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4.10.0 -->
  <w:body>
    <w:p w:rsidR="001A7F8B"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noProof/>
          <w:sz w:val="28"/>
          <w:szCs w:val="28"/>
        </w:rPr>
        <w:drawing>
          <wp:inline distT="0" distB="0" distL="0" distR="0">
            <wp:extent cx="650875" cy="789940"/>
            <wp:effectExtent l="19050" t="0" r="0" b="0"/>
            <wp:docPr id="1" name="Рисунок 1"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erb_rf"/>
                    <pic:cNvPicPr>
                      <a:picLocks noChangeAspect="1" noChangeArrowheads="1"/>
                    </pic:cNvPicPr>
                  </pic:nvPicPr>
                  <pic:blipFill>
                    <a:blip xmlns:r="http://schemas.openxmlformats.org/officeDocument/2006/relationships" r:embed="rId5"/>
                    <a:stretch>
                      <a:fillRect/>
                    </a:stretch>
                  </pic:blipFill>
                  <pic:spPr bwMode="auto">
                    <a:xfrm>
                      <a:off x="0" y="0"/>
                      <a:ext cx="650875" cy="789940"/>
                    </a:xfrm>
                    <a:prstGeom prst="rect">
                      <a:avLst/>
                    </a:prstGeom>
                    <a:noFill/>
                    <a:ln w="9525">
                      <a:noFill/>
                      <a:miter lim="800000"/>
                      <a:headEnd/>
                      <a:tailEnd/>
                    </a:ln>
                  </pic:spPr>
                </pic:pic>
              </a:graphicData>
            </a:graphic>
          </wp:inline>
        </w:drawing>
      </w:r>
    </w:p>
    <w:p w:rsidR="001A7F8B" w:rsidRPr="00BF441B" w:rsidP="00BF441B">
      <w:pPr>
        <w:spacing w:line="240" w:lineRule="auto"/>
        <w:jc w:val="center"/>
        <w:rPr>
          <w:rFonts w:ascii="Times New Roman" w:hAnsi="Times New Roman" w:cs="Times New Roman"/>
          <w:b/>
          <w:sz w:val="28"/>
          <w:szCs w:val="28"/>
        </w:rPr>
      </w:pPr>
    </w:p>
    <w:p w:rsidR="001A7F8B" w:rsidRPr="00BF441B" w:rsidP="00BF441B">
      <w:pPr>
        <w:tabs>
          <w:tab w:val="left" w:pos="5670"/>
        </w:tabs>
        <w:spacing w:line="240" w:lineRule="auto"/>
        <w:jc w:val="center"/>
        <w:rPr>
          <w:rFonts w:ascii="Times New Roman" w:hAnsi="Times New Roman" w:cs="Times New Roman"/>
          <w:b/>
          <w:i/>
          <w:sz w:val="28"/>
          <w:szCs w:val="28"/>
        </w:rPr>
      </w:pPr>
      <w:r w:rsidRPr="00BF441B">
        <w:rPr>
          <w:rFonts w:ascii="Times New Roman" w:hAnsi="Times New Roman" w:cs="Times New Roman"/>
          <w:b/>
          <w:i/>
          <w:sz w:val="28"/>
          <w:szCs w:val="28"/>
        </w:rPr>
        <w:t>ПОСТАНОВЛЕНИЕ</w:t>
      </w:r>
    </w:p>
    <w:p w:rsidR="001A7F8B" w:rsidRPr="00BF441B" w:rsidP="00BF441B">
      <w:pPr>
        <w:spacing w:line="240" w:lineRule="auto"/>
        <w:jc w:val="center"/>
        <w:rPr>
          <w:rFonts w:ascii="Times New Roman" w:hAnsi="Times New Roman" w:cs="Times New Roman"/>
          <w:b/>
          <w:i/>
          <w:sz w:val="28"/>
          <w:szCs w:val="28"/>
        </w:rPr>
      </w:pPr>
      <w:r w:rsidRPr="00BF441B">
        <w:rPr>
          <w:rFonts w:ascii="Times New Roman" w:hAnsi="Times New Roman" w:cs="Times New Roman"/>
          <w:b/>
          <w:i/>
          <w:sz w:val="28"/>
          <w:szCs w:val="28"/>
        </w:rPr>
        <w:t xml:space="preserve">Администрации </w:t>
      </w:r>
    </w:p>
    <w:p w:rsidR="001A7F8B" w:rsidRPr="00BF441B" w:rsidP="00BF441B">
      <w:pPr>
        <w:spacing w:line="240" w:lineRule="auto"/>
        <w:jc w:val="center"/>
        <w:rPr>
          <w:rFonts w:ascii="Times New Roman" w:hAnsi="Times New Roman" w:cs="Times New Roman"/>
          <w:b/>
          <w:i/>
          <w:sz w:val="28"/>
          <w:szCs w:val="28"/>
        </w:rPr>
      </w:pPr>
      <w:r w:rsidRPr="00BF441B">
        <w:rPr>
          <w:rFonts w:ascii="Times New Roman" w:hAnsi="Times New Roman" w:cs="Times New Roman"/>
          <w:b/>
          <w:i/>
          <w:sz w:val="28"/>
          <w:szCs w:val="28"/>
        </w:rPr>
        <w:t>муниципального образования «Родниковский муниципальный район»</w:t>
      </w:r>
    </w:p>
    <w:p w:rsidR="001A7F8B" w:rsidRPr="00BF441B" w:rsidP="00BF441B">
      <w:pPr>
        <w:spacing w:line="240" w:lineRule="auto"/>
        <w:jc w:val="center"/>
        <w:rPr>
          <w:rFonts w:ascii="Times New Roman" w:hAnsi="Times New Roman" w:cs="Times New Roman"/>
          <w:b/>
          <w:i/>
          <w:sz w:val="28"/>
          <w:szCs w:val="28"/>
        </w:rPr>
      </w:pPr>
      <w:r w:rsidRPr="00BF441B">
        <w:rPr>
          <w:rFonts w:ascii="Times New Roman" w:hAnsi="Times New Roman" w:cs="Times New Roman"/>
          <w:b/>
          <w:i/>
          <w:sz w:val="28"/>
          <w:szCs w:val="28"/>
        </w:rPr>
        <w:t>Ивановской области</w:t>
      </w: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r>
        <w:rPr>
          <w:rFonts w:ascii="Times New Roman" w:hAnsi="Times New Roman" w:cs="Times New Roman"/>
          <w:sz w:val="28"/>
          <w:szCs w:val="28"/>
        </w:rPr>
        <w:t>о</w:t>
      </w:r>
      <w:r w:rsidRPr="00BF441B">
        <w:rPr>
          <w:rFonts w:ascii="Times New Roman" w:hAnsi="Times New Roman" w:cs="Times New Roman"/>
          <w:sz w:val="28"/>
          <w:szCs w:val="28"/>
        </w:rPr>
        <w:t xml:space="preserve">т 25.12.2018 № </w:t>
      </w:r>
      <w:r>
        <w:rPr>
          <w:rFonts w:ascii="Times New Roman" w:hAnsi="Times New Roman" w:cs="Times New Roman"/>
          <w:sz w:val="28"/>
          <w:szCs w:val="28"/>
        </w:rPr>
        <w:t>1506</w:t>
      </w:r>
    </w:p>
    <w:p w:rsidR="001A7F8B" w:rsidRPr="00BF441B" w:rsidP="00BF441B">
      <w:pPr>
        <w:spacing w:line="240" w:lineRule="auto"/>
        <w:ind w:left="1416" w:firstLine="708"/>
        <w:rPr>
          <w:rFonts w:ascii="Times New Roman" w:hAnsi="Times New Roman" w:cs="Times New Roman"/>
          <w:sz w:val="28"/>
          <w:szCs w:val="28"/>
        </w:rPr>
      </w:pPr>
    </w:p>
    <w:tbl>
      <w:tblPr>
        <w:tblW w:w="0" w:type="auto"/>
        <w:tblInd w:w="1951" w:type="dxa"/>
        <w:tblLook w:val="04A0"/>
      </w:tblPr>
      <w:tblGrid>
        <w:gridCol w:w="7371"/>
      </w:tblGrid>
      <w:tr w:rsidTr="009D25EB">
        <w:tblPrEx>
          <w:tblW w:w="0" w:type="auto"/>
          <w:tblInd w:w="1951" w:type="dxa"/>
          <w:tblLook w:val="04A0"/>
        </w:tblPrEx>
        <w:tc>
          <w:tcPr>
            <w:tcW w:w="7371" w:type="dxa"/>
          </w:tcPr>
          <w:p w:rsidR="001A7F8B" w:rsidRPr="00BF441B" w:rsidP="00BF441B">
            <w:pPr>
              <w:spacing w:line="240" w:lineRule="auto"/>
              <w:jc w:val="both"/>
              <w:rPr>
                <w:rFonts w:ascii="Times New Roman" w:hAnsi="Times New Roman" w:cs="Times New Roman"/>
                <w:b/>
                <w:sz w:val="28"/>
                <w:szCs w:val="28"/>
              </w:rPr>
            </w:pPr>
            <w:r w:rsidRPr="00BF441B">
              <w:rPr>
                <w:rFonts w:ascii="Times New Roman" w:hAnsi="Times New Roman" w:cs="Times New Roman"/>
                <w:b/>
                <w:sz w:val="28"/>
                <w:szCs w:val="28"/>
              </w:rPr>
              <w:t>О публикации сообщения о возможном установлении публичного сервитута в целях размещения объектов электросетевого хозяйства ЭСК №1, расположенных в границах г. Родники Ивановской области</w:t>
            </w:r>
          </w:p>
        </w:tc>
      </w:tr>
    </w:tbl>
    <w:p w:rsidR="001A7F8B" w:rsidRPr="00BF441B" w:rsidP="00BF441B">
      <w:pPr>
        <w:spacing w:line="240" w:lineRule="auto"/>
        <w:ind w:left="2124"/>
        <w:rPr>
          <w:rFonts w:ascii="Times New Roman" w:hAnsi="Times New Roman" w:cs="Times New Roman"/>
          <w:b/>
          <w:sz w:val="28"/>
          <w:szCs w:val="28"/>
        </w:rPr>
      </w:pPr>
    </w:p>
    <w:p w:rsidR="001A7F8B" w:rsidRPr="00BF441B" w:rsidP="00BF441B">
      <w:pPr>
        <w:spacing w:line="240" w:lineRule="auto"/>
        <w:ind w:firstLine="709"/>
        <w:jc w:val="both"/>
        <w:rPr>
          <w:rFonts w:ascii="Times New Roman" w:hAnsi="Times New Roman" w:cs="Times New Roman"/>
          <w:sz w:val="28"/>
          <w:szCs w:val="28"/>
        </w:rPr>
      </w:pPr>
      <w:r w:rsidRPr="00BF441B">
        <w:rPr>
          <w:rFonts w:ascii="Times New Roman" w:hAnsi="Times New Roman" w:cs="Times New Roman"/>
          <w:sz w:val="28"/>
          <w:szCs w:val="28"/>
        </w:rPr>
        <w:t>Рассмотрев ходатайство от 11.12.2018г. №001/817 АО «Объединенные электрические сети» (ИНН 3706016431, ОГРН 1093706000960, юридический адрес: г. Иваново, ул. Новая, д.15), в лице  генерального директора Смирнова Бориса Вячеславовича, об установлении публичного сервитута для размещения объектов электросетевого хозяйства ЭСК №1, в отношении земельных участков, расположенных в границах г. Родники Ивановской области,  руководствуясь ст.39.42 Земельного Кодекса Российской Федерации,</w:t>
      </w:r>
    </w:p>
    <w:p w:rsidR="001A7F8B" w:rsidRPr="00BF441B" w:rsidP="00BF441B">
      <w:pPr>
        <w:shd w:val="clear" w:color="auto" w:fill="FFFFFF"/>
        <w:spacing w:before="5" w:line="240" w:lineRule="auto"/>
        <w:ind w:left="6"/>
        <w:jc w:val="center"/>
        <w:rPr>
          <w:rFonts w:ascii="Times New Roman" w:hAnsi="Times New Roman" w:cs="Times New Roman"/>
          <w:b/>
          <w:sz w:val="28"/>
          <w:szCs w:val="28"/>
        </w:rPr>
      </w:pPr>
    </w:p>
    <w:p w:rsidR="001A7F8B" w:rsidRPr="00BF441B" w:rsidP="00BF441B">
      <w:pPr>
        <w:shd w:val="clear" w:color="auto" w:fill="FFFFFF"/>
        <w:spacing w:before="5" w:line="240" w:lineRule="auto"/>
        <w:ind w:left="6"/>
        <w:jc w:val="center"/>
        <w:rPr>
          <w:rFonts w:ascii="Times New Roman" w:hAnsi="Times New Roman" w:cs="Times New Roman"/>
          <w:b/>
          <w:sz w:val="28"/>
          <w:szCs w:val="28"/>
        </w:rPr>
      </w:pPr>
      <w:r w:rsidRPr="00BF441B">
        <w:rPr>
          <w:rFonts w:ascii="Times New Roman" w:hAnsi="Times New Roman" w:cs="Times New Roman"/>
          <w:b/>
          <w:sz w:val="28"/>
          <w:szCs w:val="28"/>
        </w:rPr>
        <w:t>постановляю:</w:t>
      </w:r>
    </w:p>
    <w:p w:rsidR="001A7F8B" w:rsidRPr="00BF441B" w:rsidP="00BF441B">
      <w:pPr>
        <w:tabs>
          <w:tab w:val="left" w:pos="1140"/>
        </w:tabs>
        <w:spacing w:line="240" w:lineRule="auto"/>
        <w:jc w:val="both"/>
        <w:rPr>
          <w:rFonts w:ascii="Times New Roman" w:hAnsi="Times New Roman" w:cs="Times New Roman"/>
          <w:sz w:val="28"/>
          <w:szCs w:val="28"/>
        </w:rPr>
      </w:pPr>
      <w:r w:rsidRPr="00BF441B">
        <w:rPr>
          <w:rFonts w:ascii="Times New Roman" w:hAnsi="Times New Roman" w:cs="Times New Roman"/>
          <w:sz w:val="28"/>
          <w:szCs w:val="28"/>
        </w:rPr>
        <w:tab/>
      </w:r>
    </w:p>
    <w:p w:rsidR="001A7F8B" w:rsidRPr="00BF441B" w:rsidP="00BF441B">
      <w:pPr>
        <w:tabs>
          <w:tab w:val="left" w:pos="1140"/>
        </w:tabs>
        <w:spacing w:line="240" w:lineRule="auto"/>
        <w:ind w:firstLine="709"/>
        <w:jc w:val="both"/>
        <w:rPr>
          <w:rFonts w:ascii="Times New Roman" w:hAnsi="Times New Roman" w:cs="Times New Roman"/>
          <w:sz w:val="28"/>
          <w:szCs w:val="28"/>
        </w:rPr>
      </w:pPr>
      <w:r w:rsidRPr="00BF441B">
        <w:rPr>
          <w:rFonts w:ascii="Times New Roman" w:hAnsi="Times New Roman" w:cs="Times New Roman"/>
          <w:sz w:val="28"/>
          <w:szCs w:val="28"/>
        </w:rPr>
        <w:t>1. Утвердить сообщение о возможном установлении публичного сервитута в целях размещения объектов электросетевого хозяйства (Электросетевого комплекса №1), расположенных в границах г. Родники Ивановской области (приложение).</w:t>
      </w:r>
    </w:p>
    <w:p w:rsidR="001A7F8B" w:rsidRPr="00BF441B" w:rsidP="00BF441B">
      <w:pPr>
        <w:spacing w:line="240" w:lineRule="auto"/>
        <w:ind w:firstLine="720"/>
        <w:jc w:val="both"/>
        <w:rPr>
          <w:rFonts w:ascii="Times New Roman" w:hAnsi="Times New Roman" w:cs="Times New Roman"/>
          <w:sz w:val="28"/>
          <w:szCs w:val="28"/>
        </w:rPr>
      </w:pPr>
    </w:p>
    <w:p w:rsidR="001A7F8B" w:rsidRPr="00BF441B" w:rsidP="00BF441B">
      <w:pPr>
        <w:spacing w:line="240" w:lineRule="auto"/>
        <w:ind w:firstLine="720"/>
        <w:jc w:val="both"/>
        <w:rPr>
          <w:rFonts w:ascii="Times New Roman" w:hAnsi="Times New Roman" w:cs="Times New Roman"/>
          <w:sz w:val="28"/>
          <w:szCs w:val="28"/>
        </w:rPr>
      </w:pPr>
      <w:r w:rsidRPr="00BF441B">
        <w:rPr>
          <w:rFonts w:ascii="Times New Roman" w:hAnsi="Times New Roman" w:cs="Times New Roman"/>
          <w:sz w:val="28"/>
          <w:szCs w:val="28"/>
        </w:rPr>
        <w:t>2. Опубликовать настоящее постановление в информационном бюллетене «Сборник нормативных актов Родниковского района».</w:t>
      </w:r>
    </w:p>
    <w:p w:rsidR="001A7F8B" w:rsidRPr="00BF441B" w:rsidP="00BF441B">
      <w:pPr>
        <w:spacing w:line="240" w:lineRule="auto"/>
        <w:ind w:firstLine="720"/>
        <w:jc w:val="both"/>
        <w:rPr>
          <w:rFonts w:ascii="Times New Roman" w:hAnsi="Times New Roman" w:cs="Times New Roman"/>
          <w:sz w:val="28"/>
          <w:szCs w:val="28"/>
        </w:rPr>
      </w:pPr>
    </w:p>
    <w:p w:rsidR="001A7F8B" w:rsidRPr="00BF441B" w:rsidP="00BF441B">
      <w:pPr>
        <w:spacing w:line="240" w:lineRule="auto"/>
        <w:ind w:firstLine="720"/>
        <w:jc w:val="both"/>
        <w:rPr>
          <w:rFonts w:ascii="Times New Roman" w:hAnsi="Times New Roman" w:cs="Times New Roman"/>
          <w:sz w:val="28"/>
          <w:szCs w:val="28"/>
        </w:rPr>
      </w:pPr>
      <w:r w:rsidRPr="00BF441B">
        <w:rPr>
          <w:rFonts w:ascii="Times New Roman" w:hAnsi="Times New Roman" w:cs="Times New Roman"/>
          <w:sz w:val="28"/>
          <w:szCs w:val="28"/>
        </w:rPr>
        <w:t xml:space="preserve">3. Разместить сообщение, утвержденное пунктом 1 настоящего постановления, на официальном Интернет-сайте администрации муниципального образования «Родниковский муниципальный район» - </w:t>
      </w:r>
      <w:hyperlink r:id="rId6" w:history="1">
        <w:r w:rsidRPr="00BF441B">
          <w:rPr>
            <w:rStyle w:val="Hyperlink"/>
            <w:rFonts w:ascii="Times New Roman" w:hAnsi="Times New Roman" w:cs="Times New Roman"/>
            <w:color w:val="000000"/>
            <w:sz w:val="28"/>
            <w:szCs w:val="28"/>
            <w:lang w:val="en-US"/>
          </w:rPr>
          <w:t>www</w:t>
        </w:r>
        <w:r w:rsidRPr="00BF441B">
          <w:rPr>
            <w:rStyle w:val="Hyperlink"/>
            <w:rFonts w:ascii="Times New Roman" w:hAnsi="Times New Roman" w:cs="Times New Roman"/>
            <w:color w:val="000000"/>
            <w:sz w:val="28"/>
            <w:szCs w:val="28"/>
          </w:rPr>
          <w:t>.</w:t>
        </w:r>
        <w:r w:rsidRPr="00BF441B">
          <w:rPr>
            <w:rStyle w:val="Hyperlink"/>
            <w:rFonts w:ascii="Times New Roman" w:hAnsi="Times New Roman" w:cs="Times New Roman"/>
            <w:color w:val="000000"/>
            <w:sz w:val="28"/>
            <w:szCs w:val="28"/>
            <w:lang w:val="en-US"/>
          </w:rPr>
          <w:t>rodniki</w:t>
        </w:r>
        <w:r w:rsidRPr="00BF441B">
          <w:rPr>
            <w:rStyle w:val="Hyperlink"/>
            <w:rFonts w:ascii="Times New Roman" w:hAnsi="Times New Roman" w:cs="Times New Roman"/>
            <w:color w:val="000000"/>
            <w:sz w:val="28"/>
            <w:szCs w:val="28"/>
          </w:rPr>
          <w:t>-37.</w:t>
        </w:r>
        <w:r w:rsidRPr="00BF441B">
          <w:rPr>
            <w:rStyle w:val="Hyperlink"/>
            <w:rFonts w:ascii="Times New Roman" w:hAnsi="Times New Roman" w:cs="Times New Roman"/>
            <w:color w:val="000000"/>
            <w:sz w:val="28"/>
            <w:szCs w:val="28"/>
            <w:lang w:val="en-US"/>
          </w:rPr>
          <w:t>ru</w:t>
        </w:r>
      </w:hyperlink>
      <w:r w:rsidRPr="00BF441B">
        <w:rPr>
          <w:rFonts w:ascii="Times New Roman" w:hAnsi="Times New Roman" w:cs="Times New Roman"/>
          <w:color w:val="000000"/>
          <w:sz w:val="28"/>
          <w:szCs w:val="28"/>
        </w:rPr>
        <w:t xml:space="preserve"> </w:t>
      </w:r>
      <w:r w:rsidRPr="00BF441B">
        <w:rPr>
          <w:rFonts w:ascii="Times New Roman" w:hAnsi="Times New Roman" w:cs="Times New Roman"/>
          <w:sz w:val="28"/>
          <w:szCs w:val="28"/>
        </w:rPr>
        <w:t>и на информационных тумбах г. Родники.</w:t>
      </w:r>
    </w:p>
    <w:p w:rsidR="001A7F8B" w:rsidRPr="00BF441B" w:rsidP="00BF441B">
      <w:pPr>
        <w:spacing w:line="240" w:lineRule="auto"/>
        <w:jc w:val="right"/>
        <w:rPr>
          <w:rFonts w:ascii="Times New Roman" w:hAnsi="Times New Roman" w:cs="Times New Roman"/>
          <w:b/>
          <w:sz w:val="28"/>
          <w:szCs w:val="28"/>
        </w:rPr>
      </w:pPr>
    </w:p>
    <w:p w:rsidR="001A7F8B" w:rsidRPr="00BF441B" w:rsidP="00BF441B">
      <w:pPr>
        <w:spacing w:line="240" w:lineRule="auto"/>
        <w:jc w:val="right"/>
        <w:rPr>
          <w:rFonts w:ascii="Times New Roman" w:hAnsi="Times New Roman" w:cs="Times New Roman"/>
          <w:b/>
          <w:sz w:val="28"/>
          <w:szCs w:val="28"/>
        </w:rPr>
      </w:pPr>
    </w:p>
    <w:p w:rsidR="001A7F8B" w:rsidRPr="00BF441B" w:rsidP="00BF441B">
      <w:pPr>
        <w:spacing w:line="240" w:lineRule="auto"/>
        <w:jc w:val="both"/>
        <w:rPr>
          <w:rFonts w:ascii="Times New Roman" w:hAnsi="Times New Roman" w:cs="Times New Roman"/>
          <w:b/>
          <w:sz w:val="28"/>
          <w:szCs w:val="28"/>
        </w:rPr>
      </w:pPr>
      <w:r w:rsidRPr="00BF441B">
        <w:rPr>
          <w:rFonts w:ascii="Times New Roman" w:hAnsi="Times New Roman" w:cs="Times New Roman"/>
          <w:b/>
          <w:sz w:val="28"/>
          <w:szCs w:val="28"/>
        </w:rPr>
        <w:t>Глава муниципального образования</w:t>
      </w:r>
    </w:p>
    <w:p w:rsidR="001A7F8B" w:rsidRPr="00BF441B" w:rsidP="00BF441B">
      <w:pPr>
        <w:spacing w:line="240" w:lineRule="auto"/>
        <w:jc w:val="both"/>
        <w:rPr>
          <w:rFonts w:ascii="Times New Roman" w:hAnsi="Times New Roman" w:cs="Times New Roman"/>
          <w:b/>
          <w:sz w:val="28"/>
          <w:szCs w:val="28"/>
        </w:rPr>
      </w:pPr>
      <w:r w:rsidRPr="00BF441B">
        <w:rPr>
          <w:rFonts w:ascii="Times New Roman" w:hAnsi="Times New Roman" w:cs="Times New Roman"/>
          <w:b/>
          <w:sz w:val="28"/>
          <w:szCs w:val="28"/>
        </w:rPr>
        <w:t>«Родниковский муниципальный район»</w:t>
      </w:r>
      <w:r w:rsidRPr="00BF441B">
        <w:rPr>
          <w:rFonts w:ascii="Times New Roman" w:hAnsi="Times New Roman" w:cs="Times New Roman"/>
          <w:b/>
          <w:sz w:val="28"/>
          <w:szCs w:val="28"/>
        </w:rPr>
        <w:tab/>
      </w:r>
      <w:r w:rsidRPr="00BF441B">
        <w:rPr>
          <w:rFonts w:ascii="Times New Roman" w:hAnsi="Times New Roman" w:cs="Times New Roman"/>
          <w:b/>
          <w:sz w:val="28"/>
          <w:szCs w:val="28"/>
        </w:rPr>
        <w:tab/>
      </w:r>
      <w:r w:rsidRPr="00BF441B">
        <w:rPr>
          <w:rFonts w:ascii="Times New Roman" w:hAnsi="Times New Roman" w:cs="Times New Roman"/>
          <w:b/>
          <w:sz w:val="28"/>
          <w:szCs w:val="28"/>
        </w:rPr>
        <w:tab/>
      </w:r>
      <w:r w:rsidRPr="00BF441B">
        <w:rPr>
          <w:rFonts w:ascii="Times New Roman" w:hAnsi="Times New Roman" w:cs="Times New Roman"/>
          <w:b/>
          <w:sz w:val="28"/>
          <w:szCs w:val="28"/>
        </w:rPr>
        <w:tab/>
      </w:r>
      <w:r w:rsidRPr="00BF441B">
        <w:rPr>
          <w:rFonts w:ascii="Times New Roman" w:hAnsi="Times New Roman" w:cs="Times New Roman"/>
          <w:b/>
          <w:sz w:val="28"/>
          <w:szCs w:val="28"/>
        </w:rPr>
        <w:tab/>
        <w:t>С.В. Носов</w:t>
      </w:r>
    </w:p>
    <w:p w:rsidR="001A7F8B" w:rsidRPr="00BF441B" w:rsidP="00BF441B">
      <w:pPr>
        <w:spacing w:line="240" w:lineRule="auto"/>
        <w:jc w:val="right"/>
        <w:rPr>
          <w:rFonts w:ascii="Times New Roman" w:hAnsi="Times New Roman" w:cs="Times New Roman"/>
          <w:i/>
          <w:sz w:val="28"/>
          <w:szCs w:val="28"/>
        </w:rPr>
      </w:pPr>
      <w:r w:rsidRPr="00BF441B">
        <w:rPr>
          <w:rFonts w:ascii="Times New Roman" w:hAnsi="Times New Roman" w:cs="Times New Roman"/>
          <w:i/>
          <w:sz w:val="28"/>
          <w:szCs w:val="28"/>
        </w:rPr>
        <w:br w:type="page"/>
      </w:r>
      <w:r w:rsidRPr="00BF441B">
        <w:rPr>
          <w:rFonts w:ascii="Times New Roman" w:hAnsi="Times New Roman" w:cs="Times New Roman"/>
          <w:i/>
          <w:sz w:val="28"/>
          <w:szCs w:val="28"/>
        </w:rPr>
        <w:t xml:space="preserve">Приложение  к постановлению </w:t>
      </w:r>
    </w:p>
    <w:p w:rsidR="001A7F8B" w:rsidRPr="00BF441B" w:rsidP="00BF441B">
      <w:pPr>
        <w:spacing w:line="240" w:lineRule="auto"/>
        <w:jc w:val="right"/>
        <w:rPr>
          <w:rFonts w:ascii="Times New Roman" w:hAnsi="Times New Roman" w:cs="Times New Roman"/>
          <w:i/>
          <w:sz w:val="28"/>
          <w:szCs w:val="28"/>
        </w:rPr>
      </w:pPr>
      <w:r w:rsidRPr="00BF441B">
        <w:rPr>
          <w:rFonts w:ascii="Times New Roman" w:hAnsi="Times New Roman" w:cs="Times New Roman"/>
          <w:i/>
          <w:sz w:val="28"/>
          <w:szCs w:val="28"/>
        </w:rPr>
        <w:t xml:space="preserve">администрации муниципального образования </w:t>
      </w:r>
    </w:p>
    <w:p w:rsidR="001A7F8B" w:rsidRPr="00BF441B" w:rsidP="00BF441B">
      <w:pPr>
        <w:spacing w:line="240" w:lineRule="auto"/>
        <w:jc w:val="right"/>
        <w:rPr>
          <w:rFonts w:ascii="Times New Roman" w:hAnsi="Times New Roman" w:cs="Times New Roman"/>
          <w:i/>
          <w:sz w:val="28"/>
          <w:szCs w:val="28"/>
        </w:rPr>
      </w:pPr>
      <w:r w:rsidRPr="00BF441B">
        <w:rPr>
          <w:rFonts w:ascii="Times New Roman" w:hAnsi="Times New Roman" w:cs="Times New Roman"/>
          <w:i/>
          <w:sz w:val="28"/>
          <w:szCs w:val="28"/>
        </w:rPr>
        <w:t>«Родниковский муниципальный район»</w:t>
      </w:r>
    </w:p>
    <w:p w:rsidR="001A7F8B" w:rsidRPr="00BF441B" w:rsidP="00BF441B">
      <w:pPr>
        <w:spacing w:line="240" w:lineRule="auto"/>
        <w:jc w:val="right"/>
        <w:rPr>
          <w:rFonts w:ascii="Times New Roman" w:hAnsi="Times New Roman" w:cs="Times New Roman"/>
          <w:i/>
          <w:sz w:val="28"/>
          <w:szCs w:val="28"/>
        </w:rPr>
      </w:pPr>
      <w:r>
        <w:rPr>
          <w:rFonts w:ascii="Times New Roman" w:hAnsi="Times New Roman" w:cs="Times New Roman"/>
          <w:i/>
          <w:sz w:val="28"/>
          <w:szCs w:val="28"/>
        </w:rPr>
        <w:t>от  25.12.2018 №1506</w:t>
      </w:r>
    </w:p>
    <w:p w:rsidR="001A7F8B" w:rsidRPr="00BF441B" w:rsidP="00BF441B">
      <w:pPr>
        <w:spacing w:line="240" w:lineRule="auto"/>
        <w:rPr>
          <w:rFonts w:ascii="Times New Roman" w:hAnsi="Times New Roman" w:cs="Times New Roman"/>
          <w:sz w:val="28"/>
          <w:szCs w:val="28"/>
        </w:rPr>
      </w:pPr>
    </w:p>
    <w:p w:rsidR="001A7F8B" w:rsidRPr="00BF441B" w:rsidP="00BF441B">
      <w:pPr>
        <w:spacing w:line="240" w:lineRule="auto"/>
        <w:jc w:val="right"/>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СООБЩЕНИЕ</w:t>
      </w:r>
    </w:p>
    <w:p w:rsidR="001A7F8B" w:rsidRPr="00BF441B" w:rsidP="00BF441B">
      <w:pPr>
        <w:pStyle w:val="BodyText"/>
        <w:spacing w:after="0"/>
        <w:ind w:firstLine="708"/>
        <w:jc w:val="both"/>
        <w:rPr>
          <w:sz w:val="28"/>
          <w:szCs w:val="28"/>
        </w:rPr>
      </w:pPr>
      <w:r w:rsidRPr="00BF441B">
        <w:rPr>
          <w:sz w:val="28"/>
          <w:szCs w:val="28"/>
        </w:rPr>
        <w:t>Администрация муниципального образования «Родниковский муниципальный район» на основании ходатайства АО «Объединенные электрические сети» в соответствии с п.39.42 Земельного кодекса Российской Федерации сообщает о возможном установлении публичного сервитута для эксплуатации объектов электросетевого хозяйства в отношении нижеследующих земельных участков:</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
        <w:gridCol w:w="2270"/>
        <w:gridCol w:w="3474"/>
        <w:gridCol w:w="3868"/>
      </w:tblGrid>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 п/п</w:t>
            </w:r>
          </w:p>
        </w:tc>
        <w:tc>
          <w:tcPr>
            <w:tcW w:w="2127" w:type="dxa"/>
            <w:vAlign w:val="center"/>
          </w:tcPr>
          <w:p w:rsidR="001A7F8B" w:rsidRPr="00BF441B" w:rsidP="00BF441B">
            <w:pPr>
              <w:pStyle w:val="BodyText"/>
              <w:spacing w:after="0"/>
              <w:ind w:left="-108" w:right="-108"/>
              <w:jc w:val="center"/>
              <w:rPr>
                <w:sz w:val="28"/>
                <w:szCs w:val="28"/>
              </w:rPr>
            </w:pPr>
            <w:r w:rsidRPr="00BF441B">
              <w:rPr>
                <w:sz w:val="28"/>
                <w:szCs w:val="28"/>
              </w:rPr>
              <w:t>Кадастровый номер земельного участка</w:t>
            </w:r>
          </w:p>
        </w:tc>
        <w:tc>
          <w:tcPr>
            <w:tcW w:w="3543" w:type="dxa"/>
            <w:vAlign w:val="center"/>
          </w:tcPr>
          <w:p w:rsidR="001A7F8B" w:rsidRPr="00BF441B" w:rsidP="00BF441B">
            <w:pPr>
              <w:pStyle w:val="BodyText"/>
              <w:spacing w:after="0"/>
              <w:jc w:val="center"/>
              <w:rPr>
                <w:sz w:val="28"/>
                <w:szCs w:val="28"/>
              </w:rPr>
            </w:pPr>
            <w:r w:rsidRPr="00BF441B">
              <w:rPr>
                <w:sz w:val="28"/>
                <w:szCs w:val="28"/>
              </w:rPr>
              <w:t>Адрес земельного участка: Ивановская область, г. Родники,</w:t>
            </w:r>
          </w:p>
        </w:tc>
        <w:tc>
          <w:tcPr>
            <w:tcW w:w="3969" w:type="dxa"/>
            <w:vAlign w:val="center"/>
          </w:tcPr>
          <w:p w:rsidR="001A7F8B" w:rsidRPr="00BF441B" w:rsidP="00BF441B">
            <w:pPr>
              <w:pStyle w:val="BodyText"/>
              <w:spacing w:after="0"/>
              <w:jc w:val="center"/>
              <w:rPr>
                <w:sz w:val="28"/>
                <w:szCs w:val="28"/>
              </w:rPr>
            </w:pPr>
            <w:r w:rsidRPr="00BF441B">
              <w:rPr>
                <w:sz w:val="28"/>
                <w:szCs w:val="28"/>
              </w:rPr>
              <w:t>Цель установления публичного сервитута</w:t>
            </w:r>
          </w:p>
        </w:tc>
      </w:tr>
      <w:tr w:rsidTr="009D25EB">
        <w:tblPrEx>
          <w:tblW w:w="10206" w:type="dxa"/>
          <w:tblInd w:w="108" w:type="dxa"/>
          <w:tblLook w:val="04A0"/>
        </w:tblPrEx>
        <w:trPr>
          <w:trHeight w:val="411"/>
        </w:trPr>
        <w:tc>
          <w:tcPr>
            <w:tcW w:w="567" w:type="dxa"/>
            <w:vAlign w:val="center"/>
          </w:tcPr>
          <w:p w:rsidR="001A7F8B" w:rsidRPr="00BF441B" w:rsidP="00BF441B">
            <w:pPr>
              <w:pStyle w:val="BodyText"/>
              <w:spacing w:after="0"/>
              <w:jc w:val="center"/>
              <w:rPr>
                <w:sz w:val="28"/>
                <w:szCs w:val="28"/>
              </w:rPr>
            </w:pPr>
            <w:r w:rsidRPr="00BF441B">
              <w:rPr>
                <w:sz w:val="28"/>
                <w:szCs w:val="28"/>
              </w:rPr>
              <w:t>1</w:t>
            </w:r>
          </w:p>
        </w:tc>
        <w:tc>
          <w:tcPr>
            <w:tcW w:w="2127" w:type="dxa"/>
            <w:vAlign w:val="center"/>
          </w:tcPr>
          <w:p w:rsidR="001A7F8B" w:rsidRPr="00BF441B" w:rsidP="00BF441B">
            <w:pPr>
              <w:pStyle w:val="BodyText"/>
              <w:spacing w:after="0"/>
              <w:rPr>
                <w:sz w:val="28"/>
                <w:szCs w:val="28"/>
              </w:rPr>
            </w:pPr>
            <w:r w:rsidRPr="00BF441B">
              <w:rPr>
                <w:sz w:val="28"/>
                <w:szCs w:val="28"/>
              </w:rPr>
              <w:t>37:15:011501:48</w:t>
            </w:r>
          </w:p>
        </w:tc>
        <w:tc>
          <w:tcPr>
            <w:tcW w:w="3543" w:type="dxa"/>
            <w:vAlign w:val="center"/>
          </w:tcPr>
          <w:p w:rsidR="001A7F8B" w:rsidRPr="00BF441B" w:rsidP="00BF441B">
            <w:pPr>
              <w:pStyle w:val="BodyText"/>
              <w:spacing w:after="0"/>
              <w:jc w:val="both"/>
              <w:rPr>
                <w:sz w:val="28"/>
                <w:szCs w:val="28"/>
              </w:rPr>
            </w:pPr>
            <w:r w:rsidRPr="00BF441B">
              <w:rPr>
                <w:sz w:val="28"/>
                <w:szCs w:val="28"/>
              </w:rPr>
              <w:t>ул. Техническая, д.8</w:t>
            </w:r>
          </w:p>
        </w:tc>
        <w:tc>
          <w:tcPr>
            <w:tcW w:w="3969" w:type="dxa"/>
            <w:vMerge w:val="restart"/>
            <w:vAlign w:val="center"/>
          </w:tcPr>
          <w:p w:rsidR="001A7F8B" w:rsidRPr="00BF441B" w:rsidP="00BF441B">
            <w:pPr>
              <w:pStyle w:val="BodyText"/>
              <w:spacing w:after="0"/>
              <w:jc w:val="center"/>
              <w:rPr>
                <w:sz w:val="28"/>
                <w:szCs w:val="28"/>
              </w:rPr>
            </w:pPr>
            <w:r w:rsidRPr="00BF441B">
              <w:rPr>
                <w:sz w:val="28"/>
                <w:szCs w:val="28"/>
              </w:rPr>
              <w:t>Размещение объектов электросетевого комплекса №1 объект «Шагова» лит.II</w:t>
            </w:r>
          </w:p>
        </w:tc>
      </w:tr>
      <w:tr w:rsidTr="009D25EB">
        <w:tblPrEx>
          <w:tblW w:w="10206" w:type="dxa"/>
          <w:tblInd w:w="108" w:type="dxa"/>
          <w:tblLook w:val="04A0"/>
        </w:tblPrEx>
        <w:trPr>
          <w:trHeight w:val="411"/>
        </w:trPr>
        <w:tc>
          <w:tcPr>
            <w:tcW w:w="567" w:type="dxa"/>
            <w:vAlign w:val="center"/>
          </w:tcPr>
          <w:p w:rsidR="001A7F8B" w:rsidRPr="00BF441B" w:rsidP="00BF441B">
            <w:pPr>
              <w:pStyle w:val="BodyText"/>
              <w:spacing w:after="0"/>
              <w:jc w:val="center"/>
              <w:rPr>
                <w:sz w:val="28"/>
                <w:szCs w:val="28"/>
              </w:rPr>
            </w:pPr>
            <w:r w:rsidRPr="00BF441B">
              <w:rPr>
                <w:sz w:val="28"/>
                <w:szCs w:val="28"/>
              </w:rPr>
              <w:t>2</w:t>
            </w:r>
          </w:p>
        </w:tc>
        <w:tc>
          <w:tcPr>
            <w:tcW w:w="2127" w:type="dxa"/>
            <w:vAlign w:val="center"/>
          </w:tcPr>
          <w:p w:rsidR="001A7F8B" w:rsidRPr="00BF441B" w:rsidP="00BF441B">
            <w:pPr>
              <w:pStyle w:val="BodyText"/>
              <w:spacing w:after="0"/>
              <w:rPr>
                <w:sz w:val="28"/>
                <w:szCs w:val="28"/>
              </w:rPr>
            </w:pPr>
            <w:r w:rsidRPr="00BF441B">
              <w:rPr>
                <w:sz w:val="28"/>
                <w:szCs w:val="28"/>
              </w:rPr>
              <w:t>37:15:012701:2</w:t>
            </w:r>
          </w:p>
        </w:tc>
        <w:tc>
          <w:tcPr>
            <w:tcW w:w="3543" w:type="dxa"/>
            <w:vAlign w:val="center"/>
          </w:tcPr>
          <w:p w:rsidR="001A7F8B" w:rsidRPr="00BF441B" w:rsidP="00BF441B">
            <w:pPr>
              <w:pStyle w:val="BodyText"/>
              <w:spacing w:after="0"/>
              <w:jc w:val="both"/>
              <w:rPr>
                <w:sz w:val="28"/>
                <w:szCs w:val="28"/>
              </w:rPr>
            </w:pPr>
            <w:r w:rsidRPr="00BF441B">
              <w:rPr>
                <w:sz w:val="28"/>
                <w:szCs w:val="28"/>
              </w:rPr>
              <w:t>пр-д Малышевский, д.3</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rPr>
          <w:trHeight w:val="411"/>
        </w:trPr>
        <w:tc>
          <w:tcPr>
            <w:tcW w:w="567" w:type="dxa"/>
            <w:vAlign w:val="center"/>
          </w:tcPr>
          <w:p w:rsidR="001A7F8B" w:rsidRPr="00BF441B" w:rsidP="00BF441B">
            <w:pPr>
              <w:pStyle w:val="BodyText"/>
              <w:spacing w:after="0"/>
              <w:jc w:val="center"/>
              <w:rPr>
                <w:sz w:val="28"/>
                <w:szCs w:val="28"/>
              </w:rPr>
            </w:pPr>
            <w:r w:rsidRPr="00BF441B">
              <w:rPr>
                <w:sz w:val="28"/>
                <w:szCs w:val="28"/>
              </w:rPr>
              <w:t>3</w:t>
            </w:r>
          </w:p>
        </w:tc>
        <w:tc>
          <w:tcPr>
            <w:tcW w:w="2127" w:type="dxa"/>
            <w:vAlign w:val="center"/>
          </w:tcPr>
          <w:p w:rsidR="001A7F8B" w:rsidRPr="00BF441B" w:rsidP="00BF441B">
            <w:pPr>
              <w:pStyle w:val="BodyText"/>
              <w:spacing w:after="0"/>
              <w:rPr>
                <w:sz w:val="28"/>
                <w:szCs w:val="28"/>
                <w:lang w:val="en-US"/>
              </w:rPr>
            </w:pPr>
            <w:r w:rsidRPr="00BF441B">
              <w:rPr>
                <w:sz w:val="28"/>
                <w:szCs w:val="28"/>
              </w:rPr>
              <w:t>37:15:</w:t>
            </w:r>
            <w:r w:rsidRPr="00BF441B">
              <w:rPr>
                <w:sz w:val="28"/>
                <w:szCs w:val="28"/>
                <w:lang w:val="en-US"/>
              </w:rPr>
              <w:t>010809</w:t>
            </w:r>
            <w:r w:rsidRPr="00BF441B">
              <w:rPr>
                <w:sz w:val="28"/>
                <w:szCs w:val="28"/>
              </w:rPr>
              <w:t>:</w:t>
            </w:r>
            <w:r w:rsidRPr="00BF441B">
              <w:rPr>
                <w:sz w:val="28"/>
                <w:szCs w:val="28"/>
                <w:lang w:val="en-US"/>
              </w:rPr>
              <w:t>11</w:t>
            </w:r>
          </w:p>
        </w:tc>
        <w:tc>
          <w:tcPr>
            <w:tcW w:w="3543" w:type="dxa"/>
            <w:vAlign w:val="center"/>
          </w:tcPr>
          <w:p w:rsidR="001A7F8B" w:rsidRPr="00BF441B" w:rsidP="00BF441B">
            <w:pPr>
              <w:pStyle w:val="BodyText"/>
              <w:spacing w:after="0"/>
              <w:jc w:val="both"/>
              <w:rPr>
                <w:sz w:val="28"/>
                <w:szCs w:val="28"/>
              </w:rPr>
            </w:pPr>
            <w:r w:rsidRPr="00BF441B">
              <w:rPr>
                <w:sz w:val="28"/>
                <w:szCs w:val="28"/>
              </w:rPr>
              <w:t>ул. Советская, д.</w:t>
            </w:r>
            <w:r w:rsidRPr="00BF441B">
              <w:rPr>
                <w:sz w:val="28"/>
                <w:szCs w:val="28"/>
                <w:lang w:val="en-US"/>
              </w:rPr>
              <w:t>6</w:t>
            </w:r>
            <w:r w:rsidRPr="00BF441B">
              <w:rPr>
                <w:sz w:val="28"/>
                <w:szCs w:val="28"/>
              </w:rPr>
              <w:t>А</w:t>
            </w:r>
          </w:p>
        </w:tc>
        <w:tc>
          <w:tcPr>
            <w:tcW w:w="3969" w:type="dxa"/>
            <w:vMerge w:val="restart"/>
            <w:vAlign w:val="center"/>
          </w:tcPr>
          <w:p w:rsidR="001A7F8B" w:rsidRPr="00BF441B" w:rsidP="00BF441B">
            <w:pPr>
              <w:pStyle w:val="BodyText"/>
              <w:spacing w:after="0"/>
              <w:jc w:val="center"/>
              <w:rPr>
                <w:sz w:val="28"/>
                <w:szCs w:val="28"/>
              </w:rPr>
            </w:pPr>
            <w:r w:rsidRPr="00BF441B">
              <w:rPr>
                <w:sz w:val="28"/>
                <w:szCs w:val="28"/>
              </w:rPr>
              <w:t>Размещение объектов электросетевого комплекса №1 объект «Центр-Гагарина» лит.II</w:t>
            </w:r>
            <w:r w:rsidRPr="00BF441B">
              <w:rPr>
                <w:sz w:val="28"/>
                <w:szCs w:val="28"/>
                <w:lang w:val="en-US"/>
              </w:rPr>
              <w:t>I</w:t>
            </w:r>
          </w:p>
        </w:tc>
      </w:tr>
      <w:tr w:rsidTr="009D25EB">
        <w:tblPrEx>
          <w:tblW w:w="10206" w:type="dxa"/>
          <w:tblInd w:w="108" w:type="dxa"/>
          <w:tblLook w:val="04A0"/>
        </w:tblPrEx>
        <w:trPr>
          <w:trHeight w:val="411"/>
        </w:trPr>
        <w:tc>
          <w:tcPr>
            <w:tcW w:w="567" w:type="dxa"/>
            <w:vAlign w:val="center"/>
          </w:tcPr>
          <w:p w:rsidR="001A7F8B" w:rsidRPr="00BF441B" w:rsidP="00BF441B">
            <w:pPr>
              <w:pStyle w:val="BodyText"/>
              <w:spacing w:after="0"/>
              <w:jc w:val="center"/>
              <w:rPr>
                <w:sz w:val="28"/>
                <w:szCs w:val="28"/>
              </w:rPr>
            </w:pPr>
            <w:r w:rsidRPr="00BF441B">
              <w:rPr>
                <w:sz w:val="28"/>
                <w:szCs w:val="28"/>
              </w:rPr>
              <w:t>4</w:t>
            </w:r>
          </w:p>
        </w:tc>
        <w:tc>
          <w:tcPr>
            <w:tcW w:w="2127" w:type="dxa"/>
            <w:vAlign w:val="center"/>
          </w:tcPr>
          <w:p w:rsidR="001A7F8B" w:rsidRPr="00BF441B" w:rsidP="00BF441B">
            <w:pPr>
              <w:pStyle w:val="BodyText"/>
              <w:spacing w:after="0"/>
              <w:rPr>
                <w:sz w:val="28"/>
                <w:szCs w:val="28"/>
              </w:rPr>
            </w:pPr>
            <w:r w:rsidRPr="00BF441B">
              <w:rPr>
                <w:sz w:val="28"/>
                <w:szCs w:val="28"/>
              </w:rPr>
              <w:t>37:15:010809:8</w:t>
            </w:r>
          </w:p>
        </w:tc>
        <w:tc>
          <w:tcPr>
            <w:tcW w:w="3543" w:type="dxa"/>
            <w:vAlign w:val="center"/>
          </w:tcPr>
          <w:p w:rsidR="001A7F8B" w:rsidRPr="00BF441B" w:rsidP="00BF441B">
            <w:pPr>
              <w:pStyle w:val="BodyText"/>
              <w:spacing w:after="0"/>
              <w:jc w:val="both"/>
              <w:rPr>
                <w:sz w:val="28"/>
                <w:szCs w:val="28"/>
              </w:rPr>
            </w:pPr>
            <w:r w:rsidRPr="00BF441B">
              <w:rPr>
                <w:sz w:val="28"/>
                <w:szCs w:val="28"/>
              </w:rPr>
              <w:t>ул. Советская, д.4А</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rPr>
          <w:trHeight w:val="223"/>
        </w:trPr>
        <w:tc>
          <w:tcPr>
            <w:tcW w:w="567" w:type="dxa"/>
            <w:vAlign w:val="center"/>
          </w:tcPr>
          <w:p w:rsidR="001A7F8B" w:rsidRPr="00BF441B" w:rsidP="00BF441B">
            <w:pPr>
              <w:pStyle w:val="BodyText"/>
              <w:spacing w:after="0"/>
              <w:jc w:val="center"/>
              <w:rPr>
                <w:sz w:val="28"/>
                <w:szCs w:val="28"/>
              </w:rPr>
            </w:pPr>
            <w:r w:rsidRPr="00BF441B">
              <w:rPr>
                <w:sz w:val="28"/>
                <w:szCs w:val="28"/>
              </w:rPr>
              <w:t>5</w:t>
            </w:r>
          </w:p>
        </w:tc>
        <w:tc>
          <w:tcPr>
            <w:tcW w:w="2127" w:type="dxa"/>
            <w:vAlign w:val="center"/>
          </w:tcPr>
          <w:p w:rsidR="001A7F8B" w:rsidRPr="00BF441B" w:rsidP="00BF441B">
            <w:pPr>
              <w:pStyle w:val="BodyText"/>
              <w:spacing w:after="0"/>
              <w:rPr>
                <w:sz w:val="28"/>
                <w:szCs w:val="28"/>
              </w:rPr>
            </w:pPr>
            <w:r w:rsidRPr="00BF441B">
              <w:rPr>
                <w:sz w:val="28"/>
                <w:szCs w:val="28"/>
              </w:rPr>
              <w:t>37:15:013010:1</w:t>
            </w:r>
          </w:p>
        </w:tc>
        <w:tc>
          <w:tcPr>
            <w:tcW w:w="3543" w:type="dxa"/>
            <w:vAlign w:val="center"/>
          </w:tcPr>
          <w:p w:rsidR="001A7F8B" w:rsidRPr="00BF441B" w:rsidP="00BF441B">
            <w:pPr>
              <w:pStyle w:val="BodyText"/>
              <w:spacing w:after="0"/>
              <w:jc w:val="both"/>
              <w:rPr>
                <w:sz w:val="28"/>
                <w:szCs w:val="28"/>
              </w:rPr>
            </w:pPr>
            <w:r w:rsidRPr="00BF441B">
              <w:rPr>
                <w:sz w:val="28"/>
                <w:szCs w:val="28"/>
              </w:rPr>
              <w:t>ул. Трудовая, д.16</w:t>
            </w:r>
          </w:p>
        </w:tc>
        <w:tc>
          <w:tcPr>
            <w:tcW w:w="3969" w:type="dxa"/>
            <w:vMerge w:val="restart"/>
            <w:vAlign w:val="center"/>
          </w:tcPr>
          <w:p w:rsidR="001A7F8B" w:rsidRPr="00BF441B" w:rsidP="00BF441B">
            <w:pPr>
              <w:pStyle w:val="BodyText"/>
              <w:spacing w:after="0"/>
              <w:jc w:val="center"/>
              <w:rPr>
                <w:sz w:val="28"/>
                <w:szCs w:val="28"/>
              </w:rPr>
            </w:pPr>
            <w:r w:rsidRPr="00BF441B">
              <w:rPr>
                <w:sz w:val="28"/>
                <w:szCs w:val="28"/>
              </w:rPr>
              <w:t>Размещение объектов электросетевого комплекса №1 объект «Агросервис» лит.I</w:t>
            </w:r>
            <w:r w:rsidRPr="00BF441B">
              <w:rPr>
                <w:sz w:val="28"/>
                <w:szCs w:val="28"/>
                <w:lang w:val="en-US"/>
              </w:rPr>
              <w:t>V</w:t>
            </w:r>
          </w:p>
        </w:tc>
      </w:tr>
      <w:tr w:rsidTr="009D25EB">
        <w:tblPrEx>
          <w:tblW w:w="10206" w:type="dxa"/>
          <w:tblInd w:w="108" w:type="dxa"/>
          <w:tblLook w:val="04A0"/>
        </w:tblPrEx>
        <w:trPr>
          <w:trHeight w:val="70"/>
        </w:trPr>
        <w:tc>
          <w:tcPr>
            <w:tcW w:w="567" w:type="dxa"/>
            <w:vAlign w:val="center"/>
          </w:tcPr>
          <w:p w:rsidR="001A7F8B" w:rsidRPr="00BF441B" w:rsidP="00BF441B">
            <w:pPr>
              <w:pStyle w:val="BodyText"/>
              <w:spacing w:after="0"/>
              <w:jc w:val="center"/>
              <w:rPr>
                <w:sz w:val="28"/>
                <w:szCs w:val="28"/>
              </w:rPr>
            </w:pPr>
            <w:r w:rsidRPr="00BF441B">
              <w:rPr>
                <w:sz w:val="28"/>
                <w:szCs w:val="28"/>
              </w:rPr>
              <w:t>6</w:t>
            </w:r>
          </w:p>
        </w:tc>
        <w:tc>
          <w:tcPr>
            <w:tcW w:w="2127" w:type="dxa"/>
            <w:vAlign w:val="center"/>
          </w:tcPr>
          <w:p w:rsidR="001A7F8B" w:rsidRPr="00BF441B" w:rsidP="00BF441B">
            <w:pPr>
              <w:pStyle w:val="BodyText"/>
              <w:spacing w:after="0"/>
              <w:rPr>
                <w:sz w:val="28"/>
                <w:szCs w:val="28"/>
              </w:rPr>
            </w:pPr>
            <w:r w:rsidRPr="00BF441B">
              <w:rPr>
                <w:sz w:val="28"/>
                <w:szCs w:val="28"/>
              </w:rPr>
              <w:t>37:15:013010:4</w:t>
            </w:r>
          </w:p>
        </w:tc>
        <w:tc>
          <w:tcPr>
            <w:tcW w:w="3543" w:type="dxa"/>
            <w:vAlign w:val="center"/>
          </w:tcPr>
          <w:p w:rsidR="001A7F8B" w:rsidRPr="00BF441B" w:rsidP="00BF441B">
            <w:pPr>
              <w:pStyle w:val="BodyText"/>
              <w:spacing w:after="0"/>
              <w:jc w:val="both"/>
              <w:rPr>
                <w:sz w:val="28"/>
                <w:szCs w:val="28"/>
              </w:rPr>
            </w:pPr>
            <w:r w:rsidRPr="00BF441B">
              <w:rPr>
                <w:sz w:val="28"/>
                <w:szCs w:val="28"/>
              </w:rPr>
              <w:t>ул. Трудовая, д.16</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rPr>
          <w:trHeight w:val="70"/>
        </w:trPr>
        <w:tc>
          <w:tcPr>
            <w:tcW w:w="567" w:type="dxa"/>
            <w:vAlign w:val="center"/>
          </w:tcPr>
          <w:p w:rsidR="001A7F8B" w:rsidRPr="00BF441B" w:rsidP="00BF441B">
            <w:pPr>
              <w:pStyle w:val="BodyText"/>
              <w:spacing w:after="0"/>
              <w:jc w:val="center"/>
              <w:rPr>
                <w:sz w:val="28"/>
                <w:szCs w:val="28"/>
              </w:rPr>
            </w:pPr>
            <w:r w:rsidRPr="00BF441B">
              <w:rPr>
                <w:sz w:val="28"/>
                <w:szCs w:val="28"/>
              </w:rPr>
              <w:t>7</w:t>
            </w:r>
          </w:p>
        </w:tc>
        <w:tc>
          <w:tcPr>
            <w:tcW w:w="2127" w:type="dxa"/>
            <w:vAlign w:val="center"/>
          </w:tcPr>
          <w:p w:rsidR="001A7F8B" w:rsidRPr="00BF441B" w:rsidP="00BF441B">
            <w:pPr>
              <w:pStyle w:val="BodyText"/>
              <w:spacing w:after="0"/>
              <w:rPr>
                <w:sz w:val="28"/>
                <w:szCs w:val="28"/>
              </w:rPr>
            </w:pPr>
            <w:r w:rsidRPr="00BF441B">
              <w:rPr>
                <w:sz w:val="28"/>
                <w:szCs w:val="28"/>
              </w:rPr>
              <w:t>37:15:01</w:t>
            </w:r>
            <w:r w:rsidRPr="00BF441B">
              <w:rPr>
                <w:sz w:val="28"/>
                <w:szCs w:val="28"/>
                <w:lang w:val="en-US"/>
              </w:rPr>
              <w:t>3</w:t>
            </w:r>
            <w:r w:rsidRPr="00BF441B">
              <w:rPr>
                <w:sz w:val="28"/>
                <w:szCs w:val="28"/>
              </w:rPr>
              <w:t>005:3</w:t>
            </w:r>
          </w:p>
        </w:tc>
        <w:tc>
          <w:tcPr>
            <w:tcW w:w="3543" w:type="dxa"/>
            <w:vAlign w:val="center"/>
          </w:tcPr>
          <w:p w:rsidR="001A7F8B" w:rsidRPr="00BF441B" w:rsidP="00BF441B">
            <w:pPr>
              <w:pStyle w:val="BodyText"/>
              <w:spacing w:after="0"/>
              <w:jc w:val="both"/>
              <w:rPr>
                <w:sz w:val="28"/>
                <w:szCs w:val="28"/>
              </w:rPr>
            </w:pPr>
            <w:r w:rsidRPr="00BF441B">
              <w:rPr>
                <w:sz w:val="28"/>
                <w:szCs w:val="28"/>
              </w:rPr>
              <w:t>ул. Трудовая, д.13</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8</w:t>
            </w:r>
          </w:p>
        </w:tc>
        <w:tc>
          <w:tcPr>
            <w:tcW w:w="2127" w:type="dxa"/>
            <w:vAlign w:val="center"/>
          </w:tcPr>
          <w:p w:rsidR="001A7F8B" w:rsidRPr="00BF441B" w:rsidP="00BF441B">
            <w:pPr>
              <w:pStyle w:val="BodyText"/>
              <w:spacing w:after="0"/>
              <w:rPr>
                <w:sz w:val="28"/>
                <w:szCs w:val="28"/>
                <w:lang w:val="en-US"/>
              </w:rPr>
            </w:pPr>
            <w:r w:rsidRPr="00BF441B">
              <w:rPr>
                <w:sz w:val="28"/>
                <w:szCs w:val="28"/>
              </w:rPr>
              <w:t>37:15:</w:t>
            </w:r>
            <w:r w:rsidRPr="00BF441B">
              <w:rPr>
                <w:sz w:val="28"/>
                <w:szCs w:val="28"/>
                <w:lang w:val="en-US"/>
              </w:rPr>
              <w:t>010805</w:t>
            </w:r>
            <w:r w:rsidRPr="00BF441B">
              <w:rPr>
                <w:sz w:val="28"/>
                <w:szCs w:val="28"/>
              </w:rPr>
              <w:t>:</w:t>
            </w:r>
            <w:r w:rsidRPr="00BF441B">
              <w:rPr>
                <w:sz w:val="28"/>
                <w:szCs w:val="28"/>
                <w:lang w:val="en-US"/>
              </w:rPr>
              <w:t>24</w:t>
            </w:r>
          </w:p>
        </w:tc>
        <w:tc>
          <w:tcPr>
            <w:tcW w:w="3543" w:type="dxa"/>
            <w:vAlign w:val="center"/>
          </w:tcPr>
          <w:p w:rsidR="001A7F8B" w:rsidRPr="00BF441B" w:rsidP="00BF441B">
            <w:pPr>
              <w:pStyle w:val="BodyText"/>
              <w:spacing w:after="0"/>
              <w:jc w:val="both"/>
              <w:rPr>
                <w:sz w:val="28"/>
                <w:szCs w:val="28"/>
              </w:rPr>
            </w:pPr>
            <w:r w:rsidRPr="00BF441B">
              <w:rPr>
                <w:sz w:val="28"/>
                <w:szCs w:val="28"/>
              </w:rPr>
              <w:t>ул. Демьяна Бедного, д.6</w:t>
            </w:r>
          </w:p>
        </w:tc>
        <w:tc>
          <w:tcPr>
            <w:tcW w:w="3969" w:type="dxa"/>
            <w:vAlign w:val="center"/>
          </w:tcPr>
          <w:p w:rsidR="001A7F8B" w:rsidRPr="00BF441B" w:rsidP="00BF441B">
            <w:pPr>
              <w:pStyle w:val="BodyText"/>
              <w:spacing w:after="0"/>
              <w:jc w:val="center"/>
              <w:rPr>
                <w:sz w:val="28"/>
                <w:szCs w:val="28"/>
              </w:rPr>
            </w:pPr>
            <w:r w:rsidRPr="00BF441B">
              <w:rPr>
                <w:sz w:val="28"/>
                <w:szCs w:val="28"/>
              </w:rPr>
              <w:t>Размещение объектов электросетевого комплекса №1 объект «Хлебокомбинат» лит.</w:t>
            </w:r>
            <w:r w:rsidRPr="00BF441B">
              <w:rPr>
                <w:sz w:val="28"/>
                <w:szCs w:val="28"/>
                <w:lang w:val="en-US"/>
              </w:rPr>
              <w:t>V</w:t>
            </w: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9</w:t>
            </w:r>
          </w:p>
        </w:tc>
        <w:tc>
          <w:tcPr>
            <w:tcW w:w="2127" w:type="dxa"/>
            <w:vAlign w:val="center"/>
          </w:tcPr>
          <w:p w:rsidR="001A7F8B" w:rsidRPr="00BF441B" w:rsidP="00BF441B">
            <w:pPr>
              <w:pStyle w:val="BodyText"/>
              <w:spacing w:after="0"/>
              <w:rPr>
                <w:sz w:val="28"/>
                <w:szCs w:val="28"/>
              </w:rPr>
            </w:pPr>
            <w:r w:rsidRPr="00BF441B">
              <w:rPr>
                <w:sz w:val="28"/>
                <w:szCs w:val="28"/>
              </w:rPr>
              <w:t>37:15:010928:20</w:t>
            </w:r>
          </w:p>
        </w:tc>
        <w:tc>
          <w:tcPr>
            <w:tcW w:w="3543" w:type="dxa"/>
            <w:vAlign w:val="center"/>
          </w:tcPr>
          <w:p w:rsidR="001A7F8B" w:rsidRPr="00BF441B" w:rsidP="00BF441B">
            <w:pPr>
              <w:pStyle w:val="BodyText"/>
              <w:spacing w:after="0"/>
              <w:jc w:val="both"/>
              <w:rPr>
                <w:sz w:val="28"/>
                <w:szCs w:val="28"/>
              </w:rPr>
            </w:pPr>
            <w:r w:rsidRPr="00BF441B">
              <w:rPr>
                <w:sz w:val="28"/>
                <w:szCs w:val="28"/>
              </w:rPr>
              <w:t>ул. Родниковская, д.2А</w:t>
            </w:r>
          </w:p>
        </w:tc>
        <w:tc>
          <w:tcPr>
            <w:tcW w:w="3969" w:type="dxa"/>
            <w:vMerge w:val="restart"/>
            <w:vAlign w:val="center"/>
          </w:tcPr>
          <w:p w:rsidR="001A7F8B" w:rsidRPr="00BF441B" w:rsidP="00BF441B">
            <w:pPr>
              <w:pStyle w:val="BodyText"/>
              <w:spacing w:after="0"/>
              <w:jc w:val="center"/>
              <w:rPr>
                <w:sz w:val="28"/>
                <w:szCs w:val="28"/>
              </w:rPr>
            </w:pPr>
            <w:r w:rsidRPr="00BF441B">
              <w:rPr>
                <w:sz w:val="28"/>
                <w:szCs w:val="28"/>
              </w:rPr>
              <w:t>Размещение объектов электросетевого комплекса №1 объект «Город» лит.</w:t>
            </w:r>
            <w:r w:rsidRPr="00BF441B">
              <w:rPr>
                <w:sz w:val="28"/>
                <w:szCs w:val="28"/>
                <w:lang w:val="en-US"/>
              </w:rPr>
              <w:t>VI</w:t>
            </w: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10</w:t>
            </w:r>
          </w:p>
        </w:tc>
        <w:tc>
          <w:tcPr>
            <w:tcW w:w="2127" w:type="dxa"/>
            <w:vAlign w:val="center"/>
          </w:tcPr>
          <w:p w:rsidR="001A7F8B" w:rsidRPr="00BF441B" w:rsidP="00BF441B">
            <w:pPr>
              <w:pStyle w:val="BodyText"/>
              <w:spacing w:after="0"/>
              <w:rPr>
                <w:sz w:val="28"/>
                <w:szCs w:val="28"/>
              </w:rPr>
            </w:pPr>
            <w:r w:rsidRPr="00BF441B">
              <w:rPr>
                <w:sz w:val="28"/>
                <w:szCs w:val="28"/>
              </w:rPr>
              <w:t>37:15:011002:13</w:t>
            </w:r>
          </w:p>
        </w:tc>
        <w:tc>
          <w:tcPr>
            <w:tcW w:w="3543" w:type="dxa"/>
            <w:vAlign w:val="center"/>
          </w:tcPr>
          <w:p w:rsidR="001A7F8B" w:rsidRPr="00BF441B" w:rsidP="00BF441B">
            <w:pPr>
              <w:pStyle w:val="BodyText"/>
              <w:spacing w:after="0"/>
              <w:jc w:val="both"/>
              <w:rPr>
                <w:sz w:val="28"/>
                <w:szCs w:val="28"/>
              </w:rPr>
            </w:pPr>
            <w:r w:rsidRPr="00BF441B">
              <w:rPr>
                <w:sz w:val="28"/>
                <w:szCs w:val="28"/>
              </w:rPr>
              <w:t>ул. Невская, д.65</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11</w:t>
            </w:r>
          </w:p>
        </w:tc>
        <w:tc>
          <w:tcPr>
            <w:tcW w:w="2127" w:type="dxa"/>
            <w:vAlign w:val="center"/>
          </w:tcPr>
          <w:p w:rsidR="001A7F8B" w:rsidRPr="00BF441B" w:rsidP="00BF441B">
            <w:pPr>
              <w:pStyle w:val="BodyText"/>
              <w:spacing w:after="0"/>
              <w:rPr>
                <w:sz w:val="28"/>
                <w:szCs w:val="28"/>
              </w:rPr>
            </w:pPr>
            <w:r w:rsidRPr="00BF441B">
              <w:rPr>
                <w:sz w:val="28"/>
                <w:szCs w:val="28"/>
              </w:rPr>
              <w:t>37:15:011002:39</w:t>
            </w:r>
          </w:p>
        </w:tc>
        <w:tc>
          <w:tcPr>
            <w:tcW w:w="3543" w:type="dxa"/>
            <w:vAlign w:val="center"/>
          </w:tcPr>
          <w:p w:rsidR="001A7F8B" w:rsidRPr="00BF441B" w:rsidP="00BF441B">
            <w:pPr>
              <w:pStyle w:val="BodyText"/>
              <w:spacing w:after="0"/>
              <w:jc w:val="both"/>
              <w:rPr>
                <w:sz w:val="28"/>
                <w:szCs w:val="28"/>
              </w:rPr>
            </w:pPr>
            <w:r w:rsidRPr="00BF441B">
              <w:rPr>
                <w:sz w:val="28"/>
                <w:szCs w:val="28"/>
              </w:rPr>
              <w:t>ул. Лахтина, д.7</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12</w:t>
            </w:r>
          </w:p>
        </w:tc>
        <w:tc>
          <w:tcPr>
            <w:tcW w:w="2127" w:type="dxa"/>
            <w:vAlign w:val="center"/>
          </w:tcPr>
          <w:p w:rsidR="001A7F8B" w:rsidRPr="00BF441B" w:rsidP="00BF441B">
            <w:pPr>
              <w:pStyle w:val="BodyText"/>
              <w:spacing w:after="0"/>
              <w:rPr>
                <w:sz w:val="28"/>
                <w:szCs w:val="28"/>
              </w:rPr>
            </w:pPr>
            <w:r w:rsidRPr="00BF441B">
              <w:rPr>
                <w:sz w:val="28"/>
                <w:szCs w:val="28"/>
              </w:rPr>
              <w:t>37:15:013101:2</w:t>
            </w:r>
          </w:p>
        </w:tc>
        <w:tc>
          <w:tcPr>
            <w:tcW w:w="3543" w:type="dxa"/>
            <w:vAlign w:val="center"/>
          </w:tcPr>
          <w:p w:rsidR="001A7F8B" w:rsidRPr="00BF441B" w:rsidP="00BF441B">
            <w:pPr>
              <w:pStyle w:val="BodyText"/>
              <w:spacing w:after="0"/>
              <w:jc w:val="both"/>
              <w:rPr>
                <w:sz w:val="28"/>
                <w:szCs w:val="28"/>
              </w:rPr>
            </w:pPr>
            <w:r w:rsidRPr="00BF441B">
              <w:rPr>
                <w:sz w:val="28"/>
                <w:szCs w:val="28"/>
              </w:rPr>
              <w:t>ул. Зои Космодемьянской, д.1</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13</w:t>
            </w:r>
          </w:p>
        </w:tc>
        <w:tc>
          <w:tcPr>
            <w:tcW w:w="2127" w:type="dxa"/>
            <w:vAlign w:val="center"/>
          </w:tcPr>
          <w:p w:rsidR="001A7F8B" w:rsidRPr="00BF441B" w:rsidP="00BF441B">
            <w:pPr>
              <w:pStyle w:val="BodyText"/>
              <w:spacing w:after="0"/>
              <w:rPr>
                <w:sz w:val="28"/>
                <w:szCs w:val="28"/>
              </w:rPr>
            </w:pPr>
            <w:r w:rsidRPr="00BF441B">
              <w:rPr>
                <w:sz w:val="28"/>
                <w:szCs w:val="28"/>
              </w:rPr>
              <w:t>37:15:013101:7</w:t>
            </w:r>
          </w:p>
        </w:tc>
        <w:tc>
          <w:tcPr>
            <w:tcW w:w="3543" w:type="dxa"/>
            <w:vAlign w:val="center"/>
          </w:tcPr>
          <w:p w:rsidR="001A7F8B" w:rsidRPr="00BF441B" w:rsidP="00BF441B">
            <w:pPr>
              <w:pStyle w:val="BodyText"/>
              <w:spacing w:after="0"/>
              <w:jc w:val="both"/>
              <w:rPr>
                <w:sz w:val="28"/>
                <w:szCs w:val="28"/>
              </w:rPr>
            </w:pPr>
            <w:r w:rsidRPr="00BF441B">
              <w:rPr>
                <w:sz w:val="28"/>
                <w:szCs w:val="28"/>
              </w:rPr>
              <w:t>ул. Зои Космодемьянской, д.6</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14</w:t>
            </w:r>
          </w:p>
        </w:tc>
        <w:tc>
          <w:tcPr>
            <w:tcW w:w="2127" w:type="dxa"/>
            <w:vAlign w:val="center"/>
          </w:tcPr>
          <w:p w:rsidR="001A7F8B" w:rsidRPr="00BF441B" w:rsidP="00BF441B">
            <w:pPr>
              <w:pStyle w:val="BodyText"/>
              <w:spacing w:after="0"/>
              <w:rPr>
                <w:sz w:val="28"/>
                <w:szCs w:val="28"/>
              </w:rPr>
            </w:pPr>
            <w:r w:rsidRPr="00BF441B">
              <w:rPr>
                <w:sz w:val="28"/>
                <w:szCs w:val="28"/>
              </w:rPr>
              <w:t>37:15:01310</w:t>
            </w:r>
            <w:r w:rsidRPr="00BF441B">
              <w:rPr>
                <w:sz w:val="28"/>
                <w:szCs w:val="28"/>
                <w:lang w:val="en-US"/>
              </w:rPr>
              <w:t>8</w:t>
            </w:r>
            <w:r w:rsidRPr="00BF441B">
              <w:rPr>
                <w:sz w:val="28"/>
                <w:szCs w:val="28"/>
              </w:rPr>
              <w:t>:13</w:t>
            </w:r>
          </w:p>
        </w:tc>
        <w:tc>
          <w:tcPr>
            <w:tcW w:w="3543" w:type="dxa"/>
            <w:vAlign w:val="center"/>
          </w:tcPr>
          <w:p w:rsidR="001A7F8B" w:rsidRPr="00BF441B" w:rsidP="00BF441B">
            <w:pPr>
              <w:pStyle w:val="BodyText"/>
              <w:spacing w:after="0"/>
              <w:jc w:val="both"/>
              <w:rPr>
                <w:sz w:val="28"/>
                <w:szCs w:val="28"/>
              </w:rPr>
            </w:pPr>
            <w:r w:rsidRPr="00BF441B">
              <w:rPr>
                <w:sz w:val="28"/>
                <w:szCs w:val="28"/>
              </w:rPr>
              <w:t>ул. Зеленая, д.7А</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15</w:t>
            </w:r>
          </w:p>
        </w:tc>
        <w:tc>
          <w:tcPr>
            <w:tcW w:w="2127" w:type="dxa"/>
            <w:vAlign w:val="center"/>
          </w:tcPr>
          <w:p w:rsidR="001A7F8B" w:rsidRPr="00BF441B" w:rsidP="00BF441B">
            <w:pPr>
              <w:pStyle w:val="BodyText"/>
              <w:spacing w:after="0"/>
              <w:rPr>
                <w:sz w:val="28"/>
                <w:szCs w:val="28"/>
              </w:rPr>
            </w:pPr>
            <w:r w:rsidRPr="00BF441B">
              <w:rPr>
                <w:sz w:val="28"/>
                <w:szCs w:val="28"/>
              </w:rPr>
              <w:t>37:15:013105:14</w:t>
            </w:r>
          </w:p>
        </w:tc>
        <w:tc>
          <w:tcPr>
            <w:tcW w:w="3543" w:type="dxa"/>
            <w:vAlign w:val="center"/>
          </w:tcPr>
          <w:p w:rsidR="001A7F8B" w:rsidRPr="00BF441B" w:rsidP="00BF441B">
            <w:pPr>
              <w:pStyle w:val="BodyText"/>
              <w:spacing w:after="0"/>
              <w:jc w:val="both"/>
              <w:rPr>
                <w:sz w:val="28"/>
                <w:szCs w:val="28"/>
              </w:rPr>
            </w:pPr>
            <w:r w:rsidRPr="00BF441B">
              <w:rPr>
                <w:sz w:val="28"/>
                <w:szCs w:val="28"/>
              </w:rPr>
              <w:t>ул. 2-я Куликовская, д.12</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16</w:t>
            </w:r>
          </w:p>
        </w:tc>
        <w:tc>
          <w:tcPr>
            <w:tcW w:w="2127" w:type="dxa"/>
            <w:vAlign w:val="center"/>
          </w:tcPr>
          <w:p w:rsidR="001A7F8B" w:rsidRPr="00BF441B" w:rsidP="00BF441B">
            <w:pPr>
              <w:pStyle w:val="BodyText"/>
              <w:spacing w:after="0"/>
              <w:rPr>
                <w:sz w:val="28"/>
                <w:szCs w:val="28"/>
              </w:rPr>
            </w:pPr>
            <w:r w:rsidRPr="00BF441B">
              <w:rPr>
                <w:sz w:val="28"/>
                <w:szCs w:val="28"/>
              </w:rPr>
              <w:t>37:15:011311:22</w:t>
            </w:r>
          </w:p>
        </w:tc>
        <w:tc>
          <w:tcPr>
            <w:tcW w:w="3543" w:type="dxa"/>
            <w:vAlign w:val="center"/>
          </w:tcPr>
          <w:p w:rsidR="001A7F8B" w:rsidRPr="00BF441B" w:rsidP="00BF441B">
            <w:pPr>
              <w:pStyle w:val="BodyText"/>
              <w:spacing w:after="0"/>
              <w:jc w:val="both"/>
              <w:rPr>
                <w:sz w:val="28"/>
                <w:szCs w:val="28"/>
              </w:rPr>
            </w:pPr>
            <w:r w:rsidRPr="00BF441B">
              <w:rPr>
                <w:sz w:val="28"/>
                <w:szCs w:val="28"/>
              </w:rPr>
              <w:t>ул. Лесная, д.10</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17</w:t>
            </w:r>
          </w:p>
        </w:tc>
        <w:tc>
          <w:tcPr>
            <w:tcW w:w="2127" w:type="dxa"/>
            <w:vAlign w:val="center"/>
          </w:tcPr>
          <w:p w:rsidR="001A7F8B" w:rsidRPr="00BF441B" w:rsidP="00BF441B">
            <w:pPr>
              <w:pStyle w:val="BodyText"/>
              <w:spacing w:after="0"/>
              <w:rPr>
                <w:sz w:val="28"/>
                <w:szCs w:val="28"/>
              </w:rPr>
            </w:pPr>
            <w:r w:rsidRPr="00BF441B">
              <w:rPr>
                <w:sz w:val="28"/>
                <w:szCs w:val="28"/>
              </w:rPr>
              <w:t>37:15:011103:9</w:t>
            </w:r>
          </w:p>
        </w:tc>
        <w:tc>
          <w:tcPr>
            <w:tcW w:w="3543" w:type="dxa"/>
            <w:vAlign w:val="center"/>
          </w:tcPr>
          <w:p w:rsidR="001A7F8B" w:rsidRPr="00BF441B" w:rsidP="00BF441B">
            <w:pPr>
              <w:pStyle w:val="BodyText"/>
              <w:spacing w:after="0"/>
              <w:jc w:val="both"/>
              <w:rPr>
                <w:sz w:val="28"/>
                <w:szCs w:val="28"/>
              </w:rPr>
            </w:pPr>
            <w:r w:rsidRPr="00BF441B">
              <w:rPr>
                <w:sz w:val="28"/>
                <w:szCs w:val="28"/>
              </w:rPr>
              <w:t>ул. Киевская, д.9</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18</w:t>
            </w:r>
          </w:p>
        </w:tc>
        <w:tc>
          <w:tcPr>
            <w:tcW w:w="2127" w:type="dxa"/>
            <w:vAlign w:val="center"/>
          </w:tcPr>
          <w:p w:rsidR="001A7F8B" w:rsidRPr="00BF441B" w:rsidP="00BF441B">
            <w:pPr>
              <w:pStyle w:val="BodyText"/>
              <w:spacing w:after="0"/>
              <w:rPr>
                <w:sz w:val="28"/>
                <w:szCs w:val="28"/>
              </w:rPr>
            </w:pPr>
            <w:r w:rsidRPr="00BF441B">
              <w:rPr>
                <w:sz w:val="28"/>
                <w:szCs w:val="28"/>
              </w:rPr>
              <w:t>37:15:011209:22</w:t>
            </w:r>
          </w:p>
        </w:tc>
        <w:tc>
          <w:tcPr>
            <w:tcW w:w="3543" w:type="dxa"/>
            <w:vAlign w:val="center"/>
          </w:tcPr>
          <w:p w:rsidR="001A7F8B" w:rsidRPr="00BF441B" w:rsidP="00BF441B">
            <w:pPr>
              <w:pStyle w:val="BodyText"/>
              <w:spacing w:after="0"/>
              <w:jc w:val="both"/>
              <w:rPr>
                <w:sz w:val="28"/>
                <w:szCs w:val="28"/>
              </w:rPr>
            </w:pPr>
            <w:r w:rsidRPr="00BF441B">
              <w:rPr>
                <w:sz w:val="28"/>
                <w:szCs w:val="28"/>
              </w:rPr>
              <w:t>пр-д Энгельса, д.9</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19</w:t>
            </w:r>
          </w:p>
        </w:tc>
        <w:tc>
          <w:tcPr>
            <w:tcW w:w="2127" w:type="dxa"/>
            <w:vAlign w:val="center"/>
          </w:tcPr>
          <w:p w:rsidR="001A7F8B" w:rsidRPr="00BF441B" w:rsidP="00BF441B">
            <w:pPr>
              <w:pStyle w:val="BodyText"/>
              <w:spacing w:after="0"/>
              <w:rPr>
                <w:sz w:val="28"/>
                <w:szCs w:val="28"/>
              </w:rPr>
            </w:pPr>
            <w:r w:rsidRPr="00BF441B">
              <w:rPr>
                <w:sz w:val="28"/>
                <w:szCs w:val="28"/>
              </w:rPr>
              <w:t>37:15:011210:24</w:t>
            </w:r>
          </w:p>
        </w:tc>
        <w:tc>
          <w:tcPr>
            <w:tcW w:w="3543" w:type="dxa"/>
            <w:vAlign w:val="center"/>
          </w:tcPr>
          <w:p w:rsidR="001A7F8B" w:rsidRPr="00BF441B" w:rsidP="00BF441B">
            <w:pPr>
              <w:pStyle w:val="BodyText"/>
              <w:spacing w:after="0"/>
              <w:jc w:val="both"/>
              <w:rPr>
                <w:sz w:val="28"/>
                <w:szCs w:val="28"/>
              </w:rPr>
            </w:pPr>
            <w:r w:rsidRPr="00BF441B">
              <w:rPr>
                <w:sz w:val="28"/>
                <w:szCs w:val="28"/>
              </w:rPr>
              <w:t>пр-д Энгельса, д.17</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20</w:t>
            </w:r>
          </w:p>
        </w:tc>
        <w:tc>
          <w:tcPr>
            <w:tcW w:w="2127" w:type="dxa"/>
            <w:vAlign w:val="center"/>
          </w:tcPr>
          <w:p w:rsidR="001A7F8B" w:rsidRPr="00BF441B" w:rsidP="00BF441B">
            <w:pPr>
              <w:pStyle w:val="BodyText"/>
              <w:spacing w:after="0"/>
              <w:rPr>
                <w:sz w:val="28"/>
                <w:szCs w:val="28"/>
              </w:rPr>
            </w:pPr>
            <w:r w:rsidRPr="00BF441B">
              <w:rPr>
                <w:sz w:val="28"/>
                <w:szCs w:val="28"/>
              </w:rPr>
              <w:t>37:15:011210:23</w:t>
            </w:r>
          </w:p>
        </w:tc>
        <w:tc>
          <w:tcPr>
            <w:tcW w:w="3543" w:type="dxa"/>
            <w:vAlign w:val="center"/>
          </w:tcPr>
          <w:p w:rsidR="001A7F8B" w:rsidRPr="00BF441B" w:rsidP="00BF441B">
            <w:pPr>
              <w:pStyle w:val="BodyText"/>
              <w:spacing w:after="0"/>
              <w:jc w:val="both"/>
              <w:rPr>
                <w:sz w:val="28"/>
                <w:szCs w:val="28"/>
              </w:rPr>
            </w:pPr>
            <w:r w:rsidRPr="00BF441B">
              <w:rPr>
                <w:sz w:val="28"/>
                <w:szCs w:val="28"/>
              </w:rPr>
              <w:t>пр-д Энгельса, д.15</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21</w:t>
            </w:r>
          </w:p>
        </w:tc>
        <w:tc>
          <w:tcPr>
            <w:tcW w:w="2127" w:type="dxa"/>
            <w:vAlign w:val="center"/>
          </w:tcPr>
          <w:p w:rsidR="001A7F8B" w:rsidRPr="00BF441B" w:rsidP="00BF441B">
            <w:pPr>
              <w:pStyle w:val="BodyText"/>
              <w:spacing w:after="0"/>
              <w:rPr>
                <w:sz w:val="28"/>
                <w:szCs w:val="28"/>
              </w:rPr>
            </w:pPr>
            <w:r w:rsidRPr="00BF441B">
              <w:rPr>
                <w:sz w:val="28"/>
                <w:szCs w:val="28"/>
              </w:rPr>
              <w:t>37:15:011301:8</w:t>
            </w:r>
          </w:p>
        </w:tc>
        <w:tc>
          <w:tcPr>
            <w:tcW w:w="3543" w:type="dxa"/>
            <w:vAlign w:val="center"/>
          </w:tcPr>
          <w:p w:rsidR="001A7F8B" w:rsidRPr="00BF441B" w:rsidP="00BF441B">
            <w:pPr>
              <w:pStyle w:val="BodyText"/>
              <w:spacing w:after="0"/>
              <w:jc w:val="both"/>
              <w:rPr>
                <w:sz w:val="28"/>
                <w:szCs w:val="28"/>
              </w:rPr>
            </w:pPr>
            <w:r w:rsidRPr="00BF441B">
              <w:rPr>
                <w:sz w:val="28"/>
                <w:szCs w:val="28"/>
              </w:rPr>
              <w:t>ул. Юрьевецкая, д.15</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22</w:t>
            </w:r>
          </w:p>
        </w:tc>
        <w:tc>
          <w:tcPr>
            <w:tcW w:w="2127" w:type="dxa"/>
            <w:vAlign w:val="center"/>
          </w:tcPr>
          <w:p w:rsidR="001A7F8B" w:rsidRPr="00BF441B" w:rsidP="00BF441B">
            <w:pPr>
              <w:pStyle w:val="BodyText"/>
              <w:spacing w:after="0"/>
              <w:rPr>
                <w:sz w:val="28"/>
                <w:szCs w:val="28"/>
              </w:rPr>
            </w:pPr>
            <w:r w:rsidRPr="00BF441B">
              <w:rPr>
                <w:sz w:val="28"/>
                <w:szCs w:val="28"/>
              </w:rPr>
              <w:t>37:15:000000:414</w:t>
            </w:r>
          </w:p>
        </w:tc>
        <w:tc>
          <w:tcPr>
            <w:tcW w:w="3543" w:type="dxa"/>
            <w:vAlign w:val="center"/>
          </w:tcPr>
          <w:p w:rsidR="001A7F8B" w:rsidRPr="00BF441B" w:rsidP="00BF441B">
            <w:pPr>
              <w:pStyle w:val="BodyText"/>
              <w:spacing w:after="0"/>
              <w:jc w:val="both"/>
              <w:rPr>
                <w:sz w:val="28"/>
                <w:szCs w:val="28"/>
              </w:rPr>
            </w:pPr>
            <w:r w:rsidRPr="00BF441B">
              <w:rPr>
                <w:sz w:val="28"/>
                <w:szCs w:val="28"/>
              </w:rPr>
              <w:t>ул. Кинешемская - ул. Малая Рыбаковская</w:t>
            </w:r>
          </w:p>
        </w:tc>
        <w:tc>
          <w:tcPr>
            <w:tcW w:w="3969" w:type="dxa"/>
            <w:vMerge w:val="restart"/>
            <w:vAlign w:val="center"/>
          </w:tcPr>
          <w:p w:rsidR="001A7F8B" w:rsidRPr="00BF441B" w:rsidP="00BF441B">
            <w:pPr>
              <w:pStyle w:val="BodyText"/>
              <w:spacing w:after="0"/>
              <w:jc w:val="center"/>
              <w:rPr>
                <w:sz w:val="28"/>
                <w:szCs w:val="28"/>
              </w:rPr>
            </w:pPr>
            <w:r w:rsidRPr="00BF441B">
              <w:rPr>
                <w:sz w:val="28"/>
                <w:szCs w:val="28"/>
              </w:rPr>
              <w:t>Размещение объектов электросетевого комплекса №1 объект «Новая Слободка» лит.</w:t>
            </w:r>
            <w:r w:rsidRPr="00BF441B">
              <w:rPr>
                <w:sz w:val="28"/>
                <w:szCs w:val="28"/>
                <w:lang w:val="en-US"/>
              </w:rPr>
              <w:t>VII</w:t>
            </w: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23</w:t>
            </w:r>
          </w:p>
        </w:tc>
        <w:tc>
          <w:tcPr>
            <w:tcW w:w="2127" w:type="dxa"/>
            <w:vAlign w:val="center"/>
          </w:tcPr>
          <w:p w:rsidR="001A7F8B" w:rsidRPr="00BF441B" w:rsidP="00BF441B">
            <w:pPr>
              <w:pStyle w:val="BodyText"/>
              <w:spacing w:after="0"/>
              <w:rPr>
                <w:sz w:val="28"/>
                <w:szCs w:val="28"/>
              </w:rPr>
            </w:pPr>
            <w:r w:rsidRPr="00BF441B">
              <w:rPr>
                <w:sz w:val="28"/>
                <w:szCs w:val="28"/>
              </w:rPr>
              <w:t>37:15:000000:536</w:t>
            </w:r>
          </w:p>
        </w:tc>
        <w:tc>
          <w:tcPr>
            <w:tcW w:w="3543" w:type="dxa"/>
            <w:vAlign w:val="center"/>
          </w:tcPr>
          <w:p w:rsidR="001A7F8B" w:rsidRPr="00BF441B" w:rsidP="00BF441B">
            <w:pPr>
              <w:pStyle w:val="BodyText"/>
              <w:spacing w:after="0"/>
              <w:jc w:val="both"/>
              <w:rPr>
                <w:sz w:val="28"/>
                <w:szCs w:val="28"/>
              </w:rPr>
            </w:pPr>
            <w:r w:rsidRPr="00BF441B">
              <w:rPr>
                <w:sz w:val="28"/>
                <w:szCs w:val="28"/>
              </w:rPr>
              <w:t>г. Родники</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24</w:t>
            </w:r>
          </w:p>
        </w:tc>
        <w:tc>
          <w:tcPr>
            <w:tcW w:w="2127" w:type="dxa"/>
            <w:vAlign w:val="center"/>
          </w:tcPr>
          <w:p w:rsidR="001A7F8B" w:rsidRPr="00BF441B" w:rsidP="00BF441B">
            <w:pPr>
              <w:pStyle w:val="BodyText"/>
              <w:spacing w:after="0"/>
              <w:rPr>
                <w:sz w:val="28"/>
                <w:szCs w:val="28"/>
              </w:rPr>
            </w:pPr>
            <w:r w:rsidRPr="00BF441B">
              <w:rPr>
                <w:sz w:val="28"/>
                <w:szCs w:val="28"/>
              </w:rPr>
              <w:t>37:15:010504:2</w:t>
            </w:r>
          </w:p>
        </w:tc>
        <w:tc>
          <w:tcPr>
            <w:tcW w:w="3543" w:type="dxa"/>
            <w:vAlign w:val="center"/>
          </w:tcPr>
          <w:p w:rsidR="001A7F8B" w:rsidRPr="00BF441B" w:rsidP="00BF441B">
            <w:pPr>
              <w:pStyle w:val="BodyText"/>
              <w:spacing w:after="0"/>
              <w:jc w:val="both"/>
              <w:rPr>
                <w:sz w:val="28"/>
                <w:szCs w:val="28"/>
              </w:rPr>
            </w:pPr>
            <w:r w:rsidRPr="00BF441B">
              <w:rPr>
                <w:sz w:val="28"/>
                <w:szCs w:val="28"/>
              </w:rPr>
              <w:t>ул. Рябикова, д.1Б</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25</w:t>
            </w:r>
          </w:p>
        </w:tc>
        <w:tc>
          <w:tcPr>
            <w:tcW w:w="2127" w:type="dxa"/>
            <w:vAlign w:val="center"/>
          </w:tcPr>
          <w:p w:rsidR="001A7F8B" w:rsidRPr="00BF441B" w:rsidP="00BF441B">
            <w:pPr>
              <w:pStyle w:val="BodyText"/>
              <w:spacing w:after="0"/>
              <w:rPr>
                <w:sz w:val="28"/>
                <w:szCs w:val="28"/>
              </w:rPr>
            </w:pPr>
            <w:r w:rsidRPr="00BF441B">
              <w:rPr>
                <w:sz w:val="28"/>
                <w:szCs w:val="28"/>
              </w:rPr>
              <w:t>37:15:010506:198</w:t>
            </w:r>
          </w:p>
        </w:tc>
        <w:tc>
          <w:tcPr>
            <w:tcW w:w="3543" w:type="dxa"/>
            <w:vAlign w:val="center"/>
          </w:tcPr>
          <w:p w:rsidR="001A7F8B" w:rsidRPr="00BF441B" w:rsidP="00BF441B">
            <w:pPr>
              <w:pStyle w:val="BodyText"/>
              <w:spacing w:after="0"/>
              <w:jc w:val="both"/>
              <w:rPr>
                <w:sz w:val="28"/>
                <w:szCs w:val="28"/>
              </w:rPr>
            </w:pPr>
            <w:r w:rsidRPr="00BF441B">
              <w:rPr>
                <w:sz w:val="28"/>
                <w:szCs w:val="28"/>
              </w:rPr>
              <w:t>ул. Талалихина, д.30</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26</w:t>
            </w:r>
          </w:p>
        </w:tc>
        <w:tc>
          <w:tcPr>
            <w:tcW w:w="2127" w:type="dxa"/>
            <w:vAlign w:val="center"/>
          </w:tcPr>
          <w:p w:rsidR="001A7F8B" w:rsidRPr="00BF441B" w:rsidP="00BF441B">
            <w:pPr>
              <w:pStyle w:val="BodyText"/>
              <w:spacing w:after="0"/>
              <w:rPr>
                <w:sz w:val="28"/>
                <w:szCs w:val="28"/>
              </w:rPr>
            </w:pPr>
            <w:r w:rsidRPr="00BF441B">
              <w:rPr>
                <w:sz w:val="28"/>
                <w:szCs w:val="28"/>
              </w:rPr>
              <w:t>37:15:010506:35</w:t>
            </w:r>
          </w:p>
        </w:tc>
        <w:tc>
          <w:tcPr>
            <w:tcW w:w="3543" w:type="dxa"/>
            <w:vAlign w:val="center"/>
          </w:tcPr>
          <w:p w:rsidR="001A7F8B" w:rsidRPr="00BF441B" w:rsidP="00BF441B">
            <w:pPr>
              <w:pStyle w:val="BodyText"/>
              <w:spacing w:after="0"/>
              <w:jc w:val="both"/>
              <w:rPr>
                <w:sz w:val="28"/>
                <w:szCs w:val="28"/>
              </w:rPr>
            </w:pPr>
            <w:r w:rsidRPr="00BF441B">
              <w:rPr>
                <w:sz w:val="28"/>
                <w:szCs w:val="28"/>
              </w:rPr>
              <w:t>ул. Талалихина, д.26</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27</w:t>
            </w:r>
          </w:p>
        </w:tc>
        <w:tc>
          <w:tcPr>
            <w:tcW w:w="2127" w:type="dxa"/>
            <w:vAlign w:val="center"/>
          </w:tcPr>
          <w:p w:rsidR="001A7F8B" w:rsidRPr="00BF441B" w:rsidP="00BF441B">
            <w:pPr>
              <w:pStyle w:val="BodyText"/>
              <w:spacing w:after="0"/>
              <w:rPr>
                <w:sz w:val="28"/>
                <w:szCs w:val="28"/>
              </w:rPr>
            </w:pPr>
            <w:r w:rsidRPr="00BF441B">
              <w:rPr>
                <w:sz w:val="28"/>
                <w:szCs w:val="28"/>
              </w:rPr>
              <w:t>37:15:010303:1</w:t>
            </w:r>
          </w:p>
        </w:tc>
        <w:tc>
          <w:tcPr>
            <w:tcW w:w="3543" w:type="dxa"/>
            <w:vAlign w:val="center"/>
          </w:tcPr>
          <w:p w:rsidR="001A7F8B" w:rsidRPr="00BF441B" w:rsidP="00BF441B">
            <w:pPr>
              <w:pStyle w:val="BodyText"/>
              <w:spacing w:after="0"/>
              <w:jc w:val="both"/>
              <w:rPr>
                <w:sz w:val="28"/>
                <w:szCs w:val="28"/>
              </w:rPr>
            </w:pPr>
            <w:r w:rsidRPr="00BF441B">
              <w:rPr>
                <w:sz w:val="28"/>
                <w:szCs w:val="28"/>
              </w:rPr>
              <w:t>ул. Олега Кошевого, д.1А</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28</w:t>
            </w:r>
          </w:p>
        </w:tc>
        <w:tc>
          <w:tcPr>
            <w:tcW w:w="2127" w:type="dxa"/>
            <w:vAlign w:val="center"/>
          </w:tcPr>
          <w:p w:rsidR="001A7F8B" w:rsidRPr="00BF441B" w:rsidP="00BF441B">
            <w:pPr>
              <w:pStyle w:val="BodyText"/>
              <w:spacing w:after="0"/>
              <w:rPr>
                <w:sz w:val="28"/>
                <w:szCs w:val="28"/>
              </w:rPr>
            </w:pPr>
            <w:r w:rsidRPr="00BF441B">
              <w:rPr>
                <w:sz w:val="28"/>
                <w:szCs w:val="28"/>
              </w:rPr>
              <w:t>37:15:010238:5</w:t>
            </w:r>
          </w:p>
        </w:tc>
        <w:tc>
          <w:tcPr>
            <w:tcW w:w="3543" w:type="dxa"/>
            <w:vAlign w:val="center"/>
          </w:tcPr>
          <w:p w:rsidR="001A7F8B" w:rsidRPr="00BF441B" w:rsidP="00BF441B">
            <w:pPr>
              <w:pStyle w:val="BodyText"/>
              <w:spacing w:after="0"/>
              <w:jc w:val="both"/>
              <w:rPr>
                <w:sz w:val="28"/>
                <w:szCs w:val="28"/>
              </w:rPr>
            </w:pPr>
            <w:r w:rsidRPr="00BF441B">
              <w:rPr>
                <w:sz w:val="28"/>
                <w:szCs w:val="28"/>
              </w:rPr>
              <w:t>ул. Ивановская, д.5</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29</w:t>
            </w:r>
          </w:p>
        </w:tc>
        <w:tc>
          <w:tcPr>
            <w:tcW w:w="2127" w:type="dxa"/>
            <w:vAlign w:val="center"/>
          </w:tcPr>
          <w:p w:rsidR="001A7F8B" w:rsidRPr="00BF441B" w:rsidP="00BF441B">
            <w:pPr>
              <w:pStyle w:val="BodyText"/>
              <w:spacing w:after="0"/>
              <w:rPr>
                <w:sz w:val="28"/>
                <w:szCs w:val="28"/>
              </w:rPr>
            </w:pPr>
            <w:r w:rsidRPr="00BF441B">
              <w:rPr>
                <w:sz w:val="28"/>
                <w:szCs w:val="28"/>
              </w:rPr>
              <w:t>37:15:010222:21</w:t>
            </w:r>
          </w:p>
        </w:tc>
        <w:tc>
          <w:tcPr>
            <w:tcW w:w="3543" w:type="dxa"/>
            <w:vAlign w:val="center"/>
          </w:tcPr>
          <w:p w:rsidR="001A7F8B" w:rsidRPr="00BF441B" w:rsidP="00BF441B">
            <w:pPr>
              <w:pStyle w:val="BodyText"/>
              <w:spacing w:after="0"/>
              <w:jc w:val="both"/>
              <w:rPr>
                <w:sz w:val="28"/>
                <w:szCs w:val="28"/>
              </w:rPr>
            </w:pPr>
            <w:r w:rsidRPr="00BF441B">
              <w:rPr>
                <w:sz w:val="28"/>
                <w:szCs w:val="28"/>
              </w:rPr>
              <w:t>ул. Розановская, д.12</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30</w:t>
            </w:r>
          </w:p>
        </w:tc>
        <w:tc>
          <w:tcPr>
            <w:tcW w:w="2127" w:type="dxa"/>
            <w:vAlign w:val="center"/>
          </w:tcPr>
          <w:p w:rsidR="001A7F8B" w:rsidRPr="00BF441B" w:rsidP="00BF441B">
            <w:pPr>
              <w:pStyle w:val="BodyText"/>
              <w:spacing w:after="0"/>
              <w:rPr>
                <w:sz w:val="28"/>
                <w:szCs w:val="28"/>
                <w:lang w:val="en-US"/>
              </w:rPr>
            </w:pPr>
            <w:r w:rsidRPr="00BF441B">
              <w:rPr>
                <w:sz w:val="28"/>
                <w:szCs w:val="28"/>
              </w:rPr>
              <w:t>37:15:</w:t>
            </w:r>
            <w:r w:rsidRPr="00BF441B">
              <w:rPr>
                <w:sz w:val="28"/>
                <w:szCs w:val="28"/>
                <w:lang w:val="en-US"/>
              </w:rPr>
              <w:t>011605</w:t>
            </w:r>
            <w:r w:rsidRPr="00BF441B">
              <w:rPr>
                <w:sz w:val="28"/>
                <w:szCs w:val="28"/>
              </w:rPr>
              <w:t>:</w:t>
            </w:r>
            <w:r w:rsidRPr="00BF441B">
              <w:rPr>
                <w:sz w:val="28"/>
                <w:szCs w:val="28"/>
                <w:lang w:val="en-US"/>
              </w:rPr>
              <w:t>9</w:t>
            </w:r>
          </w:p>
        </w:tc>
        <w:tc>
          <w:tcPr>
            <w:tcW w:w="3543" w:type="dxa"/>
            <w:vAlign w:val="center"/>
          </w:tcPr>
          <w:p w:rsidR="001A7F8B" w:rsidRPr="00BF441B" w:rsidP="00BF441B">
            <w:pPr>
              <w:pStyle w:val="BodyText"/>
              <w:spacing w:after="0"/>
              <w:jc w:val="both"/>
              <w:rPr>
                <w:sz w:val="28"/>
                <w:szCs w:val="28"/>
              </w:rPr>
            </w:pPr>
            <w:r w:rsidRPr="00BF441B">
              <w:rPr>
                <w:sz w:val="28"/>
                <w:szCs w:val="28"/>
              </w:rPr>
              <w:t>ул. Любимова, д.7</w:t>
            </w:r>
          </w:p>
        </w:tc>
        <w:tc>
          <w:tcPr>
            <w:tcW w:w="3969" w:type="dxa"/>
            <w:vMerge w:val="restart"/>
            <w:vAlign w:val="center"/>
          </w:tcPr>
          <w:p w:rsidR="001A7F8B" w:rsidRPr="00BF441B" w:rsidP="00BF441B">
            <w:pPr>
              <w:pStyle w:val="BodyText"/>
              <w:spacing w:after="0"/>
              <w:jc w:val="center"/>
              <w:rPr>
                <w:sz w:val="28"/>
                <w:szCs w:val="28"/>
              </w:rPr>
            </w:pPr>
            <w:r w:rsidRPr="00BF441B">
              <w:rPr>
                <w:sz w:val="28"/>
                <w:szCs w:val="28"/>
              </w:rPr>
              <w:t>Размещение объектов электросетевого комплекса №1 объект «Уход к ТП-41» лит.</w:t>
            </w:r>
            <w:r w:rsidRPr="00BF441B">
              <w:rPr>
                <w:sz w:val="28"/>
                <w:szCs w:val="28"/>
                <w:lang w:val="en-US"/>
              </w:rPr>
              <w:t>XII</w:t>
            </w: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31</w:t>
            </w:r>
          </w:p>
        </w:tc>
        <w:tc>
          <w:tcPr>
            <w:tcW w:w="2127" w:type="dxa"/>
            <w:vAlign w:val="center"/>
          </w:tcPr>
          <w:p w:rsidR="001A7F8B" w:rsidRPr="00BF441B" w:rsidP="00BF441B">
            <w:pPr>
              <w:pStyle w:val="BodyText"/>
              <w:spacing w:after="0"/>
              <w:rPr>
                <w:sz w:val="28"/>
                <w:szCs w:val="28"/>
              </w:rPr>
            </w:pPr>
            <w:r w:rsidRPr="00BF441B">
              <w:rPr>
                <w:sz w:val="28"/>
                <w:szCs w:val="28"/>
              </w:rPr>
              <w:t>37:15:011608:13</w:t>
            </w:r>
          </w:p>
        </w:tc>
        <w:tc>
          <w:tcPr>
            <w:tcW w:w="3543" w:type="dxa"/>
            <w:vAlign w:val="center"/>
          </w:tcPr>
          <w:p w:rsidR="001A7F8B" w:rsidRPr="00BF441B" w:rsidP="00BF441B">
            <w:pPr>
              <w:pStyle w:val="BodyText"/>
              <w:spacing w:after="0"/>
              <w:jc w:val="both"/>
              <w:rPr>
                <w:sz w:val="28"/>
                <w:szCs w:val="28"/>
              </w:rPr>
            </w:pPr>
            <w:r w:rsidRPr="00BF441B">
              <w:rPr>
                <w:sz w:val="28"/>
                <w:szCs w:val="28"/>
              </w:rPr>
              <w:t>ул. Техническая, д.4А</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32</w:t>
            </w:r>
          </w:p>
        </w:tc>
        <w:tc>
          <w:tcPr>
            <w:tcW w:w="2127" w:type="dxa"/>
            <w:vAlign w:val="center"/>
          </w:tcPr>
          <w:p w:rsidR="001A7F8B" w:rsidRPr="00BF441B" w:rsidP="00BF441B">
            <w:pPr>
              <w:pStyle w:val="BodyText"/>
              <w:spacing w:after="0"/>
              <w:rPr>
                <w:sz w:val="28"/>
                <w:szCs w:val="28"/>
              </w:rPr>
            </w:pPr>
            <w:r w:rsidRPr="00BF441B">
              <w:rPr>
                <w:sz w:val="28"/>
                <w:szCs w:val="28"/>
              </w:rPr>
              <w:t>37:15:011608:19</w:t>
            </w:r>
          </w:p>
        </w:tc>
        <w:tc>
          <w:tcPr>
            <w:tcW w:w="3543" w:type="dxa"/>
            <w:vAlign w:val="center"/>
          </w:tcPr>
          <w:p w:rsidR="001A7F8B" w:rsidRPr="00BF441B" w:rsidP="00BF441B">
            <w:pPr>
              <w:pStyle w:val="BodyText"/>
              <w:spacing w:after="0"/>
              <w:jc w:val="both"/>
              <w:rPr>
                <w:sz w:val="28"/>
                <w:szCs w:val="28"/>
              </w:rPr>
            </w:pPr>
            <w:r w:rsidRPr="00BF441B">
              <w:rPr>
                <w:sz w:val="28"/>
                <w:szCs w:val="28"/>
              </w:rPr>
              <w:t>мкр. Гагарина, д.1А</w:t>
            </w:r>
          </w:p>
        </w:tc>
        <w:tc>
          <w:tcPr>
            <w:tcW w:w="3969" w:type="dxa"/>
            <w:vMerge/>
            <w:vAlign w:val="center"/>
          </w:tcPr>
          <w:p w:rsidR="001A7F8B" w:rsidRPr="00BF441B" w:rsidP="00BF441B">
            <w:pPr>
              <w:pStyle w:val="BodyText"/>
              <w:spacing w:after="0"/>
              <w:jc w:val="center"/>
              <w:rPr>
                <w:sz w:val="28"/>
                <w:szCs w:val="28"/>
              </w:rPr>
            </w:pPr>
          </w:p>
        </w:tc>
      </w:tr>
      <w:tr w:rsidTr="009D25EB">
        <w:tblPrEx>
          <w:tblW w:w="10206" w:type="dxa"/>
          <w:tblInd w:w="108" w:type="dxa"/>
          <w:tblLook w:val="04A0"/>
        </w:tblPrEx>
        <w:tc>
          <w:tcPr>
            <w:tcW w:w="567" w:type="dxa"/>
            <w:vAlign w:val="center"/>
          </w:tcPr>
          <w:p w:rsidR="001A7F8B" w:rsidRPr="00BF441B" w:rsidP="00BF441B">
            <w:pPr>
              <w:pStyle w:val="BodyText"/>
              <w:spacing w:after="0"/>
              <w:jc w:val="center"/>
              <w:rPr>
                <w:sz w:val="28"/>
                <w:szCs w:val="28"/>
              </w:rPr>
            </w:pPr>
            <w:r w:rsidRPr="00BF441B">
              <w:rPr>
                <w:sz w:val="28"/>
                <w:szCs w:val="28"/>
              </w:rPr>
              <w:t>33</w:t>
            </w:r>
          </w:p>
        </w:tc>
        <w:tc>
          <w:tcPr>
            <w:tcW w:w="2127" w:type="dxa"/>
            <w:vAlign w:val="center"/>
          </w:tcPr>
          <w:p w:rsidR="001A7F8B" w:rsidRPr="00BF441B" w:rsidP="00BF441B">
            <w:pPr>
              <w:pStyle w:val="BodyText"/>
              <w:spacing w:after="0"/>
              <w:rPr>
                <w:sz w:val="28"/>
                <w:szCs w:val="28"/>
              </w:rPr>
            </w:pPr>
            <w:r w:rsidRPr="00BF441B">
              <w:rPr>
                <w:sz w:val="28"/>
                <w:szCs w:val="28"/>
              </w:rPr>
              <w:t>37:15:011601:31</w:t>
            </w:r>
          </w:p>
        </w:tc>
        <w:tc>
          <w:tcPr>
            <w:tcW w:w="3543" w:type="dxa"/>
            <w:vAlign w:val="center"/>
          </w:tcPr>
          <w:p w:rsidR="001A7F8B" w:rsidRPr="00BF441B" w:rsidP="00BF441B">
            <w:pPr>
              <w:pStyle w:val="BodyText"/>
              <w:spacing w:after="0"/>
              <w:jc w:val="both"/>
              <w:rPr>
                <w:sz w:val="28"/>
                <w:szCs w:val="28"/>
              </w:rPr>
            </w:pPr>
            <w:r w:rsidRPr="00BF441B">
              <w:rPr>
                <w:sz w:val="28"/>
                <w:szCs w:val="28"/>
              </w:rPr>
              <w:t>ул. Любимова, д.7</w:t>
            </w:r>
          </w:p>
        </w:tc>
        <w:tc>
          <w:tcPr>
            <w:tcW w:w="3969" w:type="dxa"/>
            <w:vMerge/>
            <w:vAlign w:val="center"/>
          </w:tcPr>
          <w:p w:rsidR="001A7F8B" w:rsidRPr="00BF441B" w:rsidP="00BF441B">
            <w:pPr>
              <w:pStyle w:val="BodyText"/>
              <w:spacing w:after="0"/>
              <w:jc w:val="center"/>
              <w:rPr>
                <w:sz w:val="28"/>
                <w:szCs w:val="28"/>
              </w:rPr>
            </w:pPr>
          </w:p>
        </w:tc>
      </w:tr>
    </w:tbl>
    <w:p w:rsidR="001A7F8B" w:rsidRPr="00BF441B" w:rsidP="00BF441B">
      <w:pPr>
        <w:pStyle w:val="BodyText"/>
        <w:spacing w:after="0"/>
        <w:ind w:firstLine="708"/>
        <w:jc w:val="both"/>
        <w:rPr>
          <w:sz w:val="28"/>
          <w:szCs w:val="28"/>
        </w:rPr>
      </w:pPr>
      <w:r w:rsidRPr="00BF441B">
        <w:rPr>
          <w:sz w:val="28"/>
          <w:szCs w:val="28"/>
        </w:rPr>
        <w:t xml:space="preserve">Схемы расположения границ публичных сервитутов размещены на официальном сайте Родниковского муниципального района </w:t>
      </w:r>
      <w:hyperlink r:id="rId6" w:history="1">
        <w:r w:rsidRPr="00BF441B">
          <w:rPr>
            <w:rStyle w:val="Hyperlink"/>
            <w:sz w:val="28"/>
            <w:szCs w:val="28"/>
          </w:rPr>
          <w:t>www.Rodniki-37.ru</w:t>
        </w:r>
      </w:hyperlink>
      <w:r w:rsidRPr="00BF441B">
        <w:rPr>
          <w:sz w:val="28"/>
          <w:szCs w:val="28"/>
        </w:rPr>
        <w:t xml:space="preserve"> в разделе «Экономика и финансы» - «Публичные сервитуты».</w:t>
      </w:r>
    </w:p>
    <w:p w:rsidR="001A7F8B" w:rsidRPr="00BF441B" w:rsidP="00BF441B">
      <w:pPr>
        <w:pStyle w:val="BodyText"/>
        <w:spacing w:after="0"/>
        <w:ind w:firstLine="708"/>
        <w:jc w:val="both"/>
        <w:rPr>
          <w:sz w:val="28"/>
          <w:szCs w:val="28"/>
        </w:rPr>
      </w:pPr>
      <w:r w:rsidRPr="00BF441B">
        <w:rPr>
          <w:sz w:val="28"/>
          <w:szCs w:val="2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срок до 30.01.2019г., могут подать в Администрацию, заявления об учете их прав (обременений прав) на земельные участки с приложением копий документов, подтверждающих эти права (обременения прав).</w:t>
      </w:r>
    </w:p>
    <w:p w:rsidR="001A7F8B" w:rsidRPr="00BF441B" w:rsidP="00BF441B">
      <w:pPr>
        <w:pStyle w:val="BodyText"/>
        <w:spacing w:after="0"/>
        <w:ind w:firstLine="708"/>
        <w:jc w:val="both"/>
        <w:rPr>
          <w:sz w:val="28"/>
          <w:szCs w:val="28"/>
        </w:rPr>
      </w:pPr>
      <w:r w:rsidRPr="00BF441B">
        <w:rPr>
          <w:sz w:val="28"/>
          <w:szCs w:val="28"/>
        </w:rPr>
        <w:t>Ознакомиться с ходатайством АО «ОЭС» и схемами расположения границ устанавливаемого публичного сервитута, подать заявления об учете из прав можно по адресу: Ивановская область, Ивановская область, г. Родники, ул. Советская, д.8 каб.6, по рабочим дням с 09-00 до 16-00, перерыв на обед с 12-00 до 13-00 (кроме выходных и праздничных дней). Телефон для справок: (49336) 2-16-57.</w:t>
      </w:r>
    </w:p>
    <w:p w:rsidR="001A7F8B" w:rsidRPr="00BF441B" w:rsidP="00BF441B">
      <w:pPr>
        <w:spacing w:line="240" w:lineRule="auto"/>
        <w:ind w:firstLine="709"/>
        <w:jc w:val="both"/>
        <w:rPr>
          <w:rFonts w:ascii="Times New Roman" w:hAnsi="Times New Roman" w:cs="Times New Roman"/>
          <w:sz w:val="28"/>
          <w:szCs w:val="28"/>
        </w:rPr>
      </w:pPr>
    </w:p>
    <w:p w:rsidR="001A7F8B" w:rsidRPr="00BF441B" w:rsidP="00BF441B">
      <w:pPr>
        <w:pStyle w:val="BodyText"/>
        <w:spacing w:after="0"/>
        <w:ind w:firstLine="708"/>
        <w:jc w:val="both"/>
        <w:rPr>
          <w:sz w:val="28"/>
          <w:szCs w:val="28"/>
        </w:rPr>
      </w:pPr>
    </w:p>
    <w:p w:rsidR="001A7F8B" w:rsidRPr="00BF441B" w:rsidP="00611265">
      <w:pPr>
        <w:spacing w:line="240" w:lineRule="auto"/>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sectPr w:rsidSect="00611265">
          <w:footerReference w:type="even" r:id="rId7"/>
          <w:footerReference w:type="default" r:id="rId8"/>
          <w:footerReference w:type="first" r:id="rId9"/>
          <w:pgSz w:w="11906" w:h="16838" w:code="9"/>
          <w:pgMar w:top="851" w:right="851" w:bottom="1134" w:left="1134" w:header="709" w:footer="709" w:gutter="0"/>
          <w:pgNumType w:start="1"/>
          <w:cols w:space="708"/>
          <w:docGrid w:linePitch="360"/>
        </w:sectPr>
      </w:pPr>
    </w:p>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1A7F8B" w:rsidRPr="00BF441B" w:rsidP="00BF441B">
      <w:pPr>
        <w:spacing w:line="240" w:lineRule="auto"/>
        <w:jc w:val="center"/>
        <w:rPr>
          <w:rFonts w:ascii="Times New Roman" w:eastAsia="MS Mincho" w:hAnsi="Times New Roman" w:cs="Times New Roman"/>
          <w:b/>
          <w:sz w:val="28"/>
          <w:szCs w:val="28"/>
        </w:rPr>
      </w:pPr>
    </w:p>
    <w:p w:rsidR="001A7F8B"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 xml:space="preserve">ВЛ-0,4 кВ ТП-14, "Новая Слободка" лит. VII и ВЛ-0,4 кВ РП-1, </w:t>
      </w:r>
      <w:r w:rsidRPr="00BF441B">
        <w:rPr>
          <w:rFonts w:ascii="Times New Roman" w:hAnsi="Times New Roman" w:cs="Times New Roman"/>
          <w:sz w:val="28"/>
          <w:szCs w:val="28"/>
        </w:rPr>
        <w:t>лит. I</w:t>
      </w:r>
      <w:r w:rsidRPr="00BF441B">
        <w:rPr>
          <w:rFonts w:ascii="Times New Roman" w:hAnsi="Times New Roman" w:cs="Times New Roman"/>
          <w:b/>
          <w:sz w:val="28"/>
          <w:szCs w:val="28"/>
        </w:rPr>
        <w:t>)ЭСК №1</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sz w:val="28"/>
          <w:szCs w:val="28"/>
        </w:rPr>
        <w:t>37:15:000000:414</w:t>
      </w: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Ивановская обл., р-н Родниковский, г. Родники, ул. Кинешемская - ул. Малая Рыбаковская</w:t>
      </w:r>
    </w:p>
    <w:p w:rsidR="001A7F8B"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Всего 762 кв.м., в т.ч. :414\чзу1-338 кв. м.,:414\чзу2-190 кв. м.,:414\чзу3-237 кв. м.,</w:t>
      </w:r>
    </w:p>
    <w:p w:rsidR="001A7F8B" w:rsidRPr="00BF441B" w:rsidP="00BF441B">
      <w:pPr>
        <w:spacing w:line="240" w:lineRule="auto"/>
        <w:rPr>
          <w:rFonts w:ascii="Times New Roman" w:hAnsi="Times New Roman" w:cs="Times New Roman"/>
          <w:b/>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tbl>
      <w:tblPr>
        <w:tblStyle w:val="TableGrid"/>
        <w:tblpPr w:leftFromText="180" w:rightFromText="180" w:vertAnchor="text" w:tblpY="1"/>
        <w:tblOverlap w:val="never"/>
        <w:tblW w:w="0" w:type="auto"/>
        <w:tblLook w:val="04A0"/>
      </w:tblPr>
      <w:tblGrid>
        <w:gridCol w:w="17683"/>
      </w:tblGrid>
      <w:tr w:rsidTr="009D25EB">
        <w:tblPrEx>
          <w:tblW w:w="0" w:type="auto"/>
          <w:tblLook w:val="04A0"/>
        </w:tblPrEx>
        <w:tc>
          <w:tcPr>
            <w:tcW w:w="6345" w:type="dxa"/>
          </w:tcPr>
          <w:p w:rsidR="001A7F8B" w:rsidRPr="00BF441B" w:rsidP="00BF441B">
            <w:pPr>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11092069" cy="3593700"/>
                  <wp:effectExtent l="0" t="0" r="0" b="698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1094171" cy="3594381"/>
                          </a:xfrm>
                          <a:prstGeom prst="rect">
                            <a:avLst/>
                          </a:prstGeom>
                        </pic:spPr>
                      </pic:pic>
                    </a:graphicData>
                  </a:graphic>
                </wp:inline>
              </w:drawing>
            </w:r>
          </w:p>
        </w:tc>
      </w:tr>
    </w:tbl>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eastAsia="MS Mincho" w:hAnsi="Times New Roman" w:cs="Times New Roman"/>
          <w:b/>
          <w:sz w:val="28"/>
          <w:szCs w:val="28"/>
        </w:rPr>
      </w:pPr>
    </w:p>
    <w:p w:rsidR="001A7F8B" w:rsidRPr="00BF441B" w:rsidP="00BF441B">
      <w:pPr>
        <w:spacing w:line="240" w:lineRule="auto"/>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Поле 21" o:spid="_x0000_s1025" type="#_x0000_t202" style="width:136.9pt;height:12.95pt;margin-top:228.65pt;margin-left:1117.35pt;flip:y;position:absolute;rotation:1274189fd;visibility:visible;z-index:251659264" stroked="f">
            <v:textbox>
              <w:txbxContent>
                <w:p w:rsidR="008F0B1B" w:rsidRPr="003144CE" w:rsidP="001A7F8B">
                  <w:pPr>
                    <w:jc w:val="center"/>
                    <w:rPr>
                      <w:b/>
                      <w:sz w:val="24"/>
                      <w:szCs w:val="24"/>
                    </w:rPr>
                  </w:pPr>
                </w:p>
              </w:txbxContent>
            </v:textbox>
          </v:shape>
        </w:pict>
      </w:r>
      <w:r>
        <w:rPr>
          <w:rFonts w:ascii="Times New Roman" w:hAnsi="Times New Roman" w:cs="Times New Roman"/>
          <w:noProof/>
          <w:sz w:val="28"/>
          <w:szCs w:val="28"/>
        </w:rPr>
        <w:pict>
          <v:shape id="Поле 13" o:spid="_x0000_s1026" type="#_x0000_t202" style="width:436.35pt;height:100.1pt;margin-top:188.7pt;margin-left:-690.7pt;position:absolute;visibility:visible;z-index:251658240" stroked="f">
            <v:textbox>
              <w:txbxContent>
                <w:p w:rsidR="008F0B1B" w:rsidRPr="00CC32B3" w:rsidP="001A7F8B">
                  <w:pPr>
                    <w:rPr>
                      <w:b/>
                      <w:sz w:val="24"/>
                      <w:szCs w:val="24"/>
                    </w:rPr>
                  </w:pPr>
                  <w:r w:rsidRPr="00CC32B3">
                    <w:rPr>
                      <w:b/>
                      <w:sz w:val="24"/>
                      <w:szCs w:val="24"/>
                    </w:rPr>
                    <w:t>Условные обозначения:</w:t>
                  </w:r>
                </w:p>
                <w:p w:rsidR="008F0B1B" w:rsidRPr="00005B10" w:rsidP="001A7F8B">
                  <w:pPr>
                    <w:rPr>
                      <w:sz w:val="16"/>
                      <w:szCs w:val="16"/>
                    </w:rPr>
                  </w:pPr>
                  <w:r w:rsidRPr="00802604">
                    <w:rPr>
                      <w:noProof/>
                      <w:color w:val="FF0000"/>
                      <w:sz w:val="28"/>
                      <w:szCs w:val="28"/>
                    </w:rPr>
                    <w:t>====</w:t>
                  </w:r>
                  <w:r w:rsidRPr="00005B10">
                    <w:rPr>
                      <w:sz w:val="18"/>
                      <w:szCs w:val="18"/>
                    </w:rPr>
                    <w:t>-</w:t>
                  </w:r>
                  <w:r w:rsidRPr="00005B10">
                    <w:rPr>
                      <w:sz w:val="16"/>
                      <w:szCs w:val="16"/>
                    </w:rPr>
                    <w:t>зона планируемой границы сферы действия публичного сервитута</w:t>
                  </w:r>
                </w:p>
                <w:p w:rsidR="008F0B1B" w:rsidP="001A7F8B">
                  <w:pPr>
                    <w:rPr>
                      <w:color w:val="000000"/>
                      <w:sz w:val="16"/>
                      <w:szCs w:val="16"/>
                    </w:rPr>
                  </w:pPr>
                  <w:r w:rsidRPr="00005B10">
                    <w:rPr>
                      <w:color w:val="FF0000"/>
                      <w:sz w:val="16"/>
                      <w:szCs w:val="16"/>
                    </w:rPr>
                    <w:t>:</w:t>
                  </w:r>
                  <w:r>
                    <w:rPr>
                      <w:color w:val="FF0000"/>
                      <w:sz w:val="16"/>
                      <w:szCs w:val="16"/>
                    </w:rPr>
                    <w:t>33</w:t>
                  </w:r>
                  <w:r w:rsidRPr="00005B10">
                    <w:rPr>
                      <w:color w:val="FF0000"/>
                      <w:sz w:val="16"/>
                      <w:szCs w:val="16"/>
                    </w:rPr>
                    <w:t>/чзу1</w:t>
                  </w:r>
                  <w:r w:rsidRPr="00005B10">
                    <w:rPr>
                      <w:sz w:val="16"/>
                      <w:szCs w:val="16"/>
                    </w:rPr>
                    <w:t xml:space="preserve">             - обозначение планируемой границы сферы действия публичного сервитута                                                                                                                                                                                                                            </w:t>
                  </w:r>
                  <w:r w:rsidRPr="00A35FA3">
                    <w:rPr>
                      <w:strike/>
                      <w:color w:val="984806" w:themeColor="accent6" w:themeShade="80"/>
                      <w:sz w:val="16"/>
                      <w:szCs w:val="16"/>
                    </w:rPr>
                    <w:t>----------</w:t>
                  </w:r>
                  <w:r w:rsidRPr="00005B10">
                    <w:rPr>
                      <w:sz w:val="16"/>
                      <w:szCs w:val="16"/>
                    </w:rPr>
                    <w:t xml:space="preserve">           - границы существующих земельных участков</w:t>
                  </w:r>
                </w:p>
                <w:p w:rsidR="008F0B1B" w:rsidRPr="00005B10" w:rsidP="001A7F8B">
                  <w:pPr>
                    <w:rPr>
                      <w:sz w:val="16"/>
                      <w:szCs w:val="16"/>
                    </w:rPr>
                  </w:pPr>
                  <w:r>
                    <w:rPr>
                      <w:color w:val="00B0F0"/>
                      <w:sz w:val="16"/>
                      <w:szCs w:val="16"/>
                    </w:rPr>
                    <w:t xml:space="preserve">:31  </w:t>
                  </w:r>
                  <w:r w:rsidRPr="00005B10">
                    <w:rPr>
                      <w:sz w:val="16"/>
                      <w:szCs w:val="16"/>
                    </w:rPr>
                    <w:t xml:space="preserve">- кадастровый номер земельного участка                                                                  </w:t>
                  </w:r>
                </w:p>
                <w:p w:rsidR="008F0B1B" w:rsidRPr="00005B10" w:rsidP="001A7F8B">
                  <w:pPr>
                    <w:rPr>
                      <w:sz w:val="16"/>
                      <w:szCs w:val="16"/>
                    </w:rPr>
                  </w:pPr>
                  <w:r>
                    <w:rPr>
                      <w:color w:val="00B0F0"/>
                      <w:sz w:val="16"/>
                      <w:szCs w:val="16"/>
                    </w:rPr>
                    <w:t>37:15</w:t>
                  </w:r>
                  <w:r w:rsidRPr="00D12E30">
                    <w:rPr>
                      <w:color w:val="00B0F0"/>
                      <w:sz w:val="16"/>
                      <w:szCs w:val="16"/>
                    </w:rPr>
                    <w:t>:020105</w:t>
                  </w:r>
                  <w:r w:rsidRPr="00005B10">
                    <w:rPr>
                      <w:sz w:val="16"/>
                      <w:szCs w:val="16"/>
                    </w:rPr>
                    <w:t xml:space="preserve">- номер кадастрового квартала                                                                                                                                    </w:t>
                  </w:r>
                  <w:r>
                    <w:rPr>
                      <w:sz w:val="16"/>
                      <w:szCs w:val="16"/>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4.85pt" o:ole="">
                        <v:imagedata r:id="rId11" o:title=""/>
                      </v:shape>
                      <o:OLEObject Type="Embed" ProgID="PBrush" ShapeID="_x0000_i1027" DrawAspect="Content" ObjectID="_1607509401" r:id="rId12"/>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xml:space="preserve">- номер характерной точки границы, сведения о которой достаточны для  </w:t>
                  </w:r>
                </w:p>
                <w:p w:rsidR="008F0B1B" w:rsidRPr="00005B10" w:rsidP="001A7F8B">
                  <w:pPr>
                    <w:rPr>
                      <w:color w:val="000000"/>
                      <w:sz w:val="16"/>
                      <w:szCs w:val="16"/>
                    </w:rPr>
                  </w:pPr>
                  <w:r w:rsidRPr="00005B10">
                    <w:rPr>
                      <w:sz w:val="16"/>
                      <w:szCs w:val="16"/>
                    </w:rPr>
                    <w:t xml:space="preserve">                             определения ее местоположения                    </w:t>
                  </w:r>
                </w:p>
                <w:p w:rsidR="008F0B1B" w:rsidRPr="00005B10" w:rsidP="001A7F8B">
                  <w:pPr>
                    <w:rPr>
                      <w:sz w:val="16"/>
                      <w:szCs w:val="16"/>
                    </w:rPr>
                  </w:pPr>
                </w:p>
                <w:p w:rsidR="008F0B1B" w:rsidRPr="00005B10" w:rsidP="001A7F8B">
                  <w:pPr>
                    <w:tabs>
                      <w:tab w:val="left" w:pos="1336"/>
                    </w:tabs>
                    <w:rPr>
                      <w:sz w:val="16"/>
                      <w:szCs w:val="16"/>
                    </w:rPr>
                  </w:pPr>
                </w:p>
                <w:p w:rsidR="008F0B1B" w:rsidRPr="00C762E1" w:rsidP="001A7F8B"/>
                <w:p w:rsidR="008F0B1B" w:rsidRPr="00083AC2" w:rsidP="001A7F8B">
                  <w:pPr>
                    <w:rPr>
                      <w:sz w:val="28"/>
                      <w:szCs w:val="28"/>
                    </w:rPr>
                  </w:pPr>
                </w:p>
              </w:txbxContent>
            </v:textbox>
          </v:shape>
        </w:pict>
      </w:r>
      <w:r w:rsidRPr="00BF441B" w:rsidR="001A7F8B">
        <w:rPr>
          <w:rFonts w:ascii="Times New Roman" w:hAnsi="Times New Roman" w:cs="Times New Roman"/>
          <w:sz w:val="28"/>
          <w:szCs w:val="28"/>
        </w:rPr>
        <w:t>Масштаб М 1:2000</w:t>
      </w:r>
    </w:p>
    <w:p w:rsidR="001A7F8B" w:rsidP="00BF441B">
      <w:pPr>
        <w:spacing w:line="240" w:lineRule="auto"/>
        <w:jc w:val="center"/>
        <w:rPr>
          <w:rFonts w:ascii="Times New Roman" w:eastAsia="MS Mincho" w:hAnsi="Times New Roman" w:cs="Times New Roman"/>
          <w:b/>
          <w:sz w:val="28"/>
          <w:szCs w:val="28"/>
        </w:rPr>
      </w:pPr>
    </w:p>
    <w:p w:rsidR="00963192" w:rsidRPr="00BF441B" w:rsidP="00BF441B">
      <w:pPr>
        <w:spacing w:line="240" w:lineRule="auto"/>
        <w:jc w:val="center"/>
        <w:rPr>
          <w:rFonts w:ascii="Times New Roman" w:eastAsia="MS Mincho" w:hAnsi="Times New Roman" w:cs="Times New Roman"/>
          <w:b/>
          <w:sz w:val="28"/>
          <w:szCs w:val="28"/>
        </w:rPr>
      </w:pPr>
    </w:p>
    <w:p w:rsidR="001A7F8B" w:rsidRPr="00BF441B" w:rsidP="00BF441B">
      <w:pPr>
        <w:spacing w:line="240" w:lineRule="auto"/>
        <w:jc w:val="center"/>
        <w:rPr>
          <w:rFonts w:ascii="Times New Roman" w:eastAsia="MS Mincho" w:hAnsi="Times New Roman" w:cs="Times New Roman"/>
          <w:b/>
          <w:sz w:val="28"/>
          <w:szCs w:val="28"/>
        </w:rPr>
      </w:pPr>
    </w:p>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p w:rsidR="001A7F8B" w:rsidRPr="00BF441B" w:rsidP="00BF441B">
      <w:pPr>
        <w:spacing w:line="240" w:lineRule="auto"/>
        <w:rPr>
          <w:rFonts w:ascii="Times New Roman" w:hAnsi="Times New Roman" w:cs="Times New Roman"/>
          <w:sz w:val="28"/>
          <w:szCs w:val="28"/>
        </w:rPr>
      </w:pPr>
    </w:p>
    <w:tbl>
      <w:tblPr>
        <w:tblpPr w:leftFromText="180" w:rightFromText="180" w:vertAnchor="text" w:horzAnchor="margin" w:tblpXSpec="right" w:tblpY="108"/>
        <w:tblW w:w="14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62"/>
        <w:gridCol w:w="1134"/>
        <w:gridCol w:w="1276"/>
      </w:tblGrid>
      <w:tr w:rsidTr="001A7F8B">
        <w:tblPrEx>
          <w:tblW w:w="14272" w:type="dxa"/>
          <w:tblLayout w:type="fixed"/>
          <w:tblLook w:val="01E0"/>
        </w:tblPrEx>
        <w:trPr>
          <w:trHeight w:val="394"/>
        </w:trPr>
        <w:tc>
          <w:tcPr>
            <w:tcW w:w="11862" w:type="dxa"/>
            <w:vMerge w:val="restart"/>
            <w:tcBorders>
              <w:left w:val="double" w:sz="4" w:space="0" w:color="auto"/>
            </w:tcBorders>
            <w:shd w:val="clear" w:color="auto" w:fill="auto"/>
            <w:vAlign w:val="center"/>
          </w:tcPr>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2410" w:type="dxa"/>
            <w:gridSpan w:val="2"/>
            <w:tcBorders>
              <w:right w:val="double" w:sz="4" w:space="0" w:color="auto"/>
            </w:tcBorders>
            <w:shd w:val="clear" w:color="auto" w:fill="auto"/>
            <w:vAlign w:val="center"/>
          </w:tcPr>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1A7F8B">
        <w:tblPrEx>
          <w:tblW w:w="14272" w:type="dxa"/>
          <w:tblLayout w:type="fixed"/>
          <w:tblLook w:val="01E0"/>
        </w:tblPrEx>
        <w:trPr>
          <w:trHeight w:val="394"/>
        </w:trPr>
        <w:tc>
          <w:tcPr>
            <w:tcW w:w="11862" w:type="dxa"/>
            <w:vMerge/>
            <w:tcBorders>
              <w:left w:val="double" w:sz="4" w:space="0" w:color="auto"/>
            </w:tcBorders>
            <w:shd w:val="clear" w:color="auto" w:fill="auto"/>
          </w:tcPr>
          <w:p w:rsidR="001A7F8B" w:rsidRPr="00BF441B" w:rsidP="00BF441B">
            <w:pPr>
              <w:spacing w:line="240" w:lineRule="auto"/>
              <w:jc w:val="center"/>
              <w:rPr>
                <w:rFonts w:ascii="Times New Roman" w:eastAsia="MS Mincho" w:hAnsi="Times New Roman" w:cs="Times New Roman"/>
                <w:b/>
                <w:sz w:val="28"/>
                <w:szCs w:val="28"/>
              </w:rPr>
            </w:pPr>
          </w:p>
        </w:tc>
        <w:tc>
          <w:tcPr>
            <w:tcW w:w="1134" w:type="dxa"/>
            <w:shd w:val="clear" w:color="auto" w:fill="auto"/>
            <w:vAlign w:val="center"/>
          </w:tcPr>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1276" w:type="dxa"/>
            <w:tcBorders>
              <w:right w:val="double" w:sz="4" w:space="0" w:color="auto"/>
            </w:tcBorders>
            <w:shd w:val="clear" w:color="auto" w:fill="auto"/>
            <w:vAlign w:val="center"/>
          </w:tcPr>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1A7F8B">
        <w:tblPrEx>
          <w:tblW w:w="14272" w:type="dxa"/>
          <w:tblLayout w:type="fixed"/>
          <w:tblLook w:val="01E0"/>
        </w:tblPrEx>
        <w:trPr>
          <w:trHeight w:val="227"/>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1134" w:type="dxa"/>
            <w:shd w:val="clear" w:color="auto" w:fill="auto"/>
            <w:vAlign w:val="center"/>
          </w:tcPr>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1276" w:type="dxa"/>
            <w:tcBorders>
              <w:right w:val="double" w:sz="4" w:space="0" w:color="auto"/>
            </w:tcBorders>
            <w:shd w:val="clear" w:color="auto" w:fill="auto"/>
            <w:vAlign w:val="center"/>
          </w:tcPr>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1A7F8B">
        <w:tblPrEx>
          <w:tblW w:w="14272" w:type="dxa"/>
          <w:tblLayout w:type="fixed"/>
          <w:tblLook w:val="01E0"/>
        </w:tblPrEx>
        <w:trPr>
          <w:trHeight w:val="283"/>
        </w:trPr>
        <w:tc>
          <w:tcPr>
            <w:tcW w:w="14272" w:type="dxa"/>
            <w:gridSpan w:val="3"/>
            <w:tcBorders>
              <w:left w:val="double" w:sz="4" w:space="0" w:color="auto"/>
              <w:right w:val="double" w:sz="4" w:space="0" w:color="auto"/>
            </w:tcBorders>
            <w:shd w:val="clear" w:color="auto" w:fill="auto"/>
            <w:vAlign w:val="center"/>
          </w:tcPr>
          <w:p w:rsidR="001A7F8B" w:rsidRPr="00BF441B" w:rsidP="00BF441B">
            <w:pPr>
              <w:autoSpaceDE w:val="0"/>
              <w:autoSpaceDN w:val="0"/>
              <w:adjustRightInd w:val="0"/>
              <w:spacing w:line="240" w:lineRule="auto"/>
              <w:jc w:val="center"/>
              <w:rPr>
                <w:rFonts w:ascii="Times New Roman" w:eastAsia="MS Mincho" w:hAnsi="Times New Roman" w:cs="Times New Roman"/>
                <w:sz w:val="28"/>
                <w:szCs w:val="28"/>
              </w:rPr>
            </w:pPr>
            <w:r w:rsidRPr="00BF441B">
              <w:rPr>
                <w:rFonts w:ascii="Times New Roman" w:hAnsi="Times New Roman" w:cs="Times New Roman"/>
                <w:sz w:val="28"/>
                <w:szCs w:val="28"/>
              </w:rPr>
              <w:t>37:15:000000:414</w:t>
            </w:r>
            <w:r w:rsidRPr="00BF441B">
              <w:rPr>
                <w:rFonts w:ascii="Times New Roman" w:eastAsia="MS Mincho" w:hAnsi="Times New Roman" w:cs="Times New Roman"/>
                <w:sz w:val="28"/>
                <w:szCs w:val="28"/>
              </w:rPr>
              <w:t>\чзу1</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7360.06</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5962.14</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7339.73</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6072.42</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7337.83</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6079.73</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7335.15</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6078.54</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н5</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7357.78</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5961.83</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7360.06</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5962.14</w:t>
            </w:r>
          </w:p>
        </w:tc>
      </w:tr>
      <w:tr w:rsidTr="001A7F8B">
        <w:tblPrEx>
          <w:tblW w:w="14272" w:type="dxa"/>
          <w:tblLayout w:type="fixed"/>
          <w:tblLook w:val="01E0"/>
        </w:tblPrEx>
        <w:trPr>
          <w:trHeight w:val="170"/>
        </w:trPr>
        <w:tc>
          <w:tcPr>
            <w:tcW w:w="14272" w:type="dxa"/>
            <w:gridSpan w:val="3"/>
            <w:tcBorders>
              <w:left w:val="double" w:sz="4" w:space="0" w:color="auto"/>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37:15:000000:414</w:t>
            </w:r>
            <w:r w:rsidRPr="00BF441B">
              <w:rPr>
                <w:rFonts w:eastAsia="MS Mincho"/>
                <w:sz w:val="28"/>
                <w:szCs w:val="28"/>
              </w:rPr>
              <w:t>\чзу2</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н6</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7330.93</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6113.49</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н7</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7323.80</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6153.31</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н8</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7319.92</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6177.10</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н9</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7316.11</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6176.35</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н10</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7328.76</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6112.98</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н6</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7330.93</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6113.49</w:t>
            </w:r>
          </w:p>
        </w:tc>
      </w:tr>
      <w:tr w:rsidTr="001A7F8B">
        <w:tblPrEx>
          <w:tblW w:w="14272" w:type="dxa"/>
          <w:tblLayout w:type="fixed"/>
          <w:tblLook w:val="01E0"/>
        </w:tblPrEx>
        <w:trPr>
          <w:trHeight w:val="170"/>
        </w:trPr>
        <w:tc>
          <w:tcPr>
            <w:tcW w:w="14272" w:type="dxa"/>
            <w:gridSpan w:val="3"/>
            <w:tcBorders>
              <w:left w:val="double" w:sz="4" w:space="0" w:color="auto"/>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37:15:000000:414</w:t>
            </w:r>
            <w:r w:rsidRPr="00BF441B">
              <w:rPr>
                <w:rFonts w:eastAsia="MS Mincho"/>
                <w:sz w:val="28"/>
                <w:szCs w:val="28"/>
              </w:rPr>
              <w:t>\чзу3</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н11</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7289.58</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6292.45</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н12</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7270.03</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6336.60</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н13</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7271.94</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6344.24</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н14</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7269.07</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6349.35</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н15</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7265.89</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6336.03</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н16</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7285.61</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6291.48</w:t>
            </w:r>
          </w:p>
        </w:tc>
      </w:tr>
      <w:tr w:rsidTr="001A7F8B">
        <w:tblPrEx>
          <w:tblW w:w="14272" w:type="dxa"/>
          <w:tblLayout w:type="fixed"/>
          <w:tblLook w:val="01E0"/>
        </w:tblPrEx>
        <w:trPr>
          <w:trHeight w:val="170"/>
        </w:trPr>
        <w:tc>
          <w:tcPr>
            <w:tcW w:w="11862" w:type="dxa"/>
            <w:tcBorders>
              <w:left w:val="double" w:sz="4" w:space="0" w:color="auto"/>
            </w:tcBorders>
            <w:shd w:val="clear" w:color="auto" w:fill="auto"/>
            <w:vAlign w:val="center"/>
          </w:tcPr>
          <w:p w:rsidR="001A7F8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н11</w:t>
            </w:r>
          </w:p>
        </w:tc>
        <w:tc>
          <w:tcPr>
            <w:tcW w:w="1134" w:type="dxa"/>
            <w:shd w:val="clear" w:color="auto" w:fill="auto"/>
            <w:vAlign w:val="center"/>
          </w:tcPr>
          <w:p w:rsidR="001A7F8B" w:rsidRPr="00BF441B" w:rsidP="00BF441B">
            <w:pPr>
              <w:pStyle w:val="190"/>
              <w:jc w:val="center"/>
              <w:rPr>
                <w:sz w:val="28"/>
                <w:szCs w:val="28"/>
              </w:rPr>
            </w:pPr>
            <w:r w:rsidRPr="00BF441B">
              <w:rPr>
                <w:sz w:val="28"/>
                <w:szCs w:val="28"/>
              </w:rPr>
              <w:t>7289.58</w:t>
            </w:r>
          </w:p>
        </w:tc>
        <w:tc>
          <w:tcPr>
            <w:tcW w:w="1276" w:type="dxa"/>
            <w:tcBorders>
              <w:right w:val="double" w:sz="4" w:space="0" w:color="auto"/>
            </w:tcBorders>
            <w:shd w:val="clear" w:color="auto" w:fill="auto"/>
            <w:vAlign w:val="center"/>
          </w:tcPr>
          <w:p w:rsidR="001A7F8B" w:rsidRPr="00BF441B" w:rsidP="00BF441B">
            <w:pPr>
              <w:pStyle w:val="190"/>
              <w:jc w:val="center"/>
              <w:rPr>
                <w:sz w:val="28"/>
                <w:szCs w:val="28"/>
              </w:rPr>
            </w:pPr>
            <w:r w:rsidRPr="00BF441B">
              <w:rPr>
                <w:sz w:val="28"/>
                <w:szCs w:val="28"/>
              </w:rPr>
              <w:t>6292.45</w:t>
            </w:r>
          </w:p>
        </w:tc>
      </w:tr>
    </w:tbl>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tbl>
      <w:tblPr>
        <w:tblStyle w:val="TableGrid"/>
        <w:tblpPr w:leftFromText="180" w:rightFromText="180" w:vertAnchor="text" w:horzAnchor="margin" w:tblpY="-13"/>
        <w:tblW w:w="0" w:type="auto"/>
        <w:tblLook w:val="04A0"/>
      </w:tblPr>
      <w:tblGrid>
        <w:gridCol w:w="4785"/>
        <w:gridCol w:w="10284"/>
      </w:tblGrid>
      <w:tr w:rsidTr="009D25EB">
        <w:tblPrEx>
          <w:tblW w:w="0" w:type="auto"/>
          <w:tblLook w:val="04A0"/>
        </w:tblPrEx>
        <w:tc>
          <w:tcPr>
            <w:tcW w:w="8613" w:type="dxa"/>
          </w:tcPr>
          <w:p w:rsidR="001A7F8B" w:rsidRPr="00BF441B" w:rsidP="00BF441B">
            <w:pPr>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1A7F8B" w:rsidRPr="00BF441B" w:rsidP="00BF441B">
            <w:pPr>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1A7F8B" w:rsidRPr="00BF441B" w:rsidP="00BF441B">
            <w:pPr>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1A7F8B" w:rsidRPr="00BF441B" w:rsidP="00BF441B">
            <w:pPr>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1A7F8B" w:rsidRPr="00BF441B" w:rsidP="00BF441B">
            <w:pPr>
              <w:rPr>
                <w:rFonts w:ascii="Times New Roman" w:hAnsi="Times New Roman" w:cs="Times New Roman"/>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28" type="#_x0000_t75" style="width:11.35pt;height:4.85pt" o:ole="">
                  <v:imagedata r:id="rId11" o:title=""/>
                </v:shape>
                <o:OLEObject Type="Embed" ProgID="PBrush" ShapeID="_x0000_i1028" DrawAspect="Content" ObjectID="_1607509373" r:id="rId13"/>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w:t>
            </w:r>
          </w:p>
          <w:p w:rsidR="001A7F8B" w:rsidRPr="00BF441B" w:rsidP="00BF441B">
            <w:pPr>
              <w:rPr>
                <w:rFonts w:ascii="Times New Roman" w:hAnsi="Times New Roman" w:cs="Times New Roman"/>
                <w:sz w:val="28"/>
                <w:szCs w:val="28"/>
              </w:rPr>
            </w:pPr>
            <w:r w:rsidRPr="00BF441B">
              <w:rPr>
                <w:rFonts w:ascii="Times New Roman" w:hAnsi="Times New Roman" w:cs="Times New Roman"/>
                <w:sz w:val="28"/>
                <w:szCs w:val="28"/>
              </w:rPr>
              <w:t xml:space="preserve">                             определения ее местоположения                    </w:t>
            </w:r>
          </w:p>
          <w:p w:rsidR="001A7F8B" w:rsidRPr="00BF441B" w:rsidP="00BF441B">
            <w:pPr>
              <w:rPr>
                <w:rFonts w:ascii="Times New Roman" w:hAnsi="Times New Roman" w:cs="Times New Roman"/>
                <w:sz w:val="28"/>
                <w:szCs w:val="28"/>
              </w:rPr>
            </w:pPr>
          </w:p>
        </w:tc>
        <w:tc>
          <w:tcPr>
            <w:tcW w:w="8613" w:type="dxa"/>
          </w:tcPr>
          <w:tbl>
            <w:tblPr>
              <w:tblpPr w:leftFromText="180" w:rightFromText="180" w:vertAnchor="text" w:horzAnchor="margin" w:tblpY="38"/>
              <w:tblW w:w="8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0"/>
              <w:gridCol w:w="2099"/>
              <w:gridCol w:w="1397"/>
              <w:gridCol w:w="2219"/>
              <w:gridCol w:w="2073"/>
            </w:tblGrid>
            <w:tr w:rsidTr="009D25EB">
              <w:tblPrEx>
                <w:tblW w:w="8165" w:type="dxa"/>
                <w:tblLook w:val="04A0"/>
              </w:tblPrEx>
              <w:tc>
                <w:tcPr>
                  <w:tcW w:w="8165" w:type="dxa"/>
                  <w:gridSpan w:val="5"/>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9D25EB">
              <w:tblPrEx>
                <w:tblW w:w="8165" w:type="dxa"/>
                <w:tblLook w:val="04A0"/>
              </w:tblPrEx>
              <w:tc>
                <w:tcPr>
                  <w:tcW w:w="1668"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1559"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1276"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1842"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1820"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9D25EB">
              <w:tblPrEx>
                <w:tblW w:w="8165" w:type="dxa"/>
                <w:tblLook w:val="04A0"/>
              </w:tblPrEx>
              <w:tc>
                <w:tcPr>
                  <w:tcW w:w="1668"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1559"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1276"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1842"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1820" w:type="dxa"/>
                  <w:shd w:val="clear" w:color="auto" w:fill="auto"/>
                </w:tcPr>
                <w:p w:rsidR="001A7F8B"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9D25EB">
              <w:tblPrEx>
                <w:tblW w:w="8165" w:type="dxa"/>
                <w:tblLook w:val="04A0"/>
              </w:tblPrEx>
              <w:tc>
                <w:tcPr>
                  <w:tcW w:w="1668" w:type="dxa"/>
                  <w:shd w:val="clear" w:color="auto" w:fill="auto"/>
                  <w:vAlign w:val="center"/>
                </w:tcPr>
                <w:p w:rsidR="001A7F8B"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 xml:space="preserve">37:15:000000:414 </w:t>
                  </w:r>
                </w:p>
              </w:tc>
              <w:tc>
                <w:tcPr>
                  <w:tcW w:w="1559" w:type="dxa"/>
                  <w:shd w:val="clear" w:color="auto" w:fill="auto"/>
                  <w:vAlign w:val="center"/>
                </w:tcPr>
                <w:p w:rsidR="001A7F8B"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 xml:space="preserve">Для размещения автодороги «ул. Кинешемская – ул. Малая Рыбаковская» </w:t>
                  </w:r>
                </w:p>
              </w:tc>
              <w:tc>
                <w:tcPr>
                  <w:tcW w:w="1276" w:type="dxa"/>
                  <w:shd w:val="clear" w:color="auto" w:fill="auto"/>
                  <w:vAlign w:val="center"/>
                </w:tcPr>
                <w:p w:rsidR="001A7F8B"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10515</w:t>
                  </w:r>
                </w:p>
              </w:tc>
              <w:tc>
                <w:tcPr>
                  <w:tcW w:w="1842" w:type="dxa"/>
                  <w:shd w:val="clear" w:color="auto" w:fill="auto"/>
                  <w:vAlign w:val="center"/>
                </w:tcPr>
                <w:p w:rsidR="001A7F8B"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 xml:space="preserve">Муниципальное образование "Родниковское городское поселение Родниковского муниципального района Ивановской области" </w:t>
                  </w:r>
                </w:p>
                <w:p w:rsidR="001A7F8B" w:rsidRPr="00BF441B" w:rsidP="00BF441B">
                  <w:pPr>
                    <w:spacing w:line="240" w:lineRule="auto"/>
                    <w:rPr>
                      <w:rFonts w:ascii="Times New Roman" w:hAnsi="Times New Roman" w:cs="Times New Roman"/>
                      <w:sz w:val="28"/>
                      <w:szCs w:val="28"/>
                    </w:rPr>
                  </w:pPr>
                </w:p>
              </w:tc>
              <w:tc>
                <w:tcPr>
                  <w:tcW w:w="1820" w:type="dxa"/>
                  <w:shd w:val="clear" w:color="auto" w:fill="auto"/>
                  <w:vAlign w:val="center"/>
                </w:tcPr>
                <w:p w:rsidR="001A7F8B"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Собственность, № 37-37-07/241/2013-362 от 10.09.2013</w:t>
                  </w:r>
                </w:p>
              </w:tc>
            </w:tr>
          </w:tbl>
          <w:p w:rsidR="001A7F8B" w:rsidRPr="00BF441B" w:rsidP="00BF441B">
            <w:pPr>
              <w:rPr>
                <w:rFonts w:ascii="Times New Roman" w:hAnsi="Times New Roman" w:cs="Times New Roman"/>
                <w:b/>
                <w:sz w:val="28"/>
                <w:szCs w:val="28"/>
              </w:rPr>
            </w:pPr>
          </w:p>
        </w:tc>
      </w:tr>
    </w:tbl>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1A7F8B" w:rsidRPr="00BF441B" w:rsidP="00BF441B">
      <w:pPr>
        <w:spacing w:line="240" w:lineRule="auto"/>
        <w:jc w:val="center"/>
        <w:rPr>
          <w:rFonts w:ascii="Times New Roman" w:eastAsia="MS Mincho" w:hAnsi="Times New Roman" w:cs="Times New Roman"/>
          <w:b/>
          <w:sz w:val="28"/>
          <w:szCs w:val="28"/>
        </w:rPr>
      </w:pPr>
    </w:p>
    <w:p w:rsidR="001A7F8B"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кВТП-2, объект "Хлебокомбинат" лит. V и ВЛ-0,4 кВ ТП-14,объект "Новая Слободка" лит. VII ЭСК №1)</w:t>
      </w:r>
      <w:r w:rsidRPr="00BF441B">
        <w:rPr>
          <w:rFonts w:ascii="Times New Roman" w:eastAsia="MS Mincho" w:hAnsi="Times New Roman" w:cs="Times New Roman"/>
          <w:b/>
          <w:sz w:val="28"/>
          <w:szCs w:val="28"/>
        </w:rPr>
        <w:t>через земельный участок с кадастровым номером</w:t>
      </w:r>
      <w:r w:rsidRPr="00BF441B">
        <w:rPr>
          <w:rFonts w:ascii="Times New Roman" w:hAnsi="Times New Roman" w:cs="Times New Roman"/>
          <w:b/>
          <w:sz w:val="28"/>
          <w:szCs w:val="28"/>
        </w:rPr>
        <w:t>37:15:000000:536</w:t>
      </w:r>
    </w:p>
    <w:p w:rsidR="001A7F8B" w:rsidRPr="00BF441B" w:rsidP="00BF441B">
      <w:pPr>
        <w:autoSpaceDE w:val="0"/>
        <w:autoSpaceDN w:val="0"/>
        <w:adjustRightInd w:val="0"/>
        <w:spacing w:line="240" w:lineRule="auto"/>
        <w:rPr>
          <w:rFonts w:ascii="Times New Roman" w:hAnsi="Times New Roman" w:cs="Times New Roman"/>
          <w:b/>
          <w:sz w:val="28"/>
          <w:szCs w:val="28"/>
        </w:rPr>
      </w:pPr>
    </w:p>
    <w:p w:rsidR="001A7F8B" w:rsidRPr="00BF441B" w:rsidP="00BF441B">
      <w:pPr>
        <w:autoSpaceDE w:val="0"/>
        <w:autoSpaceDN w:val="0"/>
        <w:adjustRightInd w:val="0"/>
        <w:spacing w:line="240" w:lineRule="auto"/>
        <w:rPr>
          <w:rFonts w:ascii="Times New Roman" w:hAnsi="Times New Roman" w:cs="Times New Roman"/>
          <w:b/>
          <w:sz w:val="28"/>
          <w:szCs w:val="28"/>
        </w:rPr>
      </w:pPr>
    </w:p>
    <w:p w:rsidR="001A7F8B" w:rsidRPr="00BF441B" w:rsidP="00BF441B">
      <w:pPr>
        <w:autoSpaceDE w:val="0"/>
        <w:autoSpaceDN w:val="0"/>
        <w:adjustRightInd w:val="0"/>
        <w:spacing w:line="240" w:lineRule="auto"/>
        <w:rPr>
          <w:rFonts w:ascii="Times New Roman" w:hAnsi="Times New Roman" w:cs="Times New Roman"/>
          <w:color w:val="FF0000"/>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Родниковский р-н, г. Родники</w:t>
      </w:r>
    </w:p>
    <w:p w:rsidR="001A7F8B"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124кв.м.  в  т. ч. :536\чзу1- 87 кв. м., :536\чзу2- 16 кв. м., :536\чзу3-21 кв. м.,</w:t>
      </w:r>
    </w:p>
    <w:p w:rsidR="001A7F8B" w:rsidRPr="00BF441B" w:rsidP="00BF441B">
      <w:pPr>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bCs/>
          <w:sz w:val="28"/>
          <w:szCs w:val="28"/>
        </w:rPr>
        <w:t>Земли населенных пунктов</w:t>
      </w:r>
    </w:p>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tbl>
      <w:tblPr>
        <w:tblStyle w:val="TableGrid"/>
        <w:tblW w:w="0" w:type="auto"/>
        <w:tblInd w:w="1384" w:type="dxa"/>
        <w:tblLook w:val="04A0"/>
      </w:tblPr>
      <w:tblGrid>
        <w:gridCol w:w="7400"/>
        <w:gridCol w:w="4746"/>
      </w:tblGrid>
      <w:tr w:rsidTr="009D25EB">
        <w:tblPrEx>
          <w:tblW w:w="0" w:type="auto"/>
          <w:tblInd w:w="1384" w:type="dxa"/>
          <w:tblLook w:val="04A0"/>
        </w:tblPrEx>
        <w:tc>
          <w:tcPr>
            <w:tcW w:w="6683" w:type="dxa"/>
          </w:tcPr>
          <w:p w:rsidR="00F74B14" w:rsidRPr="00BF441B" w:rsidP="00BF441B">
            <w:pPr>
              <w:rPr>
                <w:rFonts w:ascii="Times New Roman" w:hAnsi="Times New Roman" w:cs="Times New Roman"/>
                <w:sz w:val="28"/>
                <w:szCs w:val="28"/>
              </w:rPr>
            </w:pPr>
            <w:r w:rsidRPr="00BF441B">
              <w:rPr>
                <w:rFonts w:ascii="Times New Roman" w:hAnsi="Times New Roman" w:cs="Times New Roman"/>
                <w:sz w:val="28"/>
                <w:szCs w:val="28"/>
              </w:rPr>
              <w:t>Вырез 1</w:t>
            </w:r>
          </w:p>
        </w:tc>
        <w:tc>
          <w:tcPr>
            <w:tcW w:w="4741" w:type="dxa"/>
          </w:tcPr>
          <w:p w:rsidR="00F74B14" w:rsidRPr="00BF441B" w:rsidP="00BF441B">
            <w:pPr>
              <w:rPr>
                <w:rFonts w:ascii="Times New Roman" w:hAnsi="Times New Roman" w:cs="Times New Roman"/>
                <w:sz w:val="28"/>
                <w:szCs w:val="28"/>
              </w:rPr>
            </w:pPr>
            <w:r w:rsidRPr="00BF441B">
              <w:rPr>
                <w:rFonts w:ascii="Times New Roman" w:hAnsi="Times New Roman" w:cs="Times New Roman"/>
                <w:sz w:val="28"/>
                <w:szCs w:val="28"/>
              </w:rPr>
              <w:t>Вырез 2</w:t>
            </w:r>
          </w:p>
        </w:tc>
      </w:tr>
      <w:tr w:rsidTr="009D25EB">
        <w:tblPrEx>
          <w:tblW w:w="0" w:type="auto"/>
          <w:tblInd w:w="1384" w:type="dxa"/>
          <w:tblLook w:val="04A0"/>
        </w:tblPrEx>
        <w:tc>
          <w:tcPr>
            <w:tcW w:w="6683" w:type="dxa"/>
          </w:tcPr>
          <w:p w:rsidR="00F74B14" w:rsidRPr="00BF441B" w:rsidP="00BF441B">
            <w:pPr>
              <w:rPr>
                <w:rFonts w:ascii="Times New Roman" w:hAnsi="Times New Roman" w:cs="Times New Roman"/>
                <w:sz w:val="28"/>
                <w:szCs w:val="28"/>
              </w:rPr>
            </w:pPr>
            <w:r w:rsidRPr="00BF441B">
              <w:rPr>
                <w:rFonts w:ascii="Times New Roman" w:hAnsi="Times New Roman" w:cs="Times New Roman"/>
                <w:noProof/>
                <w:sz w:val="28"/>
                <w:szCs w:val="28"/>
              </w:rPr>
              <w:drawing>
                <wp:inline distT="0" distB="0" distL="0" distR="0">
                  <wp:extent cx="4562299" cy="331506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fault.e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69885" cy="3320577"/>
                          </a:xfrm>
                          <a:prstGeom prst="rect">
                            <a:avLst/>
                          </a:prstGeom>
                        </pic:spPr>
                      </pic:pic>
                    </a:graphicData>
                  </a:graphic>
                </wp:inline>
              </w:drawing>
            </w:r>
          </w:p>
        </w:tc>
        <w:tc>
          <w:tcPr>
            <w:tcW w:w="4741" w:type="dxa"/>
          </w:tcPr>
          <w:p w:rsidR="00F74B14" w:rsidRPr="00BF441B" w:rsidP="00BF441B">
            <w:pPr>
              <w:rPr>
                <w:rFonts w:ascii="Times New Roman" w:hAnsi="Times New Roman" w:cs="Times New Roman"/>
                <w:sz w:val="28"/>
                <w:szCs w:val="28"/>
              </w:rPr>
            </w:pPr>
            <w:r w:rsidRPr="00BF441B">
              <w:rPr>
                <w:rFonts w:ascii="Times New Roman" w:hAnsi="Times New Roman" w:cs="Times New Roman"/>
                <w:noProof/>
                <w:sz w:val="28"/>
                <w:szCs w:val="28"/>
              </w:rPr>
              <w:drawing>
                <wp:inline distT="0" distB="0" distL="0" distR="0">
                  <wp:extent cx="2868613" cy="1598212"/>
                  <wp:effectExtent l="0" t="0" r="8255" b="254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fault.e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71123" cy="1599611"/>
                          </a:xfrm>
                          <a:prstGeom prst="rect">
                            <a:avLst/>
                          </a:prstGeom>
                        </pic:spPr>
                      </pic:pic>
                    </a:graphicData>
                  </a:graphic>
                </wp:inline>
              </w:drawing>
            </w:r>
          </w:p>
        </w:tc>
      </w:tr>
      <w:tr w:rsidTr="009D25EB">
        <w:tblPrEx>
          <w:tblW w:w="0" w:type="auto"/>
          <w:tblInd w:w="1384" w:type="dxa"/>
          <w:tblLook w:val="04A0"/>
        </w:tblPrEx>
        <w:tc>
          <w:tcPr>
            <w:tcW w:w="6683" w:type="dxa"/>
          </w:tcPr>
          <w:p w:rsidR="00F74B14" w:rsidRPr="00BF441B" w:rsidP="00BF441B">
            <w:pPr>
              <w:rPr>
                <w:rFonts w:ascii="Times New Roman" w:hAnsi="Times New Roman" w:cs="Times New Roman"/>
                <w:sz w:val="28"/>
                <w:szCs w:val="28"/>
              </w:rPr>
            </w:pPr>
            <w:r w:rsidRPr="00BF441B">
              <w:rPr>
                <w:rFonts w:ascii="Times New Roman" w:hAnsi="Times New Roman" w:cs="Times New Roman"/>
                <w:b/>
                <w:sz w:val="28"/>
                <w:szCs w:val="28"/>
              </w:rPr>
              <w:t>Масштаб 1:2000</w:t>
            </w:r>
          </w:p>
          <w:p w:rsidR="00F74B14" w:rsidRPr="00BF441B" w:rsidP="00BF441B">
            <w:pPr>
              <w:rPr>
                <w:rFonts w:ascii="Times New Roman" w:hAnsi="Times New Roman" w:cs="Times New Roman"/>
                <w:sz w:val="28"/>
                <w:szCs w:val="28"/>
              </w:rPr>
            </w:pPr>
          </w:p>
        </w:tc>
        <w:tc>
          <w:tcPr>
            <w:tcW w:w="4741" w:type="dxa"/>
          </w:tcPr>
          <w:p w:rsidR="00F74B14" w:rsidRPr="00BF441B" w:rsidP="00BF441B">
            <w:pPr>
              <w:rPr>
                <w:rFonts w:ascii="Times New Roman" w:hAnsi="Times New Roman" w:cs="Times New Roman"/>
                <w:sz w:val="28"/>
                <w:szCs w:val="28"/>
              </w:rPr>
            </w:pPr>
            <w:r w:rsidRPr="00BF441B">
              <w:rPr>
                <w:rFonts w:ascii="Times New Roman" w:hAnsi="Times New Roman" w:cs="Times New Roman"/>
                <w:b/>
                <w:sz w:val="28"/>
                <w:szCs w:val="28"/>
              </w:rPr>
              <w:t>Масштаб 1:2000</w:t>
            </w:r>
          </w:p>
          <w:p w:rsidR="00F74B14" w:rsidRPr="00BF441B" w:rsidP="00BF441B">
            <w:pPr>
              <w:rPr>
                <w:rFonts w:ascii="Times New Roman" w:hAnsi="Times New Roman" w:cs="Times New Roman"/>
                <w:sz w:val="28"/>
                <w:szCs w:val="28"/>
              </w:rPr>
            </w:pPr>
          </w:p>
        </w:tc>
      </w:tr>
    </w:tbl>
    <w:p w:rsidR="00F74B14" w:rsidRPr="00BF441B" w:rsidP="00BF441B">
      <w:pPr>
        <w:spacing w:line="240" w:lineRule="auto"/>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highlight w:val="green"/>
        </w:rPr>
        <w:t>====</w:t>
      </w:r>
      <w:r w:rsidRPr="00BF441B">
        <w:rPr>
          <w:rFonts w:ascii="Times New Roman" w:hAnsi="Times New Roman" w:cs="Times New Roman"/>
          <w:sz w:val="28"/>
          <w:szCs w:val="28"/>
        </w:rPr>
        <w:t>-зона планируемой границы сферы действия публичного сервитута</w:t>
      </w:r>
    </w:p>
    <w:p w:rsidR="00F74B14"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29" type="#_x0000_t75" style="width:11.35pt;height:4.85pt" o:ole="">
            <v:imagedata r:id="rId11" o:title=""/>
          </v:shape>
          <o:OLEObject Type="Embed" ProgID="PBrush" ShapeID="_x0000_i1029" DrawAspect="Content" ObjectID="_1607509374" r:id="rId16"/>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w:t>
      </w:r>
    </w:p>
    <w:p w:rsidR="00F74B14"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sz w:val="28"/>
          <w:szCs w:val="28"/>
        </w:rPr>
        <w:t xml:space="preserve">                             определения ее местоположения                    </w:t>
      </w:r>
    </w:p>
    <w:p w:rsidR="00F74B14" w:rsidRPr="00BF441B" w:rsidP="00BF441B">
      <w:pPr>
        <w:spacing w:line="240" w:lineRule="auto"/>
        <w:rPr>
          <w:rFonts w:ascii="Times New Roman" w:hAnsi="Times New Roman" w:cs="Times New Roman"/>
          <w:sz w:val="28"/>
          <w:szCs w:val="28"/>
        </w:rPr>
      </w:pPr>
    </w:p>
    <w:p w:rsidR="00F74B14" w:rsidRPr="00BF441B" w:rsidP="00BF441B">
      <w:pPr>
        <w:tabs>
          <w:tab w:val="left" w:pos="1336"/>
        </w:tabs>
        <w:spacing w:line="240" w:lineRule="auto"/>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b/>
          <w:sz w:val="28"/>
          <w:szCs w:val="28"/>
        </w:rPr>
      </w:pPr>
    </w:p>
    <w:p w:rsidR="00F74B14" w:rsidRPr="00BF441B" w:rsidP="00BF441B">
      <w:pPr>
        <w:spacing w:line="240" w:lineRule="auto"/>
        <w:jc w:val="center"/>
        <w:rPr>
          <w:rFonts w:ascii="Times New Roman" w:hAnsi="Times New Roman" w:cs="Times New Roman"/>
          <w:b/>
          <w:sz w:val="28"/>
          <w:szCs w:val="28"/>
        </w:rPr>
      </w:pPr>
    </w:p>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05"/>
        <w:gridCol w:w="2682"/>
        <w:gridCol w:w="1564"/>
        <w:gridCol w:w="2905"/>
        <w:gridCol w:w="3575"/>
      </w:tblGrid>
      <w:tr w:rsidTr="00F74B14">
        <w:tblPrEx>
          <w:tblW w:w="0" w:type="auto"/>
          <w:tblInd w:w="392" w:type="dxa"/>
          <w:tblLayout w:type="fixed"/>
          <w:tblLook w:val="04A0"/>
        </w:tblPrEx>
        <w:trPr>
          <w:trHeight w:val="1174"/>
        </w:trPr>
        <w:tc>
          <w:tcPr>
            <w:tcW w:w="2905"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2682"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1564"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2905"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3575"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F74B14">
        <w:tblPrEx>
          <w:tblW w:w="0" w:type="auto"/>
          <w:tblInd w:w="392" w:type="dxa"/>
          <w:tblLayout w:type="fixed"/>
          <w:tblLook w:val="04A0"/>
        </w:tblPrEx>
        <w:trPr>
          <w:trHeight w:val="391"/>
        </w:trPr>
        <w:tc>
          <w:tcPr>
            <w:tcW w:w="2905"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2682"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1564"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2905"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3575"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F74B14">
        <w:tblPrEx>
          <w:tblW w:w="0" w:type="auto"/>
          <w:tblInd w:w="392" w:type="dxa"/>
          <w:tblLayout w:type="fixed"/>
          <w:tblLook w:val="04A0"/>
        </w:tblPrEx>
        <w:trPr>
          <w:trHeight w:val="2795"/>
        </w:trPr>
        <w:tc>
          <w:tcPr>
            <w:tcW w:w="2905" w:type="dxa"/>
            <w:shd w:val="clear" w:color="auto" w:fill="auto"/>
            <w:vAlign w:val="center"/>
          </w:tcPr>
          <w:p w:rsidR="00F74B14"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b/>
                <w:sz w:val="28"/>
                <w:szCs w:val="28"/>
              </w:rPr>
              <w:t>37:15:000000:536</w:t>
            </w:r>
          </w:p>
        </w:tc>
        <w:tc>
          <w:tcPr>
            <w:tcW w:w="2682" w:type="dxa"/>
            <w:shd w:val="clear" w:color="auto" w:fill="auto"/>
            <w:vAlign w:val="center"/>
          </w:tcPr>
          <w:p w:rsidR="00F74B14"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sz w:val="28"/>
                <w:szCs w:val="28"/>
              </w:rPr>
              <w:t>для строительства тепловых сетей «Хлебокомбинат - тепловой пункт ул. Рябикова»</w:t>
            </w:r>
          </w:p>
          <w:p w:rsidR="00F74B14" w:rsidRPr="00BF441B" w:rsidP="00BF441B">
            <w:pPr>
              <w:spacing w:line="240" w:lineRule="auto"/>
              <w:jc w:val="center"/>
              <w:rPr>
                <w:rFonts w:ascii="Times New Roman" w:hAnsi="Times New Roman" w:cs="Times New Roman"/>
                <w:sz w:val="28"/>
                <w:szCs w:val="28"/>
              </w:rPr>
            </w:pPr>
          </w:p>
        </w:tc>
        <w:tc>
          <w:tcPr>
            <w:tcW w:w="1564" w:type="dxa"/>
            <w:shd w:val="clear" w:color="auto" w:fill="auto"/>
            <w:vAlign w:val="center"/>
          </w:tcPr>
          <w:p w:rsidR="00F74B14"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3050</w:t>
            </w:r>
          </w:p>
        </w:tc>
        <w:tc>
          <w:tcPr>
            <w:tcW w:w="2905" w:type="dxa"/>
            <w:shd w:val="clear" w:color="auto" w:fill="auto"/>
            <w:vAlign w:val="center"/>
          </w:tcPr>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Смирнов Михаил Александрович (аренда)</w:t>
            </w:r>
          </w:p>
        </w:tc>
        <w:tc>
          <w:tcPr>
            <w:tcW w:w="3575" w:type="dxa"/>
            <w:shd w:val="clear" w:color="auto" w:fill="auto"/>
            <w:vAlign w:val="center"/>
          </w:tcPr>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 xml:space="preserve">Аренда, весь объект   № 37-37/002-37/014/003/2016-3218/2  от 29.07.2016 (срок с 20.07.2015 на 49 лет)  </w:t>
            </w:r>
          </w:p>
        </w:tc>
      </w:tr>
    </w:tbl>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P="00BF441B">
      <w:pPr>
        <w:spacing w:line="240" w:lineRule="auto"/>
        <w:jc w:val="center"/>
        <w:rPr>
          <w:rFonts w:ascii="Times New Roman" w:hAnsi="Times New Roman" w:cs="Times New Roman"/>
          <w:sz w:val="28"/>
          <w:szCs w:val="28"/>
        </w:rPr>
      </w:pPr>
    </w:p>
    <w:p w:rsidR="00277765" w:rsidP="00BF441B">
      <w:pPr>
        <w:spacing w:line="240" w:lineRule="auto"/>
        <w:jc w:val="center"/>
        <w:rPr>
          <w:rFonts w:ascii="Times New Roman" w:hAnsi="Times New Roman" w:cs="Times New Roman"/>
          <w:sz w:val="28"/>
          <w:szCs w:val="28"/>
        </w:rPr>
      </w:pPr>
    </w:p>
    <w:p w:rsidR="00963192" w:rsidP="00BF441B">
      <w:pPr>
        <w:spacing w:line="240" w:lineRule="auto"/>
        <w:jc w:val="center"/>
        <w:rPr>
          <w:rFonts w:ascii="Times New Roman" w:hAnsi="Times New Roman" w:cs="Times New Roman"/>
          <w:sz w:val="28"/>
          <w:szCs w:val="28"/>
        </w:rPr>
      </w:pPr>
    </w:p>
    <w:p w:rsidR="00963192" w:rsidP="00BF441B">
      <w:pPr>
        <w:spacing w:line="240" w:lineRule="auto"/>
        <w:jc w:val="center"/>
        <w:rPr>
          <w:rFonts w:ascii="Times New Roman" w:hAnsi="Times New Roman" w:cs="Times New Roman"/>
          <w:sz w:val="28"/>
          <w:szCs w:val="28"/>
        </w:rPr>
      </w:pPr>
    </w:p>
    <w:p w:rsidR="00277765" w:rsidP="00BF441B">
      <w:pPr>
        <w:spacing w:line="240" w:lineRule="auto"/>
        <w:jc w:val="center"/>
        <w:rPr>
          <w:rFonts w:ascii="Times New Roman" w:hAnsi="Times New Roman" w:cs="Times New Roman"/>
          <w:sz w:val="28"/>
          <w:szCs w:val="28"/>
        </w:rPr>
      </w:pPr>
    </w:p>
    <w:p w:rsidR="00277765"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СК 1963 г.</w:t>
      </w:r>
    </w:p>
    <w:tbl>
      <w:tblPr>
        <w:tblpPr w:leftFromText="180" w:rightFromText="180" w:vertAnchor="text" w:horzAnchor="page" w:tblpXSpec="center" w:tblpY="334"/>
        <w:tblW w:w="6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8"/>
        <w:gridCol w:w="1126"/>
        <w:gridCol w:w="1126"/>
        <w:gridCol w:w="1979"/>
        <w:gridCol w:w="1933"/>
        <w:gridCol w:w="563"/>
        <w:gridCol w:w="563"/>
      </w:tblGrid>
      <w:tr w:rsidTr="00277765">
        <w:tblPrEx>
          <w:tblW w:w="6880" w:type="dxa"/>
          <w:tblLook w:val="01E0"/>
        </w:tblPrEx>
        <w:trPr>
          <w:trHeight w:val="797"/>
        </w:trPr>
        <w:tc>
          <w:tcPr>
            <w:tcW w:w="0" w:type="auto"/>
            <w:vMerge w:val="restart"/>
            <w:tcBorders>
              <w:lef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0" w:type="auto"/>
            <w:gridSpan w:val="2"/>
            <w:tcBorders>
              <w:righ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c>
          <w:tcPr>
            <w:tcW w:w="0" w:type="auto"/>
            <w:vMerge w:val="restart"/>
            <w:tcBorders>
              <w:right w:val="single" w:sz="4" w:space="0" w:color="auto"/>
            </w:tcBorders>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0" w:type="auto"/>
            <w:gridSpan w:val="3"/>
            <w:tcBorders>
              <w:left w:val="single" w:sz="4" w:space="0" w:color="auto"/>
              <w:right w:val="double" w:sz="4" w:space="0" w:color="auto"/>
            </w:tcBorders>
          </w:tcPr>
          <w:p w:rsidR="00F74B14" w:rsidRPr="00BF441B" w:rsidP="00BF441B">
            <w:pPr>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Координаты, м</w:t>
            </w:r>
          </w:p>
        </w:tc>
      </w:tr>
      <w:tr w:rsidTr="00277765">
        <w:tblPrEx>
          <w:tblW w:w="6880" w:type="dxa"/>
          <w:tblLook w:val="01E0"/>
        </w:tblPrEx>
        <w:trPr>
          <w:trHeight w:val="593"/>
        </w:trPr>
        <w:tc>
          <w:tcPr>
            <w:tcW w:w="0" w:type="auto"/>
            <w:vMerge/>
            <w:tcBorders>
              <w:left w:val="double" w:sz="4" w:space="0" w:color="auto"/>
            </w:tcBorders>
            <w:shd w:val="clear" w:color="auto" w:fill="auto"/>
          </w:tcPr>
          <w:p w:rsidR="00F74B14" w:rsidRPr="00BF441B" w:rsidP="00BF441B">
            <w:pPr>
              <w:spacing w:line="240" w:lineRule="auto"/>
              <w:jc w:val="center"/>
              <w:rPr>
                <w:rFonts w:ascii="Times New Roman" w:eastAsia="MS Mincho" w:hAnsi="Times New Roman" w:cs="Times New Roman"/>
                <w:b/>
                <w:sz w:val="28"/>
                <w:szCs w:val="28"/>
              </w:rPr>
            </w:pPr>
          </w:p>
        </w:tc>
        <w:tc>
          <w:tcPr>
            <w:tcW w:w="0" w:type="auto"/>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0" w:type="auto"/>
            <w:tcBorders>
              <w:righ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c>
          <w:tcPr>
            <w:tcW w:w="0" w:type="auto"/>
            <w:vMerge/>
            <w:tcBorders>
              <w:right w:val="single" w:sz="4" w:space="0" w:color="auto"/>
            </w:tcBorders>
          </w:tcPr>
          <w:p w:rsidR="00F74B14" w:rsidRPr="00BF441B" w:rsidP="00BF441B">
            <w:pPr>
              <w:spacing w:line="240" w:lineRule="auto"/>
              <w:jc w:val="center"/>
              <w:rPr>
                <w:rFonts w:ascii="Times New Roman" w:eastAsia="MS Mincho" w:hAnsi="Times New Roman" w:cs="Times New Roman"/>
                <w:b/>
                <w:sz w:val="28"/>
                <w:szCs w:val="28"/>
              </w:rPr>
            </w:pPr>
          </w:p>
        </w:tc>
        <w:tc>
          <w:tcPr>
            <w:tcW w:w="0" w:type="auto"/>
            <w:tcBorders>
              <w:left w:val="single" w:sz="4" w:space="0" w:color="auto"/>
              <w:right w:val="single" w:sz="4" w:space="0" w:color="auto"/>
            </w:tcBorders>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0" w:type="auto"/>
            <w:gridSpan w:val="2"/>
            <w:tcBorders>
              <w:left w:val="single" w:sz="4" w:space="0" w:color="auto"/>
              <w:right w:val="double" w:sz="4" w:space="0" w:color="auto"/>
            </w:tcBorders>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0" w:type="auto"/>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0" w:type="auto"/>
            <w:tcBorders>
              <w:righ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c>
          <w:tcPr>
            <w:tcW w:w="0" w:type="auto"/>
            <w:tcBorders>
              <w:right w:val="single" w:sz="4" w:space="0" w:color="auto"/>
            </w:tcBorders>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0" w:type="auto"/>
            <w:tcBorders>
              <w:left w:val="single" w:sz="4" w:space="0" w:color="auto"/>
              <w:right w:val="single" w:sz="4" w:space="0" w:color="auto"/>
            </w:tcBorders>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0" w:type="auto"/>
            <w:gridSpan w:val="2"/>
            <w:tcBorders>
              <w:left w:val="single" w:sz="4" w:space="0" w:color="auto"/>
              <w:right w:val="double" w:sz="4" w:space="0" w:color="auto"/>
            </w:tcBorders>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277765">
        <w:tblPrEx>
          <w:tblW w:w="6880" w:type="dxa"/>
          <w:tblLook w:val="01E0"/>
        </w:tblPrEx>
        <w:trPr>
          <w:trHeight w:val="314"/>
        </w:trPr>
        <w:tc>
          <w:tcPr>
            <w:tcW w:w="0" w:type="auto"/>
            <w:gridSpan w:val="3"/>
            <w:tcBorders>
              <w:left w:val="double" w:sz="4" w:space="0" w:color="auto"/>
              <w:right w:val="double" w:sz="4" w:space="0" w:color="auto"/>
            </w:tcBorders>
            <w:shd w:val="clear" w:color="auto" w:fill="auto"/>
            <w:vAlign w:val="center"/>
          </w:tcPr>
          <w:p w:rsidR="00F74B14" w:rsidRPr="00BF441B" w:rsidP="00BF441B">
            <w:pPr>
              <w:autoSpaceDE w:val="0"/>
              <w:autoSpaceDN w:val="0"/>
              <w:adjustRightInd w:val="0"/>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37:15:000000:536</w:t>
            </w:r>
            <w:r w:rsidRPr="00BF441B">
              <w:rPr>
                <w:rFonts w:ascii="Times New Roman" w:eastAsia="MS Mincho" w:hAnsi="Times New Roman" w:cs="Times New Roman"/>
                <w:sz w:val="28"/>
                <w:szCs w:val="28"/>
              </w:rPr>
              <w:t>\чзу1</w:t>
            </w:r>
          </w:p>
        </w:tc>
        <w:tc>
          <w:tcPr>
            <w:tcW w:w="0" w:type="auto"/>
            <w:gridSpan w:val="4"/>
            <w:tcBorders>
              <w:left w:val="double" w:sz="4" w:space="0" w:color="auto"/>
              <w:right w:val="double" w:sz="4" w:space="0" w:color="auto"/>
            </w:tcBorders>
          </w:tcPr>
          <w:p w:rsidR="00F74B14" w:rsidRPr="00BF441B" w:rsidP="00BF441B">
            <w:pPr>
              <w:autoSpaceDE w:val="0"/>
              <w:autoSpaceDN w:val="0"/>
              <w:adjustRightInd w:val="0"/>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37:15:000000:536</w:t>
            </w:r>
            <w:r w:rsidRPr="00BF441B">
              <w:rPr>
                <w:rFonts w:ascii="Times New Roman" w:eastAsia="MS Mincho" w:hAnsi="Times New Roman" w:cs="Times New Roman"/>
                <w:sz w:val="28"/>
                <w:szCs w:val="28"/>
              </w:rPr>
              <w:t>\чзу3</w:t>
            </w: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н1</w:t>
            </w:r>
          </w:p>
        </w:tc>
        <w:tc>
          <w:tcPr>
            <w:tcW w:w="0" w:type="auto"/>
            <w:shd w:val="clear" w:color="auto" w:fill="auto"/>
            <w:vAlign w:val="center"/>
          </w:tcPr>
          <w:p w:rsidR="00F74B14" w:rsidRPr="00BF441B" w:rsidP="00BF441B">
            <w:pPr>
              <w:pStyle w:val="84"/>
              <w:rPr>
                <w:sz w:val="28"/>
                <w:szCs w:val="28"/>
              </w:rPr>
            </w:pPr>
            <w:r w:rsidRPr="00BF441B">
              <w:rPr>
                <w:sz w:val="28"/>
                <w:szCs w:val="28"/>
              </w:rPr>
              <w:t>7597.78</w:t>
            </w:r>
          </w:p>
        </w:tc>
        <w:tc>
          <w:tcPr>
            <w:tcW w:w="0" w:type="auto"/>
            <w:tcBorders>
              <w:right w:val="double" w:sz="4" w:space="0" w:color="auto"/>
            </w:tcBorders>
            <w:shd w:val="clear" w:color="auto" w:fill="auto"/>
            <w:vAlign w:val="center"/>
          </w:tcPr>
          <w:p w:rsidR="00F74B14" w:rsidRPr="00BF441B" w:rsidP="00BF441B">
            <w:pPr>
              <w:pStyle w:val="84"/>
              <w:rPr>
                <w:sz w:val="28"/>
                <w:szCs w:val="28"/>
              </w:rPr>
            </w:pPr>
            <w:r w:rsidRPr="00BF441B">
              <w:rPr>
                <w:sz w:val="28"/>
                <w:szCs w:val="28"/>
              </w:rPr>
              <w:t>6314.40</w:t>
            </w:r>
          </w:p>
        </w:tc>
        <w:tc>
          <w:tcPr>
            <w:tcW w:w="0" w:type="auto"/>
            <w:tcBorders>
              <w:right w:val="single" w:sz="4" w:space="0" w:color="auto"/>
            </w:tcBorders>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н9</w:t>
            </w:r>
          </w:p>
        </w:tc>
        <w:tc>
          <w:tcPr>
            <w:tcW w:w="0" w:type="auto"/>
            <w:tcBorders>
              <w:left w:val="single" w:sz="4" w:space="0" w:color="auto"/>
              <w:right w:val="single" w:sz="4" w:space="0" w:color="auto"/>
            </w:tcBorders>
            <w:vAlign w:val="center"/>
          </w:tcPr>
          <w:p w:rsidR="00F74B14" w:rsidRPr="00BF441B" w:rsidP="00BF441B">
            <w:pPr>
              <w:pStyle w:val="84"/>
              <w:jc w:val="center"/>
              <w:rPr>
                <w:sz w:val="28"/>
                <w:szCs w:val="28"/>
              </w:rPr>
            </w:pPr>
            <w:r w:rsidRPr="00BF441B">
              <w:rPr>
                <w:sz w:val="28"/>
                <w:szCs w:val="28"/>
              </w:rPr>
              <w:t>7509.59</w:t>
            </w:r>
          </w:p>
        </w:tc>
        <w:tc>
          <w:tcPr>
            <w:tcW w:w="0" w:type="auto"/>
            <w:gridSpan w:val="2"/>
            <w:tcBorders>
              <w:left w:val="single" w:sz="4" w:space="0" w:color="auto"/>
              <w:right w:val="double" w:sz="4" w:space="0" w:color="auto"/>
            </w:tcBorders>
            <w:vAlign w:val="center"/>
          </w:tcPr>
          <w:p w:rsidR="00F74B14" w:rsidRPr="00BF441B" w:rsidP="00BF441B">
            <w:pPr>
              <w:pStyle w:val="84"/>
              <w:jc w:val="center"/>
              <w:rPr>
                <w:sz w:val="28"/>
                <w:szCs w:val="28"/>
              </w:rPr>
            </w:pPr>
            <w:r w:rsidRPr="00BF441B">
              <w:rPr>
                <w:sz w:val="28"/>
                <w:szCs w:val="28"/>
              </w:rPr>
              <w:t>6492.84</w:t>
            </w: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н2</w:t>
            </w:r>
          </w:p>
        </w:tc>
        <w:tc>
          <w:tcPr>
            <w:tcW w:w="0" w:type="auto"/>
            <w:shd w:val="clear" w:color="auto" w:fill="auto"/>
            <w:vAlign w:val="center"/>
          </w:tcPr>
          <w:p w:rsidR="00F74B14" w:rsidRPr="00BF441B" w:rsidP="00BF441B">
            <w:pPr>
              <w:pStyle w:val="84"/>
              <w:rPr>
                <w:sz w:val="28"/>
                <w:szCs w:val="28"/>
              </w:rPr>
            </w:pPr>
            <w:r w:rsidRPr="00BF441B">
              <w:rPr>
                <w:sz w:val="28"/>
                <w:szCs w:val="28"/>
              </w:rPr>
              <w:t>7600.81</w:t>
            </w:r>
          </w:p>
        </w:tc>
        <w:tc>
          <w:tcPr>
            <w:tcW w:w="0" w:type="auto"/>
            <w:tcBorders>
              <w:right w:val="double" w:sz="4" w:space="0" w:color="auto"/>
            </w:tcBorders>
            <w:shd w:val="clear" w:color="auto" w:fill="auto"/>
            <w:vAlign w:val="center"/>
          </w:tcPr>
          <w:p w:rsidR="00F74B14" w:rsidRPr="00BF441B" w:rsidP="00BF441B">
            <w:pPr>
              <w:pStyle w:val="84"/>
              <w:rPr>
                <w:sz w:val="28"/>
                <w:szCs w:val="28"/>
              </w:rPr>
            </w:pPr>
            <w:r w:rsidRPr="00BF441B">
              <w:rPr>
                <w:sz w:val="28"/>
                <w:szCs w:val="28"/>
              </w:rPr>
              <w:t>6315.54</w:t>
            </w:r>
          </w:p>
        </w:tc>
        <w:tc>
          <w:tcPr>
            <w:tcW w:w="0" w:type="auto"/>
            <w:tcBorders>
              <w:right w:val="single" w:sz="4" w:space="0" w:color="auto"/>
            </w:tcBorders>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н10</w:t>
            </w:r>
          </w:p>
        </w:tc>
        <w:tc>
          <w:tcPr>
            <w:tcW w:w="0" w:type="auto"/>
            <w:tcBorders>
              <w:left w:val="single" w:sz="4" w:space="0" w:color="auto"/>
              <w:right w:val="single" w:sz="4" w:space="0" w:color="auto"/>
            </w:tcBorders>
            <w:vAlign w:val="center"/>
          </w:tcPr>
          <w:p w:rsidR="00F74B14" w:rsidRPr="00BF441B" w:rsidP="00BF441B">
            <w:pPr>
              <w:pStyle w:val="84"/>
              <w:jc w:val="center"/>
              <w:rPr>
                <w:sz w:val="28"/>
                <w:szCs w:val="28"/>
              </w:rPr>
            </w:pPr>
            <w:r w:rsidRPr="00BF441B">
              <w:rPr>
                <w:sz w:val="28"/>
                <w:szCs w:val="28"/>
              </w:rPr>
              <w:t>7511.15</w:t>
            </w:r>
          </w:p>
        </w:tc>
        <w:tc>
          <w:tcPr>
            <w:tcW w:w="0" w:type="auto"/>
            <w:gridSpan w:val="2"/>
            <w:tcBorders>
              <w:left w:val="single" w:sz="4" w:space="0" w:color="auto"/>
              <w:right w:val="double" w:sz="4" w:space="0" w:color="auto"/>
            </w:tcBorders>
            <w:vAlign w:val="center"/>
          </w:tcPr>
          <w:p w:rsidR="00F74B14" w:rsidRPr="00BF441B" w:rsidP="00BF441B">
            <w:pPr>
              <w:pStyle w:val="84"/>
              <w:jc w:val="center"/>
              <w:rPr>
                <w:sz w:val="28"/>
                <w:szCs w:val="28"/>
              </w:rPr>
            </w:pPr>
            <w:r w:rsidRPr="00BF441B">
              <w:rPr>
                <w:sz w:val="28"/>
                <w:szCs w:val="28"/>
              </w:rPr>
              <w:t>6494.62</w:t>
            </w: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н3</w:t>
            </w:r>
          </w:p>
        </w:tc>
        <w:tc>
          <w:tcPr>
            <w:tcW w:w="0" w:type="auto"/>
            <w:shd w:val="clear" w:color="auto" w:fill="auto"/>
            <w:vAlign w:val="center"/>
          </w:tcPr>
          <w:p w:rsidR="00F74B14" w:rsidRPr="00BF441B" w:rsidP="00BF441B">
            <w:pPr>
              <w:pStyle w:val="84"/>
              <w:rPr>
                <w:sz w:val="28"/>
                <w:szCs w:val="28"/>
              </w:rPr>
            </w:pPr>
            <w:r w:rsidRPr="00BF441B">
              <w:rPr>
                <w:sz w:val="28"/>
                <w:szCs w:val="28"/>
              </w:rPr>
              <w:t>7590.74</w:t>
            </w:r>
          </w:p>
        </w:tc>
        <w:tc>
          <w:tcPr>
            <w:tcW w:w="0" w:type="auto"/>
            <w:tcBorders>
              <w:right w:val="double" w:sz="4" w:space="0" w:color="auto"/>
            </w:tcBorders>
            <w:shd w:val="clear" w:color="auto" w:fill="auto"/>
            <w:vAlign w:val="center"/>
          </w:tcPr>
          <w:p w:rsidR="00F74B14" w:rsidRPr="00BF441B" w:rsidP="00BF441B">
            <w:pPr>
              <w:pStyle w:val="84"/>
              <w:rPr>
                <w:sz w:val="28"/>
                <w:szCs w:val="28"/>
              </w:rPr>
            </w:pPr>
            <w:r w:rsidRPr="00BF441B">
              <w:rPr>
                <w:sz w:val="28"/>
                <w:szCs w:val="28"/>
              </w:rPr>
              <w:t>6341.97</w:t>
            </w:r>
          </w:p>
        </w:tc>
        <w:tc>
          <w:tcPr>
            <w:tcW w:w="0" w:type="auto"/>
            <w:tcBorders>
              <w:right w:val="single" w:sz="4" w:space="0" w:color="auto"/>
            </w:tcBorders>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н11</w:t>
            </w:r>
          </w:p>
        </w:tc>
        <w:tc>
          <w:tcPr>
            <w:tcW w:w="0" w:type="auto"/>
            <w:tcBorders>
              <w:left w:val="single" w:sz="4" w:space="0" w:color="auto"/>
              <w:right w:val="single" w:sz="4" w:space="0" w:color="auto"/>
            </w:tcBorders>
            <w:vAlign w:val="center"/>
          </w:tcPr>
          <w:p w:rsidR="00F74B14" w:rsidRPr="00BF441B" w:rsidP="00BF441B">
            <w:pPr>
              <w:pStyle w:val="84"/>
              <w:jc w:val="center"/>
              <w:rPr>
                <w:sz w:val="28"/>
                <w:szCs w:val="28"/>
              </w:rPr>
            </w:pPr>
            <w:r w:rsidRPr="00BF441B">
              <w:rPr>
                <w:sz w:val="28"/>
                <w:szCs w:val="28"/>
              </w:rPr>
              <w:t>7506.14</w:t>
            </w:r>
          </w:p>
        </w:tc>
        <w:tc>
          <w:tcPr>
            <w:tcW w:w="0" w:type="auto"/>
            <w:gridSpan w:val="2"/>
            <w:tcBorders>
              <w:left w:val="single" w:sz="4" w:space="0" w:color="auto"/>
              <w:right w:val="double" w:sz="4" w:space="0" w:color="auto"/>
            </w:tcBorders>
            <w:vAlign w:val="center"/>
          </w:tcPr>
          <w:p w:rsidR="00F74B14" w:rsidRPr="00BF441B" w:rsidP="00BF441B">
            <w:pPr>
              <w:pStyle w:val="84"/>
              <w:jc w:val="center"/>
              <w:rPr>
                <w:sz w:val="28"/>
                <w:szCs w:val="28"/>
              </w:rPr>
            </w:pPr>
            <w:r w:rsidRPr="00BF441B">
              <w:rPr>
                <w:sz w:val="28"/>
                <w:szCs w:val="28"/>
              </w:rPr>
              <w:t>6500.16</w:t>
            </w: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н4</w:t>
            </w:r>
          </w:p>
        </w:tc>
        <w:tc>
          <w:tcPr>
            <w:tcW w:w="0" w:type="auto"/>
            <w:shd w:val="clear" w:color="auto" w:fill="auto"/>
            <w:vAlign w:val="center"/>
          </w:tcPr>
          <w:p w:rsidR="00F74B14" w:rsidRPr="00BF441B" w:rsidP="00BF441B">
            <w:pPr>
              <w:pStyle w:val="84"/>
              <w:rPr>
                <w:sz w:val="28"/>
                <w:szCs w:val="28"/>
              </w:rPr>
            </w:pPr>
            <w:r w:rsidRPr="00BF441B">
              <w:rPr>
                <w:sz w:val="28"/>
                <w:szCs w:val="28"/>
              </w:rPr>
              <w:t>7588.05</w:t>
            </w:r>
          </w:p>
        </w:tc>
        <w:tc>
          <w:tcPr>
            <w:tcW w:w="0" w:type="auto"/>
            <w:tcBorders>
              <w:right w:val="double" w:sz="4" w:space="0" w:color="auto"/>
            </w:tcBorders>
            <w:shd w:val="clear" w:color="auto" w:fill="auto"/>
            <w:vAlign w:val="center"/>
          </w:tcPr>
          <w:p w:rsidR="00F74B14" w:rsidRPr="00BF441B" w:rsidP="00BF441B">
            <w:pPr>
              <w:pStyle w:val="84"/>
              <w:rPr>
                <w:sz w:val="28"/>
                <w:szCs w:val="28"/>
              </w:rPr>
            </w:pPr>
            <w:r w:rsidRPr="00BF441B">
              <w:rPr>
                <w:sz w:val="28"/>
                <w:szCs w:val="28"/>
              </w:rPr>
              <w:t>6340.88</w:t>
            </w:r>
          </w:p>
        </w:tc>
        <w:tc>
          <w:tcPr>
            <w:tcW w:w="0" w:type="auto"/>
            <w:tcBorders>
              <w:right w:val="single" w:sz="4" w:space="0" w:color="auto"/>
            </w:tcBorders>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н12</w:t>
            </w:r>
          </w:p>
        </w:tc>
        <w:tc>
          <w:tcPr>
            <w:tcW w:w="0" w:type="auto"/>
            <w:tcBorders>
              <w:left w:val="single" w:sz="4" w:space="0" w:color="auto"/>
              <w:right w:val="single" w:sz="4" w:space="0" w:color="auto"/>
            </w:tcBorders>
            <w:vAlign w:val="center"/>
          </w:tcPr>
          <w:p w:rsidR="00F74B14" w:rsidRPr="00BF441B" w:rsidP="00BF441B">
            <w:pPr>
              <w:pStyle w:val="84"/>
              <w:jc w:val="center"/>
              <w:rPr>
                <w:sz w:val="28"/>
                <w:szCs w:val="28"/>
              </w:rPr>
            </w:pPr>
            <w:r w:rsidRPr="00BF441B">
              <w:rPr>
                <w:sz w:val="28"/>
                <w:szCs w:val="28"/>
              </w:rPr>
              <w:t>7503.77</w:t>
            </w:r>
          </w:p>
        </w:tc>
        <w:tc>
          <w:tcPr>
            <w:tcW w:w="0" w:type="auto"/>
            <w:gridSpan w:val="2"/>
            <w:tcBorders>
              <w:left w:val="single" w:sz="4" w:space="0" w:color="auto"/>
              <w:right w:val="double" w:sz="4" w:space="0" w:color="auto"/>
            </w:tcBorders>
            <w:vAlign w:val="center"/>
          </w:tcPr>
          <w:p w:rsidR="00F74B14" w:rsidRPr="00BF441B" w:rsidP="00BF441B">
            <w:pPr>
              <w:pStyle w:val="84"/>
              <w:jc w:val="center"/>
              <w:rPr>
                <w:sz w:val="28"/>
                <w:szCs w:val="28"/>
              </w:rPr>
            </w:pPr>
            <w:r w:rsidRPr="00BF441B">
              <w:rPr>
                <w:sz w:val="28"/>
                <w:szCs w:val="28"/>
              </w:rPr>
              <w:t>6498.01</w:t>
            </w: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н1</w:t>
            </w:r>
          </w:p>
        </w:tc>
        <w:tc>
          <w:tcPr>
            <w:tcW w:w="0" w:type="auto"/>
            <w:shd w:val="clear" w:color="auto" w:fill="auto"/>
            <w:vAlign w:val="center"/>
          </w:tcPr>
          <w:p w:rsidR="00F74B14" w:rsidRPr="00BF441B" w:rsidP="00BF441B">
            <w:pPr>
              <w:pStyle w:val="84"/>
              <w:rPr>
                <w:sz w:val="28"/>
                <w:szCs w:val="28"/>
              </w:rPr>
            </w:pPr>
            <w:r w:rsidRPr="00BF441B">
              <w:rPr>
                <w:sz w:val="28"/>
                <w:szCs w:val="28"/>
              </w:rPr>
              <w:t>7597.78</w:t>
            </w:r>
          </w:p>
        </w:tc>
        <w:tc>
          <w:tcPr>
            <w:tcW w:w="0" w:type="auto"/>
            <w:tcBorders>
              <w:right w:val="double" w:sz="4" w:space="0" w:color="auto"/>
            </w:tcBorders>
            <w:shd w:val="clear" w:color="auto" w:fill="auto"/>
            <w:vAlign w:val="center"/>
          </w:tcPr>
          <w:p w:rsidR="00F74B14" w:rsidRPr="00BF441B" w:rsidP="00BF441B">
            <w:pPr>
              <w:pStyle w:val="84"/>
              <w:rPr>
                <w:sz w:val="28"/>
                <w:szCs w:val="28"/>
              </w:rPr>
            </w:pPr>
            <w:r w:rsidRPr="00BF441B">
              <w:rPr>
                <w:sz w:val="28"/>
                <w:szCs w:val="28"/>
              </w:rPr>
              <w:t>6314.40</w:t>
            </w:r>
          </w:p>
        </w:tc>
        <w:tc>
          <w:tcPr>
            <w:tcW w:w="0" w:type="auto"/>
            <w:tcBorders>
              <w:right w:val="single" w:sz="4" w:space="0" w:color="auto"/>
            </w:tcBorders>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н9</w:t>
            </w:r>
          </w:p>
        </w:tc>
        <w:tc>
          <w:tcPr>
            <w:tcW w:w="0" w:type="auto"/>
            <w:tcBorders>
              <w:left w:val="single" w:sz="4" w:space="0" w:color="auto"/>
              <w:right w:val="single" w:sz="4" w:space="0" w:color="auto"/>
            </w:tcBorders>
            <w:vAlign w:val="center"/>
          </w:tcPr>
          <w:p w:rsidR="00F74B14" w:rsidRPr="00BF441B" w:rsidP="00BF441B">
            <w:pPr>
              <w:pStyle w:val="84"/>
              <w:jc w:val="center"/>
              <w:rPr>
                <w:sz w:val="28"/>
                <w:szCs w:val="28"/>
              </w:rPr>
            </w:pPr>
            <w:r w:rsidRPr="00BF441B">
              <w:rPr>
                <w:sz w:val="28"/>
                <w:szCs w:val="28"/>
              </w:rPr>
              <w:t>7509.59</w:t>
            </w:r>
          </w:p>
        </w:tc>
        <w:tc>
          <w:tcPr>
            <w:tcW w:w="0" w:type="auto"/>
            <w:gridSpan w:val="2"/>
            <w:tcBorders>
              <w:left w:val="single" w:sz="4" w:space="0" w:color="auto"/>
              <w:right w:val="double" w:sz="4" w:space="0" w:color="auto"/>
            </w:tcBorders>
            <w:vAlign w:val="center"/>
          </w:tcPr>
          <w:p w:rsidR="00F74B14" w:rsidRPr="00BF441B" w:rsidP="00BF441B">
            <w:pPr>
              <w:pStyle w:val="84"/>
              <w:jc w:val="center"/>
              <w:rPr>
                <w:sz w:val="28"/>
                <w:szCs w:val="28"/>
              </w:rPr>
            </w:pPr>
            <w:r w:rsidRPr="00BF441B">
              <w:rPr>
                <w:sz w:val="28"/>
                <w:szCs w:val="28"/>
              </w:rPr>
              <w:t>6492.84</w:t>
            </w:r>
          </w:p>
        </w:tc>
      </w:tr>
      <w:tr w:rsidTr="00277765">
        <w:tblPrEx>
          <w:tblW w:w="6880" w:type="dxa"/>
          <w:tblLook w:val="01E0"/>
        </w:tblPrEx>
        <w:trPr>
          <w:trHeight w:val="314"/>
        </w:trPr>
        <w:tc>
          <w:tcPr>
            <w:tcW w:w="0" w:type="auto"/>
            <w:gridSpan w:val="3"/>
            <w:tcBorders>
              <w:left w:val="double" w:sz="4" w:space="0" w:color="auto"/>
              <w:right w:val="double" w:sz="4" w:space="0" w:color="auto"/>
            </w:tcBorders>
            <w:shd w:val="clear" w:color="auto" w:fill="auto"/>
            <w:vAlign w:val="center"/>
          </w:tcPr>
          <w:p w:rsidR="00F74B14" w:rsidRPr="00BF441B" w:rsidP="00BF441B">
            <w:pPr>
              <w:pStyle w:val="70"/>
              <w:rPr>
                <w:sz w:val="28"/>
                <w:szCs w:val="28"/>
              </w:rPr>
            </w:pPr>
            <w:r w:rsidRPr="00BF441B">
              <w:rPr>
                <w:b/>
                <w:sz w:val="28"/>
                <w:szCs w:val="28"/>
              </w:rPr>
              <w:t>37:15:000000:536</w:t>
            </w:r>
            <w:r w:rsidRPr="00BF441B">
              <w:rPr>
                <w:rFonts w:eastAsia="MS Mincho"/>
                <w:sz w:val="28"/>
                <w:szCs w:val="28"/>
              </w:rPr>
              <w:t>\чзу2</w:t>
            </w:r>
          </w:p>
        </w:tc>
        <w:tc>
          <w:tcPr>
            <w:tcW w:w="0" w:type="auto"/>
            <w:tcBorders>
              <w:right w:val="single" w:sz="4" w:space="0" w:color="auto"/>
            </w:tcBorders>
          </w:tcPr>
          <w:p w:rsidR="00F74B14" w:rsidRPr="00BF441B" w:rsidP="00BF441B">
            <w:pPr>
              <w:pStyle w:val="70"/>
              <w:rPr>
                <w:sz w:val="28"/>
                <w:szCs w:val="28"/>
              </w:rPr>
            </w:pPr>
          </w:p>
        </w:tc>
        <w:tc>
          <w:tcPr>
            <w:tcW w:w="0" w:type="auto"/>
            <w:tcBorders>
              <w:left w:val="single" w:sz="4" w:space="0" w:color="auto"/>
              <w:right w:val="single" w:sz="4" w:space="0" w:color="auto"/>
            </w:tcBorders>
          </w:tcPr>
          <w:p w:rsidR="00F74B14" w:rsidRPr="00BF441B" w:rsidP="00BF441B">
            <w:pPr>
              <w:pStyle w:val="70"/>
              <w:rPr>
                <w:sz w:val="28"/>
                <w:szCs w:val="28"/>
              </w:rPr>
            </w:pPr>
          </w:p>
        </w:tc>
        <w:tc>
          <w:tcPr>
            <w:tcW w:w="0" w:type="auto"/>
            <w:gridSpan w:val="2"/>
            <w:tcBorders>
              <w:left w:val="single" w:sz="4" w:space="0" w:color="auto"/>
              <w:right w:val="double" w:sz="4" w:space="0" w:color="auto"/>
            </w:tcBorders>
            <w:vAlign w:val="center"/>
          </w:tcPr>
          <w:p w:rsidR="00F74B14" w:rsidRPr="00BF441B" w:rsidP="00BF441B">
            <w:pPr>
              <w:spacing w:line="240" w:lineRule="auto"/>
              <w:jc w:val="center"/>
              <w:rPr>
                <w:rFonts w:ascii="Times New Roman" w:hAnsi="Times New Roman" w:cs="Times New Roman"/>
                <w:sz w:val="28"/>
                <w:szCs w:val="28"/>
                <w:lang w:val="en-US"/>
              </w:rPr>
            </w:pP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н5</w:t>
            </w:r>
          </w:p>
        </w:tc>
        <w:tc>
          <w:tcPr>
            <w:tcW w:w="0" w:type="auto"/>
            <w:shd w:val="clear" w:color="auto" w:fill="auto"/>
            <w:vAlign w:val="center"/>
          </w:tcPr>
          <w:p w:rsidR="00F74B14" w:rsidRPr="00BF441B" w:rsidP="00BF441B">
            <w:pPr>
              <w:pStyle w:val="84"/>
              <w:rPr>
                <w:sz w:val="28"/>
                <w:szCs w:val="28"/>
              </w:rPr>
            </w:pPr>
            <w:r w:rsidRPr="00BF441B">
              <w:rPr>
                <w:sz w:val="28"/>
                <w:szCs w:val="28"/>
              </w:rPr>
              <w:t>7577.65</w:t>
            </w:r>
          </w:p>
        </w:tc>
        <w:tc>
          <w:tcPr>
            <w:tcW w:w="0" w:type="auto"/>
            <w:tcBorders>
              <w:right w:val="double" w:sz="4" w:space="0" w:color="auto"/>
            </w:tcBorders>
            <w:shd w:val="clear" w:color="auto" w:fill="auto"/>
            <w:vAlign w:val="center"/>
          </w:tcPr>
          <w:p w:rsidR="00F74B14" w:rsidRPr="00BF441B" w:rsidP="00BF441B">
            <w:pPr>
              <w:pStyle w:val="84"/>
              <w:rPr>
                <w:sz w:val="28"/>
                <w:szCs w:val="28"/>
              </w:rPr>
            </w:pPr>
            <w:r w:rsidRPr="00BF441B">
              <w:rPr>
                <w:sz w:val="28"/>
                <w:szCs w:val="28"/>
              </w:rPr>
              <w:t>6380.76</w:t>
            </w:r>
          </w:p>
        </w:tc>
        <w:tc>
          <w:tcPr>
            <w:tcW w:w="0" w:type="auto"/>
            <w:tcBorders>
              <w:right w:val="single" w:sz="4" w:space="0" w:color="auto"/>
            </w:tcBorders>
            <w:vAlign w:val="center"/>
          </w:tcPr>
          <w:p w:rsidR="00F74B14" w:rsidRPr="00BF441B" w:rsidP="00BF441B">
            <w:pPr>
              <w:spacing w:line="240" w:lineRule="auto"/>
              <w:jc w:val="center"/>
              <w:rPr>
                <w:rFonts w:ascii="Times New Roman" w:hAnsi="Times New Roman" w:cs="Times New Roman"/>
                <w:sz w:val="28"/>
                <w:szCs w:val="28"/>
                <w:lang w:val="en-US"/>
              </w:rPr>
            </w:pPr>
          </w:p>
        </w:tc>
        <w:tc>
          <w:tcPr>
            <w:tcW w:w="0" w:type="auto"/>
            <w:tcBorders>
              <w:left w:val="single" w:sz="4" w:space="0" w:color="auto"/>
              <w:right w:val="single" w:sz="4" w:space="0" w:color="auto"/>
            </w:tcBorders>
          </w:tcPr>
          <w:p w:rsidR="00F74B14" w:rsidRPr="00BF441B" w:rsidP="00BF441B">
            <w:pPr>
              <w:pStyle w:val="70"/>
              <w:rPr>
                <w:sz w:val="28"/>
                <w:szCs w:val="28"/>
              </w:rPr>
            </w:pPr>
          </w:p>
        </w:tc>
        <w:tc>
          <w:tcPr>
            <w:tcW w:w="0" w:type="auto"/>
            <w:gridSpan w:val="2"/>
            <w:tcBorders>
              <w:left w:val="single" w:sz="4" w:space="0" w:color="auto"/>
              <w:right w:val="double" w:sz="4" w:space="0" w:color="auto"/>
            </w:tcBorders>
          </w:tcPr>
          <w:p w:rsidR="00F74B14" w:rsidRPr="00BF441B" w:rsidP="00BF441B">
            <w:pPr>
              <w:pStyle w:val="70"/>
              <w:rPr>
                <w:sz w:val="28"/>
                <w:szCs w:val="28"/>
              </w:rPr>
            </w:pP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н6</w:t>
            </w:r>
          </w:p>
        </w:tc>
        <w:tc>
          <w:tcPr>
            <w:tcW w:w="0" w:type="auto"/>
            <w:shd w:val="clear" w:color="auto" w:fill="auto"/>
            <w:vAlign w:val="center"/>
          </w:tcPr>
          <w:p w:rsidR="00F74B14" w:rsidRPr="00BF441B" w:rsidP="00BF441B">
            <w:pPr>
              <w:pStyle w:val="84"/>
              <w:rPr>
                <w:sz w:val="28"/>
                <w:szCs w:val="28"/>
              </w:rPr>
            </w:pPr>
            <w:r w:rsidRPr="00BF441B">
              <w:rPr>
                <w:sz w:val="28"/>
                <w:szCs w:val="28"/>
              </w:rPr>
              <w:t>7576.31</w:t>
            </w:r>
          </w:p>
        </w:tc>
        <w:tc>
          <w:tcPr>
            <w:tcW w:w="0" w:type="auto"/>
            <w:tcBorders>
              <w:right w:val="double" w:sz="4" w:space="0" w:color="auto"/>
            </w:tcBorders>
            <w:shd w:val="clear" w:color="auto" w:fill="auto"/>
            <w:vAlign w:val="center"/>
          </w:tcPr>
          <w:p w:rsidR="00F74B14" w:rsidRPr="00BF441B" w:rsidP="00BF441B">
            <w:pPr>
              <w:pStyle w:val="84"/>
              <w:rPr>
                <w:sz w:val="28"/>
                <w:szCs w:val="28"/>
              </w:rPr>
            </w:pPr>
            <w:r w:rsidRPr="00BF441B">
              <w:rPr>
                <w:sz w:val="28"/>
                <w:szCs w:val="28"/>
              </w:rPr>
              <w:t>6384.41</w:t>
            </w:r>
          </w:p>
        </w:tc>
        <w:tc>
          <w:tcPr>
            <w:tcW w:w="0" w:type="auto"/>
            <w:tcBorders>
              <w:right w:val="single" w:sz="4" w:space="0" w:color="auto"/>
            </w:tcBorders>
          </w:tcPr>
          <w:p w:rsidR="00F74B14" w:rsidRPr="00BF441B" w:rsidP="00BF441B">
            <w:pPr>
              <w:pStyle w:val="70"/>
              <w:rPr>
                <w:sz w:val="28"/>
                <w:szCs w:val="28"/>
              </w:rPr>
            </w:pPr>
          </w:p>
        </w:tc>
        <w:tc>
          <w:tcPr>
            <w:tcW w:w="0" w:type="auto"/>
            <w:tcBorders>
              <w:left w:val="single" w:sz="4" w:space="0" w:color="auto"/>
              <w:right w:val="single" w:sz="4" w:space="0" w:color="auto"/>
            </w:tcBorders>
          </w:tcPr>
          <w:p w:rsidR="00F74B14" w:rsidRPr="00BF441B" w:rsidP="00BF441B">
            <w:pPr>
              <w:pStyle w:val="70"/>
              <w:rPr>
                <w:sz w:val="28"/>
                <w:szCs w:val="28"/>
              </w:rPr>
            </w:pPr>
          </w:p>
        </w:tc>
        <w:tc>
          <w:tcPr>
            <w:tcW w:w="0" w:type="auto"/>
            <w:gridSpan w:val="2"/>
            <w:tcBorders>
              <w:left w:val="single" w:sz="4" w:space="0" w:color="auto"/>
              <w:right w:val="double" w:sz="4" w:space="0" w:color="auto"/>
            </w:tcBorders>
          </w:tcPr>
          <w:p w:rsidR="00F74B14" w:rsidRPr="00BF441B" w:rsidP="00BF441B">
            <w:pPr>
              <w:pStyle w:val="70"/>
              <w:rPr>
                <w:sz w:val="28"/>
                <w:szCs w:val="28"/>
              </w:rPr>
            </w:pP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н7</w:t>
            </w:r>
          </w:p>
        </w:tc>
        <w:tc>
          <w:tcPr>
            <w:tcW w:w="0" w:type="auto"/>
            <w:shd w:val="clear" w:color="auto" w:fill="auto"/>
            <w:vAlign w:val="center"/>
          </w:tcPr>
          <w:p w:rsidR="00F74B14" w:rsidRPr="00BF441B" w:rsidP="00BF441B">
            <w:pPr>
              <w:pStyle w:val="84"/>
              <w:rPr>
                <w:sz w:val="28"/>
                <w:szCs w:val="28"/>
              </w:rPr>
            </w:pPr>
            <w:r w:rsidRPr="00BF441B">
              <w:rPr>
                <w:sz w:val="28"/>
                <w:szCs w:val="28"/>
              </w:rPr>
              <w:t>7572.55</w:t>
            </w:r>
          </w:p>
        </w:tc>
        <w:tc>
          <w:tcPr>
            <w:tcW w:w="0" w:type="auto"/>
            <w:tcBorders>
              <w:right w:val="double" w:sz="4" w:space="0" w:color="auto"/>
            </w:tcBorders>
            <w:shd w:val="clear" w:color="auto" w:fill="auto"/>
            <w:vAlign w:val="center"/>
          </w:tcPr>
          <w:p w:rsidR="00F74B14" w:rsidRPr="00BF441B" w:rsidP="00BF441B">
            <w:pPr>
              <w:pStyle w:val="84"/>
              <w:rPr>
                <w:sz w:val="28"/>
                <w:szCs w:val="28"/>
              </w:rPr>
            </w:pPr>
            <w:r w:rsidRPr="00BF441B">
              <w:rPr>
                <w:sz w:val="28"/>
                <w:szCs w:val="28"/>
              </w:rPr>
              <w:t>6383.02</w:t>
            </w:r>
          </w:p>
        </w:tc>
        <w:tc>
          <w:tcPr>
            <w:tcW w:w="0" w:type="auto"/>
            <w:tcBorders>
              <w:right w:val="single" w:sz="4" w:space="0" w:color="auto"/>
            </w:tcBorders>
          </w:tcPr>
          <w:p w:rsidR="00F74B14" w:rsidRPr="00BF441B" w:rsidP="00BF441B">
            <w:pPr>
              <w:pStyle w:val="70"/>
              <w:rPr>
                <w:sz w:val="28"/>
                <w:szCs w:val="28"/>
              </w:rPr>
            </w:pPr>
          </w:p>
        </w:tc>
        <w:tc>
          <w:tcPr>
            <w:tcW w:w="0" w:type="auto"/>
            <w:tcBorders>
              <w:left w:val="single" w:sz="4" w:space="0" w:color="auto"/>
              <w:right w:val="single" w:sz="4" w:space="0" w:color="auto"/>
            </w:tcBorders>
          </w:tcPr>
          <w:p w:rsidR="00F74B14" w:rsidRPr="00BF441B" w:rsidP="00BF441B">
            <w:pPr>
              <w:pStyle w:val="70"/>
              <w:rPr>
                <w:sz w:val="28"/>
                <w:szCs w:val="28"/>
              </w:rPr>
            </w:pPr>
          </w:p>
        </w:tc>
        <w:tc>
          <w:tcPr>
            <w:tcW w:w="0" w:type="auto"/>
            <w:gridSpan w:val="2"/>
            <w:tcBorders>
              <w:left w:val="single" w:sz="4" w:space="0" w:color="auto"/>
              <w:right w:val="double" w:sz="4" w:space="0" w:color="auto"/>
            </w:tcBorders>
          </w:tcPr>
          <w:p w:rsidR="00F74B14" w:rsidRPr="00BF441B" w:rsidP="00BF441B">
            <w:pPr>
              <w:pStyle w:val="70"/>
              <w:rPr>
                <w:sz w:val="28"/>
                <w:szCs w:val="28"/>
              </w:rPr>
            </w:pP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н8</w:t>
            </w:r>
          </w:p>
        </w:tc>
        <w:tc>
          <w:tcPr>
            <w:tcW w:w="0" w:type="auto"/>
            <w:shd w:val="clear" w:color="auto" w:fill="auto"/>
            <w:vAlign w:val="center"/>
          </w:tcPr>
          <w:p w:rsidR="00F74B14" w:rsidRPr="00BF441B" w:rsidP="00BF441B">
            <w:pPr>
              <w:pStyle w:val="84"/>
              <w:rPr>
                <w:sz w:val="28"/>
                <w:szCs w:val="28"/>
              </w:rPr>
            </w:pPr>
            <w:r w:rsidRPr="00BF441B">
              <w:rPr>
                <w:sz w:val="28"/>
                <w:szCs w:val="28"/>
              </w:rPr>
              <w:t>7573.92</w:t>
            </w:r>
          </w:p>
        </w:tc>
        <w:tc>
          <w:tcPr>
            <w:tcW w:w="0" w:type="auto"/>
            <w:tcBorders>
              <w:right w:val="double" w:sz="4" w:space="0" w:color="auto"/>
            </w:tcBorders>
            <w:shd w:val="clear" w:color="auto" w:fill="auto"/>
            <w:vAlign w:val="center"/>
          </w:tcPr>
          <w:p w:rsidR="00F74B14" w:rsidRPr="00BF441B" w:rsidP="00BF441B">
            <w:pPr>
              <w:pStyle w:val="84"/>
              <w:rPr>
                <w:sz w:val="28"/>
                <w:szCs w:val="28"/>
              </w:rPr>
            </w:pPr>
            <w:r w:rsidRPr="00BF441B">
              <w:rPr>
                <w:sz w:val="28"/>
                <w:szCs w:val="28"/>
              </w:rPr>
              <w:t>6379.31</w:t>
            </w:r>
          </w:p>
        </w:tc>
        <w:tc>
          <w:tcPr>
            <w:tcW w:w="0" w:type="auto"/>
            <w:tcBorders>
              <w:right w:val="single" w:sz="4" w:space="0" w:color="auto"/>
            </w:tcBorders>
          </w:tcPr>
          <w:p w:rsidR="00F74B14" w:rsidRPr="00BF441B" w:rsidP="00BF441B">
            <w:pPr>
              <w:pStyle w:val="70"/>
              <w:rPr>
                <w:sz w:val="28"/>
                <w:szCs w:val="28"/>
              </w:rPr>
            </w:pPr>
          </w:p>
        </w:tc>
        <w:tc>
          <w:tcPr>
            <w:tcW w:w="0" w:type="auto"/>
            <w:tcBorders>
              <w:left w:val="single" w:sz="4" w:space="0" w:color="auto"/>
              <w:right w:val="single" w:sz="4" w:space="0" w:color="auto"/>
            </w:tcBorders>
          </w:tcPr>
          <w:p w:rsidR="00F74B14" w:rsidRPr="00BF441B" w:rsidP="00BF441B">
            <w:pPr>
              <w:pStyle w:val="70"/>
              <w:rPr>
                <w:sz w:val="28"/>
                <w:szCs w:val="28"/>
              </w:rPr>
            </w:pPr>
          </w:p>
        </w:tc>
        <w:tc>
          <w:tcPr>
            <w:tcW w:w="0" w:type="auto"/>
            <w:gridSpan w:val="2"/>
            <w:tcBorders>
              <w:left w:val="single" w:sz="4" w:space="0" w:color="auto"/>
              <w:right w:val="double" w:sz="4" w:space="0" w:color="auto"/>
            </w:tcBorders>
          </w:tcPr>
          <w:p w:rsidR="00F74B14" w:rsidRPr="00BF441B" w:rsidP="00BF441B">
            <w:pPr>
              <w:pStyle w:val="70"/>
              <w:rPr>
                <w:sz w:val="28"/>
                <w:szCs w:val="28"/>
              </w:rPr>
            </w:pPr>
          </w:p>
        </w:tc>
      </w:tr>
      <w:tr w:rsidTr="00277765">
        <w:tblPrEx>
          <w:tblW w:w="6880" w:type="dxa"/>
          <w:tblLook w:val="01E0"/>
        </w:tblPrEx>
        <w:trPr>
          <w:trHeight w:val="314"/>
        </w:trPr>
        <w:tc>
          <w:tcPr>
            <w:tcW w:w="0" w:type="auto"/>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sz w:val="28"/>
                <w:szCs w:val="28"/>
                <w:lang w:val="en-US"/>
              </w:rPr>
            </w:pPr>
            <w:r w:rsidRPr="00BF441B">
              <w:rPr>
                <w:rFonts w:ascii="Times New Roman" w:hAnsi="Times New Roman" w:cs="Times New Roman"/>
                <w:sz w:val="28"/>
                <w:szCs w:val="28"/>
                <w:lang w:val="en-US"/>
              </w:rPr>
              <w:t>н5</w:t>
            </w:r>
          </w:p>
        </w:tc>
        <w:tc>
          <w:tcPr>
            <w:tcW w:w="0" w:type="auto"/>
            <w:shd w:val="clear" w:color="auto" w:fill="auto"/>
            <w:vAlign w:val="center"/>
          </w:tcPr>
          <w:p w:rsidR="00F74B14" w:rsidRPr="00BF441B" w:rsidP="00BF441B">
            <w:pPr>
              <w:pStyle w:val="84"/>
              <w:jc w:val="center"/>
              <w:rPr>
                <w:sz w:val="28"/>
                <w:szCs w:val="28"/>
              </w:rPr>
            </w:pPr>
            <w:r w:rsidRPr="00BF441B">
              <w:rPr>
                <w:sz w:val="28"/>
                <w:szCs w:val="28"/>
              </w:rPr>
              <w:t>7577.65</w:t>
            </w:r>
          </w:p>
        </w:tc>
        <w:tc>
          <w:tcPr>
            <w:tcW w:w="0" w:type="auto"/>
            <w:tcBorders>
              <w:right w:val="double" w:sz="4" w:space="0" w:color="auto"/>
            </w:tcBorders>
            <w:shd w:val="clear" w:color="auto" w:fill="auto"/>
            <w:vAlign w:val="center"/>
          </w:tcPr>
          <w:p w:rsidR="00F74B14" w:rsidRPr="00BF441B" w:rsidP="00BF441B">
            <w:pPr>
              <w:pStyle w:val="84"/>
              <w:jc w:val="center"/>
              <w:rPr>
                <w:sz w:val="28"/>
                <w:szCs w:val="28"/>
              </w:rPr>
            </w:pPr>
            <w:r w:rsidRPr="00BF441B">
              <w:rPr>
                <w:sz w:val="28"/>
                <w:szCs w:val="28"/>
              </w:rPr>
              <w:t>6380.76</w:t>
            </w:r>
          </w:p>
        </w:tc>
        <w:tc>
          <w:tcPr>
            <w:tcW w:w="0" w:type="auto"/>
            <w:tcBorders>
              <w:right w:val="single" w:sz="4" w:space="0" w:color="auto"/>
            </w:tcBorders>
          </w:tcPr>
          <w:p w:rsidR="00F74B14" w:rsidRPr="00BF441B" w:rsidP="00BF441B">
            <w:pPr>
              <w:pStyle w:val="70"/>
              <w:jc w:val="center"/>
              <w:rPr>
                <w:sz w:val="28"/>
                <w:szCs w:val="28"/>
              </w:rPr>
            </w:pPr>
          </w:p>
        </w:tc>
        <w:tc>
          <w:tcPr>
            <w:tcW w:w="0" w:type="auto"/>
            <w:tcBorders>
              <w:left w:val="single" w:sz="4" w:space="0" w:color="auto"/>
              <w:right w:val="single" w:sz="4" w:space="0" w:color="auto"/>
            </w:tcBorders>
          </w:tcPr>
          <w:p w:rsidR="00F74B14" w:rsidRPr="00BF441B" w:rsidP="00BF441B">
            <w:pPr>
              <w:pStyle w:val="70"/>
              <w:jc w:val="center"/>
              <w:rPr>
                <w:sz w:val="28"/>
                <w:szCs w:val="28"/>
              </w:rPr>
            </w:pPr>
          </w:p>
        </w:tc>
        <w:tc>
          <w:tcPr>
            <w:tcW w:w="0" w:type="auto"/>
            <w:gridSpan w:val="2"/>
            <w:tcBorders>
              <w:left w:val="single" w:sz="4" w:space="0" w:color="auto"/>
              <w:right w:val="double" w:sz="4" w:space="0" w:color="auto"/>
            </w:tcBorders>
          </w:tcPr>
          <w:p w:rsidR="00F74B14" w:rsidRPr="00BF441B" w:rsidP="00BF441B">
            <w:pPr>
              <w:pStyle w:val="70"/>
              <w:jc w:val="center"/>
              <w:rPr>
                <w:sz w:val="28"/>
                <w:szCs w:val="28"/>
              </w:rPr>
            </w:pPr>
          </w:p>
        </w:tc>
      </w:tr>
      <w:tr w:rsidTr="00277765">
        <w:tblPrEx>
          <w:tblW w:w="6880" w:type="dxa"/>
          <w:tblLook w:val="01E0"/>
        </w:tblPrEx>
        <w:trPr>
          <w:gridAfter w:val="1"/>
          <w:trHeight w:val="474"/>
        </w:trPr>
        <w:tc>
          <w:tcPr>
            <w:tcW w:w="0" w:type="auto"/>
            <w:gridSpan w:val="6"/>
            <w:tcBorders>
              <w:left w:val="double" w:sz="4" w:space="0" w:color="auto"/>
              <w:right w:val="double" w:sz="4" w:space="0" w:color="auto"/>
            </w:tcBorders>
            <w:shd w:val="clear" w:color="auto" w:fill="auto"/>
            <w:vAlign w:val="center"/>
          </w:tcPr>
          <w:p w:rsidR="00F74B14" w:rsidRPr="00BF441B" w:rsidP="00BF441B">
            <w:pPr>
              <w:pStyle w:val="70"/>
              <w:jc w:val="center"/>
              <w:rPr>
                <w:noProof/>
                <w:sz w:val="28"/>
                <w:szCs w:val="28"/>
              </w:rPr>
            </w:pPr>
            <w:r w:rsidRPr="00BF441B">
              <w:rPr>
                <w:sz w:val="28"/>
                <w:szCs w:val="28"/>
              </w:rPr>
              <w:t>Обзорная схема</w:t>
            </w:r>
          </w:p>
        </w:tc>
      </w:tr>
      <w:tr w:rsidTr="00277765">
        <w:tblPrEx>
          <w:tblW w:w="6880" w:type="dxa"/>
          <w:tblLook w:val="01E0"/>
        </w:tblPrEx>
        <w:trPr>
          <w:gridAfter w:val="1"/>
          <w:trHeight w:val="5557"/>
        </w:trPr>
        <w:tc>
          <w:tcPr>
            <w:tcW w:w="0" w:type="auto"/>
            <w:gridSpan w:val="6"/>
            <w:tcBorders>
              <w:left w:val="double" w:sz="4" w:space="0" w:color="auto"/>
              <w:right w:val="double" w:sz="4" w:space="0" w:color="auto"/>
            </w:tcBorders>
            <w:shd w:val="clear" w:color="auto" w:fill="auto"/>
            <w:vAlign w:val="center"/>
          </w:tcPr>
          <w:p w:rsidR="00F74B14" w:rsidRPr="00BF441B" w:rsidP="00BF441B">
            <w:pPr>
              <w:pStyle w:val="70"/>
              <w:jc w:val="center"/>
              <w:rPr>
                <w:noProof/>
                <w:sz w:val="28"/>
                <w:szCs w:val="28"/>
              </w:rPr>
            </w:pPr>
            <w:r w:rsidRPr="00BF441B">
              <w:rPr>
                <w:noProof/>
                <w:sz w:val="28"/>
                <w:szCs w:val="28"/>
              </w:rPr>
              <w:drawing>
                <wp:inline distT="0" distB="0" distL="0" distR="0">
                  <wp:extent cx="5414790" cy="1566407"/>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бщ.e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26822" cy="1569888"/>
                          </a:xfrm>
                          <a:prstGeom prst="rect">
                            <a:avLst/>
                          </a:prstGeom>
                        </pic:spPr>
                      </pic:pic>
                    </a:graphicData>
                  </a:graphic>
                </wp:inline>
              </w:drawing>
            </w:r>
          </w:p>
        </w:tc>
      </w:tr>
    </w:tbl>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F74B14" w:rsidRPr="00BF441B" w:rsidP="00BF441B">
      <w:pPr>
        <w:spacing w:line="240" w:lineRule="auto"/>
        <w:jc w:val="center"/>
        <w:rPr>
          <w:rFonts w:ascii="Times New Roman" w:eastAsia="MS Mincho" w:hAnsi="Times New Roman" w:cs="Times New Roman"/>
          <w:b/>
          <w:sz w:val="28"/>
          <w:szCs w:val="28"/>
        </w:rPr>
      </w:pPr>
    </w:p>
    <w:p w:rsidR="00F74B14"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кВКТП-13,ЭСК №1, "Новая Слободка" лит.VII)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37:15:010222:21</w:t>
      </w:r>
    </w:p>
    <w:p w:rsidR="00F74B14"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ул. Розановская, дом 12</w:t>
      </w:r>
    </w:p>
    <w:p w:rsidR="00F74B14"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103 кв.м.</w:t>
      </w:r>
    </w:p>
    <w:p w:rsidR="00F74B14" w:rsidRPr="00BF441B" w:rsidP="00BF441B">
      <w:pPr>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F74B14" w:rsidRPr="00BF441B" w:rsidP="00BF441B">
      <w:pPr>
        <w:spacing w:line="240" w:lineRule="auto"/>
        <w:rPr>
          <w:rFonts w:ascii="Times New Roman" w:hAnsi="Times New Roman" w:cs="Times New Roman"/>
          <w:b/>
          <w:sz w:val="28"/>
          <w:szCs w:val="28"/>
          <w:u w:val="single"/>
        </w:rPr>
      </w:pPr>
    </w:p>
    <w:p w:rsidR="00F74B14"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noProof/>
          <w:sz w:val="28"/>
          <w:szCs w:val="28"/>
        </w:rPr>
        <w:drawing>
          <wp:inline distT="0" distB="0" distL="0" distR="0">
            <wp:extent cx="3580460" cy="3434964"/>
            <wp:effectExtent l="0" t="0" r="127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озановская 12.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80730" cy="3435223"/>
                    </a:xfrm>
                    <a:prstGeom prst="rect">
                      <a:avLst/>
                    </a:prstGeom>
                  </pic:spPr>
                </pic:pic>
              </a:graphicData>
            </a:graphic>
          </wp:inline>
        </w:drawing>
      </w: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F74B14"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30" type="#_x0000_t75" style="width:11.35pt;height:4.85pt" o:ole="">
            <v:imagedata r:id="rId11" o:title=""/>
          </v:shape>
          <o:OLEObject Type="Embed" ProgID="PBrush" ShapeID="_x0000_i1030" DrawAspect="Content" ObjectID="_1607509375" r:id="rId19"/>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w:t>
      </w:r>
    </w:p>
    <w:p w:rsidR="00F74B14"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sz w:val="28"/>
          <w:szCs w:val="28"/>
        </w:rPr>
        <w:t xml:space="preserve">                             определения ее местоположения                    </w:t>
      </w:r>
    </w:p>
    <w:p w:rsidR="00F74B14" w:rsidRPr="00BF441B" w:rsidP="00BF441B">
      <w:pPr>
        <w:spacing w:line="240" w:lineRule="auto"/>
        <w:rPr>
          <w:rFonts w:ascii="Times New Roman" w:hAnsi="Times New Roman" w:cs="Times New Roman"/>
          <w:sz w:val="28"/>
          <w:szCs w:val="28"/>
        </w:rPr>
      </w:pPr>
    </w:p>
    <w:p w:rsidR="00277765" w:rsidP="00BF441B">
      <w:pPr>
        <w:spacing w:line="240" w:lineRule="auto"/>
        <w:jc w:val="center"/>
        <w:rPr>
          <w:rFonts w:ascii="Times New Roman" w:eastAsia="MS Mincho"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hAnsi="Times New Roman" w:cs="Times New Roman"/>
          <w:b/>
          <w:sz w:val="28"/>
          <w:szCs w:val="28"/>
        </w:rPr>
        <w:t>37:15:010222:21</w:t>
      </w:r>
      <w:r w:rsidRPr="00BF441B">
        <w:rPr>
          <w:rFonts w:ascii="Times New Roman" w:eastAsia="MS Mincho" w:hAnsi="Times New Roman" w:cs="Times New Roman"/>
          <w:sz w:val="28"/>
          <w:szCs w:val="28"/>
        </w:rPr>
        <w:t>\чзу1</w:t>
      </w:r>
    </w:p>
    <w:p w:rsidR="00F74B14" w:rsidRPr="00BF441B" w:rsidP="00BF441B">
      <w:pPr>
        <w:tabs>
          <w:tab w:val="left" w:pos="1336"/>
        </w:tabs>
        <w:spacing w:line="240" w:lineRule="auto"/>
        <w:rPr>
          <w:rFonts w:ascii="Times New Roman" w:hAnsi="Times New Roman" w:cs="Times New Roman"/>
          <w:sz w:val="28"/>
          <w:szCs w:val="28"/>
        </w:rPr>
      </w:pPr>
    </w:p>
    <w:tbl>
      <w:tblPr>
        <w:tblpPr w:leftFromText="180" w:rightFromText="180" w:vertAnchor="text" w:horzAnchor="page" w:tblpX="1892" w:tblpY="-128"/>
        <w:tblW w:w="13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
        <w:gridCol w:w="4774"/>
        <w:gridCol w:w="3313"/>
        <w:gridCol w:w="4969"/>
      </w:tblGrid>
      <w:tr w:rsidTr="00F74B14">
        <w:tblPrEx>
          <w:tblW w:w="13155" w:type="dxa"/>
          <w:tblLayout w:type="fixed"/>
          <w:tblLook w:val="01E0"/>
        </w:tblPrEx>
        <w:trPr>
          <w:gridBefore w:val="1"/>
          <w:wBefore w:w="99" w:type="dxa"/>
          <w:trHeight w:val="426"/>
        </w:trPr>
        <w:tc>
          <w:tcPr>
            <w:tcW w:w="4774" w:type="dxa"/>
            <w:vMerge w:val="restart"/>
            <w:tcBorders>
              <w:lef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8282" w:type="dxa"/>
            <w:gridSpan w:val="2"/>
            <w:tcBorders>
              <w:righ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F74B14">
        <w:tblPrEx>
          <w:tblW w:w="13155" w:type="dxa"/>
          <w:tblLayout w:type="fixed"/>
          <w:tblLook w:val="01E0"/>
        </w:tblPrEx>
        <w:trPr>
          <w:gridBefore w:val="1"/>
          <w:wBefore w:w="99" w:type="dxa"/>
          <w:trHeight w:val="426"/>
        </w:trPr>
        <w:tc>
          <w:tcPr>
            <w:tcW w:w="4774" w:type="dxa"/>
            <w:vMerge/>
            <w:tcBorders>
              <w:left w:val="double" w:sz="4" w:space="0" w:color="auto"/>
            </w:tcBorders>
            <w:shd w:val="clear" w:color="auto" w:fill="auto"/>
          </w:tcPr>
          <w:p w:rsidR="00F74B14" w:rsidRPr="00BF441B" w:rsidP="00BF441B">
            <w:pPr>
              <w:spacing w:line="240" w:lineRule="auto"/>
              <w:jc w:val="center"/>
              <w:rPr>
                <w:rFonts w:ascii="Times New Roman" w:eastAsia="MS Mincho" w:hAnsi="Times New Roman" w:cs="Times New Roman"/>
                <w:b/>
                <w:sz w:val="28"/>
                <w:szCs w:val="28"/>
              </w:rPr>
            </w:pPr>
          </w:p>
        </w:tc>
        <w:tc>
          <w:tcPr>
            <w:tcW w:w="3313" w:type="dxa"/>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4969" w:type="dxa"/>
            <w:tcBorders>
              <w:righ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F74B14">
        <w:tblPrEx>
          <w:tblW w:w="13155" w:type="dxa"/>
          <w:tblLayout w:type="fixed"/>
          <w:tblLook w:val="01E0"/>
        </w:tblPrEx>
        <w:trPr>
          <w:gridBefore w:val="1"/>
          <w:wBefore w:w="99" w:type="dxa"/>
          <w:trHeight w:val="246"/>
        </w:trPr>
        <w:tc>
          <w:tcPr>
            <w:tcW w:w="4774" w:type="dxa"/>
            <w:tcBorders>
              <w:lef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3313" w:type="dxa"/>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4969" w:type="dxa"/>
            <w:tcBorders>
              <w:right w:val="double" w:sz="4" w:space="0" w:color="auto"/>
            </w:tcBorders>
            <w:shd w:val="clear" w:color="auto" w:fill="auto"/>
            <w:vAlign w:val="center"/>
          </w:tcPr>
          <w:p w:rsidR="00F74B14"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F74B14">
        <w:tblPrEx>
          <w:tblW w:w="13155" w:type="dxa"/>
          <w:tblLayout w:type="fixed"/>
          <w:tblLook w:val="01E0"/>
        </w:tblPrEx>
        <w:trPr>
          <w:trHeight w:val="184"/>
        </w:trPr>
        <w:tc>
          <w:tcPr>
            <w:tcW w:w="4873" w:type="dxa"/>
            <w:gridSpan w:val="2"/>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3313" w:type="dxa"/>
            <w:shd w:val="clear" w:color="auto" w:fill="auto"/>
            <w:vAlign w:val="center"/>
          </w:tcPr>
          <w:p w:rsidR="00F74B14" w:rsidRPr="00BF441B" w:rsidP="00BF441B">
            <w:pPr>
              <w:pStyle w:val="236"/>
              <w:jc w:val="center"/>
              <w:rPr>
                <w:sz w:val="28"/>
                <w:szCs w:val="28"/>
              </w:rPr>
            </w:pPr>
            <w:r w:rsidRPr="00BF441B">
              <w:rPr>
                <w:sz w:val="28"/>
                <w:szCs w:val="28"/>
              </w:rPr>
              <w:t>7329.34</w:t>
            </w:r>
          </w:p>
        </w:tc>
        <w:tc>
          <w:tcPr>
            <w:tcW w:w="4969" w:type="dxa"/>
            <w:tcBorders>
              <w:right w:val="double" w:sz="4" w:space="0" w:color="auto"/>
            </w:tcBorders>
            <w:shd w:val="clear" w:color="auto" w:fill="auto"/>
            <w:vAlign w:val="center"/>
          </w:tcPr>
          <w:p w:rsidR="00F74B14" w:rsidRPr="00BF441B" w:rsidP="00BF441B">
            <w:pPr>
              <w:pStyle w:val="236"/>
              <w:jc w:val="center"/>
              <w:rPr>
                <w:sz w:val="28"/>
                <w:szCs w:val="28"/>
              </w:rPr>
            </w:pPr>
            <w:r w:rsidRPr="00BF441B">
              <w:rPr>
                <w:sz w:val="28"/>
                <w:szCs w:val="28"/>
              </w:rPr>
              <w:t>5440.15</w:t>
            </w:r>
          </w:p>
        </w:tc>
      </w:tr>
      <w:tr w:rsidTr="00F74B14">
        <w:tblPrEx>
          <w:tblW w:w="13155" w:type="dxa"/>
          <w:tblLayout w:type="fixed"/>
          <w:tblLook w:val="01E0"/>
        </w:tblPrEx>
        <w:trPr>
          <w:trHeight w:val="184"/>
        </w:trPr>
        <w:tc>
          <w:tcPr>
            <w:tcW w:w="4873" w:type="dxa"/>
            <w:gridSpan w:val="2"/>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3313" w:type="dxa"/>
            <w:shd w:val="clear" w:color="auto" w:fill="auto"/>
            <w:vAlign w:val="center"/>
          </w:tcPr>
          <w:p w:rsidR="00F74B14" w:rsidRPr="00BF441B" w:rsidP="00BF441B">
            <w:pPr>
              <w:pStyle w:val="236"/>
              <w:jc w:val="center"/>
              <w:rPr>
                <w:sz w:val="28"/>
                <w:szCs w:val="28"/>
              </w:rPr>
            </w:pPr>
            <w:r w:rsidRPr="00BF441B">
              <w:rPr>
                <w:sz w:val="28"/>
                <w:szCs w:val="28"/>
              </w:rPr>
              <w:t>7326.38</w:t>
            </w:r>
          </w:p>
        </w:tc>
        <w:tc>
          <w:tcPr>
            <w:tcW w:w="4969" w:type="dxa"/>
            <w:tcBorders>
              <w:right w:val="double" w:sz="4" w:space="0" w:color="auto"/>
            </w:tcBorders>
            <w:shd w:val="clear" w:color="auto" w:fill="auto"/>
            <w:vAlign w:val="center"/>
          </w:tcPr>
          <w:p w:rsidR="00F74B14" w:rsidRPr="00BF441B" w:rsidP="00BF441B">
            <w:pPr>
              <w:pStyle w:val="236"/>
              <w:jc w:val="center"/>
              <w:rPr>
                <w:sz w:val="28"/>
                <w:szCs w:val="28"/>
              </w:rPr>
            </w:pPr>
            <w:r w:rsidRPr="00BF441B">
              <w:rPr>
                <w:sz w:val="28"/>
                <w:szCs w:val="28"/>
              </w:rPr>
              <w:t>5443.04</w:t>
            </w:r>
          </w:p>
        </w:tc>
      </w:tr>
      <w:tr w:rsidTr="00F74B14">
        <w:tblPrEx>
          <w:tblW w:w="13155" w:type="dxa"/>
          <w:tblLayout w:type="fixed"/>
          <w:tblLook w:val="01E0"/>
        </w:tblPrEx>
        <w:trPr>
          <w:trHeight w:val="184"/>
        </w:trPr>
        <w:tc>
          <w:tcPr>
            <w:tcW w:w="4873" w:type="dxa"/>
            <w:gridSpan w:val="2"/>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3313" w:type="dxa"/>
            <w:shd w:val="clear" w:color="auto" w:fill="auto"/>
            <w:vAlign w:val="center"/>
          </w:tcPr>
          <w:p w:rsidR="00F74B14" w:rsidRPr="00BF441B" w:rsidP="00BF441B">
            <w:pPr>
              <w:pStyle w:val="236"/>
              <w:jc w:val="center"/>
              <w:rPr>
                <w:sz w:val="28"/>
                <w:szCs w:val="28"/>
              </w:rPr>
            </w:pPr>
            <w:r w:rsidRPr="00BF441B">
              <w:rPr>
                <w:sz w:val="28"/>
                <w:szCs w:val="28"/>
              </w:rPr>
              <w:t>7306.83</w:t>
            </w:r>
          </w:p>
        </w:tc>
        <w:tc>
          <w:tcPr>
            <w:tcW w:w="4969" w:type="dxa"/>
            <w:tcBorders>
              <w:right w:val="double" w:sz="4" w:space="0" w:color="auto"/>
            </w:tcBorders>
            <w:shd w:val="clear" w:color="auto" w:fill="auto"/>
            <w:vAlign w:val="center"/>
          </w:tcPr>
          <w:p w:rsidR="00F74B14" w:rsidRPr="00BF441B" w:rsidP="00BF441B">
            <w:pPr>
              <w:pStyle w:val="236"/>
              <w:jc w:val="center"/>
              <w:rPr>
                <w:sz w:val="28"/>
                <w:szCs w:val="28"/>
              </w:rPr>
            </w:pPr>
            <w:r w:rsidRPr="00BF441B">
              <w:rPr>
                <w:sz w:val="28"/>
                <w:szCs w:val="28"/>
              </w:rPr>
              <w:t>5427.27</w:t>
            </w:r>
          </w:p>
        </w:tc>
      </w:tr>
      <w:tr w:rsidTr="00F74B14">
        <w:tblPrEx>
          <w:tblW w:w="13155" w:type="dxa"/>
          <w:tblLayout w:type="fixed"/>
          <w:tblLook w:val="01E0"/>
        </w:tblPrEx>
        <w:trPr>
          <w:trHeight w:val="184"/>
        </w:trPr>
        <w:tc>
          <w:tcPr>
            <w:tcW w:w="4873" w:type="dxa"/>
            <w:gridSpan w:val="2"/>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3313" w:type="dxa"/>
            <w:shd w:val="clear" w:color="auto" w:fill="auto"/>
            <w:vAlign w:val="center"/>
          </w:tcPr>
          <w:p w:rsidR="00F74B14" w:rsidRPr="00BF441B" w:rsidP="00BF441B">
            <w:pPr>
              <w:pStyle w:val="236"/>
              <w:jc w:val="center"/>
              <w:rPr>
                <w:sz w:val="28"/>
                <w:szCs w:val="28"/>
              </w:rPr>
            </w:pPr>
            <w:r w:rsidRPr="00BF441B">
              <w:rPr>
                <w:sz w:val="28"/>
                <w:szCs w:val="28"/>
              </w:rPr>
              <w:t>7309.51</w:t>
            </w:r>
          </w:p>
        </w:tc>
        <w:tc>
          <w:tcPr>
            <w:tcW w:w="4969" w:type="dxa"/>
            <w:tcBorders>
              <w:right w:val="double" w:sz="4" w:space="0" w:color="auto"/>
            </w:tcBorders>
            <w:shd w:val="clear" w:color="auto" w:fill="auto"/>
            <w:vAlign w:val="center"/>
          </w:tcPr>
          <w:p w:rsidR="00F74B14" w:rsidRPr="00BF441B" w:rsidP="00BF441B">
            <w:pPr>
              <w:pStyle w:val="236"/>
              <w:jc w:val="center"/>
              <w:rPr>
                <w:sz w:val="28"/>
                <w:szCs w:val="28"/>
              </w:rPr>
            </w:pPr>
            <w:r w:rsidRPr="00BF441B">
              <w:rPr>
                <w:sz w:val="28"/>
                <w:szCs w:val="28"/>
              </w:rPr>
              <w:t>5424.21</w:t>
            </w:r>
          </w:p>
        </w:tc>
      </w:tr>
      <w:tr w:rsidTr="00F74B14">
        <w:tblPrEx>
          <w:tblW w:w="13155" w:type="dxa"/>
          <w:tblLayout w:type="fixed"/>
          <w:tblLook w:val="01E0"/>
        </w:tblPrEx>
        <w:trPr>
          <w:trHeight w:val="184"/>
        </w:trPr>
        <w:tc>
          <w:tcPr>
            <w:tcW w:w="4873" w:type="dxa"/>
            <w:gridSpan w:val="2"/>
            <w:tcBorders>
              <w:left w:val="double" w:sz="4" w:space="0" w:color="auto"/>
            </w:tcBorders>
            <w:shd w:val="clear" w:color="auto" w:fill="auto"/>
            <w:vAlign w:val="center"/>
          </w:tcPr>
          <w:p w:rsidR="00F74B14"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3313" w:type="dxa"/>
            <w:shd w:val="clear" w:color="auto" w:fill="auto"/>
            <w:vAlign w:val="center"/>
          </w:tcPr>
          <w:p w:rsidR="00F74B14" w:rsidRPr="00BF441B" w:rsidP="00BF441B">
            <w:pPr>
              <w:pStyle w:val="236"/>
              <w:jc w:val="center"/>
              <w:rPr>
                <w:sz w:val="28"/>
                <w:szCs w:val="28"/>
              </w:rPr>
            </w:pPr>
            <w:r w:rsidRPr="00BF441B">
              <w:rPr>
                <w:sz w:val="28"/>
                <w:szCs w:val="28"/>
              </w:rPr>
              <w:t>7329.34</w:t>
            </w:r>
          </w:p>
        </w:tc>
        <w:tc>
          <w:tcPr>
            <w:tcW w:w="4969" w:type="dxa"/>
            <w:tcBorders>
              <w:right w:val="double" w:sz="4" w:space="0" w:color="auto"/>
            </w:tcBorders>
            <w:shd w:val="clear" w:color="auto" w:fill="auto"/>
            <w:vAlign w:val="center"/>
          </w:tcPr>
          <w:p w:rsidR="00F74B14" w:rsidRPr="00BF441B" w:rsidP="00BF441B">
            <w:pPr>
              <w:pStyle w:val="236"/>
              <w:jc w:val="center"/>
              <w:rPr>
                <w:sz w:val="28"/>
                <w:szCs w:val="28"/>
              </w:rPr>
            </w:pPr>
            <w:r w:rsidRPr="00BF441B">
              <w:rPr>
                <w:sz w:val="28"/>
                <w:szCs w:val="28"/>
              </w:rPr>
              <w:t>5440.15</w:t>
            </w:r>
          </w:p>
        </w:tc>
      </w:tr>
    </w:tbl>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P="00BF441B">
      <w:pPr>
        <w:spacing w:line="240" w:lineRule="auto"/>
        <w:jc w:val="center"/>
        <w:rPr>
          <w:rFonts w:ascii="Times New Roman" w:hAnsi="Times New Roman" w:cs="Times New Roman"/>
          <w:sz w:val="28"/>
          <w:szCs w:val="28"/>
        </w:rPr>
      </w:pPr>
    </w:p>
    <w:p w:rsidR="00277765" w:rsidP="00BF441B">
      <w:pPr>
        <w:spacing w:line="240" w:lineRule="auto"/>
        <w:jc w:val="center"/>
        <w:rPr>
          <w:rFonts w:ascii="Times New Roman" w:hAnsi="Times New Roman" w:cs="Times New Roman"/>
          <w:sz w:val="28"/>
          <w:szCs w:val="28"/>
        </w:rPr>
      </w:pPr>
    </w:p>
    <w:p w:rsidR="00277765"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tbl>
      <w:tblPr>
        <w:tblpPr w:leftFromText="180" w:rightFromText="180" w:vertAnchor="text" w:horzAnchor="page" w:tblpX="2891" w:tblpY="161"/>
        <w:tblW w:w="1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8"/>
        <w:gridCol w:w="2563"/>
        <w:gridCol w:w="1864"/>
        <w:gridCol w:w="3030"/>
        <w:gridCol w:w="2796"/>
      </w:tblGrid>
      <w:tr w:rsidTr="00F74B14">
        <w:tblPrEx>
          <w:tblW w:w="12761" w:type="dxa"/>
          <w:tblLayout w:type="fixed"/>
          <w:tblLook w:val="04A0"/>
        </w:tblPrEx>
        <w:trPr>
          <w:trHeight w:val="503"/>
        </w:trPr>
        <w:tc>
          <w:tcPr>
            <w:tcW w:w="12761" w:type="dxa"/>
            <w:gridSpan w:val="5"/>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F74B14">
        <w:tblPrEx>
          <w:tblW w:w="12761" w:type="dxa"/>
          <w:tblLayout w:type="fixed"/>
          <w:tblLook w:val="04A0"/>
        </w:tblPrEx>
        <w:trPr>
          <w:trHeight w:val="1184"/>
        </w:trPr>
        <w:tc>
          <w:tcPr>
            <w:tcW w:w="2508"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2563"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1864"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3030"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2796"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F74B14">
        <w:tblPrEx>
          <w:tblW w:w="12761" w:type="dxa"/>
          <w:tblLayout w:type="fixed"/>
          <w:tblLook w:val="04A0"/>
        </w:tblPrEx>
        <w:trPr>
          <w:trHeight w:val="414"/>
        </w:trPr>
        <w:tc>
          <w:tcPr>
            <w:tcW w:w="2508"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2563"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1864"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3030"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2796" w:type="dxa"/>
            <w:shd w:val="clear" w:color="auto" w:fill="auto"/>
          </w:tcPr>
          <w:p w:rsidR="00F74B14"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F74B14">
        <w:tblPrEx>
          <w:tblW w:w="12761" w:type="dxa"/>
          <w:tblLayout w:type="fixed"/>
          <w:tblLook w:val="04A0"/>
        </w:tblPrEx>
        <w:trPr>
          <w:trHeight w:val="2248"/>
        </w:trPr>
        <w:tc>
          <w:tcPr>
            <w:tcW w:w="2508" w:type="dxa"/>
            <w:shd w:val="clear" w:color="auto" w:fill="auto"/>
            <w:vAlign w:val="center"/>
          </w:tcPr>
          <w:p w:rsidR="00F74B14"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b/>
                <w:sz w:val="28"/>
                <w:szCs w:val="28"/>
              </w:rPr>
              <w:t>37:15:010222:21</w:t>
            </w:r>
          </w:p>
        </w:tc>
        <w:tc>
          <w:tcPr>
            <w:tcW w:w="2563" w:type="dxa"/>
            <w:shd w:val="clear" w:color="auto" w:fill="auto"/>
            <w:vAlign w:val="center"/>
          </w:tcPr>
          <w:p w:rsidR="00F74B14"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sz w:val="28"/>
                <w:szCs w:val="28"/>
              </w:rPr>
              <w:t>Для индивидуального жилищного строительства</w:t>
            </w:r>
          </w:p>
          <w:p w:rsidR="00F74B14" w:rsidRPr="00BF441B" w:rsidP="00BF441B">
            <w:pPr>
              <w:spacing w:line="240" w:lineRule="auto"/>
              <w:jc w:val="center"/>
              <w:rPr>
                <w:rFonts w:ascii="Times New Roman" w:hAnsi="Times New Roman" w:cs="Times New Roman"/>
                <w:sz w:val="28"/>
                <w:szCs w:val="28"/>
              </w:rPr>
            </w:pPr>
          </w:p>
        </w:tc>
        <w:tc>
          <w:tcPr>
            <w:tcW w:w="1864" w:type="dxa"/>
            <w:shd w:val="clear" w:color="auto" w:fill="auto"/>
            <w:vAlign w:val="center"/>
          </w:tcPr>
          <w:p w:rsidR="00F74B14"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579</w:t>
            </w:r>
          </w:p>
        </w:tc>
        <w:tc>
          <w:tcPr>
            <w:tcW w:w="3030" w:type="dxa"/>
            <w:shd w:val="clear" w:color="auto" w:fill="auto"/>
            <w:vAlign w:val="center"/>
          </w:tcPr>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Курочкина Татьяна Сергеевна</w:t>
            </w:r>
          </w:p>
          <w:p w:rsidR="00F74B14" w:rsidRPr="00BF441B" w:rsidP="00BF441B">
            <w:pPr>
              <w:spacing w:line="240" w:lineRule="auto"/>
              <w:rPr>
                <w:rFonts w:ascii="Times New Roman" w:hAnsi="Times New Roman" w:cs="Times New Roman"/>
                <w:sz w:val="28"/>
                <w:szCs w:val="28"/>
              </w:rPr>
            </w:pPr>
          </w:p>
        </w:tc>
        <w:tc>
          <w:tcPr>
            <w:tcW w:w="2796" w:type="dxa"/>
            <w:shd w:val="clear" w:color="auto" w:fill="auto"/>
            <w:vAlign w:val="center"/>
          </w:tcPr>
          <w:p w:rsidR="00F74B14"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Собственность, № 37-37-07/004/2006-460 от 02.11.2006</w:t>
            </w:r>
          </w:p>
          <w:p w:rsidR="00F74B14" w:rsidRPr="00BF441B" w:rsidP="00BF441B">
            <w:pPr>
              <w:spacing w:line="240" w:lineRule="auto"/>
              <w:rPr>
                <w:rFonts w:ascii="Times New Roman" w:hAnsi="Times New Roman" w:cs="Times New Roman"/>
                <w:sz w:val="28"/>
                <w:szCs w:val="28"/>
              </w:rPr>
            </w:pPr>
          </w:p>
        </w:tc>
      </w:tr>
    </w:tbl>
    <w:p w:rsidR="00F74B14" w:rsidRPr="00BF441B" w:rsidP="00BF441B">
      <w:pPr>
        <w:spacing w:line="240" w:lineRule="auto"/>
        <w:jc w:val="center"/>
        <w:rPr>
          <w:rFonts w:ascii="Times New Roman" w:hAnsi="Times New Roman" w:cs="Times New Roman"/>
          <w:sz w:val="28"/>
          <w:szCs w:val="28"/>
        </w:rPr>
      </w:pPr>
    </w:p>
    <w:p w:rsidR="00F74B14"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hAnsi="Times New Roman" w:cs="Times New Roman"/>
          <w:sz w:val="28"/>
          <w:szCs w:val="28"/>
        </w:rPr>
      </w:pPr>
    </w:p>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A34B95" w:rsidRPr="00BF441B" w:rsidP="00BF441B">
      <w:pPr>
        <w:spacing w:line="240" w:lineRule="auto"/>
        <w:jc w:val="center"/>
        <w:rPr>
          <w:rFonts w:ascii="Times New Roman" w:eastAsia="MS Mincho" w:hAnsi="Times New Roman" w:cs="Times New Roman"/>
          <w:b/>
          <w:sz w:val="28"/>
          <w:szCs w:val="28"/>
        </w:rPr>
      </w:pPr>
    </w:p>
    <w:p w:rsidR="00A34B95"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кВТП-22,ЭСК №1, "Новая Слободка" лит.VII)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37:15:010238:5</w:t>
      </w:r>
    </w:p>
    <w:p w:rsidR="00A34B95"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ул. Ивановская, д.5</w:t>
      </w:r>
    </w:p>
    <w:p w:rsidR="00A34B95"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7 кв.м.</w:t>
      </w:r>
    </w:p>
    <w:p w:rsidR="00A34B95" w:rsidRPr="00BF441B" w:rsidP="00BF441B">
      <w:pPr>
        <w:spacing w:line="240" w:lineRule="auto"/>
        <w:rPr>
          <w:rFonts w:ascii="Times New Roman" w:hAnsi="Times New Roman" w:cs="Times New Roman"/>
          <w:b/>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A34B95" w:rsidRPr="00BF441B" w:rsidP="00BF441B">
      <w:pPr>
        <w:spacing w:line="240" w:lineRule="auto"/>
        <w:jc w:val="center"/>
        <w:rPr>
          <w:rFonts w:ascii="Times New Roman" w:hAnsi="Times New Roman" w:cs="Times New Roman"/>
          <w:sz w:val="28"/>
          <w:szCs w:val="28"/>
        </w:rPr>
      </w:pPr>
    </w:p>
    <w:tbl>
      <w:tblPr>
        <w:tblStyle w:val="TableGrid"/>
        <w:tblpPr w:leftFromText="180" w:rightFromText="180" w:vertAnchor="text" w:tblpY="1"/>
        <w:tblOverlap w:val="never"/>
        <w:tblW w:w="0" w:type="auto"/>
        <w:tblLook w:val="04A0"/>
      </w:tblPr>
      <w:tblGrid>
        <w:gridCol w:w="6576"/>
      </w:tblGrid>
      <w:tr w:rsidTr="009D25EB">
        <w:tblPrEx>
          <w:tblW w:w="0" w:type="auto"/>
          <w:tblLook w:val="04A0"/>
        </w:tblPrEx>
        <w:tc>
          <w:tcPr>
            <w:tcW w:w="6345" w:type="dxa"/>
          </w:tcPr>
          <w:p w:rsidR="00A34B95" w:rsidRPr="00BF441B" w:rsidP="00BF441B">
            <w:pPr>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4031615" cy="3011805"/>
                  <wp:effectExtent l="0" t="0" r="698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вановская 5.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31615" cy="3011805"/>
                          </a:xfrm>
                          <a:prstGeom prst="rect">
                            <a:avLst/>
                          </a:prstGeom>
                        </pic:spPr>
                      </pic:pic>
                    </a:graphicData>
                  </a:graphic>
                </wp:inline>
              </w:drawing>
            </w:r>
          </w:p>
        </w:tc>
      </w:tr>
      <w:tr w:rsidTr="009D25EB">
        <w:tblPrEx>
          <w:tblW w:w="0" w:type="auto"/>
          <w:tblLook w:val="04A0"/>
        </w:tblPrEx>
        <w:tc>
          <w:tcPr>
            <w:tcW w:w="6345" w:type="dxa"/>
          </w:tcPr>
          <w:p w:rsidR="00A34B95" w:rsidRPr="00BF441B" w:rsidP="00BF441B">
            <w:pPr>
              <w:rPr>
                <w:rFonts w:ascii="Times New Roman" w:hAnsi="Times New Roman" w:cs="Times New Roman"/>
                <w:noProof/>
                <w:sz w:val="28"/>
                <w:szCs w:val="28"/>
                <w:u w:val="single"/>
              </w:rPr>
            </w:pPr>
            <w:r w:rsidRPr="00BF441B">
              <w:rPr>
                <w:rFonts w:ascii="Times New Roman" w:hAnsi="Times New Roman" w:cs="Times New Roman"/>
                <w:sz w:val="28"/>
                <w:szCs w:val="28"/>
              </w:rPr>
              <w:t>Масштаб М 1:500</w:t>
            </w:r>
          </w:p>
        </w:tc>
      </w:tr>
    </w:tbl>
    <w:p w:rsidR="00A34B95" w:rsidRPr="00BF441B" w:rsidP="00BF441B">
      <w:pPr>
        <w:spacing w:line="240" w:lineRule="auto"/>
        <w:jc w:val="center"/>
        <w:rPr>
          <w:rFonts w:ascii="Times New Roman" w:hAnsi="Times New Roman" w:cs="Times New Roman"/>
          <w:sz w:val="28"/>
          <w:szCs w:val="28"/>
        </w:rPr>
        <w:sectPr w:rsidSect="00611265">
          <w:pgSz w:w="16838" w:h="11906" w:orient="landscape" w:code="9"/>
          <w:pgMar w:top="1134" w:right="851" w:bottom="851" w:left="1134" w:header="709" w:footer="709" w:gutter="0"/>
          <w:cols w:space="708"/>
          <w:docGrid w:linePitch="360"/>
        </w:sectPr>
      </w:pPr>
    </w:p>
    <w:p w:rsidR="00A34B95"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A34B95"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A34B95"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A34B95"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A34B95"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31" type="#_x0000_t75" style="width:11.35pt;height:4.85pt" o:ole="">
            <v:imagedata r:id="rId11" o:title=""/>
          </v:shape>
          <o:OLEObject Type="Embed" ProgID="PBrush" ShapeID="_x0000_i1031" DrawAspect="Content" ObjectID="_1607509376" r:id="rId21"/>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w:t>
      </w:r>
    </w:p>
    <w:p w:rsidR="00A34B95"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sz w:val="28"/>
          <w:szCs w:val="28"/>
        </w:rPr>
        <w:t xml:space="preserve">                             определения ее местоположения                    </w:t>
      </w:r>
    </w:p>
    <w:p w:rsidR="00A34B95" w:rsidRPr="00BF441B" w:rsidP="00BF441B">
      <w:pPr>
        <w:spacing w:line="240" w:lineRule="auto"/>
        <w:rPr>
          <w:rFonts w:ascii="Times New Roman" w:hAnsi="Times New Roman" w:cs="Times New Roman"/>
          <w:sz w:val="28"/>
          <w:szCs w:val="28"/>
        </w:rPr>
      </w:pPr>
    </w:p>
    <w:p w:rsidR="00A34B95" w:rsidRPr="00BF441B" w:rsidP="00BF441B">
      <w:pPr>
        <w:spacing w:line="240" w:lineRule="auto"/>
        <w:jc w:val="center"/>
        <w:rPr>
          <w:rFonts w:ascii="Times New Roman" w:eastAsia="MS Mincho" w:hAnsi="Times New Roman" w:cs="Times New Roman"/>
          <w:b/>
          <w:sz w:val="28"/>
          <w:szCs w:val="28"/>
        </w:rPr>
      </w:pPr>
    </w:p>
    <w:p w:rsidR="00A34B95" w:rsidRPr="00BF441B" w:rsidP="00BF441B">
      <w:pPr>
        <w:spacing w:line="240" w:lineRule="auto"/>
        <w:jc w:val="center"/>
        <w:rPr>
          <w:rFonts w:ascii="Times New Roman" w:eastAsia="MS Mincho" w:hAnsi="Times New Roman" w:cs="Times New Roman"/>
          <w:b/>
          <w:sz w:val="28"/>
          <w:szCs w:val="28"/>
        </w:rPr>
      </w:pPr>
    </w:p>
    <w:p w:rsidR="00A34B95" w:rsidRPr="00BF441B" w:rsidP="00BF441B">
      <w:pPr>
        <w:spacing w:line="240" w:lineRule="auto"/>
        <w:jc w:val="center"/>
        <w:rPr>
          <w:rFonts w:ascii="Times New Roman" w:eastAsia="MS Mincho" w:hAnsi="Times New Roman" w:cs="Times New Roman"/>
          <w:b/>
          <w:sz w:val="28"/>
          <w:szCs w:val="28"/>
        </w:rPr>
      </w:pPr>
    </w:p>
    <w:p w:rsidR="00A34B95"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RPr="00BF441B" w:rsidP="00BF441B">
      <w:pPr>
        <w:spacing w:line="240" w:lineRule="auto"/>
        <w:jc w:val="center"/>
        <w:rPr>
          <w:rFonts w:ascii="Times New Roman" w:eastAsia="MS Mincho" w:hAnsi="Times New Roman" w:cs="Times New Roman"/>
          <w:b/>
          <w:sz w:val="28"/>
          <w:szCs w:val="28"/>
        </w:rPr>
      </w:pPr>
    </w:p>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hAnsi="Times New Roman" w:cs="Times New Roman"/>
          <w:b/>
          <w:sz w:val="28"/>
          <w:szCs w:val="28"/>
        </w:rPr>
        <w:t>37:15:010238:5</w:t>
      </w:r>
      <w:r w:rsidRPr="00BF441B">
        <w:rPr>
          <w:rFonts w:ascii="Times New Roman" w:eastAsia="MS Mincho" w:hAnsi="Times New Roman" w:cs="Times New Roman"/>
          <w:sz w:val="28"/>
          <w:szCs w:val="28"/>
        </w:rPr>
        <w:t>\чзу1</w:t>
      </w:r>
    </w:p>
    <w:tbl>
      <w:tblPr>
        <w:tblpPr w:leftFromText="180" w:rightFromText="180" w:vertAnchor="text" w:horzAnchor="margin" w:tblpXSpec="center" w:tblpY="93"/>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634"/>
        <w:gridCol w:w="1134"/>
        <w:gridCol w:w="1701"/>
      </w:tblGrid>
      <w:tr w:rsidTr="00A34B95">
        <w:tblPrEx>
          <w:tblW w:w="4503" w:type="dxa"/>
          <w:tblLayout w:type="fixed"/>
          <w:tblLook w:val="01E0"/>
        </w:tblPrEx>
        <w:trPr>
          <w:gridBefore w:val="1"/>
          <w:wBefore w:w="34" w:type="dxa"/>
          <w:trHeight w:val="394"/>
        </w:trPr>
        <w:tc>
          <w:tcPr>
            <w:tcW w:w="1634" w:type="dxa"/>
            <w:vMerge w:val="restart"/>
            <w:tcBorders>
              <w:lef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2835" w:type="dxa"/>
            <w:gridSpan w:val="2"/>
            <w:tcBorders>
              <w:righ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A34B95">
        <w:tblPrEx>
          <w:tblW w:w="4503" w:type="dxa"/>
          <w:tblLayout w:type="fixed"/>
          <w:tblLook w:val="01E0"/>
        </w:tblPrEx>
        <w:trPr>
          <w:gridBefore w:val="1"/>
          <w:wBefore w:w="34" w:type="dxa"/>
          <w:trHeight w:val="394"/>
        </w:trPr>
        <w:tc>
          <w:tcPr>
            <w:tcW w:w="1634" w:type="dxa"/>
            <w:vMerge/>
            <w:tcBorders>
              <w:left w:val="double" w:sz="4" w:space="0" w:color="auto"/>
            </w:tcBorders>
            <w:shd w:val="clear" w:color="auto" w:fill="auto"/>
          </w:tcPr>
          <w:p w:rsidR="00A34B95" w:rsidRPr="00BF441B" w:rsidP="00BF441B">
            <w:pPr>
              <w:spacing w:line="240" w:lineRule="auto"/>
              <w:jc w:val="center"/>
              <w:rPr>
                <w:rFonts w:ascii="Times New Roman" w:eastAsia="MS Mincho" w:hAnsi="Times New Roman" w:cs="Times New Roman"/>
                <w:b/>
                <w:sz w:val="28"/>
                <w:szCs w:val="28"/>
              </w:rPr>
            </w:pPr>
          </w:p>
        </w:tc>
        <w:tc>
          <w:tcPr>
            <w:tcW w:w="1134" w:type="dxa"/>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1701" w:type="dxa"/>
            <w:tcBorders>
              <w:righ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A34B95">
        <w:tblPrEx>
          <w:tblW w:w="4503" w:type="dxa"/>
          <w:tblLayout w:type="fixed"/>
          <w:tblLook w:val="01E0"/>
        </w:tblPrEx>
        <w:trPr>
          <w:gridBefore w:val="1"/>
          <w:wBefore w:w="34" w:type="dxa"/>
          <w:trHeight w:val="227"/>
        </w:trPr>
        <w:tc>
          <w:tcPr>
            <w:tcW w:w="1634" w:type="dxa"/>
            <w:tcBorders>
              <w:lef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1134" w:type="dxa"/>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1701" w:type="dxa"/>
            <w:tcBorders>
              <w:righ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A34B95" w:rsidRPr="00BF441B" w:rsidP="00BF441B">
            <w:pPr>
              <w:pStyle w:val="240"/>
              <w:jc w:val="center"/>
              <w:rPr>
                <w:sz w:val="28"/>
                <w:szCs w:val="28"/>
              </w:rPr>
            </w:pPr>
            <w:r w:rsidRPr="00BF441B">
              <w:rPr>
                <w:sz w:val="28"/>
                <w:szCs w:val="28"/>
              </w:rPr>
              <w:t>7136.49</w:t>
            </w:r>
          </w:p>
        </w:tc>
        <w:tc>
          <w:tcPr>
            <w:tcW w:w="1701" w:type="dxa"/>
            <w:tcBorders>
              <w:right w:val="double" w:sz="4" w:space="0" w:color="auto"/>
            </w:tcBorders>
            <w:shd w:val="clear" w:color="auto" w:fill="auto"/>
            <w:vAlign w:val="center"/>
          </w:tcPr>
          <w:p w:rsidR="00A34B95" w:rsidRPr="00BF441B" w:rsidP="00BF441B">
            <w:pPr>
              <w:pStyle w:val="240"/>
              <w:jc w:val="center"/>
              <w:rPr>
                <w:sz w:val="28"/>
                <w:szCs w:val="28"/>
              </w:rPr>
            </w:pPr>
            <w:r w:rsidRPr="00BF441B">
              <w:rPr>
                <w:sz w:val="28"/>
                <w:szCs w:val="28"/>
              </w:rPr>
              <w:t>5672.25</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1134" w:type="dxa"/>
            <w:shd w:val="clear" w:color="auto" w:fill="auto"/>
            <w:vAlign w:val="center"/>
          </w:tcPr>
          <w:p w:rsidR="00A34B95" w:rsidRPr="00BF441B" w:rsidP="00BF441B">
            <w:pPr>
              <w:pStyle w:val="240"/>
              <w:jc w:val="center"/>
              <w:rPr>
                <w:sz w:val="28"/>
                <w:szCs w:val="28"/>
              </w:rPr>
            </w:pPr>
            <w:r w:rsidRPr="00BF441B">
              <w:rPr>
                <w:sz w:val="28"/>
                <w:szCs w:val="28"/>
              </w:rPr>
              <w:t>7138.89</w:t>
            </w:r>
          </w:p>
        </w:tc>
        <w:tc>
          <w:tcPr>
            <w:tcW w:w="1701" w:type="dxa"/>
            <w:tcBorders>
              <w:right w:val="double" w:sz="4" w:space="0" w:color="auto"/>
            </w:tcBorders>
            <w:shd w:val="clear" w:color="auto" w:fill="auto"/>
            <w:vAlign w:val="center"/>
          </w:tcPr>
          <w:p w:rsidR="00A34B95" w:rsidRPr="00BF441B" w:rsidP="00BF441B">
            <w:pPr>
              <w:pStyle w:val="240"/>
              <w:jc w:val="center"/>
              <w:rPr>
                <w:sz w:val="28"/>
                <w:szCs w:val="28"/>
              </w:rPr>
            </w:pPr>
            <w:r w:rsidRPr="00BF441B">
              <w:rPr>
                <w:sz w:val="28"/>
                <w:szCs w:val="28"/>
              </w:rPr>
              <w:t>5674.34</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1134" w:type="dxa"/>
            <w:shd w:val="clear" w:color="auto" w:fill="auto"/>
            <w:vAlign w:val="center"/>
          </w:tcPr>
          <w:p w:rsidR="00A34B95" w:rsidRPr="00BF441B" w:rsidP="00BF441B">
            <w:pPr>
              <w:pStyle w:val="240"/>
              <w:jc w:val="center"/>
              <w:rPr>
                <w:sz w:val="28"/>
                <w:szCs w:val="28"/>
              </w:rPr>
            </w:pPr>
            <w:r w:rsidRPr="00BF441B">
              <w:rPr>
                <w:sz w:val="28"/>
                <w:szCs w:val="28"/>
              </w:rPr>
              <w:t>7137.40</w:t>
            </w:r>
          </w:p>
        </w:tc>
        <w:tc>
          <w:tcPr>
            <w:tcW w:w="1701" w:type="dxa"/>
            <w:tcBorders>
              <w:right w:val="double" w:sz="4" w:space="0" w:color="auto"/>
            </w:tcBorders>
            <w:shd w:val="clear" w:color="auto" w:fill="auto"/>
            <w:vAlign w:val="center"/>
          </w:tcPr>
          <w:p w:rsidR="00A34B95" w:rsidRPr="00BF441B" w:rsidP="00BF441B">
            <w:pPr>
              <w:pStyle w:val="240"/>
              <w:jc w:val="center"/>
              <w:rPr>
                <w:sz w:val="28"/>
                <w:szCs w:val="28"/>
              </w:rPr>
            </w:pPr>
            <w:r w:rsidRPr="00BF441B">
              <w:rPr>
                <w:sz w:val="28"/>
                <w:szCs w:val="28"/>
              </w:rPr>
              <w:t>5676.03</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1134" w:type="dxa"/>
            <w:shd w:val="clear" w:color="auto" w:fill="auto"/>
            <w:vAlign w:val="center"/>
          </w:tcPr>
          <w:p w:rsidR="00A34B95" w:rsidRPr="00BF441B" w:rsidP="00BF441B">
            <w:pPr>
              <w:pStyle w:val="240"/>
              <w:jc w:val="center"/>
              <w:rPr>
                <w:sz w:val="28"/>
                <w:szCs w:val="28"/>
              </w:rPr>
            </w:pPr>
            <w:r w:rsidRPr="00BF441B">
              <w:rPr>
                <w:sz w:val="28"/>
                <w:szCs w:val="28"/>
              </w:rPr>
              <w:t>7134.94</w:t>
            </w:r>
          </w:p>
        </w:tc>
        <w:tc>
          <w:tcPr>
            <w:tcW w:w="1701" w:type="dxa"/>
            <w:tcBorders>
              <w:right w:val="double" w:sz="4" w:space="0" w:color="auto"/>
            </w:tcBorders>
            <w:shd w:val="clear" w:color="auto" w:fill="auto"/>
            <w:vAlign w:val="center"/>
          </w:tcPr>
          <w:p w:rsidR="00A34B95" w:rsidRPr="00BF441B" w:rsidP="00BF441B">
            <w:pPr>
              <w:pStyle w:val="240"/>
              <w:jc w:val="center"/>
              <w:rPr>
                <w:sz w:val="28"/>
                <w:szCs w:val="28"/>
              </w:rPr>
            </w:pPr>
            <w:r w:rsidRPr="00BF441B">
              <w:rPr>
                <w:sz w:val="28"/>
                <w:szCs w:val="28"/>
              </w:rPr>
              <w:t>5673.76</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A34B95" w:rsidRPr="00BF441B" w:rsidP="00BF441B">
            <w:pPr>
              <w:pStyle w:val="240"/>
              <w:jc w:val="center"/>
              <w:rPr>
                <w:sz w:val="28"/>
                <w:szCs w:val="28"/>
              </w:rPr>
            </w:pPr>
            <w:r w:rsidRPr="00BF441B">
              <w:rPr>
                <w:sz w:val="28"/>
                <w:szCs w:val="28"/>
              </w:rPr>
              <w:t>7136.49</w:t>
            </w:r>
          </w:p>
        </w:tc>
        <w:tc>
          <w:tcPr>
            <w:tcW w:w="1701" w:type="dxa"/>
            <w:tcBorders>
              <w:right w:val="double" w:sz="4" w:space="0" w:color="auto"/>
            </w:tcBorders>
            <w:shd w:val="clear" w:color="auto" w:fill="auto"/>
            <w:vAlign w:val="center"/>
          </w:tcPr>
          <w:p w:rsidR="00A34B95" w:rsidRPr="00BF441B" w:rsidP="00BF441B">
            <w:pPr>
              <w:pStyle w:val="240"/>
              <w:jc w:val="center"/>
              <w:rPr>
                <w:sz w:val="28"/>
                <w:szCs w:val="28"/>
              </w:rPr>
            </w:pPr>
            <w:r w:rsidRPr="00BF441B">
              <w:rPr>
                <w:sz w:val="28"/>
                <w:szCs w:val="28"/>
              </w:rPr>
              <w:t>5672.25</w:t>
            </w:r>
          </w:p>
        </w:tc>
      </w:tr>
    </w:tbl>
    <w:p w:rsidR="001A7F8B" w:rsidRPr="00BF441B" w:rsidP="00BF441B">
      <w:pPr>
        <w:spacing w:line="240" w:lineRule="auto"/>
        <w:jc w:val="center"/>
        <w:rPr>
          <w:rFonts w:ascii="Times New Roman" w:hAnsi="Times New Roman" w:cs="Times New Roman"/>
          <w:sz w:val="28"/>
          <w:szCs w:val="28"/>
        </w:rPr>
      </w:pPr>
    </w:p>
    <w:p w:rsidR="001A7F8B" w:rsidRPr="00BF441B" w:rsidP="00BF441B">
      <w:pPr>
        <w:spacing w:line="240" w:lineRule="auto"/>
        <w:jc w:val="center"/>
        <w:rPr>
          <w:rFonts w:ascii="Times New Roman" w:hAnsi="Times New Roman" w:cs="Times New Roman"/>
          <w:sz w:val="28"/>
          <w:szCs w:val="28"/>
        </w:rPr>
      </w:pPr>
    </w:p>
    <w:p w:rsidR="003D4E88" w:rsidRPr="00BF441B" w:rsidP="00BF441B">
      <w:pPr>
        <w:autoSpaceDE w:val="0"/>
        <w:autoSpaceDN w:val="0"/>
        <w:adjustRightInd w:val="0"/>
        <w:spacing w:line="240" w:lineRule="auto"/>
        <w:ind w:firstLine="567"/>
        <w:jc w:val="both"/>
        <w:rPr>
          <w:rFonts w:ascii="Times New Roman" w:hAnsi="Times New Roman" w:cs="Times New Roman"/>
          <w:sz w:val="28"/>
          <w:szCs w:val="28"/>
        </w:rPr>
      </w:pPr>
    </w:p>
    <w:p w:rsidR="007126F2" w:rsidRPr="00BF441B" w:rsidP="00BF441B">
      <w:pPr>
        <w:spacing w:line="240" w:lineRule="auto"/>
        <w:ind w:left="142"/>
        <w:jc w:val="center"/>
        <w:rPr>
          <w:rFonts w:ascii="Times New Roman" w:hAnsi="Times New Roman" w:cs="Times New Roman"/>
          <w:b/>
          <w:sz w:val="28"/>
          <w:szCs w:val="28"/>
        </w:rPr>
      </w:pPr>
    </w:p>
    <w:p w:rsidR="007126F2"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RPr="00BF441B" w:rsidP="00BF441B">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205"/>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559"/>
        <w:gridCol w:w="1134"/>
        <w:gridCol w:w="1843"/>
        <w:gridCol w:w="1701"/>
      </w:tblGrid>
      <w:tr w:rsidTr="00277765">
        <w:tblPrEx>
          <w:tblW w:w="7763" w:type="dxa"/>
          <w:tblLayout w:type="fixed"/>
          <w:tblLook w:val="04A0"/>
        </w:tblPrEx>
        <w:tc>
          <w:tcPr>
            <w:tcW w:w="7763" w:type="dxa"/>
            <w:gridSpan w:val="5"/>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277765">
        <w:tblPrEx>
          <w:tblW w:w="7763" w:type="dxa"/>
          <w:tblLayout w:type="fixed"/>
          <w:tblLook w:val="04A0"/>
        </w:tblPrEx>
        <w:tc>
          <w:tcPr>
            <w:tcW w:w="1526"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1559"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1134"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1843"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170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277765">
        <w:tblPrEx>
          <w:tblW w:w="7763" w:type="dxa"/>
          <w:tblLayout w:type="fixed"/>
          <w:tblLook w:val="04A0"/>
        </w:tblPrEx>
        <w:tc>
          <w:tcPr>
            <w:tcW w:w="1526"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1559"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1134"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1843"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170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277765">
        <w:tblPrEx>
          <w:tblW w:w="7763" w:type="dxa"/>
          <w:tblLayout w:type="fixed"/>
          <w:tblLook w:val="04A0"/>
        </w:tblPrEx>
        <w:tc>
          <w:tcPr>
            <w:tcW w:w="1526" w:type="dxa"/>
            <w:shd w:val="clear" w:color="auto" w:fill="auto"/>
            <w:vAlign w:val="center"/>
          </w:tcPr>
          <w:p w:rsidR="00277765" w:rsidRPr="00BF441B" w:rsidP="00277765">
            <w:pPr>
              <w:spacing w:line="240" w:lineRule="auto"/>
              <w:jc w:val="center"/>
              <w:rPr>
                <w:rFonts w:ascii="Times New Roman" w:hAnsi="Times New Roman" w:cs="Times New Roman"/>
                <w:sz w:val="28"/>
                <w:szCs w:val="28"/>
              </w:rPr>
            </w:pPr>
            <w:r w:rsidRPr="00BF441B">
              <w:rPr>
                <w:rFonts w:ascii="Times New Roman" w:hAnsi="Times New Roman" w:cs="Times New Roman"/>
                <w:b/>
                <w:sz w:val="28"/>
                <w:szCs w:val="28"/>
              </w:rPr>
              <w:t>37:15:010238:5</w:t>
            </w:r>
          </w:p>
        </w:tc>
        <w:tc>
          <w:tcPr>
            <w:tcW w:w="1559" w:type="dxa"/>
            <w:shd w:val="clear" w:color="auto" w:fill="auto"/>
            <w:vAlign w:val="center"/>
          </w:tcPr>
          <w:p w:rsidR="00277765" w:rsidRPr="00BF441B" w:rsidP="00277765">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sz w:val="28"/>
                <w:szCs w:val="28"/>
              </w:rPr>
              <w:t>Для индивидуального жилищного строительства</w:t>
            </w:r>
          </w:p>
          <w:p w:rsidR="00277765" w:rsidRPr="00BF441B" w:rsidP="00277765">
            <w:pPr>
              <w:spacing w:line="240" w:lineRule="auto"/>
              <w:jc w:val="center"/>
              <w:rPr>
                <w:rFonts w:ascii="Times New Roman" w:hAnsi="Times New Roman" w:cs="Times New Roman"/>
                <w:sz w:val="28"/>
                <w:szCs w:val="28"/>
              </w:rPr>
            </w:pPr>
          </w:p>
        </w:tc>
        <w:tc>
          <w:tcPr>
            <w:tcW w:w="1134" w:type="dxa"/>
            <w:shd w:val="clear" w:color="auto" w:fill="auto"/>
            <w:vAlign w:val="center"/>
          </w:tcPr>
          <w:p w:rsidR="00277765" w:rsidRPr="00BF441B" w:rsidP="00277765">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652</w:t>
            </w:r>
          </w:p>
        </w:tc>
        <w:tc>
          <w:tcPr>
            <w:tcW w:w="1843" w:type="dxa"/>
            <w:shd w:val="clear" w:color="auto" w:fill="auto"/>
            <w:vAlign w:val="center"/>
          </w:tcPr>
          <w:p w:rsidR="00277765" w:rsidRPr="00BF441B" w:rsidP="00277765">
            <w:pPr>
              <w:spacing w:line="240" w:lineRule="auto"/>
              <w:rPr>
                <w:rFonts w:ascii="Times New Roman" w:hAnsi="Times New Roman" w:cs="Times New Roman"/>
                <w:sz w:val="28"/>
                <w:szCs w:val="28"/>
              </w:rPr>
            </w:pPr>
            <w:r w:rsidRPr="00BF441B">
              <w:rPr>
                <w:rFonts w:ascii="Times New Roman" w:hAnsi="Times New Roman" w:cs="Times New Roman"/>
                <w:sz w:val="28"/>
                <w:szCs w:val="28"/>
              </w:rPr>
              <w:t>Смирнова Юлия Сергеевна, 1/2;</w:t>
            </w:r>
          </w:p>
          <w:p w:rsidR="00277765" w:rsidRPr="00BF441B" w:rsidP="00277765">
            <w:pPr>
              <w:spacing w:line="240" w:lineRule="auto"/>
              <w:rPr>
                <w:rFonts w:ascii="Times New Roman" w:hAnsi="Times New Roman" w:cs="Times New Roman"/>
                <w:sz w:val="28"/>
                <w:szCs w:val="28"/>
              </w:rPr>
            </w:pPr>
            <w:r w:rsidRPr="00BF441B">
              <w:rPr>
                <w:rFonts w:ascii="Times New Roman" w:hAnsi="Times New Roman" w:cs="Times New Roman"/>
                <w:sz w:val="28"/>
                <w:szCs w:val="28"/>
              </w:rPr>
              <w:t>Смирнов Сергей Викторович, 1/2</w:t>
            </w:r>
          </w:p>
          <w:p w:rsidR="00277765" w:rsidRPr="00BF441B" w:rsidP="00277765">
            <w:pPr>
              <w:spacing w:line="240" w:lineRule="auto"/>
              <w:rPr>
                <w:rFonts w:ascii="Times New Roman" w:hAnsi="Times New Roman" w:cs="Times New Roman"/>
                <w:sz w:val="28"/>
                <w:szCs w:val="28"/>
              </w:rPr>
            </w:pPr>
          </w:p>
        </w:tc>
        <w:tc>
          <w:tcPr>
            <w:tcW w:w="1701" w:type="dxa"/>
            <w:shd w:val="clear" w:color="auto" w:fill="auto"/>
            <w:vAlign w:val="center"/>
          </w:tcPr>
          <w:p w:rsidR="00277765" w:rsidRPr="00BF441B" w:rsidP="00277765">
            <w:pPr>
              <w:spacing w:line="240" w:lineRule="auto"/>
              <w:rPr>
                <w:rFonts w:ascii="Times New Roman" w:hAnsi="Times New Roman" w:cs="Times New Roman"/>
                <w:sz w:val="28"/>
                <w:szCs w:val="28"/>
              </w:rPr>
            </w:pPr>
            <w:r w:rsidRPr="00BF441B">
              <w:rPr>
                <w:rFonts w:ascii="Times New Roman" w:hAnsi="Times New Roman" w:cs="Times New Roman"/>
                <w:sz w:val="28"/>
                <w:szCs w:val="28"/>
              </w:rPr>
              <w:t>1) Долевая собственность, № 37-37-07/191/2014-272 от 25.07.2014, 1/2; 3) Долевая собственность, № 37-37-07/191/2014-272 от 25.07.2014, 1/2;</w:t>
            </w:r>
          </w:p>
          <w:p w:rsidR="00277765" w:rsidRPr="00BF441B" w:rsidP="00277765">
            <w:pPr>
              <w:spacing w:line="240" w:lineRule="auto"/>
              <w:rPr>
                <w:rFonts w:ascii="Times New Roman" w:hAnsi="Times New Roman" w:cs="Times New Roman"/>
                <w:sz w:val="28"/>
                <w:szCs w:val="28"/>
              </w:rPr>
            </w:pPr>
          </w:p>
        </w:tc>
      </w:tr>
    </w:tbl>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A34B95" w:rsidRPr="00BF441B" w:rsidP="00BF441B">
      <w:pPr>
        <w:spacing w:line="240" w:lineRule="auto"/>
        <w:jc w:val="center"/>
        <w:rPr>
          <w:rFonts w:ascii="Times New Roman" w:eastAsia="MS Mincho" w:hAnsi="Times New Roman" w:cs="Times New Roman"/>
          <w:b/>
          <w:sz w:val="28"/>
          <w:szCs w:val="28"/>
        </w:rPr>
      </w:pPr>
    </w:p>
    <w:p w:rsidR="00A34B95" w:rsidRPr="00BF441B" w:rsidP="00BF441B">
      <w:pPr>
        <w:autoSpaceDE w:val="0"/>
        <w:autoSpaceDN w:val="0"/>
        <w:adjustRightInd w:val="0"/>
        <w:spacing w:line="240" w:lineRule="auto"/>
        <w:rPr>
          <w:rFonts w:ascii="Times New Roman" w:hAnsi="Times New Roman" w:cs="Times New Roman"/>
          <w:b/>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 ТП-42,ЭСК №1, "Новая Слободка" лит.VII)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37:15:010303:1</w:t>
      </w:r>
    </w:p>
    <w:p w:rsidR="00A34B95"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ул. Олега Кошевого, дом 1-а</w:t>
      </w:r>
    </w:p>
    <w:p w:rsidR="00A34B95"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129 кв.м.</w:t>
      </w:r>
    </w:p>
    <w:p w:rsidR="00A34B95" w:rsidRPr="00BF441B" w:rsidP="00BF441B">
      <w:pPr>
        <w:spacing w:line="240" w:lineRule="auto"/>
        <w:rPr>
          <w:rFonts w:ascii="Times New Roman" w:hAnsi="Times New Roman" w:cs="Times New Roman"/>
          <w:b/>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tbl>
      <w:tblPr>
        <w:tblStyle w:val="TableGrid"/>
        <w:tblpPr w:leftFromText="180" w:rightFromText="180" w:vertAnchor="text" w:tblpY="1"/>
        <w:tblOverlap w:val="never"/>
        <w:tblW w:w="0" w:type="auto"/>
        <w:tblLook w:val="04A0"/>
      </w:tblPr>
      <w:tblGrid>
        <w:gridCol w:w="13858"/>
      </w:tblGrid>
      <w:tr w:rsidTr="00963192">
        <w:tblPrEx>
          <w:tblW w:w="0" w:type="auto"/>
          <w:tblLook w:val="04A0"/>
        </w:tblPrEx>
        <w:tc>
          <w:tcPr>
            <w:tcW w:w="13858" w:type="dxa"/>
          </w:tcPr>
          <w:p w:rsidR="00A34B95" w:rsidRPr="00BF441B" w:rsidP="00BF441B">
            <w:pPr>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3339548" cy="3538900"/>
                  <wp:effectExtent l="0" t="0" r="0" b="444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олега кошевого д1.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39800" cy="3539167"/>
                          </a:xfrm>
                          <a:prstGeom prst="rect">
                            <a:avLst/>
                          </a:prstGeom>
                        </pic:spPr>
                      </pic:pic>
                    </a:graphicData>
                  </a:graphic>
                </wp:inline>
              </w:drawing>
            </w:r>
          </w:p>
        </w:tc>
      </w:tr>
      <w:tr w:rsidTr="00963192">
        <w:tblPrEx>
          <w:tblW w:w="0" w:type="auto"/>
          <w:tblLook w:val="04A0"/>
        </w:tblPrEx>
        <w:trPr>
          <w:trHeight w:val="596"/>
        </w:trPr>
        <w:tc>
          <w:tcPr>
            <w:tcW w:w="13858" w:type="dxa"/>
          </w:tcPr>
          <w:p w:rsidR="00A34B95" w:rsidRPr="00BF441B" w:rsidP="00BF441B">
            <w:pPr>
              <w:rPr>
                <w:rFonts w:ascii="Times New Roman" w:hAnsi="Times New Roman" w:cs="Times New Roman"/>
                <w:noProof/>
                <w:sz w:val="28"/>
                <w:szCs w:val="28"/>
                <w:u w:val="single"/>
              </w:rPr>
            </w:pPr>
            <w:r w:rsidRPr="00BF441B">
              <w:rPr>
                <w:rFonts w:ascii="Times New Roman" w:hAnsi="Times New Roman" w:cs="Times New Roman"/>
                <w:sz w:val="28"/>
                <w:szCs w:val="28"/>
              </w:rPr>
              <w:t>Масштаб М 1:1</w:t>
            </w:r>
            <w:bookmarkStart w:id="0" w:name="_GoBack"/>
            <w:bookmarkEnd w:id="0"/>
            <w:r w:rsidRPr="00BF441B">
              <w:rPr>
                <w:rFonts w:ascii="Times New Roman" w:hAnsi="Times New Roman" w:cs="Times New Roman"/>
                <w:sz w:val="28"/>
                <w:szCs w:val="28"/>
              </w:rPr>
              <w:t>000</w:t>
            </w:r>
          </w:p>
        </w:tc>
      </w:tr>
    </w:tbl>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A34B95"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A34B95"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A34B95"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A34B95" w:rsidRPr="00277765"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32" type="#_x0000_t75" style="width:11.35pt;height:4.85pt" o:ole="">
            <v:imagedata r:id="rId11" o:title=""/>
          </v:shape>
          <o:OLEObject Type="Embed" ProgID="PBrush" ShapeID="_x0000_i1032" DrawAspect="Content" ObjectID="_1607509377" r:id="rId23"/>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определения ее местоположения                    </w:t>
      </w:r>
    </w:p>
    <w:p w:rsidR="00A34B95" w:rsidRPr="00BF441B" w:rsidP="00BF441B">
      <w:pPr>
        <w:spacing w:line="240" w:lineRule="auto"/>
        <w:rPr>
          <w:rFonts w:ascii="Times New Roman" w:hAnsi="Times New Roman" w:cs="Times New Roman"/>
          <w:sz w:val="28"/>
          <w:szCs w:val="28"/>
        </w:rPr>
      </w:pPr>
    </w:p>
    <w:p w:rsidR="00A34B95" w:rsidRPr="00BF441B" w:rsidP="00BF441B">
      <w:pPr>
        <w:spacing w:line="240" w:lineRule="auto"/>
        <w:rPr>
          <w:rFonts w:ascii="Times New Roman" w:hAnsi="Times New Roman" w:cs="Times New Roman"/>
          <w:sz w:val="28"/>
          <w:szCs w:val="28"/>
        </w:rPr>
      </w:pPr>
    </w:p>
    <w:p w:rsidR="00A34B95" w:rsidRPr="00BF441B" w:rsidP="00BF441B">
      <w:pPr>
        <w:spacing w:line="240" w:lineRule="auto"/>
        <w:rPr>
          <w:rFonts w:ascii="Times New Roman" w:hAnsi="Times New Roman" w:cs="Times New Roman"/>
          <w:sz w:val="28"/>
          <w:szCs w:val="28"/>
        </w:rPr>
      </w:pPr>
    </w:p>
    <w:p w:rsidR="00A34B95" w:rsidP="00BF441B">
      <w:pPr>
        <w:spacing w:line="240" w:lineRule="auto"/>
        <w:rPr>
          <w:rFonts w:ascii="Times New Roman" w:hAnsi="Times New Roman" w:cs="Times New Roman"/>
          <w:sz w:val="28"/>
          <w:szCs w:val="28"/>
        </w:rPr>
      </w:pPr>
    </w:p>
    <w:p w:rsidR="00963192" w:rsidP="00BF441B">
      <w:pPr>
        <w:spacing w:line="240" w:lineRule="auto"/>
        <w:rPr>
          <w:rFonts w:ascii="Times New Roman" w:hAnsi="Times New Roman" w:cs="Times New Roman"/>
          <w:sz w:val="28"/>
          <w:szCs w:val="28"/>
        </w:rPr>
      </w:pPr>
    </w:p>
    <w:p w:rsidR="00963192" w:rsidP="00BF441B">
      <w:pPr>
        <w:spacing w:line="240" w:lineRule="auto"/>
        <w:rPr>
          <w:rFonts w:ascii="Times New Roman" w:hAnsi="Times New Roman" w:cs="Times New Roman"/>
          <w:sz w:val="28"/>
          <w:szCs w:val="28"/>
        </w:rPr>
      </w:pPr>
    </w:p>
    <w:p w:rsidR="00963192" w:rsidP="00BF441B">
      <w:pPr>
        <w:spacing w:line="240" w:lineRule="auto"/>
        <w:rPr>
          <w:rFonts w:ascii="Times New Roman" w:hAnsi="Times New Roman" w:cs="Times New Roman"/>
          <w:sz w:val="28"/>
          <w:szCs w:val="28"/>
        </w:rPr>
      </w:pPr>
    </w:p>
    <w:p w:rsidR="00963192" w:rsidP="00BF441B">
      <w:pPr>
        <w:spacing w:line="240" w:lineRule="auto"/>
        <w:rPr>
          <w:rFonts w:ascii="Times New Roman" w:hAnsi="Times New Roman" w:cs="Times New Roman"/>
          <w:sz w:val="28"/>
          <w:szCs w:val="28"/>
        </w:rPr>
      </w:pPr>
    </w:p>
    <w:p w:rsidR="00963192" w:rsidP="00BF441B">
      <w:pPr>
        <w:spacing w:line="240" w:lineRule="auto"/>
        <w:rPr>
          <w:rFonts w:ascii="Times New Roman" w:hAnsi="Times New Roman" w:cs="Times New Roman"/>
          <w:sz w:val="28"/>
          <w:szCs w:val="28"/>
        </w:rPr>
      </w:pPr>
    </w:p>
    <w:p w:rsidR="00963192" w:rsidRPr="00BF441B" w:rsidP="00BF441B">
      <w:pPr>
        <w:spacing w:line="240" w:lineRule="auto"/>
        <w:rPr>
          <w:rFonts w:ascii="Times New Roman" w:hAnsi="Times New Roman" w:cs="Times New Roman"/>
          <w:sz w:val="28"/>
          <w:szCs w:val="28"/>
        </w:rPr>
      </w:pPr>
    </w:p>
    <w:p w:rsidR="00A34B95" w:rsidRPr="00BF441B" w:rsidP="00BF441B">
      <w:pPr>
        <w:spacing w:line="240" w:lineRule="auto"/>
        <w:rPr>
          <w:rFonts w:ascii="Times New Roman" w:hAnsi="Times New Roman" w:cs="Times New Roman"/>
          <w:sz w:val="28"/>
          <w:szCs w:val="28"/>
        </w:rPr>
      </w:pPr>
    </w:p>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p w:rsidR="00A34B95" w:rsidRPr="00BF441B" w:rsidP="00BF441B">
      <w:pPr>
        <w:autoSpaceDE w:val="0"/>
        <w:autoSpaceDN w:val="0"/>
        <w:adjustRightInd w:val="0"/>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37:15:010303:1</w:t>
      </w:r>
    </w:p>
    <w:tbl>
      <w:tblPr>
        <w:tblpPr w:leftFromText="180" w:rightFromText="180" w:vertAnchor="text" w:horzAnchor="margin" w:tblpXSpec="center" w:tblpY="314"/>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634"/>
        <w:gridCol w:w="1134"/>
        <w:gridCol w:w="1701"/>
      </w:tblGrid>
      <w:tr w:rsidTr="00A34B95">
        <w:tblPrEx>
          <w:tblW w:w="4503" w:type="dxa"/>
          <w:tblLayout w:type="fixed"/>
          <w:tblLook w:val="01E0"/>
        </w:tblPrEx>
        <w:trPr>
          <w:gridBefore w:val="1"/>
          <w:wBefore w:w="34" w:type="dxa"/>
          <w:trHeight w:val="394"/>
        </w:trPr>
        <w:tc>
          <w:tcPr>
            <w:tcW w:w="1634" w:type="dxa"/>
            <w:vMerge w:val="restart"/>
            <w:tcBorders>
              <w:lef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2835" w:type="dxa"/>
            <w:gridSpan w:val="2"/>
            <w:tcBorders>
              <w:righ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A34B95">
        <w:tblPrEx>
          <w:tblW w:w="4503" w:type="dxa"/>
          <w:tblLayout w:type="fixed"/>
          <w:tblLook w:val="01E0"/>
        </w:tblPrEx>
        <w:trPr>
          <w:gridBefore w:val="1"/>
          <w:wBefore w:w="34" w:type="dxa"/>
          <w:trHeight w:val="394"/>
        </w:trPr>
        <w:tc>
          <w:tcPr>
            <w:tcW w:w="1634" w:type="dxa"/>
            <w:vMerge/>
            <w:tcBorders>
              <w:left w:val="double" w:sz="4" w:space="0" w:color="auto"/>
            </w:tcBorders>
            <w:shd w:val="clear" w:color="auto" w:fill="auto"/>
          </w:tcPr>
          <w:p w:rsidR="00A34B95" w:rsidRPr="00BF441B" w:rsidP="00BF441B">
            <w:pPr>
              <w:spacing w:line="240" w:lineRule="auto"/>
              <w:jc w:val="center"/>
              <w:rPr>
                <w:rFonts w:ascii="Times New Roman" w:eastAsia="MS Mincho" w:hAnsi="Times New Roman" w:cs="Times New Roman"/>
                <w:b/>
                <w:sz w:val="28"/>
                <w:szCs w:val="28"/>
              </w:rPr>
            </w:pPr>
          </w:p>
        </w:tc>
        <w:tc>
          <w:tcPr>
            <w:tcW w:w="1134" w:type="dxa"/>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1701" w:type="dxa"/>
            <w:tcBorders>
              <w:righ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A34B95">
        <w:tblPrEx>
          <w:tblW w:w="4503" w:type="dxa"/>
          <w:tblLayout w:type="fixed"/>
          <w:tblLook w:val="01E0"/>
        </w:tblPrEx>
        <w:trPr>
          <w:gridBefore w:val="1"/>
          <w:wBefore w:w="34" w:type="dxa"/>
          <w:trHeight w:val="227"/>
        </w:trPr>
        <w:tc>
          <w:tcPr>
            <w:tcW w:w="1634" w:type="dxa"/>
            <w:tcBorders>
              <w:lef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1134" w:type="dxa"/>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1701" w:type="dxa"/>
            <w:tcBorders>
              <w:right w:val="double" w:sz="4" w:space="0" w:color="auto"/>
            </w:tcBorders>
            <w:shd w:val="clear" w:color="auto" w:fill="auto"/>
            <w:vAlign w:val="center"/>
          </w:tcPr>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A34B95" w:rsidRPr="00BF441B" w:rsidP="00BF441B">
            <w:pPr>
              <w:pStyle w:val="2210"/>
              <w:jc w:val="center"/>
              <w:rPr>
                <w:sz w:val="28"/>
                <w:szCs w:val="28"/>
              </w:rPr>
            </w:pPr>
            <w:r w:rsidRPr="00BF441B">
              <w:rPr>
                <w:sz w:val="28"/>
                <w:szCs w:val="28"/>
              </w:rPr>
              <w:t>7798.21</w:t>
            </w:r>
          </w:p>
        </w:tc>
        <w:tc>
          <w:tcPr>
            <w:tcW w:w="1701" w:type="dxa"/>
            <w:tcBorders>
              <w:right w:val="double" w:sz="4" w:space="0" w:color="auto"/>
            </w:tcBorders>
            <w:shd w:val="clear" w:color="auto" w:fill="auto"/>
            <w:vAlign w:val="center"/>
          </w:tcPr>
          <w:p w:rsidR="00A34B95" w:rsidRPr="00BF441B" w:rsidP="00BF441B">
            <w:pPr>
              <w:pStyle w:val="2210"/>
              <w:jc w:val="center"/>
              <w:rPr>
                <w:sz w:val="28"/>
                <w:szCs w:val="28"/>
              </w:rPr>
            </w:pPr>
            <w:r w:rsidRPr="00BF441B">
              <w:rPr>
                <w:sz w:val="28"/>
                <w:szCs w:val="28"/>
              </w:rPr>
              <w:t>5561.65</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1134" w:type="dxa"/>
            <w:shd w:val="clear" w:color="auto" w:fill="auto"/>
            <w:vAlign w:val="center"/>
          </w:tcPr>
          <w:p w:rsidR="00A34B95" w:rsidRPr="00BF441B" w:rsidP="00BF441B">
            <w:pPr>
              <w:pStyle w:val="2210"/>
              <w:jc w:val="center"/>
              <w:rPr>
                <w:sz w:val="28"/>
                <w:szCs w:val="28"/>
              </w:rPr>
            </w:pPr>
            <w:r w:rsidRPr="00BF441B">
              <w:rPr>
                <w:sz w:val="28"/>
                <w:szCs w:val="28"/>
              </w:rPr>
              <w:t>7790.87</w:t>
            </w:r>
          </w:p>
        </w:tc>
        <w:tc>
          <w:tcPr>
            <w:tcW w:w="1701" w:type="dxa"/>
            <w:tcBorders>
              <w:right w:val="double" w:sz="4" w:space="0" w:color="auto"/>
            </w:tcBorders>
            <w:shd w:val="clear" w:color="auto" w:fill="auto"/>
            <w:vAlign w:val="center"/>
          </w:tcPr>
          <w:p w:rsidR="00A34B95" w:rsidRPr="00BF441B" w:rsidP="00BF441B">
            <w:pPr>
              <w:pStyle w:val="2210"/>
              <w:jc w:val="center"/>
              <w:rPr>
                <w:sz w:val="28"/>
                <w:szCs w:val="28"/>
              </w:rPr>
            </w:pPr>
            <w:r w:rsidRPr="00BF441B">
              <w:rPr>
                <w:sz w:val="28"/>
                <w:szCs w:val="28"/>
              </w:rPr>
              <w:t>5572.46</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1134" w:type="dxa"/>
            <w:shd w:val="clear" w:color="auto" w:fill="auto"/>
            <w:vAlign w:val="center"/>
          </w:tcPr>
          <w:p w:rsidR="00A34B95" w:rsidRPr="00BF441B" w:rsidP="00BF441B">
            <w:pPr>
              <w:pStyle w:val="2210"/>
              <w:jc w:val="center"/>
              <w:rPr>
                <w:sz w:val="28"/>
                <w:szCs w:val="28"/>
              </w:rPr>
            </w:pPr>
            <w:r w:rsidRPr="00BF441B">
              <w:rPr>
                <w:sz w:val="28"/>
                <w:szCs w:val="28"/>
              </w:rPr>
              <w:t>7785.37</w:t>
            </w:r>
          </w:p>
        </w:tc>
        <w:tc>
          <w:tcPr>
            <w:tcW w:w="1701" w:type="dxa"/>
            <w:tcBorders>
              <w:right w:val="double" w:sz="4" w:space="0" w:color="auto"/>
            </w:tcBorders>
            <w:shd w:val="clear" w:color="auto" w:fill="auto"/>
            <w:vAlign w:val="center"/>
          </w:tcPr>
          <w:p w:rsidR="00A34B95" w:rsidRPr="00BF441B" w:rsidP="00BF441B">
            <w:pPr>
              <w:pStyle w:val="2210"/>
              <w:jc w:val="center"/>
              <w:rPr>
                <w:sz w:val="28"/>
                <w:szCs w:val="28"/>
              </w:rPr>
            </w:pPr>
            <w:r w:rsidRPr="00BF441B">
              <w:rPr>
                <w:sz w:val="28"/>
                <w:szCs w:val="28"/>
              </w:rPr>
              <w:t>5579.01</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1134" w:type="dxa"/>
            <w:shd w:val="clear" w:color="auto" w:fill="auto"/>
            <w:vAlign w:val="center"/>
          </w:tcPr>
          <w:p w:rsidR="00A34B95" w:rsidRPr="00BF441B" w:rsidP="00BF441B">
            <w:pPr>
              <w:pStyle w:val="2210"/>
              <w:jc w:val="center"/>
              <w:rPr>
                <w:sz w:val="28"/>
                <w:szCs w:val="28"/>
              </w:rPr>
            </w:pPr>
            <w:r w:rsidRPr="00BF441B">
              <w:rPr>
                <w:sz w:val="28"/>
                <w:szCs w:val="28"/>
              </w:rPr>
              <w:t>7773.17</w:t>
            </w:r>
          </w:p>
        </w:tc>
        <w:tc>
          <w:tcPr>
            <w:tcW w:w="1701" w:type="dxa"/>
            <w:tcBorders>
              <w:right w:val="double" w:sz="4" w:space="0" w:color="auto"/>
            </w:tcBorders>
            <w:shd w:val="clear" w:color="auto" w:fill="auto"/>
            <w:vAlign w:val="center"/>
          </w:tcPr>
          <w:p w:rsidR="00A34B95" w:rsidRPr="00BF441B" w:rsidP="00BF441B">
            <w:pPr>
              <w:pStyle w:val="2210"/>
              <w:jc w:val="center"/>
              <w:rPr>
                <w:sz w:val="28"/>
                <w:szCs w:val="28"/>
              </w:rPr>
            </w:pPr>
            <w:r w:rsidRPr="00BF441B">
              <w:rPr>
                <w:sz w:val="28"/>
                <w:szCs w:val="28"/>
              </w:rPr>
              <w:t>5571.10</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н5</w:t>
            </w:r>
          </w:p>
        </w:tc>
        <w:tc>
          <w:tcPr>
            <w:tcW w:w="1134" w:type="dxa"/>
            <w:shd w:val="clear" w:color="auto" w:fill="auto"/>
            <w:vAlign w:val="center"/>
          </w:tcPr>
          <w:p w:rsidR="00A34B95" w:rsidRPr="00BF441B" w:rsidP="00BF441B">
            <w:pPr>
              <w:pStyle w:val="2210"/>
              <w:jc w:val="center"/>
              <w:rPr>
                <w:sz w:val="28"/>
                <w:szCs w:val="28"/>
              </w:rPr>
            </w:pPr>
            <w:r w:rsidRPr="00BF441B">
              <w:rPr>
                <w:sz w:val="28"/>
                <w:szCs w:val="28"/>
              </w:rPr>
              <w:t>7775.22</w:t>
            </w:r>
          </w:p>
        </w:tc>
        <w:tc>
          <w:tcPr>
            <w:tcW w:w="1701" w:type="dxa"/>
            <w:tcBorders>
              <w:right w:val="double" w:sz="4" w:space="0" w:color="auto"/>
            </w:tcBorders>
            <w:shd w:val="clear" w:color="auto" w:fill="auto"/>
            <w:vAlign w:val="center"/>
          </w:tcPr>
          <w:p w:rsidR="00A34B95" w:rsidRPr="00BF441B" w:rsidP="00BF441B">
            <w:pPr>
              <w:pStyle w:val="2210"/>
              <w:jc w:val="center"/>
              <w:rPr>
                <w:sz w:val="28"/>
                <w:szCs w:val="28"/>
              </w:rPr>
            </w:pPr>
            <w:r w:rsidRPr="00BF441B">
              <w:rPr>
                <w:sz w:val="28"/>
                <w:szCs w:val="28"/>
              </w:rPr>
              <w:t>5567.77</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н6</w:t>
            </w:r>
          </w:p>
        </w:tc>
        <w:tc>
          <w:tcPr>
            <w:tcW w:w="1134" w:type="dxa"/>
            <w:shd w:val="clear" w:color="auto" w:fill="auto"/>
            <w:vAlign w:val="center"/>
          </w:tcPr>
          <w:p w:rsidR="00A34B95" w:rsidRPr="00BF441B" w:rsidP="00BF441B">
            <w:pPr>
              <w:pStyle w:val="2210"/>
              <w:jc w:val="center"/>
              <w:rPr>
                <w:sz w:val="28"/>
                <w:szCs w:val="28"/>
              </w:rPr>
            </w:pPr>
            <w:r w:rsidRPr="00BF441B">
              <w:rPr>
                <w:sz w:val="28"/>
                <w:szCs w:val="28"/>
              </w:rPr>
              <w:t>7785.14</w:t>
            </w:r>
          </w:p>
        </w:tc>
        <w:tc>
          <w:tcPr>
            <w:tcW w:w="1701" w:type="dxa"/>
            <w:tcBorders>
              <w:right w:val="double" w:sz="4" w:space="0" w:color="auto"/>
            </w:tcBorders>
            <w:shd w:val="clear" w:color="auto" w:fill="auto"/>
            <w:vAlign w:val="center"/>
          </w:tcPr>
          <w:p w:rsidR="00A34B95" w:rsidRPr="00BF441B" w:rsidP="00BF441B">
            <w:pPr>
              <w:pStyle w:val="2210"/>
              <w:jc w:val="center"/>
              <w:rPr>
                <w:sz w:val="28"/>
                <w:szCs w:val="28"/>
              </w:rPr>
            </w:pPr>
            <w:r w:rsidRPr="00BF441B">
              <w:rPr>
                <w:sz w:val="28"/>
                <w:szCs w:val="28"/>
              </w:rPr>
              <w:t>5573.82</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н7</w:t>
            </w:r>
          </w:p>
        </w:tc>
        <w:tc>
          <w:tcPr>
            <w:tcW w:w="1134" w:type="dxa"/>
            <w:shd w:val="clear" w:color="auto" w:fill="auto"/>
            <w:vAlign w:val="center"/>
          </w:tcPr>
          <w:p w:rsidR="00A34B95" w:rsidRPr="00BF441B" w:rsidP="00BF441B">
            <w:pPr>
              <w:pStyle w:val="2210"/>
              <w:jc w:val="center"/>
              <w:rPr>
                <w:sz w:val="28"/>
                <w:szCs w:val="28"/>
              </w:rPr>
            </w:pPr>
            <w:r w:rsidRPr="00BF441B">
              <w:rPr>
                <w:sz w:val="28"/>
                <w:szCs w:val="28"/>
              </w:rPr>
              <w:t>7794.86</w:t>
            </w:r>
          </w:p>
        </w:tc>
        <w:tc>
          <w:tcPr>
            <w:tcW w:w="1701" w:type="dxa"/>
            <w:tcBorders>
              <w:right w:val="double" w:sz="4" w:space="0" w:color="auto"/>
            </w:tcBorders>
            <w:shd w:val="clear" w:color="auto" w:fill="auto"/>
            <w:vAlign w:val="center"/>
          </w:tcPr>
          <w:p w:rsidR="00A34B95" w:rsidRPr="00BF441B" w:rsidP="00BF441B">
            <w:pPr>
              <w:pStyle w:val="2210"/>
              <w:jc w:val="center"/>
              <w:rPr>
                <w:sz w:val="28"/>
                <w:szCs w:val="28"/>
              </w:rPr>
            </w:pPr>
            <w:r w:rsidRPr="00BF441B">
              <w:rPr>
                <w:sz w:val="28"/>
                <w:szCs w:val="28"/>
              </w:rPr>
              <w:t>5559.44</w:t>
            </w:r>
          </w:p>
        </w:tc>
      </w:tr>
      <w:tr w:rsidTr="00A34B95">
        <w:tblPrEx>
          <w:tblW w:w="4503" w:type="dxa"/>
          <w:tblLayout w:type="fixed"/>
          <w:tblLook w:val="01E0"/>
        </w:tblPrEx>
        <w:trPr>
          <w:trHeight w:val="170"/>
        </w:trPr>
        <w:tc>
          <w:tcPr>
            <w:tcW w:w="1668" w:type="dxa"/>
            <w:gridSpan w:val="2"/>
            <w:tcBorders>
              <w:left w:val="double" w:sz="4" w:space="0" w:color="auto"/>
            </w:tcBorders>
            <w:shd w:val="clear" w:color="auto" w:fill="auto"/>
            <w:vAlign w:val="center"/>
          </w:tcPr>
          <w:p w:rsidR="00A34B95"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A34B95" w:rsidRPr="00BF441B" w:rsidP="00BF441B">
            <w:pPr>
              <w:pStyle w:val="2210"/>
              <w:jc w:val="center"/>
              <w:rPr>
                <w:sz w:val="28"/>
                <w:szCs w:val="28"/>
              </w:rPr>
            </w:pPr>
            <w:r w:rsidRPr="00BF441B">
              <w:rPr>
                <w:sz w:val="28"/>
                <w:szCs w:val="28"/>
              </w:rPr>
              <w:t>7798.21</w:t>
            </w:r>
          </w:p>
        </w:tc>
        <w:tc>
          <w:tcPr>
            <w:tcW w:w="1701" w:type="dxa"/>
            <w:tcBorders>
              <w:right w:val="double" w:sz="4" w:space="0" w:color="auto"/>
            </w:tcBorders>
            <w:shd w:val="clear" w:color="auto" w:fill="auto"/>
            <w:vAlign w:val="center"/>
          </w:tcPr>
          <w:p w:rsidR="00A34B95" w:rsidRPr="00BF441B" w:rsidP="00BF441B">
            <w:pPr>
              <w:pStyle w:val="2210"/>
              <w:jc w:val="center"/>
              <w:rPr>
                <w:sz w:val="28"/>
                <w:szCs w:val="28"/>
              </w:rPr>
            </w:pPr>
            <w:r w:rsidRPr="00BF441B">
              <w:rPr>
                <w:sz w:val="28"/>
                <w:szCs w:val="28"/>
              </w:rPr>
              <w:t>5561.65</w:t>
            </w:r>
          </w:p>
        </w:tc>
      </w:tr>
    </w:tbl>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144"/>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559"/>
        <w:gridCol w:w="1134"/>
        <w:gridCol w:w="1843"/>
        <w:gridCol w:w="1701"/>
      </w:tblGrid>
      <w:tr w:rsidTr="00277765">
        <w:tblPrEx>
          <w:tblW w:w="7763" w:type="dxa"/>
          <w:tblLayout w:type="fixed"/>
          <w:tblLook w:val="04A0"/>
        </w:tblPrEx>
        <w:tc>
          <w:tcPr>
            <w:tcW w:w="7763" w:type="dxa"/>
            <w:gridSpan w:val="5"/>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277765">
        <w:tblPrEx>
          <w:tblW w:w="7763" w:type="dxa"/>
          <w:tblLayout w:type="fixed"/>
          <w:tblLook w:val="04A0"/>
        </w:tblPrEx>
        <w:tc>
          <w:tcPr>
            <w:tcW w:w="1526"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1559"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1134"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1843"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170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277765">
        <w:tblPrEx>
          <w:tblW w:w="7763" w:type="dxa"/>
          <w:tblLayout w:type="fixed"/>
          <w:tblLook w:val="04A0"/>
        </w:tblPrEx>
        <w:tc>
          <w:tcPr>
            <w:tcW w:w="1526"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1559"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1134"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1843"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170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277765">
        <w:tblPrEx>
          <w:tblW w:w="7763" w:type="dxa"/>
          <w:tblLayout w:type="fixed"/>
          <w:tblLook w:val="04A0"/>
        </w:tblPrEx>
        <w:tc>
          <w:tcPr>
            <w:tcW w:w="1526" w:type="dxa"/>
            <w:shd w:val="clear" w:color="auto" w:fill="auto"/>
            <w:vAlign w:val="center"/>
          </w:tcPr>
          <w:p w:rsidR="00277765" w:rsidRPr="00BF441B" w:rsidP="00277765">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sz w:val="28"/>
                <w:szCs w:val="28"/>
              </w:rPr>
              <w:t>37:15:010303:1</w:t>
            </w:r>
          </w:p>
          <w:p w:rsidR="00277765" w:rsidRPr="00BF441B" w:rsidP="00277765">
            <w:pPr>
              <w:spacing w:line="240" w:lineRule="auto"/>
              <w:jc w:val="center"/>
              <w:rPr>
                <w:rFonts w:ascii="Times New Roman" w:hAnsi="Times New Roman" w:cs="Times New Roman"/>
                <w:sz w:val="28"/>
                <w:szCs w:val="28"/>
              </w:rPr>
            </w:pPr>
          </w:p>
        </w:tc>
        <w:tc>
          <w:tcPr>
            <w:tcW w:w="1559" w:type="dxa"/>
            <w:shd w:val="clear" w:color="auto" w:fill="auto"/>
            <w:vAlign w:val="center"/>
          </w:tcPr>
          <w:p w:rsidR="00277765" w:rsidRPr="00BF441B" w:rsidP="00277765">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sz w:val="28"/>
                <w:szCs w:val="28"/>
              </w:rPr>
              <w:t>Для индивидуального жилищного строительства</w:t>
            </w:r>
          </w:p>
          <w:p w:rsidR="00277765" w:rsidRPr="00BF441B" w:rsidP="00277765">
            <w:pPr>
              <w:spacing w:line="240" w:lineRule="auto"/>
              <w:jc w:val="center"/>
              <w:rPr>
                <w:rFonts w:ascii="Times New Roman" w:hAnsi="Times New Roman" w:cs="Times New Roman"/>
                <w:sz w:val="28"/>
                <w:szCs w:val="28"/>
              </w:rPr>
            </w:pPr>
          </w:p>
        </w:tc>
        <w:tc>
          <w:tcPr>
            <w:tcW w:w="1134" w:type="dxa"/>
            <w:shd w:val="clear" w:color="auto" w:fill="auto"/>
            <w:vAlign w:val="center"/>
          </w:tcPr>
          <w:p w:rsidR="00277765" w:rsidRPr="00BF441B" w:rsidP="00277765">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824</w:t>
            </w:r>
          </w:p>
        </w:tc>
        <w:tc>
          <w:tcPr>
            <w:tcW w:w="1843" w:type="dxa"/>
            <w:shd w:val="clear" w:color="auto" w:fill="auto"/>
            <w:vAlign w:val="center"/>
          </w:tcPr>
          <w:p w:rsidR="00277765" w:rsidRPr="00BF441B" w:rsidP="00277765">
            <w:pPr>
              <w:spacing w:line="240" w:lineRule="auto"/>
              <w:rPr>
                <w:rFonts w:ascii="Times New Roman" w:hAnsi="Times New Roman" w:cs="Times New Roman"/>
                <w:sz w:val="28"/>
                <w:szCs w:val="28"/>
              </w:rPr>
            </w:pPr>
            <w:r w:rsidRPr="00BF441B">
              <w:rPr>
                <w:rFonts w:ascii="Times New Roman" w:hAnsi="Times New Roman" w:cs="Times New Roman"/>
                <w:sz w:val="28"/>
                <w:szCs w:val="28"/>
              </w:rPr>
              <w:t>1) Корнилова Кристина Андреевна; 2)  Корнилов Юрий Валерьевич</w:t>
            </w:r>
          </w:p>
          <w:p w:rsidR="00277765" w:rsidRPr="00BF441B" w:rsidP="00277765">
            <w:pPr>
              <w:spacing w:line="240" w:lineRule="auto"/>
              <w:rPr>
                <w:rFonts w:ascii="Times New Roman" w:hAnsi="Times New Roman" w:cs="Times New Roman"/>
                <w:sz w:val="28"/>
                <w:szCs w:val="28"/>
              </w:rPr>
            </w:pPr>
          </w:p>
        </w:tc>
        <w:tc>
          <w:tcPr>
            <w:tcW w:w="1701" w:type="dxa"/>
            <w:shd w:val="clear" w:color="auto" w:fill="auto"/>
            <w:vAlign w:val="center"/>
          </w:tcPr>
          <w:p w:rsidR="00277765" w:rsidRPr="00BF441B" w:rsidP="00277765">
            <w:pPr>
              <w:spacing w:line="240" w:lineRule="auto"/>
              <w:rPr>
                <w:rFonts w:ascii="Times New Roman" w:hAnsi="Times New Roman" w:cs="Times New Roman"/>
                <w:sz w:val="28"/>
                <w:szCs w:val="28"/>
              </w:rPr>
            </w:pPr>
            <w:r w:rsidRPr="00BF441B">
              <w:rPr>
                <w:rFonts w:ascii="Times New Roman" w:hAnsi="Times New Roman" w:cs="Times New Roman"/>
                <w:sz w:val="28"/>
                <w:szCs w:val="28"/>
              </w:rPr>
              <w:t>Совместная собственность, № 37-37/007-37/014/003/2015-5098/2 от 11.11.2015</w:t>
            </w:r>
          </w:p>
          <w:p w:rsidR="00277765" w:rsidRPr="00BF441B" w:rsidP="00277765">
            <w:pPr>
              <w:spacing w:line="240" w:lineRule="auto"/>
              <w:rPr>
                <w:rFonts w:ascii="Times New Roman" w:hAnsi="Times New Roman" w:cs="Times New Roman"/>
                <w:sz w:val="28"/>
                <w:szCs w:val="28"/>
              </w:rPr>
            </w:pPr>
          </w:p>
        </w:tc>
      </w:tr>
    </w:tbl>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A34B95" w:rsidRPr="00BF441B" w:rsidP="00BF441B">
      <w:pPr>
        <w:spacing w:line="240" w:lineRule="auto"/>
        <w:jc w:val="center"/>
        <w:rPr>
          <w:rFonts w:ascii="Times New Roman" w:eastAsia="MS Mincho" w:hAnsi="Times New Roman" w:cs="Times New Roman"/>
          <w:b/>
          <w:sz w:val="28"/>
          <w:szCs w:val="28"/>
        </w:rPr>
      </w:pPr>
    </w:p>
    <w:p w:rsidR="00A34B95"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 ТП-14, ЭСК №1, объект "Новая Слободка" лит.ХI</w:t>
      </w:r>
      <w:r w:rsidRPr="00BF441B">
        <w:rPr>
          <w:rFonts w:ascii="Times New Roman" w:hAnsi="Times New Roman" w:cs="Times New Roman"/>
          <w:b/>
          <w:sz w:val="28"/>
          <w:szCs w:val="28"/>
          <w:lang w:val="en-US"/>
        </w:rPr>
        <w:t>I</w:t>
      </w:r>
      <w:r w:rsidRPr="00BF441B">
        <w:rPr>
          <w:rFonts w:ascii="Times New Roman" w:hAnsi="Times New Roman" w:cs="Times New Roman"/>
          <w:b/>
          <w:sz w:val="28"/>
          <w:szCs w:val="28"/>
        </w:rPr>
        <w:t>)</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37:15:010504:2</w:t>
      </w:r>
    </w:p>
    <w:p w:rsidR="00A34B95" w:rsidRPr="00BF441B" w:rsidP="00BF441B">
      <w:pPr>
        <w:autoSpaceDE w:val="0"/>
        <w:autoSpaceDN w:val="0"/>
        <w:adjustRightInd w:val="0"/>
        <w:spacing w:line="240" w:lineRule="auto"/>
        <w:rPr>
          <w:rFonts w:ascii="Times New Roman" w:hAnsi="Times New Roman" w:cs="Times New Roman"/>
          <w:sz w:val="28"/>
          <w:szCs w:val="28"/>
        </w:rPr>
      </w:pPr>
    </w:p>
    <w:p w:rsidR="00A34B95" w:rsidRPr="00BF441B" w:rsidP="00BF441B">
      <w:pPr>
        <w:autoSpaceDE w:val="0"/>
        <w:autoSpaceDN w:val="0"/>
        <w:adjustRightInd w:val="0"/>
        <w:spacing w:line="240" w:lineRule="auto"/>
        <w:rPr>
          <w:rFonts w:ascii="Times New Roman" w:hAnsi="Times New Roman" w:cs="Times New Roman"/>
          <w:color w:val="FF0000"/>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Родниковский р-н, г. Родники  ул. Рябикова д. 1б</w:t>
      </w:r>
    </w:p>
    <w:p w:rsidR="00A34B95"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20 кв.м.</w:t>
      </w:r>
    </w:p>
    <w:p w:rsidR="00A34B95" w:rsidRPr="00BF441B" w:rsidP="00BF441B">
      <w:pPr>
        <w:spacing w:line="240" w:lineRule="auto"/>
        <w:rPr>
          <w:rFonts w:ascii="Times New Roman" w:hAnsi="Times New Roman" w:cs="Times New Roman"/>
          <w:b/>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2707225" cy="25014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fault.emf"/>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7225" cy="2501400"/>
                    </a:xfrm>
                    <a:prstGeom prst="rect">
                      <a:avLst/>
                    </a:prstGeom>
                  </pic:spPr>
                </pic:pic>
              </a:graphicData>
            </a:graphic>
          </wp:inline>
        </w:drawing>
      </w:r>
    </w:p>
    <w:p w:rsidR="00A34B95" w:rsidRPr="00BF441B" w:rsidP="00BF441B">
      <w:pPr>
        <w:spacing w:line="240" w:lineRule="auto"/>
        <w:ind w:left="142"/>
        <w:jc w:val="center"/>
        <w:rPr>
          <w:rFonts w:ascii="Times New Roman" w:hAnsi="Times New Roman" w:cs="Times New Roman"/>
          <w:b/>
          <w:sz w:val="28"/>
          <w:szCs w:val="28"/>
        </w:rPr>
      </w:pPr>
    </w:p>
    <w:p w:rsidR="00A34B95"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Масштаб 1:500</w:t>
      </w:r>
    </w:p>
    <w:p w:rsidR="009D25EB" w:rsidRPr="00BF441B" w:rsidP="00BF441B">
      <w:pPr>
        <w:tabs>
          <w:tab w:val="left" w:pos="11905"/>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33" type="#_x0000_t202" style="width:5in;height:118.35pt;margin-top:1.8pt;margin-left:-6.55pt;position:absolute;visibility:visible;z-index:251660288" stroked="f">
            <v:textbox>
              <w:txbxContent>
                <w:p w:rsidR="008F0B1B" w:rsidRPr="00963192" w:rsidP="009D25EB">
                  <w:pPr>
                    <w:rPr>
                      <w:rFonts w:ascii="Times New Roman" w:hAnsi="Times New Roman" w:cs="Times New Roman"/>
                      <w:b/>
                      <w:sz w:val="28"/>
                      <w:szCs w:val="28"/>
                    </w:rPr>
                  </w:pPr>
                  <w:r w:rsidRPr="00963192">
                    <w:rPr>
                      <w:rFonts w:ascii="Times New Roman" w:hAnsi="Times New Roman" w:cs="Times New Roman"/>
                      <w:b/>
                      <w:sz w:val="28"/>
                      <w:szCs w:val="28"/>
                    </w:rPr>
                    <w:t>Условные обозначения:</w:t>
                  </w:r>
                </w:p>
                <w:p w:rsidR="008F0B1B" w:rsidRPr="00963192" w:rsidP="009D25EB">
                  <w:pPr>
                    <w:rPr>
                      <w:rFonts w:ascii="Times New Roman" w:hAnsi="Times New Roman" w:cs="Times New Roman"/>
                      <w:sz w:val="28"/>
                      <w:szCs w:val="28"/>
                    </w:rPr>
                  </w:pPr>
                  <w:r w:rsidRPr="00963192">
                    <w:rPr>
                      <w:rFonts w:ascii="Times New Roman" w:hAnsi="Times New Roman" w:cs="Times New Roman"/>
                      <w:noProof/>
                      <w:color w:val="FF0000"/>
                      <w:sz w:val="28"/>
                      <w:szCs w:val="28"/>
                    </w:rPr>
                    <w:t>====</w:t>
                  </w:r>
                  <w:r w:rsidRPr="00963192">
                    <w:rPr>
                      <w:rFonts w:ascii="Times New Roman" w:hAnsi="Times New Roman" w:cs="Times New Roman"/>
                      <w:sz w:val="28"/>
                      <w:szCs w:val="28"/>
                    </w:rPr>
                    <w:t>-зона планируемой границы сферы действия публичного сервитута</w:t>
                  </w:r>
                </w:p>
                <w:p w:rsidR="008F0B1B" w:rsidRPr="00963192" w:rsidP="009D25EB">
                  <w:pPr>
                    <w:rPr>
                      <w:rFonts w:ascii="Times New Roman" w:hAnsi="Times New Roman" w:cs="Times New Roman"/>
                      <w:color w:val="000000"/>
                      <w:sz w:val="28"/>
                      <w:szCs w:val="28"/>
                    </w:rPr>
                  </w:pPr>
                  <w:r w:rsidRPr="00963192">
                    <w:rPr>
                      <w:rFonts w:ascii="Times New Roman" w:hAnsi="Times New Roman" w:cs="Times New Roman"/>
                      <w:color w:val="FF0000"/>
                      <w:sz w:val="28"/>
                      <w:szCs w:val="28"/>
                    </w:rPr>
                    <w:t>:33/чзу1</w:t>
                  </w:r>
                  <w:r w:rsidRPr="00963192">
                    <w:rPr>
                      <w:rFonts w:ascii="Times New Roman" w:hAnsi="Times New Roman" w:cs="Times New Roman"/>
                      <w:sz w:val="28"/>
                      <w:szCs w:val="28"/>
                    </w:rPr>
                    <w:t xml:space="preserve">             - обозначение планируемой границы сферы действия публичного сервитута                                                                                                                                                                                                                            </w:t>
                  </w:r>
                  <w:r w:rsidRPr="00963192">
                    <w:rPr>
                      <w:rFonts w:ascii="Times New Roman" w:hAnsi="Times New Roman" w:cs="Times New Roman"/>
                      <w:strike/>
                      <w:color w:val="984806" w:themeColor="accent6" w:themeShade="80"/>
                      <w:sz w:val="28"/>
                      <w:szCs w:val="28"/>
                    </w:rPr>
                    <w:t>----------</w:t>
                  </w:r>
                  <w:r w:rsidRPr="00963192">
                    <w:rPr>
                      <w:rFonts w:ascii="Times New Roman" w:hAnsi="Times New Roman" w:cs="Times New Roman"/>
                      <w:sz w:val="28"/>
                      <w:szCs w:val="28"/>
                    </w:rPr>
                    <w:t xml:space="preserve">           - границы существующих земельных участков</w:t>
                  </w:r>
                </w:p>
                <w:p w:rsidR="008F0B1B" w:rsidRPr="00963192" w:rsidP="009D25EB">
                  <w:pPr>
                    <w:rPr>
                      <w:rFonts w:ascii="Times New Roman" w:hAnsi="Times New Roman" w:cs="Times New Roman"/>
                      <w:sz w:val="28"/>
                      <w:szCs w:val="28"/>
                    </w:rPr>
                  </w:pPr>
                  <w:r w:rsidRPr="00963192">
                    <w:rPr>
                      <w:rFonts w:ascii="Times New Roman" w:hAnsi="Times New Roman" w:cs="Times New Roman"/>
                      <w:color w:val="00B0F0"/>
                      <w:sz w:val="28"/>
                      <w:szCs w:val="28"/>
                    </w:rPr>
                    <w:t xml:space="preserve">:31  </w:t>
                  </w:r>
                  <w:r w:rsidRPr="00963192">
                    <w:rPr>
                      <w:rFonts w:ascii="Times New Roman" w:hAnsi="Times New Roman" w:cs="Times New Roman"/>
                      <w:sz w:val="28"/>
                      <w:szCs w:val="28"/>
                    </w:rPr>
                    <w:t xml:space="preserve">- кадастровый номер земельного участка                                                                  </w:t>
                  </w:r>
                </w:p>
                <w:p w:rsidR="008F0B1B" w:rsidRPr="00005B10" w:rsidP="009D25EB">
                  <w:pPr>
                    <w:rPr>
                      <w:sz w:val="16"/>
                      <w:szCs w:val="16"/>
                    </w:rPr>
                  </w:pPr>
                  <w:r w:rsidRPr="00963192">
                    <w:rPr>
                      <w:rFonts w:ascii="Times New Roman" w:hAnsi="Times New Roman" w:cs="Times New Roman"/>
                      <w:color w:val="00B0F0"/>
                      <w:sz w:val="28"/>
                      <w:szCs w:val="28"/>
                    </w:rPr>
                    <w:t>37:15:020105</w:t>
                  </w:r>
                  <w:r w:rsidRPr="00963192">
                    <w:rPr>
                      <w:rFonts w:ascii="Times New Roman" w:hAnsi="Times New Roman" w:cs="Times New Roman"/>
                      <w:sz w:val="28"/>
                      <w:szCs w:val="28"/>
                    </w:rPr>
                    <w:t xml:space="preserve">- номер кадастрового квартала                             </w:t>
                  </w:r>
                  <w:r w:rsidRPr="00005B10">
                    <w:rPr>
                      <w:sz w:val="16"/>
                      <w:szCs w:val="16"/>
                    </w:rPr>
                    <w:t xml:space="preserve">                                                                                                       </w:t>
                  </w:r>
                  <w:r>
                    <w:rPr>
                      <w:sz w:val="16"/>
                      <w:szCs w:val="16"/>
                    </w:rPr>
                    <w:object>
                      <v:shape id="_x0000_i1034" type="#_x0000_t75" style="width:11.35pt;height:4.85pt" o:ole="">
                        <v:imagedata r:id="rId11" o:title=""/>
                      </v:shape>
                      <o:OLEObject Type="Embed" ProgID="PBrush" ShapeID="_x0000_i1034" DrawAspect="Content" ObjectID="_1607509402" r:id="rId25"/>
                    </w:object>
                  </w:r>
                  <w:r w:rsidRPr="00005B10">
                    <w:rPr>
                      <w:sz w:val="16"/>
                      <w:szCs w:val="16"/>
                    </w:rPr>
                    <w:t xml:space="preserve">- характерная точка границы, сведения о которой достаточны для определения ее местоположения                                                                                                                                                             </w:t>
                  </w:r>
                  <w:r w:rsidRPr="00005B10">
                    <w:rPr>
                      <w:color w:val="000000"/>
                      <w:sz w:val="16"/>
                      <w:szCs w:val="16"/>
                    </w:rPr>
                    <w:t>н1,н2,н3…,</w:t>
                  </w:r>
                  <w:r w:rsidRPr="00005B10">
                    <w:rPr>
                      <w:sz w:val="16"/>
                      <w:szCs w:val="16"/>
                    </w:rPr>
                    <w:t xml:space="preserve">- номер характерной точки границы, сведения о которой достаточны для  </w:t>
                  </w:r>
                </w:p>
                <w:p w:rsidR="008F0B1B" w:rsidRPr="00005B10" w:rsidP="009D25EB">
                  <w:pPr>
                    <w:rPr>
                      <w:color w:val="000000"/>
                      <w:sz w:val="16"/>
                      <w:szCs w:val="16"/>
                    </w:rPr>
                  </w:pPr>
                  <w:r w:rsidRPr="00005B10">
                    <w:rPr>
                      <w:sz w:val="16"/>
                      <w:szCs w:val="16"/>
                    </w:rPr>
                    <w:t xml:space="preserve">                             определения ее местоположения                    </w:t>
                  </w:r>
                </w:p>
                <w:p w:rsidR="008F0B1B" w:rsidRPr="00005B10" w:rsidP="009D25EB">
                  <w:pPr>
                    <w:rPr>
                      <w:sz w:val="16"/>
                      <w:szCs w:val="16"/>
                    </w:rPr>
                  </w:pPr>
                </w:p>
                <w:p w:rsidR="008F0B1B" w:rsidRPr="00005B10" w:rsidP="009D25EB">
                  <w:pPr>
                    <w:tabs>
                      <w:tab w:val="left" w:pos="1336"/>
                    </w:tabs>
                    <w:rPr>
                      <w:sz w:val="16"/>
                      <w:szCs w:val="16"/>
                    </w:rPr>
                  </w:pPr>
                </w:p>
                <w:p w:rsidR="008F0B1B" w:rsidRPr="00C762E1" w:rsidP="009D25EB"/>
                <w:p w:rsidR="008F0B1B" w:rsidRPr="00083AC2" w:rsidP="009D25EB">
                  <w:pPr>
                    <w:rPr>
                      <w:sz w:val="28"/>
                      <w:szCs w:val="28"/>
                    </w:rPr>
                  </w:pPr>
                </w:p>
              </w:txbxContent>
            </v:textbox>
          </v:shape>
        </w:pict>
      </w:r>
      <w:r w:rsidRPr="00BF441B" w:rsidR="009D25EB">
        <w:rPr>
          <w:rFonts w:ascii="Times New Roman" w:hAnsi="Times New Roman" w:cs="Times New Roman"/>
          <w:sz w:val="28"/>
          <w:szCs w:val="28"/>
        </w:rPr>
        <w:tab/>
      </w: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35" type="#_x0000_t75" style="width:11.35pt;height:4.85pt" o:ole="">
            <v:imagedata r:id="rId11" o:title=""/>
          </v:shape>
          <o:OLEObject Type="Embed" ProgID="PBrush" ShapeID="_x0000_i1035" DrawAspect="Content" ObjectID="_1607509378" r:id="rId26"/>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w:t>
      </w:r>
    </w:p>
    <w:p w:rsidR="009D25EB"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sz w:val="28"/>
          <w:szCs w:val="28"/>
        </w:rPr>
        <w:t xml:space="preserve">                             определения ее местоположения                    </w:t>
      </w:r>
    </w:p>
    <w:p w:rsidR="009D25EB" w:rsidP="00BF441B">
      <w:pPr>
        <w:spacing w:line="240" w:lineRule="auto"/>
        <w:rPr>
          <w:rFonts w:ascii="Times New Roman" w:hAnsi="Times New Roman" w:cs="Times New Roman"/>
          <w:sz w:val="28"/>
          <w:szCs w:val="28"/>
        </w:rPr>
      </w:pPr>
    </w:p>
    <w:p w:rsidR="00277765" w:rsidP="00BF441B">
      <w:pPr>
        <w:spacing w:line="240" w:lineRule="auto"/>
        <w:rPr>
          <w:rFonts w:ascii="Times New Roman" w:hAnsi="Times New Roman" w:cs="Times New Roman"/>
          <w:sz w:val="28"/>
          <w:szCs w:val="28"/>
        </w:rPr>
      </w:pPr>
    </w:p>
    <w:p w:rsidR="00277765" w:rsidP="00BF441B">
      <w:pPr>
        <w:spacing w:line="240" w:lineRule="auto"/>
        <w:rPr>
          <w:rFonts w:ascii="Times New Roman" w:hAnsi="Times New Roman" w:cs="Times New Roman"/>
          <w:sz w:val="28"/>
          <w:szCs w:val="28"/>
        </w:rPr>
      </w:pPr>
    </w:p>
    <w:p w:rsidR="00277765" w:rsidP="00BF441B">
      <w:pPr>
        <w:spacing w:line="240" w:lineRule="auto"/>
        <w:rPr>
          <w:rFonts w:ascii="Times New Roman" w:hAnsi="Times New Roman" w:cs="Times New Roman"/>
          <w:sz w:val="28"/>
          <w:szCs w:val="28"/>
        </w:rPr>
      </w:pPr>
    </w:p>
    <w:p w:rsidR="00277765" w:rsidP="00BF441B">
      <w:pPr>
        <w:spacing w:line="240" w:lineRule="auto"/>
        <w:rPr>
          <w:rFonts w:ascii="Times New Roman" w:hAnsi="Times New Roman" w:cs="Times New Roman"/>
          <w:sz w:val="28"/>
          <w:szCs w:val="28"/>
        </w:rPr>
      </w:pPr>
    </w:p>
    <w:p w:rsidR="00277765" w:rsidRPr="00BF441B" w:rsidP="00BF441B">
      <w:pPr>
        <w:spacing w:line="240" w:lineRule="auto"/>
        <w:rPr>
          <w:rFonts w:ascii="Times New Roman" w:hAnsi="Times New Roman" w:cs="Times New Roman"/>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tbl>
      <w:tblPr>
        <w:tblpPr w:leftFromText="180" w:rightFromText="180" w:vertAnchor="text" w:horzAnchor="margin" w:tblpXSpec="center" w:tblpY="196"/>
        <w:tblW w:w="4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594"/>
        <w:gridCol w:w="1134"/>
        <w:gridCol w:w="1276"/>
      </w:tblGrid>
      <w:tr w:rsidTr="009D25EB">
        <w:tblPrEx>
          <w:tblW w:w="4038" w:type="dxa"/>
          <w:tblLayout w:type="fixed"/>
          <w:tblLook w:val="01E0"/>
        </w:tblPrEx>
        <w:trPr>
          <w:gridBefore w:val="1"/>
          <w:wBefore w:w="34" w:type="dxa"/>
          <w:trHeight w:val="394"/>
        </w:trPr>
        <w:tc>
          <w:tcPr>
            <w:tcW w:w="1594" w:type="dxa"/>
            <w:vMerge w:val="restart"/>
            <w:tcBorders>
              <w:lef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2410" w:type="dxa"/>
            <w:gridSpan w:val="2"/>
            <w:tcBorders>
              <w:righ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9D25EB">
        <w:tblPrEx>
          <w:tblW w:w="4038" w:type="dxa"/>
          <w:tblLayout w:type="fixed"/>
          <w:tblLook w:val="01E0"/>
        </w:tblPrEx>
        <w:trPr>
          <w:gridBefore w:val="1"/>
          <w:wBefore w:w="34" w:type="dxa"/>
          <w:trHeight w:val="394"/>
        </w:trPr>
        <w:tc>
          <w:tcPr>
            <w:tcW w:w="1594" w:type="dxa"/>
            <w:vMerge/>
            <w:tcBorders>
              <w:left w:val="double" w:sz="4" w:space="0" w:color="auto"/>
            </w:tcBorders>
            <w:shd w:val="clear" w:color="auto" w:fill="auto"/>
          </w:tcPr>
          <w:p w:rsidR="009D25EB" w:rsidRPr="00BF441B" w:rsidP="00BF441B">
            <w:pPr>
              <w:spacing w:line="240" w:lineRule="auto"/>
              <w:jc w:val="center"/>
              <w:rPr>
                <w:rFonts w:ascii="Times New Roman" w:eastAsia="MS Mincho" w:hAnsi="Times New Roman" w:cs="Times New Roman"/>
                <w:b/>
                <w:sz w:val="28"/>
                <w:szCs w:val="28"/>
              </w:rPr>
            </w:pPr>
          </w:p>
        </w:tc>
        <w:tc>
          <w:tcPr>
            <w:tcW w:w="1134" w:type="dxa"/>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1276" w:type="dxa"/>
            <w:tcBorders>
              <w:righ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9D25EB">
        <w:tblPrEx>
          <w:tblW w:w="4038" w:type="dxa"/>
          <w:tblLayout w:type="fixed"/>
          <w:tblLook w:val="01E0"/>
        </w:tblPrEx>
        <w:trPr>
          <w:gridBefore w:val="1"/>
          <w:wBefore w:w="34" w:type="dxa"/>
          <w:trHeight w:val="227"/>
        </w:trPr>
        <w:tc>
          <w:tcPr>
            <w:tcW w:w="1594" w:type="dxa"/>
            <w:tcBorders>
              <w:lef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1134" w:type="dxa"/>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1276" w:type="dxa"/>
            <w:tcBorders>
              <w:righ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9D25EB">
        <w:tblPrEx>
          <w:tblW w:w="4038" w:type="dxa"/>
          <w:tblLayout w:type="fixed"/>
          <w:tblLook w:val="01E0"/>
        </w:tblPrEx>
        <w:trPr>
          <w:gridBefore w:val="1"/>
          <w:wBefore w:w="34" w:type="dxa"/>
          <w:trHeight w:val="283"/>
        </w:trPr>
        <w:tc>
          <w:tcPr>
            <w:tcW w:w="4004" w:type="dxa"/>
            <w:gridSpan w:val="3"/>
            <w:tcBorders>
              <w:left w:val="double" w:sz="4" w:space="0" w:color="auto"/>
              <w:right w:val="double" w:sz="4" w:space="0" w:color="auto"/>
            </w:tcBorders>
            <w:shd w:val="clear" w:color="auto" w:fill="auto"/>
            <w:vAlign w:val="center"/>
          </w:tcPr>
          <w:p w:rsidR="009D25EB" w:rsidRPr="00BF441B" w:rsidP="00BF441B">
            <w:pPr>
              <w:autoSpaceDE w:val="0"/>
              <w:autoSpaceDN w:val="0"/>
              <w:adjustRightInd w:val="0"/>
              <w:spacing w:line="240" w:lineRule="auto"/>
              <w:jc w:val="center"/>
              <w:rPr>
                <w:rFonts w:ascii="Times New Roman" w:eastAsia="MS Mincho" w:hAnsi="Times New Roman" w:cs="Times New Roman"/>
                <w:sz w:val="28"/>
                <w:szCs w:val="28"/>
              </w:rPr>
            </w:pPr>
            <w:r w:rsidRPr="00BF441B">
              <w:rPr>
                <w:rFonts w:ascii="Times New Roman" w:hAnsi="Times New Roman" w:cs="Times New Roman"/>
                <w:b/>
                <w:sz w:val="28"/>
                <w:szCs w:val="28"/>
              </w:rPr>
              <w:t>37:15:010504:2</w:t>
            </w:r>
            <w:r w:rsidRPr="00BF441B">
              <w:rPr>
                <w:rFonts w:ascii="Times New Roman" w:eastAsia="MS Mincho" w:hAnsi="Times New Roman" w:cs="Times New Roman"/>
                <w:sz w:val="28"/>
                <w:szCs w:val="28"/>
              </w:rPr>
              <w:t>\чзу1</w:t>
            </w:r>
          </w:p>
        </w:tc>
      </w:tr>
      <w:tr w:rsidTr="009D25EB">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9D25EB" w:rsidRPr="00BF441B" w:rsidP="00BF441B">
            <w:pPr>
              <w:pStyle w:val="90"/>
              <w:jc w:val="center"/>
              <w:rPr>
                <w:sz w:val="28"/>
                <w:szCs w:val="28"/>
              </w:rPr>
            </w:pPr>
            <w:r w:rsidRPr="00BF441B">
              <w:rPr>
                <w:sz w:val="28"/>
                <w:szCs w:val="28"/>
              </w:rPr>
              <w:t>7486.85</w:t>
            </w:r>
          </w:p>
        </w:tc>
        <w:tc>
          <w:tcPr>
            <w:tcW w:w="1276" w:type="dxa"/>
            <w:tcBorders>
              <w:right w:val="double" w:sz="4" w:space="0" w:color="auto"/>
            </w:tcBorders>
            <w:shd w:val="clear" w:color="auto" w:fill="auto"/>
            <w:vAlign w:val="center"/>
          </w:tcPr>
          <w:p w:rsidR="009D25EB" w:rsidRPr="00BF441B" w:rsidP="00BF441B">
            <w:pPr>
              <w:pStyle w:val="90"/>
              <w:jc w:val="center"/>
              <w:rPr>
                <w:sz w:val="28"/>
                <w:szCs w:val="28"/>
              </w:rPr>
            </w:pPr>
            <w:r w:rsidRPr="00BF441B">
              <w:rPr>
                <w:sz w:val="28"/>
                <w:szCs w:val="28"/>
              </w:rPr>
              <w:t>6258.49</w:t>
            </w:r>
          </w:p>
        </w:tc>
      </w:tr>
      <w:tr w:rsidTr="009D25EB">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1134" w:type="dxa"/>
            <w:shd w:val="clear" w:color="auto" w:fill="auto"/>
            <w:vAlign w:val="center"/>
          </w:tcPr>
          <w:p w:rsidR="009D25EB" w:rsidRPr="00BF441B" w:rsidP="00BF441B">
            <w:pPr>
              <w:pStyle w:val="90"/>
              <w:jc w:val="center"/>
              <w:rPr>
                <w:sz w:val="28"/>
                <w:szCs w:val="28"/>
              </w:rPr>
            </w:pPr>
            <w:r w:rsidRPr="00BF441B">
              <w:rPr>
                <w:sz w:val="28"/>
                <w:szCs w:val="28"/>
              </w:rPr>
              <w:t>7485.55</w:t>
            </w:r>
          </w:p>
        </w:tc>
        <w:tc>
          <w:tcPr>
            <w:tcW w:w="1276" w:type="dxa"/>
            <w:tcBorders>
              <w:right w:val="double" w:sz="4" w:space="0" w:color="auto"/>
            </w:tcBorders>
            <w:shd w:val="clear" w:color="auto" w:fill="auto"/>
            <w:vAlign w:val="center"/>
          </w:tcPr>
          <w:p w:rsidR="009D25EB" w:rsidRPr="00BF441B" w:rsidP="00BF441B">
            <w:pPr>
              <w:pStyle w:val="90"/>
              <w:jc w:val="center"/>
              <w:rPr>
                <w:sz w:val="28"/>
                <w:szCs w:val="28"/>
              </w:rPr>
            </w:pPr>
            <w:r w:rsidRPr="00BF441B">
              <w:rPr>
                <w:sz w:val="28"/>
                <w:szCs w:val="28"/>
              </w:rPr>
              <w:t>6262.58</w:t>
            </w:r>
          </w:p>
        </w:tc>
      </w:tr>
      <w:tr w:rsidTr="009D25EB">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1134" w:type="dxa"/>
            <w:shd w:val="clear" w:color="auto" w:fill="auto"/>
            <w:vAlign w:val="center"/>
          </w:tcPr>
          <w:p w:rsidR="009D25EB" w:rsidRPr="00BF441B" w:rsidP="00BF441B">
            <w:pPr>
              <w:pStyle w:val="90"/>
              <w:jc w:val="center"/>
              <w:rPr>
                <w:sz w:val="28"/>
                <w:szCs w:val="28"/>
              </w:rPr>
            </w:pPr>
            <w:r w:rsidRPr="00BF441B">
              <w:rPr>
                <w:sz w:val="28"/>
                <w:szCs w:val="28"/>
              </w:rPr>
              <w:t>7481.52</w:t>
            </w:r>
          </w:p>
        </w:tc>
        <w:tc>
          <w:tcPr>
            <w:tcW w:w="1276" w:type="dxa"/>
            <w:tcBorders>
              <w:right w:val="double" w:sz="4" w:space="0" w:color="auto"/>
            </w:tcBorders>
            <w:shd w:val="clear" w:color="auto" w:fill="auto"/>
            <w:vAlign w:val="center"/>
          </w:tcPr>
          <w:p w:rsidR="009D25EB" w:rsidRPr="00BF441B" w:rsidP="00BF441B">
            <w:pPr>
              <w:pStyle w:val="90"/>
              <w:jc w:val="center"/>
              <w:rPr>
                <w:sz w:val="28"/>
                <w:szCs w:val="28"/>
              </w:rPr>
            </w:pPr>
            <w:r w:rsidRPr="00BF441B">
              <w:rPr>
                <w:sz w:val="28"/>
                <w:szCs w:val="28"/>
              </w:rPr>
              <w:t>6264.12</w:t>
            </w:r>
          </w:p>
        </w:tc>
      </w:tr>
      <w:tr w:rsidTr="009D25EB">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1134" w:type="dxa"/>
            <w:shd w:val="clear" w:color="auto" w:fill="auto"/>
            <w:vAlign w:val="center"/>
          </w:tcPr>
          <w:p w:rsidR="009D25EB" w:rsidRPr="00BF441B" w:rsidP="00BF441B">
            <w:pPr>
              <w:pStyle w:val="90"/>
              <w:jc w:val="center"/>
              <w:rPr>
                <w:sz w:val="28"/>
                <w:szCs w:val="28"/>
              </w:rPr>
            </w:pPr>
            <w:r w:rsidRPr="00BF441B">
              <w:rPr>
                <w:sz w:val="28"/>
                <w:szCs w:val="28"/>
              </w:rPr>
              <w:t>7480.53</w:t>
            </w:r>
          </w:p>
        </w:tc>
        <w:tc>
          <w:tcPr>
            <w:tcW w:w="1276" w:type="dxa"/>
            <w:tcBorders>
              <w:right w:val="double" w:sz="4" w:space="0" w:color="auto"/>
            </w:tcBorders>
            <w:shd w:val="clear" w:color="auto" w:fill="auto"/>
            <w:vAlign w:val="center"/>
          </w:tcPr>
          <w:p w:rsidR="009D25EB" w:rsidRPr="00BF441B" w:rsidP="00BF441B">
            <w:pPr>
              <w:pStyle w:val="90"/>
              <w:jc w:val="center"/>
              <w:rPr>
                <w:sz w:val="28"/>
                <w:szCs w:val="28"/>
              </w:rPr>
            </w:pPr>
            <w:r w:rsidRPr="00BF441B">
              <w:rPr>
                <w:sz w:val="28"/>
                <w:szCs w:val="28"/>
              </w:rPr>
              <w:t>6260.37</w:t>
            </w:r>
          </w:p>
        </w:tc>
      </w:tr>
      <w:tr w:rsidTr="009D25EB">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9D25EB" w:rsidRPr="00BF441B" w:rsidP="00BF441B">
            <w:pPr>
              <w:pStyle w:val="90"/>
              <w:jc w:val="center"/>
              <w:rPr>
                <w:sz w:val="28"/>
                <w:szCs w:val="28"/>
              </w:rPr>
            </w:pPr>
            <w:r w:rsidRPr="00BF441B">
              <w:rPr>
                <w:sz w:val="28"/>
                <w:szCs w:val="28"/>
              </w:rPr>
              <w:t>7486.85</w:t>
            </w:r>
          </w:p>
        </w:tc>
        <w:tc>
          <w:tcPr>
            <w:tcW w:w="1276" w:type="dxa"/>
            <w:tcBorders>
              <w:right w:val="double" w:sz="4" w:space="0" w:color="auto"/>
            </w:tcBorders>
            <w:shd w:val="clear" w:color="auto" w:fill="auto"/>
            <w:vAlign w:val="center"/>
          </w:tcPr>
          <w:p w:rsidR="009D25EB" w:rsidRPr="00BF441B" w:rsidP="00BF441B">
            <w:pPr>
              <w:pStyle w:val="90"/>
              <w:jc w:val="center"/>
              <w:rPr>
                <w:sz w:val="28"/>
                <w:szCs w:val="28"/>
              </w:rPr>
            </w:pPr>
            <w:r w:rsidRPr="00BF441B">
              <w:rPr>
                <w:sz w:val="28"/>
                <w:szCs w:val="28"/>
              </w:rPr>
              <w:t>6258.49</w:t>
            </w:r>
          </w:p>
        </w:tc>
      </w:tr>
    </w:tbl>
    <w:p w:rsidR="009D25EB" w:rsidRPr="00BF441B" w:rsidP="00BF441B">
      <w:pPr>
        <w:spacing w:line="240" w:lineRule="auto"/>
        <w:rPr>
          <w:rFonts w:ascii="Times New Roman" w:hAnsi="Times New Roman" w:cs="Times New Roman"/>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tbl>
      <w:tblPr>
        <w:tblpPr w:leftFromText="180" w:rightFromText="180" w:vertAnchor="text" w:horzAnchor="margin" w:tblpY="-68"/>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0"/>
        <w:gridCol w:w="2308"/>
        <w:gridCol w:w="990"/>
        <w:gridCol w:w="2513"/>
        <w:gridCol w:w="6391"/>
      </w:tblGrid>
      <w:tr w:rsidTr="00963192">
        <w:tblPrEx>
          <w:tblW w:w="14142" w:type="dxa"/>
          <w:tblLayout w:type="fixed"/>
          <w:tblLook w:val="04A0"/>
        </w:tblPrEx>
        <w:trPr>
          <w:trHeight w:val="547"/>
        </w:trPr>
        <w:tc>
          <w:tcPr>
            <w:tcW w:w="14142" w:type="dxa"/>
            <w:gridSpan w:val="5"/>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963192">
        <w:tblPrEx>
          <w:tblW w:w="14142" w:type="dxa"/>
          <w:tblLayout w:type="fixed"/>
          <w:tblLook w:val="04A0"/>
        </w:tblPrEx>
        <w:trPr>
          <w:trHeight w:val="2940"/>
        </w:trPr>
        <w:tc>
          <w:tcPr>
            <w:tcW w:w="1940"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2308"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990"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2513"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639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963192">
        <w:tblPrEx>
          <w:tblW w:w="14142" w:type="dxa"/>
          <w:tblLayout w:type="fixed"/>
          <w:tblLook w:val="04A0"/>
        </w:tblPrEx>
        <w:trPr>
          <w:trHeight w:val="547"/>
        </w:trPr>
        <w:tc>
          <w:tcPr>
            <w:tcW w:w="1940"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2308"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990"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2513"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639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963192">
        <w:tblPrEx>
          <w:tblW w:w="14142" w:type="dxa"/>
          <w:tblLayout w:type="fixed"/>
          <w:tblLook w:val="04A0"/>
        </w:tblPrEx>
        <w:trPr>
          <w:trHeight w:val="1585"/>
        </w:trPr>
        <w:tc>
          <w:tcPr>
            <w:tcW w:w="1940" w:type="dxa"/>
            <w:shd w:val="clear" w:color="auto" w:fill="auto"/>
            <w:vAlign w:val="center"/>
          </w:tcPr>
          <w:p w:rsidR="00277765" w:rsidRPr="00BF441B" w:rsidP="00277765">
            <w:pPr>
              <w:spacing w:line="240" w:lineRule="auto"/>
              <w:jc w:val="center"/>
              <w:rPr>
                <w:rFonts w:ascii="Times New Roman" w:hAnsi="Times New Roman" w:cs="Times New Roman"/>
                <w:sz w:val="28"/>
                <w:szCs w:val="28"/>
              </w:rPr>
            </w:pPr>
            <w:r w:rsidRPr="00BF441B">
              <w:rPr>
                <w:rFonts w:ascii="Times New Roman" w:hAnsi="Times New Roman" w:cs="Times New Roman"/>
                <w:b/>
                <w:sz w:val="28"/>
                <w:szCs w:val="28"/>
              </w:rPr>
              <w:t>37:15:010504:2</w:t>
            </w:r>
          </w:p>
        </w:tc>
        <w:tc>
          <w:tcPr>
            <w:tcW w:w="2308" w:type="dxa"/>
            <w:shd w:val="clear" w:color="auto" w:fill="auto"/>
            <w:vAlign w:val="center"/>
          </w:tcPr>
          <w:p w:rsidR="00277765" w:rsidRPr="00BF441B" w:rsidP="00277765">
            <w:pPr>
              <w:spacing w:line="240" w:lineRule="auto"/>
              <w:jc w:val="center"/>
              <w:rPr>
                <w:rFonts w:ascii="Times New Roman" w:hAnsi="Times New Roman" w:cs="Times New Roman"/>
                <w:sz w:val="28"/>
                <w:szCs w:val="28"/>
              </w:rPr>
            </w:pPr>
            <w:r w:rsidRPr="00BF441B">
              <w:rPr>
                <w:rFonts w:ascii="Times New Roman" w:hAnsi="Times New Roman" w:cs="Times New Roman"/>
                <w:color w:val="000000"/>
                <w:sz w:val="28"/>
                <w:szCs w:val="28"/>
              </w:rPr>
              <w:t>Для размещения малоэтажного жилого дома</w:t>
            </w:r>
          </w:p>
        </w:tc>
        <w:tc>
          <w:tcPr>
            <w:tcW w:w="990" w:type="dxa"/>
            <w:shd w:val="clear" w:color="auto" w:fill="auto"/>
            <w:vAlign w:val="center"/>
          </w:tcPr>
          <w:p w:rsidR="00277765" w:rsidRPr="00BF441B" w:rsidP="00277765">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1201</w:t>
            </w:r>
          </w:p>
        </w:tc>
        <w:tc>
          <w:tcPr>
            <w:tcW w:w="2513" w:type="dxa"/>
            <w:shd w:val="clear" w:color="auto" w:fill="auto"/>
            <w:vAlign w:val="center"/>
          </w:tcPr>
          <w:p w:rsidR="00277765" w:rsidRPr="00BF441B" w:rsidP="00277765">
            <w:pPr>
              <w:spacing w:line="240" w:lineRule="auto"/>
              <w:rPr>
                <w:rFonts w:ascii="Times New Roman" w:hAnsi="Times New Roman" w:cs="Times New Roman"/>
                <w:sz w:val="28"/>
                <w:szCs w:val="28"/>
              </w:rPr>
            </w:pPr>
            <w:r w:rsidRPr="00BF441B">
              <w:rPr>
                <w:rFonts w:ascii="Times New Roman" w:hAnsi="Times New Roman" w:cs="Times New Roman"/>
                <w:sz w:val="28"/>
                <w:szCs w:val="28"/>
              </w:rPr>
              <w:t>Собственники квартир (МКД)</w:t>
            </w:r>
          </w:p>
        </w:tc>
        <w:tc>
          <w:tcPr>
            <w:tcW w:w="6391" w:type="dxa"/>
            <w:shd w:val="clear" w:color="auto" w:fill="auto"/>
            <w:vAlign w:val="center"/>
          </w:tcPr>
          <w:p w:rsidR="00277765" w:rsidRPr="00BF441B" w:rsidP="00277765">
            <w:pPr>
              <w:spacing w:line="240" w:lineRule="auto"/>
              <w:ind w:left="50"/>
              <w:rPr>
                <w:rFonts w:ascii="Times New Roman" w:hAnsi="Times New Roman" w:cs="Times New Roman"/>
                <w:sz w:val="28"/>
                <w:szCs w:val="28"/>
              </w:rPr>
            </w:pPr>
            <w:r w:rsidRPr="00BF441B">
              <w:rPr>
                <w:rFonts w:ascii="Times New Roman" w:hAnsi="Times New Roman" w:cs="Times New Roman"/>
                <w:sz w:val="28"/>
                <w:szCs w:val="28"/>
              </w:rPr>
              <w:t>собстенность</w:t>
            </w:r>
          </w:p>
        </w:tc>
      </w:tr>
    </w:tbl>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27776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9D25EB" w:rsidRPr="00BF441B" w:rsidP="00BF441B">
      <w:pPr>
        <w:spacing w:line="240" w:lineRule="auto"/>
        <w:jc w:val="center"/>
        <w:rPr>
          <w:rFonts w:ascii="Times New Roman" w:eastAsia="MS Mincho" w:hAnsi="Times New Roman" w:cs="Times New Roman"/>
          <w:b/>
          <w:sz w:val="28"/>
          <w:szCs w:val="28"/>
        </w:rPr>
      </w:pPr>
    </w:p>
    <w:p w:rsidR="009D25EB" w:rsidRPr="00BF441B" w:rsidP="00BF441B">
      <w:pPr>
        <w:autoSpaceDE w:val="0"/>
        <w:autoSpaceDN w:val="0"/>
        <w:adjustRightInd w:val="0"/>
        <w:spacing w:line="240" w:lineRule="auto"/>
        <w:rPr>
          <w:rFonts w:ascii="Times New Roman" w:hAnsi="Times New Roman" w:cs="Times New Roman"/>
          <w:b/>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КЛ/ВЛ 6кВ ф. «Новая Слободка» РП-1-ТП-14-ТП-22-КТП-13-КТП-23-КТП-29-ТП-42-ТП-24-КТП-56-КТП-59, ЭСК№1, объект "Новая Слободка" лит. VII)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37:15:010506:35</w:t>
      </w:r>
    </w:p>
    <w:p w:rsidR="009D25EB" w:rsidRPr="00BF441B" w:rsidP="00BF441B">
      <w:pPr>
        <w:autoSpaceDE w:val="0"/>
        <w:autoSpaceDN w:val="0"/>
        <w:adjustRightInd w:val="0"/>
        <w:spacing w:line="240" w:lineRule="auto"/>
        <w:rPr>
          <w:rFonts w:ascii="Times New Roman" w:hAnsi="Times New Roman" w:cs="Times New Roman"/>
          <w:sz w:val="28"/>
          <w:szCs w:val="28"/>
        </w:rPr>
      </w:pPr>
    </w:p>
    <w:p w:rsidR="009D25EB"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ул. Талалихина, дом 26</w:t>
      </w:r>
    </w:p>
    <w:p w:rsidR="009D25EB"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434 кв.м.</w:t>
      </w:r>
    </w:p>
    <w:p w:rsidR="009D25EB" w:rsidRPr="00BF441B" w:rsidP="00BF441B">
      <w:pPr>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9D25EB" w:rsidRPr="00BF441B" w:rsidP="00BF441B">
      <w:pPr>
        <w:spacing w:line="240" w:lineRule="auto"/>
        <w:rPr>
          <w:rFonts w:ascii="Times New Roman" w:hAnsi="Times New Roman" w:cs="Times New Roman"/>
          <w:sz w:val="28"/>
          <w:szCs w:val="28"/>
          <w:u w:val="single"/>
        </w:rPr>
      </w:pPr>
    </w:p>
    <w:p w:rsidR="009D25EB" w:rsidRPr="00BF441B" w:rsidP="00BF441B">
      <w:pPr>
        <w:spacing w:line="240" w:lineRule="auto"/>
        <w:rPr>
          <w:rFonts w:ascii="Times New Roman" w:hAnsi="Times New Roman" w:cs="Times New Roman"/>
          <w:b/>
          <w:sz w:val="28"/>
          <w:szCs w:val="28"/>
          <w:u w:val="single"/>
        </w:rPr>
      </w:pPr>
    </w:p>
    <w:p w:rsidR="009D25EB" w:rsidRPr="00BF441B" w:rsidP="00BF441B">
      <w:pPr>
        <w:spacing w:line="240" w:lineRule="auto"/>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4182386" cy="3586811"/>
            <wp:effectExtent l="0" t="0" r="889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черт.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81121" cy="3585726"/>
                    </a:xfrm>
                    <a:prstGeom prst="rect">
                      <a:avLst/>
                    </a:prstGeom>
                  </pic:spPr>
                </pic:pic>
              </a:graphicData>
            </a:graphic>
          </wp:inline>
        </w:drawing>
      </w:r>
    </w:p>
    <w:p w:rsidR="00A34B95"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9D25EB"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9D25EB" w:rsidRPr="00BF441B" w:rsidP="00277765">
      <w:pPr>
        <w:spacing w:line="240" w:lineRule="auto"/>
        <w:rPr>
          <w:rFonts w:ascii="Times New Roman" w:hAnsi="Times New Roman" w:cs="Times New Roman"/>
          <w:color w:val="000000"/>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36" type="#_x0000_t75" style="width:11.35pt;height:4.85pt" o:ole="">
            <v:imagedata r:id="rId11" o:title=""/>
          </v:shape>
          <o:OLEObject Type="Embed" ProgID="PBrush" ShapeID="_x0000_i1036" DrawAspect="Content" ObjectID="_1607509379" r:id="rId28"/>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определения ее местоположения                    </w:t>
      </w:r>
    </w:p>
    <w:p w:rsidR="00277765"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D25EB" w:rsidRPr="00BF441B" w:rsidP="00963192">
      <w:pPr>
        <w:spacing w:line="240" w:lineRule="auto"/>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r w:rsidR="00963192">
        <w:rPr>
          <w:rFonts w:ascii="Times New Roman" w:eastAsia="MS Mincho" w:hAnsi="Times New Roman" w:cs="Times New Roman"/>
          <w:b/>
          <w:sz w:val="28"/>
          <w:szCs w:val="28"/>
        </w:rPr>
        <w:t xml:space="preserve"> </w:t>
      </w:r>
      <w:r w:rsidRPr="00BF441B">
        <w:rPr>
          <w:rFonts w:ascii="Times New Roman" w:eastAsia="MS Mincho" w:hAnsi="Times New Roman" w:cs="Times New Roman"/>
          <w:b/>
          <w:sz w:val="28"/>
          <w:szCs w:val="28"/>
        </w:rPr>
        <w:t>Система координат: МСК  г. Родники</w:t>
      </w:r>
    </w:p>
    <w:tbl>
      <w:tblPr>
        <w:tblpPr w:leftFromText="180" w:rightFromText="180" w:vertAnchor="text" w:horzAnchor="page" w:tblpX="3360"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5"/>
        <w:gridCol w:w="1079"/>
        <w:gridCol w:w="6437"/>
      </w:tblGrid>
      <w:tr w:rsidTr="00963192">
        <w:tblPrEx>
          <w:tblW w:w="0" w:type="auto"/>
          <w:tblLook w:val="01E0"/>
        </w:tblPrEx>
        <w:trPr>
          <w:trHeight w:val="289"/>
        </w:trPr>
        <w:tc>
          <w:tcPr>
            <w:tcW w:w="0" w:type="auto"/>
            <w:vMerge w:val="restart"/>
            <w:tcBorders>
              <w:left w:val="double" w:sz="4" w:space="0" w:color="auto"/>
            </w:tcBorders>
            <w:shd w:val="clear" w:color="auto" w:fill="auto"/>
            <w:vAlign w:val="center"/>
          </w:tcPr>
          <w:p w:rsidR="009D25EB" w:rsidRPr="00963192" w:rsidP="00BF441B">
            <w:pPr>
              <w:spacing w:line="240" w:lineRule="auto"/>
              <w:jc w:val="center"/>
              <w:rPr>
                <w:rFonts w:ascii="Times New Roman" w:eastAsia="MS Mincho" w:hAnsi="Times New Roman" w:cs="Times New Roman"/>
                <w:b/>
                <w:sz w:val="24"/>
                <w:szCs w:val="24"/>
              </w:rPr>
            </w:pPr>
            <w:r w:rsidRPr="00963192">
              <w:rPr>
                <w:rFonts w:ascii="Times New Roman" w:eastAsia="MS Mincho" w:hAnsi="Times New Roman" w:cs="Times New Roman"/>
                <w:b/>
                <w:sz w:val="24"/>
                <w:szCs w:val="24"/>
              </w:rPr>
              <w:t>Обозначение характерных точек границ</w:t>
            </w:r>
          </w:p>
        </w:tc>
        <w:tc>
          <w:tcPr>
            <w:tcW w:w="7071" w:type="dxa"/>
            <w:gridSpan w:val="2"/>
            <w:tcBorders>
              <w:right w:val="double" w:sz="4" w:space="0" w:color="auto"/>
            </w:tcBorders>
            <w:shd w:val="clear" w:color="auto" w:fill="auto"/>
            <w:vAlign w:val="center"/>
          </w:tcPr>
          <w:p w:rsidR="009D25EB" w:rsidRPr="00963192" w:rsidP="00BF441B">
            <w:pPr>
              <w:spacing w:line="240" w:lineRule="auto"/>
              <w:jc w:val="center"/>
              <w:rPr>
                <w:rFonts w:ascii="Times New Roman" w:eastAsia="MS Mincho" w:hAnsi="Times New Roman" w:cs="Times New Roman"/>
                <w:b/>
                <w:sz w:val="24"/>
                <w:szCs w:val="24"/>
              </w:rPr>
            </w:pPr>
            <w:r w:rsidRPr="00963192">
              <w:rPr>
                <w:rFonts w:ascii="Times New Roman" w:eastAsia="MS Mincho" w:hAnsi="Times New Roman" w:cs="Times New Roman"/>
                <w:b/>
                <w:sz w:val="24"/>
                <w:szCs w:val="24"/>
              </w:rPr>
              <w:t>Координаты, м</w:t>
            </w:r>
          </w:p>
        </w:tc>
      </w:tr>
      <w:tr w:rsidTr="00963192">
        <w:tblPrEx>
          <w:tblW w:w="0" w:type="auto"/>
          <w:tblLook w:val="01E0"/>
        </w:tblPrEx>
        <w:trPr>
          <w:trHeight w:val="289"/>
        </w:trPr>
        <w:tc>
          <w:tcPr>
            <w:tcW w:w="0" w:type="auto"/>
            <w:vMerge/>
            <w:tcBorders>
              <w:left w:val="double" w:sz="4" w:space="0" w:color="auto"/>
            </w:tcBorders>
            <w:shd w:val="clear" w:color="auto" w:fill="auto"/>
          </w:tcPr>
          <w:p w:rsidR="009D25EB" w:rsidRPr="00963192" w:rsidP="00BF441B">
            <w:pPr>
              <w:spacing w:line="240" w:lineRule="auto"/>
              <w:jc w:val="center"/>
              <w:rPr>
                <w:rFonts w:ascii="Times New Roman" w:eastAsia="MS Mincho" w:hAnsi="Times New Roman" w:cs="Times New Roman"/>
                <w:b/>
                <w:sz w:val="24"/>
                <w:szCs w:val="24"/>
              </w:rPr>
            </w:pPr>
          </w:p>
        </w:tc>
        <w:tc>
          <w:tcPr>
            <w:tcW w:w="0" w:type="auto"/>
            <w:shd w:val="clear" w:color="auto" w:fill="auto"/>
            <w:vAlign w:val="center"/>
          </w:tcPr>
          <w:p w:rsidR="009D25EB" w:rsidRPr="00963192" w:rsidP="00BF441B">
            <w:pPr>
              <w:spacing w:line="240" w:lineRule="auto"/>
              <w:jc w:val="center"/>
              <w:rPr>
                <w:rFonts w:ascii="Times New Roman" w:eastAsia="MS Mincho" w:hAnsi="Times New Roman" w:cs="Times New Roman"/>
                <w:b/>
                <w:sz w:val="24"/>
                <w:szCs w:val="24"/>
              </w:rPr>
            </w:pPr>
            <w:r w:rsidRPr="00963192">
              <w:rPr>
                <w:rFonts w:ascii="Times New Roman" w:eastAsia="MS Mincho" w:hAnsi="Times New Roman" w:cs="Times New Roman"/>
                <w:b/>
                <w:sz w:val="24"/>
                <w:szCs w:val="24"/>
              </w:rPr>
              <w:t>Х</w:t>
            </w:r>
          </w:p>
        </w:tc>
        <w:tc>
          <w:tcPr>
            <w:tcW w:w="5945" w:type="dxa"/>
            <w:tcBorders>
              <w:right w:val="double" w:sz="4" w:space="0" w:color="auto"/>
            </w:tcBorders>
            <w:shd w:val="clear" w:color="auto" w:fill="auto"/>
            <w:vAlign w:val="center"/>
          </w:tcPr>
          <w:p w:rsidR="009D25EB" w:rsidRPr="00963192" w:rsidP="00BF441B">
            <w:pPr>
              <w:spacing w:line="240" w:lineRule="auto"/>
              <w:jc w:val="center"/>
              <w:rPr>
                <w:rFonts w:ascii="Times New Roman" w:eastAsia="MS Mincho" w:hAnsi="Times New Roman" w:cs="Times New Roman"/>
                <w:b/>
                <w:sz w:val="24"/>
                <w:szCs w:val="24"/>
              </w:rPr>
            </w:pPr>
            <w:r w:rsidRPr="00963192">
              <w:rPr>
                <w:rFonts w:ascii="Times New Roman" w:eastAsia="MS Mincho" w:hAnsi="Times New Roman" w:cs="Times New Roman"/>
                <w:b/>
                <w:sz w:val="24"/>
                <w:szCs w:val="24"/>
              </w:rPr>
              <w:t>У</w:t>
            </w:r>
          </w:p>
        </w:tc>
      </w:tr>
      <w:tr w:rsidTr="00963192">
        <w:tblPrEx>
          <w:tblW w:w="0" w:type="auto"/>
          <w:tblLook w:val="01E0"/>
        </w:tblPrEx>
        <w:trPr>
          <w:trHeight w:val="167"/>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eastAsia="MS Mincho" w:hAnsi="Times New Roman" w:cs="Times New Roman"/>
                <w:b/>
                <w:sz w:val="24"/>
                <w:szCs w:val="24"/>
              </w:rPr>
            </w:pPr>
            <w:r w:rsidRPr="00963192">
              <w:rPr>
                <w:rFonts w:ascii="Times New Roman" w:eastAsia="MS Mincho" w:hAnsi="Times New Roman" w:cs="Times New Roman"/>
                <w:b/>
                <w:sz w:val="24"/>
                <w:szCs w:val="24"/>
              </w:rPr>
              <w:t>1</w:t>
            </w:r>
          </w:p>
        </w:tc>
        <w:tc>
          <w:tcPr>
            <w:tcW w:w="0" w:type="auto"/>
            <w:shd w:val="clear" w:color="auto" w:fill="auto"/>
            <w:vAlign w:val="center"/>
          </w:tcPr>
          <w:p w:rsidR="009D25EB" w:rsidRPr="00963192" w:rsidP="00BF441B">
            <w:pPr>
              <w:spacing w:line="240" w:lineRule="auto"/>
              <w:jc w:val="center"/>
              <w:rPr>
                <w:rFonts w:ascii="Times New Roman" w:eastAsia="MS Mincho" w:hAnsi="Times New Roman" w:cs="Times New Roman"/>
                <w:b/>
                <w:sz w:val="24"/>
                <w:szCs w:val="24"/>
              </w:rPr>
            </w:pPr>
            <w:r w:rsidRPr="00963192">
              <w:rPr>
                <w:rFonts w:ascii="Times New Roman" w:eastAsia="MS Mincho" w:hAnsi="Times New Roman" w:cs="Times New Roman"/>
                <w:b/>
                <w:sz w:val="24"/>
                <w:szCs w:val="24"/>
              </w:rPr>
              <w:t>2</w:t>
            </w:r>
          </w:p>
        </w:tc>
        <w:tc>
          <w:tcPr>
            <w:tcW w:w="5945" w:type="dxa"/>
            <w:tcBorders>
              <w:right w:val="double" w:sz="4" w:space="0" w:color="auto"/>
            </w:tcBorders>
            <w:shd w:val="clear" w:color="auto" w:fill="auto"/>
            <w:vAlign w:val="center"/>
          </w:tcPr>
          <w:p w:rsidR="009D25EB" w:rsidRPr="00963192" w:rsidP="00BF441B">
            <w:pPr>
              <w:spacing w:line="240" w:lineRule="auto"/>
              <w:jc w:val="center"/>
              <w:rPr>
                <w:rFonts w:ascii="Times New Roman" w:eastAsia="MS Mincho" w:hAnsi="Times New Roman" w:cs="Times New Roman"/>
                <w:b/>
                <w:sz w:val="24"/>
                <w:szCs w:val="24"/>
              </w:rPr>
            </w:pPr>
            <w:r w:rsidRPr="00963192">
              <w:rPr>
                <w:rFonts w:ascii="Times New Roman" w:eastAsia="MS Mincho" w:hAnsi="Times New Roman" w:cs="Times New Roman"/>
                <w:b/>
                <w:sz w:val="24"/>
                <w:szCs w:val="24"/>
              </w:rPr>
              <w:t>3</w:t>
            </w:r>
          </w:p>
        </w:tc>
      </w:tr>
      <w:tr w:rsidTr="00963192">
        <w:tblPrEx>
          <w:tblW w:w="0" w:type="auto"/>
          <w:tblLook w:val="01E0"/>
        </w:tblPrEx>
        <w:trPr>
          <w:trHeight w:val="208"/>
        </w:trPr>
        <w:tc>
          <w:tcPr>
            <w:tcW w:w="12441" w:type="dxa"/>
            <w:gridSpan w:val="3"/>
            <w:tcBorders>
              <w:left w:val="double" w:sz="4" w:space="0" w:color="auto"/>
              <w:right w:val="double" w:sz="4" w:space="0" w:color="auto"/>
            </w:tcBorders>
            <w:shd w:val="clear" w:color="auto" w:fill="auto"/>
            <w:vAlign w:val="center"/>
          </w:tcPr>
          <w:p w:rsidR="009D25EB" w:rsidRPr="00963192" w:rsidP="00BF441B">
            <w:pPr>
              <w:autoSpaceDE w:val="0"/>
              <w:autoSpaceDN w:val="0"/>
              <w:adjustRightInd w:val="0"/>
              <w:spacing w:line="240" w:lineRule="auto"/>
              <w:jc w:val="center"/>
              <w:rPr>
                <w:rFonts w:ascii="Times New Roman" w:eastAsia="MS Mincho" w:hAnsi="Times New Roman" w:cs="Times New Roman"/>
                <w:sz w:val="24"/>
                <w:szCs w:val="24"/>
              </w:rPr>
            </w:pPr>
            <w:r w:rsidRPr="00963192">
              <w:rPr>
                <w:rFonts w:ascii="Times New Roman" w:hAnsi="Times New Roman" w:cs="Times New Roman"/>
                <w:b/>
                <w:sz w:val="24"/>
                <w:szCs w:val="24"/>
              </w:rPr>
              <w:t>37:15:010506:35</w:t>
            </w:r>
            <w:r w:rsidRPr="00963192">
              <w:rPr>
                <w:rFonts w:ascii="Times New Roman" w:eastAsia="MS Mincho" w:hAnsi="Times New Roman" w:cs="Times New Roman"/>
                <w:sz w:val="24"/>
                <w:szCs w:val="24"/>
              </w:rPr>
              <w:t>\чзу1</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н1</w:t>
            </w:r>
          </w:p>
        </w:tc>
        <w:tc>
          <w:tcPr>
            <w:tcW w:w="0" w:type="auto"/>
            <w:shd w:val="clear" w:color="auto" w:fill="auto"/>
            <w:vAlign w:val="center"/>
          </w:tcPr>
          <w:p w:rsidR="009D25EB" w:rsidRPr="00963192" w:rsidP="00BF441B">
            <w:pPr>
              <w:pStyle w:val="1110"/>
              <w:jc w:val="center"/>
              <w:rPr>
                <w:szCs w:val="24"/>
              </w:rPr>
            </w:pPr>
            <w:r w:rsidRPr="00963192">
              <w:rPr>
                <w:szCs w:val="24"/>
              </w:rPr>
              <w:t>7559.69</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6033.54</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н2</w:t>
            </w:r>
          </w:p>
        </w:tc>
        <w:tc>
          <w:tcPr>
            <w:tcW w:w="0" w:type="auto"/>
            <w:shd w:val="clear" w:color="auto" w:fill="auto"/>
            <w:vAlign w:val="center"/>
          </w:tcPr>
          <w:p w:rsidR="009D25EB" w:rsidRPr="00963192" w:rsidP="00BF441B">
            <w:pPr>
              <w:pStyle w:val="1110"/>
              <w:jc w:val="center"/>
              <w:rPr>
                <w:szCs w:val="24"/>
              </w:rPr>
            </w:pPr>
            <w:r w:rsidRPr="00963192">
              <w:rPr>
                <w:szCs w:val="24"/>
              </w:rPr>
              <w:t>7558.57</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6037.49</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н3</w:t>
            </w:r>
          </w:p>
        </w:tc>
        <w:tc>
          <w:tcPr>
            <w:tcW w:w="0" w:type="auto"/>
            <w:shd w:val="clear" w:color="auto" w:fill="auto"/>
            <w:vAlign w:val="center"/>
          </w:tcPr>
          <w:p w:rsidR="009D25EB" w:rsidRPr="00963192" w:rsidP="00BF441B">
            <w:pPr>
              <w:pStyle w:val="1110"/>
              <w:jc w:val="center"/>
              <w:rPr>
                <w:szCs w:val="24"/>
              </w:rPr>
            </w:pPr>
            <w:r w:rsidRPr="00963192">
              <w:rPr>
                <w:szCs w:val="24"/>
              </w:rPr>
              <w:t>7556.01</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6037.26</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н4</w:t>
            </w:r>
          </w:p>
        </w:tc>
        <w:tc>
          <w:tcPr>
            <w:tcW w:w="0" w:type="auto"/>
            <w:shd w:val="clear" w:color="auto" w:fill="auto"/>
            <w:vAlign w:val="center"/>
          </w:tcPr>
          <w:p w:rsidR="009D25EB" w:rsidRPr="00963192" w:rsidP="00BF441B">
            <w:pPr>
              <w:pStyle w:val="1110"/>
              <w:jc w:val="center"/>
              <w:rPr>
                <w:szCs w:val="24"/>
              </w:rPr>
            </w:pPr>
            <w:r w:rsidRPr="00963192">
              <w:rPr>
                <w:szCs w:val="24"/>
              </w:rPr>
              <w:t>7548.07</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6072.94</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н5</w:t>
            </w:r>
          </w:p>
        </w:tc>
        <w:tc>
          <w:tcPr>
            <w:tcW w:w="0" w:type="auto"/>
            <w:shd w:val="clear" w:color="auto" w:fill="auto"/>
            <w:vAlign w:val="center"/>
          </w:tcPr>
          <w:p w:rsidR="009D25EB" w:rsidRPr="00963192" w:rsidP="00BF441B">
            <w:pPr>
              <w:pStyle w:val="1110"/>
              <w:jc w:val="center"/>
              <w:rPr>
                <w:szCs w:val="24"/>
              </w:rPr>
            </w:pPr>
            <w:r w:rsidRPr="00963192">
              <w:rPr>
                <w:szCs w:val="24"/>
              </w:rPr>
              <w:t>7545.44</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6072.51</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н6</w:t>
            </w:r>
          </w:p>
        </w:tc>
        <w:tc>
          <w:tcPr>
            <w:tcW w:w="0" w:type="auto"/>
            <w:shd w:val="clear" w:color="auto" w:fill="auto"/>
            <w:vAlign w:val="center"/>
          </w:tcPr>
          <w:p w:rsidR="009D25EB" w:rsidRPr="00963192" w:rsidP="00BF441B">
            <w:pPr>
              <w:pStyle w:val="1110"/>
              <w:jc w:val="center"/>
              <w:rPr>
                <w:szCs w:val="24"/>
              </w:rPr>
            </w:pPr>
            <w:r w:rsidRPr="00963192">
              <w:rPr>
                <w:szCs w:val="24"/>
              </w:rPr>
              <w:t>7524.01</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6047.72</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н7</w:t>
            </w:r>
          </w:p>
        </w:tc>
        <w:tc>
          <w:tcPr>
            <w:tcW w:w="0" w:type="auto"/>
            <w:shd w:val="clear" w:color="auto" w:fill="auto"/>
            <w:vAlign w:val="center"/>
          </w:tcPr>
          <w:p w:rsidR="009D25EB" w:rsidRPr="00963192" w:rsidP="00BF441B">
            <w:pPr>
              <w:pStyle w:val="1110"/>
              <w:jc w:val="center"/>
              <w:rPr>
                <w:szCs w:val="24"/>
              </w:rPr>
            </w:pPr>
            <w:r w:rsidRPr="00963192">
              <w:rPr>
                <w:szCs w:val="24"/>
              </w:rPr>
              <w:t>7527.11</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6045.04</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н8</w:t>
            </w:r>
          </w:p>
        </w:tc>
        <w:tc>
          <w:tcPr>
            <w:tcW w:w="0" w:type="auto"/>
            <w:shd w:val="clear" w:color="auto" w:fill="auto"/>
            <w:vAlign w:val="center"/>
          </w:tcPr>
          <w:p w:rsidR="009D25EB" w:rsidRPr="00963192" w:rsidP="00BF441B">
            <w:pPr>
              <w:pStyle w:val="1110"/>
              <w:jc w:val="center"/>
              <w:rPr>
                <w:szCs w:val="24"/>
              </w:rPr>
            </w:pPr>
            <w:r w:rsidRPr="00963192">
              <w:rPr>
                <w:szCs w:val="24"/>
              </w:rPr>
              <w:t>7545.28</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6066.08</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н9</w:t>
            </w:r>
          </w:p>
        </w:tc>
        <w:tc>
          <w:tcPr>
            <w:tcW w:w="0" w:type="auto"/>
            <w:shd w:val="clear" w:color="auto" w:fill="auto"/>
            <w:vAlign w:val="center"/>
          </w:tcPr>
          <w:p w:rsidR="009D25EB" w:rsidRPr="00963192" w:rsidP="00BF441B">
            <w:pPr>
              <w:pStyle w:val="1110"/>
              <w:jc w:val="center"/>
              <w:rPr>
                <w:szCs w:val="24"/>
              </w:rPr>
            </w:pPr>
            <w:r w:rsidRPr="00963192">
              <w:rPr>
                <w:szCs w:val="24"/>
              </w:rPr>
              <w:t>7552.31</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6034.46</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н10</w:t>
            </w:r>
          </w:p>
        </w:tc>
        <w:tc>
          <w:tcPr>
            <w:tcW w:w="0" w:type="auto"/>
            <w:shd w:val="clear" w:color="auto" w:fill="auto"/>
            <w:vAlign w:val="center"/>
          </w:tcPr>
          <w:p w:rsidR="009D25EB" w:rsidRPr="00963192" w:rsidP="00BF441B">
            <w:pPr>
              <w:pStyle w:val="1110"/>
              <w:jc w:val="center"/>
              <w:rPr>
                <w:szCs w:val="24"/>
              </w:rPr>
            </w:pPr>
            <w:r w:rsidRPr="00963192">
              <w:rPr>
                <w:szCs w:val="24"/>
              </w:rPr>
              <w:t>7558.98</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6000.38</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н11</w:t>
            </w:r>
          </w:p>
        </w:tc>
        <w:tc>
          <w:tcPr>
            <w:tcW w:w="0" w:type="auto"/>
            <w:shd w:val="clear" w:color="auto" w:fill="auto"/>
            <w:vAlign w:val="center"/>
          </w:tcPr>
          <w:p w:rsidR="009D25EB" w:rsidRPr="00963192" w:rsidP="00BF441B">
            <w:pPr>
              <w:pStyle w:val="1110"/>
              <w:jc w:val="center"/>
              <w:rPr>
                <w:szCs w:val="24"/>
              </w:rPr>
            </w:pPr>
            <w:r w:rsidRPr="00963192">
              <w:rPr>
                <w:szCs w:val="24"/>
              </w:rPr>
              <w:t>7562.95</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6001.45</w:t>
            </w:r>
          </w:p>
        </w:tc>
      </w:tr>
      <w:tr w:rsidTr="00963192">
        <w:tblPrEx>
          <w:tblW w:w="0" w:type="auto"/>
          <w:tblLook w:val="01E0"/>
        </w:tblPrEx>
        <w:trPr>
          <w:trHeight w:val="141"/>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н12</w:t>
            </w:r>
          </w:p>
        </w:tc>
        <w:tc>
          <w:tcPr>
            <w:tcW w:w="0" w:type="auto"/>
            <w:shd w:val="clear" w:color="auto" w:fill="auto"/>
            <w:vAlign w:val="center"/>
          </w:tcPr>
          <w:p w:rsidR="009D25EB" w:rsidRPr="00963192" w:rsidP="00BF441B">
            <w:pPr>
              <w:pStyle w:val="1110"/>
              <w:jc w:val="center"/>
              <w:rPr>
                <w:szCs w:val="24"/>
              </w:rPr>
            </w:pPr>
            <w:r w:rsidRPr="00963192">
              <w:rPr>
                <w:szCs w:val="24"/>
              </w:rPr>
              <w:t>7556.71</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6033.12</w:t>
            </w:r>
          </w:p>
        </w:tc>
      </w:tr>
      <w:tr w:rsidTr="00963192">
        <w:tblPrEx>
          <w:tblW w:w="0" w:type="auto"/>
          <w:tblLook w:val="01E0"/>
        </w:tblPrEx>
        <w:trPr>
          <w:trHeight w:val="125"/>
        </w:trPr>
        <w:tc>
          <w:tcPr>
            <w:tcW w:w="0" w:type="auto"/>
            <w:tcBorders>
              <w:left w:val="double" w:sz="4" w:space="0" w:color="auto"/>
            </w:tcBorders>
            <w:shd w:val="clear" w:color="auto" w:fill="auto"/>
            <w:vAlign w:val="center"/>
          </w:tcPr>
          <w:p w:rsidR="009D25EB" w:rsidRPr="00963192" w:rsidP="00BF441B">
            <w:pPr>
              <w:spacing w:line="240" w:lineRule="auto"/>
              <w:jc w:val="center"/>
              <w:rPr>
                <w:rFonts w:ascii="Times New Roman" w:hAnsi="Times New Roman" w:cs="Times New Roman"/>
                <w:color w:val="000000"/>
                <w:sz w:val="24"/>
                <w:szCs w:val="24"/>
              </w:rPr>
            </w:pPr>
            <w:r w:rsidRPr="00963192">
              <w:rPr>
                <w:rFonts w:ascii="Times New Roman" w:hAnsi="Times New Roman" w:cs="Times New Roman"/>
                <w:color w:val="000000"/>
                <w:sz w:val="24"/>
                <w:szCs w:val="24"/>
              </w:rPr>
              <w:t>н1</w:t>
            </w:r>
          </w:p>
        </w:tc>
        <w:tc>
          <w:tcPr>
            <w:tcW w:w="0" w:type="auto"/>
            <w:shd w:val="clear" w:color="auto" w:fill="auto"/>
            <w:vAlign w:val="center"/>
          </w:tcPr>
          <w:p w:rsidR="009D25EB" w:rsidRPr="00963192" w:rsidP="00BF441B">
            <w:pPr>
              <w:pStyle w:val="1110"/>
              <w:jc w:val="center"/>
              <w:rPr>
                <w:szCs w:val="24"/>
              </w:rPr>
            </w:pPr>
            <w:r w:rsidRPr="00963192">
              <w:rPr>
                <w:szCs w:val="24"/>
              </w:rPr>
              <w:t>7559.69</w:t>
            </w:r>
          </w:p>
        </w:tc>
        <w:tc>
          <w:tcPr>
            <w:tcW w:w="5945" w:type="dxa"/>
            <w:tcBorders>
              <w:right w:val="double" w:sz="4" w:space="0" w:color="auto"/>
            </w:tcBorders>
            <w:shd w:val="clear" w:color="auto" w:fill="auto"/>
            <w:vAlign w:val="center"/>
          </w:tcPr>
          <w:p w:rsidR="009D25EB" w:rsidRPr="00963192" w:rsidP="00BF441B">
            <w:pPr>
              <w:pStyle w:val="1110"/>
              <w:jc w:val="center"/>
              <w:rPr>
                <w:szCs w:val="24"/>
              </w:rPr>
            </w:pPr>
            <w:r w:rsidRPr="00963192">
              <w:rPr>
                <w:szCs w:val="24"/>
              </w:rPr>
              <w:t>6033.54</w:t>
            </w:r>
          </w:p>
        </w:tc>
      </w:tr>
    </w:tbl>
    <w:p w:rsidR="00A34B95" w:rsidRPr="00BF441B" w:rsidP="00BF441B">
      <w:pPr>
        <w:spacing w:line="240" w:lineRule="auto"/>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963192">
      <w:pPr>
        <w:spacing w:line="240" w:lineRule="auto"/>
        <w:rPr>
          <w:rFonts w:ascii="Times New Roman" w:hAnsi="Times New Roman" w:cs="Times New Roman"/>
          <w:b/>
          <w:sz w:val="28"/>
          <w:szCs w:val="28"/>
        </w:rPr>
      </w:pPr>
    </w:p>
    <w:p w:rsidR="00963192" w:rsidRPr="00BF441B" w:rsidP="00963192">
      <w:pPr>
        <w:spacing w:line="240" w:lineRule="auto"/>
        <w:rPr>
          <w:rFonts w:ascii="Times New Roman" w:hAnsi="Times New Roman" w:cs="Times New Roman"/>
          <w:b/>
          <w:sz w:val="28"/>
          <w:szCs w:val="28"/>
        </w:rPr>
      </w:pPr>
    </w:p>
    <w:tbl>
      <w:tblPr>
        <w:tblpPr w:leftFromText="180" w:rightFromText="180" w:vertAnchor="text" w:horzAnchor="margin" w:tblpXSpec="center" w:tblpY="378"/>
        <w:tblW w:w="8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984"/>
        <w:gridCol w:w="851"/>
        <w:gridCol w:w="2160"/>
        <w:gridCol w:w="1502"/>
      </w:tblGrid>
      <w:tr w:rsidTr="00963192">
        <w:tblPrEx>
          <w:tblW w:w="8165" w:type="dxa"/>
          <w:tblLayout w:type="fixed"/>
          <w:tblLook w:val="04A0"/>
        </w:tblPrEx>
        <w:tc>
          <w:tcPr>
            <w:tcW w:w="8165" w:type="dxa"/>
            <w:gridSpan w:val="5"/>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963192">
        <w:tblPrEx>
          <w:tblW w:w="8165" w:type="dxa"/>
          <w:tblLayout w:type="fixed"/>
          <w:tblLook w:val="04A0"/>
        </w:tblPrEx>
        <w:tc>
          <w:tcPr>
            <w:tcW w:w="1668"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1984"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851"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2160"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1502"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963192">
        <w:tblPrEx>
          <w:tblW w:w="8165" w:type="dxa"/>
          <w:tblLayout w:type="fixed"/>
          <w:tblLook w:val="04A0"/>
        </w:tblPrEx>
        <w:tc>
          <w:tcPr>
            <w:tcW w:w="1668"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1984"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851"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2160"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1502" w:type="dxa"/>
            <w:shd w:val="clear" w:color="auto" w:fill="auto"/>
          </w:tcPr>
          <w:p w:rsidR="009D25EB"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963192">
        <w:tblPrEx>
          <w:tblW w:w="8165" w:type="dxa"/>
          <w:tblLayout w:type="fixed"/>
          <w:tblLook w:val="04A0"/>
        </w:tblPrEx>
        <w:tc>
          <w:tcPr>
            <w:tcW w:w="1668" w:type="dxa"/>
            <w:shd w:val="clear" w:color="auto" w:fill="auto"/>
            <w:vAlign w:val="center"/>
          </w:tcPr>
          <w:p w:rsidR="009D25EB" w:rsidRPr="00BF441B" w:rsidP="00963192">
            <w:pPr>
              <w:spacing w:line="240" w:lineRule="auto"/>
              <w:jc w:val="center"/>
              <w:rPr>
                <w:rFonts w:ascii="Times New Roman" w:hAnsi="Times New Roman" w:cs="Times New Roman"/>
                <w:sz w:val="28"/>
                <w:szCs w:val="28"/>
              </w:rPr>
            </w:pPr>
            <w:r w:rsidRPr="00BF441B">
              <w:rPr>
                <w:rFonts w:ascii="Times New Roman" w:hAnsi="Times New Roman" w:cs="Times New Roman"/>
                <w:b/>
                <w:sz w:val="28"/>
                <w:szCs w:val="28"/>
              </w:rPr>
              <w:t>37:15:010506:35</w:t>
            </w:r>
          </w:p>
        </w:tc>
        <w:tc>
          <w:tcPr>
            <w:tcW w:w="1984" w:type="dxa"/>
            <w:shd w:val="clear" w:color="auto" w:fill="auto"/>
            <w:vAlign w:val="center"/>
          </w:tcPr>
          <w:p w:rsidR="009D25EB" w:rsidRPr="00BF441B" w:rsidP="00963192">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Площадка для парковки служебного транспорта</w:t>
            </w:r>
          </w:p>
          <w:p w:rsidR="009D25EB" w:rsidRPr="00BF441B" w:rsidP="00963192">
            <w:pPr>
              <w:spacing w:line="240" w:lineRule="auto"/>
              <w:jc w:val="center"/>
              <w:rPr>
                <w:rFonts w:ascii="Times New Roman" w:hAnsi="Times New Roman" w:cs="Times New Roman"/>
                <w:sz w:val="28"/>
                <w:szCs w:val="28"/>
              </w:rPr>
            </w:pPr>
          </w:p>
        </w:tc>
        <w:tc>
          <w:tcPr>
            <w:tcW w:w="851" w:type="dxa"/>
            <w:shd w:val="clear" w:color="auto" w:fill="auto"/>
            <w:vAlign w:val="center"/>
          </w:tcPr>
          <w:p w:rsidR="009D25EB" w:rsidRPr="00BF441B" w:rsidP="00963192">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4647</w:t>
            </w:r>
          </w:p>
        </w:tc>
        <w:tc>
          <w:tcPr>
            <w:tcW w:w="2160" w:type="dxa"/>
            <w:shd w:val="clear" w:color="auto" w:fill="auto"/>
            <w:vAlign w:val="center"/>
          </w:tcPr>
          <w:p w:rsidR="009D25EB" w:rsidRPr="00BF441B" w:rsidP="00963192">
            <w:pPr>
              <w:spacing w:line="240" w:lineRule="auto"/>
              <w:rPr>
                <w:rFonts w:ascii="Times New Roman" w:hAnsi="Times New Roman" w:cs="Times New Roman"/>
                <w:sz w:val="28"/>
                <w:szCs w:val="28"/>
              </w:rPr>
            </w:pPr>
            <w:r w:rsidRPr="00BF441B">
              <w:rPr>
                <w:rFonts w:ascii="Times New Roman" w:hAnsi="Times New Roman" w:cs="Times New Roman"/>
                <w:sz w:val="28"/>
                <w:szCs w:val="28"/>
              </w:rPr>
              <w:t xml:space="preserve">1) Цыганов Андрей Владимирович, 1/2; </w:t>
            </w:r>
          </w:p>
          <w:p w:rsidR="009D25EB" w:rsidRPr="00BF441B" w:rsidP="00963192">
            <w:pPr>
              <w:spacing w:line="240" w:lineRule="auto"/>
              <w:rPr>
                <w:rFonts w:ascii="Times New Roman" w:hAnsi="Times New Roman" w:cs="Times New Roman"/>
                <w:sz w:val="28"/>
                <w:szCs w:val="28"/>
              </w:rPr>
            </w:pPr>
            <w:r w:rsidRPr="00BF441B">
              <w:rPr>
                <w:rFonts w:ascii="Times New Roman" w:hAnsi="Times New Roman" w:cs="Times New Roman"/>
                <w:sz w:val="28"/>
                <w:szCs w:val="28"/>
              </w:rPr>
              <w:t>2) Курочкин Василий Николаевич, 1/2</w:t>
            </w:r>
          </w:p>
          <w:p w:rsidR="009D25EB" w:rsidRPr="00BF441B" w:rsidP="00963192">
            <w:pPr>
              <w:spacing w:line="240" w:lineRule="auto"/>
              <w:rPr>
                <w:rFonts w:ascii="Times New Roman" w:hAnsi="Times New Roman" w:cs="Times New Roman"/>
                <w:sz w:val="28"/>
                <w:szCs w:val="28"/>
              </w:rPr>
            </w:pPr>
          </w:p>
        </w:tc>
        <w:tc>
          <w:tcPr>
            <w:tcW w:w="1502" w:type="dxa"/>
            <w:shd w:val="clear" w:color="auto" w:fill="auto"/>
            <w:vAlign w:val="center"/>
          </w:tcPr>
          <w:p w:rsidR="009D25EB" w:rsidRPr="00BF441B" w:rsidP="00963192">
            <w:pPr>
              <w:spacing w:line="240" w:lineRule="auto"/>
              <w:rPr>
                <w:rFonts w:ascii="Times New Roman" w:hAnsi="Times New Roman" w:cs="Times New Roman"/>
                <w:sz w:val="28"/>
                <w:szCs w:val="28"/>
              </w:rPr>
            </w:pPr>
            <w:r w:rsidRPr="00BF441B">
              <w:rPr>
                <w:rFonts w:ascii="Times New Roman" w:hAnsi="Times New Roman" w:cs="Times New Roman"/>
                <w:sz w:val="28"/>
                <w:szCs w:val="28"/>
              </w:rPr>
              <w:t>Долевая собственность, № 37-37-07/002/2007-882 от 13.07.2007</w:t>
            </w:r>
          </w:p>
          <w:p w:rsidR="009D25EB" w:rsidRPr="00BF441B" w:rsidP="00963192">
            <w:pPr>
              <w:spacing w:line="240" w:lineRule="auto"/>
              <w:ind w:left="50"/>
              <w:rPr>
                <w:rFonts w:ascii="Times New Roman" w:hAnsi="Times New Roman" w:cs="Times New Roman"/>
                <w:sz w:val="28"/>
                <w:szCs w:val="28"/>
              </w:rPr>
            </w:pPr>
          </w:p>
        </w:tc>
      </w:tr>
    </w:tbl>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9D25EB" w:rsidRPr="00BF441B" w:rsidP="00BF441B">
      <w:pPr>
        <w:spacing w:line="240" w:lineRule="auto"/>
        <w:jc w:val="center"/>
        <w:rPr>
          <w:rFonts w:ascii="Times New Roman" w:eastAsia="MS Mincho" w:hAnsi="Times New Roman" w:cs="Times New Roman"/>
          <w:b/>
          <w:sz w:val="28"/>
          <w:szCs w:val="28"/>
        </w:rPr>
      </w:pPr>
    </w:p>
    <w:p w:rsidR="009D25EB" w:rsidRPr="00BF441B" w:rsidP="00BF441B">
      <w:pPr>
        <w:autoSpaceDE w:val="0"/>
        <w:autoSpaceDN w:val="0"/>
        <w:adjustRightInd w:val="0"/>
        <w:spacing w:line="240" w:lineRule="auto"/>
        <w:rPr>
          <w:rFonts w:ascii="Times New Roman" w:hAnsi="Times New Roman" w:cs="Times New Roman"/>
          <w:b/>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ВЛ0,4кВ ТП-14, ЭСК№1, объект "Новая Слободка" лит. VII)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37:15:010506:198</w:t>
      </w:r>
    </w:p>
    <w:p w:rsidR="009D25EB" w:rsidRPr="00BF441B" w:rsidP="00BF441B">
      <w:pPr>
        <w:autoSpaceDE w:val="0"/>
        <w:autoSpaceDN w:val="0"/>
        <w:adjustRightInd w:val="0"/>
        <w:spacing w:line="240" w:lineRule="auto"/>
        <w:rPr>
          <w:rFonts w:ascii="Times New Roman" w:hAnsi="Times New Roman" w:cs="Times New Roman"/>
          <w:sz w:val="28"/>
          <w:szCs w:val="28"/>
        </w:rPr>
      </w:pPr>
    </w:p>
    <w:p w:rsidR="009D25EB"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ул. Талалихина, дом 30</w:t>
      </w:r>
    </w:p>
    <w:p w:rsidR="009D25EB"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 xml:space="preserve">Всего-45 кв.м., в т.ч. </w:t>
      </w:r>
      <w:r w:rsidRPr="00BF441B">
        <w:rPr>
          <w:rFonts w:ascii="Times New Roman" w:hAnsi="Times New Roman" w:cs="Times New Roman"/>
          <w:b/>
          <w:sz w:val="28"/>
          <w:szCs w:val="28"/>
        </w:rPr>
        <w:t>:198</w:t>
      </w:r>
      <w:r w:rsidRPr="00BF441B">
        <w:rPr>
          <w:rFonts w:ascii="Times New Roman" w:eastAsia="MS Mincho" w:hAnsi="Times New Roman" w:cs="Times New Roman"/>
          <w:sz w:val="28"/>
          <w:szCs w:val="28"/>
        </w:rPr>
        <w:t xml:space="preserve">\чзу1-25 кв.м, </w:t>
      </w:r>
      <w:r w:rsidRPr="00BF441B">
        <w:rPr>
          <w:rFonts w:ascii="Times New Roman" w:hAnsi="Times New Roman" w:cs="Times New Roman"/>
          <w:b/>
          <w:sz w:val="28"/>
          <w:szCs w:val="28"/>
        </w:rPr>
        <w:t>:198</w:t>
      </w:r>
      <w:r w:rsidRPr="00BF441B">
        <w:rPr>
          <w:rFonts w:ascii="Times New Roman" w:eastAsia="MS Mincho" w:hAnsi="Times New Roman" w:cs="Times New Roman"/>
          <w:sz w:val="28"/>
          <w:szCs w:val="28"/>
        </w:rPr>
        <w:t>\чзу2-20 кв.м</w:t>
      </w:r>
    </w:p>
    <w:p w:rsidR="009D25EB" w:rsidRPr="00BF441B" w:rsidP="00BF441B">
      <w:pPr>
        <w:spacing w:line="240" w:lineRule="auto"/>
        <w:rPr>
          <w:rFonts w:ascii="Times New Roman" w:hAnsi="Times New Roman" w:cs="Times New Roman"/>
          <w:b/>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9D25EB" w:rsidRPr="00BF441B" w:rsidP="00BF441B">
      <w:pPr>
        <w:spacing w:line="240" w:lineRule="auto"/>
        <w:jc w:val="center"/>
        <w:rPr>
          <w:rFonts w:ascii="Times New Roman" w:hAnsi="Times New Roman" w:cs="Times New Roman"/>
          <w:sz w:val="28"/>
          <w:szCs w:val="28"/>
        </w:rPr>
      </w:pPr>
    </w:p>
    <w:p w:rsidR="009D25EB" w:rsidRPr="00BF441B" w:rsidP="00BF441B">
      <w:pPr>
        <w:spacing w:line="240" w:lineRule="auto"/>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3262745" cy="297180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талалих 30.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58515" cy="2967947"/>
                    </a:xfrm>
                    <a:prstGeom prst="rect">
                      <a:avLst/>
                    </a:prstGeom>
                  </pic:spPr>
                </pic:pic>
              </a:graphicData>
            </a:graphic>
          </wp:inline>
        </w:drawing>
      </w:r>
    </w:p>
    <w:p w:rsidR="009D25EB"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Масштаб 1:1000</w:t>
      </w:r>
    </w:p>
    <w:p w:rsidR="009D25EB"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9D25EB"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37" type="#_x0000_t75" style="width:11.35pt;height:4.85pt" o:ole="">
            <v:imagedata r:id="rId11" o:title=""/>
          </v:shape>
          <o:OLEObject Type="Embed" ProgID="PBrush" ShapeID="_x0000_i1037" DrawAspect="Content" ObjectID="_1607509380" r:id="rId30"/>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w:t>
      </w:r>
    </w:p>
    <w:p w:rsidR="009D25EB" w:rsidRPr="00963192" w:rsidP="00BF441B">
      <w:pPr>
        <w:spacing w:line="240" w:lineRule="auto"/>
        <w:rPr>
          <w:rFonts w:ascii="Times New Roman" w:hAnsi="Times New Roman" w:cs="Times New Roman"/>
          <w:color w:val="000000"/>
          <w:sz w:val="28"/>
          <w:szCs w:val="28"/>
        </w:rPr>
      </w:pPr>
      <w:r w:rsidRPr="00BF441B">
        <w:rPr>
          <w:rFonts w:ascii="Times New Roman" w:hAnsi="Times New Roman" w:cs="Times New Roman"/>
          <w:sz w:val="28"/>
          <w:szCs w:val="28"/>
        </w:rPr>
        <w:t xml:space="preserve">                             определения ее местоположения                   </w:t>
      </w:r>
    </w:p>
    <w:p w:rsidR="00A34B9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9D25E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p w:rsidR="00963192" w:rsidRPr="00BF441B" w:rsidP="00BF441B">
      <w:pPr>
        <w:spacing w:line="240" w:lineRule="auto"/>
        <w:jc w:val="center"/>
        <w:rPr>
          <w:rFonts w:ascii="Times New Roman" w:eastAsia="MS Mincho" w:hAnsi="Times New Roman" w:cs="Times New Roman"/>
          <w:b/>
          <w:sz w:val="28"/>
          <w:szCs w:val="28"/>
        </w:rPr>
      </w:pPr>
    </w:p>
    <w:tbl>
      <w:tblPr>
        <w:tblpPr w:leftFromText="180" w:rightFromText="180" w:vertAnchor="text" w:horzAnchor="page" w:tblpX="2970" w:tblpY="175"/>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594"/>
        <w:gridCol w:w="1134"/>
        <w:gridCol w:w="9253"/>
      </w:tblGrid>
      <w:tr w:rsidTr="00963192">
        <w:tblPrEx>
          <w:tblW w:w="12015" w:type="dxa"/>
          <w:tblLayout w:type="fixed"/>
          <w:tblLook w:val="01E0"/>
        </w:tblPrEx>
        <w:trPr>
          <w:gridBefore w:val="1"/>
          <w:wBefore w:w="34" w:type="dxa"/>
          <w:trHeight w:val="394"/>
        </w:trPr>
        <w:tc>
          <w:tcPr>
            <w:tcW w:w="1594" w:type="dxa"/>
            <w:vMerge w:val="restart"/>
            <w:tcBorders>
              <w:lef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10387" w:type="dxa"/>
            <w:gridSpan w:val="2"/>
            <w:tcBorders>
              <w:righ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963192">
        <w:tblPrEx>
          <w:tblW w:w="12015" w:type="dxa"/>
          <w:tblLayout w:type="fixed"/>
          <w:tblLook w:val="01E0"/>
        </w:tblPrEx>
        <w:trPr>
          <w:gridBefore w:val="1"/>
          <w:wBefore w:w="34" w:type="dxa"/>
          <w:trHeight w:val="394"/>
        </w:trPr>
        <w:tc>
          <w:tcPr>
            <w:tcW w:w="1594" w:type="dxa"/>
            <w:vMerge/>
            <w:tcBorders>
              <w:left w:val="double" w:sz="4" w:space="0" w:color="auto"/>
            </w:tcBorders>
            <w:shd w:val="clear" w:color="auto" w:fill="auto"/>
          </w:tcPr>
          <w:p w:rsidR="00963192" w:rsidRPr="00BF441B" w:rsidP="00963192">
            <w:pPr>
              <w:spacing w:line="240" w:lineRule="auto"/>
              <w:jc w:val="center"/>
              <w:rPr>
                <w:rFonts w:ascii="Times New Roman" w:eastAsia="MS Mincho" w:hAnsi="Times New Roman" w:cs="Times New Roman"/>
                <w:b/>
                <w:sz w:val="28"/>
                <w:szCs w:val="28"/>
              </w:rPr>
            </w:pPr>
          </w:p>
        </w:tc>
        <w:tc>
          <w:tcPr>
            <w:tcW w:w="1134" w:type="dxa"/>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9253" w:type="dxa"/>
            <w:tcBorders>
              <w:righ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963192">
        <w:tblPrEx>
          <w:tblW w:w="12015" w:type="dxa"/>
          <w:tblLayout w:type="fixed"/>
          <w:tblLook w:val="01E0"/>
        </w:tblPrEx>
        <w:trPr>
          <w:gridBefore w:val="1"/>
          <w:wBefore w:w="34" w:type="dxa"/>
          <w:trHeight w:val="227"/>
        </w:trPr>
        <w:tc>
          <w:tcPr>
            <w:tcW w:w="1594" w:type="dxa"/>
            <w:tcBorders>
              <w:lef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1134" w:type="dxa"/>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9253" w:type="dxa"/>
            <w:tcBorders>
              <w:righ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963192">
        <w:tblPrEx>
          <w:tblW w:w="12015" w:type="dxa"/>
          <w:tblLayout w:type="fixed"/>
          <w:tblLook w:val="01E0"/>
        </w:tblPrEx>
        <w:trPr>
          <w:gridBefore w:val="1"/>
          <w:wBefore w:w="34" w:type="dxa"/>
          <w:trHeight w:val="283"/>
        </w:trPr>
        <w:tc>
          <w:tcPr>
            <w:tcW w:w="11981" w:type="dxa"/>
            <w:gridSpan w:val="3"/>
            <w:tcBorders>
              <w:left w:val="double" w:sz="4" w:space="0" w:color="auto"/>
              <w:right w:val="double" w:sz="4" w:space="0" w:color="auto"/>
            </w:tcBorders>
            <w:shd w:val="clear" w:color="auto" w:fill="auto"/>
            <w:vAlign w:val="center"/>
          </w:tcPr>
          <w:p w:rsidR="00963192" w:rsidRPr="00BF441B" w:rsidP="00963192">
            <w:pPr>
              <w:autoSpaceDE w:val="0"/>
              <w:autoSpaceDN w:val="0"/>
              <w:adjustRightInd w:val="0"/>
              <w:spacing w:line="240" w:lineRule="auto"/>
              <w:jc w:val="center"/>
              <w:rPr>
                <w:rFonts w:ascii="Times New Roman" w:eastAsia="MS Mincho" w:hAnsi="Times New Roman" w:cs="Times New Roman"/>
                <w:sz w:val="28"/>
                <w:szCs w:val="28"/>
              </w:rPr>
            </w:pPr>
            <w:r w:rsidRPr="00BF441B">
              <w:rPr>
                <w:rFonts w:ascii="Times New Roman" w:hAnsi="Times New Roman" w:cs="Times New Roman"/>
                <w:b/>
                <w:sz w:val="28"/>
                <w:szCs w:val="28"/>
              </w:rPr>
              <w:t>37:15:010506:198</w:t>
            </w:r>
            <w:r w:rsidRPr="00BF441B">
              <w:rPr>
                <w:rFonts w:ascii="Times New Roman" w:eastAsia="MS Mincho" w:hAnsi="Times New Roman" w:cs="Times New Roman"/>
                <w:sz w:val="28"/>
                <w:szCs w:val="28"/>
              </w:rPr>
              <w:t>\чзу1</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7505.98</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6189.03</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7504.61</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6192.61</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7498.99</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6190.57</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7499.99</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6186.61</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7505.98</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6189.03</w:t>
            </w:r>
          </w:p>
        </w:tc>
      </w:tr>
      <w:tr w:rsidTr="00963192">
        <w:tblPrEx>
          <w:tblW w:w="12015" w:type="dxa"/>
          <w:tblLayout w:type="fixed"/>
          <w:tblLook w:val="01E0"/>
        </w:tblPrEx>
        <w:trPr>
          <w:trHeight w:val="170"/>
        </w:trPr>
        <w:tc>
          <w:tcPr>
            <w:tcW w:w="12015" w:type="dxa"/>
            <w:gridSpan w:val="4"/>
            <w:tcBorders>
              <w:left w:val="double" w:sz="4" w:space="0" w:color="auto"/>
              <w:right w:val="double" w:sz="4" w:space="0" w:color="auto"/>
            </w:tcBorders>
            <w:shd w:val="clear" w:color="auto" w:fill="auto"/>
            <w:vAlign w:val="center"/>
          </w:tcPr>
          <w:p w:rsidR="00963192" w:rsidRPr="00BF441B" w:rsidP="00963192">
            <w:pPr>
              <w:pStyle w:val="1210"/>
              <w:jc w:val="center"/>
              <w:rPr>
                <w:sz w:val="28"/>
                <w:szCs w:val="28"/>
              </w:rPr>
            </w:pPr>
            <w:r w:rsidRPr="00BF441B">
              <w:rPr>
                <w:b/>
                <w:sz w:val="28"/>
                <w:szCs w:val="28"/>
              </w:rPr>
              <w:t>37:15:010506:198</w:t>
            </w:r>
            <w:r w:rsidRPr="00BF441B">
              <w:rPr>
                <w:rFonts w:eastAsia="MS Mincho"/>
                <w:sz w:val="28"/>
                <w:szCs w:val="28"/>
              </w:rPr>
              <w:t>\чзу2</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н5</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7473.27</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6175.28</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н6</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7471.09</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6179.60</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н7</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7467.45</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6178.02</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н8</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7469.51</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6173.57</w:t>
            </w:r>
          </w:p>
        </w:tc>
      </w:tr>
      <w:tr w:rsidTr="00963192">
        <w:tblPrEx>
          <w:tblW w:w="12015"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н5</w:t>
            </w:r>
          </w:p>
        </w:tc>
        <w:tc>
          <w:tcPr>
            <w:tcW w:w="1134" w:type="dxa"/>
            <w:shd w:val="clear" w:color="auto" w:fill="auto"/>
            <w:vAlign w:val="center"/>
          </w:tcPr>
          <w:p w:rsidR="00963192" w:rsidRPr="00BF441B" w:rsidP="00963192">
            <w:pPr>
              <w:pStyle w:val="1210"/>
              <w:jc w:val="center"/>
              <w:rPr>
                <w:sz w:val="28"/>
                <w:szCs w:val="28"/>
              </w:rPr>
            </w:pPr>
            <w:r w:rsidRPr="00BF441B">
              <w:rPr>
                <w:sz w:val="28"/>
                <w:szCs w:val="28"/>
              </w:rPr>
              <w:t>7473.27</w:t>
            </w:r>
          </w:p>
        </w:tc>
        <w:tc>
          <w:tcPr>
            <w:tcW w:w="9253" w:type="dxa"/>
            <w:tcBorders>
              <w:right w:val="double" w:sz="4" w:space="0" w:color="auto"/>
            </w:tcBorders>
            <w:shd w:val="clear" w:color="auto" w:fill="auto"/>
            <w:vAlign w:val="center"/>
          </w:tcPr>
          <w:p w:rsidR="00963192" w:rsidRPr="00BF441B" w:rsidP="00963192">
            <w:pPr>
              <w:pStyle w:val="1210"/>
              <w:jc w:val="center"/>
              <w:rPr>
                <w:sz w:val="28"/>
                <w:szCs w:val="28"/>
              </w:rPr>
            </w:pPr>
            <w:r w:rsidRPr="00BF441B">
              <w:rPr>
                <w:sz w:val="28"/>
                <w:szCs w:val="28"/>
              </w:rPr>
              <w:t>6175.28</w:t>
            </w:r>
          </w:p>
        </w:tc>
      </w:tr>
    </w:tbl>
    <w:p w:rsidR="009D25EB" w:rsidRPr="00BF441B" w:rsidP="00BF441B">
      <w:pPr>
        <w:spacing w:line="240" w:lineRule="auto"/>
        <w:rPr>
          <w:rFonts w:ascii="Times New Roman" w:hAnsi="Times New Roman" w:cs="Times New Roman"/>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A34B9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82"/>
        <w:tblW w:w="8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984"/>
        <w:gridCol w:w="851"/>
        <w:gridCol w:w="2160"/>
        <w:gridCol w:w="1502"/>
      </w:tblGrid>
      <w:tr w:rsidTr="00963192">
        <w:tblPrEx>
          <w:tblW w:w="8165" w:type="dxa"/>
          <w:tblLayout w:type="fixed"/>
          <w:tblLook w:val="04A0"/>
        </w:tblPrEx>
        <w:tc>
          <w:tcPr>
            <w:tcW w:w="8165" w:type="dxa"/>
            <w:gridSpan w:val="5"/>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963192">
        <w:tblPrEx>
          <w:tblW w:w="8165" w:type="dxa"/>
          <w:tblLayout w:type="fixed"/>
          <w:tblLook w:val="04A0"/>
        </w:tblPrEx>
        <w:tc>
          <w:tcPr>
            <w:tcW w:w="1668"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1984"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851"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2160"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1502"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963192">
        <w:tblPrEx>
          <w:tblW w:w="8165" w:type="dxa"/>
          <w:tblLayout w:type="fixed"/>
          <w:tblLook w:val="04A0"/>
        </w:tblPrEx>
        <w:tc>
          <w:tcPr>
            <w:tcW w:w="1668"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1984"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851"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2160"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1502"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963192">
        <w:tblPrEx>
          <w:tblW w:w="8165" w:type="dxa"/>
          <w:tblLayout w:type="fixed"/>
          <w:tblLook w:val="04A0"/>
        </w:tblPrEx>
        <w:tc>
          <w:tcPr>
            <w:tcW w:w="1668" w:type="dxa"/>
            <w:shd w:val="clear" w:color="auto" w:fill="auto"/>
            <w:vAlign w:val="center"/>
          </w:tcPr>
          <w:p w:rsidR="00963192" w:rsidRPr="00BF441B" w:rsidP="00963192">
            <w:pPr>
              <w:spacing w:line="240" w:lineRule="auto"/>
              <w:jc w:val="center"/>
              <w:rPr>
                <w:rFonts w:ascii="Times New Roman" w:hAnsi="Times New Roman" w:cs="Times New Roman"/>
                <w:sz w:val="28"/>
                <w:szCs w:val="28"/>
              </w:rPr>
            </w:pPr>
            <w:r w:rsidRPr="00BF441B">
              <w:rPr>
                <w:rFonts w:ascii="Times New Roman" w:hAnsi="Times New Roman" w:cs="Times New Roman"/>
                <w:b/>
                <w:sz w:val="28"/>
                <w:szCs w:val="28"/>
              </w:rPr>
              <w:t>37:15:010506:198</w:t>
            </w:r>
          </w:p>
        </w:tc>
        <w:tc>
          <w:tcPr>
            <w:tcW w:w="1984" w:type="dxa"/>
            <w:shd w:val="clear" w:color="auto" w:fill="auto"/>
            <w:vAlign w:val="center"/>
          </w:tcPr>
          <w:p w:rsidR="00963192" w:rsidRPr="00BF441B" w:rsidP="00963192">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для малоэтажного жилищного строительства</w:t>
            </w:r>
          </w:p>
          <w:p w:rsidR="00963192" w:rsidRPr="00BF441B" w:rsidP="00963192">
            <w:pPr>
              <w:spacing w:line="240" w:lineRule="auto"/>
              <w:jc w:val="center"/>
              <w:rPr>
                <w:rFonts w:ascii="Times New Roman" w:hAnsi="Times New Roman" w:cs="Times New Roman"/>
                <w:sz w:val="28"/>
                <w:szCs w:val="28"/>
              </w:rPr>
            </w:pPr>
          </w:p>
        </w:tc>
        <w:tc>
          <w:tcPr>
            <w:tcW w:w="851" w:type="dxa"/>
            <w:shd w:val="clear" w:color="auto" w:fill="auto"/>
            <w:vAlign w:val="center"/>
          </w:tcPr>
          <w:p w:rsidR="00963192" w:rsidRPr="00BF441B" w:rsidP="00963192">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4172</w:t>
            </w:r>
          </w:p>
        </w:tc>
        <w:tc>
          <w:tcPr>
            <w:tcW w:w="2160" w:type="dxa"/>
            <w:shd w:val="clear" w:color="auto" w:fill="auto"/>
            <w:vAlign w:val="center"/>
          </w:tcPr>
          <w:p w:rsidR="00963192" w:rsidRPr="00BF441B" w:rsidP="00963192">
            <w:pPr>
              <w:spacing w:line="240" w:lineRule="auto"/>
              <w:rPr>
                <w:rFonts w:ascii="Times New Roman" w:hAnsi="Times New Roman" w:cs="Times New Roman"/>
                <w:sz w:val="28"/>
                <w:szCs w:val="28"/>
              </w:rPr>
            </w:pPr>
            <w:r w:rsidRPr="00BF441B">
              <w:rPr>
                <w:rFonts w:ascii="Times New Roman" w:hAnsi="Times New Roman" w:cs="Times New Roman"/>
                <w:sz w:val="28"/>
                <w:szCs w:val="28"/>
              </w:rPr>
              <w:t xml:space="preserve">Муниципальное образование Родниковское городское поселение Родниковского муниципального р-на </w:t>
            </w:r>
          </w:p>
        </w:tc>
        <w:tc>
          <w:tcPr>
            <w:tcW w:w="1502" w:type="dxa"/>
            <w:shd w:val="clear" w:color="auto" w:fill="auto"/>
            <w:vAlign w:val="center"/>
          </w:tcPr>
          <w:p w:rsidR="00963192" w:rsidRPr="00BF441B" w:rsidP="00963192">
            <w:pPr>
              <w:spacing w:line="240" w:lineRule="auto"/>
              <w:rPr>
                <w:rFonts w:ascii="Times New Roman" w:hAnsi="Times New Roman" w:cs="Times New Roman"/>
                <w:sz w:val="28"/>
                <w:szCs w:val="28"/>
              </w:rPr>
            </w:pPr>
            <w:r w:rsidRPr="00BF441B">
              <w:rPr>
                <w:rFonts w:ascii="Times New Roman" w:hAnsi="Times New Roman" w:cs="Times New Roman"/>
                <w:sz w:val="28"/>
                <w:szCs w:val="28"/>
              </w:rPr>
              <w:t>Собственность, № 37-37/002-37/014/003/2016-4620/1 от 09.12.2016</w:t>
            </w:r>
          </w:p>
          <w:p w:rsidR="00963192" w:rsidRPr="00BF441B" w:rsidP="00963192">
            <w:pPr>
              <w:spacing w:line="240" w:lineRule="auto"/>
              <w:ind w:left="50"/>
              <w:rPr>
                <w:rFonts w:ascii="Times New Roman" w:hAnsi="Times New Roman" w:cs="Times New Roman"/>
                <w:sz w:val="28"/>
                <w:szCs w:val="28"/>
              </w:rPr>
            </w:pPr>
          </w:p>
        </w:tc>
      </w:tr>
    </w:tbl>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277765">
      <w:pPr>
        <w:spacing w:line="240" w:lineRule="auto"/>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277765" w:rsidP="00BF441B">
      <w:pPr>
        <w:spacing w:line="240" w:lineRule="auto"/>
        <w:jc w:val="center"/>
        <w:rPr>
          <w:rFonts w:ascii="Times New Roman" w:eastAsia="MS Mincho"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9D25EB" w:rsidRPr="00BF441B" w:rsidP="00BF441B">
      <w:pPr>
        <w:spacing w:line="240" w:lineRule="auto"/>
        <w:jc w:val="center"/>
        <w:rPr>
          <w:rFonts w:ascii="Times New Roman" w:eastAsia="MS Mincho" w:hAnsi="Times New Roman" w:cs="Times New Roman"/>
          <w:b/>
          <w:sz w:val="28"/>
          <w:szCs w:val="28"/>
        </w:rPr>
      </w:pPr>
    </w:p>
    <w:p w:rsidR="009D25EB"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 ТП-2, ЭСК №1, "Хлебокомбинат" лит.V)</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sz w:val="28"/>
          <w:szCs w:val="28"/>
        </w:rPr>
        <w:t>37:15:010805:24</w:t>
      </w:r>
    </w:p>
    <w:p w:rsidR="009D25EB" w:rsidRPr="00BF441B" w:rsidP="00BF441B">
      <w:pPr>
        <w:autoSpaceDE w:val="0"/>
        <w:autoSpaceDN w:val="0"/>
        <w:adjustRightInd w:val="0"/>
        <w:spacing w:line="240" w:lineRule="auto"/>
        <w:rPr>
          <w:rFonts w:ascii="Times New Roman" w:hAnsi="Times New Roman" w:cs="Times New Roman"/>
          <w:sz w:val="28"/>
          <w:szCs w:val="28"/>
        </w:rPr>
      </w:pPr>
    </w:p>
    <w:p w:rsidR="009D25EB"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ул. Демьяна Бедного, дом 6</w:t>
      </w:r>
    </w:p>
    <w:p w:rsidR="009D25EB"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491 кв.м.</w:t>
      </w:r>
    </w:p>
    <w:p w:rsidR="009D25EB" w:rsidRPr="00BF441B" w:rsidP="00BF441B">
      <w:pPr>
        <w:spacing w:line="240" w:lineRule="auto"/>
        <w:rPr>
          <w:rFonts w:ascii="Times New Roman" w:hAnsi="Times New Roman" w:cs="Times New Roman"/>
          <w:b/>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tbl>
      <w:tblPr>
        <w:tblStyle w:val="TableGrid"/>
        <w:tblpPr w:leftFromText="180" w:rightFromText="180" w:vertAnchor="text" w:horzAnchor="page" w:tblpX="4213" w:tblpY="1146"/>
        <w:tblOverlap w:val="never"/>
        <w:tblW w:w="0" w:type="auto"/>
        <w:tblLook w:val="04A0"/>
      </w:tblPr>
      <w:tblGrid>
        <w:gridCol w:w="10598"/>
      </w:tblGrid>
      <w:tr w:rsidTr="00963192">
        <w:tblPrEx>
          <w:tblW w:w="0" w:type="auto"/>
          <w:tblLook w:val="04A0"/>
        </w:tblPrEx>
        <w:tc>
          <w:tcPr>
            <w:tcW w:w="10598" w:type="dxa"/>
          </w:tcPr>
          <w:p w:rsidR="009D25EB" w:rsidRPr="00BF441B" w:rsidP="00963192">
            <w:pPr>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3678382" cy="4782726"/>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чехова.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65456" cy="4765919"/>
                          </a:xfrm>
                          <a:prstGeom prst="rect">
                            <a:avLst/>
                          </a:prstGeom>
                        </pic:spPr>
                      </pic:pic>
                    </a:graphicData>
                  </a:graphic>
                </wp:inline>
              </w:drawing>
            </w:r>
          </w:p>
        </w:tc>
      </w:tr>
    </w:tbl>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RPr="00BF441B" w:rsidP="00BF441B">
      <w:pPr>
        <w:spacing w:line="240" w:lineRule="auto"/>
        <w:ind w:left="142"/>
        <w:jc w:val="center"/>
        <w:rPr>
          <w:rFonts w:ascii="Times New Roman" w:hAnsi="Times New Roman" w:cs="Times New Roman"/>
          <w:b/>
          <w:sz w:val="28"/>
          <w:szCs w:val="28"/>
        </w:rPr>
      </w:pPr>
    </w:p>
    <w:p w:rsidR="009D25EB"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9D25EB"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38" type="#_x0000_t75" style="width:11.35pt;height:4.85pt" o:ole="">
            <v:imagedata r:id="rId11" o:title=""/>
          </v:shape>
          <o:OLEObject Type="Embed" ProgID="PBrush" ShapeID="_x0000_i1038" DrawAspect="Content" ObjectID="_1607509381" r:id="rId32"/>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w:t>
      </w:r>
    </w:p>
    <w:p w:rsidR="009D25EB"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sz w:val="28"/>
          <w:szCs w:val="28"/>
        </w:rPr>
        <w:t xml:space="preserve">                             определения ее местоположения                    </w:t>
      </w: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tbl>
      <w:tblPr>
        <w:tblpPr w:leftFromText="180" w:rightFromText="180" w:vertAnchor="text" w:horzAnchor="page" w:tblpX="1563" w:tblpY="311"/>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594"/>
        <w:gridCol w:w="1134"/>
        <w:gridCol w:w="9962"/>
      </w:tblGrid>
      <w:tr w:rsidTr="00963192">
        <w:tblPrEx>
          <w:tblW w:w="12724" w:type="dxa"/>
          <w:tblLayout w:type="fixed"/>
          <w:tblLook w:val="01E0"/>
        </w:tblPrEx>
        <w:trPr>
          <w:gridBefore w:val="1"/>
          <w:wBefore w:w="34" w:type="dxa"/>
          <w:trHeight w:val="394"/>
        </w:trPr>
        <w:tc>
          <w:tcPr>
            <w:tcW w:w="1594" w:type="dxa"/>
            <w:vMerge w:val="restart"/>
            <w:tcBorders>
              <w:lef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11096" w:type="dxa"/>
            <w:gridSpan w:val="2"/>
            <w:tcBorders>
              <w:righ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963192">
        <w:tblPrEx>
          <w:tblW w:w="12724" w:type="dxa"/>
          <w:tblLayout w:type="fixed"/>
          <w:tblLook w:val="01E0"/>
        </w:tblPrEx>
        <w:trPr>
          <w:gridBefore w:val="1"/>
          <w:wBefore w:w="34" w:type="dxa"/>
          <w:trHeight w:val="394"/>
        </w:trPr>
        <w:tc>
          <w:tcPr>
            <w:tcW w:w="1594" w:type="dxa"/>
            <w:vMerge/>
            <w:tcBorders>
              <w:left w:val="double" w:sz="4" w:space="0" w:color="auto"/>
            </w:tcBorders>
            <w:shd w:val="clear" w:color="auto" w:fill="auto"/>
          </w:tcPr>
          <w:p w:rsidR="00963192" w:rsidRPr="00BF441B" w:rsidP="00963192">
            <w:pPr>
              <w:spacing w:line="240" w:lineRule="auto"/>
              <w:jc w:val="center"/>
              <w:rPr>
                <w:rFonts w:ascii="Times New Roman" w:eastAsia="MS Mincho" w:hAnsi="Times New Roman" w:cs="Times New Roman"/>
                <w:b/>
                <w:sz w:val="28"/>
                <w:szCs w:val="28"/>
              </w:rPr>
            </w:pPr>
          </w:p>
        </w:tc>
        <w:tc>
          <w:tcPr>
            <w:tcW w:w="1134" w:type="dxa"/>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9962" w:type="dxa"/>
            <w:tcBorders>
              <w:righ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963192">
        <w:tblPrEx>
          <w:tblW w:w="12724" w:type="dxa"/>
          <w:tblLayout w:type="fixed"/>
          <w:tblLook w:val="01E0"/>
        </w:tblPrEx>
        <w:trPr>
          <w:gridBefore w:val="1"/>
          <w:wBefore w:w="34" w:type="dxa"/>
          <w:trHeight w:val="227"/>
        </w:trPr>
        <w:tc>
          <w:tcPr>
            <w:tcW w:w="1594" w:type="dxa"/>
            <w:tcBorders>
              <w:lef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1134" w:type="dxa"/>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9962" w:type="dxa"/>
            <w:tcBorders>
              <w:right w:val="double" w:sz="4" w:space="0" w:color="auto"/>
            </w:tcBorders>
            <w:shd w:val="clear" w:color="auto" w:fill="auto"/>
            <w:vAlign w:val="center"/>
          </w:tcPr>
          <w:p w:rsidR="00963192" w:rsidRPr="00BF441B" w:rsidP="00963192">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963192">
        <w:tblPrEx>
          <w:tblW w:w="12724" w:type="dxa"/>
          <w:tblLayout w:type="fixed"/>
          <w:tblLook w:val="01E0"/>
        </w:tblPrEx>
        <w:trPr>
          <w:gridBefore w:val="1"/>
          <w:wBefore w:w="34" w:type="dxa"/>
          <w:trHeight w:val="283"/>
        </w:trPr>
        <w:tc>
          <w:tcPr>
            <w:tcW w:w="12690" w:type="dxa"/>
            <w:gridSpan w:val="3"/>
            <w:tcBorders>
              <w:left w:val="double" w:sz="4" w:space="0" w:color="auto"/>
              <w:right w:val="double" w:sz="4" w:space="0" w:color="auto"/>
            </w:tcBorders>
            <w:shd w:val="clear" w:color="auto" w:fill="auto"/>
            <w:vAlign w:val="center"/>
          </w:tcPr>
          <w:p w:rsidR="00963192" w:rsidRPr="00BF441B" w:rsidP="00963192">
            <w:pPr>
              <w:autoSpaceDE w:val="0"/>
              <w:autoSpaceDN w:val="0"/>
              <w:adjustRightInd w:val="0"/>
              <w:spacing w:line="240" w:lineRule="auto"/>
              <w:jc w:val="center"/>
              <w:rPr>
                <w:rFonts w:ascii="Times New Roman" w:eastAsia="MS Mincho" w:hAnsi="Times New Roman" w:cs="Times New Roman"/>
                <w:sz w:val="28"/>
                <w:szCs w:val="28"/>
              </w:rPr>
            </w:pPr>
            <w:r w:rsidRPr="00BF441B">
              <w:rPr>
                <w:rFonts w:ascii="Times New Roman" w:hAnsi="Times New Roman" w:cs="Times New Roman"/>
                <w:sz w:val="28"/>
                <w:szCs w:val="28"/>
              </w:rPr>
              <w:t>37:15:010805:24</w:t>
            </w:r>
            <w:r w:rsidRPr="00BF441B">
              <w:rPr>
                <w:rFonts w:ascii="Times New Roman" w:eastAsia="MS Mincho" w:hAnsi="Times New Roman" w:cs="Times New Roman"/>
                <w:sz w:val="28"/>
                <w:szCs w:val="28"/>
              </w:rPr>
              <w:t>\чзу1</w:t>
            </w:r>
          </w:p>
        </w:tc>
      </w:tr>
      <w:tr w:rsidTr="00963192">
        <w:tblPrEx>
          <w:tblW w:w="12724"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963192" w:rsidRPr="00BF441B" w:rsidP="00963192">
            <w:pPr>
              <w:pStyle w:val="180"/>
              <w:jc w:val="center"/>
              <w:rPr>
                <w:sz w:val="28"/>
                <w:szCs w:val="28"/>
              </w:rPr>
            </w:pPr>
            <w:r w:rsidRPr="00BF441B">
              <w:rPr>
                <w:sz w:val="28"/>
                <w:szCs w:val="28"/>
              </w:rPr>
              <w:t>7496.81</w:t>
            </w:r>
          </w:p>
        </w:tc>
        <w:tc>
          <w:tcPr>
            <w:tcW w:w="9962" w:type="dxa"/>
            <w:tcBorders>
              <w:right w:val="double" w:sz="4" w:space="0" w:color="auto"/>
            </w:tcBorders>
            <w:shd w:val="clear" w:color="auto" w:fill="auto"/>
            <w:vAlign w:val="center"/>
          </w:tcPr>
          <w:p w:rsidR="00963192" w:rsidRPr="00BF441B" w:rsidP="00963192">
            <w:pPr>
              <w:pStyle w:val="180"/>
              <w:jc w:val="center"/>
              <w:rPr>
                <w:sz w:val="28"/>
                <w:szCs w:val="28"/>
              </w:rPr>
            </w:pPr>
            <w:r w:rsidRPr="00BF441B">
              <w:rPr>
                <w:sz w:val="28"/>
                <w:szCs w:val="28"/>
              </w:rPr>
              <w:t>6717.19</w:t>
            </w:r>
          </w:p>
        </w:tc>
      </w:tr>
      <w:tr w:rsidTr="00963192">
        <w:tblPrEx>
          <w:tblW w:w="12724"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1134" w:type="dxa"/>
            <w:shd w:val="clear" w:color="auto" w:fill="auto"/>
            <w:vAlign w:val="center"/>
          </w:tcPr>
          <w:p w:rsidR="00963192" w:rsidRPr="00BF441B" w:rsidP="00963192">
            <w:pPr>
              <w:pStyle w:val="180"/>
              <w:jc w:val="center"/>
              <w:rPr>
                <w:sz w:val="28"/>
                <w:szCs w:val="28"/>
              </w:rPr>
            </w:pPr>
            <w:r w:rsidRPr="00BF441B">
              <w:rPr>
                <w:sz w:val="28"/>
                <w:szCs w:val="28"/>
              </w:rPr>
              <w:t>7491.76</w:t>
            </w:r>
          </w:p>
        </w:tc>
        <w:tc>
          <w:tcPr>
            <w:tcW w:w="9962" w:type="dxa"/>
            <w:tcBorders>
              <w:right w:val="double" w:sz="4" w:space="0" w:color="auto"/>
            </w:tcBorders>
            <w:shd w:val="clear" w:color="auto" w:fill="auto"/>
            <w:vAlign w:val="center"/>
          </w:tcPr>
          <w:p w:rsidR="00963192" w:rsidRPr="00BF441B" w:rsidP="00963192">
            <w:pPr>
              <w:pStyle w:val="180"/>
              <w:jc w:val="center"/>
              <w:rPr>
                <w:sz w:val="28"/>
                <w:szCs w:val="28"/>
              </w:rPr>
            </w:pPr>
            <w:r w:rsidRPr="00BF441B">
              <w:rPr>
                <w:sz w:val="28"/>
                <w:szCs w:val="28"/>
              </w:rPr>
              <w:t>6719.64</w:t>
            </w:r>
          </w:p>
        </w:tc>
      </w:tr>
      <w:tr w:rsidTr="00963192">
        <w:tblPrEx>
          <w:tblW w:w="12724"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1134" w:type="dxa"/>
            <w:shd w:val="clear" w:color="auto" w:fill="auto"/>
            <w:vAlign w:val="center"/>
          </w:tcPr>
          <w:p w:rsidR="00963192" w:rsidRPr="00BF441B" w:rsidP="00963192">
            <w:pPr>
              <w:pStyle w:val="180"/>
              <w:jc w:val="center"/>
              <w:rPr>
                <w:sz w:val="28"/>
                <w:szCs w:val="28"/>
              </w:rPr>
            </w:pPr>
            <w:r w:rsidRPr="00BF441B">
              <w:rPr>
                <w:sz w:val="28"/>
                <w:szCs w:val="28"/>
              </w:rPr>
              <w:t>7431.72</w:t>
            </w:r>
          </w:p>
        </w:tc>
        <w:tc>
          <w:tcPr>
            <w:tcW w:w="9962" w:type="dxa"/>
            <w:tcBorders>
              <w:right w:val="double" w:sz="4" w:space="0" w:color="auto"/>
            </w:tcBorders>
            <w:shd w:val="clear" w:color="auto" w:fill="auto"/>
            <w:vAlign w:val="center"/>
          </w:tcPr>
          <w:p w:rsidR="00963192" w:rsidRPr="00BF441B" w:rsidP="00963192">
            <w:pPr>
              <w:pStyle w:val="180"/>
              <w:jc w:val="center"/>
              <w:rPr>
                <w:sz w:val="28"/>
                <w:szCs w:val="28"/>
              </w:rPr>
            </w:pPr>
            <w:r w:rsidRPr="00BF441B">
              <w:rPr>
                <w:sz w:val="28"/>
                <w:szCs w:val="28"/>
              </w:rPr>
              <w:t>6690.76</w:t>
            </w:r>
          </w:p>
        </w:tc>
      </w:tr>
      <w:tr w:rsidTr="00963192">
        <w:tblPrEx>
          <w:tblW w:w="12724"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1134" w:type="dxa"/>
            <w:shd w:val="clear" w:color="auto" w:fill="auto"/>
            <w:vAlign w:val="center"/>
          </w:tcPr>
          <w:p w:rsidR="00963192" w:rsidRPr="00BF441B" w:rsidP="00963192">
            <w:pPr>
              <w:pStyle w:val="180"/>
              <w:jc w:val="center"/>
              <w:rPr>
                <w:sz w:val="28"/>
                <w:szCs w:val="28"/>
              </w:rPr>
            </w:pPr>
            <w:r w:rsidRPr="00BF441B">
              <w:rPr>
                <w:sz w:val="28"/>
                <w:szCs w:val="28"/>
              </w:rPr>
              <w:t>7425.54</w:t>
            </w:r>
          </w:p>
        </w:tc>
        <w:tc>
          <w:tcPr>
            <w:tcW w:w="9962" w:type="dxa"/>
            <w:tcBorders>
              <w:right w:val="double" w:sz="4" w:space="0" w:color="auto"/>
            </w:tcBorders>
            <w:shd w:val="clear" w:color="auto" w:fill="auto"/>
            <w:vAlign w:val="center"/>
          </w:tcPr>
          <w:p w:rsidR="00963192" w:rsidRPr="00BF441B" w:rsidP="00963192">
            <w:pPr>
              <w:pStyle w:val="180"/>
              <w:jc w:val="center"/>
              <w:rPr>
                <w:sz w:val="28"/>
                <w:szCs w:val="28"/>
              </w:rPr>
            </w:pPr>
            <w:r w:rsidRPr="00BF441B">
              <w:rPr>
                <w:sz w:val="28"/>
                <w:szCs w:val="28"/>
              </w:rPr>
              <w:t>6688.09</w:t>
            </w:r>
          </w:p>
        </w:tc>
      </w:tr>
      <w:tr w:rsidTr="00963192">
        <w:tblPrEx>
          <w:tblW w:w="12724"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н5</w:t>
            </w:r>
          </w:p>
        </w:tc>
        <w:tc>
          <w:tcPr>
            <w:tcW w:w="1134" w:type="dxa"/>
            <w:shd w:val="clear" w:color="auto" w:fill="auto"/>
            <w:vAlign w:val="center"/>
          </w:tcPr>
          <w:p w:rsidR="00963192" w:rsidRPr="00BF441B" w:rsidP="00963192">
            <w:pPr>
              <w:pStyle w:val="180"/>
              <w:jc w:val="center"/>
              <w:rPr>
                <w:sz w:val="28"/>
                <w:szCs w:val="28"/>
              </w:rPr>
            </w:pPr>
            <w:r w:rsidRPr="00BF441B">
              <w:rPr>
                <w:sz w:val="28"/>
                <w:szCs w:val="28"/>
              </w:rPr>
              <w:t>7379.19</w:t>
            </w:r>
          </w:p>
        </w:tc>
        <w:tc>
          <w:tcPr>
            <w:tcW w:w="9962" w:type="dxa"/>
            <w:tcBorders>
              <w:right w:val="double" w:sz="4" w:space="0" w:color="auto"/>
            </w:tcBorders>
            <w:shd w:val="clear" w:color="auto" w:fill="auto"/>
            <w:vAlign w:val="center"/>
          </w:tcPr>
          <w:p w:rsidR="00963192" w:rsidRPr="00BF441B" w:rsidP="00963192">
            <w:pPr>
              <w:pStyle w:val="180"/>
              <w:jc w:val="center"/>
              <w:rPr>
                <w:sz w:val="28"/>
                <w:szCs w:val="28"/>
              </w:rPr>
            </w:pPr>
            <w:r w:rsidRPr="00BF441B">
              <w:rPr>
                <w:sz w:val="28"/>
                <w:szCs w:val="28"/>
              </w:rPr>
              <w:t>6665.10</w:t>
            </w:r>
          </w:p>
        </w:tc>
      </w:tr>
      <w:tr w:rsidTr="00963192">
        <w:tblPrEx>
          <w:tblW w:w="12724"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н6</w:t>
            </w:r>
          </w:p>
        </w:tc>
        <w:tc>
          <w:tcPr>
            <w:tcW w:w="1134" w:type="dxa"/>
            <w:shd w:val="clear" w:color="auto" w:fill="auto"/>
            <w:vAlign w:val="center"/>
          </w:tcPr>
          <w:p w:rsidR="00963192" w:rsidRPr="00BF441B" w:rsidP="00963192">
            <w:pPr>
              <w:pStyle w:val="180"/>
              <w:jc w:val="center"/>
              <w:rPr>
                <w:sz w:val="28"/>
                <w:szCs w:val="28"/>
              </w:rPr>
            </w:pPr>
            <w:r w:rsidRPr="00BF441B">
              <w:rPr>
                <w:sz w:val="28"/>
                <w:szCs w:val="28"/>
              </w:rPr>
              <w:t>7381.09</w:t>
            </w:r>
          </w:p>
        </w:tc>
        <w:tc>
          <w:tcPr>
            <w:tcW w:w="9962" w:type="dxa"/>
            <w:tcBorders>
              <w:right w:val="double" w:sz="4" w:space="0" w:color="auto"/>
            </w:tcBorders>
            <w:shd w:val="clear" w:color="auto" w:fill="auto"/>
            <w:vAlign w:val="center"/>
          </w:tcPr>
          <w:p w:rsidR="00963192" w:rsidRPr="00BF441B" w:rsidP="00963192">
            <w:pPr>
              <w:pStyle w:val="180"/>
              <w:jc w:val="center"/>
              <w:rPr>
                <w:sz w:val="28"/>
                <w:szCs w:val="28"/>
              </w:rPr>
            </w:pPr>
            <w:r w:rsidRPr="00BF441B">
              <w:rPr>
                <w:sz w:val="28"/>
                <w:szCs w:val="28"/>
              </w:rPr>
              <w:t>6661.34</w:t>
            </w:r>
          </w:p>
        </w:tc>
      </w:tr>
      <w:tr w:rsidTr="00963192">
        <w:tblPrEx>
          <w:tblW w:w="12724"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н7</w:t>
            </w:r>
          </w:p>
        </w:tc>
        <w:tc>
          <w:tcPr>
            <w:tcW w:w="1134" w:type="dxa"/>
            <w:shd w:val="clear" w:color="auto" w:fill="auto"/>
            <w:vAlign w:val="center"/>
          </w:tcPr>
          <w:p w:rsidR="00963192" w:rsidRPr="00BF441B" w:rsidP="00963192">
            <w:pPr>
              <w:pStyle w:val="180"/>
              <w:jc w:val="center"/>
              <w:rPr>
                <w:sz w:val="28"/>
                <w:szCs w:val="28"/>
              </w:rPr>
            </w:pPr>
            <w:r w:rsidRPr="00BF441B">
              <w:rPr>
                <w:sz w:val="28"/>
                <w:szCs w:val="28"/>
              </w:rPr>
              <w:t>7410.11</w:t>
            </w:r>
          </w:p>
        </w:tc>
        <w:tc>
          <w:tcPr>
            <w:tcW w:w="9962" w:type="dxa"/>
            <w:tcBorders>
              <w:right w:val="double" w:sz="4" w:space="0" w:color="auto"/>
            </w:tcBorders>
            <w:shd w:val="clear" w:color="auto" w:fill="auto"/>
            <w:vAlign w:val="center"/>
          </w:tcPr>
          <w:p w:rsidR="00963192" w:rsidRPr="00BF441B" w:rsidP="00963192">
            <w:pPr>
              <w:pStyle w:val="180"/>
              <w:jc w:val="center"/>
              <w:rPr>
                <w:sz w:val="28"/>
                <w:szCs w:val="28"/>
              </w:rPr>
            </w:pPr>
            <w:r w:rsidRPr="00BF441B">
              <w:rPr>
                <w:sz w:val="28"/>
                <w:szCs w:val="28"/>
              </w:rPr>
              <w:t>6676.65</w:t>
            </w:r>
          </w:p>
        </w:tc>
      </w:tr>
      <w:tr w:rsidTr="00963192">
        <w:tblPrEx>
          <w:tblW w:w="12724"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н8</w:t>
            </w:r>
          </w:p>
        </w:tc>
        <w:tc>
          <w:tcPr>
            <w:tcW w:w="1134" w:type="dxa"/>
            <w:shd w:val="clear" w:color="auto" w:fill="auto"/>
            <w:vAlign w:val="center"/>
          </w:tcPr>
          <w:p w:rsidR="00963192" w:rsidRPr="00BF441B" w:rsidP="00963192">
            <w:pPr>
              <w:pStyle w:val="180"/>
              <w:jc w:val="center"/>
              <w:rPr>
                <w:sz w:val="28"/>
                <w:szCs w:val="28"/>
              </w:rPr>
            </w:pPr>
            <w:r w:rsidRPr="00BF441B">
              <w:rPr>
                <w:sz w:val="28"/>
                <w:szCs w:val="28"/>
              </w:rPr>
              <w:t>7493.10</w:t>
            </w:r>
          </w:p>
        </w:tc>
        <w:tc>
          <w:tcPr>
            <w:tcW w:w="9962" w:type="dxa"/>
            <w:tcBorders>
              <w:right w:val="double" w:sz="4" w:space="0" w:color="auto"/>
            </w:tcBorders>
            <w:shd w:val="clear" w:color="auto" w:fill="auto"/>
            <w:vAlign w:val="center"/>
          </w:tcPr>
          <w:p w:rsidR="00963192" w:rsidRPr="00BF441B" w:rsidP="00963192">
            <w:pPr>
              <w:pStyle w:val="180"/>
              <w:jc w:val="center"/>
              <w:rPr>
                <w:sz w:val="28"/>
                <w:szCs w:val="28"/>
              </w:rPr>
            </w:pPr>
            <w:r w:rsidRPr="00BF441B">
              <w:rPr>
                <w:sz w:val="28"/>
                <w:szCs w:val="28"/>
              </w:rPr>
              <w:t>6715.47</w:t>
            </w:r>
          </w:p>
        </w:tc>
      </w:tr>
      <w:tr w:rsidTr="00963192">
        <w:tblPrEx>
          <w:tblW w:w="12724" w:type="dxa"/>
          <w:tblLayout w:type="fixed"/>
          <w:tblLook w:val="01E0"/>
        </w:tblPrEx>
        <w:trPr>
          <w:trHeight w:val="170"/>
        </w:trPr>
        <w:tc>
          <w:tcPr>
            <w:tcW w:w="1628" w:type="dxa"/>
            <w:gridSpan w:val="2"/>
            <w:tcBorders>
              <w:left w:val="double" w:sz="4" w:space="0" w:color="auto"/>
            </w:tcBorders>
            <w:shd w:val="clear" w:color="auto" w:fill="auto"/>
            <w:vAlign w:val="center"/>
          </w:tcPr>
          <w:p w:rsidR="00963192" w:rsidRPr="00BF441B" w:rsidP="00963192">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963192" w:rsidRPr="00BF441B" w:rsidP="00963192">
            <w:pPr>
              <w:pStyle w:val="180"/>
              <w:jc w:val="center"/>
              <w:rPr>
                <w:sz w:val="28"/>
                <w:szCs w:val="28"/>
              </w:rPr>
            </w:pPr>
            <w:r w:rsidRPr="00BF441B">
              <w:rPr>
                <w:sz w:val="28"/>
                <w:szCs w:val="28"/>
              </w:rPr>
              <w:t>7496.81</w:t>
            </w:r>
          </w:p>
        </w:tc>
        <w:tc>
          <w:tcPr>
            <w:tcW w:w="9962" w:type="dxa"/>
            <w:tcBorders>
              <w:right w:val="double" w:sz="4" w:space="0" w:color="auto"/>
            </w:tcBorders>
            <w:shd w:val="clear" w:color="auto" w:fill="auto"/>
            <w:vAlign w:val="center"/>
          </w:tcPr>
          <w:p w:rsidR="00963192" w:rsidRPr="00BF441B" w:rsidP="00963192">
            <w:pPr>
              <w:pStyle w:val="180"/>
              <w:jc w:val="center"/>
              <w:rPr>
                <w:sz w:val="28"/>
                <w:szCs w:val="28"/>
              </w:rPr>
            </w:pPr>
            <w:r w:rsidRPr="00BF441B">
              <w:rPr>
                <w:sz w:val="28"/>
                <w:szCs w:val="28"/>
              </w:rPr>
              <w:t>6717.19</w:t>
            </w:r>
          </w:p>
        </w:tc>
      </w:tr>
    </w:tbl>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tbl>
      <w:tblPr>
        <w:tblpPr w:leftFromText="180" w:rightFromText="180" w:vertAnchor="text" w:horzAnchor="page" w:tblpX="2479" w:tblpY="246"/>
        <w:tblW w:w="12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9"/>
        <w:gridCol w:w="2364"/>
        <w:gridCol w:w="1935"/>
        <w:gridCol w:w="2793"/>
        <w:gridCol w:w="2759"/>
      </w:tblGrid>
      <w:tr w:rsidTr="00963192">
        <w:tblPrEx>
          <w:tblW w:w="12380" w:type="dxa"/>
          <w:tblLayout w:type="fixed"/>
          <w:tblLook w:val="04A0"/>
        </w:tblPrEx>
        <w:trPr>
          <w:trHeight w:val="483"/>
        </w:trPr>
        <w:tc>
          <w:tcPr>
            <w:tcW w:w="12380" w:type="dxa"/>
            <w:gridSpan w:val="5"/>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963192">
        <w:tblPrEx>
          <w:tblW w:w="12380" w:type="dxa"/>
          <w:tblLayout w:type="fixed"/>
          <w:tblLook w:val="04A0"/>
        </w:tblPrEx>
        <w:trPr>
          <w:trHeight w:val="1770"/>
        </w:trPr>
        <w:tc>
          <w:tcPr>
            <w:tcW w:w="2529"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2364"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1935"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2793"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2759"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963192">
        <w:tblPrEx>
          <w:tblW w:w="12380" w:type="dxa"/>
          <w:tblLayout w:type="fixed"/>
          <w:tblLook w:val="04A0"/>
        </w:tblPrEx>
        <w:trPr>
          <w:trHeight w:val="483"/>
        </w:trPr>
        <w:tc>
          <w:tcPr>
            <w:tcW w:w="2529"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2364"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1935"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2793"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2759" w:type="dxa"/>
            <w:shd w:val="clear" w:color="auto" w:fill="auto"/>
          </w:tcPr>
          <w:p w:rsidR="00963192" w:rsidRPr="00BF441B" w:rsidP="0096319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963192">
        <w:tblPrEx>
          <w:tblW w:w="12380" w:type="dxa"/>
          <w:tblLayout w:type="fixed"/>
          <w:tblLook w:val="04A0"/>
        </w:tblPrEx>
        <w:trPr>
          <w:trHeight w:val="2928"/>
        </w:trPr>
        <w:tc>
          <w:tcPr>
            <w:tcW w:w="2529" w:type="dxa"/>
            <w:shd w:val="clear" w:color="auto" w:fill="auto"/>
            <w:vAlign w:val="center"/>
          </w:tcPr>
          <w:p w:rsidR="00963192" w:rsidRPr="00BF441B" w:rsidP="00963192">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sz w:val="28"/>
                <w:szCs w:val="28"/>
              </w:rPr>
              <w:t>37:15:010805:24</w:t>
            </w:r>
          </w:p>
          <w:p w:rsidR="00963192" w:rsidRPr="00BF441B" w:rsidP="00963192">
            <w:pPr>
              <w:spacing w:line="240" w:lineRule="auto"/>
              <w:jc w:val="center"/>
              <w:rPr>
                <w:rFonts w:ascii="Times New Roman" w:hAnsi="Times New Roman" w:cs="Times New Roman"/>
                <w:sz w:val="28"/>
                <w:szCs w:val="28"/>
              </w:rPr>
            </w:pPr>
          </w:p>
        </w:tc>
        <w:tc>
          <w:tcPr>
            <w:tcW w:w="2364" w:type="dxa"/>
            <w:shd w:val="clear" w:color="auto" w:fill="auto"/>
            <w:vAlign w:val="center"/>
          </w:tcPr>
          <w:p w:rsidR="00963192" w:rsidRPr="00BF441B" w:rsidP="00963192">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sz w:val="28"/>
                <w:szCs w:val="28"/>
              </w:rPr>
              <w:t>Для производственной деятельности (деревообработка)</w:t>
            </w:r>
          </w:p>
          <w:p w:rsidR="00963192" w:rsidRPr="00BF441B" w:rsidP="00963192">
            <w:pPr>
              <w:spacing w:line="240" w:lineRule="auto"/>
              <w:jc w:val="center"/>
              <w:rPr>
                <w:rFonts w:ascii="Times New Roman" w:hAnsi="Times New Roman" w:cs="Times New Roman"/>
                <w:sz w:val="28"/>
                <w:szCs w:val="28"/>
              </w:rPr>
            </w:pPr>
          </w:p>
        </w:tc>
        <w:tc>
          <w:tcPr>
            <w:tcW w:w="1935" w:type="dxa"/>
            <w:shd w:val="clear" w:color="auto" w:fill="auto"/>
            <w:vAlign w:val="center"/>
          </w:tcPr>
          <w:p w:rsidR="00963192" w:rsidRPr="00BF441B" w:rsidP="00963192">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8083</w:t>
            </w:r>
          </w:p>
        </w:tc>
        <w:tc>
          <w:tcPr>
            <w:tcW w:w="2793" w:type="dxa"/>
            <w:shd w:val="clear" w:color="auto" w:fill="auto"/>
            <w:vAlign w:val="center"/>
          </w:tcPr>
          <w:p w:rsidR="00963192" w:rsidRPr="00BF441B" w:rsidP="00963192">
            <w:pPr>
              <w:spacing w:line="240" w:lineRule="auto"/>
              <w:rPr>
                <w:rFonts w:ascii="Times New Roman" w:hAnsi="Times New Roman" w:cs="Times New Roman"/>
                <w:sz w:val="28"/>
                <w:szCs w:val="28"/>
              </w:rPr>
            </w:pPr>
            <w:r w:rsidRPr="00BF441B">
              <w:rPr>
                <w:rFonts w:ascii="Times New Roman" w:hAnsi="Times New Roman" w:cs="Times New Roman"/>
                <w:sz w:val="28"/>
                <w:szCs w:val="28"/>
              </w:rPr>
              <w:t>Нет данных</w:t>
            </w:r>
          </w:p>
        </w:tc>
        <w:tc>
          <w:tcPr>
            <w:tcW w:w="2759" w:type="dxa"/>
            <w:shd w:val="clear" w:color="auto" w:fill="auto"/>
            <w:vAlign w:val="center"/>
          </w:tcPr>
          <w:p w:rsidR="00963192" w:rsidRPr="00BF441B" w:rsidP="00963192">
            <w:pPr>
              <w:spacing w:line="240" w:lineRule="auto"/>
              <w:rPr>
                <w:rFonts w:ascii="Times New Roman" w:hAnsi="Times New Roman" w:cs="Times New Roman"/>
                <w:sz w:val="28"/>
                <w:szCs w:val="28"/>
              </w:rPr>
            </w:pPr>
            <w:r w:rsidRPr="00BF441B">
              <w:rPr>
                <w:rFonts w:ascii="Times New Roman" w:hAnsi="Times New Roman" w:cs="Times New Roman"/>
                <w:sz w:val="28"/>
                <w:szCs w:val="28"/>
              </w:rPr>
              <w:t>Нет данных</w:t>
            </w:r>
          </w:p>
        </w:tc>
      </w:tr>
    </w:tbl>
    <w:p w:rsidR="0027776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9D25EB" w:rsidRPr="00BF441B" w:rsidP="00BF441B">
      <w:pPr>
        <w:spacing w:line="240" w:lineRule="auto"/>
        <w:jc w:val="center"/>
        <w:rPr>
          <w:rFonts w:ascii="Times New Roman" w:eastAsia="MS Mincho" w:hAnsi="Times New Roman" w:cs="Times New Roman"/>
          <w:b/>
          <w:sz w:val="28"/>
          <w:szCs w:val="28"/>
        </w:rPr>
      </w:pPr>
    </w:p>
    <w:p w:rsidR="009D25EB" w:rsidRPr="00BF441B" w:rsidP="00BF441B">
      <w:pPr>
        <w:autoSpaceDE w:val="0"/>
        <w:autoSpaceDN w:val="0"/>
        <w:adjustRightInd w:val="0"/>
        <w:spacing w:line="240" w:lineRule="auto"/>
        <w:rPr>
          <w:rFonts w:ascii="Times New Roman" w:hAnsi="Times New Roman" w:cs="Times New Roman"/>
          <w:b/>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кВТП-30,ЭСК №1, "Центр-Гагарина" лит.III)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37:15:010809:8</w:t>
      </w:r>
    </w:p>
    <w:p w:rsidR="009D25EB"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Советская, д.4а</w:t>
      </w:r>
    </w:p>
    <w:p w:rsidR="009D25EB"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13 кв.м.</w:t>
      </w:r>
    </w:p>
    <w:p w:rsidR="009D25EB" w:rsidRPr="00BF441B" w:rsidP="00BF441B">
      <w:pPr>
        <w:spacing w:line="240" w:lineRule="auto"/>
        <w:rPr>
          <w:rFonts w:ascii="Times New Roman" w:hAnsi="Times New Roman" w:cs="Times New Roman"/>
          <w:b/>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9D25EB" w:rsidRPr="00BF441B" w:rsidP="00277765">
      <w:pPr>
        <w:spacing w:line="240" w:lineRule="auto"/>
        <w:rPr>
          <w:rFonts w:ascii="Times New Roman" w:hAnsi="Times New Roman" w:cs="Times New Roman"/>
          <w:b/>
          <w:sz w:val="28"/>
          <w:szCs w:val="28"/>
        </w:rPr>
      </w:pPr>
    </w:p>
    <w:tbl>
      <w:tblPr>
        <w:tblStyle w:val="TableGrid"/>
        <w:tblpPr w:leftFromText="180" w:rightFromText="180" w:vertAnchor="text" w:tblpY="1"/>
        <w:tblOverlap w:val="never"/>
        <w:tblW w:w="0" w:type="auto"/>
        <w:tblLook w:val="04A0"/>
      </w:tblPr>
      <w:tblGrid>
        <w:gridCol w:w="6345"/>
      </w:tblGrid>
      <w:tr w:rsidTr="009D25EB">
        <w:tblPrEx>
          <w:tblW w:w="0" w:type="auto"/>
          <w:tblLook w:val="04A0"/>
        </w:tblPrEx>
        <w:tc>
          <w:tcPr>
            <w:tcW w:w="6345" w:type="dxa"/>
          </w:tcPr>
          <w:p w:rsidR="009D25EB" w:rsidRPr="00BF441B" w:rsidP="00BF441B">
            <w:pPr>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2751152" cy="2662754"/>
                  <wp:effectExtent l="0" t="0" r="0" b="4445"/>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оветская 6а.jp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51359" cy="2662955"/>
                          </a:xfrm>
                          <a:prstGeom prst="rect">
                            <a:avLst/>
                          </a:prstGeom>
                        </pic:spPr>
                      </pic:pic>
                    </a:graphicData>
                  </a:graphic>
                </wp:inline>
              </w:drawing>
            </w:r>
          </w:p>
        </w:tc>
      </w:tr>
    </w:tbl>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Масштаб М 1:1000</w:t>
      </w: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9D25EB"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9D25EB"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9D25EB" w:rsidRPr="00BF441B" w:rsidP="00277765">
      <w:pPr>
        <w:spacing w:line="240" w:lineRule="auto"/>
        <w:rPr>
          <w:rFonts w:ascii="Times New Roman" w:hAnsi="Times New Roman" w:cs="Times New Roman"/>
          <w:color w:val="000000"/>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39" type="#_x0000_t75" style="width:11.35pt;height:4.85pt" o:ole="">
            <v:imagedata r:id="rId11" o:title=""/>
          </v:shape>
          <o:OLEObject Type="Embed" ProgID="PBrush" ShapeID="_x0000_i1039" DrawAspect="Content" ObjectID="_1607509382" r:id="rId34"/>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определения ее местоположения                    </w:t>
      </w:r>
    </w:p>
    <w:p w:rsidR="009D25EB" w:rsidRPr="00BF441B" w:rsidP="00BF441B">
      <w:pPr>
        <w:spacing w:line="240" w:lineRule="auto"/>
        <w:ind w:left="142"/>
        <w:jc w:val="center"/>
        <w:rPr>
          <w:rFonts w:ascii="Times New Roman" w:hAnsi="Times New Roman" w:cs="Times New Roman"/>
          <w:b/>
          <w:sz w:val="28"/>
          <w:szCs w:val="28"/>
        </w:rPr>
      </w:pPr>
    </w:p>
    <w:p w:rsidR="009D25EB"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963192"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p w:rsidR="009D25EB" w:rsidRPr="00BF441B" w:rsidP="00BF441B">
      <w:pPr>
        <w:autoSpaceDE w:val="0"/>
        <w:autoSpaceDN w:val="0"/>
        <w:adjustRightInd w:val="0"/>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37:15:010809:8</w:t>
      </w:r>
    </w:p>
    <w:tbl>
      <w:tblPr>
        <w:tblpPr w:leftFromText="180" w:rightFromText="180" w:vertAnchor="text" w:horzAnchor="page" w:tblpX="2692" w:tblpY="268"/>
        <w:tblW w:w="12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
        <w:gridCol w:w="3756"/>
        <w:gridCol w:w="4179"/>
        <w:gridCol w:w="3969"/>
      </w:tblGrid>
      <w:tr w:rsidTr="00963192">
        <w:tblPrEx>
          <w:tblW w:w="12011" w:type="dxa"/>
          <w:tblLayout w:type="fixed"/>
          <w:tblLook w:val="01E0"/>
        </w:tblPrEx>
        <w:trPr>
          <w:gridBefore w:val="1"/>
          <w:wBefore w:w="107" w:type="dxa"/>
          <w:trHeight w:val="373"/>
        </w:trPr>
        <w:tc>
          <w:tcPr>
            <w:tcW w:w="3756" w:type="dxa"/>
            <w:vMerge w:val="restart"/>
            <w:tcBorders>
              <w:left w:val="double" w:sz="4" w:space="0" w:color="auto"/>
            </w:tcBorders>
            <w:shd w:val="clear" w:color="auto" w:fill="auto"/>
            <w:vAlign w:val="center"/>
          </w:tcPr>
          <w:p w:rsidR="00277765" w:rsidRPr="00BF441B" w:rsidP="00277765">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8148" w:type="dxa"/>
            <w:gridSpan w:val="2"/>
            <w:tcBorders>
              <w:right w:val="double" w:sz="4" w:space="0" w:color="auto"/>
            </w:tcBorders>
            <w:shd w:val="clear" w:color="auto" w:fill="auto"/>
            <w:vAlign w:val="center"/>
          </w:tcPr>
          <w:p w:rsidR="00277765" w:rsidRPr="00BF441B" w:rsidP="00277765">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963192">
        <w:tblPrEx>
          <w:tblW w:w="12011" w:type="dxa"/>
          <w:tblLayout w:type="fixed"/>
          <w:tblLook w:val="01E0"/>
        </w:tblPrEx>
        <w:trPr>
          <w:gridBefore w:val="1"/>
          <w:wBefore w:w="107" w:type="dxa"/>
          <w:trHeight w:val="373"/>
        </w:trPr>
        <w:tc>
          <w:tcPr>
            <w:tcW w:w="3756" w:type="dxa"/>
            <w:vMerge/>
            <w:tcBorders>
              <w:left w:val="double" w:sz="4" w:space="0" w:color="auto"/>
            </w:tcBorders>
            <w:shd w:val="clear" w:color="auto" w:fill="auto"/>
          </w:tcPr>
          <w:p w:rsidR="00277765" w:rsidRPr="00BF441B" w:rsidP="00277765">
            <w:pPr>
              <w:spacing w:line="240" w:lineRule="auto"/>
              <w:jc w:val="center"/>
              <w:rPr>
                <w:rFonts w:ascii="Times New Roman" w:eastAsia="MS Mincho" w:hAnsi="Times New Roman" w:cs="Times New Roman"/>
                <w:b/>
                <w:sz w:val="28"/>
                <w:szCs w:val="28"/>
              </w:rPr>
            </w:pPr>
          </w:p>
        </w:tc>
        <w:tc>
          <w:tcPr>
            <w:tcW w:w="4179" w:type="dxa"/>
            <w:shd w:val="clear" w:color="auto" w:fill="auto"/>
            <w:vAlign w:val="center"/>
          </w:tcPr>
          <w:p w:rsidR="00277765" w:rsidRPr="00BF441B" w:rsidP="00277765">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3969" w:type="dxa"/>
            <w:tcBorders>
              <w:right w:val="double" w:sz="4" w:space="0" w:color="auto"/>
            </w:tcBorders>
            <w:shd w:val="clear" w:color="auto" w:fill="auto"/>
            <w:vAlign w:val="center"/>
          </w:tcPr>
          <w:p w:rsidR="00277765" w:rsidRPr="00BF441B" w:rsidP="00277765">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963192">
        <w:tblPrEx>
          <w:tblW w:w="12011" w:type="dxa"/>
          <w:tblLayout w:type="fixed"/>
          <w:tblLook w:val="01E0"/>
        </w:tblPrEx>
        <w:trPr>
          <w:gridBefore w:val="1"/>
          <w:wBefore w:w="107" w:type="dxa"/>
          <w:trHeight w:val="216"/>
        </w:trPr>
        <w:tc>
          <w:tcPr>
            <w:tcW w:w="3756" w:type="dxa"/>
            <w:tcBorders>
              <w:left w:val="double" w:sz="4" w:space="0" w:color="auto"/>
            </w:tcBorders>
            <w:shd w:val="clear" w:color="auto" w:fill="auto"/>
            <w:vAlign w:val="center"/>
          </w:tcPr>
          <w:p w:rsidR="00277765" w:rsidRPr="00BF441B" w:rsidP="00277765">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4179" w:type="dxa"/>
            <w:shd w:val="clear" w:color="auto" w:fill="auto"/>
            <w:vAlign w:val="center"/>
          </w:tcPr>
          <w:p w:rsidR="00277765" w:rsidRPr="00BF441B" w:rsidP="00277765">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3969" w:type="dxa"/>
            <w:tcBorders>
              <w:right w:val="double" w:sz="4" w:space="0" w:color="auto"/>
            </w:tcBorders>
            <w:shd w:val="clear" w:color="auto" w:fill="auto"/>
            <w:vAlign w:val="center"/>
          </w:tcPr>
          <w:p w:rsidR="00277765" w:rsidRPr="00BF441B" w:rsidP="00277765">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963192">
        <w:tblPrEx>
          <w:tblW w:w="12011" w:type="dxa"/>
          <w:tblLayout w:type="fixed"/>
          <w:tblLook w:val="01E0"/>
        </w:tblPrEx>
        <w:trPr>
          <w:trHeight w:val="161"/>
        </w:trPr>
        <w:tc>
          <w:tcPr>
            <w:tcW w:w="3862" w:type="dxa"/>
            <w:gridSpan w:val="2"/>
            <w:tcBorders>
              <w:left w:val="double" w:sz="4" w:space="0" w:color="auto"/>
            </w:tcBorders>
            <w:shd w:val="clear" w:color="auto" w:fill="auto"/>
            <w:vAlign w:val="center"/>
          </w:tcPr>
          <w:p w:rsidR="00277765" w:rsidRPr="00BF441B" w:rsidP="00277765">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4179" w:type="dxa"/>
            <w:shd w:val="clear" w:color="auto" w:fill="auto"/>
            <w:vAlign w:val="center"/>
          </w:tcPr>
          <w:p w:rsidR="00277765" w:rsidRPr="00BF441B" w:rsidP="00277765">
            <w:pPr>
              <w:pStyle w:val="2210"/>
              <w:jc w:val="center"/>
              <w:rPr>
                <w:sz w:val="28"/>
                <w:szCs w:val="28"/>
              </w:rPr>
            </w:pPr>
            <w:r w:rsidRPr="00BF441B">
              <w:rPr>
                <w:sz w:val="28"/>
                <w:szCs w:val="28"/>
              </w:rPr>
              <w:t>7039.71</w:t>
            </w:r>
          </w:p>
        </w:tc>
        <w:tc>
          <w:tcPr>
            <w:tcW w:w="3969" w:type="dxa"/>
            <w:tcBorders>
              <w:right w:val="double" w:sz="4" w:space="0" w:color="auto"/>
            </w:tcBorders>
            <w:shd w:val="clear" w:color="auto" w:fill="auto"/>
            <w:vAlign w:val="center"/>
          </w:tcPr>
          <w:p w:rsidR="00277765" w:rsidRPr="00BF441B" w:rsidP="00277765">
            <w:pPr>
              <w:pStyle w:val="2210"/>
              <w:jc w:val="center"/>
              <w:rPr>
                <w:sz w:val="28"/>
                <w:szCs w:val="28"/>
              </w:rPr>
            </w:pPr>
            <w:r w:rsidRPr="00BF441B">
              <w:rPr>
                <w:sz w:val="28"/>
                <w:szCs w:val="28"/>
              </w:rPr>
              <w:t>6956.62</w:t>
            </w:r>
          </w:p>
        </w:tc>
      </w:tr>
      <w:tr w:rsidTr="00963192">
        <w:tblPrEx>
          <w:tblW w:w="12011" w:type="dxa"/>
          <w:tblLayout w:type="fixed"/>
          <w:tblLook w:val="01E0"/>
        </w:tblPrEx>
        <w:trPr>
          <w:trHeight w:val="161"/>
        </w:trPr>
        <w:tc>
          <w:tcPr>
            <w:tcW w:w="3862" w:type="dxa"/>
            <w:gridSpan w:val="2"/>
            <w:tcBorders>
              <w:left w:val="double" w:sz="4" w:space="0" w:color="auto"/>
            </w:tcBorders>
            <w:shd w:val="clear" w:color="auto" w:fill="auto"/>
            <w:vAlign w:val="center"/>
          </w:tcPr>
          <w:p w:rsidR="00277765" w:rsidRPr="00BF441B" w:rsidP="00277765">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4179" w:type="dxa"/>
            <w:shd w:val="clear" w:color="auto" w:fill="auto"/>
            <w:vAlign w:val="center"/>
          </w:tcPr>
          <w:p w:rsidR="00277765" w:rsidRPr="00BF441B" w:rsidP="00277765">
            <w:pPr>
              <w:pStyle w:val="2210"/>
              <w:jc w:val="center"/>
              <w:rPr>
                <w:sz w:val="28"/>
                <w:szCs w:val="28"/>
              </w:rPr>
            </w:pPr>
            <w:r w:rsidRPr="00BF441B">
              <w:rPr>
                <w:sz w:val="28"/>
                <w:szCs w:val="28"/>
              </w:rPr>
              <w:t>7041.08</w:t>
            </w:r>
          </w:p>
        </w:tc>
        <w:tc>
          <w:tcPr>
            <w:tcW w:w="3969" w:type="dxa"/>
            <w:tcBorders>
              <w:right w:val="double" w:sz="4" w:space="0" w:color="auto"/>
            </w:tcBorders>
            <w:shd w:val="clear" w:color="auto" w:fill="auto"/>
            <w:vAlign w:val="center"/>
          </w:tcPr>
          <w:p w:rsidR="00277765" w:rsidRPr="00BF441B" w:rsidP="00277765">
            <w:pPr>
              <w:pStyle w:val="2210"/>
              <w:jc w:val="center"/>
              <w:rPr>
                <w:sz w:val="28"/>
                <w:szCs w:val="28"/>
              </w:rPr>
            </w:pPr>
            <w:r w:rsidRPr="00BF441B">
              <w:rPr>
                <w:sz w:val="28"/>
                <w:szCs w:val="28"/>
              </w:rPr>
              <w:t>6960.24</w:t>
            </w:r>
          </w:p>
        </w:tc>
      </w:tr>
      <w:tr w:rsidTr="00963192">
        <w:tblPrEx>
          <w:tblW w:w="12011" w:type="dxa"/>
          <w:tblLayout w:type="fixed"/>
          <w:tblLook w:val="01E0"/>
        </w:tblPrEx>
        <w:trPr>
          <w:trHeight w:val="161"/>
        </w:trPr>
        <w:tc>
          <w:tcPr>
            <w:tcW w:w="3862" w:type="dxa"/>
            <w:gridSpan w:val="2"/>
            <w:tcBorders>
              <w:left w:val="double" w:sz="4" w:space="0" w:color="auto"/>
            </w:tcBorders>
            <w:shd w:val="clear" w:color="auto" w:fill="auto"/>
            <w:vAlign w:val="center"/>
          </w:tcPr>
          <w:p w:rsidR="00277765" w:rsidRPr="00BF441B" w:rsidP="00277765">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4179" w:type="dxa"/>
            <w:shd w:val="clear" w:color="auto" w:fill="auto"/>
            <w:vAlign w:val="center"/>
          </w:tcPr>
          <w:p w:rsidR="00277765" w:rsidRPr="00BF441B" w:rsidP="00277765">
            <w:pPr>
              <w:pStyle w:val="2210"/>
              <w:jc w:val="center"/>
              <w:rPr>
                <w:sz w:val="28"/>
                <w:szCs w:val="28"/>
              </w:rPr>
            </w:pPr>
            <w:r w:rsidRPr="00BF441B">
              <w:rPr>
                <w:sz w:val="28"/>
                <w:szCs w:val="28"/>
              </w:rPr>
              <w:t>7038.40</w:t>
            </w:r>
          </w:p>
        </w:tc>
        <w:tc>
          <w:tcPr>
            <w:tcW w:w="3969" w:type="dxa"/>
            <w:tcBorders>
              <w:right w:val="double" w:sz="4" w:space="0" w:color="auto"/>
            </w:tcBorders>
            <w:shd w:val="clear" w:color="auto" w:fill="auto"/>
            <w:vAlign w:val="center"/>
          </w:tcPr>
          <w:p w:rsidR="00277765" w:rsidRPr="00BF441B" w:rsidP="00277765">
            <w:pPr>
              <w:pStyle w:val="2210"/>
              <w:jc w:val="center"/>
              <w:rPr>
                <w:sz w:val="28"/>
                <w:szCs w:val="28"/>
              </w:rPr>
            </w:pPr>
            <w:r w:rsidRPr="00BF441B">
              <w:rPr>
                <w:sz w:val="28"/>
                <w:szCs w:val="28"/>
              </w:rPr>
              <w:t>6961.51</w:t>
            </w:r>
          </w:p>
        </w:tc>
      </w:tr>
      <w:tr w:rsidTr="00963192">
        <w:tblPrEx>
          <w:tblW w:w="12011" w:type="dxa"/>
          <w:tblLayout w:type="fixed"/>
          <w:tblLook w:val="01E0"/>
        </w:tblPrEx>
        <w:trPr>
          <w:trHeight w:val="161"/>
        </w:trPr>
        <w:tc>
          <w:tcPr>
            <w:tcW w:w="3862" w:type="dxa"/>
            <w:gridSpan w:val="2"/>
            <w:tcBorders>
              <w:left w:val="double" w:sz="4" w:space="0" w:color="auto"/>
            </w:tcBorders>
            <w:shd w:val="clear" w:color="auto" w:fill="auto"/>
            <w:vAlign w:val="center"/>
          </w:tcPr>
          <w:p w:rsidR="00277765" w:rsidRPr="00BF441B" w:rsidP="00277765">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4179" w:type="dxa"/>
            <w:shd w:val="clear" w:color="auto" w:fill="auto"/>
            <w:vAlign w:val="center"/>
          </w:tcPr>
          <w:p w:rsidR="00277765" w:rsidRPr="00BF441B" w:rsidP="00277765">
            <w:pPr>
              <w:pStyle w:val="2210"/>
              <w:jc w:val="center"/>
              <w:rPr>
                <w:sz w:val="28"/>
                <w:szCs w:val="28"/>
              </w:rPr>
            </w:pPr>
            <w:r w:rsidRPr="00BF441B">
              <w:rPr>
                <w:sz w:val="28"/>
                <w:szCs w:val="28"/>
              </w:rPr>
              <w:t>7036.48</w:t>
            </w:r>
          </w:p>
        </w:tc>
        <w:tc>
          <w:tcPr>
            <w:tcW w:w="3969" w:type="dxa"/>
            <w:tcBorders>
              <w:right w:val="double" w:sz="4" w:space="0" w:color="auto"/>
            </w:tcBorders>
            <w:shd w:val="clear" w:color="auto" w:fill="auto"/>
            <w:vAlign w:val="center"/>
          </w:tcPr>
          <w:p w:rsidR="00277765" w:rsidRPr="00BF441B" w:rsidP="00277765">
            <w:pPr>
              <w:pStyle w:val="2210"/>
              <w:jc w:val="center"/>
              <w:rPr>
                <w:sz w:val="28"/>
                <w:szCs w:val="28"/>
              </w:rPr>
            </w:pPr>
            <w:r w:rsidRPr="00BF441B">
              <w:rPr>
                <w:sz w:val="28"/>
                <w:szCs w:val="28"/>
              </w:rPr>
              <w:t>6957.89</w:t>
            </w:r>
          </w:p>
        </w:tc>
      </w:tr>
      <w:tr w:rsidTr="00963192">
        <w:tblPrEx>
          <w:tblW w:w="12011" w:type="dxa"/>
          <w:tblLayout w:type="fixed"/>
          <w:tblLook w:val="01E0"/>
        </w:tblPrEx>
        <w:trPr>
          <w:trHeight w:val="161"/>
        </w:trPr>
        <w:tc>
          <w:tcPr>
            <w:tcW w:w="3862" w:type="dxa"/>
            <w:gridSpan w:val="2"/>
            <w:tcBorders>
              <w:left w:val="double" w:sz="4" w:space="0" w:color="auto"/>
            </w:tcBorders>
            <w:shd w:val="clear" w:color="auto" w:fill="auto"/>
            <w:vAlign w:val="center"/>
          </w:tcPr>
          <w:p w:rsidR="00277765" w:rsidRPr="00BF441B" w:rsidP="00277765">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4179" w:type="dxa"/>
            <w:shd w:val="clear" w:color="auto" w:fill="auto"/>
            <w:vAlign w:val="center"/>
          </w:tcPr>
          <w:p w:rsidR="00277765" w:rsidRPr="00BF441B" w:rsidP="00277765">
            <w:pPr>
              <w:pStyle w:val="2210"/>
              <w:jc w:val="center"/>
              <w:rPr>
                <w:sz w:val="28"/>
                <w:szCs w:val="28"/>
              </w:rPr>
            </w:pPr>
            <w:r w:rsidRPr="00BF441B">
              <w:rPr>
                <w:sz w:val="28"/>
                <w:szCs w:val="28"/>
              </w:rPr>
              <w:t>7039.71</w:t>
            </w:r>
          </w:p>
        </w:tc>
        <w:tc>
          <w:tcPr>
            <w:tcW w:w="3969" w:type="dxa"/>
            <w:tcBorders>
              <w:right w:val="double" w:sz="4" w:space="0" w:color="auto"/>
            </w:tcBorders>
            <w:shd w:val="clear" w:color="auto" w:fill="auto"/>
            <w:vAlign w:val="center"/>
          </w:tcPr>
          <w:p w:rsidR="00277765" w:rsidRPr="00BF441B" w:rsidP="00277765">
            <w:pPr>
              <w:pStyle w:val="2210"/>
              <w:jc w:val="center"/>
              <w:rPr>
                <w:sz w:val="28"/>
                <w:szCs w:val="28"/>
              </w:rPr>
            </w:pPr>
            <w:r w:rsidRPr="00BF441B">
              <w:rPr>
                <w:sz w:val="28"/>
                <w:szCs w:val="28"/>
              </w:rPr>
              <w:t>6956.62</w:t>
            </w:r>
          </w:p>
        </w:tc>
      </w:tr>
    </w:tbl>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170"/>
        <w:tblW w:w="8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1"/>
        <w:gridCol w:w="1718"/>
        <w:gridCol w:w="1249"/>
        <w:gridCol w:w="2031"/>
        <w:gridCol w:w="1874"/>
      </w:tblGrid>
      <w:tr w:rsidTr="00277765">
        <w:tblPrEx>
          <w:tblW w:w="8553" w:type="dxa"/>
          <w:tblLayout w:type="fixed"/>
          <w:tblLook w:val="04A0"/>
        </w:tblPrEx>
        <w:trPr>
          <w:trHeight w:val="513"/>
        </w:trPr>
        <w:tc>
          <w:tcPr>
            <w:tcW w:w="8553" w:type="dxa"/>
            <w:gridSpan w:val="5"/>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277765">
        <w:tblPrEx>
          <w:tblW w:w="8553" w:type="dxa"/>
          <w:tblLayout w:type="fixed"/>
          <w:tblLook w:val="04A0"/>
        </w:tblPrEx>
        <w:trPr>
          <w:trHeight w:val="2079"/>
        </w:trPr>
        <w:tc>
          <w:tcPr>
            <w:tcW w:w="168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1718"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1249"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203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1874"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277765">
        <w:tblPrEx>
          <w:tblW w:w="8553" w:type="dxa"/>
          <w:tblLayout w:type="fixed"/>
          <w:tblLook w:val="04A0"/>
        </w:tblPrEx>
        <w:trPr>
          <w:trHeight w:val="486"/>
        </w:trPr>
        <w:tc>
          <w:tcPr>
            <w:tcW w:w="168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1718"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1249"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2031"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1874" w:type="dxa"/>
            <w:shd w:val="clear" w:color="auto" w:fill="auto"/>
          </w:tcPr>
          <w:p w:rsidR="00277765" w:rsidRPr="00BF441B" w:rsidP="00277765">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277765">
        <w:tblPrEx>
          <w:tblW w:w="8553" w:type="dxa"/>
          <w:tblLayout w:type="fixed"/>
          <w:tblLook w:val="04A0"/>
        </w:tblPrEx>
        <w:trPr>
          <w:trHeight w:val="5184"/>
        </w:trPr>
        <w:tc>
          <w:tcPr>
            <w:tcW w:w="1681" w:type="dxa"/>
            <w:shd w:val="clear" w:color="auto" w:fill="auto"/>
            <w:vAlign w:val="center"/>
          </w:tcPr>
          <w:p w:rsidR="00277765" w:rsidRPr="00BF441B" w:rsidP="00277765">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sz w:val="28"/>
                <w:szCs w:val="28"/>
              </w:rPr>
              <w:t>37:15:010809:8</w:t>
            </w:r>
          </w:p>
          <w:p w:rsidR="00277765" w:rsidRPr="00BF441B" w:rsidP="00277765">
            <w:pPr>
              <w:spacing w:line="240" w:lineRule="auto"/>
              <w:jc w:val="center"/>
              <w:rPr>
                <w:rFonts w:ascii="Times New Roman" w:hAnsi="Times New Roman" w:cs="Times New Roman"/>
                <w:sz w:val="28"/>
                <w:szCs w:val="28"/>
              </w:rPr>
            </w:pPr>
          </w:p>
        </w:tc>
        <w:tc>
          <w:tcPr>
            <w:tcW w:w="1718" w:type="dxa"/>
            <w:shd w:val="clear" w:color="auto" w:fill="auto"/>
            <w:vAlign w:val="center"/>
          </w:tcPr>
          <w:p w:rsidR="00277765" w:rsidRPr="00BF441B" w:rsidP="00277765">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Для размещения типографии</w:t>
            </w:r>
          </w:p>
          <w:p w:rsidR="00277765" w:rsidRPr="00BF441B" w:rsidP="00277765">
            <w:pPr>
              <w:spacing w:line="240" w:lineRule="auto"/>
              <w:jc w:val="center"/>
              <w:rPr>
                <w:rFonts w:ascii="Times New Roman" w:hAnsi="Times New Roman" w:cs="Times New Roman"/>
                <w:sz w:val="28"/>
                <w:szCs w:val="28"/>
              </w:rPr>
            </w:pPr>
          </w:p>
        </w:tc>
        <w:tc>
          <w:tcPr>
            <w:tcW w:w="1249" w:type="dxa"/>
            <w:shd w:val="clear" w:color="auto" w:fill="auto"/>
            <w:vAlign w:val="center"/>
          </w:tcPr>
          <w:p w:rsidR="00277765" w:rsidRPr="00BF441B" w:rsidP="00277765">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19231</w:t>
            </w:r>
          </w:p>
        </w:tc>
        <w:tc>
          <w:tcPr>
            <w:tcW w:w="2031" w:type="dxa"/>
            <w:shd w:val="clear" w:color="auto" w:fill="auto"/>
            <w:vAlign w:val="center"/>
          </w:tcPr>
          <w:p w:rsidR="00277765" w:rsidRPr="00BF441B" w:rsidP="00277765">
            <w:pPr>
              <w:spacing w:line="240" w:lineRule="auto"/>
              <w:rPr>
                <w:rFonts w:ascii="Times New Roman" w:hAnsi="Times New Roman" w:cs="Times New Roman"/>
                <w:sz w:val="28"/>
                <w:szCs w:val="28"/>
              </w:rPr>
            </w:pPr>
            <w:r w:rsidRPr="00BF441B">
              <w:rPr>
                <w:rFonts w:ascii="Times New Roman" w:hAnsi="Times New Roman" w:cs="Times New Roman"/>
                <w:sz w:val="28"/>
                <w:szCs w:val="28"/>
              </w:rPr>
              <w:t xml:space="preserve">Ивановская область;   Областное государственное казенное учреждение "Вичугское лесничество", ИНН: 3707000191   </w:t>
            </w:r>
          </w:p>
          <w:p w:rsidR="00277765" w:rsidRPr="00BF441B" w:rsidP="00277765">
            <w:pPr>
              <w:spacing w:line="240" w:lineRule="auto"/>
              <w:rPr>
                <w:rFonts w:ascii="Times New Roman" w:hAnsi="Times New Roman" w:cs="Times New Roman"/>
                <w:sz w:val="28"/>
                <w:szCs w:val="28"/>
              </w:rPr>
            </w:pPr>
          </w:p>
        </w:tc>
        <w:tc>
          <w:tcPr>
            <w:tcW w:w="1874" w:type="dxa"/>
            <w:shd w:val="clear" w:color="auto" w:fill="auto"/>
            <w:vAlign w:val="center"/>
          </w:tcPr>
          <w:p w:rsidR="00277765" w:rsidRPr="00BF441B" w:rsidP="00277765">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40" type="#_x0000_t202" style="width:41.35pt;height:3.55pt;margin-top:103.55pt;margin-left:5.1pt;position:absolute;rotation:181104fd;visibility:visible;z-index:251662336" stroked="f">
                  <v:textbox>
                    <w:txbxContent>
                      <w:p w:rsidR="008F0B1B" w:rsidRPr="003144CE" w:rsidP="00277765">
                        <w:pPr>
                          <w:jc w:val="center"/>
                          <w:rPr>
                            <w:b/>
                            <w:sz w:val="24"/>
                            <w:szCs w:val="24"/>
                          </w:rPr>
                        </w:pPr>
                      </w:p>
                    </w:txbxContent>
                  </v:textbox>
                </v:shape>
              </w:pict>
            </w:r>
            <w:r w:rsidRPr="00BF441B" w:rsidR="00277765">
              <w:rPr>
                <w:rFonts w:ascii="Times New Roman" w:hAnsi="Times New Roman" w:cs="Times New Roman"/>
                <w:sz w:val="28"/>
                <w:szCs w:val="28"/>
              </w:rPr>
              <w:t>Собственность, № 37-37-07/087/2011-250 от 07.05.2011; Постоянное (бессрочное) пользование, № 37-37-07/020/2013-465 от 09.04.2013</w:t>
            </w:r>
          </w:p>
          <w:p w:rsidR="00277765" w:rsidRPr="00BF441B" w:rsidP="00277765">
            <w:pPr>
              <w:spacing w:line="240" w:lineRule="auto"/>
              <w:rPr>
                <w:rFonts w:ascii="Times New Roman" w:hAnsi="Times New Roman" w:cs="Times New Roman"/>
                <w:sz w:val="28"/>
                <w:szCs w:val="28"/>
              </w:rPr>
            </w:pPr>
          </w:p>
        </w:tc>
      </w:tr>
    </w:tbl>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P="00BF441B">
      <w:pPr>
        <w:spacing w:line="240" w:lineRule="auto"/>
        <w:ind w:left="142"/>
        <w:jc w:val="center"/>
        <w:rPr>
          <w:rFonts w:ascii="Times New Roman" w:hAnsi="Times New Roman" w:cs="Times New Roman"/>
          <w:b/>
          <w:sz w:val="28"/>
          <w:szCs w:val="28"/>
        </w:rPr>
      </w:pPr>
    </w:p>
    <w:p w:rsidR="00277765"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9D25EB" w:rsidRPr="00BF441B" w:rsidP="00BF441B">
      <w:pPr>
        <w:spacing w:line="240" w:lineRule="auto"/>
        <w:jc w:val="center"/>
        <w:rPr>
          <w:rFonts w:ascii="Times New Roman" w:eastAsia="MS Mincho" w:hAnsi="Times New Roman" w:cs="Times New Roman"/>
          <w:b/>
          <w:sz w:val="28"/>
          <w:szCs w:val="28"/>
        </w:rPr>
      </w:pPr>
    </w:p>
    <w:p w:rsidR="009D25EB" w:rsidRPr="00BF441B" w:rsidP="00BF441B">
      <w:pPr>
        <w:autoSpaceDE w:val="0"/>
        <w:autoSpaceDN w:val="0"/>
        <w:adjustRightInd w:val="0"/>
        <w:spacing w:line="240" w:lineRule="auto"/>
        <w:rPr>
          <w:rFonts w:ascii="Times New Roman" w:hAnsi="Times New Roman" w:cs="Times New Roman"/>
          <w:b/>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кВТП-30,ЭСК №1, "Центр-Гагарина" лит.III)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37:15:010809:11</w:t>
      </w:r>
    </w:p>
    <w:p w:rsidR="009D25EB"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Советская, д.6А</w:t>
      </w:r>
    </w:p>
    <w:p w:rsidR="009D25EB"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84 кв.м.</w:t>
      </w:r>
    </w:p>
    <w:p w:rsidR="009D25EB" w:rsidRPr="00BF441B" w:rsidP="00BF441B">
      <w:pPr>
        <w:spacing w:line="240" w:lineRule="auto"/>
        <w:rPr>
          <w:rFonts w:ascii="Times New Roman" w:hAnsi="Times New Roman" w:cs="Times New Roman"/>
          <w:b/>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9D25EB" w:rsidRPr="00BF441B" w:rsidP="00BF441B">
      <w:pPr>
        <w:spacing w:line="240" w:lineRule="auto"/>
        <w:jc w:val="center"/>
        <w:rPr>
          <w:rFonts w:ascii="Times New Roman" w:hAnsi="Times New Roman" w:cs="Times New Roman"/>
          <w:sz w:val="28"/>
          <w:szCs w:val="28"/>
        </w:rPr>
      </w:pPr>
    </w:p>
    <w:tbl>
      <w:tblPr>
        <w:tblStyle w:val="TableGrid"/>
        <w:tblpPr w:leftFromText="180" w:rightFromText="180" w:vertAnchor="text" w:tblpY="1"/>
        <w:tblOverlap w:val="never"/>
        <w:tblW w:w="0" w:type="auto"/>
        <w:tblLook w:val="04A0"/>
      </w:tblPr>
      <w:tblGrid>
        <w:gridCol w:w="6576"/>
      </w:tblGrid>
      <w:tr w:rsidTr="009D25EB">
        <w:tblPrEx>
          <w:tblW w:w="0" w:type="auto"/>
          <w:tblLook w:val="04A0"/>
        </w:tblPrEx>
        <w:tc>
          <w:tcPr>
            <w:tcW w:w="6345" w:type="dxa"/>
          </w:tcPr>
          <w:p w:rsidR="009D25EB" w:rsidRPr="00BF441B" w:rsidP="00BF441B">
            <w:pPr>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4031615" cy="4008755"/>
                  <wp:effectExtent l="0" t="0" r="6985"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оветская 6а.jp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31615" cy="4008755"/>
                          </a:xfrm>
                          <a:prstGeom prst="rect">
                            <a:avLst/>
                          </a:prstGeom>
                        </pic:spPr>
                      </pic:pic>
                    </a:graphicData>
                  </a:graphic>
                </wp:inline>
              </w:drawing>
            </w:r>
          </w:p>
        </w:tc>
      </w:tr>
      <w:tr w:rsidTr="009D25EB">
        <w:tblPrEx>
          <w:tblW w:w="0" w:type="auto"/>
          <w:tblLook w:val="04A0"/>
        </w:tblPrEx>
        <w:tc>
          <w:tcPr>
            <w:tcW w:w="6345" w:type="dxa"/>
          </w:tcPr>
          <w:p w:rsidR="009D25EB" w:rsidRPr="00BF441B" w:rsidP="00BF441B">
            <w:pPr>
              <w:jc w:val="center"/>
              <w:rPr>
                <w:rFonts w:ascii="Times New Roman" w:hAnsi="Times New Roman" w:cs="Times New Roman"/>
                <w:noProof/>
                <w:sz w:val="28"/>
                <w:szCs w:val="28"/>
                <w:u w:val="single"/>
              </w:rPr>
            </w:pPr>
            <w:r w:rsidRPr="00BF441B">
              <w:rPr>
                <w:rFonts w:ascii="Times New Roman" w:hAnsi="Times New Roman" w:cs="Times New Roman"/>
                <w:sz w:val="28"/>
                <w:szCs w:val="28"/>
              </w:rPr>
              <w:t>Масштаб М 1:1000</w:t>
            </w:r>
          </w:p>
        </w:tc>
      </w:tr>
    </w:tbl>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63192" w:rsidP="00BF441B">
      <w:pPr>
        <w:spacing w:line="240" w:lineRule="auto"/>
        <w:rPr>
          <w:rFonts w:ascii="Times New Roman" w:hAnsi="Times New Roman" w:cs="Times New Roman"/>
          <w:b/>
          <w:sz w:val="28"/>
          <w:szCs w:val="28"/>
        </w:rPr>
      </w:pPr>
    </w:p>
    <w:p w:rsidR="00963192" w:rsidP="00BF441B">
      <w:pPr>
        <w:spacing w:line="240" w:lineRule="auto"/>
        <w:rPr>
          <w:rFonts w:ascii="Times New Roman" w:hAnsi="Times New Roman" w:cs="Times New Roman"/>
          <w:b/>
          <w:sz w:val="28"/>
          <w:szCs w:val="28"/>
        </w:rPr>
      </w:pPr>
    </w:p>
    <w:p w:rsidR="00963192" w:rsidP="00BF441B">
      <w:pPr>
        <w:spacing w:line="240" w:lineRule="auto"/>
        <w:rPr>
          <w:rFonts w:ascii="Times New Roman" w:hAnsi="Times New Roman" w:cs="Times New Roman"/>
          <w:b/>
          <w:sz w:val="28"/>
          <w:szCs w:val="28"/>
        </w:rPr>
      </w:pPr>
    </w:p>
    <w:p w:rsidR="00963192" w:rsidP="00BF441B">
      <w:pPr>
        <w:spacing w:line="240" w:lineRule="auto"/>
        <w:rPr>
          <w:rFonts w:ascii="Times New Roman" w:hAnsi="Times New Roman" w:cs="Times New Roman"/>
          <w:b/>
          <w:sz w:val="28"/>
          <w:szCs w:val="28"/>
        </w:rPr>
      </w:pPr>
    </w:p>
    <w:p w:rsidR="00963192" w:rsidP="00BF441B">
      <w:pPr>
        <w:spacing w:line="240" w:lineRule="auto"/>
        <w:rPr>
          <w:rFonts w:ascii="Times New Roman" w:hAnsi="Times New Roman" w:cs="Times New Roman"/>
          <w:b/>
          <w:sz w:val="28"/>
          <w:szCs w:val="28"/>
        </w:rPr>
      </w:pPr>
    </w:p>
    <w:p w:rsidR="00054C7E"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054C7E"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054C7E"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054C7E"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054C7E" w:rsidRPr="00BF441B" w:rsidP="00277765">
      <w:pPr>
        <w:spacing w:line="240" w:lineRule="auto"/>
        <w:rPr>
          <w:rFonts w:ascii="Times New Roman" w:hAnsi="Times New Roman" w:cs="Times New Roman"/>
          <w:color w:val="000000"/>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41" type="#_x0000_t75" style="width:11.35pt;height:4.85pt" o:ole="">
            <v:imagedata r:id="rId11" o:title=""/>
          </v:shape>
          <o:OLEObject Type="Embed" ProgID="PBrush" ShapeID="_x0000_i1041" DrawAspect="Content" ObjectID="_1607509383" r:id="rId36"/>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определения ее местоположения                    </w:t>
      </w:r>
    </w:p>
    <w:p w:rsidR="00054C7E" w:rsidRPr="00BF441B" w:rsidP="00BF441B">
      <w:pPr>
        <w:spacing w:line="240" w:lineRule="auto"/>
        <w:rPr>
          <w:rFonts w:ascii="Times New Roman" w:hAnsi="Times New Roman" w:cs="Times New Roman"/>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p>
    <w:p w:rsidR="009D25EB"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RPr="00BF441B" w:rsidP="00BF441B">
      <w:pPr>
        <w:spacing w:line="240" w:lineRule="auto"/>
        <w:jc w:val="center"/>
        <w:rPr>
          <w:rFonts w:ascii="Times New Roman" w:eastAsia="MS Mincho"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p w:rsidR="009D25EB" w:rsidRPr="00BF441B" w:rsidP="00BF441B">
      <w:pPr>
        <w:autoSpaceDE w:val="0"/>
        <w:autoSpaceDN w:val="0"/>
        <w:adjustRightInd w:val="0"/>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37:15:010809:11</w:t>
      </w:r>
    </w:p>
    <w:tbl>
      <w:tblPr>
        <w:tblpPr w:leftFromText="180" w:rightFromText="180" w:vertAnchor="text" w:horzAnchor="page" w:tblpX="4328" w:tblpY="177"/>
        <w:tblW w:w="5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
        <w:gridCol w:w="1642"/>
        <w:gridCol w:w="1827"/>
        <w:gridCol w:w="1734"/>
      </w:tblGrid>
      <w:tr w:rsidTr="005065F2">
        <w:tblPrEx>
          <w:tblW w:w="5249" w:type="dxa"/>
          <w:tblLayout w:type="fixed"/>
          <w:tblLook w:val="01E0"/>
        </w:tblPrEx>
        <w:trPr>
          <w:gridBefore w:val="1"/>
          <w:wBefore w:w="46" w:type="dxa"/>
          <w:trHeight w:val="390"/>
        </w:trPr>
        <w:tc>
          <w:tcPr>
            <w:tcW w:w="1642" w:type="dxa"/>
            <w:vMerge w:val="restart"/>
            <w:tcBorders>
              <w:lef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3561" w:type="dxa"/>
            <w:gridSpan w:val="2"/>
            <w:tcBorders>
              <w:righ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5065F2">
        <w:tblPrEx>
          <w:tblW w:w="5249" w:type="dxa"/>
          <w:tblLayout w:type="fixed"/>
          <w:tblLook w:val="01E0"/>
        </w:tblPrEx>
        <w:trPr>
          <w:gridBefore w:val="1"/>
          <w:wBefore w:w="46" w:type="dxa"/>
          <w:trHeight w:val="390"/>
        </w:trPr>
        <w:tc>
          <w:tcPr>
            <w:tcW w:w="1642" w:type="dxa"/>
            <w:vMerge/>
            <w:tcBorders>
              <w:left w:val="double" w:sz="4" w:space="0" w:color="auto"/>
            </w:tcBorders>
            <w:shd w:val="clear" w:color="auto" w:fill="auto"/>
          </w:tcPr>
          <w:p w:rsidR="009D25EB" w:rsidRPr="00BF441B" w:rsidP="00BF441B">
            <w:pPr>
              <w:spacing w:line="240" w:lineRule="auto"/>
              <w:jc w:val="center"/>
              <w:rPr>
                <w:rFonts w:ascii="Times New Roman" w:eastAsia="MS Mincho" w:hAnsi="Times New Roman" w:cs="Times New Roman"/>
                <w:b/>
                <w:sz w:val="28"/>
                <w:szCs w:val="28"/>
              </w:rPr>
            </w:pPr>
          </w:p>
        </w:tc>
        <w:tc>
          <w:tcPr>
            <w:tcW w:w="1827" w:type="dxa"/>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1734" w:type="dxa"/>
            <w:tcBorders>
              <w:righ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5065F2">
        <w:tblPrEx>
          <w:tblW w:w="5249" w:type="dxa"/>
          <w:tblLayout w:type="fixed"/>
          <w:tblLook w:val="01E0"/>
        </w:tblPrEx>
        <w:trPr>
          <w:gridBefore w:val="1"/>
          <w:wBefore w:w="46" w:type="dxa"/>
          <w:trHeight w:val="225"/>
        </w:trPr>
        <w:tc>
          <w:tcPr>
            <w:tcW w:w="1642" w:type="dxa"/>
            <w:tcBorders>
              <w:lef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1827" w:type="dxa"/>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1734" w:type="dxa"/>
            <w:tcBorders>
              <w:right w:val="double" w:sz="4" w:space="0" w:color="auto"/>
            </w:tcBorders>
            <w:shd w:val="clear" w:color="auto" w:fill="auto"/>
            <w:vAlign w:val="center"/>
          </w:tcPr>
          <w:p w:rsidR="009D25EB"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5065F2">
        <w:tblPrEx>
          <w:tblW w:w="5249" w:type="dxa"/>
          <w:tblLayout w:type="fixed"/>
          <w:tblLook w:val="01E0"/>
        </w:tblPrEx>
        <w:trPr>
          <w:trHeight w:val="168"/>
        </w:trPr>
        <w:tc>
          <w:tcPr>
            <w:tcW w:w="168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827" w:type="dxa"/>
            <w:shd w:val="clear" w:color="auto" w:fill="auto"/>
            <w:vAlign w:val="center"/>
          </w:tcPr>
          <w:p w:rsidR="009D25EB" w:rsidRPr="00BF441B" w:rsidP="00BF441B">
            <w:pPr>
              <w:pStyle w:val="2210"/>
              <w:jc w:val="center"/>
              <w:rPr>
                <w:sz w:val="28"/>
                <w:szCs w:val="28"/>
              </w:rPr>
            </w:pPr>
            <w:r w:rsidRPr="00BF441B">
              <w:rPr>
                <w:sz w:val="28"/>
                <w:szCs w:val="28"/>
              </w:rPr>
              <w:t>7076.13</w:t>
            </w:r>
          </w:p>
        </w:tc>
        <w:tc>
          <w:tcPr>
            <w:tcW w:w="1734" w:type="dxa"/>
            <w:tcBorders>
              <w:right w:val="double" w:sz="4" w:space="0" w:color="auto"/>
            </w:tcBorders>
            <w:shd w:val="clear" w:color="auto" w:fill="auto"/>
            <w:vAlign w:val="center"/>
          </w:tcPr>
          <w:p w:rsidR="009D25EB" w:rsidRPr="00BF441B" w:rsidP="00BF441B">
            <w:pPr>
              <w:pStyle w:val="2210"/>
              <w:jc w:val="center"/>
              <w:rPr>
                <w:sz w:val="28"/>
                <w:szCs w:val="28"/>
              </w:rPr>
            </w:pPr>
            <w:r w:rsidRPr="00BF441B">
              <w:rPr>
                <w:sz w:val="28"/>
                <w:szCs w:val="28"/>
              </w:rPr>
              <w:t>6916.21</w:t>
            </w:r>
          </w:p>
        </w:tc>
      </w:tr>
      <w:tr w:rsidTr="005065F2">
        <w:tblPrEx>
          <w:tblW w:w="5249" w:type="dxa"/>
          <w:tblLayout w:type="fixed"/>
          <w:tblLook w:val="01E0"/>
        </w:tblPrEx>
        <w:trPr>
          <w:trHeight w:val="168"/>
        </w:trPr>
        <w:tc>
          <w:tcPr>
            <w:tcW w:w="168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1827" w:type="dxa"/>
            <w:shd w:val="clear" w:color="auto" w:fill="auto"/>
            <w:vAlign w:val="center"/>
          </w:tcPr>
          <w:p w:rsidR="009D25EB" w:rsidRPr="00BF441B" w:rsidP="00BF441B">
            <w:pPr>
              <w:pStyle w:val="2210"/>
              <w:jc w:val="center"/>
              <w:rPr>
                <w:sz w:val="28"/>
                <w:szCs w:val="28"/>
              </w:rPr>
            </w:pPr>
            <w:r w:rsidRPr="00BF441B">
              <w:rPr>
                <w:sz w:val="28"/>
                <w:szCs w:val="28"/>
              </w:rPr>
              <w:t>7063.78</w:t>
            </w:r>
          </w:p>
        </w:tc>
        <w:tc>
          <w:tcPr>
            <w:tcW w:w="1734" w:type="dxa"/>
            <w:tcBorders>
              <w:right w:val="double" w:sz="4" w:space="0" w:color="auto"/>
            </w:tcBorders>
            <w:shd w:val="clear" w:color="auto" w:fill="auto"/>
            <w:vAlign w:val="center"/>
          </w:tcPr>
          <w:p w:rsidR="009D25EB" w:rsidRPr="00BF441B" w:rsidP="00BF441B">
            <w:pPr>
              <w:pStyle w:val="2210"/>
              <w:jc w:val="center"/>
              <w:rPr>
                <w:sz w:val="28"/>
                <w:szCs w:val="28"/>
              </w:rPr>
            </w:pPr>
            <w:r w:rsidRPr="00BF441B">
              <w:rPr>
                <w:sz w:val="28"/>
                <w:szCs w:val="28"/>
              </w:rPr>
              <w:t>6931.30</w:t>
            </w:r>
          </w:p>
        </w:tc>
      </w:tr>
      <w:tr w:rsidTr="005065F2">
        <w:tblPrEx>
          <w:tblW w:w="5249" w:type="dxa"/>
          <w:tblLayout w:type="fixed"/>
          <w:tblLook w:val="01E0"/>
        </w:tblPrEx>
        <w:trPr>
          <w:trHeight w:val="168"/>
        </w:trPr>
        <w:tc>
          <w:tcPr>
            <w:tcW w:w="168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1827" w:type="dxa"/>
            <w:shd w:val="clear" w:color="auto" w:fill="auto"/>
            <w:vAlign w:val="center"/>
          </w:tcPr>
          <w:p w:rsidR="009D25EB" w:rsidRPr="00BF441B" w:rsidP="00BF441B">
            <w:pPr>
              <w:pStyle w:val="2210"/>
              <w:jc w:val="center"/>
              <w:rPr>
                <w:sz w:val="28"/>
                <w:szCs w:val="28"/>
              </w:rPr>
            </w:pPr>
            <w:r w:rsidRPr="00BF441B">
              <w:rPr>
                <w:sz w:val="28"/>
                <w:szCs w:val="28"/>
              </w:rPr>
              <w:t>7060.57</w:t>
            </w:r>
          </w:p>
        </w:tc>
        <w:tc>
          <w:tcPr>
            <w:tcW w:w="1734" w:type="dxa"/>
            <w:tcBorders>
              <w:right w:val="double" w:sz="4" w:space="0" w:color="auto"/>
            </w:tcBorders>
            <w:shd w:val="clear" w:color="auto" w:fill="auto"/>
            <w:vAlign w:val="center"/>
          </w:tcPr>
          <w:p w:rsidR="009D25EB" w:rsidRPr="00BF441B" w:rsidP="00BF441B">
            <w:pPr>
              <w:pStyle w:val="2210"/>
              <w:jc w:val="center"/>
              <w:rPr>
                <w:sz w:val="28"/>
                <w:szCs w:val="28"/>
              </w:rPr>
            </w:pPr>
            <w:r w:rsidRPr="00BF441B">
              <w:rPr>
                <w:sz w:val="28"/>
                <w:szCs w:val="28"/>
              </w:rPr>
              <w:t>6932.81</w:t>
            </w:r>
          </w:p>
        </w:tc>
      </w:tr>
      <w:tr w:rsidTr="005065F2">
        <w:tblPrEx>
          <w:tblW w:w="5249" w:type="dxa"/>
          <w:tblLayout w:type="fixed"/>
          <w:tblLook w:val="01E0"/>
        </w:tblPrEx>
        <w:trPr>
          <w:trHeight w:val="168"/>
        </w:trPr>
        <w:tc>
          <w:tcPr>
            <w:tcW w:w="168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1827" w:type="dxa"/>
            <w:shd w:val="clear" w:color="auto" w:fill="auto"/>
            <w:vAlign w:val="center"/>
          </w:tcPr>
          <w:p w:rsidR="009D25EB" w:rsidRPr="00BF441B" w:rsidP="00BF441B">
            <w:pPr>
              <w:pStyle w:val="2210"/>
              <w:jc w:val="center"/>
              <w:rPr>
                <w:sz w:val="28"/>
                <w:szCs w:val="28"/>
              </w:rPr>
            </w:pPr>
            <w:r w:rsidRPr="00BF441B">
              <w:rPr>
                <w:sz w:val="28"/>
                <w:szCs w:val="28"/>
              </w:rPr>
              <w:t>7060.80</w:t>
            </w:r>
          </w:p>
        </w:tc>
        <w:tc>
          <w:tcPr>
            <w:tcW w:w="1734" w:type="dxa"/>
            <w:tcBorders>
              <w:right w:val="double" w:sz="4" w:space="0" w:color="auto"/>
            </w:tcBorders>
            <w:shd w:val="clear" w:color="auto" w:fill="auto"/>
            <w:vAlign w:val="center"/>
          </w:tcPr>
          <w:p w:rsidR="009D25EB" w:rsidRPr="00BF441B" w:rsidP="00BF441B">
            <w:pPr>
              <w:pStyle w:val="2210"/>
              <w:jc w:val="center"/>
              <w:rPr>
                <w:sz w:val="28"/>
                <w:szCs w:val="28"/>
              </w:rPr>
            </w:pPr>
            <w:r w:rsidRPr="00BF441B">
              <w:rPr>
                <w:sz w:val="28"/>
                <w:szCs w:val="28"/>
              </w:rPr>
              <w:t>6928.32</w:t>
            </w:r>
          </w:p>
        </w:tc>
      </w:tr>
      <w:tr w:rsidTr="005065F2">
        <w:tblPrEx>
          <w:tblW w:w="5249" w:type="dxa"/>
          <w:tblLayout w:type="fixed"/>
          <w:tblLook w:val="01E0"/>
        </w:tblPrEx>
        <w:trPr>
          <w:trHeight w:val="168"/>
        </w:trPr>
        <w:tc>
          <w:tcPr>
            <w:tcW w:w="168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н5</w:t>
            </w:r>
          </w:p>
        </w:tc>
        <w:tc>
          <w:tcPr>
            <w:tcW w:w="1827" w:type="dxa"/>
            <w:shd w:val="clear" w:color="auto" w:fill="auto"/>
            <w:vAlign w:val="center"/>
          </w:tcPr>
          <w:p w:rsidR="009D25EB" w:rsidRPr="00BF441B" w:rsidP="00BF441B">
            <w:pPr>
              <w:pStyle w:val="2210"/>
              <w:jc w:val="center"/>
              <w:rPr>
                <w:sz w:val="28"/>
                <w:szCs w:val="28"/>
              </w:rPr>
            </w:pPr>
            <w:r w:rsidRPr="00BF441B">
              <w:rPr>
                <w:sz w:val="28"/>
                <w:szCs w:val="28"/>
              </w:rPr>
              <w:t>7074.59</w:t>
            </w:r>
          </w:p>
        </w:tc>
        <w:tc>
          <w:tcPr>
            <w:tcW w:w="1734" w:type="dxa"/>
            <w:tcBorders>
              <w:right w:val="double" w:sz="4" w:space="0" w:color="auto"/>
            </w:tcBorders>
            <w:shd w:val="clear" w:color="auto" w:fill="auto"/>
            <w:vAlign w:val="center"/>
          </w:tcPr>
          <w:p w:rsidR="009D25EB" w:rsidRPr="00BF441B" w:rsidP="00BF441B">
            <w:pPr>
              <w:pStyle w:val="2210"/>
              <w:jc w:val="center"/>
              <w:rPr>
                <w:sz w:val="28"/>
                <w:szCs w:val="28"/>
              </w:rPr>
            </w:pPr>
            <w:r w:rsidRPr="00BF441B">
              <w:rPr>
                <w:sz w:val="28"/>
                <w:szCs w:val="28"/>
              </w:rPr>
              <w:t>6912.67</w:t>
            </w:r>
          </w:p>
        </w:tc>
      </w:tr>
      <w:tr w:rsidTr="005065F2">
        <w:tblPrEx>
          <w:tblW w:w="5249" w:type="dxa"/>
          <w:tblLayout w:type="fixed"/>
          <w:tblLook w:val="01E0"/>
        </w:tblPrEx>
        <w:trPr>
          <w:trHeight w:val="168"/>
        </w:trPr>
        <w:tc>
          <w:tcPr>
            <w:tcW w:w="1688" w:type="dxa"/>
            <w:gridSpan w:val="2"/>
            <w:tcBorders>
              <w:left w:val="double" w:sz="4" w:space="0" w:color="auto"/>
            </w:tcBorders>
            <w:shd w:val="clear" w:color="auto" w:fill="auto"/>
            <w:vAlign w:val="center"/>
          </w:tcPr>
          <w:p w:rsidR="009D25EB"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827" w:type="dxa"/>
            <w:shd w:val="clear" w:color="auto" w:fill="auto"/>
            <w:vAlign w:val="center"/>
          </w:tcPr>
          <w:p w:rsidR="009D25EB" w:rsidRPr="00BF441B" w:rsidP="00BF441B">
            <w:pPr>
              <w:pStyle w:val="2210"/>
              <w:jc w:val="center"/>
              <w:rPr>
                <w:sz w:val="28"/>
                <w:szCs w:val="28"/>
              </w:rPr>
            </w:pPr>
            <w:r w:rsidRPr="00BF441B">
              <w:rPr>
                <w:sz w:val="28"/>
                <w:szCs w:val="28"/>
              </w:rPr>
              <w:t>7076.13</w:t>
            </w:r>
          </w:p>
        </w:tc>
        <w:tc>
          <w:tcPr>
            <w:tcW w:w="1734" w:type="dxa"/>
            <w:tcBorders>
              <w:right w:val="double" w:sz="4" w:space="0" w:color="auto"/>
            </w:tcBorders>
            <w:shd w:val="clear" w:color="auto" w:fill="auto"/>
            <w:vAlign w:val="center"/>
          </w:tcPr>
          <w:p w:rsidR="009D25EB" w:rsidRPr="00BF441B" w:rsidP="00BF441B">
            <w:pPr>
              <w:pStyle w:val="2210"/>
              <w:jc w:val="center"/>
              <w:rPr>
                <w:sz w:val="28"/>
                <w:szCs w:val="28"/>
              </w:rPr>
            </w:pPr>
            <w:r w:rsidRPr="00BF441B">
              <w:rPr>
                <w:sz w:val="28"/>
                <w:szCs w:val="28"/>
              </w:rPr>
              <w:t>6916.21</w:t>
            </w:r>
          </w:p>
        </w:tc>
      </w:tr>
    </w:tbl>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054C7E"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132"/>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417"/>
        <w:gridCol w:w="1134"/>
        <w:gridCol w:w="1559"/>
        <w:gridCol w:w="1985"/>
      </w:tblGrid>
      <w:tr w:rsidTr="005065F2">
        <w:tblPrEx>
          <w:tblW w:w="7763" w:type="dxa"/>
          <w:tblLayout w:type="fixed"/>
          <w:tblLook w:val="04A0"/>
        </w:tblPrEx>
        <w:tc>
          <w:tcPr>
            <w:tcW w:w="7763" w:type="dxa"/>
            <w:gridSpan w:val="5"/>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5065F2">
        <w:tblPrEx>
          <w:tblW w:w="7763" w:type="dxa"/>
          <w:tblLayout w:type="fixed"/>
          <w:tblLook w:val="04A0"/>
        </w:tblPrEx>
        <w:tc>
          <w:tcPr>
            <w:tcW w:w="1668"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1417"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1134"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1559"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1985"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5065F2">
        <w:tblPrEx>
          <w:tblW w:w="7763" w:type="dxa"/>
          <w:tblLayout w:type="fixed"/>
          <w:tblLook w:val="04A0"/>
        </w:tblPrEx>
        <w:tc>
          <w:tcPr>
            <w:tcW w:w="1668"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1417"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1134"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1559"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1985"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5065F2">
        <w:tblPrEx>
          <w:tblW w:w="7763" w:type="dxa"/>
          <w:tblLayout w:type="fixed"/>
          <w:tblLook w:val="04A0"/>
        </w:tblPrEx>
        <w:tc>
          <w:tcPr>
            <w:tcW w:w="1668" w:type="dxa"/>
            <w:shd w:val="clear" w:color="auto" w:fill="auto"/>
            <w:vAlign w:val="center"/>
          </w:tcPr>
          <w:p w:rsidR="005065F2" w:rsidRPr="00BF441B" w:rsidP="005065F2">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sz w:val="28"/>
                <w:szCs w:val="28"/>
              </w:rPr>
              <w:t>37:15:010809:11</w:t>
            </w:r>
          </w:p>
          <w:p w:rsidR="005065F2" w:rsidRPr="00BF441B" w:rsidP="005065F2">
            <w:pPr>
              <w:spacing w:line="240" w:lineRule="auto"/>
              <w:jc w:val="center"/>
              <w:rPr>
                <w:rFonts w:ascii="Times New Roman" w:hAnsi="Times New Roman" w:cs="Times New Roman"/>
                <w:sz w:val="28"/>
                <w:szCs w:val="28"/>
              </w:rPr>
            </w:pPr>
          </w:p>
        </w:tc>
        <w:tc>
          <w:tcPr>
            <w:tcW w:w="1417" w:type="dxa"/>
            <w:shd w:val="clear" w:color="auto" w:fill="auto"/>
            <w:vAlign w:val="center"/>
          </w:tcPr>
          <w:p w:rsidR="005065F2" w:rsidRPr="00BF441B" w:rsidP="005065F2">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Для размещения административного здания</w:t>
            </w:r>
          </w:p>
          <w:p w:rsidR="005065F2" w:rsidRPr="00BF441B" w:rsidP="005065F2">
            <w:pPr>
              <w:spacing w:line="240" w:lineRule="auto"/>
              <w:jc w:val="center"/>
              <w:rPr>
                <w:rFonts w:ascii="Times New Roman" w:hAnsi="Times New Roman" w:cs="Times New Roman"/>
                <w:sz w:val="28"/>
                <w:szCs w:val="28"/>
              </w:rPr>
            </w:pPr>
          </w:p>
        </w:tc>
        <w:tc>
          <w:tcPr>
            <w:tcW w:w="1134" w:type="dxa"/>
            <w:shd w:val="clear" w:color="auto" w:fill="auto"/>
            <w:vAlign w:val="center"/>
          </w:tcPr>
          <w:p w:rsidR="005065F2" w:rsidRPr="00BF441B" w:rsidP="005065F2">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1600</w:t>
            </w:r>
          </w:p>
        </w:tc>
        <w:tc>
          <w:tcPr>
            <w:tcW w:w="1559" w:type="dxa"/>
            <w:shd w:val="clear" w:color="auto" w:fill="auto"/>
            <w:vAlign w:val="center"/>
          </w:tcPr>
          <w:p w:rsidR="005065F2" w:rsidRPr="00BF441B" w:rsidP="005065F2">
            <w:pPr>
              <w:spacing w:line="240" w:lineRule="auto"/>
              <w:rPr>
                <w:rFonts w:ascii="Times New Roman" w:hAnsi="Times New Roman" w:cs="Times New Roman"/>
                <w:sz w:val="28"/>
                <w:szCs w:val="28"/>
              </w:rPr>
            </w:pPr>
            <w:r w:rsidRPr="00BF441B">
              <w:rPr>
                <w:rFonts w:ascii="Times New Roman" w:hAnsi="Times New Roman" w:cs="Times New Roman"/>
                <w:sz w:val="28"/>
                <w:szCs w:val="28"/>
              </w:rPr>
              <w:t xml:space="preserve"> Российская Федерация;  Прокуратура Ивановской области, ИНН: 3729009991</w:t>
            </w:r>
          </w:p>
          <w:p w:rsidR="005065F2" w:rsidRPr="00BF441B" w:rsidP="005065F2">
            <w:pPr>
              <w:spacing w:line="240" w:lineRule="auto"/>
              <w:rPr>
                <w:rFonts w:ascii="Times New Roman" w:hAnsi="Times New Roman" w:cs="Times New Roman"/>
                <w:sz w:val="28"/>
                <w:szCs w:val="28"/>
              </w:rPr>
            </w:pPr>
          </w:p>
        </w:tc>
        <w:tc>
          <w:tcPr>
            <w:tcW w:w="1985" w:type="dxa"/>
            <w:shd w:val="clear" w:color="auto" w:fill="auto"/>
            <w:vAlign w:val="center"/>
          </w:tcPr>
          <w:p w:rsidR="005065F2" w:rsidRPr="00BF441B" w:rsidP="005065F2">
            <w:pPr>
              <w:spacing w:line="240" w:lineRule="auto"/>
              <w:rPr>
                <w:rFonts w:ascii="Times New Roman" w:hAnsi="Times New Roman" w:cs="Times New Roman"/>
                <w:sz w:val="28"/>
                <w:szCs w:val="28"/>
              </w:rPr>
            </w:pPr>
            <w:r w:rsidRPr="00BF441B">
              <w:rPr>
                <w:rFonts w:ascii="Times New Roman" w:hAnsi="Times New Roman" w:cs="Times New Roman"/>
                <w:sz w:val="28"/>
                <w:szCs w:val="28"/>
              </w:rPr>
              <w:t>Собственность, № 37-37-07/087/2011-303 от 23.05.2011;  Постоянное (бессрочное) пользование, № 37-37-07/229/2011-469 от 03.11.2011</w:t>
            </w:r>
          </w:p>
          <w:p w:rsidR="005065F2" w:rsidRPr="00BF441B" w:rsidP="005065F2">
            <w:pPr>
              <w:spacing w:line="240" w:lineRule="auto"/>
              <w:rPr>
                <w:rFonts w:ascii="Times New Roman" w:hAnsi="Times New Roman" w:cs="Times New Roman"/>
                <w:sz w:val="28"/>
                <w:szCs w:val="28"/>
              </w:rPr>
            </w:pPr>
          </w:p>
        </w:tc>
      </w:tr>
    </w:tbl>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9D25EB"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054C7E" w:rsidRPr="00BF441B" w:rsidP="00BF441B">
      <w:pPr>
        <w:spacing w:line="240" w:lineRule="auto"/>
        <w:jc w:val="center"/>
        <w:rPr>
          <w:rFonts w:ascii="Times New Roman" w:eastAsia="MS Mincho" w:hAnsi="Times New Roman" w:cs="Times New Roman"/>
          <w:b/>
          <w:sz w:val="28"/>
          <w:szCs w:val="28"/>
        </w:rPr>
      </w:pPr>
    </w:p>
    <w:p w:rsidR="00054C7E"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 ТП-6, ЭСК №1, "Город" лит.VI)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sz w:val="28"/>
          <w:szCs w:val="28"/>
        </w:rPr>
        <w:t>37:15:013101:2</w:t>
      </w:r>
    </w:p>
    <w:p w:rsidR="00054C7E" w:rsidRPr="00BF441B" w:rsidP="00BF441B">
      <w:pPr>
        <w:autoSpaceDE w:val="0"/>
        <w:autoSpaceDN w:val="0"/>
        <w:adjustRightInd w:val="0"/>
        <w:spacing w:line="240" w:lineRule="auto"/>
        <w:rPr>
          <w:rFonts w:ascii="Times New Roman" w:hAnsi="Times New Roman" w:cs="Times New Roman"/>
          <w:sz w:val="28"/>
          <w:szCs w:val="28"/>
        </w:rPr>
      </w:pPr>
    </w:p>
    <w:p w:rsidR="00054C7E"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ул. Зои Космодемьянской, д. 1</w:t>
      </w: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7  кв.м.</w:t>
      </w:r>
    </w:p>
    <w:p w:rsidR="00054C7E" w:rsidRPr="00BF441B" w:rsidP="00BF441B">
      <w:pPr>
        <w:spacing w:line="240" w:lineRule="auto"/>
        <w:rPr>
          <w:rFonts w:ascii="Times New Roman" w:hAnsi="Times New Roman" w:cs="Times New Roman"/>
          <w:b/>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054C7E" w:rsidRPr="00BF441B" w:rsidP="00BF441B">
      <w:pPr>
        <w:spacing w:line="240" w:lineRule="auto"/>
        <w:jc w:val="center"/>
        <w:rPr>
          <w:rFonts w:ascii="Times New Roman" w:hAnsi="Times New Roman" w:cs="Times New Roman"/>
          <w:sz w:val="28"/>
          <w:szCs w:val="28"/>
        </w:rPr>
      </w:pPr>
    </w:p>
    <w:p w:rsidR="00054C7E" w:rsidRPr="00BF441B" w:rsidP="00BF441B">
      <w:pPr>
        <w:spacing w:line="240" w:lineRule="auto"/>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2901843" cy="3760967"/>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зоя кос.jpg"/>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2901657" cy="3760726"/>
                    </a:xfrm>
                    <a:prstGeom prst="rect">
                      <a:avLst/>
                    </a:prstGeom>
                  </pic:spPr>
                </pic:pic>
              </a:graphicData>
            </a:graphic>
          </wp:inline>
        </w:drawing>
      </w:r>
    </w:p>
    <w:p w:rsidR="00054C7E"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Масштаб 1:1000</w:t>
      </w:r>
    </w:p>
    <w:p w:rsidR="00054C7E" w:rsidRPr="00BF441B" w:rsidP="00BF441B">
      <w:pPr>
        <w:spacing w:line="240" w:lineRule="auto"/>
        <w:ind w:left="142"/>
        <w:jc w:val="center"/>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054C7E"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054C7E"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054C7E"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054C7E"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054C7E" w:rsidRPr="00BF441B" w:rsidP="005065F2">
      <w:pPr>
        <w:spacing w:line="240" w:lineRule="auto"/>
        <w:rPr>
          <w:rFonts w:ascii="Times New Roman" w:hAnsi="Times New Roman" w:cs="Times New Roman"/>
          <w:color w:val="000000"/>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42" type="#_x0000_t75" style="width:11.35pt;height:4.85pt" o:ole="">
            <v:imagedata r:id="rId11" o:title=""/>
          </v:shape>
          <o:OLEObject Type="Embed" ProgID="PBrush" ShapeID="_x0000_i1042" DrawAspect="Content" ObjectID="_1607509384" r:id="rId38"/>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определения ее местоположения                    </w:t>
      </w:r>
    </w:p>
    <w:p w:rsidR="00054C7E" w:rsidRPr="00BF441B" w:rsidP="00BF441B">
      <w:pPr>
        <w:spacing w:line="240" w:lineRule="auto"/>
        <w:ind w:left="142"/>
        <w:jc w:val="center"/>
        <w:rPr>
          <w:rFonts w:ascii="Times New Roman" w:hAnsi="Times New Roman" w:cs="Times New Roman"/>
          <w:b/>
          <w:sz w:val="28"/>
          <w:szCs w:val="28"/>
        </w:rPr>
      </w:pPr>
      <w:r>
        <w:rPr>
          <w:rFonts w:ascii="Times New Roman" w:hAnsi="Times New Roman" w:cs="Times New Roman"/>
          <w:noProof/>
          <w:sz w:val="28"/>
          <w:szCs w:val="28"/>
        </w:rPr>
        <w:pict>
          <v:shape id="_x0000_s1043" type="#_x0000_t202" style="width:439.45pt;height:114.55pt;margin-top:0.4pt;margin-left:30.2pt;position:absolute;visibility:visible;z-index:251661312" stroked="f">
            <v:textbox>
              <w:txbxContent>
                <w:p w:rsidR="008F0B1B" w:rsidRPr="00083AC2" w:rsidP="00054C7E">
                  <w:pPr>
                    <w:rPr>
                      <w:sz w:val="28"/>
                      <w:szCs w:val="28"/>
                    </w:rPr>
                  </w:pPr>
                  <w:r w:rsidRPr="00005B10">
                    <w:rPr>
                      <w:sz w:val="16"/>
                      <w:szCs w:val="16"/>
                    </w:rPr>
                    <w:t xml:space="preserve"> </w:t>
                  </w:r>
                </w:p>
              </w:txbxContent>
            </v:textbox>
          </v:shape>
        </w:pict>
      </w: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tbl>
      <w:tblPr>
        <w:tblpPr w:leftFromText="180" w:rightFromText="180" w:vertAnchor="text" w:horzAnchor="page" w:tblpX="3285" w:tblpY="493"/>
        <w:tblW w:w="6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
        <w:gridCol w:w="2631"/>
        <w:gridCol w:w="1872"/>
        <w:gridCol w:w="2107"/>
      </w:tblGrid>
      <w:tr w:rsidTr="005065F2">
        <w:tblPrEx>
          <w:tblW w:w="6666" w:type="dxa"/>
          <w:tblLayout w:type="fixed"/>
          <w:tblLook w:val="01E0"/>
        </w:tblPrEx>
        <w:trPr>
          <w:gridBefore w:val="1"/>
          <w:wBefore w:w="56" w:type="dxa"/>
          <w:trHeight w:val="388"/>
        </w:trPr>
        <w:tc>
          <w:tcPr>
            <w:tcW w:w="2631" w:type="dxa"/>
            <w:vMerge w:val="restart"/>
            <w:tcBorders>
              <w:left w:val="double" w:sz="4" w:space="0" w:color="auto"/>
            </w:tcBorders>
            <w:shd w:val="clear" w:color="auto" w:fill="auto"/>
            <w:vAlign w:val="center"/>
          </w:tcPr>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3978" w:type="dxa"/>
            <w:gridSpan w:val="2"/>
            <w:tcBorders>
              <w:right w:val="double" w:sz="4" w:space="0" w:color="auto"/>
            </w:tcBorders>
            <w:shd w:val="clear" w:color="auto" w:fill="auto"/>
            <w:vAlign w:val="center"/>
          </w:tcPr>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5065F2">
        <w:tblPrEx>
          <w:tblW w:w="6666" w:type="dxa"/>
          <w:tblLayout w:type="fixed"/>
          <w:tblLook w:val="01E0"/>
        </w:tblPrEx>
        <w:trPr>
          <w:gridBefore w:val="1"/>
          <w:wBefore w:w="56" w:type="dxa"/>
          <w:trHeight w:val="388"/>
        </w:trPr>
        <w:tc>
          <w:tcPr>
            <w:tcW w:w="2631" w:type="dxa"/>
            <w:vMerge/>
            <w:tcBorders>
              <w:left w:val="double" w:sz="4" w:space="0" w:color="auto"/>
            </w:tcBorders>
            <w:shd w:val="clear" w:color="auto" w:fill="auto"/>
          </w:tcPr>
          <w:p w:rsidR="00054C7E" w:rsidRPr="00BF441B" w:rsidP="00BF441B">
            <w:pPr>
              <w:spacing w:line="240" w:lineRule="auto"/>
              <w:jc w:val="center"/>
              <w:rPr>
                <w:rFonts w:ascii="Times New Roman" w:eastAsia="MS Mincho" w:hAnsi="Times New Roman" w:cs="Times New Roman"/>
                <w:b/>
                <w:sz w:val="28"/>
                <w:szCs w:val="28"/>
              </w:rPr>
            </w:pPr>
          </w:p>
        </w:tc>
        <w:tc>
          <w:tcPr>
            <w:tcW w:w="1872" w:type="dxa"/>
            <w:shd w:val="clear" w:color="auto" w:fill="auto"/>
            <w:vAlign w:val="center"/>
          </w:tcPr>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2106" w:type="dxa"/>
            <w:tcBorders>
              <w:right w:val="double" w:sz="4" w:space="0" w:color="auto"/>
            </w:tcBorders>
            <w:shd w:val="clear" w:color="auto" w:fill="auto"/>
            <w:vAlign w:val="center"/>
          </w:tcPr>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5065F2">
        <w:tblPrEx>
          <w:tblW w:w="6666" w:type="dxa"/>
          <w:tblLayout w:type="fixed"/>
          <w:tblLook w:val="01E0"/>
        </w:tblPrEx>
        <w:trPr>
          <w:gridBefore w:val="1"/>
          <w:wBefore w:w="56" w:type="dxa"/>
          <w:trHeight w:val="224"/>
        </w:trPr>
        <w:tc>
          <w:tcPr>
            <w:tcW w:w="2631" w:type="dxa"/>
            <w:tcBorders>
              <w:left w:val="double" w:sz="4" w:space="0" w:color="auto"/>
            </w:tcBorders>
            <w:shd w:val="clear" w:color="auto" w:fill="auto"/>
            <w:vAlign w:val="center"/>
          </w:tcPr>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1872" w:type="dxa"/>
            <w:shd w:val="clear" w:color="auto" w:fill="auto"/>
            <w:vAlign w:val="center"/>
          </w:tcPr>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2106" w:type="dxa"/>
            <w:tcBorders>
              <w:right w:val="double" w:sz="4" w:space="0" w:color="auto"/>
            </w:tcBorders>
            <w:shd w:val="clear" w:color="auto" w:fill="auto"/>
            <w:vAlign w:val="center"/>
          </w:tcPr>
          <w:p w:rsidR="00054C7E"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5065F2">
        <w:tblPrEx>
          <w:tblW w:w="6666" w:type="dxa"/>
          <w:tblLayout w:type="fixed"/>
          <w:tblLook w:val="01E0"/>
        </w:tblPrEx>
        <w:trPr>
          <w:gridBefore w:val="1"/>
          <w:wBefore w:w="56" w:type="dxa"/>
          <w:trHeight w:val="279"/>
        </w:trPr>
        <w:tc>
          <w:tcPr>
            <w:tcW w:w="6610" w:type="dxa"/>
            <w:gridSpan w:val="3"/>
            <w:tcBorders>
              <w:left w:val="double" w:sz="4" w:space="0" w:color="auto"/>
              <w:right w:val="double" w:sz="4" w:space="0" w:color="auto"/>
            </w:tcBorders>
            <w:shd w:val="clear" w:color="auto" w:fill="auto"/>
            <w:vAlign w:val="center"/>
          </w:tcPr>
          <w:p w:rsidR="00054C7E" w:rsidRPr="00BF441B" w:rsidP="00BF441B">
            <w:pPr>
              <w:autoSpaceDE w:val="0"/>
              <w:autoSpaceDN w:val="0"/>
              <w:adjustRightInd w:val="0"/>
              <w:spacing w:line="240" w:lineRule="auto"/>
              <w:jc w:val="center"/>
              <w:rPr>
                <w:rFonts w:ascii="Times New Roman" w:eastAsia="MS Mincho" w:hAnsi="Times New Roman" w:cs="Times New Roman"/>
                <w:sz w:val="28"/>
                <w:szCs w:val="28"/>
              </w:rPr>
            </w:pPr>
            <w:r w:rsidRPr="00BF441B">
              <w:rPr>
                <w:rFonts w:ascii="Times New Roman" w:hAnsi="Times New Roman" w:cs="Times New Roman"/>
                <w:sz w:val="28"/>
                <w:szCs w:val="28"/>
              </w:rPr>
              <w:t>37:15:013101:2</w:t>
            </w:r>
            <w:r w:rsidRPr="00BF441B">
              <w:rPr>
                <w:rFonts w:ascii="Times New Roman" w:eastAsia="MS Mincho" w:hAnsi="Times New Roman" w:cs="Times New Roman"/>
                <w:sz w:val="28"/>
                <w:szCs w:val="28"/>
              </w:rPr>
              <w:t>\чзу1</w:t>
            </w:r>
          </w:p>
        </w:tc>
      </w:tr>
      <w:tr w:rsidTr="005065F2">
        <w:tblPrEx>
          <w:tblW w:w="6666" w:type="dxa"/>
          <w:tblLayout w:type="fixed"/>
          <w:tblLook w:val="01E0"/>
        </w:tblPrEx>
        <w:trPr>
          <w:trHeight w:val="168"/>
        </w:trPr>
        <w:tc>
          <w:tcPr>
            <w:tcW w:w="2687" w:type="dxa"/>
            <w:gridSpan w:val="2"/>
            <w:tcBorders>
              <w:left w:val="double" w:sz="4" w:space="0" w:color="auto"/>
            </w:tcBorders>
            <w:shd w:val="clear" w:color="auto" w:fill="auto"/>
            <w:vAlign w:val="center"/>
          </w:tcPr>
          <w:p w:rsidR="00054C7E"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872" w:type="dxa"/>
            <w:shd w:val="clear" w:color="auto" w:fill="auto"/>
            <w:vAlign w:val="center"/>
          </w:tcPr>
          <w:p w:rsidR="00054C7E" w:rsidRPr="00BF441B" w:rsidP="00BF441B">
            <w:pPr>
              <w:pStyle w:val="159"/>
              <w:jc w:val="center"/>
              <w:rPr>
                <w:sz w:val="28"/>
                <w:szCs w:val="28"/>
              </w:rPr>
            </w:pPr>
            <w:r w:rsidRPr="00BF441B">
              <w:rPr>
                <w:sz w:val="28"/>
                <w:szCs w:val="28"/>
              </w:rPr>
              <w:t>6328.17</w:t>
            </w:r>
          </w:p>
        </w:tc>
        <w:tc>
          <w:tcPr>
            <w:tcW w:w="2106" w:type="dxa"/>
            <w:tcBorders>
              <w:right w:val="double" w:sz="4" w:space="0" w:color="auto"/>
            </w:tcBorders>
            <w:shd w:val="clear" w:color="auto" w:fill="auto"/>
            <w:vAlign w:val="center"/>
          </w:tcPr>
          <w:p w:rsidR="00054C7E" w:rsidRPr="00BF441B" w:rsidP="00BF441B">
            <w:pPr>
              <w:pStyle w:val="159"/>
              <w:jc w:val="center"/>
              <w:rPr>
                <w:sz w:val="28"/>
                <w:szCs w:val="28"/>
              </w:rPr>
            </w:pPr>
            <w:r w:rsidRPr="00BF441B">
              <w:rPr>
                <w:sz w:val="28"/>
                <w:szCs w:val="28"/>
              </w:rPr>
              <w:t>8133.73</w:t>
            </w:r>
          </w:p>
        </w:tc>
      </w:tr>
      <w:tr w:rsidTr="005065F2">
        <w:tblPrEx>
          <w:tblW w:w="6666" w:type="dxa"/>
          <w:tblLayout w:type="fixed"/>
          <w:tblLook w:val="01E0"/>
        </w:tblPrEx>
        <w:trPr>
          <w:trHeight w:val="168"/>
        </w:trPr>
        <w:tc>
          <w:tcPr>
            <w:tcW w:w="2687" w:type="dxa"/>
            <w:gridSpan w:val="2"/>
            <w:tcBorders>
              <w:left w:val="double" w:sz="4" w:space="0" w:color="auto"/>
            </w:tcBorders>
            <w:shd w:val="clear" w:color="auto" w:fill="auto"/>
            <w:vAlign w:val="center"/>
          </w:tcPr>
          <w:p w:rsidR="00054C7E"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1872" w:type="dxa"/>
            <w:shd w:val="clear" w:color="auto" w:fill="auto"/>
            <w:vAlign w:val="center"/>
          </w:tcPr>
          <w:p w:rsidR="00054C7E" w:rsidRPr="00BF441B" w:rsidP="00BF441B">
            <w:pPr>
              <w:pStyle w:val="159"/>
              <w:jc w:val="center"/>
              <w:rPr>
                <w:sz w:val="28"/>
                <w:szCs w:val="28"/>
              </w:rPr>
            </w:pPr>
            <w:r w:rsidRPr="00BF441B">
              <w:rPr>
                <w:sz w:val="28"/>
                <w:szCs w:val="28"/>
              </w:rPr>
              <w:t>6327.92</w:t>
            </w:r>
          </w:p>
        </w:tc>
        <w:tc>
          <w:tcPr>
            <w:tcW w:w="2106" w:type="dxa"/>
            <w:tcBorders>
              <w:right w:val="double" w:sz="4" w:space="0" w:color="auto"/>
            </w:tcBorders>
            <w:shd w:val="clear" w:color="auto" w:fill="auto"/>
            <w:vAlign w:val="center"/>
          </w:tcPr>
          <w:p w:rsidR="00054C7E" w:rsidRPr="00BF441B" w:rsidP="00BF441B">
            <w:pPr>
              <w:pStyle w:val="159"/>
              <w:jc w:val="center"/>
              <w:rPr>
                <w:sz w:val="28"/>
                <w:szCs w:val="28"/>
              </w:rPr>
            </w:pPr>
            <w:r w:rsidRPr="00BF441B">
              <w:rPr>
                <w:sz w:val="28"/>
                <w:szCs w:val="28"/>
              </w:rPr>
              <w:t>8135.32</w:t>
            </w:r>
          </w:p>
        </w:tc>
      </w:tr>
      <w:tr w:rsidTr="005065F2">
        <w:tblPrEx>
          <w:tblW w:w="6666" w:type="dxa"/>
          <w:tblLayout w:type="fixed"/>
          <w:tblLook w:val="01E0"/>
        </w:tblPrEx>
        <w:trPr>
          <w:trHeight w:val="168"/>
        </w:trPr>
        <w:tc>
          <w:tcPr>
            <w:tcW w:w="2687" w:type="dxa"/>
            <w:gridSpan w:val="2"/>
            <w:tcBorders>
              <w:left w:val="double" w:sz="4" w:space="0" w:color="auto"/>
            </w:tcBorders>
            <w:shd w:val="clear" w:color="auto" w:fill="auto"/>
            <w:vAlign w:val="center"/>
          </w:tcPr>
          <w:p w:rsidR="00054C7E"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1872" w:type="dxa"/>
            <w:shd w:val="clear" w:color="auto" w:fill="auto"/>
            <w:vAlign w:val="center"/>
          </w:tcPr>
          <w:p w:rsidR="00054C7E" w:rsidRPr="00BF441B" w:rsidP="00BF441B">
            <w:pPr>
              <w:pStyle w:val="159"/>
              <w:jc w:val="center"/>
              <w:rPr>
                <w:sz w:val="28"/>
                <w:szCs w:val="28"/>
              </w:rPr>
            </w:pPr>
            <w:r w:rsidRPr="00BF441B">
              <w:rPr>
                <w:sz w:val="28"/>
                <w:szCs w:val="28"/>
              </w:rPr>
              <w:t>6323.60</w:t>
            </w:r>
          </w:p>
        </w:tc>
        <w:tc>
          <w:tcPr>
            <w:tcW w:w="2106" w:type="dxa"/>
            <w:tcBorders>
              <w:right w:val="double" w:sz="4" w:space="0" w:color="auto"/>
            </w:tcBorders>
            <w:shd w:val="clear" w:color="auto" w:fill="auto"/>
            <w:vAlign w:val="center"/>
          </w:tcPr>
          <w:p w:rsidR="00054C7E" w:rsidRPr="00BF441B" w:rsidP="00BF441B">
            <w:pPr>
              <w:pStyle w:val="159"/>
              <w:jc w:val="center"/>
              <w:rPr>
                <w:sz w:val="28"/>
                <w:szCs w:val="28"/>
              </w:rPr>
            </w:pPr>
            <w:r w:rsidRPr="00BF441B">
              <w:rPr>
                <w:sz w:val="28"/>
                <w:szCs w:val="28"/>
              </w:rPr>
              <w:t>8134.58</w:t>
            </w:r>
          </w:p>
        </w:tc>
      </w:tr>
      <w:tr w:rsidTr="005065F2">
        <w:tblPrEx>
          <w:tblW w:w="6666" w:type="dxa"/>
          <w:tblLayout w:type="fixed"/>
          <w:tblLook w:val="01E0"/>
        </w:tblPrEx>
        <w:trPr>
          <w:trHeight w:val="168"/>
        </w:trPr>
        <w:tc>
          <w:tcPr>
            <w:tcW w:w="2687" w:type="dxa"/>
            <w:gridSpan w:val="2"/>
            <w:tcBorders>
              <w:left w:val="double" w:sz="4" w:space="0" w:color="auto"/>
            </w:tcBorders>
            <w:shd w:val="clear" w:color="auto" w:fill="auto"/>
            <w:vAlign w:val="center"/>
          </w:tcPr>
          <w:p w:rsidR="00054C7E"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1872" w:type="dxa"/>
            <w:shd w:val="clear" w:color="auto" w:fill="auto"/>
            <w:vAlign w:val="center"/>
          </w:tcPr>
          <w:p w:rsidR="00054C7E" w:rsidRPr="00BF441B" w:rsidP="00BF441B">
            <w:pPr>
              <w:pStyle w:val="159"/>
              <w:jc w:val="center"/>
              <w:rPr>
                <w:sz w:val="28"/>
                <w:szCs w:val="28"/>
              </w:rPr>
            </w:pPr>
            <w:r w:rsidRPr="00BF441B">
              <w:rPr>
                <w:sz w:val="28"/>
                <w:szCs w:val="28"/>
              </w:rPr>
              <w:t>6324.05</w:t>
            </w:r>
          </w:p>
        </w:tc>
        <w:tc>
          <w:tcPr>
            <w:tcW w:w="2106" w:type="dxa"/>
            <w:tcBorders>
              <w:right w:val="double" w:sz="4" w:space="0" w:color="auto"/>
            </w:tcBorders>
            <w:shd w:val="clear" w:color="auto" w:fill="auto"/>
            <w:vAlign w:val="center"/>
          </w:tcPr>
          <w:p w:rsidR="00054C7E" w:rsidRPr="00BF441B" w:rsidP="00BF441B">
            <w:pPr>
              <w:pStyle w:val="159"/>
              <w:jc w:val="center"/>
              <w:rPr>
                <w:sz w:val="28"/>
                <w:szCs w:val="28"/>
              </w:rPr>
            </w:pPr>
            <w:r w:rsidRPr="00BF441B">
              <w:rPr>
                <w:sz w:val="28"/>
                <w:szCs w:val="28"/>
              </w:rPr>
              <w:t>8133.01</w:t>
            </w:r>
          </w:p>
        </w:tc>
      </w:tr>
      <w:tr w:rsidTr="005065F2">
        <w:tblPrEx>
          <w:tblW w:w="6666" w:type="dxa"/>
          <w:tblLayout w:type="fixed"/>
          <w:tblLook w:val="01E0"/>
        </w:tblPrEx>
        <w:trPr>
          <w:trHeight w:val="168"/>
        </w:trPr>
        <w:tc>
          <w:tcPr>
            <w:tcW w:w="2687" w:type="dxa"/>
            <w:gridSpan w:val="2"/>
            <w:tcBorders>
              <w:left w:val="double" w:sz="4" w:space="0" w:color="auto"/>
            </w:tcBorders>
            <w:shd w:val="clear" w:color="auto" w:fill="auto"/>
            <w:vAlign w:val="center"/>
          </w:tcPr>
          <w:p w:rsidR="00054C7E"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872" w:type="dxa"/>
            <w:shd w:val="clear" w:color="auto" w:fill="auto"/>
            <w:vAlign w:val="center"/>
          </w:tcPr>
          <w:p w:rsidR="00054C7E" w:rsidRPr="00BF441B" w:rsidP="00BF441B">
            <w:pPr>
              <w:pStyle w:val="159"/>
              <w:jc w:val="center"/>
              <w:rPr>
                <w:sz w:val="28"/>
                <w:szCs w:val="28"/>
              </w:rPr>
            </w:pPr>
            <w:r w:rsidRPr="00BF441B">
              <w:rPr>
                <w:sz w:val="28"/>
                <w:szCs w:val="28"/>
              </w:rPr>
              <w:t>6328.17</w:t>
            </w:r>
          </w:p>
        </w:tc>
        <w:tc>
          <w:tcPr>
            <w:tcW w:w="2106" w:type="dxa"/>
            <w:tcBorders>
              <w:right w:val="double" w:sz="4" w:space="0" w:color="auto"/>
            </w:tcBorders>
            <w:shd w:val="clear" w:color="auto" w:fill="auto"/>
            <w:vAlign w:val="center"/>
          </w:tcPr>
          <w:p w:rsidR="00054C7E" w:rsidRPr="00BF441B" w:rsidP="00BF441B">
            <w:pPr>
              <w:pStyle w:val="159"/>
              <w:jc w:val="center"/>
              <w:rPr>
                <w:sz w:val="28"/>
                <w:szCs w:val="28"/>
              </w:rPr>
            </w:pPr>
            <w:r w:rsidRPr="00BF441B">
              <w:rPr>
                <w:sz w:val="28"/>
                <w:szCs w:val="28"/>
              </w:rPr>
              <w:t>8133.73</w:t>
            </w:r>
          </w:p>
        </w:tc>
      </w:tr>
    </w:tbl>
    <w:p w:rsidR="00054C7E" w:rsidRPr="00BF441B" w:rsidP="00BF441B">
      <w:pPr>
        <w:spacing w:line="240" w:lineRule="auto"/>
        <w:rPr>
          <w:rFonts w:ascii="Times New Roman" w:hAnsi="Times New Roman" w:cs="Times New Roman"/>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RPr="00BF441B" w:rsidP="00BF441B">
      <w:pPr>
        <w:spacing w:line="240" w:lineRule="auto"/>
        <w:ind w:left="142"/>
        <w:jc w:val="center"/>
        <w:rPr>
          <w:rFonts w:ascii="Times New Roman" w:hAnsi="Times New Roman" w:cs="Times New Roman"/>
          <w:b/>
          <w:sz w:val="28"/>
          <w:szCs w:val="28"/>
        </w:rPr>
      </w:pPr>
    </w:p>
    <w:tbl>
      <w:tblPr>
        <w:tblpPr w:leftFromText="180" w:rightFromText="180" w:vertAnchor="text" w:horzAnchor="margin" w:tblpY="328"/>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8"/>
        <w:gridCol w:w="2174"/>
        <w:gridCol w:w="1172"/>
        <w:gridCol w:w="2549"/>
        <w:gridCol w:w="1772"/>
      </w:tblGrid>
      <w:tr w:rsidTr="005065F2">
        <w:tblPrEx>
          <w:tblW w:w="9635" w:type="dxa"/>
          <w:tblLayout w:type="fixed"/>
          <w:tblLook w:val="04A0"/>
        </w:tblPrEx>
        <w:trPr>
          <w:trHeight w:val="528"/>
        </w:trPr>
        <w:tc>
          <w:tcPr>
            <w:tcW w:w="9635" w:type="dxa"/>
            <w:gridSpan w:val="5"/>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5065F2">
        <w:tblPrEx>
          <w:tblW w:w="9635" w:type="dxa"/>
          <w:tblLayout w:type="fixed"/>
          <w:tblLook w:val="04A0"/>
        </w:tblPrEx>
        <w:trPr>
          <w:trHeight w:val="2503"/>
        </w:trPr>
        <w:tc>
          <w:tcPr>
            <w:tcW w:w="1968"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2174"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1172"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2549"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1772"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5065F2">
        <w:tblPrEx>
          <w:tblW w:w="9635" w:type="dxa"/>
          <w:tblLayout w:type="fixed"/>
          <w:tblLook w:val="04A0"/>
        </w:tblPrEx>
        <w:trPr>
          <w:trHeight w:val="501"/>
        </w:trPr>
        <w:tc>
          <w:tcPr>
            <w:tcW w:w="1968"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2174"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1172"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2549"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1772" w:type="dxa"/>
            <w:shd w:val="clear" w:color="auto" w:fill="auto"/>
          </w:tcPr>
          <w:p w:rsidR="00054C7E" w:rsidRPr="00BF441B" w:rsidP="00BF441B">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5065F2">
        <w:tblPrEx>
          <w:tblW w:w="9635" w:type="dxa"/>
          <w:tblLayout w:type="fixed"/>
          <w:tblLook w:val="04A0"/>
        </w:tblPrEx>
        <w:trPr>
          <w:trHeight w:val="2169"/>
        </w:trPr>
        <w:tc>
          <w:tcPr>
            <w:tcW w:w="1968" w:type="dxa"/>
            <w:shd w:val="clear" w:color="auto" w:fill="auto"/>
            <w:vAlign w:val="center"/>
          </w:tcPr>
          <w:p w:rsidR="00054C7E"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37:15:013101:2</w:t>
            </w:r>
          </w:p>
        </w:tc>
        <w:tc>
          <w:tcPr>
            <w:tcW w:w="2174" w:type="dxa"/>
            <w:shd w:val="clear" w:color="auto" w:fill="auto"/>
            <w:vAlign w:val="center"/>
          </w:tcPr>
          <w:p w:rsidR="00054C7E"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Для индивидуального жилищного строительства</w:t>
            </w:r>
          </w:p>
        </w:tc>
        <w:tc>
          <w:tcPr>
            <w:tcW w:w="1172" w:type="dxa"/>
            <w:shd w:val="clear" w:color="auto" w:fill="auto"/>
            <w:vAlign w:val="center"/>
          </w:tcPr>
          <w:p w:rsidR="00054C7E" w:rsidRPr="00BF441B" w:rsidP="00BF441B">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1012</w:t>
            </w:r>
          </w:p>
        </w:tc>
        <w:tc>
          <w:tcPr>
            <w:tcW w:w="2549" w:type="dxa"/>
            <w:shd w:val="clear" w:color="auto" w:fill="auto"/>
            <w:vAlign w:val="center"/>
          </w:tcPr>
          <w:p w:rsidR="00054C7E"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Нет данных</w:t>
            </w:r>
          </w:p>
        </w:tc>
        <w:tc>
          <w:tcPr>
            <w:tcW w:w="1772" w:type="dxa"/>
            <w:shd w:val="clear" w:color="auto" w:fill="auto"/>
            <w:vAlign w:val="center"/>
          </w:tcPr>
          <w:p w:rsidR="00054C7E" w:rsidRPr="00BF441B" w:rsidP="00BF441B">
            <w:pPr>
              <w:spacing w:line="240" w:lineRule="auto"/>
              <w:rPr>
                <w:rFonts w:ascii="Times New Roman" w:hAnsi="Times New Roman" w:cs="Times New Roman"/>
                <w:sz w:val="28"/>
                <w:szCs w:val="28"/>
              </w:rPr>
            </w:pPr>
            <w:r w:rsidRPr="00BF441B">
              <w:rPr>
                <w:rFonts w:ascii="Times New Roman" w:hAnsi="Times New Roman" w:cs="Times New Roman"/>
                <w:sz w:val="28"/>
                <w:szCs w:val="28"/>
              </w:rPr>
              <w:t>Нет данных</w:t>
            </w:r>
          </w:p>
        </w:tc>
      </w:tr>
    </w:tbl>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5065F2" w:rsidP="00BF441B">
      <w:pPr>
        <w:spacing w:line="240" w:lineRule="auto"/>
        <w:ind w:left="142"/>
        <w:jc w:val="center"/>
        <w:rPr>
          <w:rFonts w:ascii="Times New Roman" w:hAnsi="Times New Roman" w:cs="Times New Roman"/>
          <w:b/>
          <w:sz w:val="28"/>
          <w:szCs w:val="28"/>
        </w:rPr>
      </w:pPr>
    </w:p>
    <w:p w:rsidR="00963192" w:rsidP="00BF441B">
      <w:pPr>
        <w:spacing w:line="240" w:lineRule="auto"/>
        <w:ind w:left="142"/>
        <w:jc w:val="center"/>
        <w:rPr>
          <w:rFonts w:ascii="Times New Roman" w:hAnsi="Times New Roman" w:cs="Times New Roman"/>
          <w:b/>
          <w:sz w:val="28"/>
          <w:szCs w:val="28"/>
        </w:rPr>
      </w:pPr>
    </w:p>
    <w:p w:rsidR="005065F2"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421B5D" w:rsidRPr="00BF441B" w:rsidP="00BF441B">
      <w:pPr>
        <w:spacing w:line="240" w:lineRule="auto"/>
        <w:jc w:val="center"/>
        <w:rPr>
          <w:rFonts w:ascii="Times New Roman" w:eastAsia="MS Mincho" w:hAnsi="Times New Roman" w:cs="Times New Roman"/>
          <w:b/>
          <w:sz w:val="28"/>
          <w:szCs w:val="28"/>
        </w:rPr>
      </w:pPr>
    </w:p>
    <w:p w:rsidR="00421B5D"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 ТП-6, ЭСК №1, "Город" лит.VI)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 xml:space="preserve">37:15:011103:9  </w:t>
      </w:r>
    </w:p>
    <w:p w:rsidR="00421B5D" w:rsidRPr="00BF441B" w:rsidP="00BF441B">
      <w:pPr>
        <w:autoSpaceDE w:val="0"/>
        <w:autoSpaceDN w:val="0"/>
        <w:adjustRightInd w:val="0"/>
        <w:spacing w:line="240" w:lineRule="auto"/>
        <w:rPr>
          <w:rFonts w:ascii="Times New Roman" w:hAnsi="Times New Roman" w:cs="Times New Roman"/>
          <w:b/>
          <w:sz w:val="28"/>
          <w:szCs w:val="28"/>
        </w:rPr>
      </w:pPr>
    </w:p>
    <w:p w:rsidR="00421B5D"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ул. Киевская, д.9</w:t>
      </w:r>
    </w:p>
    <w:p w:rsidR="00421B5D"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39 кв.м.</w:t>
      </w:r>
    </w:p>
    <w:p w:rsidR="00421B5D" w:rsidP="00BF441B">
      <w:pPr>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5065F2" w:rsidRPr="00BF441B" w:rsidP="00BF441B">
      <w:pPr>
        <w:spacing w:line="240" w:lineRule="auto"/>
        <w:rPr>
          <w:rFonts w:ascii="Times New Roman" w:hAnsi="Times New Roman" w:cs="Times New Roman"/>
          <w:b/>
          <w:sz w:val="28"/>
          <w:szCs w:val="28"/>
          <w:u w:val="single"/>
        </w:rPr>
      </w:pPr>
    </w:p>
    <w:p w:rsidR="00421B5D" w:rsidRPr="00BF441B" w:rsidP="00BF441B">
      <w:pPr>
        <w:spacing w:line="240" w:lineRule="auto"/>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4460682" cy="3263421"/>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иевская 9.jp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459672" cy="3262682"/>
                    </a:xfrm>
                    <a:prstGeom prst="rect">
                      <a:avLst/>
                    </a:prstGeom>
                  </pic:spPr>
                </pic:pic>
              </a:graphicData>
            </a:graphic>
          </wp:inline>
        </w:drawing>
      </w:r>
    </w:p>
    <w:p w:rsidR="00421B5D"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Масштаб 1:1000</w:t>
      </w: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421B5D"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421B5D"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421B5D"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421B5D"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421B5D" w:rsidRPr="00BF441B" w:rsidP="005065F2">
      <w:pPr>
        <w:spacing w:line="240" w:lineRule="auto"/>
        <w:rPr>
          <w:rFonts w:ascii="Times New Roman" w:hAnsi="Times New Roman" w:cs="Times New Roman"/>
          <w:color w:val="000000"/>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44" type="#_x0000_t75" style="width:11.35pt;height:4.85pt" o:ole="">
            <v:imagedata r:id="rId11" o:title=""/>
          </v:shape>
          <o:OLEObject Type="Embed" ProgID="PBrush" ShapeID="_x0000_i1044" DrawAspect="Content" ObjectID="_1607509385" r:id="rId40"/>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определения ее местоположения                    </w:t>
      </w:r>
    </w:p>
    <w:p w:rsidR="00421B5D" w:rsidRPr="00BF441B" w:rsidP="00BF441B">
      <w:pPr>
        <w:spacing w:line="240" w:lineRule="auto"/>
        <w:rPr>
          <w:rFonts w:ascii="Times New Roman" w:hAnsi="Times New Roman" w:cs="Times New Roman"/>
          <w:sz w:val="28"/>
          <w:szCs w:val="28"/>
        </w:rPr>
      </w:pPr>
    </w:p>
    <w:p w:rsidR="00421B5D" w:rsidRPr="00BF441B" w:rsidP="00BF441B">
      <w:pPr>
        <w:spacing w:line="240" w:lineRule="auto"/>
        <w:jc w:val="center"/>
        <w:rPr>
          <w:rFonts w:ascii="Times New Roman" w:eastAsia="MS Mincho" w:hAnsi="Times New Roman" w:cs="Times New Roman"/>
          <w:b/>
          <w:sz w:val="28"/>
          <w:szCs w:val="28"/>
        </w:rPr>
      </w:pPr>
    </w:p>
    <w:p w:rsidR="00421B5D"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421B5D" w:rsidRPr="00BF441B" w:rsidP="00BF441B">
      <w:pPr>
        <w:spacing w:line="240" w:lineRule="auto"/>
        <w:jc w:val="center"/>
        <w:rPr>
          <w:rFonts w:ascii="Times New Roman" w:eastAsia="MS Mincho" w:hAnsi="Times New Roman" w:cs="Times New Roman"/>
          <w:b/>
          <w:sz w:val="28"/>
          <w:szCs w:val="28"/>
        </w:rPr>
      </w:pPr>
    </w:p>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поворотных точек границ сервитута</w:t>
      </w:r>
    </w:p>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Система координат: МСК  г. Родники</w:t>
      </w:r>
    </w:p>
    <w:tbl>
      <w:tblPr>
        <w:tblpPr w:leftFromText="180" w:rightFromText="180" w:vertAnchor="text" w:horzAnchor="margin" w:tblpXSpec="center" w:tblpY="174"/>
        <w:tblW w:w="4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594"/>
        <w:gridCol w:w="1134"/>
        <w:gridCol w:w="1276"/>
      </w:tblGrid>
      <w:tr w:rsidTr="00421B5D">
        <w:tblPrEx>
          <w:tblW w:w="4038" w:type="dxa"/>
          <w:tblLayout w:type="fixed"/>
          <w:tblLook w:val="01E0"/>
        </w:tblPrEx>
        <w:trPr>
          <w:gridBefore w:val="1"/>
          <w:wBefore w:w="34" w:type="dxa"/>
          <w:trHeight w:val="394"/>
        </w:trPr>
        <w:tc>
          <w:tcPr>
            <w:tcW w:w="1594" w:type="dxa"/>
            <w:vMerge w:val="restart"/>
            <w:tcBorders>
              <w:left w:val="double" w:sz="4" w:space="0" w:color="auto"/>
            </w:tcBorders>
            <w:shd w:val="clear" w:color="auto" w:fill="auto"/>
            <w:vAlign w:val="center"/>
          </w:tcPr>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Обозначение характерных точек границ</w:t>
            </w:r>
          </w:p>
        </w:tc>
        <w:tc>
          <w:tcPr>
            <w:tcW w:w="2410" w:type="dxa"/>
            <w:gridSpan w:val="2"/>
            <w:tcBorders>
              <w:right w:val="double" w:sz="4" w:space="0" w:color="auto"/>
            </w:tcBorders>
            <w:shd w:val="clear" w:color="auto" w:fill="auto"/>
            <w:vAlign w:val="center"/>
          </w:tcPr>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Координаты, м</w:t>
            </w:r>
          </w:p>
        </w:tc>
      </w:tr>
      <w:tr w:rsidTr="00421B5D">
        <w:tblPrEx>
          <w:tblW w:w="4038" w:type="dxa"/>
          <w:tblLayout w:type="fixed"/>
          <w:tblLook w:val="01E0"/>
        </w:tblPrEx>
        <w:trPr>
          <w:gridBefore w:val="1"/>
          <w:wBefore w:w="34" w:type="dxa"/>
          <w:trHeight w:val="394"/>
        </w:trPr>
        <w:tc>
          <w:tcPr>
            <w:tcW w:w="1594" w:type="dxa"/>
            <w:vMerge/>
            <w:tcBorders>
              <w:left w:val="double" w:sz="4" w:space="0" w:color="auto"/>
            </w:tcBorders>
            <w:shd w:val="clear" w:color="auto" w:fill="auto"/>
          </w:tcPr>
          <w:p w:rsidR="00421B5D" w:rsidRPr="00BF441B" w:rsidP="00BF441B">
            <w:pPr>
              <w:spacing w:line="240" w:lineRule="auto"/>
              <w:jc w:val="center"/>
              <w:rPr>
                <w:rFonts w:ascii="Times New Roman" w:eastAsia="MS Mincho" w:hAnsi="Times New Roman" w:cs="Times New Roman"/>
                <w:b/>
                <w:sz w:val="28"/>
                <w:szCs w:val="28"/>
              </w:rPr>
            </w:pPr>
          </w:p>
        </w:tc>
        <w:tc>
          <w:tcPr>
            <w:tcW w:w="1134" w:type="dxa"/>
            <w:shd w:val="clear" w:color="auto" w:fill="auto"/>
            <w:vAlign w:val="center"/>
          </w:tcPr>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Х</w:t>
            </w:r>
          </w:p>
        </w:tc>
        <w:tc>
          <w:tcPr>
            <w:tcW w:w="1276" w:type="dxa"/>
            <w:tcBorders>
              <w:right w:val="double" w:sz="4" w:space="0" w:color="auto"/>
            </w:tcBorders>
            <w:shd w:val="clear" w:color="auto" w:fill="auto"/>
            <w:vAlign w:val="center"/>
          </w:tcPr>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У</w:t>
            </w:r>
          </w:p>
        </w:tc>
      </w:tr>
      <w:tr w:rsidTr="00421B5D">
        <w:tblPrEx>
          <w:tblW w:w="4038" w:type="dxa"/>
          <w:tblLayout w:type="fixed"/>
          <w:tblLook w:val="01E0"/>
        </w:tblPrEx>
        <w:trPr>
          <w:gridBefore w:val="1"/>
          <w:wBefore w:w="34" w:type="dxa"/>
          <w:trHeight w:val="227"/>
        </w:trPr>
        <w:tc>
          <w:tcPr>
            <w:tcW w:w="1594" w:type="dxa"/>
            <w:tcBorders>
              <w:left w:val="double" w:sz="4" w:space="0" w:color="auto"/>
            </w:tcBorders>
            <w:shd w:val="clear" w:color="auto" w:fill="auto"/>
            <w:vAlign w:val="center"/>
          </w:tcPr>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1</w:t>
            </w:r>
          </w:p>
        </w:tc>
        <w:tc>
          <w:tcPr>
            <w:tcW w:w="1134" w:type="dxa"/>
            <w:shd w:val="clear" w:color="auto" w:fill="auto"/>
            <w:vAlign w:val="center"/>
          </w:tcPr>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2</w:t>
            </w:r>
          </w:p>
        </w:tc>
        <w:tc>
          <w:tcPr>
            <w:tcW w:w="1276" w:type="dxa"/>
            <w:tcBorders>
              <w:right w:val="double" w:sz="4" w:space="0" w:color="auto"/>
            </w:tcBorders>
            <w:shd w:val="clear" w:color="auto" w:fill="auto"/>
            <w:vAlign w:val="center"/>
          </w:tcPr>
          <w:p w:rsidR="00421B5D"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3</w:t>
            </w:r>
          </w:p>
        </w:tc>
      </w:tr>
      <w:tr w:rsidTr="00421B5D">
        <w:tblPrEx>
          <w:tblW w:w="4038" w:type="dxa"/>
          <w:tblLayout w:type="fixed"/>
          <w:tblLook w:val="01E0"/>
        </w:tblPrEx>
        <w:trPr>
          <w:gridBefore w:val="1"/>
          <w:wBefore w:w="34" w:type="dxa"/>
          <w:trHeight w:val="283"/>
        </w:trPr>
        <w:tc>
          <w:tcPr>
            <w:tcW w:w="4004" w:type="dxa"/>
            <w:gridSpan w:val="3"/>
            <w:tcBorders>
              <w:left w:val="double" w:sz="4" w:space="0" w:color="auto"/>
              <w:right w:val="double" w:sz="4" w:space="0" w:color="auto"/>
            </w:tcBorders>
            <w:shd w:val="clear" w:color="auto" w:fill="auto"/>
            <w:vAlign w:val="center"/>
          </w:tcPr>
          <w:p w:rsidR="00421B5D" w:rsidRPr="00BF441B" w:rsidP="00BF441B">
            <w:pPr>
              <w:autoSpaceDE w:val="0"/>
              <w:autoSpaceDN w:val="0"/>
              <w:adjustRightInd w:val="0"/>
              <w:spacing w:line="240" w:lineRule="auto"/>
              <w:jc w:val="center"/>
              <w:rPr>
                <w:rFonts w:ascii="Times New Roman" w:eastAsia="MS Mincho" w:hAnsi="Times New Roman" w:cs="Times New Roman"/>
                <w:sz w:val="28"/>
                <w:szCs w:val="28"/>
              </w:rPr>
            </w:pPr>
            <w:r w:rsidRPr="00BF441B">
              <w:rPr>
                <w:rFonts w:ascii="Times New Roman" w:hAnsi="Times New Roman" w:cs="Times New Roman"/>
                <w:b/>
                <w:sz w:val="28"/>
                <w:szCs w:val="28"/>
              </w:rPr>
              <w:t xml:space="preserve">37:15:011103:9  </w:t>
            </w:r>
            <w:r w:rsidRPr="00BF441B">
              <w:rPr>
                <w:rFonts w:ascii="Times New Roman" w:eastAsia="MS Mincho" w:hAnsi="Times New Roman" w:cs="Times New Roman"/>
                <w:sz w:val="28"/>
                <w:szCs w:val="28"/>
              </w:rPr>
              <w:t>\чзу1</w:t>
            </w:r>
          </w:p>
        </w:tc>
      </w:tr>
      <w:tr w:rsidTr="00421B5D">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421B5D"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421B5D" w:rsidRPr="00BF441B" w:rsidP="00BF441B">
            <w:pPr>
              <w:pStyle w:val="1312"/>
              <w:jc w:val="center"/>
              <w:rPr>
                <w:sz w:val="28"/>
                <w:szCs w:val="28"/>
              </w:rPr>
            </w:pPr>
            <w:r w:rsidRPr="00BF441B">
              <w:rPr>
                <w:sz w:val="28"/>
                <w:szCs w:val="28"/>
              </w:rPr>
              <w:t>6562.98</w:t>
            </w:r>
          </w:p>
        </w:tc>
        <w:tc>
          <w:tcPr>
            <w:tcW w:w="1276" w:type="dxa"/>
            <w:tcBorders>
              <w:right w:val="double" w:sz="4" w:space="0" w:color="auto"/>
            </w:tcBorders>
            <w:shd w:val="clear" w:color="auto" w:fill="auto"/>
            <w:vAlign w:val="center"/>
          </w:tcPr>
          <w:p w:rsidR="00421B5D" w:rsidRPr="00BF441B" w:rsidP="00BF441B">
            <w:pPr>
              <w:pStyle w:val="1312"/>
              <w:jc w:val="center"/>
              <w:rPr>
                <w:sz w:val="28"/>
                <w:szCs w:val="28"/>
              </w:rPr>
            </w:pPr>
            <w:r w:rsidRPr="00BF441B">
              <w:rPr>
                <w:sz w:val="28"/>
                <w:szCs w:val="28"/>
              </w:rPr>
              <w:t>7770.03</w:t>
            </w:r>
          </w:p>
        </w:tc>
      </w:tr>
      <w:tr w:rsidTr="00421B5D">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421B5D"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н2</w:t>
            </w:r>
          </w:p>
        </w:tc>
        <w:tc>
          <w:tcPr>
            <w:tcW w:w="1134" w:type="dxa"/>
            <w:shd w:val="clear" w:color="auto" w:fill="auto"/>
            <w:vAlign w:val="center"/>
          </w:tcPr>
          <w:p w:rsidR="00421B5D" w:rsidRPr="00BF441B" w:rsidP="00BF441B">
            <w:pPr>
              <w:pStyle w:val="1312"/>
              <w:jc w:val="center"/>
              <w:rPr>
                <w:sz w:val="28"/>
                <w:szCs w:val="28"/>
              </w:rPr>
            </w:pPr>
            <w:r w:rsidRPr="00BF441B">
              <w:rPr>
                <w:sz w:val="28"/>
                <w:szCs w:val="28"/>
              </w:rPr>
              <w:t>6555.12</w:t>
            </w:r>
          </w:p>
        </w:tc>
        <w:tc>
          <w:tcPr>
            <w:tcW w:w="1276" w:type="dxa"/>
            <w:tcBorders>
              <w:right w:val="double" w:sz="4" w:space="0" w:color="auto"/>
            </w:tcBorders>
            <w:shd w:val="clear" w:color="auto" w:fill="auto"/>
            <w:vAlign w:val="center"/>
          </w:tcPr>
          <w:p w:rsidR="00421B5D" w:rsidRPr="00BF441B" w:rsidP="00BF441B">
            <w:pPr>
              <w:pStyle w:val="1312"/>
              <w:jc w:val="center"/>
              <w:rPr>
                <w:sz w:val="28"/>
                <w:szCs w:val="28"/>
              </w:rPr>
            </w:pPr>
            <w:r w:rsidRPr="00BF441B">
              <w:rPr>
                <w:sz w:val="28"/>
                <w:szCs w:val="28"/>
              </w:rPr>
              <w:t>7764.55</w:t>
            </w:r>
          </w:p>
        </w:tc>
      </w:tr>
      <w:tr w:rsidTr="00421B5D">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421B5D"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н3</w:t>
            </w:r>
          </w:p>
        </w:tc>
        <w:tc>
          <w:tcPr>
            <w:tcW w:w="1134" w:type="dxa"/>
            <w:shd w:val="clear" w:color="auto" w:fill="auto"/>
            <w:vAlign w:val="center"/>
          </w:tcPr>
          <w:p w:rsidR="00421B5D" w:rsidRPr="00BF441B" w:rsidP="00BF441B">
            <w:pPr>
              <w:pStyle w:val="1312"/>
              <w:jc w:val="center"/>
              <w:rPr>
                <w:sz w:val="28"/>
                <w:szCs w:val="28"/>
              </w:rPr>
            </w:pPr>
            <w:r w:rsidRPr="00BF441B">
              <w:rPr>
                <w:sz w:val="28"/>
                <w:szCs w:val="28"/>
              </w:rPr>
              <w:t>6554.77</w:t>
            </w:r>
          </w:p>
        </w:tc>
        <w:tc>
          <w:tcPr>
            <w:tcW w:w="1276" w:type="dxa"/>
            <w:tcBorders>
              <w:right w:val="double" w:sz="4" w:space="0" w:color="auto"/>
            </w:tcBorders>
            <w:shd w:val="clear" w:color="auto" w:fill="auto"/>
            <w:vAlign w:val="center"/>
          </w:tcPr>
          <w:p w:rsidR="00421B5D" w:rsidRPr="00BF441B" w:rsidP="00BF441B">
            <w:pPr>
              <w:pStyle w:val="1312"/>
              <w:jc w:val="center"/>
              <w:rPr>
                <w:sz w:val="28"/>
                <w:szCs w:val="28"/>
              </w:rPr>
            </w:pPr>
            <w:r w:rsidRPr="00BF441B">
              <w:rPr>
                <w:sz w:val="28"/>
                <w:szCs w:val="28"/>
              </w:rPr>
              <w:t>7764.13</w:t>
            </w:r>
          </w:p>
        </w:tc>
      </w:tr>
      <w:tr w:rsidTr="00421B5D">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421B5D"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н4</w:t>
            </w:r>
          </w:p>
        </w:tc>
        <w:tc>
          <w:tcPr>
            <w:tcW w:w="1134" w:type="dxa"/>
            <w:shd w:val="clear" w:color="auto" w:fill="auto"/>
            <w:vAlign w:val="center"/>
          </w:tcPr>
          <w:p w:rsidR="00421B5D" w:rsidRPr="00BF441B" w:rsidP="00BF441B">
            <w:pPr>
              <w:pStyle w:val="1312"/>
              <w:jc w:val="center"/>
              <w:rPr>
                <w:sz w:val="28"/>
                <w:szCs w:val="28"/>
              </w:rPr>
            </w:pPr>
            <w:r w:rsidRPr="00BF441B">
              <w:rPr>
                <w:sz w:val="28"/>
                <w:szCs w:val="28"/>
              </w:rPr>
              <w:t>6557.04</w:t>
            </w:r>
          </w:p>
        </w:tc>
        <w:tc>
          <w:tcPr>
            <w:tcW w:w="1276" w:type="dxa"/>
            <w:tcBorders>
              <w:right w:val="double" w:sz="4" w:space="0" w:color="auto"/>
            </w:tcBorders>
            <w:shd w:val="clear" w:color="auto" w:fill="auto"/>
            <w:vAlign w:val="center"/>
          </w:tcPr>
          <w:p w:rsidR="00421B5D" w:rsidRPr="00BF441B" w:rsidP="00BF441B">
            <w:pPr>
              <w:pStyle w:val="1312"/>
              <w:jc w:val="center"/>
              <w:rPr>
                <w:sz w:val="28"/>
                <w:szCs w:val="28"/>
              </w:rPr>
            </w:pPr>
            <w:r w:rsidRPr="00BF441B">
              <w:rPr>
                <w:sz w:val="28"/>
                <w:szCs w:val="28"/>
              </w:rPr>
              <w:t>7761.00</w:t>
            </w:r>
          </w:p>
        </w:tc>
      </w:tr>
      <w:tr w:rsidTr="00421B5D">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421B5D"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н5</w:t>
            </w:r>
          </w:p>
        </w:tc>
        <w:tc>
          <w:tcPr>
            <w:tcW w:w="1134" w:type="dxa"/>
            <w:shd w:val="clear" w:color="auto" w:fill="auto"/>
            <w:vAlign w:val="center"/>
          </w:tcPr>
          <w:p w:rsidR="00421B5D" w:rsidRPr="00BF441B" w:rsidP="00BF441B">
            <w:pPr>
              <w:pStyle w:val="1312"/>
              <w:jc w:val="center"/>
              <w:rPr>
                <w:sz w:val="28"/>
                <w:szCs w:val="28"/>
              </w:rPr>
            </w:pPr>
            <w:r w:rsidRPr="00BF441B">
              <w:rPr>
                <w:sz w:val="28"/>
                <w:szCs w:val="28"/>
              </w:rPr>
              <w:t>6564.85</w:t>
            </w:r>
          </w:p>
        </w:tc>
        <w:tc>
          <w:tcPr>
            <w:tcW w:w="1276" w:type="dxa"/>
            <w:tcBorders>
              <w:right w:val="double" w:sz="4" w:space="0" w:color="auto"/>
            </w:tcBorders>
            <w:shd w:val="clear" w:color="auto" w:fill="auto"/>
            <w:vAlign w:val="center"/>
          </w:tcPr>
          <w:p w:rsidR="00421B5D" w:rsidRPr="00BF441B" w:rsidP="00BF441B">
            <w:pPr>
              <w:pStyle w:val="1312"/>
              <w:jc w:val="center"/>
              <w:rPr>
                <w:sz w:val="28"/>
                <w:szCs w:val="28"/>
              </w:rPr>
            </w:pPr>
            <w:r w:rsidRPr="00BF441B">
              <w:rPr>
                <w:sz w:val="28"/>
                <w:szCs w:val="28"/>
              </w:rPr>
              <w:t>7766.58</w:t>
            </w:r>
          </w:p>
        </w:tc>
      </w:tr>
      <w:tr w:rsidTr="00421B5D">
        <w:tblPrEx>
          <w:tblW w:w="4038" w:type="dxa"/>
          <w:tblLayout w:type="fixed"/>
          <w:tblLook w:val="01E0"/>
        </w:tblPrEx>
        <w:trPr>
          <w:trHeight w:val="170"/>
        </w:trPr>
        <w:tc>
          <w:tcPr>
            <w:tcW w:w="1628" w:type="dxa"/>
            <w:gridSpan w:val="2"/>
            <w:tcBorders>
              <w:left w:val="double" w:sz="4" w:space="0" w:color="auto"/>
            </w:tcBorders>
            <w:shd w:val="clear" w:color="auto" w:fill="auto"/>
            <w:vAlign w:val="center"/>
          </w:tcPr>
          <w:p w:rsidR="00421B5D" w:rsidRPr="00BF441B" w:rsidP="00BF441B">
            <w:pPr>
              <w:spacing w:line="240" w:lineRule="auto"/>
              <w:jc w:val="center"/>
              <w:rPr>
                <w:rFonts w:ascii="Times New Roman" w:hAnsi="Times New Roman" w:cs="Times New Roman"/>
                <w:color w:val="000000"/>
                <w:sz w:val="28"/>
                <w:szCs w:val="28"/>
              </w:rPr>
            </w:pPr>
            <w:r w:rsidRPr="00BF441B">
              <w:rPr>
                <w:rFonts w:ascii="Times New Roman" w:hAnsi="Times New Roman" w:cs="Times New Roman"/>
                <w:color w:val="000000"/>
                <w:sz w:val="28"/>
                <w:szCs w:val="28"/>
              </w:rPr>
              <w:t>н1</w:t>
            </w:r>
          </w:p>
        </w:tc>
        <w:tc>
          <w:tcPr>
            <w:tcW w:w="1134" w:type="dxa"/>
            <w:shd w:val="clear" w:color="auto" w:fill="auto"/>
            <w:vAlign w:val="center"/>
          </w:tcPr>
          <w:p w:rsidR="00421B5D" w:rsidRPr="00BF441B" w:rsidP="00BF441B">
            <w:pPr>
              <w:pStyle w:val="1312"/>
              <w:jc w:val="center"/>
              <w:rPr>
                <w:sz w:val="28"/>
                <w:szCs w:val="28"/>
              </w:rPr>
            </w:pPr>
            <w:r w:rsidRPr="00BF441B">
              <w:rPr>
                <w:sz w:val="28"/>
                <w:szCs w:val="28"/>
              </w:rPr>
              <w:t>6562.98</w:t>
            </w:r>
          </w:p>
        </w:tc>
        <w:tc>
          <w:tcPr>
            <w:tcW w:w="1276" w:type="dxa"/>
            <w:tcBorders>
              <w:right w:val="double" w:sz="4" w:space="0" w:color="auto"/>
            </w:tcBorders>
            <w:shd w:val="clear" w:color="auto" w:fill="auto"/>
            <w:vAlign w:val="center"/>
          </w:tcPr>
          <w:p w:rsidR="00421B5D" w:rsidRPr="00BF441B" w:rsidP="00BF441B">
            <w:pPr>
              <w:pStyle w:val="1312"/>
              <w:jc w:val="center"/>
              <w:rPr>
                <w:sz w:val="28"/>
                <w:szCs w:val="28"/>
              </w:rPr>
            </w:pPr>
            <w:r w:rsidRPr="00BF441B">
              <w:rPr>
                <w:sz w:val="28"/>
                <w:szCs w:val="28"/>
              </w:rPr>
              <w:t>7770.03</w:t>
            </w:r>
          </w:p>
        </w:tc>
      </w:tr>
    </w:tbl>
    <w:p w:rsidR="00421B5D" w:rsidRPr="00BF441B" w:rsidP="00BF441B">
      <w:pPr>
        <w:spacing w:line="240" w:lineRule="auto"/>
        <w:rPr>
          <w:rFonts w:ascii="Times New Roman" w:hAnsi="Times New Roman" w:cs="Times New Roman"/>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054C7E"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tbl>
      <w:tblPr>
        <w:tblpPr w:leftFromText="180" w:rightFromText="180" w:vertAnchor="text" w:horzAnchor="margin" w:tblpXSpec="center" w:tblpY="151"/>
        <w:tblW w:w="8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842"/>
        <w:gridCol w:w="993"/>
        <w:gridCol w:w="1984"/>
        <w:gridCol w:w="1678"/>
      </w:tblGrid>
      <w:tr w:rsidTr="005065F2">
        <w:tblPrEx>
          <w:tblW w:w="8165" w:type="dxa"/>
          <w:tblLayout w:type="fixed"/>
          <w:tblLook w:val="04A0"/>
        </w:tblPrEx>
        <w:tc>
          <w:tcPr>
            <w:tcW w:w="8165" w:type="dxa"/>
            <w:gridSpan w:val="5"/>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земельном участке</w:t>
            </w:r>
          </w:p>
        </w:tc>
      </w:tr>
      <w:tr w:rsidTr="005065F2">
        <w:tblPrEx>
          <w:tblW w:w="8165" w:type="dxa"/>
          <w:tblLayout w:type="fixed"/>
          <w:tblLook w:val="04A0"/>
        </w:tblPrEx>
        <w:tc>
          <w:tcPr>
            <w:tcW w:w="1668"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Кадастровый номер участка</w:t>
            </w:r>
          </w:p>
        </w:tc>
        <w:tc>
          <w:tcPr>
            <w:tcW w:w="1842"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Разрешенное использование</w:t>
            </w:r>
          </w:p>
        </w:tc>
        <w:tc>
          <w:tcPr>
            <w:tcW w:w="993"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Площадь земель-ного участка</w:t>
            </w:r>
          </w:p>
        </w:tc>
        <w:tc>
          <w:tcPr>
            <w:tcW w:w="1984"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Сведения о правах</w:t>
            </w:r>
          </w:p>
        </w:tc>
        <w:tc>
          <w:tcPr>
            <w:tcW w:w="1678"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Вид права</w:t>
            </w:r>
          </w:p>
        </w:tc>
      </w:tr>
      <w:tr w:rsidTr="005065F2">
        <w:tblPrEx>
          <w:tblW w:w="8165" w:type="dxa"/>
          <w:tblLayout w:type="fixed"/>
          <w:tblLook w:val="04A0"/>
        </w:tblPrEx>
        <w:tc>
          <w:tcPr>
            <w:tcW w:w="1668"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1</w:t>
            </w:r>
          </w:p>
        </w:tc>
        <w:tc>
          <w:tcPr>
            <w:tcW w:w="1842"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2</w:t>
            </w:r>
          </w:p>
        </w:tc>
        <w:tc>
          <w:tcPr>
            <w:tcW w:w="993"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3</w:t>
            </w:r>
          </w:p>
        </w:tc>
        <w:tc>
          <w:tcPr>
            <w:tcW w:w="1984"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4</w:t>
            </w:r>
          </w:p>
        </w:tc>
        <w:tc>
          <w:tcPr>
            <w:tcW w:w="1678" w:type="dxa"/>
            <w:shd w:val="clear" w:color="auto" w:fill="auto"/>
          </w:tcPr>
          <w:p w:rsidR="005065F2" w:rsidRPr="00BF441B" w:rsidP="005065F2">
            <w:pPr>
              <w:spacing w:line="240" w:lineRule="auto"/>
              <w:jc w:val="center"/>
              <w:rPr>
                <w:rFonts w:ascii="Times New Roman" w:hAnsi="Times New Roman" w:cs="Times New Roman"/>
                <w:b/>
                <w:sz w:val="28"/>
                <w:szCs w:val="28"/>
              </w:rPr>
            </w:pPr>
            <w:r w:rsidRPr="00BF441B">
              <w:rPr>
                <w:rFonts w:ascii="Times New Roman" w:hAnsi="Times New Roman" w:cs="Times New Roman"/>
                <w:b/>
                <w:sz w:val="28"/>
                <w:szCs w:val="28"/>
              </w:rPr>
              <w:t>5</w:t>
            </w:r>
          </w:p>
        </w:tc>
      </w:tr>
      <w:tr w:rsidTr="005065F2">
        <w:tblPrEx>
          <w:tblW w:w="8165" w:type="dxa"/>
          <w:tblLayout w:type="fixed"/>
          <w:tblLook w:val="04A0"/>
        </w:tblPrEx>
        <w:tc>
          <w:tcPr>
            <w:tcW w:w="1668" w:type="dxa"/>
            <w:shd w:val="clear" w:color="auto" w:fill="auto"/>
            <w:vAlign w:val="center"/>
          </w:tcPr>
          <w:p w:rsidR="005065F2" w:rsidRPr="00BF441B" w:rsidP="005065F2">
            <w:pPr>
              <w:spacing w:line="240" w:lineRule="auto"/>
              <w:jc w:val="center"/>
              <w:rPr>
                <w:rFonts w:ascii="Times New Roman" w:hAnsi="Times New Roman" w:cs="Times New Roman"/>
                <w:sz w:val="28"/>
                <w:szCs w:val="28"/>
              </w:rPr>
            </w:pPr>
            <w:r w:rsidRPr="00BF441B">
              <w:rPr>
                <w:rFonts w:ascii="Times New Roman" w:hAnsi="Times New Roman" w:cs="Times New Roman"/>
                <w:b/>
                <w:sz w:val="28"/>
                <w:szCs w:val="28"/>
              </w:rPr>
              <w:t xml:space="preserve">37:15:011103:9  </w:t>
            </w:r>
          </w:p>
        </w:tc>
        <w:tc>
          <w:tcPr>
            <w:tcW w:w="1842" w:type="dxa"/>
            <w:shd w:val="clear" w:color="auto" w:fill="auto"/>
            <w:vAlign w:val="center"/>
          </w:tcPr>
          <w:p w:rsidR="005065F2" w:rsidRPr="00BF441B" w:rsidP="005065F2">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Для индивидуального жилищного строительства</w:t>
            </w:r>
          </w:p>
        </w:tc>
        <w:tc>
          <w:tcPr>
            <w:tcW w:w="993" w:type="dxa"/>
            <w:shd w:val="clear" w:color="auto" w:fill="auto"/>
            <w:vAlign w:val="center"/>
          </w:tcPr>
          <w:p w:rsidR="005065F2" w:rsidRPr="00BF441B" w:rsidP="005065F2">
            <w:pPr>
              <w:spacing w:line="240" w:lineRule="auto"/>
              <w:jc w:val="center"/>
              <w:rPr>
                <w:rFonts w:ascii="Times New Roman" w:hAnsi="Times New Roman" w:cs="Times New Roman"/>
                <w:sz w:val="28"/>
                <w:szCs w:val="28"/>
              </w:rPr>
            </w:pPr>
            <w:r w:rsidRPr="00BF441B">
              <w:rPr>
                <w:rFonts w:ascii="Times New Roman" w:hAnsi="Times New Roman" w:cs="Times New Roman"/>
                <w:sz w:val="28"/>
                <w:szCs w:val="28"/>
              </w:rPr>
              <w:t>864</w:t>
            </w:r>
          </w:p>
        </w:tc>
        <w:tc>
          <w:tcPr>
            <w:tcW w:w="1984" w:type="dxa"/>
            <w:shd w:val="clear" w:color="auto" w:fill="auto"/>
            <w:vAlign w:val="center"/>
          </w:tcPr>
          <w:p w:rsidR="005065F2" w:rsidRPr="00BF441B" w:rsidP="005065F2">
            <w:pPr>
              <w:spacing w:line="240" w:lineRule="auto"/>
              <w:rPr>
                <w:rFonts w:ascii="Times New Roman" w:hAnsi="Times New Roman" w:cs="Times New Roman"/>
                <w:sz w:val="28"/>
                <w:szCs w:val="28"/>
              </w:rPr>
            </w:pPr>
            <w:r w:rsidRPr="00BF441B">
              <w:rPr>
                <w:rFonts w:ascii="Times New Roman" w:hAnsi="Times New Roman" w:cs="Times New Roman"/>
                <w:sz w:val="28"/>
                <w:szCs w:val="28"/>
              </w:rPr>
              <w:t xml:space="preserve">Петров Евгений Владимирович  </w:t>
            </w:r>
          </w:p>
          <w:p w:rsidR="005065F2" w:rsidRPr="00BF441B" w:rsidP="005065F2">
            <w:pPr>
              <w:spacing w:line="240" w:lineRule="auto"/>
              <w:rPr>
                <w:rFonts w:ascii="Times New Roman" w:hAnsi="Times New Roman" w:cs="Times New Roman"/>
                <w:sz w:val="28"/>
                <w:szCs w:val="28"/>
              </w:rPr>
            </w:pPr>
          </w:p>
        </w:tc>
        <w:tc>
          <w:tcPr>
            <w:tcW w:w="1678" w:type="dxa"/>
            <w:shd w:val="clear" w:color="auto" w:fill="auto"/>
            <w:vAlign w:val="center"/>
          </w:tcPr>
          <w:p w:rsidR="005065F2" w:rsidRPr="00BF441B" w:rsidP="005065F2">
            <w:pPr>
              <w:spacing w:line="240" w:lineRule="auto"/>
              <w:rPr>
                <w:rFonts w:ascii="Times New Roman" w:hAnsi="Times New Roman" w:cs="Times New Roman"/>
                <w:sz w:val="28"/>
                <w:szCs w:val="28"/>
              </w:rPr>
            </w:pPr>
            <w:r w:rsidRPr="00BF441B">
              <w:rPr>
                <w:rFonts w:ascii="Times New Roman" w:hAnsi="Times New Roman" w:cs="Times New Roman"/>
                <w:sz w:val="28"/>
                <w:szCs w:val="28"/>
              </w:rPr>
              <w:t>Собственность, № 37-37-07/218/2012-053 от 27.08.2012</w:t>
            </w:r>
          </w:p>
          <w:p w:rsidR="005065F2" w:rsidRPr="00BF441B" w:rsidP="005065F2">
            <w:pPr>
              <w:spacing w:line="240" w:lineRule="auto"/>
              <w:ind w:left="50"/>
              <w:rPr>
                <w:rFonts w:ascii="Times New Roman" w:hAnsi="Times New Roman" w:cs="Times New Roman"/>
                <w:sz w:val="28"/>
                <w:szCs w:val="28"/>
              </w:rPr>
            </w:pPr>
          </w:p>
        </w:tc>
      </w:tr>
    </w:tbl>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421B5D" w:rsidRPr="00BF441B" w:rsidP="00BF441B">
      <w:pPr>
        <w:spacing w:line="240" w:lineRule="auto"/>
        <w:ind w:left="142"/>
        <w:jc w:val="center"/>
        <w:rPr>
          <w:rFonts w:ascii="Times New Roman"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5065F2" w:rsidP="00BF441B">
      <w:pPr>
        <w:spacing w:line="240" w:lineRule="auto"/>
        <w:jc w:val="center"/>
        <w:rPr>
          <w:rFonts w:ascii="Times New Roman" w:eastAsia="MS Mincho" w:hAnsi="Times New Roman" w:cs="Times New Roman"/>
          <w:b/>
          <w:sz w:val="28"/>
          <w:szCs w:val="28"/>
        </w:rPr>
      </w:pPr>
    </w:p>
    <w:p w:rsidR="00367755" w:rsidRPr="00BF441B" w:rsidP="00BF441B">
      <w:pPr>
        <w:spacing w:line="240" w:lineRule="auto"/>
        <w:jc w:val="center"/>
        <w:rPr>
          <w:rFonts w:ascii="Times New Roman" w:eastAsia="MS Mincho" w:hAnsi="Times New Roman" w:cs="Times New Roman"/>
          <w:b/>
          <w:sz w:val="28"/>
          <w:szCs w:val="28"/>
        </w:rPr>
      </w:pPr>
      <w:r w:rsidRPr="00BF441B">
        <w:rPr>
          <w:rFonts w:ascii="Times New Roman" w:eastAsia="MS Mincho" w:hAnsi="Times New Roman" w:cs="Times New Roman"/>
          <w:b/>
          <w:sz w:val="28"/>
          <w:szCs w:val="28"/>
        </w:rPr>
        <w:t xml:space="preserve">Схема расположения границ (сферы действия) публичного сервитута </w:t>
      </w:r>
    </w:p>
    <w:p w:rsidR="00367755" w:rsidRPr="00BF441B" w:rsidP="00BF441B">
      <w:pPr>
        <w:spacing w:line="240" w:lineRule="auto"/>
        <w:jc w:val="center"/>
        <w:rPr>
          <w:rFonts w:ascii="Times New Roman" w:eastAsia="MS Mincho" w:hAnsi="Times New Roman" w:cs="Times New Roman"/>
          <w:b/>
          <w:sz w:val="28"/>
          <w:szCs w:val="28"/>
        </w:rPr>
      </w:pPr>
    </w:p>
    <w:p w:rsidR="00367755"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eastAsia="MS Mincho" w:hAnsi="Times New Roman" w:cs="Times New Roman"/>
          <w:b/>
          <w:sz w:val="28"/>
          <w:szCs w:val="28"/>
        </w:rPr>
        <w:t>устанавливаемого в целях размещения объекта электросетевого хозяйства(</w:t>
      </w:r>
      <w:r w:rsidRPr="00BF441B">
        <w:rPr>
          <w:rFonts w:ascii="Times New Roman" w:hAnsi="Times New Roman" w:cs="Times New Roman"/>
          <w:b/>
          <w:sz w:val="28"/>
          <w:szCs w:val="28"/>
        </w:rPr>
        <w:t>ВЛ-0,4 кВ ТП-6, ЭСК №1, "Город" лит.VI)</w:t>
      </w:r>
      <w:r w:rsidRPr="00BF441B">
        <w:rPr>
          <w:rFonts w:ascii="Times New Roman" w:eastAsia="MS Mincho" w:hAnsi="Times New Roman" w:cs="Times New Roman"/>
          <w:b/>
          <w:sz w:val="28"/>
          <w:szCs w:val="28"/>
        </w:rPr>
        <w:t xml:space="preserve">через земельный участок с кадастровым номером </w:t>
      </w:r>
      <w:r w:rsidRPr="00BF441B">
        <w:rPr>
          <w:rFonts w:ascii="Times New Roman" w:hAnsi="Times New Roman" w:cs="Times New Roman"/>
          <w:b/>
          <w:sz w:val="28"/>
          <w:szCs w:val="28"/>
        </w:rPr>
        <w:t>37:15:011209:22</w:t>
      </w:r>
    </w:p>
    <w:p w:rsidR="00367755" w:rsidRPr="00BF441B" w:rsidP="00BF441B">
      <w:pPr>
        <w:autoSpaceDE w:val="0"/>
        <w:autoSpaceDN w:val="0"/>
        <w:adjustRightInd w:val="0"/>
        <w:spacing w:line="240" w:lineRule="auto"/>
        <w:rPr>
          <w:rFonts w:ascii="Times New Roman" w:hAnsi="Times New Roman" w:cs="Times New Roman"/>
          <w:b/>
          <w:sz w:val="28"/>
          <w:szCs w:val="28"/>
        </w:rPr>
      </w:pPr>
    </w:p>
    <w:p w:rsidR="00367755" w:rsidRPr="00BF441B" w:rsidP="00BF441B">
      <w:pPr>
        <w:autoSpaceDE w:val="0"/>
        <w:autoSpaceDN w:val="0"/>
        <w:adjustRightInd w:val="0"/>
        <w:spacing w:line="240" w:lineRule="auto"/>
        <w:rPr>
          <w:rFonts w:ascii="Times New Roman" w:hAnsi="Times New Roman" w:cs="Times New Roman"/>
          <w:sz w:val="28"/>
          <w:szCs w:val="28"/>
        </w:rPr>
      </w:pPr>
      <w:r w:rsidRPr="00BF441B">
        <w:rPr>
          <w:rFonts w:ascii="Times New Roman" w:hAnsi="Times New Roman" w:cs="Times New Roman"/>
          <w:b/>
          <w:sz w:val="28"/>
          <w:szCs w:val="28"/>
        </w:rPr>
        <w:t>Адрес (местоположение):</w:t>
      </w:r>
      <w:r w:rsidRPr="00BF441B">
        <w:rPr>
          <w:rFonts w:ascii="Times New Roman" w:hAnsi="Times New Roman" w:cs="Times New Roman"/>
          <w:sz w:val="28"/>
          <w:szCs w:val="28"/>
        </w:rPr>
        <w:t>обл. Ивановская, р-н Родниковский, г. Родники, проезд Ф.Энгельса, дом 9</w:t>
      </w:r>
    </w:p>
    <w:p w:rsidR="00367755" w:rsidRPr="00BF441B" w:rsidP="00BF441B">
      <w:pPr>
        <w:autoSpaceDE w:val="0"/>
        <w:autoSpaceDN w:val="0"/>
        <w:adjustRightInd w:val="0"/>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Площадь планируемого публичного сервитута:</w:t>
      </w:r>
      <w:r w:rsidRPr="00BF441B">
        <w:rPr>
          <w:rFonts w:ascii="Times New Roman" w:hAnsi="Times New Roman" w:cs="Times New Roman"/>
          <w:sz w:val="28"/>
          <w:szCs w:val="28"/>
          <w:u w:val="single"/>
        </w:rPr>
        <w:t>10 кв.м.</w:t>
      </w:r>
    </w:p>
    <w:p w:rsidR="00367755" w:rsidP="00BF441B">
      <w:pPr>
        <w:spacing w:line="240" w:lineRule="auto"/>
        <w:rPr>
          <w:rFonts w:ascii="Times New Roman" w:hAnsi="Times New Roman" w:cs="Times New Roman"/>
          <w:sz w:val="28"/>
          <w:szCs w:val="28"/>
          <w:u w:val="single"/>
        </w:rPr>
      </w:pPr>
      <w:r w:rsidRPr="00BF441B">
        <w:rPr>
          <w:rFonts w:ascii="Times New Roman" w:hAnsi="Times New Roman" w:cs="Times New Roman"/>
          <w:b/>
          <w:sz w:val="28"/>
          <w:szCs w:val="28"/>
        </w:rPr>
        <w:t>Категория земель</w:t>
      </w:r>
      <w:r w:rsidRPr="00BF441B">
        <w:rPr>
          <w:rFonts w:ascii="Times New Roman" w:hAnsi="Times New Roman" w:cs="Times New Roman"/>
          <w:sz w:val="28"/>
          <w:szCs w:val="28"/>
        </w:rPr>
        <w:t xml:space="preserve">: </w:t>
      </w:r>
      <w:r w:rsidRPr="00BF441B">
        <w:rPr>
          <w:rFonts w:ascii="Times New Roman" w:hAnsi="Times New Roman" w:cs="Times New Roman"/>
          <w:sz w:val="28"/>
          <w:szCs w:val="28"/>
          <w:u w:val="single"/>
        </w:rPr>
        <w:t>земли населенных пунктов</w:t>
      </w:r>
    </w:p>
    <w:p w:rsidR="005065F2" w:rsidRPr="00BF441B" w:rsidP="00BF441B">
      <w:pPr>
        <w:spacing w:line="240" w:lineRule="auto"/>
        <w:rPr>
          <w:rFonts w:ascii="Times New Roman" w:hAnsi="Times New Roman" w:cs="Times New Roman"/>
          <w:b/>
          <w:sz w:val="28"/>
          <w:szCs w:val="28"/>
          <w:u w:val="single"/>
        </w:rPr>
      </w:pPr>
    </w:p>
    <w:p w:rsidR="00421B5D" w:rsidRPr="00BF441B" w:rsidP="00BF441B">
      <w:pPr>
        <w:spacing w:line="240" w:lineRule="auto"/>
        <w:ind w:left="142"/>
        <w:jc w:val="center"/>
        <w:rPr>
          <w:rFonts w:ascii="Times New Roman" w:hAnsi="Times New Roman" w:cs="Times New Roman"/>
          <w:b/>
          <w:sz w:val="28"/>
          <w:szCs w:val="28"/>
        </w:rPr>
      </w:pPr>
    </w:p>
    <w:p w:rsidR="00367755" w:rsidRPr="00BF441B" w:rsidP="00BF441B">
      <w:pPr>
        <w:spacing w:line="240" w:lineRule="auto"/>
        <w:jc w:val="center"/>
        <w:rPr>
          <w:rFonts w:ascii="Times New Roman" w:hAnsi="Times New Roman" w:cs="Times New Roman"/>
          <w:sz w:val="28"/>
          <w:szCs w:val="28"/>
          <w:u w:val="single"/>
        </w:rPr>
      </w:pPr>
      <w:r w:rsidRPr="00BF441B">
        <w:rPr>
          <w:rFonts w:ascii="Times New Roman" w:hAnsi="Times New Roman" w:cs="Times New Roman"/>
          <w:noProof/>
          <w:sz w:val="28"/>
          <w:szCs w:val="28"/>
          <w:u w:val="single"/>
        </w:rPr>
        <w:drawing>
          <wp:inline distT="0" distB="0" distL="0" distR="0">
            <wp:extent cx="3490623" cy="3346423"/>
            <wp:effectExtent l="0" t="0" r="0" b="698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фэнгельса.jpg"/>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3490365" cy="3346176"/>
                    </a:xfrm>
                    <a:prstGeom prst="rect">
                      <a:avLst/>
                    </a:prstGeom>
                  </pic:spPr>
                </pic:pic>
              </a:graphicData>
            </a:graphic>
          </wp:inline>
        </w:drawing>
      </w:r>
    </w:p>
    <w:p w:rsidR="00367755"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Масштаб 1:1000</w:t>
      </w: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5065F2" w:rsidP="00BF441B">
      <w:pPr>
        <w:spacing w:line="240" w:lineRule="auto"/>
        <w:rPr>
          <w:rFonts w:ascii="Times New Roman" w:hAnsi="Times New Roman" w:cs="Times New Roman"/>
          <w:b/>
          <w:sz w:val="28"/>
          <w:szCs w:val="28"/>
        </w:rPr>
      </w:pPr>
    </w:p>
    <w:p w:rsidR="00367755" w:rsidRPr="00BF441B" w:rsidP="00BF441B">
      <w:pPr>
        <w:spacing w:line="240" w:lineRule="auto"/>
        <w:rPr>
          <w:rFonts w:ascii="Times New Roman" w:hAnsi="Times New Roman" w:cs="Times New Roman"/>
          <w:b/>
          <w:sz w:val="28"/>
          <w:szCs w:val="28"/>
        </w:rPr>
      </w:pPr>
      <w:r w:rsidRPr="00BF441B">
        <w:rPr>
          <w:rFonts w:ascii="Times New Roman" w:hAnsi="Times New Roman" w:cs="Times New Roman"/>
          <w:b/>
          <w:sz w:val="28"/>
          <w:szCs w:val="28"/>
        </w:rPr>
        <w:t>Условные обозначения:</w:t>
      </w:r>
    </w:p>
    <w:p w:rsidR="00367755" w:rsidRPr="00BF441B" w:rsidP="00BF441B">
      <w:pPr>
        <w:spacing w:line="240" w:lineRule="auto"/>
        <w:rPr>
          <w:rFonts w:ascii="Times New Roman" w:hAnsi="Times New Roman" w:cs="Times New Roman"/>
          <w:sz w:val="28"/>
          <w:szCs w:val="28"/>
        </w:rPr>
      </w:pPr>
      <w:r w:rsidRPr="00BF441B">
        <w:rPr>
          <w:rFonts w:ascii="Times New Roman" w:hAnsi="Times New Roman" w:cs="Times New Roman"/>
          <w:noProof/>
          <w:color w:val="FF0000"/>
          <w:sz w:val="28"/>
          <w:szCs w:val="28"/>
        </w:rPr>
        <w:t>====</w:t>
      </w:r>
      <w:r w:rsidRPr="00BF441B">
        <w:rPr>
          <w:rFonts w:ascii="Times New Roman" w:hAnsi="Times New Roman" w:cs="Times New Roman"/>
          <w:sz w:val="28"/>
          <w:szCs w:val="28"/>
        </w:rPr>
        <w:t>-зона планируемой границы сферы действия публичного сервитута</w:t>
      </w:r>
    </w:p>
    <w:p w:rsidR="00367755" w:rsidRPr="00BF441B" w:rsidP="00BF441B">
      <w:pPr>
        <w:spacing w:line="240" w:lineRule="auto"/>
        <w:rPr>
          <w:rFonts w:ascii="Times New Roman" w:hAnsi="Times New Roman" w:cs="Times New Roman"/>
          <w:color w:val="000000"/>
          <w:sz w:val="28"/>
          <w:szCs w:val="28"/>
        </w:rPr>
      </w:pPr>
      <w:r w:rsidRPr="00BF441B">
        <w:rPr>
          <w:rFonts w:ascii="Times New Roman" w:hAnsi="Times New Roman" w:cs="Times New Roman"/>
          <w:color w:val="FF0000"/>
          <w:sz w:val="28"/>
          <w:szCs w:val="28"/>
        </w:rPr>
        <w:t>:33/чзу1</w:t>
      </w:r>
      <w:r w:rsidRPr="00BF441B">
        <w:rPr>
          <w:rFonts w:ascii="Times New Roman" w:hAnsi="Times New Roman" w:cs="Times New Roman"/>
          <w:sz w:val="28"/>
          <w:szCs w:val="28"/>
        </w:rPr>
        <w:t xml:space="preserve">             - обозначение планируемой границы сферы действия публичного сервитута                                                                                                                                                                                                                            </w:t>
      </w:r>
      <w:r w:rsidRPr="00BF441B">
        <w:rPr>
          <w:rFonts w:ascii="Times New Roman" w:hAnsi="Times New Roman" w:cs="Times New Roman"/>
          <w:strike/>
          <w:color w:val="984806" w:themeColor="accent6" w:themeShade="80"/>
          <w:sz w:val="28"/>
          <w:szCs w:val="28"/>
        </w:rPr>
        <w:t>----------</w:t>
      </w:r>
      <w:r w:rsidRPr="00BF441B">
        <w:rPr>
          <w:rFonts w:ascii="Times New Roman" w:hAnsi="Times New Roman" w:cs="Times New Roman"/>
          <w:sz w:val="28"/>
          <w:szCs w:val="28"/>
        </w:rPr>
        <w:t xml:space="preserve">           - границы существующих земельных участков</w:t>
      </w:r>
    </w:p>
    <w:p w:rsidR="00367755" w:rsidRPr="00BF441B" w:rsidP="00BF441B">
      <w:pPr>
        <w:spacing w:line="240" w:lineRule="auto"/>
        <w:rPr>
          <w:rFonts w:ascii="Times New Roman" w:hAnsi="Times New Roman" w:cs="Times New Roman"/>
          <w:sz w:val="28"/>
          <w:szCs w:val="28"/>
        </w:rPr>
      </w:pPr>
      <w:r w:rsidRPr="00BF441B">
        <w:rPr>
          <w:rFonts w:ascii="Times New Roman" w:hAnsi="Times New Roman" w:cs="Times New Roman"/>
          <w:color w:val="00B0F0"/>
          <w:sz w:val="28"/>
          <w:szCs w:val="28"/>
        </w:rPr>
        <w:t xml:space="preserve">:31  </w:t>
      </w:r>
      <w:r w:rsidRPr="00BF441B">
        <w:rPr>
          <w:rFonts w:ascii="Times New Roman" w:hAnsi="Times New Roman" w:cs="Times New Roman"/>
          <w:sz w:val="28"/>
          <w:szCs w:val="28"/>
        </w:rPr>
        <w:t xml:space="preserve">- кадастровый номер земельного участка                                                                  </w:t>
      </w:r>
    </w:p>
    <w:p w:rsidR="00367755" w:rsidRPr="00BF441B" w:rsidP="005065F2">
      <w:pPr>
        <w:spacing w:line="240" w:lineRule="auto"/>
        <w:rPr>
          <w:rFonts w:ascii="Times New Roman" w:hAnsi="Times New Roman" w:cs="Times New Roman"/>
          <w:color w:val="000000"/>
          <w:sz w:val="28"/>
          <w:szCs w:val="28"/>
        </w:rPr>
      </w:pPr>
      <w:r w:rsidRPr="00BF441B">
        <w:rPr>
          <w:rFonts w:ascii="Times New Roman" w:hAnsi="Times New Roman" w:cs="Times New Roman"/>
          <w:color w:val="00B0F0"/>
          <w:sz w:val="28"/>
          <w:szCs w:val="28"/>
        </w:rPr>
        <w:t>37:15:020105</w:t>
      </w:r>
      <w:r w:rsidRPr="00BF441B">
        <w:rPr>
          <w:rFonts w:ascii="Times New Roman" w:hAnsi="Times New Roman" w:cs="Times New Roman"/>
          <w:sz w:val="28"/>
          <w:szCs w:val="28"/>
        </w:rPr>
        <w:t xml:space="preserve">- номер кадастрового квартала                                                                                                                                    </w:t>
      </w:r>
      <w:r>
        <w:rPr>
          <w:rFonts w:ascii="Times New Roman" w:hAnsi="Times New Roman" w:cs="Times New Roman"/>
          <w:sz w:val="28"/>
          <w:szCs w:val="28"/>
        </w:rPr>
        <w:object>
          <v:shape id="_x0000_i1045" type="#_x0000_t75" style="width:11.35pt;height:4.85pt" o:ole="">
            <v:imagedata r:id="rId11" o:title=""/>
          </v:shape>
          <o:OLEObject Type="Embed" ProgID="PBrush" ShapeID="_x0000_i1045" DrawAspect="Content" ObjectID="_1607509386" r:id="rId42"/>
        </w:object>
      </w:r>
      <w:r w:rsidRPr="00BF441B">
        <w:rPr>
          <w:rFonts w:ascii="Times New Roman" w:hAnsi="Times New Roman" w:cs="Times New Roman"/>
          <w:sz w:val="28"/>
          <w:szCs w:val="28"/>
        </w:rPr>
        <w:t xml:space="preserve">- характерная точка границы, сведения о которой достаточны для определения ее местоположения                                                                                                                                                             </w:t>
      </w:r>
      <w:r w:rsidRPr="00BF441B">
        <w:rPr>
          <w:rFonts w:ascii="Times New Roman" w:hAnsi="Times New Roman" w:cs="Times New Roman"/>
          <w:color w:val="000000"/>
          <w:sz w:val="28"/>
          <w:szCs w:val="28"/>
        </w:rPr>
        <w:t>н1,н2,н3…,</w:t>
      </w:r>
      <w:r w:rsidRPr="00BF441B">
        <w:rPr>
          <w:rFonts w:ascii="Times New Roman" w:hAnsi="Times New Roman" w:cs="Times New Roman"/>
          <w:sz w:val="28"/>
          <w:szCs w:val="28"/>
        </w:rPr>
        <w:t xml:space="preserve">- номер характерной точки границы, сведения о которой достаточны для  определения ее местоположения                    </w:t>
      </w:r>
    </w:p>
    <w:p w:rsidR="00367755" w:rsidRPr="00BF441B" w:rsidP="00BF441B">
      <w:pPr>
        <w:spacing w:line="240" w:lineRule="auto"/>
        <w:rPr>
          <w:rFonts w:ascii="Times New Roman" w:hAnsi="Times New Roman" w:cs="Times New Roman"/>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p w:rsidR="00963192" w:rsidP="00BF441B">
      <w:pPr>
        <w:spacing w:line="240" w:lineRule="auto"/>
        <w:jc w:val="center"/>
        <w:rPr>
          <w:rFonts w:ascii="Times New Roman" w:eastAsia="MS Mincho" w:hAnsi="Times New Roman" w:cs="Times New Roman"/>
          <w:b/>
          <w:sz w:val="28"/>
          <w:szCs w:val="28"/>
        </w:rPr>
      </w:pPr>
    </w:p>
    <w:sectPr w:rsidSect="00611265">
      <w:pgSz w:w="16838" w:h="11906" w:orient="landscape" w:code="9"/>
      <w:pgMar w:top="1134"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B1B" w:rsidP="005F4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F0B1B" w:rsidP="005F440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495607"/>
      <w:docPartObj>
        <w:docPartGallery w:val="Page Numbers (Bottom of Page)"/>
        <w:docPartUnique/>
      </w:docPartObj>
    </w:sdtPr>
    <w:sdtContent>
      <w:p w:rsidR="008F0B1B">
        <w:pPr>
          <w:pStyle w:val="Footer"/>
          <w:jc w:val="center"/>
        </w:pPr>
        <w:r>
          <w:fldChar w:fldCharType="begin"/>
        </w:r>
        <w:r>
          <w:instrText xml:space="preserve"> PAGE   \* MERGEFORMAT </w:instrText>
        </w:r>
        <w:r>
          <w:fldChar w:fldCharType="separate"/>
        </w:r>
        <w:r w:rsidR="00257AFA">
          <w:rPr>
            <w:noProof/>
          </w:rPr>
          <w:t>150</w:t>
        </w:r>
        <w:r w:rsidR="00257AFA">
          <w:rPr>
            <w:noProof/>
          </w:rPr>
          <w:fldChar w:fldCharType="end"/>
        </w:r>
      </w:p>
    </w:sdtContent>
  </w:sdt>
  <w:p w:rsidR="008F0B1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B1B">
    <w:pPr>
      <w:pStyle w:val="Footer"/>
      <w:jc w:val="center"/>
    </w:pPr>
    <w:r>
      <w:fldChar w:fldCharType="begin"/>
    </w:r>
    <w:r>
      <w:instrText xml:space="preserve"> PAGE   \* MERGEFORMAT </w:instrText>
    </w:r>
    <w:r>
      <w:fldChar w:fldCharType="separate"/>
    </w:r>
    <w:r>
      <w:rPr>
        <w:noProof/>
      </w:rPr>
      <w:t>1</w:t>
    </w:r>
    <w:r>
      <w:rPr>
        <w:noProof/>
      </w:rPr>
      <w:fldChar w:fldCharType="end"/>
    </w:r>
  </w:p>
  <w:p w:rsidR="008F0B1B">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1713" w:hanging="1005"/>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4"/>
    <w:multiLevelType w:val="multilevel"/>
    <w:tmpl w:val="DEF27C20"/>
    <w:name w:val="WW8Num14"/>
    <w:lvl w:ilvl="0">
      <w:start w:va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6"/>
    <w:multiLevelType w:val="singleLevel"/>
    <w:tmpl w:val="00000006"/>
    <w:name w:val="WW8Num3"/>
    <w:lvl w:ilvl="0">
      <w:start w:val="1"/>
      <w:numFmt w:val="decimal"/>
      <w:lvlText w:val="%1."/>
      <w:lvlJc w:val="left"/>
      <w:pPr>
        <w:tabs>
          <w:tab w:val="num" w:pos="540"/>
        </w:tabs>
        <w:ind w:left="540" w:hanging="360"/>
      </w:pPr>
    </w:lvl>
  </w:abstractNum>
  <w:abstractNum w:abstractNumId="3">
    <w:nsid w:val="000A326C"/>
    <w:multiLevelType w:val="multilevel"/>
    <w:tmpl w:val="FA645958"/>
    <w:name w:val="WW8Num6"/>
    <w:lvl w:ilvl="0">
      <w:start w:val="1"/>
      <w:numFmt w:val="decimal"/>
      <w:pStyle w:val="a32"/>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18F6F07"/>
    <w:multiLevelType w:val="multilevel"/>
    <w:tmpl w:val="F44EE6A2"/>
    <w:name w:val="WW8Num1"/>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91179FB"/>
    <w:multiLevelType w:val="hybridMultilevel"/>
    <w:tmpl w:val="B09A8C2E"/>
    <w:lvl w:ilvl="0">
      <w:start w:val="1"/>
      <w:numFmt w:val="decimal"/>
      <w:pStyle w:val="103"/>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AC60FAC"/>
    <w:multiLevelType w:val="hybridMultilevel"/>
    <w:tmpl w:val="F7365F14"/>
    <w:lvl w:ilvl="0">
      <w:start w:val="1"/>
      <w:numFmt w:val="decimal"/>
      <w:pStyle w:val="S8"/>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89A795C"/>
    <w:multiLevelType w:val="multilevel"/>
    <w:tmpl w:val="3D429C00"/>
    <w:lvl w:ilvl="0">
      <w:start w:val="1"/>
      <w:numFmt w:val="russianLower"/>
      <w:pStyle w:val="a43"/>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1A0F6B65"/>
    <w:multiLevelType w:val="hybridMultilevel"/>
    <w:tmpl w:val="941453BA"/>
    <w:lvl w:ilvl="0">
      <w:start w:val="1"/>
      <w:numFmt w:val="bullet"/>
      <w:lvlText w:val="­"/>
      <w:lvlJc w:val="left"/>
      <w:pPr>
        <w:ind w:left="1068" w:hanging="360"/>
      </w:pPr>
      <w:rPr>
        <w:rFonts w:ascii="Courier New" w:hAnsi="Courier New" w:hint="default"/>
      </w:rPr>
    </w:lvl>
    <w:lvl w:ilvl="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9">
    <w:nsid w:val="1F9F428A"/>
    <w:multiLevelType w:val="hybridMultilevel"/>
    <w:tmpl w:val="60867C7C"/>
    <w:lvl w:ilvl="0">
      <w:start w:val="4"/>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4A22301"/>
    <w:multiLevelType w:val="hybridMultilevel"/>
    <w:tmpl w:val="F6AA8E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C557F61"/>
    <w:multiLevelType w:val="hybridMultilevel"/>
    <w:tmpl w:val="6764E6CE"/>
    <w:lvl w:ilvl="0">
      <w:start w:val="1"/>
      <w:numFmt w:val="decimal"/>
      <w:pStyle w:val="a38"/>
      <w:lvlText w:val="%1"/>
      <w:lvlJc w:val="left"/>
      <w:pPr>
        <w:tabs>
          <w:tab w:val="num" w:pos="340"/>
        </w:tabs>
        <w:ind w:left="0" w:firstLine="5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3CE15BD"/>
    <w:multiLevelType w:val="hybridMultilevel"/>
    <w:tmpl w:val="600635F0"/>
    <w:lvl w:ilvl="0">
      <w:start w:val="1"/>
      <w:numFmt w:val="bullet"/>
      <w:lvlText w:val=""/>
      <w:lvlJc w:val="left"/>
      <w:pPr>
        <w:tabs>
          <w:tab w:val="num" w:pos="1287"/>
        </w:tabs>
        <w:ind w:left="1287" w:hanging="360"/>
      </w:pPr>
      <w:rPr>
        <w:rFonts w:ascii="Symbol" w:hAnsi="Symbol" w:hint="default"/>
      </w:rPr>
    </w:lvl>
    <w:lvl w:ilvl="1" w:tentative="1">
      <w:start w:val="1"/>
      <w:numFmt w:val="bullet"/>
      <w:lvlText w:val="o"/>
      <w:lvlJc w:val="left"/>
      <w:pPr>
        <w:tabs>
          <w:tab w:val="num" w:pos="2007"/>
        </w:tabs>
        <w:ind w:left="2007" w:hanging="360"/>
      </w:pPr>
      <w:rPr>
        <w:rFonts w:ascii="Courier New" w:hAnsi="Courier New" w:cs="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cs="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cs="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4">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38345307"/>
    <w:multiLevelType w:val="multilevel"/>
    <w:tmpl w:val="DDD0FD56"/>
    <w:lvl w:ilvl="0">
      <w:start w:val="1"/>
      <w:numFmt w:val="decimal"/>
      <w:pStyle w:val="S10"/>
      <w:lvlText w:val="%1"/>
      <w:lvlJc w:val="left"/>
      <w:pPr>
        <w:tabs>
          <w:tab w:val="num" w:pos="360"/>
        </w:tabs>
        <w:ind w:left="360" w:hanging="360"/>
      </w:pPr>
      <w:rPr>
        <w:rFonts w:hint="default"/>
        <w:b/>
      </w:rPr>
    </w:lvl>
    <w:lvl w:ilvl="1">
      <w:start w:val="1"/>
      <w:numFmt w:val="decimal"/>
      <w:pStyle w:val="S21"/>
      <w:lvlText w:val="%1.%2"/>
      <w:lvlJc w:val="left"/>
      <w:pPr>
        <w:tabs>
          <w:tab w:val="num" w:pos="720"/>
        </w:tabs>
        <w:ind w:left="720" w:hanging="360"/>
      </w:pPr>
      <w:rPr>
        <w:rFonts w:hint="default"/>
        <w:b/>
      </w:rPr>
    </w:lvl>
    <w:lvl w:ilvl="2">
      <w:start w:val="1"/>
      <w:numFmt w:val="decimal"/>
      <w:pStyle w:val="S30"/>
      <w:lvlText w:val="%1.%2.%3"/>
      <w:lvlJc w:val="left"/>
      <w:pPr>
        <w:tabs>
          <w:tab w:val="num" w:pos="1800"/>
        </w:tabs>
        <w:ind w:left="1800" w:hanging="720"/>
      </w:pPr>
      <w:rPr>
        <w:rFonts w:hint="default"/>
      </w:rPr>
    </w:lvl>
    <w:lvl w:ilvl="3">
      <w:start w:val="1"/>
      <w:numFmt w:val="decimal"/>
      <w:pStyle w:val="S40"/>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49643F15"/>
    <w:multiLevelType w:val="hybridMultilevel"/>
    <w:tmpl w:val="51220E92"/>
    <w:styleLink w:val="1ai"/>
    <w:lvl w:ilvl="0">
      <w:start w:val="1"/>
      <w:numFmt w:val="decimal"/>
      <w:lvlText w:val="%1."/>
      <w:lvlJc w:val="left"/>
      <w:pPr>
        <w:tabs>
          <w:tab w:val="num" w:pos="2448"/>
        </w:tabs>
        <w:ind w:left="2448" w:hanging="1368"/>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7">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D574C48"/>
    <w:multiLevelType w:val="hybridMultilevel"/>
    <w:tmpl w:val="0F8259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4EA55119"/>
    <w:multiLevelType w:val="hybridMultilevel"/>
    <w:tmpl w:val="B2C60C26"/>
    <w:lvl w:ilvl="0">
      <w:start w:val="1"/>
      <w:numFmt w:val="decimal"/>
      <w:lvlText w:val="%1)"/>
      <w:lvlJc w:val="left"/>
      <w:pPr>
        <w:ind w:left="1316" w:hanging="46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F0E1983"/>
    <w:multiLevelType w:val="multilevel"/>
    <w:tmpl w:val="D010B4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F65195B"/>
    <w:multiLevelType w:val="multilevel"/>
    <w:tmpl w:val="16A8B17E"/>
    <w:lvl w:ilvl="0">
      <w:start w:val="1"/>
      <w:numFmt w:val="decimal"/>
      <w:pStyle w:val="137"/>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5193380E"/>
    <w:multiLevelType w:val="hybridMultilevel"/>
    <w:tmpl w:val="434ACC3E"/>
    <w:lvl w:ilvl="0">
      <w:start w:val="1"/>
      <w:numFmt w:val="bullet"/>
      <w:pStyle w:val="ListBullet2"/>
      <w:lvlText w:val="−"/>
      <w:lvlJc w:val="left"/>
      <w:pPr>
        <w:tabs>
          <w:tab w:val="num" w:pos="1353"/>
        </w:tabs>
        <w:ind w:left="1353" w:hanging="360"/>
      </w:pPr>
      <w:rPr>
        <w:rFonts w:ascii="Times New Roman" w:hAnsi="Times New Roman" w:cs="Times New Roman" w:hint="default"/>
      </w:rPr>
    </w:lvl>
    <w:lvl w:ilvl="1" w:tentative="1">
      <w:start w:val="1"/>
      <w:numFmt w:val="bullet"/>
      <w:lvlText w:val="o"/>
      <w:lvlJc w:val="left"/>
      <w:pPr>
        <w:tabs>
          <w:tab w:val="num" w:pos="-436"/>
        </w:tabs>
        <w:ind w:left="-436" w:hanging="360"/>
      </w:pPr>
      <w:rPr>
        <w:rFonts w:ascii="Courier New" w:hAnsi="Courier New" w:cs="Courier New" w:hint="default"/>
      </w:rPr>
    </w:lvl>
    <w:lvl w:ilvl="2" w:tentative="1">
      <w:start w:val="1"/>
      <w:numFmt w:val="bullet"/>
      <w:lvlText w:val=""/>
      <w:lvlJc w:val="left"/>
      <w:pPr>
        <w:tabs>
          <w:tab w:val="num" w:pos="284"/>
        </w:tabs>
        <w:ind w:left="284" w:hanging="360"/>
      </w:pPr>
      <w:rPr>
        <w:rFonts w:ascii="Wingdings" w:hAnsi="Wingdings" w:hint="default"/>
      </w:rPr>
    </w:lvl>
    <w:lvl w:ilvl="3" w:tentative="1">
      <w:start w:val="1"/>
      <w:numFmt w:val="bullet"/>
      <w:lvlText w:val=""/>
      <w:lvlJc w:val="left"/>
      <w:pPr>
        <w:tabs>
          <w:tab w:val="num" w:pos="1004"/>
        </w:tabs>
        <w:ind w:left="1004" w:hanging="360"/>
      </w:pPr>
      <w:rPr>
        <w:rFonts w:ascii="Symbol" w:hAnsi="Symbol" w:hint="default"/>
      </w:rPr>
    </w:lvl>
    <w:lvl w:ilvl="4" w:tentative="1">
      <w:start w:val="1"/>
      <w:numFmt w:val="bullet"/>
      <w:lvlText w:val="o"/>
      <w:lvlJc w:val="left"/>
      <w:pPr>
        <w:tabs>
          <w:tab w:val="num" w:pos="1724"/>
        </w:tabs>
        <w:ind w:left="1724" w:hanging="360"/>
      </w:pPr>
      <w:rPr>
        <w:rFonts w:ascii="Courier New" w:hAnsi="Courier New" w:cs="Courier New" w:hint="default"/>
      </w:rPr>
    </w:lvl>
    <w:lvl w:ilvl="5" w:tentative="1">
      <w:start w:val="1"/>
      <w:numFmt w:val="bullet"/>
      <w:lvlText w:val=""/>
      <w:lvlJc w:val="left"/>
      <w:pPr>
        <w:tabs>
          <w:tab w:val="num" w:pos="2444"/>
        </w:tabs>
        <w:ind w:left="2444" w:hanging="360"/>
      </w:pPr>
      <w:rPr>
        <w:rFonts w:ascii="Wingdings" w:hAnsi="Wingdings" w:hint="default"/>
      </w:rPr>
    </w:lvl>
    <w:lvl w:ilvl="6" w:tentative="1">
      <w:start w:val="1"/>
      <w:numFmt w:val="bullet"/>
      <w:lvlText w:val=""/>
      <w:lvlJc w:val="left"/>
      <w:pPr>
        <w:tabs>
          <w:tab w:val="num" w:pos="3164"/>
        </w:tabs>
        <w:ind w:left="3164" w:hanging="360"/>
      </w:pPr>
      <w:rPr>
        <w:rFonts w:ascii="Symbol" w:hAnsi="Symbol" w:hint="default"/>
      </w:rPr>
    </w:lvl>
    <w:lvl w:ilvl="7" w:tentative="1">
      <w:start w:val="1"/>
      <w:numFmt w:val="bullet"/>
      <w:lvlText w:val="o"/>
      <w:lvlJc w:val="left"/>
      <w:pPr>
        <w:tabs>
          <w:tab w:val="num" w:pos="3884"/>
        </w:tabs>
        <w:ind w:left="3884" w:hanging="360"/>
      </w:pPr>
      <w:rPr>
        <w:rFonts w:ascii="Courier New" w:hAnsi="Courier New" w:cs="Courier New" w:hint="default"/>
      </w:rPr>
    </w:lvl>
    <w:lvl w:ilvl="8" w:tentative="1">
      <w:start w:val="1"/>
      <w:numFmt w:val="bullet"/>
      <w:lvlText w:val=""/>
      <w:lvlJc w:val="left"/>
      <w:pPr>
        <w:tabs>
          <w:tab w:val="num" w:pos="4604"/>
        </w:tabs>
        <w:ind w:left="4604" w:hanging="360"/>
      </w:pPr>
      <w:rPr>
        <w:rFonts w:ascii="Wingdings" w:hAnsi="Wingdings" w:hint="default"/>
      </w:rPr>
    </w:lvl>
  </w:abstractNum>
  <w:abstractNum w:abstractNumId="23">
    <w:nsid w:val="5BCA28B8"/>
    <w:multiLevelType w:val="multilevel"/>
    <w:tmpl w:val="509495EA"/>
    <w:lvl w:ilvl="0">
      <w:start w:val="1"/>
      <w:numFmt w:val="decimal"/>
      <w:lvlText w:val="%1."/>
      <w:lvlJc w:val="left"/>
      <w:pPr>
        <w:ind w:left="390" w:hanging="390"/>
      </w:pPr>
      <w:rPr>
        <w:rFonts w:hint="default"/>
      </w:rPr>
    </w:lvl>
    <w:lvl w:ilvl="1">
      <w:start w:val="1"/>
      <w:numFmt w:val="decimal"/>
      <w:pStyle w:val="a67"/>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nsid w:val="636D237D"/>
    <w:multiLevelType w:val="multilevel"/>
    <w:tmpl w:val="FFFA9CC8"/>
    <w:lvl w:ilvl="0">
      <w:start w:val="1"/>
      <w:numFmt w:val="bullet"/>
      <w:pStyle w:val="List"/>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70CC008F"/>
    <w:multiLevelType w:val="multilevel"/>
    <w:tmpl w:val="D3A4E860"/>
    <w:lvl w:ilvl="0">
      <w:start w:val="1"/>
      <w:numFmt w:val="decimal"/>
      <w:pStyle w:val="a42"/>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2"/>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22"/>
  </w:num>
  <w:num w:numId="2">
    <w:abstractNumId w:val="7"/>
  </w:num>
  <w:num w:numId="3">
    <w:abstractNumId w:val="12"/>
  </w:num>
  <w:num w:numId="4">
    <w:abstractNumId w:val="21"/>
  </w:num>
  <w:num w:numId="5">
    <w:abstractNumId w:val="25"/>
  </w:num>
  <w:num w:numId="6">
    <w:abstractNumId w:val="24"/>
  </w:num>
  <w:num w:numId="7">
    <w:abstractNumId w:val="3"/>
  </w:num>
  <w:num w:numId="8">
    <w:abstractNumId w:val="5"/>
  </w:num>
  <w:num w:numId="9">
    <w:abstractNumId w:val="17"/>
  </w:num>
  <w:num w:numId="10">
    <w:abstractNumId w:val="16"/>
  </w:num>
  <w:num w:numId="11">
    <w:abstractNumId w:val="15"/>
  </w:num>
  <w:num w:numId="12">
    <w:abstractNumId w:val="6"/>
  </w:num>
  <w:num w:numId="13">
    <w:abstractNumId w:val="23"/>
  </w:num>
  <w:num w:numId="14">
    <w:abstractNumId w:val="14"/>
  </w:num>
  <w:num w:numId="15">
    <w:abstractNumId w:val="11"/>
  </w:num>
  <w:num w:numId="16">
    <w:abstractNumId w:val="1"/>
  </w:num>
  <w:num w:numId="17">
    <w:abstractNumId w:val="1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0"/>
  </w:num>
  <w:num w:numId="21">
    <w:abstractNumId w:val="0"/>
  </w:num>
  <w:num w:numId="22">
    <w:abstractNumId w:val="8"/>
  </w:num>
  <w:num w:numId="23">
    <w:abstractNumId w:val="13"/>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10"/>
  <w:displayHorizontalDrawingGridEvery w:val="2"/>
  <w:characterSpacingControl w:val="doNotCompress"/>
  <w:compat>
    <w:useFELayout/>
  </w:compat>
  <w:rsids>
    <w:rsidRoot w:val="00631BC6"/>
    <w:rsid w:val="00005B10"/>
    <w:rsid w:val="000151A0"/>
    <w:rsid w:val="00033C1D"/>
    <w:rsid w:val="00037242"/>
    <w:rsid w:val="00040A9E"/>
    <w:rsid w:val="00041DA3"/>
    <w:rsid w:val="00050935"/>
    <w:rsid w:val="000520B9"/>
    <w:rsid w:val="00053782"/>
    <w:rsid w:val="00053F4E"/>
    <w:rsid w:val="00054C7E"/>
    <w:rsid w:val="00055B26"/>
    <w:rsid w:val="00083AC2"/>
    <w:rsid w:val="000850EF"/>
    <w:rsid w:val="000865C4"/>
    <w:rsid w:val="00093DD6"/>
    <w:rsid w:val="000C292F"/>
    <w:rsid w:val="000C3AAB"/>
    <w:rsid w:val="000C3E62"/>
    <w:rsid w:val="000F5F6B"/>
    <w:rsid w:val="001033B9"/>
    <w:rsid w:val="00103658"/>
    <w:rsid w:val="00103A78"/>
    <w:rsid w:val="00104279"/>
    <w:rsid w:val="00106779"/>
    <w:rsid w:val="00107FD9"/>
    <w:rsid w:val="00130F3F"/>
    <w:rsid w:val="00136DE6"/>
    <w:rsid w:val="00156D10"/>
    <w:rsid w:val="0016074E"/>
    <w:rsid w:val="00187BC9"/>
    <w:rsid w:val="001912C5"/>
    <w:rsid w:val="001A2D93"/>
    <w:rsid w:val="001A7F8B"/>
    <w:rsid w:val="001B7514"/>
    <w:rsid w:val="001C2F5F"/>
    <w:rsid w:val="001C757C"/>
    <w:rsid w:val="001E6352"/>
    <w:rsid w:val="001F11E3"/>
    <w:rsid w:val="001F6484"/>
    <w:rsid w:val="002001C0"/>
    <w:rsid w:val="00201548"/>
    <w:rsid w:val="00206973"/>
    <w:rsid w:val="002207C3"/>
    <w:rsid w:val="00221EE4"/>
    <w:rsid w:val="002247CA"/>
    <w:rsid w:val="00230537"/>
    <w:rsid w:val="00244B44"/>
    <w:rsid w:val="00251A8F"/>
    <w:rsid w:val="002556CA"/>
    <w:rsid w:val="00256AAB"/>
    <w:rsid w:val="00257AFA"/>
    <w:rsid w:val="00277765"/>
    <w:rsid w:val="0028345D"/>
    <w:rsid w:val="002906F8"/>
    <w:rsid w:val="002A1F5A"/>
    <w:rsid w:val="002A1FCD"/>
    <w:rsid w:val="002B3167"/>
    <w:rsid w:val="002B4935"/>
    <w:rsid w:val="002D12D5"/>
    <w:rsid w:val="002E0464"/>
    <w:rsid w:val="002E6724"/>
    <w:rsid w:val="002E71CD"/>
    <w:rsid w:val="002F2E3B"/>
    <w:rsid w:val="002F4BF4"/>
    <w:rsid w:val="00303150"/>
    <w:rsid w:val="003144CE"/>
    <w:rsid w:val="00327C63"/>
    <w:rsid w:val="00342056"/>
    <w:rsid w:val="00347945"/>
    <w:rsid w:val="00350902"/>
    <w:rsid w:val="00351C45"/>
    <w:rsid w:val="00352188"/>
    <w:rsid w:val="0036157C"/>
    <w:rsid w:val="00367755"/>
    <w:rsid w:val="00395166"/>
    <w:rsid w:val="003A7B82"/>
    <w:rsid w:val="003B28E9"/>
    <w:rsid w:val="003B66AC"/>
    <w:rsid w:val="003C2C4A"/>
    <w:rsid w:val="003D2162"/>
    <w:rsid w:val="003D2856"/>
    <w:rsid w:val="003D4E88"/>
    <w:rsid w:val="003F3F85"/>
    <w:rsid w:val="00403578"/>
    <w:rsid w:val="004201E8"/>
    <w:rsid w:val="00421B5D"/>
    <w:rsid w:val="00434229"/>
    <w:rsid w:val="004473DF"/>
    <w:rsid w:val="00452543"/>
    <w:rsid w:val="00463F05"/>
    <w:rsid w:val="00466BDC"/>
    <w:rsid w:val="00470823"/>
    <w:rsid w:val="00482DC7"/>
    <w:rsid w:val="0049484E"/>
    <w:rsid w:val="004A6CB9"/>
    <w:rsid w:val="004B66A4"/>
    <w:rsid w:val="004C0E3D"/>
    <w:rsid w:val="004C2914"/>
    <w:rsid w:val="004E6E69"/>
    <w:rsid w:val="004F1A3E"/>
    <w:rsid w:val="004F4A0E"/>
    <w:rsid w:val="00503630"/>
    <w:rsid w:val="005065F2"/>
    <w:rsid w:val="00521AA0"/>
    <w:rsid w:val="00542D1A"/>
    <w:rsid w:val="005443A7"/>
    <w:rsid w:val="00566847"/>
    <w:rsid w:val="005B10C7"/>
    <w:rsid w:val="005B1A2D"/>
    <w:rsid w:val="005C23CB"/>
    <w:rsid w:val="005C67C7"/>
    <w:rsid w:val="005D4CB9"/>
    <w:rsid w:val="005E7771"/>
    <w:rsid w:val="005E7AA9"/>
    <w:rsid w:val="005F21C0"/>
    <w:rsid w:val="005F4405"/>
    <w:rsid w:val="00604680"/>
    <w:rsid w:val="00610289"/>
    <w:rsid w:val="00611265"/>
    <w:rsid w:val="00624552"/>
    <w:rsid w:val="00631BC6"/>
    <w:rsid w:val="00640233"/>
    <w:rsid w:val="00640364"/>
    <w:rsid w:val="00650573"/>
    <w:rsid w:val="00665EA3"/>
    <w:rsid w:val="0066777C"/>
    <w:rsid w:val="006875E1"/>
    <w:rsid w:val="006934F5"/>
    <w:rsid w:val="006A09C5"/>
    <w:rsid w:val="006B77BE"/>
    <w:rsid w:val="006B7B69"/>
    <w:rsid w:val="006D46A3"/>
    <w:rsid w:val="006E214A"/>
    <w:rsid w:val="006F06C5"/>
    <w:rsid w:val="006F2C16"/>
    <w:rsid w:val="00706A45"/>
    <w:rsid w:val="00711BA2"/>
    <w:rsid w:val="007126F2"/>
    <w:rsid w:val="007163E3"/>
    <w:rsid w:val="0073231C"/>
    <w:rsid w:val="007520C3"/>
    <w:rsid w:val="007552D2"/>
    <w:rsid w:val="00762996"/>
    <w:rsid w:val="007632C1"/>
    <w:rsid w:val="007810A9"/>
    <w:rsid w:val="007913D0"/>
    <w:rsid w:val="007A5E78"/>
    <w:rsid w:val="007B11FA"/>
    <w:rsid w:val="007C0452"/>
    <w:rsid w:val="007D3E60"/>
    <w:rsid w:val="007E69B9"/>
    <w:rsid w:val="007F0CF3"/>
    <w:rsid w:val="007F4192"/>
    <w:rsid w:val="007F6BB3"/>
    <w:rsid w:val="00802604"/>
    <w:rsid w:val="008249D9"/>
    <w:rsid w:val="00842C2E"/>
    <w:rsid w:val="0084487B"/>
    <w:rsid w:val="00851741"/>
    <w:rsid w:val="008522D6"/>
    <w:rsid w:val="00865C5D"/>
    <w:rsid w:val="00871F04"/>
    <w:rsid w:val="008741C2"/>
    <w:rsid w:val="0087752D"/>
    <w:rsid w:val="00890D2D"/>
    <w:rsid w:val="00891F3A"/>
    <w:rsid w:val="008A1EA8"/>
    <w:rsid w:val="008A5A70"/>
    <w:rsid w:val="008B5EA7"/>
    <w:rsid w:val="008B7282"/>
    <w:rsid w:val="008E5A10"/>
    <w:rsid w:val="008F0B1B"/>
    <w:rsid w:val="00924D31"/>
    <w:rsid w:val="009318F9"/>
    <w:rsid w:val="00942E71"/>
    <w:rsid w:val="00945A3B"/>
    <w:rsid w:val="00962939"/>
    <w:rsid w:val="00963192"/>
    <w:rsid w:val="00987CC3"/>
    <w:rsid w:val="009A5A13"/>
    <w:rsid w:val="009B020F"/>
    <w:rsid w:val="009C3ED1"/>
    <w:rsid w:val="009C3FD3"/>
    <w:rsid w:val="009D25EB"/>
    <w:rsid w:val="009D7FA8"/>
    <w:rsid w:val="009E1BD3"/>
    <w:rsid w:val="009E22DB"/>
    <w:rsid w:val="009F390D"/>
    <w:rsid w:val="009F7E65"/>
    <w:rsid w:val="00A10FE4"/>
    <w:rsid w:val="00A34B95"/>
    <w:rsid w:val="00A35FA3"/>
    <w:rsid w:val="00A40DE4"/>
    <w:rsid w:val="00A46ECD"/>
    <w:rsid w:val="00A500CC"/>
    <w:rsid w:val="00A50891"/>
    <w:rsid w:val="00A5206B"/>
    <w:rsid w:val="00A67B6C"/>
    <w:rsid w:val="00AA097D"/>
    <w:rsid w:val="00AA67F9"/>
    <w:rsid w:val="00AC0609"/>
    <w:rsid w:val="00AC4385"/>
    <w:rsid w:val="00AD52FF"/>
    <w:rsid w:val="00AD5CA0"/>
    <w:rsid w:val="00AD5F2A"/>
    <w:rsid w:val="00AE344C"/>
    <w:rsid w:val="00AE52F9"/>
    <w:rsid w:val="00AF66E7"/>
    <w:rsid w:val="00B00057"/>
    <w:rsid w:val="00B0621B"/>
    <w:rsid w:val="00B15EEF"/>
    <w:rsid w:val="00B17C7D"/>
    <w:rsid w:val="00B339A7"/>
    <w:rsid w:val="00B573C1"/>
    <w:rsid w:val="00B61AF2"/>
    <w:rsid w:val="00B700D3"/>
    <w:rsid w:val="00B85006"/>
    <w:rsid w:val="00B857AB"/>
    <w:rsid w:val="00B86059"/>
    <w:rsid w:val="00B91DE7"/>
    <w:rsid w:val="00BD1D5D"/>
    <w:rsid w:val="00BD51A6"/>
    <w:rsid w:val="00BD6781"/>
    <w:rsid w:val="00BE269A"/>
    <w:rsid w:val="00BE3523"/>
    <w:rsid w:val="00BF441B"/>
    <w:rsid w:val="00C021E3"/>
    <w:rsid w:val="00C0242C"/>
    <w:rsid w:val="00C060BE"/>
    <w:rsid w:val="00C24650"/>
    <w:rsid w:val="00C3036C"/>
    <w:rsid w:val="00C36DB8"/>
    <w:rsid w:val="00C762E1"/>
    <w:rsid w:val="00CA7ABE"/>
    <w:rsid w:val="00CC32B3"/>
    <w:rsid w:val="00D0079B"/>
    <w:rsid w:val="00D12E30"/>
    <w:rsid w:val="00D15C33"/>
    <w:rsid w:val="00D15EC9"/>
    <w:rsid w:val="00D252A2"/>
    <w:rsid w:val="00D33E2C"/>
    <w:rsid w:val="00D375A0"/>
    <w:rsid w:val="00D425E2"/>
    <w:rsid w:val="00D4567B"/>
    <w:rsid w:val="00D52C79"/>
    <w:rsid w:val="00D57EDF"/>
    <w:rsid w:val="00D61EBA"/>
    <w:rsid w:val="00D62431"/>
    <w:rsid w:val="00D7025D"/>
    <w:rsid w:val="00D77C40"/>
    <w:rsid w:val="00D81158"/>
    <w:rsid w:val="00D86E08"/>
    <w:rsid w:val="00DA3E88"/>
    <w:rsid w:val="00DA6A27"/>
    <w:rsid w:val="00DB2B81"/>
    <w:rsid w:val="00DB2C64"/>
    <w:rsid w:val="00DD0772"/>
    <w:rsid w:val="00DD5D01"/>
    <w:rsid w:val="00DD7748"/>
    <w:rsid w:val="00DD781B"/>
    <w:rsid w:val="00DE106B"/>
    <w:rsid w:val="00DE5D76"/>
    <w:rsid w:val="00DF138F"/>
    <w:rsid w:val="00DF162E"/>
    <w:rsid w:val="00DF5A13"/>
    <w:rsid w:val="00E05657"/>
    <w:rsid w:val="00E11730"/>
    <w:rsid w:val="00E1595A"/>
    <w:rsid w:val="00E17B7C"/>
    <w:rsid w:val="00E20CC1"/>
    <w:rsid w:val="00E34416"/>
    <w:rsid w:val="00E54254"/>
    <w:rsid w:val="00E64E99"/>
    <w:rsid w:val="00E67FA8"/>
    <w:rsid w:val="00E74E56"/>
    <w:rsid w:val="00ED5813"/>
    <w:rsid w:val="00EE15BD"/>
    <w:rsid w:val="00EE4E74"/>
    <w:rsid w:val="00EE4FE6"/>
    <w:rsid w:val="00F035F8"/>
    <w:rsid w:val="00F04570"/>
    <w:rsid w:val="00F04589"/>
    <w:rsid w:val="00F055D9"/>
    <w:rsid w:val="00F07872"/>
    <w:rsid w:val="00F124FC"/>
    <w:rsid w:val="00F36FE3"/>
    <w:rsid w:val="00F42486"/>
    <w:rsid w:val="00F436A2"/>
    <w:rsid w:val="00F615DC"/>
    <w:rsid w:val="00F74B14"/>
    <w:rsid w:val="00F80812"/>
    <w:rsid w:val="00F847C5"/>
    <w:rsid w:val="00F92299"/>
    <w:rsid w:val="00F96498"/>
    <w:rsid w:val="00FC3462"/>
    <w:rsid w:val="00FD7520"/>
    <w:rsid w:val="00FE0F71"/>
    <w:rsid w:val="00FE2DBA"/>
    <w:rsid w:val="00FF6216"/>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index heading" w:uiPriority="99"/>
    <w:lsdException w:name="caption" w:qFormat="1"/>
    <w:lsdException w:name="table of figures"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E99"/>
  </w:style>
  <w:style w:type="paragraph" w:styleId="Heading1">
    <w:name w:val="heading 1"/>
    <w:aliases w:val="Заголовок 1 Знак Знак,Заголовок 1 Знак Знак Знак"/>
    <w:basedOn w:val="Normal"/>
    <w:next w:val="Normal"/>
    <w:link w:val="11"/>
    <w:qFormat/>
    <w:rsid w:val="00631BC6"/>
    <w:pPr>
      <w:keepNext/>
      <w:spacing w:after="0" w:line="240" w:lineRule="auto"/>
      <w:ind w:left="867"/>
      <w:jc w:val="center"/>
      <w:outlineLvl w:val="0"/>
    </w:pPr>
    <w:rPr>
      <w:rFonts w:ascii="Times New Roman" w:eastAsia="Times New Roman" w:hAnsi="Times New Roman" w:cs="Times New Roman"/>
      <w:b/>
      <w:spacing w:val="14"/>
      <w:sz w:val="24"/>
      <w:szCs w:val="20"/>
    </w:rPr>
  </w:style>
  <w:style w:type="paragraph" w:styleId="Heading2">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Normal"/>
    <w:next w:val="Normal"/>
    <w:link w:val="26"/>
    <w:qFormat/>
    <w:rsid w:val="00631BC6"/>
    <w:pPr>
      <w:keepNext/>
      <w:spacing w:after="0" w:line="240" w:lineRule="auto"/>
      <w:jc w:val="center"/>
      <w:outlineLvl w:val="1"/>
    </w:pPr>
    <w:rPr>
      <w:rFonts w:ascii="Times New Roman" w:eastAsia="Times New Roman" w:hAnsi="Times New Roman" w:cs="Times New Roman"/>
      <w:b/>
      <w:bCs/>
      <w:sz w:val="24"/>
      <w:szCs w:val="20"/>
    </w:rPr>
  </w:style>
  <w:style w:type="paragraph" w:styleId="Heading3">
    <w:name w:val="heading 3"/>
    <w:aliases w:val="Знак3 Знак, Знак3, Знак3 Знак Знак Знак,ПодЗаголовок,Знак3,Знак3 Знак Знак Знак,OG Heading 3"/>
    <w:basedOn w:val="Normal"/>
    <w:next w:val="Normal"/>
    <w:link w:val="34"/>
    <w:unhideWhenUsed/>
    <w:qFormat/>
    <w:rsid w:val="00F9229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43"/>
    <w:unhideWhenUsed/>
    <w:qFormat/>
    <w:rsid w:val="002556CA"/>
    <w:pPr>
      <w:keepNext/>
      <w:spacing w:before="240" w:after="240" w:line="240" w:lineRule="auto"/>
      <w:jc w:val="center"/>
      <w:outlineLvl w:val="3"/>
    </w:pPr>
    <w:rPr>
      <w:rFonts w:ascii="Times New Roman" w:eastAsia="Times New Roman" w:hAnsi="Times New Roman" w:cs="Times New Roman"/>
      <w:bCs/>
      <w:sz w:val="24"/>
      <w:szCs w:val="28"/>
      <w:u w:val="single"/>
    </w:rPr>
  </w:style>
  <w:style w:type="paragraph" w:styleId="Heading5">
    <w:name w:val="heading 5"/>
    <w:basedOn w:val="Normal"/>
    <w:next w:val="Normal"/>
    <w:link w:val="51"/>
    <w:qFormat/>
    <w:rsid w:val="002556CA"/>
    <w:pPr>
      <w:spacing w:before="240" w:after="60" w:line="240" w:lineRule="auto"/>
      <w:ind w:firstLine="709"/>
      <w:jc w:val="both"/>
      <w:outlineLvl w:val="4"/>
    </w:pPr>
    <w:rPr>
      <w:rFonts w:ascii="Calibri" w:eastAsia="Times New Roman" w:hAnsi="Calibri" w:cs="Times New Roman"/>
      <w:b/>
      <w:bCs/>
      <w:i/>
      <w:iCs/>
      <w:sz w:val="26"/>
      <w:szCs w:val="26"/>
      <w:lang w:eastAsia="en-US"/>
    </w:rPr>
  </w:style>
  <w:style w:type="paragraph" w:styleId="Heading6">
    <w:name w:val="heading 6"/>
    <w:basedOn w:val="Normal"/>
    <w:next w:val="Normal"/>
    <w:link w:val="61"/>
    <w:qFormat/>
    <w:rsid w:val="002556CA"/>
    <w:pPr>
      <w:keepNext/>
      <w:keepLines/>
      <w:spacing w:before="200" w:after="0" w:line="240" w:lineRule="auto"/>
      <w:ind w:firstLine="709"/>
      <w:jc w:val="both"/>
      <w:outlineLvl w:val="5"/>
    </w:pPr>
    <w:rPr>
      <w:rFonts w:ascii="Cambria" w:eastAsia="Times New Roman" w:hAnsi="Cambria" w:cs="Times New Roman"/>
      <w:i/>
      <w:iCs/>
      <w:color w:val="243F60"/>
      <w:sz w:val="20"/>
      <w:szCs w:val="20"/>
      <w:lang w:val="en-US" w:eastAsia="en-US"/>
    </w:rPr>
  </w:style>
  <w:style w:type="paragraph" w:styleId="Heading7">
    <w:name w:val="heading 7"/>
    <w:aliases w:val="Заголовок x.x"/>
    <w:basedOn w:val="Normal"/>
    <w:next w:val="Normal"/>
    <w:link w:val="7"/>
    <w:uiPriority w:val="99"/>
    <w:qFormat/>
    <w:rsid w:val="005F4405"/>
    <w:pPr>
      <w:keepNext/>
      <w:spacing w:after="0" w:line="240" w:lineRule="auto"/>
      <w:jc w:val="center"/>
      <w:outlineLvl w:val="6"/>
    </w:pPr>
    <w:rPr>
      <w:rFonts w:ascii="Times New Roman" w:eastAsia="Times New Roman" w:hAnsi="Times New Roman" w:cs="Times New Roman"/>
      <w:b/>
      <w:bCs/>
      <w:sz w:val="24"/>
      <w:szCs w:val="24"/>
    </w:rPr>
  </w:style>
  <w:style w:type="paragraph" w:styleId="Heading8">
    <w:name w:val="heading 8"/>
    <w:basedOn w:val="Normal"/>
    <w:next w:val="Normal"/>
    <w:link w:val="83"/>
    <w:qFormat/>
    <w:rsid w:val="002556CA"/>
    <w:pPr>
      <w:keepNext/>
      <w:keepLines/>
      <w:spacing w:before="200" w:after="0" w:line="240" w:lineRule="auto"/>
      <w:ind w:firstLine="709"/>
      <w:jc w:val="both"/>
      <w:outlineLvl w:val="7"/>
    </w:pPr>
    <w:rPr>
      <w:rFonts w:ascii="Cambria" w:eastAsia="Times New Roman" w:hAnsi="Cambria" w:cs="Times New Roman"/>
      <w:color w:val="4F81BD"/>
      <w:sz w:val="20"/>
      <w:szCs w:val="20"/>
      <w:lang w:val="en-US" w:eastAsia="en-US"/>
    </w:rPr>
  </w:style>
  <w:style w:type="paragraph" w:styleId="Heading9">
    <w:name w:val="heading 9"/>
    <w:basedOn w:val="Normal"/>
    <w:next w:val="Normal"/>
    <w:link w:val="9"/>
    <w:qFormat/>
    <w:rsid w:val="002556CA"/>
    <w:pPr>
      <w:keepNext/>
      <w:keepLines/>
      <w:spacing w:before="200" w:after="0" w:line="240" w:lineRule="auto"/>
      <w:ind w:firstLine="709"/>
      <w:jc w:val="both"/>
      <w:outlineLvl w:val="8"/>
    </w:pPr>
    <w:rPr>
      <w:rFonts w:ascii="Cambria" w:eastAsia="Times New Roman" w:hAnsi="Cambria" w:cs="Times New Roman"/>
      <w:i/>
      <w:iCs/>
      <w:color w:val="40404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DefaultParagraphFont"/>
    <w:link w:val="Heading1"/>
    <w:rsid w:val="00631BC6"/>
    <w:rPr>
      <w:rFonts w:ascii="Times New Roman" w:eastAsia="Times New Roman" w:hAnsi="Times New Roman" w:cs="Times New Roman"/>
      <w:b/>
      <w:spacing w:val="14"/>
      <w:sz w:val="24"/>
      <w:szCs w:val="20"/>
    </w:rPr>
  </w:style>
  <w:style w:type="character" w:customStyle="1" w:styleId="26">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DefaultParagraphFont"/>
    <w:link w:val="Heading2"/>
    <w:rsid w:val="00631BC6"/>
    <w:rPr>
      <w:rFonts w:ascii="Times New Roman" w:eastAsia="Times New Roman" w:hAnsi="Times New Roman" w:cs="Times New Roman"/>
      <w:b/>
      <w:bCs/>
      <w:sz w:val="24"/>
      <w:szCs w:val="20"/>
    </w:rPr>
  </w:style>
  <w:style w:type="paragraph" w:customStyle="1" w:styleId="ConsPlusNormal">
    <w:name w:val="ConsPlusNormal"/>
    <w:link w:val="ConsPlusNormal0"/>
    <w:rsid w:val="00631BC6"/>
    <w:pPr>
      <w:autoSpaceDE w:val="0"/>
      <w:autoSpaceDN w:val="0"/>
      <w:adjustRightInd w:val="0"/>
      <w:spacing w:after="0" w:line="240" w:lineRule="auto"/>
    </w:pPr>
    <w:rPr>
      <w:rFonts w:ascii="Arial" w:eastAsia="Times New Roman" w:hAnsi="Arial" w:cs="Arial"/>
      <w:sz w:val="20"/>
      <w:szCs w:val="20"/>
    </w:rPr>
  </w:style>
  <w:style w:type="paragraph" w:styleId="BalloonText">
    <w:name w:val="Balloon Text"/>
    <w:aliases w:val=" Знак5"/>
    <w:basedOn w:val="Normal"/>
    <w:link w:val="a"/>
    <w:unhideWhenUsed/>
    <w:rsid w:val="00631BC6"/>
    <w:pPr>
      <w:spacing w:after="0" w:line="240" w:lineRule="auto"/>
    </w:pPr>
    <w:rPr>
      <w:rFonts w:ascii="Tahoma" w:hAnsi="Tahoma" w:cs="Tahoma"/>
      <w:sz w:val="16"/>
      <w:szCs w:val="16"/>
    </w:rPr>
  </w:style>
  <w:style w:type="character" w:customStyle="1" w:styleId="a">
    <w:name w:val="Текст выноски Знак"/>
    <w:aliases w:val=" Знак5 Знак"/>
    <w:basedOn w:val="DefaultParagraphFont"/>
    <w:link w:val="BalloonText"/>
    <w:rsid w:val="00631BC6"/>
    <w:rPr>
      <w:rFonts w:ascii="Tahoma" w:hAnsi="Tahoma" w:cs="Tahoma"/>
      <w:sz w:val="16"/>
      <w:szCs w:val="16"/>
    </w:rPr>
  </w:style>
  <w:style w:type="paragraph" w:styleId="Footer">
    <w:name w:val="footer"/>
    <w:aliases w:val=" Знак, Знак6, Знак14"/>
    <w:basedOn w:val="Normal"/>
    <w:link w:val="a0"/>
    <w:rsid w:val="00631BC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0">
    <w:name w:val="Нижний колонтитул Знак"/>
    <w:aliases w:val=" Знак Знак, Знак6 Знак, Знак14 Знак"/>
    <w:basedOn w:val="DefaultParagraphFont"/>
    <w:link w:val="Footer"/>
    <w:rsid w:val="00631BC6"/>
    <w:rPr>
      <w:rFonts w:ascii="Times New Roman" w:eastAsia="Times New Roman" w:hAnsi="Times New Roman" w:cs="Times New Roman"/>
      <w:sz w:val="24"/>
      <w:szCs w:val="24"/>
      <w:lang w:eastAsia="ar-SA"/>
    </w:rPr>
  </w:style>
  <w:style w:type="character" w:styleId="PageNumber">
    <w:name w:val="page number"/>
    <w:basedOn w:val="DefaultParagraphFont"/>
    <w:rsid w:val="00631BC6"/>
  </w:style>
  <w:style w:type="paragraph" w:styleId="NoSpacing">
    <w:name w:val="No Spacing"/>
    <w:link w:val="a5"/>
    <w:uiPriority w:val="1"/>
    <w:qFormat/>
    <w:rsid w:val="00631BC6"/>
    <w:pPr>
      <w:spacing w:after="0" w:line="240" w:lineRule="auto"/>
    </w:pPr>
    <w:rPr>
      <w:rFonts w:ascii="Calibri" w:eastAsia="Times New Roman" w:hAnsi="Calibri" w:cs="Times New Roman"/>
    </w:rPr>
  </w:style>
  <w:style w:type="table" w:styleId="TableGrid">
    <w:name w:val="Table Grid"/>
    <w:aliases w:val="Table Grid Report"/>
    <w:basedOn w:val="TableNormal"/>
    <w:rsid w:val="00631B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aliases w:val=" Знак4, Знак8,ВерхКолонтитул,Знак4,Знак8"/>
    <w:basedOn w:val="Normal"/>
    <w:link w:val="a1"/>
    <w:unhideWhenUsed/>
    <w:rsid w:val="00631BC6"/>
    <w:pPr>
      <w:tabs>
        <w:tab w:val="center" w:pos="4677"/>
        <w:tab w:val="right" w:pos="9355"/>
      </w:tabs>
      <w:spacing w:after="0" w:line="240" w:lineRule="auto"/>
    </w:pPr>
  </w:style>
  <w:style w:type="character" w:customStyle="1" w:styleId="a1">
    <w:name w:val="Верхний колонтитул Знак"/>
    <w:aliases w:val=" Знак4 Знак, Знак8 Знак,ВерхКолонтитул Знак,Знак4 Знак,Знак8 Знак"/>
    <w:basedOn w:val="DefaultParagraphFont"/>
    <w:link w:val="Header"/>
    <w:rsid w:val="00631BC6"/>
  </w:style>
  <w:style w:type="paragraph" w:styleId="BodyText">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Знак Знак Знак"/>
    <w:basedOn w:val="Normal"/>
    <w:link w:val="a2"/>
    <w:rsid w:val="00706A45"/>
    <w:pPr>
      <w:spacing w:after="120" w:line="240" w:lineRule="auto"/>
    </w:pPr>
    <w:rPr>
      <w:rFonts w:ascii="Times New Roman" w:eastAsia="Times New Roman" w:hAnsi="Times New Roman" w:cs="Times New Roman"/>
      <w:sz w:val="24"/>
      <w:szCs w:val="24"/>
    </w:rPr>
  </w:style>
  <w:style w:type="character" w:customStyle="1" w:styleId="a2">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DefaultParagraphFont"/>
    <w:link w:val="BodyText"/>
    <w:rsid w:val="00706A45"/>
    <w:rPr>
      <w:rFonts w:ascii="Times New Roman" w:eastAsia="Times New Roman" w:hAnsi="Times New Roman" w:cs="Times New Roman"/>
      <w:sz w:val="24"/>
      <w:szCs w:val="24"/>
    </w:rPr>
  </w:style>
  <w:style w:type="character" w:styleId="Hyperlink">
    <w:name w:val="Hyperlink"/>
    <w:basedOn w:val="DefaultParagraphFont"/>
    <w:rsid w:val="00706A45"/>
    <w:rPr>
      <w:color w:val="0000FF"/>
      <w:u w:val="single"/>
    </w:rPr>
  </w:style>
  <w:style w:type="character" w:customStyle="1" w:styleId="7">
    <w:name w:val="Заголовок 7 Знак"/>
    <w:aliases w:val="Заголовок x.x Знак"/>
    <w:basedOn w:val="DefaultParagraphFont"/>
    <w:link w:val="Heading7"/>
    <w:uiPriority w:val="99"/>
    <w:rsid w:val="005F4405"/>
    <w:rPr>
      <w:rFonts w:ascii="Times New Roman" w:eastAsia="Times New Roman" w:hAnsi="Times New Roman" w:cs="Times New Roman"/>
      <w:b/>
      <w:bCs/>
      <w:sz w:val="24"/>
      <w:szCs w:val="24"/>
    </w:rPr>
  </w:style>
  <w:style w:type="paragraph" w:styleId="TOC1">
    <w:name w:val="toc 1"/>
    <w:basedOn w:val="Normal"/>
    <w:next w:val="Normal"/>
    <w:autoRedefine/>
    <w:qFormat/>
    <w:rsid w:val="005F4405"/>
    <w:pPr>
      <w:widowControl w:val="0"/>
      <w:autoSpaceDE w:val="0"/>
      <w:autoSpaceDN w:val="0"/>
      <w:adjustRightInd w:val="0"/>
      <w:spacing w:after="0" w:line="240" w:lineRule="auto"/>
    </w:pPr>
    <w:rPr>
      <w:rFonts w:ascii="Times New Roman" w:eastAsia="Times New Roman" w:hAnsi="Times New Roman" w:cs="Times New Roman"/>
      <w:snapToGrid w:val="0"/>
      <w:color w:val="0000FF"/>
      <w:sz w:val="28"/>
      <w:szCs w:val="20"/>
    </w:rPr>
  </w:style>
  <w:style w:type="paragraph" w:customStyle="1" w:styleId="ConsPlusNonformat">
    <w:name w:val="ConsPlusNonformat"/>
    <w:rsid w:val="005F440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Title">
    <w:name w:val="Title"/>
    <w:basedOn w:val="Normal"/>
    <w:link w:val="a3"/>
    <w:qFormat/>
    <w:rsid w:val="0084487B"/>
    <w:pPr>
      <w:spacing w:after="0" w:line="240" w:lineRule="auto"/>
      <w:jc w:val="center"/>
    </w:pPr>
    <w:rPr>
      <w:rFonts w:ascii="Times New Roman" w:eastAsia="Times New Roman" w:hAnsi="Times New Roman" w:cs="Times New Roman"/>
      <w:b/>
      <w:bCs/>
      <w:sz w:val="24"/>
      <w:szCs w:val="24"/>
    </w:rPr>
  </w:style>
  <w:style w:type="character" w:customStyle="1" w:styleId="a3">
    <w:name w:val="Название Знак"/>
    <w:basedOn w:val="DefaultParagraphFont"/>
    <w:link w:val="Title"/>
    <w:rsid w:val="0084487B"/>
    <w:rPr>
      <w:rFonts w:ascii="Times New Roman" w:eastAsia="Times New Roman" w:hAnsi="Times New Roman" w:cs="Times New Roman"/>
      <w:b/>
      <w:bCs/>
      <w:sz w:val="24"/>
      <w:szCs w:val="24"/>
    </w:rPr>
  </w:style>
  <w:style w:type="paragraph" w:customStyle="1" w:styleId="215">
    <w:name w:val="Основной текст 21"/>
    <w:basedOn w:val="Normal"/>
    <w:rsid w:val="0084487B"/>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ConsNormal">
    <w:name w:val="ConsNormal"/>
    <w:link w:val="ConsNormal0"/>
    <w:rsid w:val="0084487B"/>
    <w:pPr>
      <w:widowControl w:val="0"/>
      <w:autoSpaceDE w:val="0"/>
      <w:autoSpaceDN w:val="0"/>
      <w:adjustRightInd w:val="0"/>
      <w:spacing w:after="0" w:line="240" w:lineRule="auto"/>
      <w:ind w:right="19772" w:firstLine="720"/>
    </w:pPr>
    <w:rPr>
      <w:rFonts w:ascii="Arial" w:eastAsia="Times New Roman" w:hAnsi="Arial" w:cs="Times New Roman"/>
      <w:sz w:val="24"/>
      <w:szCs w:val="20"/>
    </w:rPr>
  </w:style>
  <w:style w:type="paragraph" w:customStyle="1" w:styleId="310">
    <w:name w:val="Основной текст с отступом 31"/>
    <w:basedOn w:val="Normal"/>
    <w:rsid w:val="0084487B"/>
    <w:pPr>
      <w:overflowPunct w:val="0"/>
      <w:autoSpaceDE w:val="0"/>
      <w:autoSpaceDN w:val="0"/>
      <w:adjustRightInd w:val="0"/>
      <w:spacing w:after="120" w:line="240" w:lineRule="auto"/>
      <w:ind w:firstLine="720"/>
      <w:jc w:val="both"/>
      <w:textAlignment w:val="baseline"/>
    </w:pPr>
    <w:rPr>
      <w:rFonts w:ascii="Times New Roman" w:eastAsia="Times New Roman" w:hAnsi="Times New Roman" w:cs="Times New Roman"/>
      <w:b/>
      <w:sz w:val="28"/>
      <w:szCs w:val="20"/>
    </w:rPr>
  </w:style>
  <w:style w:type="paragraph" w:customStyle="1" w:styleId="216">
    <w:name w:val="Основной текст с отступом 21"/>
    <w:basedOn w:val="Normal"/>
    <w:rsid w:val="0084487B"/>
    <w:pPr>
      <w:spacing w:after="0" w:line="240" w:lineRule="auto"/>
      <w:ind w:right="85" w:firstLine="720"/>
      <w:jc w:val="both"/>
    </w:pPr>
    <w:rPr>
      <w:rFonts w:ascii="Times New Roman" w:eastAsia="Times New Roman" w:hAnsi="Times New Roman" w:cs="Times New Roman"/>
      <w:sz w:val="26"/>
      <w:szCs w:val="20"/>
    </w:rPr>
  </w:style>
  <w:style w:type="paragraph" w:styleId="BodyTextIndent">
    <w:name w:val="Body Text Indent"/>
    <w:aliases w:val="Основной текст 1,Основной текст 11"/>
    <w:basedOn w:val="Normal"/>
    <w:link w:val="a4"/>
    <w:rsid w:val="0084487B"/>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aliases w:val="Основной текст 1 Знак,Основной текст 11 Знак"/>
    <w:basedOn w:val="DefaultParagraphFont"/>
    <w:link w:val="BodyTextIndent"/>
    <w:rsid w:val="0084487B"/>
    <w:rPr>
      <w:rFonts w:ascii="Times New Roman" w:eastAsia="Times New Roman" w:hAnsi="Times New Roman" w:cs="Times New Roman"/>
      <w:sz w:val="24"/>
      <w:szCs w:val="24"/>
    </w:rPr>
  </w:style>
  <w:style w:type="paragraph" w:customStyle="1" w:styleId="115">
    <w:name w:val="Текст1"/>
    <w:basedOn w:val="Normal"/>
    <w:rsid w:val="0084487B"/>
    <w:pPr>
      <w:spacing w:after="0" w:line="240" w:lineRule="auto"/>
    </w:pPr>
    <w:rPr>
      <w:rFonts w:ascii="Courier New" w:eastAsia="Times New Roman" w:hAnsi="Courier New" w:cs="Times New Roman"/>
      <w:sz w:val="20"/>
      <w:szCs w:val="20"/>
    </w:rPr>
  </w:style>
  <w:style w:type="paragraph" w:customStyle="1" w:styleId="western">
    <w:name w:val="western"/>
    <w:basedOn w:val="Normal"/>
    <w:rsid w:val="0084487B"/>
    <w:pPr>
      <w:spacing w:before="100" w:beforeAutospacing="1" w:after="115"/>
    </w:pPr>
    <w:rPr>
      <w:rFonts w:ascii="Calibri" w:eastAsia="Times New Roman" w:hAnsi="Calibri" w:cs="Times New Roman"/>
      <w:color w:val="000000"/>
    </w:rPr>
  </w:style>
  <w:style w:type="character" w:styleId="LineNumber">
    <w:name w:val="line number"/>
    <w:basedOn w:val="DefaultParagraphFont"/>
    <w:unhideWhenUsed/>
    <w:rsid w:val="002A1F5A"/>
  </w:style>
  <w:style w:type="paragraph" w:styleId="BodyText20">
    <w:name w:val="Body Text 2"/>
    <w:aliases w:val=" Знак1"/>
    <w:basedOn w:val="Normal"/>
    <w:link w:val="217"/>
    <w:unhideWhenUsed/>
    <w:rsid w:val="00F92299"/>
    <w:pPr>
      <w:spacing w:after="120" w:line="480" w:lineRule="auto"/>
    </w:pPr>
  </w:style>
  <w:style w:type="character" w:customStyle="1" w:styleId="217">
    <w:name w:val="Основной текст 2 Знак"/>
    <w:aliases w:val=" Знак1 Знак1"/>
    <w:basedOn w:val="DefaultParagraphFont"/>
    <w:link w:val="BodyText20"/>
    <w:rsid w:val="00F92299"/>
  </w:style>
  <w:style w:type="paragraph" w:customStyle="1" w:styleId="221">
    <w:name w:val="Основной текст 22"/>
    <w:basedOn w:val="Normal"/>
    <w:rsid w:val="00F92299"/>
    <w:pPr>
      <w:tabs>
        <w:tab w:val="left" w:pos="8222"/>
      </w:tabs>
      <w:spacing w:after="0" w:line="240" w:lineRule="auto"/>
      <w:ind w:right="84" w:firstLine="709"/>
      <w:jc w:val="both"/>
    </w:pPr>
    <w:rPr>
      <w:rFonts w:ascii="Times New Roman" w:eastAsia="Times New Roman" w:hAnsi="Times New Roman" w:cs="Times New Roman"/>
      <w:sz w:val="26"/>
      <w:szCs w:val="20"/>
    </w:rPr>
  </w:style>
  <w:style w:type="paragraph" w:customStyle="1" w:styleId="320">
    <w:name w:val="Основной текст с отступом 32"/>
    <w:basedOn w:val="Normal"/>
    <w:rsid w:val="00F92299"/>
    <w:pPr>
      <w:overflowPunct w:val="0"/>
      <w:autoSpaceDE w:val="0"/>
      <w:autoSpaceDN w:val="0"/>
      <w:adjustRightInd w:val="0"/>
      <w:spacing w:after="120" w:line="240" w:lineRule="auto"/>
      <w:ind w:firstLine="720"/>
      <w:jc w:val="both"/>
      <w:textAlignment w:val="baseline"/>
    </w:pPr>
    <w:rPr>
      <w:rFonts w:ascii="Times New Roman" w:eastAsia="Times New Roman" w:hAnsi="Times New Roman" w:cs="Times New Roman"/>
      <w:b/>
      <w:sz w:val="28"/>
      <w:szCs w:val="20"/>
    </w:rPr>
  </w:style>
  <w:style w:type="paragraph" w:customStyle="1" w:styleId="222">
    <w:name w:val="Основной текст с отступом 22"/>
    <w:basedOn w:val="Normal"/>
    <w:rsid w:val="00F92299"/>
    <w:pPr>
      <w:spacing w:after="0" w:line="240" w:lineRule="auto"/>
      <w:ind w:right="85" w:firstLine="720"/>
      <w:jc w:val="both"/>
    </w:pPr>
    <w:rPr>
      <w:rFonts w:ascii="Times New Roman" w:eastAsia="Times New Roman" w:hAnsi="Times New Roman" w:cs="Times New Roman"/>
      <w:sz w:val="26"/>
      <w:szCs w:val="20"/>
    </w:rPr>
  </w:style>
  <w:style w:type="paragraph" w:customStyle="1" w:styleId="218">
    <w:name w:val="Текст2"/>
    <w:basedOn w:val="Normal"/>
    <w:rsid w:val="00F92299"/>
    <w:pPr>
      <w:spacing w:after="0" w:line="240" w:lineRule="auto"/>
    </w:pPr>
    <w:rPr>
      <w:rFonts w:ascii="Courier New" w:eastAsia="Times New Roman" w:hAnsi="Courier New" w:cs="Times New Roman"/>
      <w:sz w:val="20"/>
      <w:szCs w:val="20"/>
    </w:rPr>
  </w:style>
  <w:style w:type="character" w:customStyle="1" w:styleId="34">
    <w:name w:val="Заголовок 3 Знак"/>
    <w:aliases w:val="Знак3 Знак Знак, Знак3 Знак, Знак3 Знак Знак Знак Знак,ПодЗаголовок Знак,Знак3 Знак1,Знак3 Знак Знак Знак Знак,OG Heading 3 Знак"/>
    <w:basedOn w:val="DefaultParagraphFont"/>
    <w:link w:val="Heading3"/>
    <w:rsid w:val="00F92299"/>
    <w:rPr>
      <w:rFonts w:asciiTheme="majorHAnsi" w:eastAsiaTheme="majorEastAsia" w:hAnsiTheme="majorHAnsi" w:cstheme="majorBidi"/>
      <w:b/>
      <w:bCs/>
      <w:color w:val="4F81BD" w:themeColor="accent1"/>
    </w:rPr>
  </w:style>
  <w:style w:type="paragraph" w:styleId="BodyText30">
    <w:name w:val="Body Text 3"/>
    <w:basedOn w:val="Normal"/>
    <w:link w:val="39"/>
    <w:rsid w:val="00F92299"/>
    <w:pPr>
      <w:spacing w:after="120" w:line="240" w:lineRule="auto"/>
    </w:pPr>
    <w:rPr>
      <w:rFonts w:ascii="Times New Roman" w:eastAsia="Times New Roman" w:hAnsi="Times New Roman" w:cs="Times New Roman"/>
      <w:sz w:val="16"/>
      <w:szCs w:val="16"/>
    </w:rPr>
  </w:style>
  <w:style w:type="character" w:customStyle="1" w:styleId="39">
    <w:name w:val="Основной текст 3 Знак"/>
    <w:basedOn w:val="DefaultParagraphFont"/>
    <w:link w:val="BodyText30"/>
    <w:rsid w:val="00F92299"/>
    <w:rPr>
      <w:rFonts w:ascii="Times New Roman" w:eastAsia="Times New Roman" w:hAnsi="Times New Roman" w:cs="Times New Roman"/>
      <w:sz w:val="16"/>
      <w:szCs w:val="16"/>
    </w:rPr>
  </w:style>
  <w:style w:type="paragraph" w:customStyle="1" w:styleId="ConsNonformat">
    <w:name w:val="ConsNonformat"/>
    <w:link w:val="ConsNonformat0"/>
    <w:rsid w:val="00F92299"/>
    <w:pPr>
      <w:widowControl w:val="0"/>
      <w:autoSpaceDE w:val="0"/>
      <w:autoSpaceDN w:val="0"/>
      <w:adjustRightInd w:val="0"/>
      <w:spacing w:after="0" w:line="240" w:lineRule="auto"/>
      <w:ind w:right="19772"/>
    </w:pPr>
    <w:rPr>
      <w:rFonts w:ascii="Courier New" w:eastAsia="Times New Roman" w:hAnsi="Courier New" w:cs="Courier New"/>
      <w:sz w:val="28"/>
      <w:szCs w:val="28"/>
    </w:rPr>
  </w:style>
  <w:style w:type="paragraph" w:customStyle="1" w:styleId="118">
    <w:name w:val="Без интервала1"/>
    <w:rsid w:val="003B66AC"/>
    <w:pPr>
      <w:spacing w:after="0" w:line="240" w:lineRule="auto"/>
    </w:pPr>
    <w:rPr>
      <w:rFonts w:ascii="Calibri" w:eastAsia="Times New Roman" w:hAnsi="Calibri" w:cs="Times New Roman"/>
    </w:rPr>
  </w:style>
  <w:style w:type="paragraph" w:styleId="NormalWeb">
    <w:name w:val="Normal (Web)"/>
    <w:basedOn w:val="Normal"/>
    <w:rsid w:val="003B66AC"/>
    <w:pPr>
      <w:spacing w:before="100" w:beforeAutospacing="1" w:after="100" w:afterAutospacing="1" w:line="240" w:lineRule="auto"/>
    </w:pPr>
    <w:rPr>
      <w:rFonts w:ascii="Arial" w:eastAsia="Times New Roman" w:hAnsi="Arial" w:cs="Arial"/>
      <w:color w:val="000000"/>
      <w:sz w:val="18"/>
      <w:szCs w:val="18"/>
    </w:rPr>
  </w:style>
  <w:style w:type="character" w:styleId="Strong">
    <w:name w:val="Strong"/>
    <w:qFormat/>
    <w:rsid w:val="003B66AC"/>
    <w:rPr>
      <w:b/>
      <w:bCs/>
    </w:rPr>
  </w:style>
  <w:style w:type="paragraph" w:customStyle="1" w:styleId="ConsPlusCell">
    <w:name w:val="ConsPlusCell"/>
    <w:uiPriority w:val="99"/>
    <w:rsid w:val="003B66A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5">
    <w:name w:val="Без интервала Знак"/>
    <w:link w:val="NoSpacing"/>
    <w:uiPriority w:val="1"/>
    <w:rsid w:val="003B66AC"/>
    <w:rPr>
      <w:rFonts w:ascii="Calibri" w:eastAsia="Times New Roman" w:hAnsi="Calibri" w:cs="Times New Roman"/>
    </w:rPr>
  </w:style>
  <w:style w:type="paragraph" w:customStyle="1" w:styleId="ConsPlusTitle">
    <w:name w:val="ConsPlusTitle"/>
    <w:rsid w:val="003B66AC"/>
    <w:pPr>
      <w:widowControl w:val="0"/>
      <w:autoSpaceDE w:val="0"/>
      <w:autoSpaceDN w:val="0"/>
      <w:adjustRightInd w:val="0"/>
      <w:spacing w:after="0" w:line="240" w:lineRule="auto"/>
    </w:pPr>
    <w:rPr>
      <w:rFonts w:ascii="Calibri" w:eastAsia="Times New Roman" w:hAnsi="Calibri" w:cs="Calibri"/>
      <w:b/>
      <w:bCs/>
    </w:rPr>
  </w:style>
  <w:style w:type="paragraph" w:customStyle="1" w:styleId="ConsTitle">
    <w:name w:val="ConsTitle"/>
    <w:rsid w:val="003B66A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6">
    <w:name w:val="Знак"/>
    <w:basedOn w:val="Normal"/>
    <w:rsid w:val="003B66AC"/>
    <w:pPr>
      <w:spacing w:after="160" w:line="240" w:lineRule="exact"/>
    </w:pPr>
    <w:rPr>
      <w:rFonts w:ascii="Verdana" w:eastAsia="Times New Roman" w:hAnsi="Verdana" w:cs="Times New Roman"/>
      <w:sz w:val="24"/>
      <w:szCs w:val="24"/>
      <w:lang w:val="en-US" w:eastAsia="en-US"/>
    </w:rPr>
  </w:style>
  <w:style w:type="paragraph" w:customStyle="1" w:styleId="xl99">
    <w:name w:val="xl99"/>
    <w:basedOn w:val="Normal"/>
    <w:rsid w:val="003B66AC"/>
    <w:pP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0">
    <w:name w:val="xl100"/>
    <w:basedOn w:val="Normal"/>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20"/>
      <w:szCs w:val="20"/>
    </w:rPr>
  </w:style>
  <w:style w:type="paragraph" w:customStyle="1" w:styleId="xl101">
    <w:name w:val="xl101"/>
    <w:basedOn w:val="Normal"/>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20"/>
      <w:szCs w:val="20"/>
    </w:rPr>
  </w:style>
  <w:style w:type="paragraph" w:customStyle="1" w:styleId="xl102">
    <w:name w:val="xl102"/>
    <w:basedOn w:val="Normal"/>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3">
    <w:name w:val="xl103"/>
    <w:basedOn w:val="Normal"/>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Arial CYR" w:cs="Arial CYR"/>
      <w:b/>
      <w:bCs/>
      <w:color w:val="000000"/>
      <w:sz w:val="20"/>
      <w:szCs w:val="20"/>
    </w:rPr>
  </w:style>
  <w:style w:type="paragraph" w:customStyle="1" w:styleId="xl104">
    <w:name w:val="xl104"/>
    <w:basedOn w:val="Normal"/>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5">
    <w:name w:val="xl105"/>
    <w:basedOn w:val="Normal"/>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20"/>
      <w:szCs w:val="20"/>
    </w:rPr>
  </w:style>
  <w:style w:type="paragraph" w:customStyle="1" w:styleId="xl106">
    <w:name w:val="xl106"/>
    <w:basedOn w:val="Normal"/>
    <w:rsid w:val="003B66AC"/>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center"/>
      <w:textAlignment w:val="top"/>
    </w:pPr>
    <w:rPr>
      <w:rFonts w:ascii="Arial CYR" w:eastAsia="Times New Roman" w:hAnsi="Arial CYR" w:cs="Arial CYR"/>
      <w:color w:val="000000"/>
      <w:sz w:val="20"/>
      <w:szCs w:val="20"/>
    </w:rPr>
  </w:style>
  <w:style w:type="paragraph" w:customStyle="1" w:styleId="xl107">
    <w:name w:val="xl107"/>
    <w:basedOn w:val="Normal"/>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b/>
      <w:bCs/>
      <w:color w:val="000000"/>
      <w:sz w:val="20"/>
      <w:szCs w:val="20"/>
    </w:rPr>
  </w:style>
  <w:style w:type="paragraph" w:customStyle="1" w:styleId="xl108">
    <w:name w:val="xl108"/>
    <w:basedOn w:val="Normal"/>
    <w:rsid w:val="003B66AC"/>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top"/>
    </w:pPr>
    <w:rPr>
      <w:rFonts w:ascii="Arial CYR" w:eastAsia="Times New Roman" w:hAnsi="Arial CYR" w:cs="Arial CYR"/>
      <w:b/>
      <w:bCs/>
      <w:color w:val="000000"/>
      <w:sz w:val="20"/>
      <w:szCs w:val="20"/>
    </w:rPr>
  </w:style>
  <w:style w:type="paragraph" w:customStyle="1" w:styleId="xl109">
    <w:name w:val="xl109"/>
    <w:basedOn w:val="Normal"/>
    <w:rsid w:val="003B66AC"/>
    <w:pPr>
      <w:shd w:val="clear" w:color="000000" w:fill="auto"/>
      <w:spacing w:before="100" w:beforeAutospacing="1" w:after="100" w:afterAutospacing="1" w:line="240" w:lineRule="auto"/>
      <w:jc w:val="center"/>
    </w:pPr>
    <w:rPr>
      <w:rFonts w:ascii="Arial CYR" w:eastAsia="Times New Roman" w:hAnsi="Arial CYR" w:cs="Arial CYR"/>
      <w:sz w:val="20"/>
      <w:szCs w:val="20"/>
    </w:rPr>
  </w:style>
  <w:style w:type="paragraph" w:customStyle="1" w:styleId="xl110">
    <w:name w:val="xl110"/>
    <w:basedOn w:val="Normal"/>
    <w:rsid w:val="003B66AC"/>
    <w:pPr>
      <w:shd w:val="clear" w:color="000000" w:fill="auto"/>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11">
    <w:name w:val="xl111"/>
    <w:basedOn w:val="Normal"/>
    <w:rsid w:val="003B66AC"/>
    <w:pPr>
      <w:shd w:val="clear" w:color="000000" w:fill="auto"/>
      <w:spacing w:before="100" w:beforeAutospacing="1" w:after="100" w:afterAutospacing="1" w:line="240" w:lineRule="auto"/>
    </w:pPr>
    <w:rPr>
      <w:rFonts w:ascii="Arial CYR" w:eastAsia="Times New Roman" w:hAnsi="Arial CYR" w:cs="Arial CYR"/>
      <w:sz w:val="20"/>
      <w:szCs w:val="20"/>
    </w:rPr>
  </w:style>
  <w:style w:type="paragraph" w:customStyle="1" w:styleId="xl112">
    <w:name w:val="xl112"/>
    <w:basedOn w:val="Normal"/>
    <w:rsid w:val="003B66AC"/>
    <w:pPr>
      <w:spacing w:before="100" w:beforeAutospacing="1" w:after="100" w:afterAutospacing="1" w:line="240" w:lineRule="auto"/>
      <w:jc w:val="right"/>
    </w:pPr>
    <w:rPr>
      <w:rFonts w:ascii="Arial CYR" w:eastAsia="Times New Roman" w:hAnsi="Arial CYR" w:cs="Arial CYR"/>
      <w:color w:val="000000"/>
      <w:sz w:val="20"/>
      <w:szCs w:val="20"/>
    </w:rPr>
  </w:style>
  <w:style w:type="paragraph" w:customStyle="1" w:styleId="xl113">
    <w:name w:val="xl113"/>
    <w:basedOn w:val="Normal"/>
    <w:rsid w:val="003B66AC"/>
    <w:pPr>
      <w:shd w:val="clear" w:color="000000" w:fill="auto"/>
      <w:spacing w:before="100" w:beforeAutospacing="1" w:after="100" w:afterAutospacing="1" w:line="240" w:lineRule="auto"/>
    </w:pPr>
    <w:rPr>
      <w:rFonts w:ascii="Arial CYR" w:eastAsia="Times New Roman" w:hAnsi="Arial CYR" w:cs="Arial CYR"/>
      <w:sz w:val="20"/>
      <w:szCs w:val="20"/>
    </w:rPr>
  </w:style>
  <w:style w:type="paragraph" w:customStyle="1" w:styleId="xl114">
    <w:name w:val="xl114"/>
    <w:basedOn w:val="Normal"/>
    <w:rsid w:val="003B66AC"/>
    <w:pPr>
      <w:shd w:val="clear" w:color="000000" w:fill="auto"/>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98">
    <w:name w:val="xl98"/>
    <w:basedOn w:val="Normal"/>
    <w:rsid w:val="003B66AC"/>
    <w:pP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65">
    <w:name w:val="xl65"/>
    <w:basedOn w:val="Normal"/>
    <w:rsid w:val="003B66AC"/>
    <w:pPr>
      <w:spacing w:before="100" w:beforeAutospacing="1" w:after="100" w:afterAutospacing="1" w:line="240" w:lineRule="auto"/>
      <w:ind w:firstLine="1500" w:firstLineChars="1500"/>
      <w:jc w:val="right"/>
    </w:pPr>
    <w:rPr>
      <w:rFonts w:ascii="Times New Roman" w:eastAsia="Times New Roman" w:hAnsi="Times New Roman" w:cs="Times New Roman"/>
      <w:color w:val="000000"/>
      <w:sz w:val="28"/>
      <w:szCs w:val="28"/>
    </w:rPr>
  </w:style>
  <w:style w:type="paragraph" w:customStyle="1" w:styleId="xl66">
    <w:name w:val="xl66"/>
    <w:basedOn w:val="Normal"/>
    <w:rsid w:val="003B66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3B66A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8">
    <w:name w:val="xl68"/>
    <w:basedOn w:val="Normal"/>
    <w:rsid w:val="003B66A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9">
    <w:name w:val="xl69"/>
    <w:basedOn w:val="Normal"/>
    <w:rsid w:val="003B66A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0">
    <w:name w:val="xl70"/>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73">
    <w:name w:val="xl73"/>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74">
    <w:name w:val="xl74"/>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75">
    <w:name w:val="xl75"/>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6">
    <w:name w:val="xl76"/>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77">
    <w:name w:val="xl77"/>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85">
    <w:name w:val="xl85"/>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
    <w:name w:val="xl86"/>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87">
    <w:name w:val="xl87"/>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rPr>
  </w:style>
  <w:style w:type="paragraph" w:customStyle="1" w:styleId="xl88">
    <w:name w:val="xl88"/>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91">
    <w:name w:val="xl91"/>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2">
    <w:name w:val="xl92"/>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3">
    <w:name w:val="xl93"/>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94">
    <w:name w:val="xl94"/>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rPr>
  </w:style>
  <w:style w:type="paragraph" w:customStyle="1" w:styleId="xl95">
    <w:name w:val="xl95"/>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i/>
      <w:iCs/>
      <w:color w:val="000000"/>
      <w:sz w:val="24"/>
      <w:szCs w:val="24"/>
    </w:rPr>
  </w:style>
  <w:style w:type="paragraph" w:customStyle="1" w:styleId="xl96">
    <w:name w:val="xl96"/>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7">
    <w:name w:val="xl97"/>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15">
    <w:name w:val="xl115"/>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16">
    <w:name w:val="xl116"/>
    <w:basedOn w:val="Normal"/>
    <w:rsid w:val="003B66AC"/>
    <w:pPr>
      <w:spacing w:before="100" w:beforeAutospacing="1" w:after="100" w:afterAutospacing="1" w:line="240" w:lineRule="auto"/>
      <w:jc w:val="right"/>
    </w:pPr>
    <w:rPr>
      <w:rFonts w:ascii="Times New Roman" w:eastAsia="Times New Roman" w:hAnsi="Times New Roman" w:cs="Times New Roman"/>
      <w:sz w:val="28"/>
      <w:szCs w:val="28"/>
    </w:rPr>
  </w:style>
  <w:style w:type="paragraph" w:customStyle="1" w:styleId="xl117">
    <w:name w:val="xl117"/>
    <w:basedOn w:val="Normal"/>
    <w:rsid w:val="003B66AC"/>
    <w:pPr>
      <w:spacing w:before="100" w:beforeAutospacing="1" w:after="100" w:afterAutospacing="1" w:line="240" w:lineRule="auto"/>
      <w:jc w:val="right"/>
      <w:textAlignment w:val="top"/>
    </w:pPr>
    <w:rPr>
      <w:rFonts w:ascii="Times New Roman" w:eastAsia="Times New Roman" w:hAnsi="Times New Roman" w:cs="Times New Roman"/>
      <w:sz w:val="28"/>
      <w:szCs w:val="28"/>
    </w:rPr>
  </w:style>
  <w:style w:type="paragraph" w:customStyle="1" w:styleId="xl118">
    <w:name w:val="xl118"/>
    <w:basedOn w:val="Normal"/>
    <w:rsid w:val="003B66AC"/>
    <w:pPr>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119">
    <w:name w:val="xl119"/>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0">
    <w:name w:val="xl120"/>
    <w:basedOn w:val="Normal"/>
    <w:rsid w:val="003B66A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21">
    <w:name w:val="xl121"/>
    <w:basedOn w:val="Normal"/>
    <w:rsid w:val="003B66A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3">
    <w:name w:val="xl123"/>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rsid w:val="002556CA"/>
    <w:pPr>
      <w:spacing w:after="100"/>
      <w:ind w:left="220"/>
    </w:pPr>
  </w:style>
  <w:style w:type="paragraph" w:styleId="TOC3">
    <w:name w:val="toc 3"/>
    <w:basedOn w:val="Normal"/>
    <w:next w:val="Normal"/>
    <w:autoRedefine/>
    <w:uiPriority w:val="39"/>
    <w:unhideWhenUsed/>
    <w:qFormat/>
    <w:rsid w:val="002556CA"/>
    <w:pPr>
      <w:spacing w:after="100"/>
      <w:ind w:left="440"/>
    </w:pPr>
  </w:style>
  <w:style w:type="character" w:customStyle="1" w:styleId="43">
    <w:name w:val="Заголовок 4 Знак"/>
    <w:basedOn w:val="DefaultParagraphFont"/>
    <w:link w:val="Heading4"/>
    <w:rsid w:val="002556CA"/>
    <w:rPr>
      <w:rFonts w:ascii="Times New Roman" w:eastAsia="Times New Roman" w:hAnsi="Times New Roman" w:cs="Times New Roman"/>
      <w:bCs/>
      <w:sz w:val="24"/>
      <w:szCs w:val="28"/>
      <w:u w:val="single"/>
    </w:rPr>
  </w:style>
  <w:style w:type="character" w:customStyle="1" w:styleId="51">
    <w:name w:val="Заголовок 5 Знак"/>
    <w:basedOn w:val="DefaultParagraphFont"/>
    <w:link w:val="Heading5"/>
    <w:rsid w:val="002556CA"/>
    <w:rPr>
      <w:rFonts w:ascii="Calibri" w:eastAsia="Times New Roman" w:hAnsi="Calibri" w:cs="Times New Roman"/>
      <w:b/>
      <w:bCs/>
      <w:i/>
      <w:iCs/>
      <w:sz w:val="26"/>
      <w:szCs w:val="26"/>
      <w:lang w:eastAsia="en-US"/>
    </w:rPr>
  </w:style>
  <w:style w:type="character" w:customStyle="1" w:styleId="61">
    <w:name w:val="Заголовок 6 Знак"/>
    <w:basedOn w:val="DefaultParagraphFont"/>
    <w:link w:val="Heading6"/>
    <w:rsid w:val="002556CA"/>
    <w:rPr>
      <w:rFonts w:ascii="Cambria" w:eastAsia="Times New Roman" w:hAnsi="Cambria" w:cs="Times New Roman"/>
      <w:i/>
      <w:iCs/>
      <w:color w:val="243F60"/>
      <w:sz w:val="20"/>
      <w:szCs w:val="20"/>
      <w:lang w:val="en-US" w:eastAsia="en-US"/>
    </w:rPr>
  </w:style>
  <w:style w:type="character" w:customStyle="1" w:styleId="83">
    <w:name w:val="Заголовок 8 Знак"/>
    <w:basedOn w:val="DefaultParagraphFont"/>
    <w:link w:val="Heading8"/>
    <w:rsid w:val="002556CA"/>
    <w:rPr>
      <w:rFonts w:ascii="Cambria" w:eastAsia="Times New Roman" w:hAnsi="Cambria" w:cs="Times New Roman"/>
      <w:color w:val="4F81BD"/>
      <w:sz w:val="20"/>
      <w:szCs w:val="20"/>
      <w:lang w:val="en-US" w:eastAsia="en-US"/>
    </w:rPr>
  </w:style>
  <w:style w:type="character" w:customStyle="1" w:styleId="9">
    <w:name w:val="Заголовок 9 Знак"/>
    <w:basedOn w:val="DefaultParagraphFont"/>
    <w:link w:val="Heading9"/>
    <w:rsid w:val="002556CA"/>
    <w:rPr>
      <w:rFonts w:ascii="Cambria" w:eastAsia="Times New Roman" w:hAnsi="Cambria" w:cs="Times New Roman"/>
      <w:i/>
      <w:iCs/>
      <w:color w:val="404040"/>
      <w:sz w:val="20"/>
      <w:szCs w:val="20"/>
      <w:lang w:val="en-US" w:eastAsia="en-US"/>
    </w:rPr>
  </w:style>
  <w:style w:type="paragraph" w:customStyle="1" w:styleId="a7">
    <w:name w:val="Егор"/>
    <w:basedOn w:val="Heading1"/>
    <w:rsid w:val="002556CA"/>
    <w:pPr>
      <w:keepNext w:val="0"/>
      <w:pageBreakBefore/>
      <w:suppressAutoHyphens/>
      <w:spacing w:before="120" w:after="120"/>
      <w:ind w:left="0"/>
    </w:pPr>
    <w:rPr>
      <w:bCs/>
      <w:caps/>
      <w:spacing w:val="0"/>
      <w:kern w:val="36"/>
      <w:sz w:val="32"/>
      <w:szCs w:val="32"/>
    </w:rPr>
  </w:style>
  <w:style w:type="paragraph" w:customStyle="1" w:styleId="a8">
    <w:name w:val="Егор+"/>
    <w:basedOn w:val="Normal"/>
    <w:qFormat/>
    <w:rsid w:val="002556CA"/>
    <w:pPr>
      <w:spacing w:before="120" w:after="120" w:line="240" w:lineRule="auto"/>
      <w:ind w:firstLine="709"/>
      <w:jc w:val="center"/>
    </w:pPr>
    <w:rPr>
      <w:rFonts w:ascii="Times New Roman" w:eastAsia="Calibri" w:hAnsi="Times New Roman" w:cs="Times New Roman"/>
      <w:b/>
      <w:sz w:val="32"/>
      <w:szCs w:val="28"/>
      <w:lang w:eastAsia="en-US"/>
    </w:rPr>
  </w:style>
  <w:style w:type="paragraph" w:customStyle="1" w:styleId="119">
    <w:name w:val="Егор1+"/>
    <w:basedOn w:val="a8"/>
    <w:qFormat/>
    <w:rsid w:val="002556CA"/>
    <w:pPr>
      <w:spacing w:before="0" w:after="200" w:line="276" w:lineRule="auto"/>
      <w:ind w:firstLine="0"/>
      <w:jc w:val="left"/>
    </w:pPr>
    <w:rPr>
      <w:rFonts w:asciiTheme="minorHAnsi" w:eastAsiaTheme="minorEastAsia" w:hAnsiTheme="minorHAnsi" w:cstheme="minorBidi"/>
      <w:b w:val="0"/>
      <w:sz w:val="22"/>
      <w:szCs w:val="22"/>
      <w:lang w:eastAsia="ru-RU"/>
    </w:rPr>
  </w:style>
  <w:style w:type="paragraph" w:customStyle="1" w:styleId="120">
    <w:name w:val="Егор1"/>
    <w:basedOn w:val="Normal"/>
    <w:link w:val="121"/>
    <w:qFormat/>
    <w:rsid w:val="002556CA"/>
    <w:pPr>
      <w:spacing w:before="120" w:after="120" w:line="240" w:lineRule="auto"/>
      <w:ind w:firstLine="709"/>
      <w:jc w:val="center"/>
    </w:pPr>
    <w:rPr>
      <w:rFonts w:ascii="Times New Roman" w:eastAsia="Times New Roman" w:hAnsi="Times New Roman" w:cs="Times New Roman"/>
      <w:b/>
      <w:i/>
      <w:sz w:val="28"/>
      <w:szCs w:val="26"/>
    </w:rPr>
  </w:style>
  <w:style w:type="character" w:customStyle="1" w:styleId="121">
    <w:name w:val="Егор1 Знак"/>
    <w:link w:val="120"/>
    <w:rsid w:val="002556CA"/>
    <w:rPr>
      <w:rFonts w:ascii="Times New Roman" w:eastAsia="Times New Roman" w:hAnsi="Times New Roman" w:cs="Times New Roman"/>
      <w:b/>
      <w:i/>
      <w:sz w:val="28"/>
      <w:szCs w:val="26"/>
    </w:rPr>
  </w:style>
  <w:style w:type="paragraph" w:styleId="TOCHeading">
    <w:name w:val="TOC Heading"/>
    <w:basedOn w:val="Heading1"/>
    <w:next w:val="Normal"/>
    <w:uiPriority w:val="39"/>
    <w:qFormat/>
    <w:rsid w:val="002556CA"/>
    <w:pPr>
      <w:keepLines/>
      <w:suppressAutoHyphens/>
      <w:spacing w:before="240" w:after="240"/>
      <w:ind w:left="0"/>
      <w:outlineLvl w:val="9"/>
    </w:pPr>
    <w:rPr>
      <w:rFonts w:ascii="Cambria" w:hAnsi="Cambria"/>
      <w:bCs/>
      <w:caps/>
      <w:color w:val="365F91"/>
      <w:spacing w:val="0"/>
      <w:sz w:val="28"/>
      <w:szCs w:val="28"/>
      <w:lang w:eastAsia="en-US"/>
    </w:rPr>
  </w:style>
  <w:style w:type="paragraph" w:styleId="BodyTextFirstIndent">
    <w:name w:val="Body Text First Indent"/>
    <w:basedOn w:val="Normal"/>
    <w:link w:val="a9"/>
    <w:unhideWhenUsed/>
    <w:rsid w:val="002556CA"/>
    <w:pPr>
      <w:spacing w:after="0" w:line="240" w:lineRule="auto"/>
      <w:ind w:firstLine="360"/>
      <w:jc w:val="both"/>
    </w:pPr>
    <w:rPr>
      <w:rFonts w:ascii="Calibri" w:eastAsia="Calibri" w:hAnsi="Calibri" w:cs="Times New Roman"/>
      <w:sz w:val="20"/>
      <w:szCs w:val="20"/>
      <w:lang w:eastAsia="en-US"/>
    </w:rPr>
  </w:style>
  <w:style w:type="character" w:customStyle="1" w:styleId="a9">
    <w:name w:val="Красная строка Знак"/>
    <w:basedOn w:val="a2"/>
    <w:link w:val="BodyTextFirstIndent"/>
    <w:rsid w:val="002556CA"/>
    <w:rPr>
      <w:rFonts w:ascii="Calibri" w:eastAsia="Calibri" w:hAnsi="Calibri"/>
      <w:sz w:val="20"/>
      <w:szCs w:val="20"/>
      <w:lang w:eastAsia="en-US"/>
    </w:rPr>
  </w:style>
  <w:style w:type="paragraph" w:customStyle="1" w:styleId="312">
    <w:name w:val="Егор3"/>
    <w:basedOn w:val="a7"/>
    <w:qFormat/>
    <w:rsid w:val="002556CA"/>
    <w:pPr>
      <w:pageBreakBefore w:val="0"/>
      <w:spacing w:before="0" w:after="200" w:line="276" w:lineRule="auto"/>
      <w:ind w:firstLine="851"/>
      <w:outlineLvl w:val="9"/>
    </w:pPr>
    <w:rPr>
      <w:rFonts w:eastAsia="Calibri"/>
      <w:b w:val="0"/>
      <w:bCs w:val="0"/>
      <w:i/>
      <w:kern w:val="0"/>
      <w:sz w:val="26"/>
      <w:szCs w:val="22"/>
      <w:lang w:eastAsia="en-US"/>
    </w:rPr>
  </w:style>
  <w:style w:type="paragraph" w:styleId="PlainText">
    <w:name w:val="Plain Text"/>
    <w:aliases w:val="TEXT"/>
    <w:basedOn w:val="Normal"/>
    <w:link w:val="a11"/>
    <w:rsid w:val="002556CA"/>
    <w:pPr>
      <w:spacing w:after="0" w:line="240" w:lineRule="auto"/>
      <w:ind w:firstLine="709"/>
      <w:jc w:val="both"/>
    </w:pPr>
    <w:rPr>
      <w:rFonts w:ascii="Courier New" w:eastAsia="Times New Roman" w:hAnsi="Courier New" w:cs="Times New Roman"/>
      <w:sz w:val="20"/>
      <w:szCs w:val="20"/>
    </w:rPr>
  </w:style>
  <w:style w:type="character" w:customStyle="1" w:styleId="a11">
    <w:name w:val="Текст Знак"/>
    <w:aliases w:val="TEXT Знак"/>
    <w:basedOn w:val="DefaultParagraphFont"/>
    <w:link w:val="PlainText"/>
    <w:rsid w:val="002556CA"/>
    <w:rPr>
      <w:rFonts w:ascii="Courier New" w:eastAsia="Times New Roman" w:hAnsi="Courier New" w:cs="Times New Roman"/>
      <w:sz w:val="20"/>
      <w:szCs w:val="20"/>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230"/>
    <w:qFormat/>
    <w:rsid w:val="002556CA"/>
    <w:pPr>
      <w:spacing w:before="120" w:after="120" w:line="240" w:lineRule="auto"/>
      <w:ind w:left="709" w:firstLine="709"/>
      <w:jc w:val="center"/>
    </w:pPr>
    <w:rPr>
      <w:rFonts w:ascii="Calibri" w:eastAsia="Calibri" w:hAnsi="Calibri" w:cs="Times New Roman"/>
      <w:b/>
      <w:bCs/>
      <w:sz w:val="20"/>
      <w:szCs w:val="20"/>
      <w:lang w:eastAsia="en-US"/>
    </w:rPr>
  </w:style>
  <w:style w:type="character" w:customStyle="1" w:styleId="a12">
    <w:name w:val="Схема документа Знак"/>
    <w:link w:val="DocumentMap"/>
    <w:rsid w:val="002556CA"/>
    <w:rPr>
      <w:rFonts w:ascii="Tahoma" w:eastAsia="Calibri" w:hAnsi="Tahoma" w:cs="Tahoma"/>
      <w:shd w:val="clear" w:color="auto" w:fill="000080"/>
      <w:lang w:eastAsia="en-US"/>
    </w:rPr>
  </w:style>
  <w:style w:type="paragraph" w:styleId="DocumentMap">
    <w:name w:val="Document Map"/>
    <w:basedOn w:val="Normal"/>
    <w:link w:val="a12"/>
    <w:rsid w:val="002556CA"/>
    <w:pPr>
      <w:shd w:val="clear" w:color="auto" w:fill="000080"/>
      <w:spacing w:after="0" w:line="240" w:lineRule="auto"/>
      <w:ind w:firstLine="709"/>
      <w:jc w:val="both"/>
    </w:pPr>
    <w:rPr>
      <w:rFonts w:ascii="Tahoma" w:eastAsia="Calibri" w:hAnsi="Tahoma" w:cs="Tahoma"/>
      <w:lang w:eastAsia="en-US"/>
    </w:rPr>
  </w:style>
  <w:style w:type="character" w:customStyle="1" w:styleId="125">
    <w:name w:val="Схема документа Знак1"/>
    <w:basedOn w:val="DefaultParagraphFont"/>
    <w:link w:val="DocumentMap"/>
    <w:uiPriority w:val="99"/>
    <w:semiHidden/>
    <w:rsid w:val="002556CA"/>
    <w:rPr>
      <w:rFonts w:ascii="Tahoma" w:hAnsi="Tahoma" w:cs="Tahoma"/>
      <w:sz w:val="16"/>
      <w:szCs w:val="16"/>
    </w:rPr>
  </w:style>
  <w:style w:type="paragraph" w:styleId="Quote">
    <w:name w:val="Quote"/>
    <w:basedOn w:val="Normal"/>
    <w:next w:val="Normal"/>
    <w:link w:val="219"/>
    <w:uiPriority w:val="29"/>
    <w:qFormat/>
    <w:rsid w:val="002556CA"/>
    <w:pPr>
      <w:spacing w:after="0" w:line="240" w:lineRule="auto"/>
      <w:ind w:firstLine="709"/>
      <w:jc w:val="both"/>
    </w:pPr>
    <w:rPr>
      <w:rFonts w:ascii="Calibri" w:eastAsia="Calibri" w:hAnsi="Calibri" w:cs="Times New Roman"/>
      <w:i/>
      <w:iCs/>
      <w:color w:val="000000"/>
      <w:sz w:val="20"/>
      <w:szCs w:val="20"/>
      <w:lang w:eastAsia="en-US"/>
    </w:rPr>
  </w:style>
  <w:style w:type="character" w:customStyle="1" w:styleId="219">
    <w:name w:val="Цитата 2 Знак"/>
    <w:basedOn w:val="DefaultParagraphFont"/>
    <w:link w:val="Quote"/>
    <w:uiPriority w:val="29"/>
    <w:rsid w:val="002556CA"/>
    <w:rPr>
      <w:rFonts w:ascii="Calibri" w:eastAsia="Calibri" w:hAnsi="Calibri" w:cs="Times New Roman"/>
      <w:i/>
      <w:iCs/>
      <w:color w:val="000000"/>
      <w:sz w:val="20"/>
      <w:szCs w:val="20"/>
      <w:lang w:eastAsia="en-US"/>
    </w:rPr>
  </w:style>
  <w:style w:type="paragraph" w:customStyle="1" w:styleId="a13">
    <w:name w:val="ПодзаголовокКАТЯ"/>
    <w:basedOn w:val="Normal"/>
    <w:qFormat/>
    <w:rsid w:val="002556CA"/>
    <w:pPr>
      <w:spacing w:after="60" w:line="240" w:lineRule="auto"/>
      <w:ind w:firstLine="709"/>
      <w:jc w:val="center"/>
      <w:outlineLvl w:val="1"/>
    </w:pPr>
    <w:rPr>
      <w:rFonts w:ascii="Times New Roman" w:eastAsia="Times New Roman" w:hAnsi="Times New Roman" w:cs="Times New Roman"/>
      <w:i/>
      <w:sz w:val="26"/>
      <w:szCs w:val="26"/>
      <w:lang w:eastAsia="en-US"/>
    </w:rPr>
  </w:style>
  <w:style w:type="paragraph" w:styleId="TOC4">
    <w:name w:val="toc 4"/>
    <w:basedOn w:val="Normal"/>
    <w:next w:val="Normal"/>
    <w:autoRedefine/>
    <w:uiPriority w:val="39"/>
    <w:unhideWhenUsed/>
    <w:rsid w:val="002556CA"/>
    <w:pPr>
      <w:spacing w:after="0" w:line="240" w:lineRule="auto"/>
      <w:ind w:left="660" w:firstLine="709"/>
      <w:jc w:val="both"/>
    </w:pPr>
    <w:rPr>
      <w:rFonts w:ascii="Calibri" w:eastAsia="Calibri" w:hAnsi="Calibri" w:cs="Times New Roman"/>
      <w:sz w:val="20"/>
      <w:szCs w:val="20"/>
      <w:lang w:eastAsia="en-US"/>
    </w:rPr>
  </w:style>
  <w:style w:type="paragraph" w:styleId="TOC5">
    <w:name w:val="toc 5"/>
    <w:basedOn w:val="Normal"/>
    <w:next w:val="Normal"/>
    <w:autoRedefine/>
    <w:uiPriority w:val="39"/>
    <w:unhideWhenUsed/>
    <w:rsid w:val="002556CA"/>
    <w:pPr>
      <w:spacing w:after="0" w:line="240" w:lineRule="auto"/>
      <w:ind w:left="880" w:firstLine="709"/>
      <w:jc w:val="both"/>
    </w:pPr>
    <w:rPr>
      <w:rFonts w:ascii="Calibri" w:eastAsia="Calibri" w:hAnsi="Calibri" w:cs="Times New Roman"/>
      <w:sz w:val="20"/>
      <w:szCs w:val="20"/>
      <w:lang w:eastAsia="en-US"/>
    </w:rPr>
  </w:style>
  <w:style w:type="paragraph" w:styleId="TOC6">
    <w:name w:val="toc 6"/>
    <w:basedOn w:val="Normal"/>
    <w:next w:val="Normal"/>
    <w:autoRedefine/>
    <w:uiPriority w:val="39"/>
    <w:unhideWhenUsed/>
    <w:rsid w:val="002556CA"/>
    <w:pPr>
      <w:spacing w:after="0" w:line="240" w:lineRule="auto"/>
      <w:ind w:left="1100" w:firstLine="709"/>
      <w:jc w:val="both"/>
    </w:pPr>
    <w:rPr>
      <w:rFonts w:ascii="Calibri" w:eastAsia="Calibri" w:hAnsi="Calibri" w:cs="Times New Roman"/>
      <w:sz w:val="20"/>
      <w:szCs w:val="20"/>
      <w:lang w:eastAsia="en-US"/>
    </w:rPr>
  </w:style>
  <w:style w:type="paragraph" w:styleId="TOC7">
    <w:name w:val="toc 7"/>
    <w:basedOn w:val="Normal"/>
    <w:next w:val="Normal"/>
    <w:autoRedefine/>
    <w:uiPriority w:val="39"/>
    <w:unhideWhenUsed/>
    <w:rsid w:val="002556CA"/>
    <w:pPr>
      <w:spacing w:after="0" w:line="240" w:lineRule="auto"/>
      <w:ind w:left="1320" w:firstLine="709"/>
      <w:jc w:val="both"/>
    </w:pPr>
    <w:rPr>
      <w:rFonts w:ascii="Calibri" w:eastAsia="Calibri" w:hAnsi="Calibri" w:cs="Times New Roman"/>
      <w:sz w:val="20"/>
      <w:szCs w:val="20"/>
      <w:lang w:eastAsia="en-US"/>
    </w:rPr>
  </w:style>
  <w:style w:type="paragraph" w:styleId="TOC8">
    <w:name w:val="toc 8"/>
    <w:basedOn w:val="Normal"/>
    <w:next w:val="Normal"/>
    <w:autoRedefine/>
    <w:uiPriority w:val="39"/>
    <w:unhideWhenUsed/>
    <w:rsid w:val="002556CA"/>
    <w:pPr>
      <w:spacing w:after="0" w:line="240" w:lineRule="auto"/>
      <w:ind w:left="1540" w:firstLine="709"/>
      <w:jc w:val="both"/>
    </w:pPr>
    <w:rPr>
      <w:rFonts w:ascii="Calibri" w:eastAsia="Calibri" w:hAnsi="Calibri" w:cs="Times New Roman"/>
      <w:sz w:val="20"/>
      <w:szCs w:val="20"/>
      <w:lang w:eastAsia="en-US"/>
    </w:rPr>
  </w:style>
  <w:style w:type="paragraph" w:styleId="TOC9">
    <w:name w:val="toc 9"/>
    <w:basedOn w:val="Normal"/>
    <w:next w:val="Normal"/>
    <w:autoRedefine/>
    <w:unhideWhenUsed/>
    <w:rsid w:val="002556CA"/>
    <w:pPr>
      <w:spacing w:after="0" w:line="240" w:lineRule="auto"/>
      <w:ind w:left="1760" w:firstLine="709"/>
      <w:jc w:val="both"/>
    </w:pPr>
    <w:rPr>
      <w:rFonts w:ascii="Calibri" w:eastAsia="Calibri" w:hAnsi="Calibri" w:cs="Times New Roman"/>
      <w:sz w:val="20"/>
      <w:szCs w:val="20"/>
      <w:lang w:eastAsia="en-US"/>
    </w:rPr>
  </w:style>
  <w:style w:type="character" w:customStyle="1" w:styleId="a14">
    <w:name w:val="Текст концевой сноски Знак"/>
    <w:link w:val="EndnoteText"/>
    <w:rsid w:val="002556CA"/>
    <w:rPr>
      <w:rFonts w:ascii="Calibri" w:eastAsia="Calibri" w:hAnsi="Calibri"/>
      <w:lang w:eastAsia="en-US"/>
    </w:rPr>
  </w:style>
  <w:style w:type="paragraph" w:styleId="EndnoteText">
    <w:name w:val="endnote text"/>
    <w:basedOn w:val="Normal"/>
    <w:link w:val="a14"/>
    <w:unhideWhenUsed/>
    <w:rsid w:val="002556CA"/>
    <w:pPr>
      <w:spacing w:after="0" w:line="240" w:lineRule="auto"/>
      <w:ind w:firstLine="709"/>
      <w:jc w:val="both"/>
    </w:pPr>
    <w:rPr>
      <w:rFonts w:ascii="Calibri" w:eastAsia="Calibri" w:hAnsi="Calibri"/>
      <w:lang w:eastAsia="en-US"/>
    </w:rPr>
  </w:style>
  <w:style w:type="character" w:customStyle="1" w:styleId="126">
    <w:name w:val="Текст концевой сноски Знак1"/>
    <w:basedOn w:val="DefaultParagraphFont"/>
    <w:link w:val="EndnoteText"/>
    <w:uiPriority w:val="99"/>
    <w:semiHidden/>
    <w:rsid w:val="002556CA"/>
    <w:rPr>
      <w:sz w:val="20"/>
      <w:szCs w:val="20"/>
    </w:rPr>
  </w:style>
  <w:style w:type="paragraph" w:styleId="FootnoteText">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Normal"/>
    <w:link w:val="a15"/>
    <w:unhideWhenUsed/>
    <w:rsid w:val="002556CA"/>
    <w:pPr>
      <w:spacing w:after="0" w:line="240" w:lineRule="auto"/>
      <w:ind w:firstLine="709"/>
      <w:jc w:val="both"/>
    </w:pPr>
    <w:rPr>
      <w:rFonts w:ascii="Calibri" w:eastAsia="Calibri" w:hAnsi="Calibri" w:cs="Times New Roman"/>
      <w:sz w:val="20"/>
      <w:szCs w:val="20"/>
      <w:lang w:eastAsia="en-US"/>
    </w:rPr>
  </w:style>
  <w:style w:type="character" w:customStyle="1" w:styleId="a1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DefaultParagraphFont"/>
    <w:link w:val="FootnoteText"/>
    <w:rsid w:val="002556CA"/>
    <w:rPr>
      <w:rFonts w:ascii="Calibri" w:eastAsia="Calibri" w:hAnsi="Calibri" w:cs="Times New Roman"/>
      <w:sz w:val="20"/>
      <w:szCs w:val="20"/>
      <w:lang w:eastAsia="en-US"/>
    </w:rPr>
  </w:style>
  <w:style w:type="paragraph" w:customStyle="1" w:styleId="130">
    <w:name w:val="Подзаголовок1катя"/>
    <w:basedOn w:val="Normal"/>
    <w:qFormat/>
    <w:rsid w:val="002556CA"/>
    <w:pPr>
      <w:spacing w:before="120" w:after="120" w:line="240" w:lineRule="auto"/>
      <w:ind w:firstLine="709"/>
      <w:jc w:val="center"/>
      <w:outlineLvl w:val="1"/>
    </w:pPr>
    <w:rPr>
      <w:rFonts w:ascii="Times New Roman" w:eastAsia="Times New Roman" w:hAnsi="Times New Roman" w:cs="Times New Roman"/>
      <w:sz w:val="26"/>
      <w:szCs w:val="26"/>
      <w:u w:val="single"/>
    </w:rPr>
  </w:style>
  <w:style w:type="paragraph" w:customStyle="1" w:styleId="223">
    <w:name w:val="Егор2"/>
    <w:basedOn w:val="Heading3"/>
    <w:link w:val="224"/>
    <w:qFormat/>
    <w:rsid w:val="002556CA"/>
    <w:pPr>
      <w:suppressAutoHyphens/>
      <w:spacing w:before="120" w:after="120" w:line="240" w:lineRule="auto"/>
      <w:ind w:left="1430" w:hanging="720"/>
      <w:jc w:val="center"/>
    </w:pPr>
    <w:rPr>
      <w:rFonts w:ascii="Times New Roman" w:eastAsia="Times New Roman" w:hAnsi="Times New Roman" w:cs="Times New Roman"/>
      <w:b w:val="0"/>
      <w:i/>
      <w:color w:val="auto"/>
      <w:sz w:val="26"/>
      <w:szCs w:val="26"/>
      <w:lang w:eastAsia="en-US"/>
    </w:rPr>
  </w:style>
  <w:style w:type="character" w:customStyle="1" w:styleId="224">
    <w:name w:val="Егор2 Знак"/>
    <w:link w:val="223"/>
    <w:rsid w:val="002556CA"/>
    <w:rPr>
      <w:rFonts w:ascii="Times New Roman" w:eastAsia="Times New Roman" w:hAnsi="Times New Roman" w:cs="Times New Roman"/>
      <w:bCs/>
      <w:i/>
      <w:sz w:val="26"/>
      <w:szCs w:val="26"/>
      <w:lang w:eastAsia="en-US"/>
    </w:rPr>
  </w:style>
  <w:style w:type="paragraph" w:customStyle="1" w:styleId="S">
    <w:name w:val="S_Маркированный"/>
    <w:basedOn w:val="Normal"/>
    <w:link w:val="S0"/>
    <w:autoRedefine/>
    <w:qFormat/>
    <w:rsid w:val="002556CA"/>
    <w:pPr>
      <w:spacing w:after="0" w:line="240" w:lineRule="auto"/>
      <w:ind w:left="1429" w:hanging="360"/>
      <w:jc w:val="both"/>
    </w:pPr>
    <w:rPr>
      <w:rFonts w:ascii="Times New Roman" w:eastAsia="Calibri" w:hAnsi="Times New Roman" w:cs="Times New Roman"/>
      <w:color w:val="FF0000"/>
      <w:sz w:val="26"/>
      <w:szCs w:val="26"/>
    </w:rPr>
  </w:style>
  <w:style w:type="character" w:customStyle="1" w:styleId="S0">
    <w:name w:val="S_Маркированный Знак"/>
    <w:link w:val="S"/>
    <w:rsid w:val="002556CA"/>
    <w:rPr>
      <w:rFonts w:ascii="Times New Roman" w:eastAsia="Calibri" w:hAnsi="Times New Roman" w:cs="Times New Roman"/>
      <w:color w:val="FF0000"/>
      <w:sz w:val="26"/>
      <w:szCs w:val="26"/>
    </w:rPr>
  </w:style>
  <w:style w:type="paragraph" w:customStyle="1" w:styleId="131">
    <w:name w:val="Абзац списка1"/>
    <w:basedOn w:val="Normal"/>
    <w:qFormat/>
    <w:rsid w:val="002556CA"/>
    <w:pPr>
      <w:spacing w:before="100" w:beforeAutospacing="1" w:after="100" w:afterAutospacing="1" w:line="240" w:lineRule="auto"/>
      <w:ind w:firstLine="709"/>
      <w:contextualSpacing/>
      <w:jc w:val="both"/>
    </w:pPr>
    <w:rPr>
      <w:rFonts w:ascii="Arial Narrow" w:eastAsia="Calibri" w:hAnsi="Arial Narrow" w:cs="Times New Roman"/>
      <w:sz w:val="28"/>
      <w:lang w:eastAsia="en-US"/>
    </w:rPr>
  </w:style>
  <w:style w:type="paragraph" w:customStyle="1" w:styleId="Tabl">
    <w:name w:val="Tabl"/>
    <w:basedOn w:val="Normal"/>
    <w:rsid w:val="002556CA"/>
    <w:pPr>
      <w:keepNext/>
      <w:spacing w:before="120" w:after="0" w:line="240" w:lineRule="auto"/>
      <w:ind w:firstLine="709"/>
      <w:jc w:val="right"/>
    </w:pPr>
    <w:rPr>
      <w:rFonts w:ascii="Trebuchet MS" w:eastAsia="Times New Roman" w:hAnsi="Trebuchet MS" w:cs="Times New Roman"/>
      <w:i/>
      <w:sz w:val="24"/>
      <w:szCs w:val="24"/>
    </w:rPr>
  </w:style>
  <w:style w:type="paragraph" w:customStyle="1" w:styleId="Tabn">
    <w:name w:val="Tab_n"/>
    <w:basedOn w:val="Normal"/>
    <w:link w:val="Tabn2"/>
    <w:autoRedefine/>
    <w:rsid w:val="002556CA"/>
    <w:pPr>
      <w:keepNext/>
      <w:spacing w:after="0" w:line="240" w:lineRule="auto"/>
      <w:ind w:firstLine="709"/>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2556CA"/>
    <w:rPr>
      <w:rFonts w:ascii="Trebuchet MS" w:eastAsia="Times New Roman" w:hAnsi="Trebuchet MS" w:cs="Times New Roman"/>
      <w:i/>
      <w:w w:val="103"/>
      <w:sz w:val="24"/>
      <w:szCs w:val="24"/>
      <w:lang w:eastAsia="en-US"/>
    </w:rPr>
  </w:style>
  <w:style w:type="character" w:customStyle="1" w:styleId="FontStyle80">
    <w:name w:val="Font Style80"/>
    <w:rsid w:val="002556CA"/>
    <w:rPr>
      <w:rFonts w:ascii="Times New Roman" w:hAnsi="Times New Roman" w:cs="Times New Roman"/>
      <w:b/>
      <w:bCs/>
      <w:sz w:val="26"/>
      <w:szCs w:val="26"/>
    </w:rPr>
  </w:style>
  <w:style w:type="paragraph" w:customStyle="1" w:styleId="oblasttxt">
    <w:name w:val="oblasttxt"/>
    <w:basedOn w:val="Normal"/>
    <w:rsid w:val="002556CA"/>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a16">
    <w:name w:val="Обычный текст"/>
    <w:basedOn w:val="Normal"/>
    <w:qFormat/>
    <w:rsid w:val="002556C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4">
    <w:name w:val="Style4"/>
    <w:basedOn w:val="Normal"/>
    <w:rsid w:val="002556CA"/>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rPr>
  </w:style>
  <w:style w:type="character" w:styleId="FootnoteReference">
    <w:name w:val="footnote reference"/>
    <w:aliases w:val="Знак сноски-FN,Знак сноски 1,Ciae niinee-FN,Referencia nota al pie,Ссылка на сноску 45,Appel note de bas de page"/>
    <w:rsid w:val="002556CA"/>
    <w:rPr>
      <w:vertAlign w:val="superscript"/>
    </w:rPr>
  </w:style>
  <w:style w:type="paragraph" w:customStyle="1" w:styleId="Style14">
    <w:name w:val="Style14"/>
    <w:basedOn w:val="Normal"/>
    <w:rsid w:val="002556CA"/>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rPr>
  </w:style>
  <w:style w:type="character" w:customStyle="1" w:styleId="FontStyle33">
    <w:name w:val="Font Style33"/>
    <w:rsid w:val="002556CA"/>
    <w:rPr>
      <w:rFonts w:ascii="Times New Roman" w:hAnsi="Times New Roman" w:cs="Times New Roman"/>
      <w:sz w:val="26"/>
      <w:szCs w:val="26"/>
    </w:rPr>
  </w:style>
  <w:style w:type="paragraph" w:customStyle="1" w:styleId="Normal0">
    <w:name w:val="Normal Знак Знак"/>
    <w:rsid w:val="002556C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SubtleEmphasis">
    <w:name w:val="Subtle Emphasis"/>
    <w:uiPriority w:val="19"/>
    <w:qFormat/>
    <w:rsid w:val="002556CA"/>
    <w:rPr>
      <w:i/>
      <w:iCs/>
      <w:color w:val="808080"/>
    </w:rPr>
  </w:style>
  <w:style w:type="character" w:styleId="BookTitle">
    <w:name w:val="Book Title"/>
    <w:uiPriority w:val="33"/>
    <w:qFormat/>
    <w:rsid w:val="002556CA"/>
    <w:rPr>
      <w:rFonts w:ascii="Cambria" w:eastAsia="Times New Roman" w:hAnsi="Cambria" w:cs="Times New Roman"/>
      <w:b/>
      <w:bCs/>
      <w:i/>
      <w:iCs/>
      <w:smallCaps/>
      <w:color w:val="943634"/>
      <w:u w:val="single"/>
    </w:rPr>
  </w:style>
  <w:style w:type="paragraph" w:customStyle="1" w:styleId="S1">
    <w:name w:val="S_Таблица"/>
    <w:basedOn w:val="Normal"/>
    <w:rsid w:val="002556CA"/>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rsid w:val="002556CA"/>
    <w:rPr>
      <w:rFonts w:ascii="Trebuchet MS" w:hAnsi="Trebuchet MS" w:cs="Trebuchet MS"/>
      <w:b/>
      <w:bCs/>
      <w:sz w:val="22"/>
      <w:szCs w:val="22"/>
    </w:rPr>
  </w:style>
  <w:style w:type="paragraph" w:styleId="ListParagraph">
    <w:name w:val="List Paragraph"/>
    <w:basedOn w:val="Normal"/>
    <w:link w:val="a73"/>
    <w:uiPriority w:val="34"/>
    <w:qFormat/>
    <w:rsid w:val="002556CA"/>
    <w:pPr>
      <w:spacing w:after="0" w:line="240" w:lineRule="auto"/>
      <w:ind w:left="720" w:firstLine="709"/>
      <w:contextualSpacing/>
      <w:jc w:val="both"/>
    </w:pPr>
    <w:rPr>
      <w:rFonts w:ascii="Times New Roman" w:eastAsia="Times New Roman" w:hAnsi="Times New Roman" w:cs="Times New Roman"/>
      <w:sz w:val="24"/>
      <w:szCs w:val="20"/>
    </w:rPr>
  </w:style>
  <w:style w:type="paragraph" w:customStyle="1" w:styleId="s16">
    <w:name w:val="s_16"/>
    <w:basedOn w:val="Normal"/>
    <w:rsid w:val="002556CA"/>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2">
    <w:name w:val="S_Обычный"/>
    <w:basedOn w:val="Normal"/>
    <w:link w:val="S3"/>
    <w:qFormat/>
    <w:rsid w:val="002556CA"/>
    <w:pPr>
      <w:tabs>
        <w:tab w:val="num" w:pos="1080"/>
      </w:tabs>
      <w:spacing w:after="0" w:line="360" w:lineRule="auto"/>
      <w:ind w:firstLine="720"/>
      <w:jc w:val="both"/>
    </w:pPr>
    <w:rPr>
      <w:rFonts w:ascii="Times New Roman" w:eastAsia="Times New Roman" w:hAnsi="Times New Roman" w:cs="Times New Roman"/>
      <w:w w:val="109"/>
      <w:sz w:val="24"/>
      <w:szCs w:val="24"/>
    </w:rPr>
  </w:style>
  <w:style w:type="character" w:customStyle="1" w:styleId="S3">
    <w:name w:val="S_Обычный Знак"/>
    <w:link w:val="S2"/>
    <w:rsid w:val="002556CA"/>
    <w:rPr>
      <w:rFonts w:ascii="Times New Roman" w:eastAsia="Times New Roman" w:hAnsi="Times New Roman" w:cs="Times New Roman"/>
      <w:w w:val="109"/>
      <w:sz w:val="24"/>
      <w:szCs w:val="24"/>
    </w:rPr>
  </w:style>
  <w:style w:type="paragraph" w:customStyle="1" w:styleId="a17">
    <w:name w:val="Мария"/>
    <w:basedOn w:val="Normal"/>
    <w:uiPriority w:val="99"/>
    <w:rsid w:val="002556CA"/>
    <w:pPr>
      <w:spacing w:before="240" w:after="120" w:line="240" w:lineRule="auto"/>
      <w:ind w:firstLine="709"/>
      <w:jc w:val="both"/>
    </w:pPr>
    <w:rPr>
      <w:rFonts w:ascii="Times New Roman" w:eastAsia="Times New Roman" w:hAnsi="Times New Roman" w:cs="Times New Roman"/>
      <w:sz w:val="26"/>
      <w:szCs w:val="26"/>
    </w:rPr>
  </w:style>
  <w:style w:type="character" w:customStyle="1" w:styleId="apple-converted-space">
    <w:name w:val="apple-converted-space"/>
    <w:basedOn w:val="DefaultParagraphFont"/>
    <w:rsid w:val="002556CA"/>
  </w:style>
  <w:style w:type="paragraph" w:customStyle="1" w:styleId="2110">
    <w:name w:val="Цитата 21"/>
    <w:basedOn w:val="Normal"/>
    <w:next w:val="Normal"/>
    <w:link w:val="QuoteChar"/>
    <w:uiPriority w:val="99"/>
    <w:qFormat/>
    <w:rsid w:val="002556CA"/>
    <w:pPr>
      <w:spacing w:after="0" w:line="240" w:lineRule="auto"/>
      <w:ind w:firstLine="709"/>
      <w:jc w:val="both"/>
    </w:pPr>
    <w:rPr>
      <w:rFonts w:ascii="Calibri" w:eastAsia="Times New Roman" w:hAnsi="Calibri" w:cs="Times New Roman"/>
      <w:i/>
      <w:iCs/>
      <w:color w:val="000000"/>
      <w:sz w:val="20"/>
      <w:szCs w:val="20"/>
      <w:lang w:eastAsia="en-US"/>
    </w:rPr>
  </w:style>
  <w:style w:type="character" w:customStyle="1" w:styleId="QuoteChar">
    <w:name w:val="Quote Char"/>
    <w:link w:val="2110"/>
    <w:uiPriority w:val="99"/>
    <w:locked/>
    <w:rsid w:val="002556CA"/>
    <w:rPr>
      <w:rFonts w:ascii="Calibri" w:eastAsia="Times New Roman" w:hAnsi="Calibri" w:cs="Times New Roman"/>
      <w:i/>
      <w:iCs/>
      <w:color w:val="000000"/>
      <w:sz w:val="20"/>
      <w:szCs w:val="20"/>
      <w:lang w:eastAsia="en-US"/>
    </w:rPr>
  </w:style>
  <w:style w:type="paragraph" w:styleId="BodyTextIndent2">
    <w:name w:val="Body Text Indent 2"/>
    <w:basedOn w:val="Normal"/>
    <w:link w:val="225"/>
    <w:unhideWhenUsed/>
    <w:rsid w:val="002556CA"/>
    <w:pPr>
      <w:spacing w:after="120" w:line="480" w:lineRule="auto"/>
      <w:ind w:left="283" w:firstLine="709"/>
      <w:jc w:val="both"/>
    </w:pPr>
    <w:rPr>
      <w:rFonts w:ascii="Times New Roman" w:eastAsia="Times New Roman" w:hAnsi="Times New Roman" w:cs="Times New Roman"/>
      <w:sz w:val="24"/>
    </w:rPr>
  </w:style>
  <w:style w:type="character" w:customStyle="1" w:styleId="225">
    <w:name w:val="Основной текст с отступом 2 Знак"/>
    <w:basedOn w:val="DefaultParagraphFont"/>
    <w:link w:val="BodyTextIndent2"/>
    <w:rsid w:val="002556CA"/>
    <w:rPr>
      <w:rFonts w:ascii="Times New Roman" w:eastAsia="Times New Roman" w:hAnsi="Times New Roman" w:cs="Times New Roman"/>
      <w:sz w:val="24"/>
    </w:rPr>
  </w:style>
  <w:style w:type="paragraph" w:customStyle="1" w:styleId="Standard">
    <w:name w:val="Standard"/>
    <w:rsid w:val="002556C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Normal"/>
    <w:link w:val="-0"/>
    <w:semiHidden/>
    <w:rsid w:val="002556CA"/>
    <w:pPr>
      <w:spacing w:after="0" w:line="238" w:lineRule="auto"/>
      <w:ind w:firstLine="567"/>
      <w:jc w:val="both"/>
    </w:pPr>
    <w:rPr>
      <w:rFonts w:ascii="Times New Roman" w:eastAsia="Times New Roman" w:hAnsi="Times New Roman" w:cs="Times New Roman"/>
      <w:sz w:val="28"/>
      <w:szCs w:val="20"/>
      <w:lang w:val="en-US"/>
    </w:rPr>
  </w:style>
  <w:style w:type="character" w:customStyle="1" w:styleId="-0">
    <w:name w:val="диссер-текст Знак"/>
    <w:link w:val="-"/>
    <w:semiHidden/>
    <w:locked/>
    <w:rsid w:val="002556CA"/>
    <w:rPr>
      <w:rFonts w:ascii="Times New Roman" w:eastAsia="Times New Roman" w:hAnsi="Times New Roman" w:cs="Times New Roman"/>
      <w:sz w:val="28"/>
      <w:szCs w:val="20"/>
      <w:lang w:val="en-US"/>
    </w:rPr>
  </w:style>
  <w:style w:type="character" w:customStyle="1" w:styleId="313">
    <w:name w:val="Основной текст с отступом 3 Знак"/>
    <w:link w:val="BodyTextIndent3"/>
    <w:rsid w:val="002556CA"/>
    <w:rPr>
      <w:rFonts w:ascii="Times New Roman" w:hAnsi="Times New Roman"/>
      <w:sz w:val="16"/>
      <w:szCs w:val="16"/>
    </w:rPr>
  </w:style>
  <w:style w:type="paragraph" w:styleId="BodyTextIndent3">
    <w:name w:val="Body Text Indent 3"/>
    <w:basedOn w:val="Normal"/>
    <w:link w:val="313"/>
    <w:rsid w:val="002556CA"/>
    <w:pPr>
      <w:widowControl w:val="0"/>
      <w:autoSpaceDE w:val="0"/>
      <w:autoSpaceDN w:val="0"/>
      <w:adjustRightInd w:val="0"/>
      <w:spacing w:after="120" w:line="240" w:lineRule="auto"/>
      <w:ind w:left="283" w:firstLine="709"/>
      <w:jc w:val="both"/>
    </w:pPr>
    <w:rPr>
      <w:rFonts w:ascii="Times New Roman" w:hAnsi="Times New Roman"/>
      <w:sz w:val="16"/>
      <w:szCs w:val="16"/>
    </w:rPr>
  </w:style>
  <w:style w:type="character" w:customStyle="1" w:styleId="314">
    <w:name w:val="Основной текст с отступом 3 Знак1"/>
    <w:basedOn w:val="DefaultParagraphFont"/>
    <w:link w:val="BodyTextIndent3"/>
    <w:semiHidden/>
    <w:rsid w:val="002556CA"/>
    <w:rPr>
      <w:sz w:val="16"/>
      <w:szCs w:val="16"/>
    </w:rPr>
  </w:style>
  <w:style w:type="paragraph" w:styleId="HTMLBottomofForm">
    <w:name w:val="HTML Bottom of Form"/>
    <w:basedOn w:val="Normal"/>
    <w:next w:val="Normal"/>
    <w:link w:val="z-"/>
    <w:hidden/>
    <w:rsid w:val="002556CA"/>
    <w:pPr>
      <w:pBdr>
        <w:top w:val="single" w:sz="6" w:space="1" w:color="auto"/>
      </w:pBdr>
      <w:spacing w:after="0" w:line="240" w:lineRule="auto"/>
      <w:ind w:firstLine="709"/>
      <w:jc w:val="center"/>
    </w:pPr>
    <w:rPr>
      <w:rFonts w:ascii="Arial" w:eastAsia="Times New Roman" w:hAnsi="Arial" w:cs="Times New Roman"/>
      <w:vanish/>
      <w:color w:val="FFFFFF"/>
      <w:sz w:val="16"/>
      <w:szCs w:val="16"/>
    </w:rPr>
  </w:style>
  <w:style w:type="character" w:customStyle="1" w:styleId="z-">
    <w:name w:val="z-Конец формы Знак"/>
    <w:basedOn w:val="DefaultParagraphFont"/>
    <w:link w:val="HTMLBottomofForm"/>
    <w:rsid w:val="002556CA"/>
    <w:rPr>
      <w:rFonts w:ascii="Arial" w:eastAsia="Times New Roman" w:hAnsi="Arial" w:cs="Times New Roman"/>
      <w:vanish/>
      <w:color w:val="FFFFFF"/>
      <w:sz w:val="16"/>
      <w:szCs w:val="16"/>
    </w:rPr>
  </w:style>
  <w:style w:type="character" w:customStyle="1" w:styleId="HTML">
    <w:name w:val="Стандартный HTML Знак"/>
    <w:link w:val="HTMLPreformatted"/>
    <w:uiPriority w:val="99"/>
    <w:rsid w:val="002556CA"/>
    <w:rPr>
      <w:rFonts w:ascii="Courier New" w:hAnsi="Courier New" w:cs="Courier New"/>
    </w:rPr>
  </w:style>
  <w:style w:type="paragraph" w:styleId="HTMLPreformatted">
    <w:name w:val="HTML Preformatted"/>
    <w:basedOn w:val="Normal"/>
    <w:link w:val="HTML"/>
    <w:uiPriority w:val="99"/>
    <w:rsid w:val="002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hAnsi="Courier New" w:cs="Courier New"/>
    </w:rPr>
  </w:style>
  <w:style w:type="character" w:customStyle="1" w:styleId="HTML1">
    <w:name w:val="Стандартный HTML Знак1"/>
    <w:basedOn w:val="DefaultParagraphFont"/>
    <w:link w:val="HTMLPreformatted"/>
    <w:uiPriority w:val="99"/>
    <w:semiHidden/>
    <w:rsid w:val="002556CA"/>
    <w:rPr>
      <w:rFonts w:ascii="Consolas" w:hAnsi="Consolas" w:cs="Consolas"/>
      <w:sz w:val="20"/>
      <w:szCs w:val="20"/>
    </w:rPr>
  </w:style>
  <w:style w:type="character" w:customStyle="1" w:styleId="2111">
    <w:name w:val="Основной текст 2 Знак1"/>
    <w:basedOn w:val="DefaultParagraphFont"/>
    <w:semiHidden/>
    <w:rsid w:val="002556CA"/>
    <w:rPr>
      <w:rFonts w:ascii="Times New Roman" w:hAnsi="Times New Roman"/>
      <w:sz w:val="24"/>
      <w:szCs w:val="22"/>
    </w:rPr>
  </w:style>
  <w:style w:type="character" w:customStyle="1" w:styleId="133">
    <w:name w:val="Основной текст с отступом Знак1"/>
    <w:basedOn w:val="DefaultParagraphFont"/>
    <w:semiHidden/>
    <w:rsid w:val="002556CA"/>
    <w:rPr>
      <w:rFonts w:ascii="Times New Roman" w:hAnsi="Times New Roman"/>
      <w:sz w:val="24"/>
      <w:szCs w:val="22"/>
    </w:rPr>
  </w:style>
  <w:style w:type="character" w:customStyle="1" w:styleId="134">
    <w:name w:val="Основной текст Знак1"/>
    <w:basedOn w:val="DefaultParagraphFont"/>
    <w:semiHidden/>
    <w:rsid w:val="002556CA"/>
  </w:style>
  <w:style w:type="paragraph" w:styleId="Subtitle">
    <w:name w:val="Subtitle"/>
    <w:basedOn w:val="Normal"/>
    <w:next w:val="Normal"/>
    <w:link w:val="a18"/>
    <w:qFormat/>
    <w:rsid w:val="002556CA"/>
    <w:pPr>
      <w:numPr>
        <w:ilvl w:val="1"/>
      </w:numPr>
      <w:spacing w:after="0" w:line="240" w:lineRule="auto"/>
      <w:ind w:firstLine="709"/>
      <w:jc w:val="both"/>
    </w:pPr>
    <w:rPr>
      <w:rFonts w:ascii="Cambria" w:eastAsia="Times New Roman" w:hAnsi="Cambria" w:cs="Times New Roman"/>
      <w:i/>
      <w:iCs/>
      <w:color w:val="4F81BD"/>
      <w:spacing w:val="15"/>
      <w:sz w:val="24"/>
      <w:szCs w:val="24"/>
      <w:lang w:val="en-US" w:eastAsia="en-US"/>
    </w:rPr>
  </w:style>
  <w:style w:type="character" w:customStyle="1" w:styleId="a18">
    <w:name w:val="Подзаголовок Знак"/>
    <w:basedOn w:val="DefaultParagraphFont"/>
    <w:link w:val="Subtitle"/>
    <w:rsid w:val="002556CA"/>
    <w:rPr>
      <w:rFonts w:ascii="Cambria" w:eastAsia="Times New Roman" w:hAnsi="Cambria" w:cs="Times New Roman"/>
      <w:i/>
      <w:iCs/>
      <w:color w:val="4F81BD"/>
      <w:spacing w:val="15"/>
      <w:sz w:val="24"/>
      <w:szCs w:val="24"/>
      <w:lang w:val="en-US" w:eastAsia="en-US"/>
    </w:rPr>
  </w:style>
  <w:style w:type="character" w:styleId="Emphasis">
    <w:name w:val="Emphasis"/>
    <w:qFormat/>
    <w:rsid w:val="002556CA"/>
    <w:rPr>
      <w:rFonts w:cs="Times New Roman"/>
      <w:i/>
      <w:iCs/>
    </w:rPr>
  </w:style>
  <w:style w:type="paragraph" w:customStyle="1" w:styleId="135">
    <w:name w:val="Выделенная цитата1"/>
    <w:basedOn w:val="Normal"/>
    <w:next w:val="Normal"/>
    <w:link w:val="IntenseQuoteChar"/>
    <w:semiHidden/>
    <w:rsid w:val="002556CA"/>
    <w:pPr>
      <w:pBdr>
        <w:bottom w:val="single" w:sz="4" w:space="4" w:color="4F81BD"/>
      </w:pBdr>
      <w:spacing w:before="200" w:after="280" w:line="240" w:lineRule="auto"/>
      <w:ind w:left="936" w:right="936" w:firstLine="709"/>
      <w:jc w:val="both"/>
    </w:pPr>
    <w:rPr>
      <w:rFonts w:ascii="Calibri" w:eastAsia="Times New Roman" w:hAnsi="Calibri" w:cs="Times New Roman"/>
      <w:b/>
      <w:bCs/>
      <w:i/>
      <w:iCs/>
      <w:color w:val="4F81BD"/>
      <w:sz w:val="20"/>
      <w:szCs w:val="20"/>
      <w:lang w:val="en-US" w:eastAsia="en-US"/>
    </w:rPr>
  </w:style>
  <w:style w:type="character" w:customStyle="1" w:styleId="IntenseQuoteChar">
    <w:name w:val="Intense Quote Char"/>
    <w:link w:val="135"/>
    <w:semiHidden/>
    <w:locked/>
    <w:rsid w:val="002556CA"/>
    <w:rPr>
      <w:rFonts w:ascii="Calibri" w:eastAsia="Times New Roman" w:hAnsi="Calibri" w:cs="Times New Roman"/>
      <w:b/>
      <w:bCs/>
      <w:i/>
      <w:iCs/>
      <w:color w:val="4F81BD"/>
      <w:sz w:val="20"/>
      <w:szCs w:val="20"/>
      <w:lang w:val="en-US" w:eastAsia="en-US"/>
    </w:rPr>
  </w:style>
  <w:style w:type="paragraph" w:styleId="ListBullet2">
    <w:name w:val="List Bullet 2"/>
    <w:basedOn w:val="Normal"/>
    <w:rsid w:val="002556CA"/>
    <w:pPr>
      <w:widowControl w:val="0"/>
      <w:numPr>
        <w:numId w:val="1"/>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rPr>
  </w:style>
  <w:style w:type="table" w:customStyle="1" w:styleId="a19">
    <w:name w:val="Ч_таблица"/>
    <w:basedOn w:val="TableNormal"/>
    <w:rsid w:val="002556CA"/>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23">
    <w:name w:val="Ч_текст"/>
    <w:basedOn w:val="Normal"/>
    <w:link w:val="a24"/>
    <w:autoRedefine/>
    <w:rsid w:val="002556CA"/>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rPr>
  </w:style>
  <w:style w:type="character" w:customStyle="1" w:styleId="a24">
    <w:name w:val="Ч_текст Знак"/>
    <w:link w:val="a23"/>
    <w:rsid w:val="002556CA"/>
    <w:rPr>
      <w:rFonts w:ascii="Times New Roman" w:eastAsia="Times New Roman" w:hAnsi="Times New Roman" w:cs="Times New Roman"/>
      <w:b/>
      <w:sz w:val="28"/>
      <w:szCs w:val="28"/>
    </w:rPr>
  </w:style>
  <w:style w:type="paragraph" w:customStyle="1" w:styleId="a25">
    <w:name w:val="Обычный (ПЗ)"/>
    <w:basedOn w:val="Normal"/>
    <w:link w:val="a26"/>
    <w:rsid w:val="002556CA"/>
    <w:pPr>
      <w:spacing w:after="0" w:line="240" w:lineRule="auto"/>
      <w:ind w:firstLine="720"/>
      <w:jc w:val="both"/>
    </w:pPr>
    <w:rPr>
      <w:rFonts w:ascii="Times New Roman" w:eastAsia="Times New Roman" w:hAnsi="Times New Roman" w:cs="Times New Roman"/>
      <w:sz w:val="24"/>
      <w:szCs w:val="24"/>
    </w:rPr>
  </w:style>
  <w:style w:type="character" w:customStyle="1" w:styleId="a26">
    <w:name w:val="Обычный (ПЗ) Знак"/>
    <w:link w:val="a25"/>
    <w:rsid w:val="002556CA"/>
    <w:rPr>
      <w:rFonts w:ascii="Times New Roman" w:eastAsia="Times New Roman" w:hAnsi="Times New Roman" w:cs="Times New Roman"/>
      <w:sz w:val="24"/>
      <w:szCs w:val="24"/>
    </w:rPr>
  </w:style>
  <w:style w:type="paragraph" w:customStyle="1" w:styleId="a27">
    <w:name w:val="Основной стиль записки"/>
    <w:basedOn w:val="Normal"/>
    <w:qFormat/>
    <w:rsid w:val="002556CA"/>
    <w:pPr>
      <w:spacing w:after="0" w:line="240" w:lineRule="auto"/>
      <w:ind w:firstLine="709"/>
      <w:jc w:val="both"/>
    </w:pPr>
    <w:rPr>
      <w:rFonts w:ascii="Times New Roman" w:eastAsia="Times New Roman" w:hAnsi="Times New Roman" w:cs="Times New Roman"/>
      <w:sz w:val="24"/>
      <w:szCs w:val="24"/>
    </w:rPr>
  </w:style>
  <w:style w:type="paragraph" w:customStyle="1" w:styleId="a28">
    <w:name w:val="Знак Знак Знак Знак Знак Знак Знак Знак Знак Знак"/>
    <w:basedOn w:val="Normal"/>
    <w:rsid w:val="002556CA"/>
    <w:pPr>
      <w:spacing w:after="0" w:line="240" w:lineRule="auto"/>
      <w:ind w:firstLine="709"/>
      <w:jc w:val="both"/>
    </w:pPr>
    <w:rPr>
      <w:rFonts w:ascii="Verdana" w:eastAsia="Times New Roman" w:hAnsi="Verdana" w:cs="Verdana"/>
      <w:sz w:val="20"/>
      <w:szCs w:val="20"/>
      <w:lang w:val="en-US" w:eastAsia="en-US"/>
    </w:rPr>
  </w:style>
  <w:style w:type="paragraph" w:customStyle="1" w:styleId="136">
    <w:name w:val="Обычный1"/>
    <w:link w:val="Normal1"/>
    <w:rsid w:val="002556CA"/>
    <w:pPr>
      <w:snapToGrid w:val="0"/>
      <w:spacing w:after="0" w:line="240" w:lineRule="auto"/>
    </w:pPr>
    <w:rPr>
      <w:rFonts w:ascii="Times New Roman" w:eastAsia="Times New Roman" w:hAnsi="Times New Roman" w:cs="Times New Roman"/>
      <w:sz w:val="20"/>
      <w:szCs w:val="20"/>
    </w:rPr>
  </w:style>
  <w:style w:type="character" w:customStyle="1" w:styleId="Normal1">
    <w:name w:val="Normal Знак"/>
    <w:link w:val="136"/>
    <w:rsid w:val="002556CA"/>
    <w:rPr>
      <w:rFonts w:ascii="Times New Roman" w:eastAsia="Times New Roman" w:hAnsi="Times New Roman" w:cs="Times New Roman"/>
      <w:sz w:val="20"/>
      <w:szCs w:val="20"/>
    </w:rPr>
  </w:style>
  <w:style w:type="paragraph" w:customStyle="1" w:styleId="Normal10-02">
    <w:name w:val="Normal + 10 пт полужирный По центру Слева:  -02 см Справ..."/>
    <w:basedOn w:val="Normal"/>
    <w:link w:val="Normal10-020"/>
    <w:rsid w:val="002556CA"/>
    <w:pPr>
      <w:spacing w:after="0" w:line="240" w:lineRule="auto"/>
      <w:ind w:left="-113" w:right="-113" w:firstLine="709"/>
      <w:jc w:val="center"/>
    </w:pPr>
    <w:rPr>
      <w:rFonts w:ascii="Times New Roman" w:eastAsia="Times New Roman" w:hAnsi="Times New Roman" w:cs="Times New Roman"/>
      <w:b/>
      <w:bCs/>
      <w:sz w:val="20"/>
      <w:szCs w:val="20"/>
    </w:rPr>
  </w:style>
  <w:style w:type="character" w:customStyle="1" w:styleId="Normal10-020">
    <w:name w:val="Normal + 10 пт полужирный По центру Слева:  -02 см Справ... Знак"/>
    <w:link w:val="Normal10-02"/>
    <w:rsid w:val="002556CA"/>
    <w:rPr>
      <w:rFonts w:ascii="Times New Roman" w:eastAsia="Times New Roman" w:hAnsi="Times New Roman" w:cs="Times New Roman"/>
      <w:b/>
      <w:bCs/>
      <w:sz w:val="20"/>
      <w:szCs w:val="20"/>
    </w:rPr>
  </w:style>
  <w:style w:type="paragraph" w:customStyle="1" w:styleId="CharChar">
    <w:name w:val="Char Char"/>
    <w:basedOn w:val="Normal"/>
    <w:rsid w:val="002556CA"/>
    <w:pPr>
      <w:spacing w:after="160" w:line="240" w:lineRule="exact"/>
      <w:ind w:firstLine="709"/>
      <w:jc w:val="both"/>
    </w:pPr>
    <w:rPr>
      <w:rFonts w:ascii="Verdana" w:eastAsia="Times New Roman" w:hAnsi="Verdana" w:cs="Times New Roman"/>
      <w:sz w:val="20"/>
      <w:szCs w:val="20"/>
      <w:lang w:val="en-US" w:eastAsia="en-US"/>
    </w:rPr>
  </w:style>
  <w:style w:type="paragraph" w:customStyle="1" w:styleId="Default">
    <w:name w:val="Default"/>
    <w:rsid w:val="002556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lk">
    <w:name w:val="blk"/>
    <w:basedOn w:val="DefaultParagraphFont"/>
    <w:rsid w:val="002556CA"/>
  </w:style>
  <w:style w:type="paragraph" w:customStyle="1" w:styleId="100">
    <w:name w:val="Табличный_слева_10"/>
    <w:basedOn w:val="Normal"/>
    <w:qFormat/>
    <w:rsid w:val="002556CA"/>
    <w:pPr>
      <w:spacing w:after="0" w:line="240" w:lineRule="auto"/>
    </w:pPr>
    <w:rPr>
      <w:rFonts w:ascii="Times New Roman" w:eastAsia="Times New Roman" w:hAnsi="Times New Roman" w:cs="Times New Roman"/>
      <w:sz w:val="20"/>
      <w:szCs w:val="24"/>
    </w:rPr>
  </w:style>
  <w:style w:type="paragraph" w:customStyle="1" w:styleId="101">
    <w:name w:val="Табличный_по ширине_10"/>
    <w:basedOn w:val="Normal"/>
    <w:qFormat/>
    <w:rsid w:val="002556CA"/>
    <w:pPr>
      <w:spacing w:after="0" w:line="240" w:lineRule="auto"/>
      <w:jc w:val="both"/>
    </w:pPr>
    <w:rPr>
      <w:rFonts w:ascii="Times New Roman" w:eastAsia="Times New Roman" w:hAnsi="Times New Roman" w:cs="Times New Roman"/>
      <w:sz w:val="20"/>
      <w:szCs w:val="24"/>
    </w:rPr>
  </w:style>
  <w:style w:type="paragraph" w:customStyle="1" w:styleId="a29">
    <w:name w:val="Абзац"/>
    <w:basedOn w:val="Normal"/>
    <w:link w:val="a30"/>
    <w:qFormat/>
    <w:rsid w:val="002556CA"/>
    <w:pPr>
      <w:spacing w:before="120" w:after="60" w:line="240" w:lineRule="auto"/>
      <w:ind w:firstLine="567"/>
      <w:jc w:val="both"/>
    </w:pPr>
    <w:rPr>
      <w:rFonts w:ascii="Times New Roman" w:eastAsia="Times New Roman" w:hAnsi="Times New Roman" w:cs="Times New Roman"/>
      <w:sz w:val="24"/>
      <w:szCs w:val="24"/>
    </w:rPr>
  </w:style>
  <w:style w:type="character" w:customStyle="1" w:styleId="a30">
    <w:name w:val="Абзац Знак"/>
    <w:link w:val="a29"/>
    <w:rsid w:val="002556CA"/>
    <w:rPr>
      <w:rFonts w:ascii="Times New Roman" w:eastAsia="Times New Roman" w:hAnsi="Times New Roman" w:cs="Times New Roman"/>
      <w:sz w:val="24"/>
      <w:szCs w:val="24"/>
    </w:rPr>
  </w:style>
  <w:style w:type="paragraph" w:styleId="List">
    <w:name w:val="List"/>
    <w:basedOn w:val="Normal"/>
    <w:link w:val="a31"/>
    <w:rsid w:val="002556CA"/>
    <w:pPr>
      <w:numPr>
        <w:numId w:val="6"/>
      </w:numPr>
      <w:spacing w:after="60" w:line="240" w:lineRule="auto"/>
      <w:jc w:val="both"/>
    </w:pPr>
    <w:rPr>
      <w:rFonts w:ascii="Times New Roman" w:eastAsia="Times New Roman" w:hAnsi="Times New Roman" w:cs="Times New Roman"/>
      <w:snapToGrid w:val="0"/>
      <w:sz w:val="24"/>
      <w:szCs w:val="24"/>
    </w:rPr>
  </w:style>
  <w:style w:type="character" w:customStyle="1" w:styleId="a31">
    <w:name w:val="Список Знак"/>
    <w:link w:val="List"/>
    <w:rsid w:val="002556CA"/>
    <w:rPr>
      <w:rFonts w:ascii="Times New Roman" w:eastAsia="Times New Roman" w:hAnsi="Times New Roman" w:cs="Times New Roman"/>
      <w:snapToGrid w:val="0"/>
      <w:sz w:val="24"/>
      <w:szCs w:val="24"/>
    </w:rPr>
  </w:style>
  <w:style w:type="paragraph" w:customStyle="1" w:styleId="a32">
    <w:name w:val="Список нумерованный"/>
    <w:basedOn w:val="Normal"/>
    <w:rsid w:val="002556CA"/>
    <w:pPr>
      <w:numPr>
        <w:numId w:val="7"/>
      </w:numPr>
      <w:spacing w:before="120" w:after="0" w:line="240" w:lineRule="auto"/>
      <w:jc w:val="both"/>
    </w:pPr>
    <w:rPr>
      <w:rFonts w:ascii="Times New Roman" w:eastAsia="Times New Roman" w:hAnsi="Times New Roman" w:cs="Times New Roman"/>
      <w:sz w:val="24"/>
      <w:szCs w:val="24"/>
    </w:rPr>
  </w:style>
  <w:style w:type="paragraph" w:customStyle="1" w:styleId="a33">
    <w:name w:val="Табличный"/>
    <w:basedOn w:val="Normal"/>
    <w:rsid w:val="002556CA"/>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34">
    <w:name w:val="Содержание"/>
    <w:basedOn w:val="Normal"/>
    <w:rsid w:val="002556CA"/>
    <w:pPr>
      <w:widowControl w:val="0"/>
      <w:spacing w:before="240" w:after="240" w:line="240" w:lineRule="auto"/>
      <w:jc w:val="center"/>
    </w:pPr>
    <w:rPr>
      <w:rFonts w:ascii="Times New Roman" w:eastAsia="Times New Roman" w:hAnsi="Times New Roman" w:cs="Times New Roman"/>
      <w:b/>
      <w:caps/>
      <w:sz w:val="24"/>
      <w:szCs w:val="20"/>
    </w:rPr>
  </w:style>
  <w:style w:type="paragraph" w:customStyle="1" w:styleId="a35">
    <w:name w:val="Название таблицы"/>
    <w:basedOn w:val="Caption"/>
    <w:rsid w:val="002556CA"/>
    <w:pPr>
      <w:spacing w:before="0"/>
      <w:ind w:left="0" w:firstLine="0"/>
      <w:jc w:val="left"/>
    </w:pPr>
    <w:rPr>
      <w:rFonts w:ascii="Times New Roman" w:eastAsia="Times New Roman" w:hAnsi="Times New Roman"/>
      <w:b w:val="0"/>
      <w:bCs w:val="0"/>
      <w:sz w:val="16"/>
      <w:szCs w:val="16"/>
      <w:lang w:eastAsia="ru-RU"/>
    </w:rPr>
  </w:style>
  <w:style w:type="paragraph" w:customStyle="1" w:styleId="a36">
    <w:name w:val="Табличный_заголовки"/>
    <w:basedOn w:val="Normal"/>
    <w:rsid w:val="002556CA"/>
    <w:pPr>
      <w:keepNext/>
      <w:keepLines/>
      <w:spacing w:after="0" w:line="240" w:lineRule="auto"/>
      <w:jc w:val="center"/>
    </w:pPr>
    <w:rPr>
      <w:rFonts w:ascii="Times New Roman" w:eastAsia="Times New Roman" w:hAnsi="Times New Roman" w:cs="Times New Roman"/>
      <w:b/>
    </w:rPr>
  </w:style>
  <w:style w:type="paragraph" w:customStyle="1" w:styleId="a37">
    <w:name w:val="Табличный_центр"/>
    <w:basedOn w:val="Normal"/>
    <w:rsid w:val="002556CA"/>
    <w:pPr>
      <w:spacing w:after="0" w:line="240" w:lineRule="auto"/>
      <w:jc w:val="center"/>
    </w:pPr>
    <w:rPr>
      <w:rFonts w:ascii="Times New Roman" w:eastAsia="Times New Roman" w:hAnsi="Times New Roman" w:cs="Times New Roman"/>
    </w:rPr>
  </w:style>
  <w:style w:type="paragraph" w:customStyle="1" w:styleId="137">
    <w:name w:val="Список 1)"/>
    <w:basedOn w:val="Normal"/>
    <w:rsid w:val="002556CA"/>
    <w:pPr>
      <w:numPr>
        <w:numId w:val="4"/>
      </w:numPr>
      <w:spacing w:after="60" w:line="240" w:lineRule="auto"/>
      <w:jc w:val="both"/>
    </w:pPr>
    <w:rPr>
      <w:rFonts w:ascii="Times New Roman" w:eastAsia="Times New Roman" w:hAnsi="Times New Roman" w:cs="Times New Roman"/>
      <w:sz w:val="24"/>
      <w:szCs w:val="24"/>
    </w:rPr>
  </w:style>
  <w:style w:type="paragraph" w:customStyle="1" w:styleId="a38">
    <w:name w:val="Табличный_нумерованный"/>
    <w:basedOn w:val="Normal"/>
    <w:link w:val="a39"/>
    <w:rsid w:val="002556CA"/>
    <w:pPr>
      <w:numPr>
        <w:numId w:val="3"/>
      </w:numPr>
      <w:spacing w:after="0" w:line="240" w:lineRule="auto"/>
    </w:pPr>
    <w:rPr>
      <w:rFonts w:ascii="Times New Roman" w:eastAsia="Times New Roman" w:hAnsi="Times New Roman" w:cs="Times New Roman"/>
      <w:sz w:val="20"/>
      <w:szCs w:val="20"/>
    </w:rPr>
  </w:style>
  <w:style w:type="character" w:customStyle="1" w:styleId="a39">
    <w:name w:val="Табличный_нумерованный Знак"/>
    <w:link w:val="a38"/>
    <w:rsid w:val="002556CA"/>
    <w:rPr>
      <w:rFonts w:ascii="Times New Roman" w:eastAsia="Times New Roman" w:hAnsi="Times New Roman" w:cs="Times New Roman"/>
      <w:sz w:val="20"/>
      <w:szCs w:val="20"/>
    </w:rPr>
  </w:style>
  <w:style w:type="paragraph" w:styleId="TOAHeading">
    <w:name w:val="toa heading"/>
    <w:basedOn w:val="Normal"/>
    <w:next w:val="Normal"/>
    <w:semiHidden/>
    <w:rsid w:val="002556CA"/>
    <w:pPr>
      <w:spacing w:before="40" w:after="20" w:line="240" w:lineRule="auto"/>
      <w:jc w:val="center"/>
    </w:pPr>
    <w:rPr>
      <w:rFonts w:ascii="Times New Roman" w:eastAsia="Times New Roman" w:hAnsi="Times New Roman" w:cs="Times New Roman"/>
      <w:b/>
      <w:szCs w:val="20"/>
    </w:rPr>
  </w:style>
  <w:style w:type="paragraph" w:styleId="CommentText">
    <w:name w:val="annotation text"/>
    <w:basedOn w:val="Normal"/>
    <w:link w:val="a40"/>
    <w:semiHidden/>
    <w:rsid w:val="002556CA"/>
    <w:pPr>
      <w:spacing w:after="0" w:line="240" w:lineRule="auto"/>
    </w:pPr>
    <w:rPr>
      <w:rFonts w:ascii="Times New Roman" w:eastAsia="Times New Roman" w:hAnsi="Times New Roman" w:cs="Times New Roman"/>
      <w:sz w:val="20"/>
      <w:szCs w:val="20"/>
    </w:rPr>
  </w:style>
  <w:style w:type="character" w:customStyle="1" w:styleId="a40">
    <w:name w:val="Текст примечания Знак"/>
    <w:basedOn w:val="DefaultParagraphFont"/>
    <w:link w:val="CommentText"/>
    <w:semiHidden/>
    <w:rsid w:val="002556CA"/>
    <w:rPr>
      <w:rFonts w:ascii="Times New Roman" w:eastAsia="Times New Roman" w:hAnsi="Times New Roman" w:cs="Times New Roman"/>
      <w:sz w:val="20"/>
      <w:szCs w:val="20"/>
    </w:rPr>
  </w:style>
  <w:style w:type="paragraph" w:styleId="CommentSubject">
    <w:name w:val="annotation subject"/>
    <w:basedOn w:val="CommentText"/>
    <w:next w:val="CommentText"/>
    <w:link w:val="a41"/>
    <w:semiHidden/>
    <w:rsid w:val="002556CA"/>
    <w:pPr>
      <w:ind w:firstLine="284"/>
      <w:jc w:val="both"/>
    </w:pPr>
    <w:rPr>
      <w:b/>
      <w:bCs/>
    </w:rPr>
  </w:style>
  <w:style w:type="character" w:customStyle="1" w:styleId="a41">
    <w:name w:val="Тема примечания Знак"/>
    <w:basedOn w:val="a40"/>
    <w:link w:val="CommentSubject"/>
    <w:semiHidden/>
    <w:rsid w:val="002556CA"/>
    <w:rPr>
      <w:b/>
      <w:bCs/>
    </w:rPr>
  </w:style>
  <w:style w:type="paragraph" w:customStyle="1" w:styleId="a42">
    <w:name w:val="Требования"/>
    <w:basedOn w:val="Normal"/>
    <w:rsid w:val="002556CA"/>
    <w:pPr>
      <w:numPr>
        <w:ilvl w:val="1"/>
        <w:numId w:val="5"/>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43">
    <w:name w:val="Список а)"/>
    <w:basedOn w:val="List"/>
    <w:rsid w:val="002556CA"/>
    <w:pPr>
      <w:numPr>
        <w:numId w:val="2"/>
      </w:numPr>
      <w:tabs>
        <w:tab w:val="num" w:pos="360"/>
      </w:tabs>
      <w:ind w:left="720" w:hanging="360"/>
    </w:pPr>
  </w:style>
  <w:style w:type="character" w:styleId="CommentReference">
    <w:name w:val="annotation reference"/>
    <w:semiHidden/>
    <w:rsid w:val="002556CA"/>
    <w:rPr>
      <w:sz w:val="16"/>
      <w:szCs w:val="16"/>
    </w:rPr>
  </w:style>
  <w:style w:type="paragraph" w:customStyle="1" w:styleId="a44">
    <w:name w:val="Табличный_слева"/>
    <w:basedOn w:val="Normal"/>
    <w:rsid w:val="002556CA"/>
    <w:pPr>
      <w:spacing w:after="0" w:line="240" w:lineRule="auto"/>
    </w:pPr>
    <w:rPr>
      <w:rFonts w:ascii="Times New Roman" w:eastAsia="Times New Roman" w:hAnsi="Times New Roman" w:cs="Times New Roman"/>
    </w:rPr>
  </w:style>
  <w:style w:type="paragraph" w:customStyle="1" w:styleId="138">
    <w:name w:val="Обычный 1"/>
    <w:basedOn w:val="Normal"/>
    <w:next w:val="Normal"/>
    <w:semiHidden/>
    <w:rsid w:val="002556CA"/>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45">
    <w:name w:val="Обычный влево"/>
    <w:basedOn w:val="138"/>
    <w:rsid w:val="002556CA"/>
    <w:pPr>
      <w:tabs>
        <w:tab w:val="clear" w:pos="360"/>
      </w:tabs>
      <w:spacing w:before="0"/>
      <w:ind w:left="0" w:firstLine="0"/>
      <w:jc w:val="left"/>
    </w:pPr>
  </w:style>
  <w:style w:type="paragraph" w:customStyle="1" w:styleId="a46">
    <w:name w:val="Табличный_по ширине"/>
    <w:basedOn w:val="a44"/>
    <w:rsid w:val="002556CA"/>
    <w:pPr>
      <w:jc w:val="both"/>
    </w:pPr>
  </w:style>
  <w:style w:type="paragraph" w:customStyle="1" w:styleId="102">
    <w:name w:val="Табличный_центр_10"/>
    <w:basedOn w:val="Normal"/>
    <w:qFormat/>
    <w:rsid w:val="002556CA"/>
    <w:pPr>
      <w:spacing w:after="0" w:line="240" w:lineRule="auto"/>
      <w:jc w:val="center"/>
    </w:pPr>
    <w:rPr>
      <w:rFonts w:ascii="Times New Roman" w:eastAsia="Times New Roman" w:hAnsi="Times New Roman" w:cs="Times New Roman"/>
      <w:sz w:val="20"/>
      <w:szCs w:val="24"/>
    </w:rPr>
  </w:style>
  <w:style w:type="paragraph" w:customStyle="1" w:styleId="103">
    <w:name w:val="Табличный_нумерованный_10"/>
    <w:basedOn w:val="Normal"/>
    <w:qFormat/>
    <w:rsid w:val="002556CA"/>
    <w:pPr>
      <w:numPr>
        <w:numId w:val="8"/>
      </w:numPr>
      <w:spacing w:after="0" w:line="240" w:lineRule="auto"/>
    </w:pPr>
    <w:rPr>
      <w:rFonts w:ascii="Times New Roman" w:eastAsia="Times New Roman" w:hAnsi="Times New Roman" w:cs="Times New Roman"/>
      <w:sz w:val="20"/>
      <w:szCs w:val="24"/>
    </w:rPr>
  </w:style>
  <w:style w:type="paragraph" w:customStyle="1" w:styleId="104">
    <w:name w:val="Табличный_заголовки_10"/>
    <w:basedOn w:val="a29"/>
    <w:qFormat/>
    <w:rsid w:val="002556CA"/>
    <w:pPr>
      <w:jc w:val="center"/>
    </w:pPr>
    <w:rPr>
      <w:b/>
      <w:sz w:val="20"/>
    </w:rPr>
  </w:style>
  <w:style w:type="paragraph" w:customStyle="1" w:styleId="139">
    <w:name w:val="1"/>
    <w:basedOn w:val="Normal"/>
    <w:next w:val="Normal"/>
    <w:qFormat/>
    <w:rsid w:val="002556CA"/>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rPr>
  </w:style>
  <w:style w:type="character" w:customStyle="1" w:styleId="a47">
    <w:name w:val="Заголовок Знак"/>
    <w:uiPriority w:val="10"/>
    <w:rsid w:val="002556CA"/>
    <w:rPr>
      <w:rFonts w:ascii="Cambria" w:eastAsia="Times New Roman" w:hAnsi="Cambria" w:cs="Times New Roman"/>
      <w:i/>
      <w:iCs/>
      <w:color w:val="243F60"/>
      <w:sz w:val="60"/>
      <w:szCs w:val="60"/>
    </w:rPr>
  </w:style>
  <w:style w:type="paragraph" w:styleId="IntenseQuote">
    <w:name w:val="Intense Quote"/>
    <w:basedOn w:val="Normal"/>
    <w:next w:val="Normal"/>
    <w:link w:val="a48"/>
    <w:uiPriority w:val="30"/>
    <w:qFormat/>
    <w:rsid w:val="002556C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rPr>
  </w:style>
  <w:style w:type="character" w:customStyle="1" w:styleId="a48">
    <w:name w:val="Выделенная цитата Знак"/>
    <w:basedOn w:val="DefaultParagraphFont"/>
    <w:link w:val="IntenseQuote"/>
    <w:uiPriority w:val="30"/>
    <w:rsid w:val="002556CA"/>
    <w:rPr>
      <w:rFonts w:ascii="Cambria" w:eastAsia="Times New Roman" w:hAnsi="Cambria" w:cs="Times New Roman"/>
      <w:i/>
      <w:iCs/>
      <w:color w:val="F4F4F4"/>
      <w:sz w:val="24"/>
      <w:szCs w:val="24"/>
      <w:shd w:val="clear" w:color="auto" w:fill="4F81BD"/>
    </w:rPr>
  </w:style>
  <w:style w:type="character" w:styleId="IntenseEmphasis">
    <w:name w:val="Intense Emphasis"/>
    <w:uiPriority w:val="21"/>
    <w:qFormat/>
    <w:rsid w:val="002556CA"/>
    <w:rPr>
      <w:b/>
      <w:bCs/>
      <w:i/>
      <w:iCs/>
      <w:color w:val="4F81BD"/>
      <w:sz w:val="22"/>
      <w:szCs w:val="22"/>
    </w:rPr>
  </w:style>
  <w:style w:type="character" w:styleId="SubtleReference">
    <w:name w:val="Subtle Reference"/>
    <w:uiPriority w:val="31"/>
    <w:qFormat/>
    <w:rsid w:val="002556CA"/>
    <w:rPr>
      <w:color w:val="auto"/>
      <w:u w:val="single" w:color="9BBB59"/>
    </w:rPr>
  </w:style>
  <w:style w:type="character" w:styleId="IntenseReference">
    <w:name w:val="Intense Reference"/>
    <w:uiPriority w:val="32"/>
    <w:qFormat/>
    <w:rsid w:val="002556CA"/>
    <w:rPr>
      <w:b/>
      <w:bCs/>
      <w:color w:val="76923C"/>
      <w:u w:val="single" w:color="9BBB59"/>
    </w:rPr>
  </w:style>
  <w:style w:type="paragraph" w:styleId="ListBullet">
    <w:name w:val="List Bullet"/>
    <w:basedOn w:val="Normal"/>
    <w:unhideWhenUsed/>
    <w:rsid w:val="002556CA"/>
    <w:pPr>
      <w:spacing w:after="0" w:line="360" w:lineRule="auto"/>
      <w:ind w:left="1571" w:hanging="360"/>
      <w:contextualSpacing/>
      <w:jc w:val="both"/>
    </w:pPr>
    <w:rPr>
      <w:rFonts w:ascii="Times New Roman" w:eastAsia="Times New Roman" w:hAnsi="Times New Roman" w:cs="Times New Roman"/>
      <w:sz w:val="24"/>
      <w:szCs w:val="24"/>
    </w:rPr>
  </w:style>
  <w:style w:type="character" w:styleId="FollowedHyperlink">
    <w:name w:val="FollowedHyperlink"/>
    <w:unhideWhenUsed/>
    <w:rsid w:val="002556CA"/>
    <w:rPr>
      <w:color w:val="800080"/>
      <w:u w:val="single"/>
    </w:rPr>
  </w:style>
  <w:style w:type="numbering" w:styleId="111111">
    <w:name w:val="Outline List 2"/>
    <w:basedOn w:val="NoList"/>
    <w:rsid w:val="002556CA"/>
    <w:pPr>
      <w:numPr>
        <w:numId w:val="9"/>
      </w:numPr>
    </w:pPr>
  </w:style>
  <w:style w:type="numbering" w:styleId="1ai">
    <w:name w:val="Outline List 1"/>
    <w:basedOn w:val="NoList"/>
    <w:rsid w:val="002556CA"/>
    <w:pPr>
      <w:numPr>
        <w:numId w:val="10"/>
      </w:numPr>
    </w:pPr>
  </w:style>
  <w:style w:type="paragraph" w:styleId="BlockText">
    <w:name w:val="Block Text"/>
    <w:basedOn w:val="Normal"/>
    <w:rsid w:val="002556CA"/>
    <w:pPr>
      <w:spacing w:after="0" w:line="360" w:lineRule="auto"/>
      <w:ind w:left="526" w:right="43" w:firstLine="709"/>
      <w:jc w:val="both"/>
    </w:pPr>
    <w:rPr>
      <w:rFonts w:ascii="Times New Roman" w:eastAsia="Times New Roman" w:hAnsi="Times New Roman" w:cs="Times New Roman"/>
      <w:sz w:val="28"/>
      <w:szCs w:val="28"/>
    </w:rPr>
  </w:style>
  <w:style w:type="paragraph" w:styleId="List2">
    <w:name w:val="List 2"/>
    <w:basedOn w:val="List"/>
    <w:rsid w:val="002556CA"/>
    <w:pPr>
      <w:numPr>
        <w:numId w:val="0"/>
      </w:numPr>
      <w:spacing w:after="240" w:line="240" w:lineRule="atLeast"/>
      <w:ind w:left="1800" w:hanging="360"/>
    </w:pPr>
    <w:rPr>
      <w:rFonts w:ascii="Arial" w:hAnsi="Arial" w:cs="Arial"/>
      <w:snapToGrid/>
      <w:spacing w:val="-5"/>
      <w:sz w:val="20"/>
      <w:szCs w:val="20"/>
      <w:lang w:eastAsia="en-US"/>
    </w:rPr>
  </w:style>
  <w:style w:type="paragraph" w:styleId="List3">
    <w:name w:val="List 3"/>
    <w:basedOn w:val="List"/>
    <w:rsid w:val="002556CA"/>
    <w:pPr>
      <w:numPr>
        <w:numId w:val="0"/>
      </w:numPr>
      <w:spacing w:after="240" w:line="240" w:lineRule="atLeast"/>
      <w:ind w:left="2160" w:hanging="360"/>
    </w:pPr>
    <w:rPr>
      <w:rFonts w:ascii="Arial" w:hAnsi="Arial" w:cs="Arial"/>
      <w:snapToGrid/>
      <w:spacing w:val="-5"/>
      <w:sz w:val="20"/>
      <w:szCs w:val="20"/>
      <w:lang w:eastAsia="en-US"/>
    </w:rPr>
  </w:style>
  <w:style w:type="paragraph" w:styleId="List4">
    <w:name w:val="List 4"/>
    <w:basedOn w:val="List"/>
    <w:rsid w:val="002556CA"/>
    <w:pPr>
      <w:numPr>
        <w:numId w:val="0"/>
      </w:numPr>
      <w:spacing w:after="240" w:line="240" w:lineRule="atLeast"/>
      <w:ind w:left="2520" w:hanging="360"/>
    </w:pPr>
    <w:rPr>
      <w:rFonts w:ascii="Arial" w:hAnsi="Arial" w:cs="Arial"/>
      <w:snapToGrid/>
      <w:spacing w:val="-5"/>
      <w:sz w:val="20"/>
      <w:szCs w:val="20"/>
      <w:lang w:eastAsia="en-US"/>
    </w:rPr>
  </w:style>
  <w:style w:type="paragraph" w:styleId="List5">
    <w:name w:val="List 5"/>
    <w:basedOn w:val="List"/>
    <w:rsid w:val="002556CA"/>
    <w:pPr>
      <w:numPr>
        <w:numId w:val="0"/>
      </w:numPr>
      <w:spacing w:after="240" w:line="240" w:lineRule="atLeast"/>
      <w:ind w:left="2880" w:hanging="360"/>
    </w:pPr>
    <w:rPr>
      <w:rFonts w:ascii="Arial" w:hAnsi="Arial" w:cs="Arial"/>
      <w:snapToGrid/>
      <w:spacing w:val="-5"/>
      <w:sz w:val="20"/>
      <w:szCs w:val="20"/>
      <w:lang w:eastAsia="en-US"/>
    </w:rPr>
  </w:style>
  <w:style w:type="paragraph" w:styleId="ListBullet3">
    <w:name w:val="List Bullet 3"/>
    <w:basedOn w:val="ListBullet"/>
    <w:autoRedefine/>
    <w:rsid w:val="002556CA"/>
    <w:pPr>
      <w:tabs>
        <w:tab w:val="num" w:pos="360"/>
      </w:tabs>
      <w:spacing w:after="240" w:line="240" w:lineRule="atLeast"/>
      <w:ind w:left="2160"/>
      <w:contextualSpacing w:val="0"/>
    </w:pPr>
    <w:rPr>
      <w:rFonts w:ascii="Arial" w:hAnsi="Arial" w:cs="Arial"/>
      <w:spacing w:val="-5"/>
      <w:sz w:val="20"/>
      <w:szCs w:val="20"/>
      <w:lang w:eastAsia="en-US"/>
    </w:rPr>
  </w:style>
  <w:style w:type="paragraph" w:styleId="ListBullet4">
    <w:name w:val="List Bullet 4"/>
    <w:basedOn w:val="ListBullet"/>
    <w:autoRedefine/>
    <w:rsid w:val="002556CA"/>
    <w:pPr>
      <w:tabs>
        <w:tab w:val="num" w:pos="360"/>
      </w:tabs>
      <w:spacing w:after="240" w:line="240" w:lineRule="atLeast"/>
      <w:ind w:left="2520"/>
      <w:contextualSpacing w:val="0"/>
    </w:pPr>
    <w:rPr>
      <w:rFonts w:ascii="Arial" w:hAnsi="Arial" w:cs="Arial"/>
      <w:spacing w:val="-5"/>
      <w:sz w:val="20"/>
      <w:szCs w:val="20"/>
      <w:lang w:eastAsia="en-US"/>
    </w:rPr>
  </w:style>
  <w:style w:type="paragraph" w:styleId="ListBullet5">
    <w:name w:val="List Bullet 5"/>
    <w:basedOn w:val="ListBullet"/>
    <w:autoRedefine/>
    <w:rsid w:val="002556CA"/>
    <w:pPr>
      <w:tabs>
        <w:tab w:val="num" w:pos="360"/>
      </w:tabs>
      <w:spacing w:after="240" w:line="240" w:lineRule="atLeast"/>
      <w:ind w:left="2880"/>
      <w:contextualSpacing w:val="0"/>
    </w:pPr>
    <w:rPr>
      <w:rFonts w:ascii="Arial" w:hAnsi="Arial" w:cs="Arial"/>
      <w:spacing w:val="-5"/>
      <w:sz w:val="20"/>
      <w:szCs w:val="20"/>
      <w:lang w:eastAsia="en-US"/>
    </w:rPr>
  </w:style>
  <w:style w:type="paragraph" w:styleId="ListContinue">
    <w:name w:val="List Continue"/>
    <w:basedOn w:val="List"/>
    <w:rsid w:val="002556CA"/>
    <w:pPr>
      <w:numPr>
        <w:numId w:val="0"/>
      </w:numPr>
      <w:spacing w:after="240" w:line="240" w:lineRule="atLeast"/>
      <w:ind w:left="1440"/>
    </w:pPr>
    <w:rPr>
      <w:rFonts w:ascii="Arial" w:hAnsi="Arial" w:cs="Arial"/>
      <w:snapToGrid/>
      <w:spacing w:val="-5"/>
      <w:sz w:val="20"/>
      <w:szCs w:val="20"/>
      <w:lang w:eastAsia="en-US"/>
    </w:rPr>
  </w:style>
  <w:style w:type="paragraph" w:styleId="ListContinue2">
    <w:name w:val="List Continue 2"/>
    <w:basedOn w:val="ListContinue"/>
    <w:rsid w:val="002556CA"/>
    <w:pPr>
      <w:ind w:left="2160"/>
    </w:pPr>
  </w:style>
  <w:style w:type="paragraph" w:styleId="ListContinue3">
    <w:name w:val="List Continue 3"/>
    <w:basedOn w:val="ListContinue"/>
    <w:rsid w:val="002556CA"/>
    <w:pPr>
      <w:ind w:left="2520"/>
    </w:pPr>
  </w:style>
  <w:style w:type="paragraph" w:styleId="ListContinue4">
    <w:name w:val="List Continue 4"/>
    <w:basedOn w:val="ListContinue"/>
    <w:rsid w:val="002556CA"/>
    <w:pPr>
      <w:ind w:left="2880"/>
    </w:pPr>
  </w:style>
  <w:style w:type="paragraph" w:styleId="ListContinue5">
    <w:name w:val="List Continue 5"/>
    <w:basedOn w:val="ListContinue"/>
    <w:rsid w:val="002556CA"/>
    <w:pPr>
      <w:ind w:left="3240"/>
    </w:pPr>
  </w:style>
  <w:style w:type="paragraph" w:styleId="ListNumber">
    <w:name w:val="List Number"/>
    <w:basedOn w:val="Normal"/>
    <w:rsid w:val="002556CA"/>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ListNumber2">
    <w:name w:val="List Number 2"/>
    <w:basedOn w:val="ListNumber"/>
    <w:rsid w:val="002556CA"/>
    <w:pPr>
      <w:spacing w:before="0" w:beforeAutospacing="0" w:after="240" w:afterAutospacing="0" w:line="240" w:lineRule="atLeast"/>
      <w:ind w:left="1800" w:hanging="360"/>
    </w:pPr>
    <w:rPr>
      <w:rFonts w:ascii="Arial" w:hAnsi="Arial" w:cs="Arial"/>
      <w:spacing w:val="-5"/>
      <w:sz w:val="20"/>
      <w:szCs w:val="20"/>
      <w:lang w:eastAsia="en-US"/>
    </w:rPr>
  </w:style>
  <w:style w:type="paragraph" w:styleId="ListNumber3">
    <w:name w:val="List Number 3"/>
    <w:basedOn w:val="ListNumber"/>
    <w:rsid w:val="002556C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ListNumber4">
    <w:name w:val="List Number 4"/>
    <w:basedOn w:val="ListNumber"/>
    <w:rsid w:val="002556CA"/>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List Number 5"/>
    <w:basedOn w:val="ListNumber"/>
    <w:rsid w:val="002556CA"/>
    <w:pPr>
      <w:spacing w:before="0" w:beforeAutospacing="0" w:after="240" w:afterAutospacing="0" w:line="240" w:lineRule="atLeast"/>
      <w:ind w:left="2880" w:hanging="360"/>
    </w:pPr>
    <w:rPr>
      <w:rFonts w:ascii="Arial" w:hAnsi="Arial" w:cs="Arial"/>
      <w:spacing w:val="-5"/>
      <w:sz w:val="20"/>
      <w:szCs w:val="20"/>
      <w:lang w:eastAsia="en-US"/>
    </w:rPr>
  </w:style>
  <w:style w:type="paragraph" w:styleId="MessageHeader">
    <w:name w:val="Message Header"/>
    <w:basedOn w:val="BodyText"/>
    <w:link w:val="a49"/>
    <w:rsid w:val="002556CA"/>
    <w:pPr>
      <w:keepLines/>
      <w:tabs>
        <w:tab w:val="left" w:pos="3600"/>
        <w:tab w:val="left" w:pos="4680"/>
      </w:tabs>
      <w:spacing w:line="280" w:lineRule="exact"/>
      <w:ind w:left="1080" w:right="2160" w:hanging="1080"/>
      <w:jc w:val="both"/>
    </w:pPr>
    <w:rPr>
      <w:rFonts w:ascii="Arial" w:hAnsi="Arial"/>
      <w:sz w:val="20"/>
      <w:szCs w:val="20"/>
    </w:rPr>
  </w:style>
  <w:style w:type="character" w:customStyle="1" w:styleId="a49">
    <w:name w:val="Шапка Знак"/>
    <w:basedOn w:val="DefaultParagraphFont"/>
    <w:link w:val="MessageHeader"/>
    <w:rsid w:val="002556CA"/>
    <w:rPr>
      <w:rFonts w:ascii="Arial" w:eastAsia="Times New Roman" w:hAnsi="Arial" w:cs="Times New Roman"/>
      <w:sz w:val="20"/>
      <w:szCs w:val="20"/>
    </w:rPr>
  </w:style>
  <w:style w:type="paragraph" w:styleId="NormalIndent">
    <w:name w:val="Normal Indent"/>
    <w:basedOn w:val="Normal"/>
    <w:rsid w:val="002556CA"/>
    <w:pPr>
      <w:spacing w:after="0" w:line="360" w:lineRule="auto"/>
      <w:ind w:left="1440" w:firstLine="709"/>
      <w:jc w:val="both"/>
    </w:pPr>
    <w:rPr>
      <w:rFonts w:ascii="Arial" w:eastAsia="Times New Roman" w:hAnsi="Arial" w:cs="Arial"/>
      <w:spacing w:val="-5"/>
      <w:sz w:val="20"/>
      <w:szCs w:val="20"/>
      <w:lang w:eastAsia="en-US"/>
    </w:rPr>
  </w:style>
  <w:style w:type="paragraph" w:styleId="HTMLAddress">
    <w:name w:val="HTML Address"/>
    <w:basedOn w:val="Normal"/>
    <w:link w:val="HTML0"/>
    <w:rsid w:val="002556CA"/>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0">
    <w:name w:val="Адрес HTML Знак"/>
    <w:basedOn w:val="DefaultParagraphFont"/>
    <w:link w:val="HTMLAddress"/>
    <w:rsid w:val="002556CA"/>
    <w:rPr>
      <w:rFonts w:ascii="Arial" w:eastAsia="Times New Roman" w:hAnsi="Arial" w:cs="Times New Roman"/>
      <w:i/>
      <w:iCs/>
      <w:spacing w:val="-5"/>
      <w:sz w:val="20"/>
      <w:szCs w:val="20"/>
    </w:rPr>
  </w:style>
  <w:style w:type="paragraph" w:styleId="EnvelopeAddress">
    <w:name w:val="envelope address"/>
    <w:basedOn w:val="Normal"/>
    <w:rsid w:val="002556CA"/>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Acronym">
    <w:name w:val="HTML Acronym"/>
    <w:rsid w:val="002556CA"/>
    <w:rPr>
      <w:lang w:val="ru-RU"/>
    </w:rPr>
  </w:style>
  <w:style w:type="paragraph" w:styleId="Date">
    <w:name w:val="Date"/>
    <w:basedOn w:val="Normal"/>
    <w:next w:val="Normal"/>
    <w:link w:val="a50"/>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50">
    <w:name w:val="Дата Знак"/>
    <w:basedOn w:val="DefaultParagraphFont"/>
    <w:link w:val="Date"/>
    <w:rsid w:val="002556CA"/>
    <w:rPr>
      <w:rFonts w:ascii="Arial" w:eastAsia="Times New Roman" w:hAnsi="Arial" w:cs="Times New Roman"/>
      <w:spacing w:val="-5"/>
      <w:sz w:val="20"/>
      <w:szCs w:val="20"/>
    </w:rPr>
  </w:style>
  <w:style w:type="paragraph" w:styleId="NoteHeading">
    <w:name w:val="Note Heading"/>
    <w:basedOn w:val="Normal"/>
    <w:next w:val="Normal"/>
    <w:link w:val="a51"/>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51">
    <w:name w:val="Заголовок записки Знак"/>
    <w:basedOn w:val="DefaultParagraphFont"/>
    <w:link w:val="NoteHeading"/>
    <w:rsid w:val="002556CA"/>
    <w:rPr>
      <w:rFonts w:ascii="Arial" w:eastAsia="Times New Roman" w:hAnsi="Arial" w:cs="Times New Roman"/>
      <w:spacing w:val="-5"/>
      <w:sz w:val="20"/>
      <w:szCs w:val="20"/>
    </w:rPr>
  </w:style>
  <w:style w:type="character" w:styleId="HTMLKeyboard">
    <w:name w:val="HTML Keyboard"/>
    <w:rsid w:val="002556CA"/>
    <w:rPr>
      <w:rFonts w:ascii="Courier New" w:hAnsi="Courier New" w:cs="Courier New"/>
      <w:sz w:val="20"/>
      <w:szCs w:val="20"/>
      <w:lang w:val="ru-RU"/>
    </w:rPr>
  </w:style>
  <w:style w:type="character" w:styleId="HTMLCode">
    <w:name w:val="HTML Code"/>
    <w:rsid w:val="002556CA"/>
    <w:rPr>
      <w:rFonts w:ascii="Courier New" w:hAnsi="Courier New" w:cs="Courier New"/>
      <w:sz w:val="20"/>
      <w:szCs w:val="20"/>
      <w:lang w:val="ru-RU"/>
    </w:rPr>
  </w:style>
  <w:style w:type="paragraph" w:styleId="BodyTextFirstIndent2">
    <w:name w:val="Body Text First Indent 2"/>
    <w:basedOn w:val="BodyTextIndent"/>
    <w:link w:val="226"/>
    <w:rsid w:val="002556CA"/>
    <w:pPr>
      <w:spacing w:line="360" w:lineRule="auto"/>
      <w:ind w:firstLine="210"/>
    </w:pPr>
    <w:rPr>
      <w:rFonts w:ascii="Arial" w:hAnsi="Arial" w:cs="Calibri"/>
      <w:spacing w:val="-5"/>
      <w:lang w:val="en-US" w:eastAsia="en-US"/>
    </w:rPr>
  </w:style>
  <w:style w:type="character" w:customStyle="1" w:styleId="226">
    <w:name w:val="Красная строка 2 Знак"/>
    <w:basedOn w:val="a4"/>
    <w:link w:val="BodyTextFirstIndent2"/>
    <w:rsid w:val="002556CA"/>
    <w:rPr>
      <w:rFonts w:ascii="Arial" w:hAnsi="Arial" w:cs="Calibri"/>
      <w:spacing w:val="-5"/>
      <w:lang w:val="en-US" w:eastAsia="en-US"/>
    </w:rPr>
  </w:style>
  <w:style w:type="character" w:styleId="HTMLSample">
    <w:name w:val="HTML Sample"/>
    <w:rsid w:val="002556CA"/>
    <w:rPr>
      <w:rFonts w:ascii="Courier New" w:hAnsi="Courier New" w:cs="Courier New"/>
      <w:lang w:val="ru-RU"/>
    </w:rPr>
  </w:style>
  <w:style w:type="paragraph" w:styleId="EnvelopeReturn">
    <w:name w:val="envelope return"/>
    <w:basedOn w:val="Normal"/>
    <w:rsid w:val="002556CA"/>
    <w:pPr>
      <w:spacing w:after="0" w:line="360" w:lineRule="auto"/>
      <w:ind w:left="1080" w:firstLine="709"/>
      <w:jc w:val="both"/>
    </w:pPr>
    <w:rPr>
      <w:rFonts w:ascii="Arial" w:eastAsia="Times New Roman" w:hAnsi="Arial" w:cs="Arial"/>
      <w:spacing w:val="-5"/>
      <w:sz w:val="20"/>
      <w:szCs w:val="20"/>
      <w:lang w:eastAsia="en-US"/>
    </w:rPr>
  </w:style>
  <w:style w:type="character" w:styleId="HTMLDefinition">
    <w:name w:val="HTML Definition"/>
    <w:rsid w:val="002556CA"/>
    <w:rPr>
      <w:i/>
      <w:iCs/>
      <w:lang w:val="ru-RU"/>
    </w:rPr>
  </w:style>
  <w:style w:type="character" w:styleId="HTMLVariable">
    <w:name w:val="HTML Variable"/>
    <w:rsid w:val="002556CA"/>
    <w:rPr>
      <w:i/>
      <w:iCs/>
      <w:lang w:val="ru-RU"/>
    </w:rPr>
  </w:style>
  <w:style w:type="character" w:styleId="HTMLTypewriter">
    <w:name w:val="HTML Typewriter"/>
    <w:rsid w:val="002556CA"/>
    <w:rPr>
      <w:rFonts w:ascii="Courier New" w:hAnsi="Courier New" w:cs="Courier New"/>
      <w:sz w:val="20"/>
      <w:szCs w:val="20"/>
      <w:lang w:val="ru-RU"/>
    </w:rPr>
  </w:style>
  <w:style w:type="paragraph" w:styleId="Signature">
    <w:name w:val="Signature"/>
    <w:basedOn w:val="Normal"/>
    <w:link w:val="a52"/>
    <w:rsid w:val="002556CA"/>
    <w:pPr>
      <w:spacing w:after="0" w:line="360" w:lineRule="auto"/>
      <w:ind w:left="4252" w:firstLine="709"/>
      <w:jc w:val="both"/>
    </w:pPr>
    <w:rPr>
      <w:rFonts w:ascii="Arial" w:eastAsia="Times New Roman" w:hAnsi="Arial" w:cs="Times New Roman"/>
      <w:spacing w:val="-5"/>
      <w:sz w:val="20"/>
      <w:szCs w:val="20"/>
    </w:rPr>
  </w:style>
  <w:style w:type="character" w:customStyle="1" w:styleId="a52">
    <w:name w:val="Подпись Знак"/>
    <w:basedOn w:val="DefaultParagraphFont"/>
    <w:link w:val="Signature"/>
    <w:rsid w:val="002556CA"/>
    <w:rPr>
      <w:rFonts w:ascii="Arial" w:eastAsia="Times New Roman" w:hAnsi="Arial" w:cs="Times New Roman"/>
      <w:spacing w:val="-5"/>
      <w:sz w:val="20"/>
      <w:szCs w:val="20"/>
    </w:rPr>
  </w:style>
  <w:style w:type="paragraph" w:styleId="Salutation">
    <w:name w:val="Salutation"/>
    <w:basedOn w:val="Normal"/>
    <w:next w:val="Normal"/>
    <w:link w:val="a53"/>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53">
    <w:name w:val="Приветствие Знак"/>
    <w:basedOn w:val="DefaultParagraphFont"/>
    <w:link w:val="Salutation"/>
    <w:rsid w:val="002556CA"/>
    <w:rPr>
      <w:rFonts w:ascii="Arial" w:eastAsia="Times New Roman" w:hAnsi="Arial" w:cs="Times New Roman"/>
      <w:spacing w:val="-5"/>
      <w:sz w:val="20"/>
      <w:szCs w:val="20"/>
    </w:rPr>
  </w:style>
  <w:style w:type="paragraph" w:styleId="Closing">
    <w:name w:val="Closing"/>
    <w:basedOn w:val="Normal"/>
    <w:link w:val="a54"/>
    <w:rsid w:val="002556CA"/>
    <w:pPr>
      <w:spacing w:after="0" w:line="360" w:lineRule="auto"/>
      <w:ind w:left="4252" w:firstLine="709"/>
      <w:jc w:val="both"/>
    </w:pPr>
    <w:rPr>
      <w:rFonts w:ascii="Arial" w:eastAsia="Times New Roman" w:hAnsi="Arial" w:cs="Times New Roman"/>
      <w:spacing w:val="-5"/>
      <w:sz w:val="20"/>
      <w:szCs w:val="20"/>
    </w:rPr>
  </w:style>
  <w:style w:type="character" w:customStyle="1" w:styleId="a54">
    <w:name w:val="Прощание Знак"/>
    <w:basedOn w:val="DefaultParagraphFont"/>
    <w:link w:val="Closing"/>
    <w:rsid w:val="002556CA"/>
    <w:rPr>
      <w:rFonts w:ascii="Arial" w:eastAsia="Times New Roman" w:hAnsi="Arial" w:cs="Times New Roman"/>
      <w:spacing w:val="-5"/>
      <w:sz w:val="20"/>
      <w:szCs w:val="20"/>
    </w:rPr>
  </w:style>
  <w:style w:type="character" w:styleId="HTMLCite">
    <w:name w:val="HTML Cite"/>
    <w:rsid w:val="002556CA"/>
    <w:rPr>
      <w:i/>
      <w:iCs/>
      <w:lang w:val="ru-RU"/>
    </w:rPr>
  </w:style>
  <w:style w:type="paragraph" w:styleId="E-mailSignature">
    <w:name w:val="E-mail Signature"/>
    <w:basedOn w:val="Normal"/>
    <w:link w:val="a55"/>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55">
    <w:name w:val="Электронная подпись Знак"/>
    <w:basedOn w:val="DefaultParagraphFont"/>
    <w:link w:val="E-mailSignature"/>
    <w:rsid w:val="002556CA"/>
    <w:rPr>
      <w:rFonts w:ascii="Arial" w:eastAsia="Times New Roman" w:hAnsi="Arial" w:cs="Times New Roman"/>
      <w:spacing w:val="-5"/>
      <w:sz w:val="20"/>
      <w:szCs w:val="20"/>
    </w:rPr>
  </w:style>
  <w:style w:type="table" w:styleId="TableWeb1">
    <w:name w:val="Table Web 1"/>
    <w:basedOn w:val="TableNormal"/>
    <w:rsid w:val="002556CA"/>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556CA"/>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556CA"/>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2556CA"/>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2556C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556CA"/>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556CA"/>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2556C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556C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556CA"/>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56C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556CA"/>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556CA"/>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556CA"/>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2556CA"/>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rticleSection">
    <w:name w:val="Outline List 3"/>
    <w:basedOn w:val="NoList"/>
    <w:rsid w:val="002556CA"/>
  </w:style>
  <w:style w:type="table" w:styleId="TableColumns1">
    <w:name w:val="Table Columns 1"/>
    <w:basedOn w:val="TableNormal"/>
    <w:rsid w:val="002556CA"/>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556CA"/>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556CA"/>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556CA"/>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556CA"/>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556CA"/>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rsid w:val="002556CA"/>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556CA"/>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556CA"/>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EndnoteReference">
    <w:name w:val="endnote reference"/>
    <w:rsid w:val="002556CA"/>
    <w:rPr>
      <w:vertAlign w:val="superscript"/>
    </w:rPr>
  </w:style>
  <w:style w:type="table" w:styleId="MediumShading2Accent5">
    <w:name w:val="Medium Shading 2 Accent 5"/>
    <w:basedOn w:val="TableNormal"/>
    <w:uiPriority w:val="64"/>
    <w:rsid w:val="002556CA"/>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56">
    <w:name w:val="Îáû÷íûé"/>
    <w:rsid w:val="002556CA"/>
    <w:pPr>
      <w:spacing w:after="0" w:line="240" w:lineRule="auto"/>
    </w:pPr>
    <w:rPr>
      <w:rFonts w:ascii="Times New Roman" w:eastAsia="Times New Roman" w:hAnsi="Times New Roman" w:cs="Times New Roman"/>
      <w:sz w:val="28"/>
      <w:szCs w:val="20"/>
    </w:rPr>
  </w:style>
  <w:style w:type="paragraph" w:customStyle="1" w:styleId="S4">
    <w:name w:val="S_Титульный"/>
    <w:basedOn w:val="Normal"/>
    <w:rsid w:val="002556CA"/>
    <w:pPr>
      <w:spacing w:after="0" w:line="360" w:lineRule="auto"/>
      <w:ind w:left="3240"/>
      <w:jc w:val="right"/>
    </w:pPr>
    <w:rPr>
      <w:rFonts w:ascii="Times New Roman" w:eastAsia="Times New Roman" w:hAnsi="Times New Roman" w:cs="Times New Roman"/>
      <w:b/>
      <w:sz w:val="32"/>
      <w:szCs w:val="32"/>
    </w:rPr>
  </w:style>
  <w:style w:type="paragraph" w:customStyle="1" w:styleId="a57">
    <w:name w:val="ТЕКСТ ГРАД"/>
    <w:basedOn w:val="Normal"/>
    <w:link w:val="a58"/>
    <w:qFormat/>
    <w:rsid w:val="002556CA"/>
    <w:pPr>
      <w:spacing w:after="0" w:line="360" w:lineRule="auto"/>
      <w:ind w:firstLine="709"/>
      <w:jc w:val="both"/>
    </w:pPr>
    <w:rPr>
      <w:rFonts w:ascii="Times New Roman" w:eastAsia="Times New Roman" w:hAnsi="Times New Roman" w:cs="Times New Roman"/>
      <w:sz w:val="24"/>
      <w:szCs w:val="24"/>
    </w:rPr>
  </w:style>
  <w:style w:type="character" w:customStyle="1" w:styleId="a58">
    <w:name w:val="ТЕКСТ ГРАД Знак"/>
    <w:link w:val="a57"/>
    <w:rsid w:val="002556CA"/>
    <w:rPr>
      <w:rFonts w:ascii="Times New Roman" w:eastAsia="Times New Roman" w:hAnsi="Times New Roman" w:cs="Times New Roman"/>
      <w:sz w:val="24"/>
      <w:szCs w:val="24"/>
    </w:rPr>
  </w:style>
  <w:style w:type="paragraph" w:customStyle="1" w:styleId="a59">
    <w:name w:val="ООО  «Институт Территориального Планирования"/>
    <w:basedOn w:val="Normal"/>
    <w:link w:val="a60"/>
    <w:qFormat/>
    <w:rsid w:val="002556CA"/>
    <w:pPr>
      <w:spacing w:after="0" w:line="360" w:lineRule="auto"/>
      <w:ind w:left="709"/>
      <w:jc w:val="right"/>
    </w:pPr>
    <w:rPr>
      <w:rFonts w:ascii="Times New Roman" w:eastAsia="Times New Roman" w:hAnsi="Times New Roman" w:cs="Times New Roman"/>
      <w:sz w:val="24"/>
      <w:szCs w:val="24"/>
    </w:rPr>
  </w:style>
  <w:style w:type="character" w:customStyle="1" w:styleId="a60">
    <w:name w:val="ООО  «Институт Территориального Планирования Знак"/>
    <w:link w:val="a59"/>
    <w:rsid w:val="002556CA"/>
    <w:rPr>
      <w:rFonts w:ascii="Times New Roman" w:eastAsia="Times New Roman" w:hAnsi="Times New Roman" w:cs="Times New Roman"/>
      <w:sz w:val="24"/>
      <w:szCs w:val="24"/>
    </w:rPr>
  </w:style>
  <w:style w:type="paragraph" w:customStyle="1" w:styleId="S5">
    <w:name w:val="S_Обычный в таблице"/>
    <w:basedOn w:val="Normal"/>
    <w:link w:val="S6"/>
    <w:rsid w:val="002556CA"/>
    <w:pPr>
      <w:spacing w:after="0" w:line="360" w:lineRule="auto"/>
      <w:jc w:val="center"/>
    </w:pPr>
    <w:rPr>
      <w:rFonts w:ascii="Times New Roman" w:eastAsia="Times New Roman" w:hAnsi="Times New Roman" w:cs="Times New Roman"/>
      <w:sz w:val="24"/>
      <w:szCs w:val="24"/>
    </w:rPr>
  </w:style>
  <w:style w:type="character" w:customStyle="1" w:styleId="S6">
    <w:name w:val="S_Обычный в таблице Знак"/>
    <w:link w:val="S5"/>
    <w:rsid w:val="002556CA"/>
    <w:rPr>
      <w:rFonts w:ascii="Times New Roman" w:eastAsia="Times New Roman" w:hAnsi="Times New Roman" w:cs="Times New Roman"/>
      <w:sz w:val="24"/>
      <w:szCs w:val="24"/>
    </w:rPr>
  </w:style>
  <w:style w:type="character" w:styleId="PlaceholderText">
    <w:name w:val="Placeholder Text"/>
    <w:uiPriority w:val="99"/>
    <w:semiHidden/>
    <w:rsid w:val="002556CA"/>
    <w:rPr>
      <w:color w:val="808080"/>
    </w:rPr>
  </w:style>
  <w:style w:type="paragraph" w:styleId="Revision">
    <w:name w:val="Revision"/>
    <w:hidden/>
    <w:uiPriority w:val="99"/>
    <w:semiHidden/>
    <w:rsid w:val="002556CA"/>
    <w:pPr>
      <w:spacing w:after="0" w:line="240" w:lineRule="auto"/>
    </w:pPr>
    <w:rPr>
      <w:rFonts w:ascii="Times New Roman" w:eastAsia="Times New Roman" w:hAnsi="Times New Roman" w:cs="Times New Roman"/>
      <w:sz w:val="24"/>
      <w:szCs w:val="24"/>
    </w:rPr>
  </w:style>
  <w:style w:type="paragraph" w:customStyle="1" w:styleId="S7">
    <w:name w:val="S_Обложка_проект"/>
    <w:basedOn w:val="Normal"/>
    <w:rsid w:val="002556CA"/>
    <w:pPr>
      <w:spacing w:after="0" w:line="360" w:lineRule="auto"/>
      <w:ind w:left="3240"/>
      <w:jc w:val="right"/>
    </w:pPr>
    <w:rPr>
      <w:rFonts w:ascii="Times New Roman" w:eastAsia="Times New Roman" w:hAnsi="Times New Roman" w:cs="Times New Roman"/>
      <w:caps/>
      <w:sz w:val="24"/>
      <w:szCs w:val="24"/>
    </w:rPr>
  </w:style>
  <w:style w:type="paragraph" w:customStyle="1" w:styleId="S20">
    <w:name w:val="S_Титульный 2"/>
    <w:basedOn w:val="Normal"/>
    <w:rsid w:val="002556CA"/>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Heading2"/>
    <w:autoRedefine/>
    <w:rsid w:val="002556CA"/>
    <w:pPr>
      <w:keepNext w:val="0"/>
      <w:numPr>
        <w:ilvl w:val="1"/>
        <w:numId w:val="11"/>
      </w:numPr>
      <w:spacing w:line="360" w:lineRule="auto"/>
      <w:jc w:val="both"/>
    </w:pPr>
    <w:rPr>
      <w:b w:val="0"/>
      <w:bCs w:val="0"/>
      <w:szCs w:val="24"/>
    </w:rPr>
  </w:style>
  <w:style w:type="paragraph" w:customStyle="1" w:styleId="S30">
    <w:name w:val="S_Заголовок 3"/>
    <w:basedOn w:val="Heading3"/>
    <w:rsid w:val="002556CA"/>
    <w:pPr>
      <w:keepNext w:val="0"/>
      <w:keepLines w:val="0"/>
      <w:numPr>
        <w:ilvl w:val="2"/>
        <w:numId w:val="11"/>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0">
    <w:name w:val="S_Заголовок 4"/>
    <w:basedOn w:val="Heading4"/>
    <w:rsid w:val="002556CA"/>
    <w:pPr>
      <w:keepNext w:val="0"/>
      <w:numPr>
        <w:ilvl w:val="3"/>
        <w:numId w:val="11"/>
      </w:numPr>
      <w:spacing w:before="0" w:after="0"/>
      <w:jc w:val="left"/>
    </w:pPr>
    <w:rPr>
      <w:bCs w:val="0"/>
      <w:i/>
      <w:szCs w:val="24"/>
      <w:u w:val="none"/>
    </w:rPr>
  </w:style>
  <w:style w:type="paragraph" w:customStyle="1" w:styleId="S10">
    <w:name w:val="S_Заголовок 1"/>
    <w:basedOn w:val="Normal"/>
    <w:qFormat/>
    <w:rsid w:val="002556CA"/>
    <w:pPr>
      <w:numPr>
        <w:numId w:val="11"/>
      </w:numPr>
      <w:spacing w:after="0" w:line="240" w:lineRule="auto"/>
      <w:jc w:val="center"/>
    </w:pPr>
    <w:rPr>
      <w:rFonts w:ascii="Times New Roman" w:eastAsia="Times New Roman" w:hAnsi="Times New Roman" w:cs="Times New Roman"/>
      <w:b/>
      <w:caps/>
      <w:sz w:val="24"/>
      <w:szCs w:val="24"/>
    </w:rPr>
  </w:style>
  <w:style w:type="paragraph" w:customStyle="1" w:styleId="a61">
    <w:name w:val="ГРАД Основной текст"/>
    <w:basedOn w:val="Normal"/>
    <w:link w:val="a62"/>
    <w:autoRedefine/>
    <w:rsid w:val="002556CA"/>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62">
    <w:name w:val="ГРАД Основной текст Знак Знак"/>
    <w:link w:val="a61"/>
    <w:rsid w:val="002556CA"/>
    <w:rPr>
      <w:rFonts w:ascii="Times New Roman" w:eastAsia="Calibri" w:hAnsi="Times New Roman" w:cs="Times New Roman"/>
      <w:bCs/>
      <w:spacing w:val="4"/>
      <w:w w:val="109"/>
      <w:sz w:val="24"/>
      <w:szCs w:val="28"/>
      <w:lang w:bidi="en-US"/>
    </w:rPr>
  </w:style>
  <w:style w:type="paragraph" w:customStyle="1" w:styleId="a63">
    <w:name w:val="ГРАД Список маркированный"/>
    <w:basedOn w:val="ListBullet"/>
    <w:autoRedefine/>
    <w:rsid w:val="002556C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8">
    <w:name w:val="S_Нумерованный"/>
    <w:basedOn w:val="Normal"/>
    <w:link w:val="S9"/>
    <w:autoRedefine/>
    <w:rsid w:val="002556CA"/>
    <w:pPr>
      <w:numPr>
        <w:numId w:val="12"/>
      </w:numPr>
      <w:tabs>
        <w:tab w:val="left" w:pos="992"/>
      </w:tabs>
      <w:spacing w:after="0" w:line="360" w:lineRule="auto"/>
      <w:ind w:left="0" w:firstLine="709"/>
      <w:jc w:val="both"/>
    </w:pPr>
    <w:rPr>
      <w:rFonts w:ascii="Times New Roman" w:eastAsia="Times New Roman" w:hAnsi="Times New Roman" w:cs="Times New Roman"/>
      <w:sz w:val="24"/>
      <w:szCs w:val="24"/>
    </w:rPr>
  </w:style>
  <w:style w:type="character" w:customStyle="1" w:styleId="apple-style-span">
    <w:name w:val="apple-style-span"/>
    <w:rsid w:val="002556CA"/>
  </w:style>
  <w:style w:type="character" w:customStyle="1" w:styleId="S9">
    <w:name w:val="S_Нумерованный Знак Знак"/>
    <w:link w:val="S8"/>
    <w:locked/>
    <w:rsid w:val="002556CA"/>
    <w:rPr>
      <w:rFonts w:ascii="Times New Roman" w:eastAsia="Times New Roman" w:hAnsi="Times New Roman" w:cs="Times New Roman"/>
      <w:sz w:val="24"/>
      <w:szCs w:val="24"/>
    </w:rPr>
  </w:style>
  <w:style w:type="character" w:customStyle="1" w:styleId="FontStyle20">
    <w:name w:val="Font Style20"/>
    <w:rsid w:val="002556CA"/>
    <w:rPr>
      <w:rFonts w:ascii="Times New Roman" w:hAnsi="Times New Roman" w:cs="Times New Roman"/>
      <w:sz w:val="22"/>
      <w:szCs w:val="22"/>
    </w:rPr>
  </w:style>
  <w:style w:type="character" w:customStyle="1" w:styleId="a64">
    <w:name w:val="Символ сноски"/>
    <w:rsid w:val="002556CA"/>
  </w:style>
  <w:style w:type="paragraph" w:customStyle="1" w:styleId="a65">
    <w:name w:val="Раздел МНГП"/>
    <w:basedOn w:val="Heading1"/>
    <w:qFormat/>
    <w:rsid w:val="002556CA"/>
    <w:pPr>
      <w:keepLines/>
      <w:spacing w:before="480"/>
      <w:ind w:left="0"/>
    </w:pPr>
    <w:rPr>
      <w:bCs/>
      <w:caps/>
      <w:spacing w:val="0"/>
      <w:szCs w:val="28"/>
      <w:lang w:eastAsia="en-US"/>
    </w:rPr>
  </w:style>
  <w:style w:type="paragraph" w:customStyle="1" w:styleId="a66">
    <w:name w:val="раздел МНГП"/>
    <w:basedOn w:val="Heading1"/>
    <w:qFormat/>
    <w:rsid w:val="002556CA"/>
    <w:pPr>
      <w:keepLines/>
      <w:spacing w:before="480"/>
      <w:ind w:left="0"/>
    </w:pPr>
    <w:rPr>
      <w:bCs/>
      <w:caps/>
      <w:color w:val="000000"/>
      <w:spacing w:val="0"/>
      <w:szCs w:val="28"/>
      <w:lang w:eastAsia="en-US"/>
    </w:rPr>
  </w:style>
  <w:style w:type="paragraph" w:customStyle="1" w:styleId="a67">
    <w:name w:val="глава МНГП"/>
    <w:basedOn w:val="Heading2"/>
    <w:qFormat/>
    <w:rsid w:val="002556CA"/>
    <w:pPr>
      <w:keepLines/>
      <w:numPr>
        <w:ilvl w:val="1"/>
        <w:numId w:val="13"/>
      </w:numPr>
      <w:spacing w:before="200" w:line="276" w:lineRule="auto"/>
      <w:jc w:val="both"/>
    </w:pPr>
    <w:rPr>
      <w:szCs w:val="24"/>
      <w:lang w:eastAsia="en-US"/>
    </w:rPr>
  </w:style>
  <w:style w:type="paragraph" w:customStyle="1" w:styleId="227">
    <w:name w:val="Стиль2"/>
    <w:basedOn w:val="Heading6"/>
    <w:qFormat/>
    <w:rsid w:val="002556CA"/>
    <w:pPr>
      <w:keepNext w:val="0"/>
      <w:keepLines w:val="0"/>
      <w:spacing w:before="240" w:after="60" w:line="276" w:lineRule="auto"/>
      <w:ind w:left="714" w:hanging="357"/>
      <w:jc w:val="left"/>
    </w:pPr>
    <w:rPr>
      <w:rFonts w:ascii="Times New Roman" w:hAnsi="Times New Roman"/>
      <w:b/>
      <w:bCs/>
      <w:i w:val="0"/>
      <w:iCs w:val="0"/>
      <w:color w:val="auto"/>
    </w:rPr>
  </w:style>
  <w:style w:type="numbering" w:customStyle="1" w:styleId="141">
    <w:name w:val="Нет списка1"/>
    <w:next w:val="NoList"/>
    <w:semiHidden/>
    <w:unhideWhenUsed/>
    <w:rsid w:val="002556CA"/>
  </w:style>
  <w:style w:type="numbering" w:customStyle="1" w:styleId="228">
    <w:name w:val="Нет списка2"/>
    <w:next w:val="NoList"/>
    <w:semiHidden/>
    <w:unhideWhenUsed/>
    <w:rsid w:val="002556CA"/>
  </w:style>
  <w:style w:type="character" w:customStyle="1" w:styleId="ConsPlusNormal0">
    <w:name w:val="ConsPlusNormal Знак"/>
    <w:link w:val="ConsPlusNormal"/>
    <w:locked/>
    <w:rsid w:val="002556CA"/>
    <w:rPr>
      <w:rFonts w:ascii="Arial" w:eastAsia="Times New Roman" w:hAnsi="Arial" w:cs="Arial"/>
      <w:sz w:val="20"/>
      <w:szCs w:val="20"/>
    </w:rPr>
  </w:style>
  <w:style w:type="paragraph" w:customStyle="1" w:styleId="1466">
    <w:name w:val="1466"/>
    <w:basedOn w:val="Normal"/>
    <w:rsid w:val="002556CA"/>
    <w:pPr>
      <w:autoSpaceDE w:val="0"/>
      <w:autoSpaceDN w:val="0"/>
      <w:spacing w:before="120" w:after="120" w:line="240" w:lineRule="auto"/>
      <w:jc w:val="center"/>
    </w:pPr>
    <w:rPr>
      <w:rFonts w:ascii="Times New Roman" w:eastAsia="Times New Roman" w:hAnsi="Times New Roman" w:cs="Times New Roman"/>
      <w:b/>
      <w:bCs/>
      <w:sz w:val="28"/>
      <w:szCs w:val="28"/>
    </w:rPr>
  </w:style>
  <w:style w:type="paragraph" w:customStyle="1" w:styleId="FORMATTEXT">
    <w:name w:val=".FORMATTEXT"/>
    <w:rsid w:val="002556C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2556CA"/>
  </w:style>
  <w:style w:type="character" w:customStyle="1" w:styleId="a68">
    <w:name w:val="Основной текст_"/>
    <w:link w:val="229"/>
    <w:rsid w:val="002556CA"/>
    <w:rPr>
      <w:shd w:val="clear" w:color="auto" w:fill="FFFFFF"/>
    </w:rPr>
  </w:style>
  <w:style w:type="paragraph" w:customStyle="1" w:styleId="229">
    <w:name w:val="Основной текст2"/>
    <w:basedOn w:val="Normal"/>
    <w:link w:val="a68"/>
    <w:rsid w:val="002556CA"/>
    <w:pPr>
      <w:shd w:val="clear" w:color="auto" w:fill="FFFFFF"/>
      <w:spacing w:before="360" w:after="60" w:line="274" w:lineRule="exact"/>
      <w:jc w:val="both"/>
    </w:pPr>
  </w:style>
  <w:style w:type="character" w:customStyle="1" w:styleId="1310">
    <w:name w:val="Основной текст (13)_"/>
    <w:link w:val="1311"/>
    <w:rsid w:val="002556CA"/>
    <w:rPr>
      <w:sz w:val="17"/>
      <w:szCs w:val="17"/>
      <w:shd w:val="clear" w:color="auto" w:fill="FFFFFF"/>
    </w:rPr>
  </w:style>
  <w:style w:type="paragraph" w:customStyle="1" w:styleId="1311">
    <w:name w:val="Основной текст (13)"/>
    <w:basedOn w:val="Normal"/>
    <w:link w:val="1310"/>
    <w:rsid w:val="002556CA"/>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556CA"/>
    <w:rPr>
      <w:sz w:val="19"/>
      <w:szCs w:val="19"/>
      <w:shd w:val="clear" w:color="auto" w:fill="FFFFFF"/>
    </w:rPr>
  </w:style>
  <w:style w:type="character" w:customStyle="1" w:styleId="a69">
    <w:name w:val="Оглавление_"/>
    <w:link w:val="a70"/>
    <w:rsid w:val="002556CA"/>
    <w:rPr>
      <w:sz w:val="19"/>
      <w:szCs w:val="19"/>
      <w:shd w:val="clear" w:color="auto" w:fill="FFFFFF"/>
    </w:rPr>
  </w:style>
  <w:style w:type="paragraph" w:customStyle="1" w:styleId="151">
    <w:name w:val="Основной текст (15)"/>
    <w:basedOn w:val="Normal"/>
    <w:link w:val="150"/>
    <w:rsid w:val="002556CA"/>
    <w:pPr>
      <w:shd w:val="clear" w:color="auto" w:fill="FFFFFF"/>
      <w:spacing w:after="0" w:line="0" w:lineRule="atLeast"/>
      <w:ind w:hanging="520"/>
    </w:pPr>
    <w:rPr>
      <w:sz w:val="19"/>
      <w:szCs w:val="19"/>
    </w:rPr>
  </w:style>
  <w:style w:type="paragraph" w:customStyle="1" w:styleId="a70">
    <w:name w:val="Оглавление"/>
    <w:basedOn w:val="Normal"/>
    <w:link w:val="a69"/>
    <w:rsid w:val="002556CA"/>
    <w:pPr>
      <w:shd w:val="clear" w:color="auto" w:fill="FFFFFF"/>
      <w:spacing w:before="120" w:after="0" w:line="230" w:lineRule="exact"/>
    </w:pPr>
    <w:rPr>
      <w:sz w:val="19"/>
      <w:szCs w:val="19"/>
    </w:rPr>
  </w:style>
  <w:style w:type="paragraph" w:customStyle="1" w:styleId="S11">
    <w:name w:val="S_Отступ"/>
    <w:basedOn w:val="Normal"/>
    <w:rsid w:val="002556CA"/>
    <w:pPr>
      <w:spacing w:after="0" w:line="360" w:lineRule="auto"/>
      <w:ind w:firstLine="709"/>
      <w:jc w:val="both"/>
    </w:pPr>
    <w:rPr>
      <w:rFonts w:ascii="Times New Roman" w:eastAsia="Times New Roman" w:hAnsi="Times New Roman" w:cs="Times New Roman"/>
      <w:bCs/>
      <w:sz w:val="24"/>
      <w:szCs w:val="32"/>
      <w:lang w:eastAsia="ar-SA"/>
    </w:rPr>
  </w:style>
  <w:style w:type="character" w:customStyle="1" w:styleId="ConsNonformat0">
    <w:name w:val="ConsNonformat Знак"/>
    <w:link w:val="ConsNonformat"/>
    <w:locked/>
    <w:rsid w:val="002556CA"/>
    <w:rPr>
      <w:rFonts w:ascii="Courier New" w:eastAsia="Times New Roman" w:hAnsi="Courier New" w:cs="Courier New"/>
      <w:sz w:val="28"/>
      <w:szCs w:val="28"/>
    </w:rPr>
  </w:style>
  <w:style w:type="paragraph" w:customStyle="1" w:styleId="BinomialTheorem">
    <w:name w:val="Binomial Theorem"/>
    <w:rsid w:val="002556CA"/>
    <w:rPr>
      <w:rFonts w:ascii="Calibri" w:eastAsia="Times New Roman" w:hAnsi="Calibri" w:cs="Times New Roman"/>
    </w:rPr>
  </w:style>
  <w:style w:type="paragraph" w:customStyle="1" w:styleId="font5">
    <w:name w:val="font5"/>
    <w:basedOn w:val="Normal"/>
    <w:rsid w:val="002556C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3">
    <w:name w:val="xl63"/>
    <w:basedOn w:val="Normal"/>
    <w:rsid w:val="002556C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2556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Odd">
    <w:name w:val="Header Odd"/>
    <w:basedOn w:val="NoSpacing"/>
    <w:qFormat/>
    <w:rsid w:val="002556CA"/>
    <w:pPr>
      <w:pBdr>
        <w:bottom w:val="single" w:sz="4" w:space="1" w:color="4F81BD"/>
      </w:pBdr>
      <w:jc w:val="right"/>
    </w:pPr>
    <w:rPr>
      <w:b/>
      <w:bCs/>
      <w:color w:val="1F497D"/>
      <w:sz w:val="20"/>
      <w:szCs w:val="23"/>
      <w:lang w:eastAsia="ja-JP"/>
    </w:rPr>
  </w:style>
  <w:style w:type="paragraph" w:customStyle="1" w:styleId="FooterOdd">
    <w:name w:val="Footer Odd"/>
    <w:basedOn w:val="Normal"/>
    <w:qFormat/>
    <w:rsid w:val="002556CA"/>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556CA"/>
    <w:rPr>
      <w:rFonts w:ascii="Arial" w:eastAsia="Times New Roman" w:hAnsi="Arial" w:cs="Times New Roman"/>
      <w:sz w:val="24"/>
      <w:szCs w:val="20"/>
    </w:rPr>
  </w:style>
  <w:style w:type="paragraph" w:customStyle="1" w:styleId="S12">
    <w:name w:val="S_Список литературы"/>
    <w:basedOn w:val="S2"/>
    <w:autoRedefine/>
    <w:rsid w:val="002556CA"/>
    <w:pPr>
      <w:tabs>
        <w:tab w:val="clear" w:pos="1080"/>
      </w:tabs>
      <w:spacing w:line="240" w:lineRule="auto"/>
      <w:ind w:left="1418" w:firstLine="0"/>
    </w:pPr>
    <w:rPr>
      <w:rFonts w:eastAsia="Calibri" w:cs="Arial"/>
      <w:w w:val="100"/>
      <w:sz w:val="20"/>
      <w:lang w:eastAsia="en-US"/>
    </w:rPr>
  </w:style>
  <w:style w:type="table" w:customStyle="1" w:styleId="142">
    <w:name w:val="Сетка таблицы1"/>
    <w:basedOn w:val="TableNormal"/>
    <w:next w:val="TableGrid"/>
    <w:uiPriority w:val="59"/>
    <w:rsid w:val="002556C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1">
    <w:name w:val="_абзац"/>
    <w:basedOn w:val="Normal"/>
    <w:link w:val="a72"/>
    <w:qFormat/>
    <w:rsid w:val="002556CA"/>
    <w:pPr>
      <w:spacing w:after="0"/>
      <w:ind w:firstLine="709"/>
      <w:jc w:val="both"/>
    </w:pPr>
    <w:rPr>
      <w:rFonts w:ascii="Times New Roman" w:eastAsia="Times New Roman" w:hAnsi="Times New Roman" w:cs="Times New Roman"/>
      <w:sz w:val="24"/>
      <w:szCs w:val="24"/>
    </w:rPr>
  </w:style>
  <w:style w:type="character" w:customStyle="1" w:styleId="a72">
    <w:name w:val="_абзац Знак"/>
    <w:link w:val="a71"/>
    <w:rsid w:val="002556CA"/>
    <w:rPr>
      <w:rFonts w:ascii="Times New Roman" w:eastAsia="Times New Roman" w:hAnsi="Times New Roman" w:cs="Times New Roman"/>
      <w:sz w:val="24"/>
      <w:szCs w:val="24"/>
    </w:rPr>
  </w:style>
  <w:style w:type="character" w:customStyle="1" w:styleId="a73">
    <w:name w:val="Абзац списка Знак"/>
    <w:link w:val="ListParagraph"/>
    <w:uiPriority w:val="99"/>
    <w:locked/>
    <w:rsid w:val="002556CA"/>
    <w:rPr>
      <w:rFonts w:ascii="Times New Roman" w:eastAsia="Times New Roman" w:hAnsi="Times New Roman" w:cs="Times New Roman"/>
      <w:sz w:val="24"/>
      <w:szCs w:val="20"/>
    </w:rPr>
  </w:style>
  <w:style w:type="paragraph" w:customStyle="1" w:styleId="p2">
    <w:name w:val="p2"/>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4">
    <w:name w:val="Прижатый влево"/>
    <w:basedOn w:val="Normal"/>
    <w:next w:val="Normal"/>
    <w:uiPriority w:val="99"/>
    <w:rsid w:val="002556CA"/>
    <w:pPr>
      <w:autoSpaceDE w:val="0"/>
      <w:autoSpaceDN w:val="0"/>
      <w:adjustRightInd w:val="0"/>
      <w:spacing w:after="0" w:line="240" w:lineRule="auto"/>
    </w:pPr>
    <w:rPr>
      <w:rFonts w:ascii="Arial" w:eastAsia="Calibri" w:hAnsi="Arial" w:cs="Arial"/>
      <w:sz w:val="24"/>
      <w:szCs w:val="24"/>
      <w:lang w:eastAsia="en-US"/>
    </w:rPr>
  </w:style>
  <w:style w:type="character" w:customStyle="1" w:styleId="s22">
    <w:name w:val="s2"/>
    <w:rsid w:val="002556CA"/>
  </w:style>
  <w:style w:type="character" w:customStyle="1" w:styleId="s13">
    <w:name w:val="s1"/>
    <w:rsid w:val="002556CA"/>
  </w:style>
  <w:style w:type="character" w:customStyle="1" w:styleId="s41">
    <w:name w:val="s4"/>
    <w:rsid w:val="002556CA"/>
  </w:style>
  <w:style w:type="character" w:customStyle="1" w:styleId="s50">
    <w:name w:val="s5"/>
    <w:rsid w:val="002556CA"/>
  </w:style>
  <w:style w:type="character" w:customStyle="1" w:styleId="s60">
    <w:name w:val="s6"/>
    <w:rsid w:val="002556CA"/>
  </w:style>
  <w:style w:type="character" w:customStyle="1" w:styleId="s70">
    <w:name w:val="s7"/>
    <w:rsid w:val="002556CA"/>
  </w:style>
  <w:style w:type="character" w:customStyle="1" w:styleId="s80">
    <w:name w:val="s8"/>
    <w:rsid w:val="002556CA"/>
  </w:style>
  <w:style w:type="character" w:customStyle="1" w:styleId="s90">
    <w:name w:val="s9"/>
    <w:rsid w:val="002556CA"/>
  </w:style>
  <w:style w:type="character" w:customStyle="1" w:styleId="s100">
    <w:name w:val="s10"/>
    <w:rsid w:val="002556CA"/>
  </w:style>
  <w:style w:type="character" w:customStyle="1" w:styleId="s31">
    <w:name w:val="s3"/>
    <w:rsid w:val="002556CA"/>
  </w:style>
  <w:style w:type="character" w:customStyle="1" w:styleId="s110">
    <w:name w:val="s11"/>
    <w:rsid w:val="002556CA"/>
  </w:style>
  <w:style w:type="character" w:customStyle="1" w:styleId="s120">
    <w:name w:val="s12"/>
    <w:rsid w:val="002556CA"/>
  </w:style>
  <w:style w:type="character" w:customStyle="1" w:styleId="s130">
    <w:name w:val="s13"/>
    <w:rsid w:val="002556CA"/>
  </w:style>
  <w:style w:type="character" w:customStyle="1" w:styleId="s14">
    <w:name w:val="s14"/>
    <w:rsid w:val="002556CA"/>
  </w:style>
  <w:style w:type="character" w:customStyle="1" w:styleId="s15">
    <w:name w:val="s15"/>
    <w:rsid w:val="002556CA"/>
  </w:style>
  <w:style w:type="character" w:customStyle="1" w:styleId="s160">
    <w:name w:val="s16"/>
    <w:rsid w:val="002556CA"/>
  </w:style>
  <w:style w:type="character" w:customStyle="1" w:styleId="s17">
    <w:name w:val="s17"/>
    <w:rsid w:val="002556CA"/>
  </w:style>
  <w:style w:type="character" w:customStyle="1" w:styleId="s18">
    <w:name w:val="s18"/>
    <w:rsid w:val="002556CA"/>
  </w:style>
  <w:style w:type="character" w:customStyle="1" w:styleId="s19">
    <w:name w:val="s19"/>
    <w:rsid w:val="002556CA"/>
  </w:style>
  <w:style w:type="character" w:customStyle="1" w:styleId="s200">
    <w:name w:val="s20"/>
    <w:rsid w:val="002556CA"/>
  </w:style>
  <w:style w:type="character" w:customStyle="1" w:styleId="s210">
    <w:name w:val="s21"/>
    <w:rsid w:val="002556CA"/>
  </w:style>
  <w:style w:type="character" w:customStyle="1" w:styleId="s220">
    <w:name w:val="s22"/>
    <w:rsid w:val="002556CA"/>
  </w:style>
  <w:style w:type="character" w:customStyle="1" w:styleId="s23">
    <w:name w:val="s23"/>
    <w:rsid w:val="002556CA"/>
  </w:style>
  <w:style w:type="character" w:customStyle="1" w:styleId="a75">
    <w:name w:val="Гипертекстовая ссылка"/>
    <w:uiPriority w:val="99"/>
    <w:rsid w:val="002556CA"/>
    <w:rPr>
      <w:color w:val="106BBE"/>
    </w:rPr>
  </w:style>
  <w:style w:type="paragraph" w:customStyle="1" w:styleId="a76">
    <w:name w:val="Таблицы (моноширинный)"/>
    <w:basedOn w:val="Normal"/>
    <w:next w:val="Normal"/>
    <w:rsid w:val="002556CA"/>
    <w:pPr>
      <w:autoSpaceDE w:val="0"/>
      <w:autoSpaceDN w:val="0"/>
      <w:adjustRightInd w:val="0"/>
      <w:spacing w:after="0" w:line="240" w:lineRule="auto"/>
      <w:jc w:val="both"/>
    </w:pPr>
    <w:rPr>
      <w:rFonts w:ascii="Courier New" w:eastAsia="Calibri" w:hAnsi="Courier New" w:cs="Courier New"/>
      <w:sz w:val="24"/>
      <w:szCs w:val="24"/>
    </w:rPr>
  </w:style>
  <w:style w:type="paragraph" w:customStyle="1" w:styleId="headertext">
    <w:name w:val="headertext"/>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0">
    <w:name w:val="formattext"/>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Normal"/>
    <w:rsid w:val="002556CA"/>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rPr>
  </w:style>
  <w:style w:type="paragraph" w:customStyle="1" w:styleId="Style19">
    <w:name w:val="Style19"/>
    <w:basedOn w:val="Normal"/>
    <w:rsid w:val="002556CA"/>
    <w:pPr>
      <w:widowControl w:val="0"/>
      <w:autoSpaceDE w:val="0"/>
      <w:autoSpaceDN w:val="0"/>
      <w:adjustRightInd w:val="0"/>
      <w:spacing w:after="0" w:line="672" w:lineRule="exact"/>
      <w:jc w:val="both"/>
    </w:pPr>
    <w:rPr>
      <w:rFonts w:ascii="Times New Roman" w:eastAsia="Calibri" w:hAnsi="Times New Roman" w:cs="Times New Roman"/>
      <w:sz w:val="24"/>
      <w:szCs w:val="24"/>
    </w:rPr>
  </w:style>
  <w:style w:type="paragraph" w:customStyle="1" w:styleId="000">
    <w:name w:val="000"/>
    <w:basedOn w:val="Normal"/>
    <w:rsid w:val="002556CA"/>
    <w:pPr>
      <w:numPr>
        <w:numId w:val="14"/>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character" w:customStyle="1" w:styleId="230">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Caption"/>
    <w:locked/>
    <w:rsid w:val="002556CA"/>
    <w:rPr>
      <w:rFonts w:ascii="Calibri" w:eastAsia="Calibri" w:hAnsi="Calibri" w:cs="Times New Roman"/>
      <w:b/>
      <w:bCs/>
      <w:sz w:val="20"/>
      <w:szCs w:val="20"/>
      <w:lang w:eastAsia="en-US"/>
    </w:rPr>
  </w:style>
  <w:style w:type="character" w:customStyle="1" w:styleId="headeraa">
    <w:name w:val="header_aa"/>
    <w:rsid w:val="002556CA"/>
  </w:style>
  <w:style w:type="paragraph" w:customStyle="1" w:styleId="a77">
    <w:name w:val="МОЕ"/>
    <w:basedOn w:val="Normal"/>
    <w:rsid w:val="002556CA"/>
    <w:pPr>
      <w:spacing w:after="0" w:line="240" w:lineRule="auto"/>
      <w:ind w:firstLine="709"/>
      <w:jc w:val="both"/>
    </w:pPr>
    <w:rPr>
      <w:rFonts w:ascii="Times New Roman" w:eastAsia="Times New Roman" w:hAnsi="Times New Roman" w:cs="Times New Roman"/>
      <w:spacing w:val="10"/>
      <w:sz w:val="28"/>
      <w:szCs w:val="28"/>
    </w:rPr>
  </w:style>
  <w:style w:type="paragraph" w:customStyle="1" w:styleId="a78">
    <w:name w:val="Таблица НГП"/>
    <w:basedOn w:val="Normal"/>
    <w:qFormat/>
    <w:rsid w:val="002556CA"/>
    <w:pPr>
      <w:widowControl w:val="0"/>
      <w:autoSpaceDE w:val="0"/>
      <w:autoSpaceDN w:val="0"/>
      <w:spacing w:after="120" w:line="240" w:lineRule="auto"/>
    </w:pPr>
    <w:rPr>
      <w:rFonts w:ascii="Times New Roman" w:eastAsia="Times New Roman" w:hAnsi="Times New Roman" w:cs="Times New Roman"/>
      <w:sz w:val="20"/>
      <w:szCs w:val="24"/>
    </w:rPr>
  </w:style>
  <w:style w:type="character" w:customStyle="1" w:styleId="mw-headline">
    <w:name w:val="mw-headline"/>
    <w:basedOn w:val="DefaultParagraphFont"/>
    <w:rsid w:val="002556CA"/>
  </w:style>
  <w:style w:type="character" w:customStyle="1" w:styleId="mw-editsection">
    <w:name w:val="mw-editsection"/>
    <w:basedOn w:val="DefaultParagraphFont"/>
    <w:rsid w:val="002556CA"/>
  </w:style>
  <w:style w:type="character" w:customStyle="1" w:styleId="mw-editsection-bracket">
    <w:name w:val="mw-editsection-bracket"/>
    <w:basedOn w:val="DefaultParagraphFont"/>
    <w:rsid w:val="002556CA"/>
  </w:style>
  <w:style w:type="character" w:customStyle="1" w:styleId="mw-editsection-divider">
    <w:name w:val="mw-editsection-divider"/>
    <w:basedOn w:val="DefaultParagraphFont"/>
    <w:rsid w:val="002556CA"/>
  </w:style>
  <w:style w:type="paragraph" w:customStyle="1" w:styleId="a79">
    <w:name w:val="Стиль"/>
    <w:rsid w:val="002556C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1">
    <w:name w:val="p1"/>
    <w:basedOn w:val="Normal"/>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0">
    <w:name w:val="Знак Знак Знак Знак Знак Знак Знак"/>
    <w:basedOn w:val="Normal"/>
    <w:rsid w:val="002556CA"/>
    <w:pPr>
      <w:spacing w:after="160" w:line="240" w:lineRule="exact"/>
    </w:pPr>
    <w:rPr>
      <w:rFonts w:ascii="Verdana" w:eastAsia="Times New Roman" w:hAnsi="Verdana" w:cs="Verdana"/>
      <w:sz w:val="20"/>
      <w:szCs w:val="20"/>
      <w:lang w:val="en-US" w:eastAsia="en-US"/>
    </w:rPr>
  </w:style>
  <w:style w:type="paragraph" w:customStyle="1" w:styleId="231">
    <w:name w:val="Без интервала2"/>
    <w:rsid w:val="001C757C"/>
    <w:pPr>
      <w:spacing w:after="0" w:line="240" w:lineRule="auto"/>
    </w:pPr>
    <w:rPr>
      <w:rFonts w:ascii="Calibri" w:eastAsia="Times New Roman" w:hAnsi="Calibri" w:cs="Times New Roman"/>
    </w:rPr>
  </w:style>
  <w:style w:type="paragraph" w:customStyle="1" w:styleId="xl125">
    <w:name w:val="xl125"/>
    <w:basedOn w:val="Normal"/>
    <w:rsid w:val="00711BA2"/>
    <w:pPr>
      <w:pBdr>
        <w:top w:val="single" w:sz="4" w:space="0" w:color="auto"/>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xl126">
    <w:name w:val="xl126"/>
    <w:basedOn w:val="Normal"/>
    <w:rsid w:val="00711BA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xl127">
    <w:name w:val="xl127"/>
    <w:basedOn w:val="Normal"/>
    <w:rsid w:val="0071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71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711BA2"/>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30">
    <w:name w:val="xl130"/>
    <w:basedOn w:val="Normal"/>
    <w:rsid w:val="00711BA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xl131">
    <w:name w:val="xl131"/>
    <w:basedOn w:val="Normal"/>
    <w:rsid w:val="00711B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font6">
    <w:name w:val="font6"/>
    <w:basedOn w:val="Normal"/>
    <w:rsid w:val="00711BA2"/>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315">
    <w:name w:val="Без интервала3"/>
    <w:rsid w:val="00B15EEF"/>
    <w:pPr>
      <w:spacing w:after="0" w:line="240" w:lineRule="auto"/>
    </w:pPr>
    <w:rPr>
      <w:rFonts w:ascii="Calibri" w:eastAsia="Times New Roman" w:hAnsi="Calibri" w:cs="Times New Roman"/>
      <w:lang w:eastAsia="en-US"/>
    </w:rPr>
  </w:style>
  <w:style w:type="paragraph" w:customStyle="1" w:styleId="232">
    <w:name w:val="Абзац списка2"/>
    <w:basedOn w:val="Normal"/>
    <w:rsid w:val="00B15EEF"/>
    <w:pPr>
      <w:spacing w:after="0" w:line="240" w:lineRule="auto"/>
      <w:ind w:left="720" w:firstLine="709"/>
      <w:contextualSpacing/>
      <w:jc w:val="both"/>
    </w:pPr>
    <w:rPr>
      <w:rFonts w:ascii="Times New Roman" w:eastAsia="Calibri" w:hAnsi="Times New Roman" w:cs="Times New Roman"/>
      <w:sz w:val="28"/>
      <w:szCs w:val="20"/>
    </w:rPr>
  </w:style>
  <w:style w:type="paragraph" w:customStyle="1" w:styleId="70">
    <w:name w:val="Обычный7"/>
    <w:rsid w:val="005D4CB9"/>
    <w:pPr>
      <w:spacing w:after="0" w:line="240" w:lineRule="auto"/>
    </w:pPr>
    <w:rPr>
      <w:rFonts w:ascii="Times New Roman" w:eastAsia="Times New Roman" w:hAnsi="Times New Roman" w:cs="Times New Roman"/>
      <w:sz w:val="24"/>
      <w:szCs w:val="20"/>
    </w:rPr>
  </w:style>
  <w:style w:type="paragraph" w:customStyle="1" w:styleId="62">
    <w:name w:val="Обычный6"/>
    <w:rsid w:val="00B86059"/>
    <w:pPr>
      <w:spacing w:after="0" w:line="240" w:lineRule="auto"/>
    </w:pPr>
    <w:rPr>
      <w:rFonts w:ascii="Times New Roman" w:eastAsia="Times New Roman" w:hAnsi="Times New Roman" w:cs="Times New Roman"/>
      <w:sz w:val="24"/>
      <w:szCs w:val="20"/>
    </w:rPr>
  </w:style>
  <w:style w:type="paragraph" w:customStyle="1" w:styleId="52">
    <w:name w:val="Обычный5"/>
    <w:rsid w:val="006B7B69"/>
    <w:pPr>
      <w:spacing w:after="0" w:line="240" w:lineRule="auto"/>
    </w:pPr>
    <w:rPr>
      <w:rFonts w:ascii="Times New Roman" w:eastAsia="Times New Roman" w:hAnsi="Times New Roman" w:cs="Times New Roman"/>
      <w:sz w:val="24"/>
      <w:szCs w:val="20"/>
    </w:rPr>
  </w:style>
  <w:style w:type="paragraph" w:customStyle="1" w:styleId="90">
    <w:name w:val="Обычный9"/>
    <w:rsid w:val="006B7B69"/>
    <w:pPr>
      <w:spacing w:after="0" w:line="240" w:lineRule="auto"/>
    </w:pPr>
    <w:rPr>
      <w:rFonts w:ascii="Times New Roman" w:eastAsia="Times New Roman" w:hAnsi="Times New Roman" w:cs="Times New Roman"/>
      <w:sz w:val="24"/>
      <w:szCs w:val="20"/>
    </w:rPr>
  </w:style>
  <w:style w:type="paragraph" w:customStyle="1" w:styleId="84">
    <w:name w:val="Обычный8"/>
    <w:rsid w:val="006B7B69"/>
    <w:pPr>
      <w:spacing w:after="0" w:line="240" w:lineRule="auto"/>
    </w:pPr>
    <w:rPr>
      <w:rFonts w:ascii="Times New Roman" w:eastAsia="Times New Roman" w:hAnsi="Times New Roman" w:cs="Times New Roman"/>
      <w:sz w:val="24"/>
      <w:szCs w:val="20"/>
    </w:rPr>
  </w:style>
  <w:style w:type="paragraph" w:customStyle="1" w:styleId="105">
    <w:name w:val="Обычный10"/>
    <w:rsid w:val="00610289"/>
    <w:pPr>
      <w:spacing w:after="0" w:line="240" w:lineRule="auto"/>
    </w:pPr>
    <w:rPr>
      <w:rFonts w:ascii="Times New Roman" w:eastAsia="Times New Roman" w:hAnsi="Times New Roman" w:cs="Times New Roman"/>
      <w:sz w:val="24"/>
      <w:szCs w:val="20"/>
    </w:rPr>
  </w:style>
  <w:style w:type="paragraph" w:customStyle="1" w:styleId="1110">
    <w:name w:val="Обычный11"/>
    <w:rsid w:val="00610289"/>
    <w:pPr>
      <w:spacing w:after="0" w:line="240" w:lineRule="auto"/>
    </w:pPr>
    <w:rPr>
      <w:rFonts w:ascii="Times New Roman" w:eastAsia="Times New Roman" w:hAnsi="Times New Roman" w:cs="Times New Roman"/>
      <w:sz w:val="24"/>
      <w:szCs w:val="20"/>
    </w:rPr>
  </w:style>
  <w:style w:type="paragraph" w:customStyle="1" w:styleId="1312">
    <w:name w:val="Обычный13"/>
    <w:rsid w:val="00AD52FF"/>
    <w:pPr>
      <w:spacing w:after="0" w:line="240" w:lineRule="auto"/>
    </w:pPr>
    <w:rPr>
      <w:rFonts w:ascii="Times New Roman" w:eastAsia="Times New Roman" w:hAnsi="Times New Roman" w:cs="Times New Roman"/>
      <w:sz w:val="24"/>
      <w:szCs w:val="20"/>
    </w:rPr>
  </w:style>
  <w:style w:type="paragraph" w:customStyle="1" w:styleId="1210">
    <w:name w:val="Обычный12"/>
    <w:rsid w:val="00AD52FF"/>
    <w:pPr>
      <w:spacing w:after="0" w:line="240" w:lineRule="auto"/>
    </w:pPr>
    <w:rPr>
      <w:rFonts w:ascii="Times New Roman" w:eastAsia="Times New Roman" w:hAnsi="Times New Roman" w:cs="Times New Roman"/>
      <w:sz w:val="24"/>
      <w:szCs w:val="20"/>
    </w:rPr>
  </w:style>
  <w:style w:type="character" w:customStyle="1" w:styleId="FontStyle41">
    <w:name w:val="Font Style41"/>
    <w:basedOn w:val="DefaultParagraphFont"/>
    <w:rsid w:val="00BE269A"/>
    <w:rPr>
      <w:rFonts w:ascii="Times New Roman" w:hAnsi="Times New Roman" w:cs="Times New Roman"/>
      <w:sz w:val="22"/>
      <w:szCs w:val="22"/>
    </w:rPr>
  </w:style>
  <w:style w:type="paragraph" w:customStyle="1" w:styleId="a81">
    <w:name w:val="Раздел"/>
    <w:basedOn w:val="Normal"/>
    <w:next w:val="a82"/>
    <w:rsid w:val="00BE269A"/>
    <w:pPr>
      <w:tabs>
        <w:tab w:val="num" w:pos="1418"/>
      </w:tabs>
      <w:spacing w:before="120" w:after="120" w:line="240" w:lineRule="auto"/>
      <w:ind w:left="680" w:hanging="680"/>
      <w:jc w:val="center"/>
    </w:pPr>
    <w:rPr>
      <w:rFonts w:ascii="Arial Narrow" w:eastAsia="Times New Roman" w:hAnsi="Arial Narrow" w:cs="Times New Roman"/>
      <w:b/>
      <w:caps/>
      <w:sz w:val="32"/>
      <w:szCs w:val="32"/>
    </w:rPr>
  </w:style>
  <w:style w:type="paragraph" w:customStyle="1" w:styleId="a82">
    <w:name w:val="Подраздел"/>
    <w:basedOn w:val="Normal"/>
    <w:rsid w:val="00BE269A"/>
    <w:pPr>
      <w:tabs>
        <w:tab w:val="num" w:pos="720"/>
      </w:tabs>
      <w:suppressAutoHyphens/>
      <w:spacing w:before="240" w:after="120" w:line="240" w:lineRule="auto"/>
      <w:jc w:val="center"/>
    </w:pPr>
    <w:rPr>
      <w:rFonts w:ascii="Arial Narrow" w:eastAsia="Times New Roman" w:hAnsi="Arial Narrow" w:cs="Times New Roman"/>
      <w:b/>
      <w:smallCaps/>
      <w:spacing w:val="-2"/>
      <w:sz w:val="28"/>
      <w:szCs w:val="28"/>
    </w:rPr>
  </w:style>
  <w:style w:type="paragraph" w:customStyle="1" w:styleId="145">
    <w:name w:val="Стиль1"/>
    <w:basedOn w:val="Normal"/>
    <w:rsid w:val="00BE269A"/>
    <w:pPr>
      <w:keepNext/>
      <w:keepLines/>
      <w:widowControl w:val="0"/>
      <w:suppressLineNumbers/>
      <w:tabs>
        <w:tab w:val="num" w:pos="360"/>
      </w:tabs>
      <w:suppressAutoHyphens/>
      <w:spacing w:after="60" w:line="240" w:lineRule="auto"/>
      <w:ind w:left="360" w:hanging="360"/>
    </w:pPr>
    <w:rPr>
      <w:rFonts w:ascii="Times New Roman" w:eastAsia="Times New Roman" w:hAnsi="Times New Roman" w:cs="Times New Roman"/>
      <w:b/>
      <w:sz w:val="28"/>
      <w:szCs w:val="24"/>
    </w:rPr>
  </w:style>
  <w:style w:type="paragraph" w:customStyle="1" w:styleId="316">
    <w:name w:val="Стиль3"/>
    <w:basedOn w:val="BodyTextIndent2"/>
    <w:rsid w:val="00BE269A"/>
    <w:pPr>
      <w:widowControl w:val="0"/>
      <w:tabs>
        <w:tab w:val="num" w:pos="1220"/>
      </w:tabs>
      <w:adjustRightInd w:val="0"/>
      <w:spacing w:after="0" w:line="240" w:lineRule="auto"/>
      <w:ind w:left="993" w:firstLine="0"/>
      <w:textAlignment w:val="baseline"/>
    </w:pPr>
    <w:rPr>
      <w:szCs w:val="20"/>
    </w:rPr>
  </w:style>
  <w:style w:type="character" w:customStyle="1" w:styleId="233">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
    <w:locked/>
    <w:rsid w:val="00BE269A"/>
    <w:rPr>
      <w:sz w:val="24"/>
    </w:rPr>
  </w:style>
  <w:style w:type="paragraph" w:customStyle="1" w:styleId="2112">
    <w:name w:val="Заголовок 2.1"/>
    <w:basedOn w:val="Heading1"/>
    <w:rsid w:val="00BE269A"/>
    <w:pPr>
      <w:keepLines/>
      <w:widowControl w:val="0"/>
      <w:suppressLineNumbers/>
      <w:tabs>
        <w:tab w:val="num" w:pos="1836"/>
      </w:tabs>
      <w:suppressAutoHyphens/>
      <w:spacing w:before="240" w:after="60"/>
      <w:ind w:left="0"/>
    </w:pPr>
    <w:rPr>
      <w:caps/>
      <w:spacing w:val="0"/>
      <w:kern w:val="28"/>
      <w:sz w:val="36"/>
      <w:szCs w:val="28"/>
    </w:rPr>
  </w:style>
  <w:style w:type="character" w:customStyle="1" w:styleId="Anrede1IhrZeichen">
    <w:name w:val="Anrede1IhrZeichen"/>
    <w:rsid w:val="00BE269A"/>
    <w:rPr>
      <w:rFonts w:ascii="Arial" w:hAnsi="Arial" w:cs="Arial" w:hint="default"/>
      <w:sz w:val="22"/>
      <w:szCs w:val="22"/>
    </w:rPr>
  </w:style>
  <w:style w:type="paragraph" w:customStyle="1" w:styleId="153">
    <w:name w:val="Знак1 Знак Знак Знак Знак Знак Знак"/>
    <w:basedOn w:val="Normal"/>
    <w:link w:val="154"/>
    <w:rsid w:val="00BE269A"/>
    <w:pPr>
      <w:spacing w:after="160" w:line="240" w:lineRule="exact"/>
    </w:pPr>
    <w:rPr>
      <w:rFonts w:ascii="Verdana" w:eastAsia="Times New Roman" w:hAnsi="Verdana" w:cs="Times New Roman"/>
      <w:sz w:val="24"/>
      <w:szCs w:val="24"/>
      <w:lang w:val="en-US" w:eastAsia="en-US"/>
    </w:rPr>
  </w:style>
  <w:style w:type="character" w:customStyle="1" w:styleId="154">
    <w:name w:val="Знак1 Знак Знак Знак Знак Знак Знак Знак"/>
    <w:link w:val="153"/>
    <w:rsid w:val="00BE269A"/>
    <w:rPr>
      <w:rFonts w:ascii="Verdana" w:eastAsia="Times New Roman" w:hAnsi="Verdana" w:cs="Times New Roman"/>
      <w:sz w:val="24"/>
      <w:szCs w:val="24"/>
      <w:lang w:val="en-US" w:eastAsia="en-US"/>
    </w:rPr>
  </w:style>
  <w:style w:type="paragraph" w:customStyle="1" w:styleId="155">
    <w:name w:val="Знак1 Знак Знак Знак"/>
    <w:basedOn w:val="Normal"/>
    <w:rsid w:val="00BE269A"/>
    <w:pPr>
      <w:spacing w:after="160" w:line="240" w:lineRule="exact"/>
    </w:pPr>
    <w:rPr>
      <w:rFonts w:ascii="Verdana" w:eastAsia="Times New Roman" w:hAnsi="Verdana" w:cs="Times New Roman"/>
      <w:sz w:val="24"/>
      <w:szCs w:val="24"/>
      <w:lang w:val="en-US" w:eastAsia="en-US"/>
    </w:rPr>
  </w:style>
  <w:style w:type="paragraph" w:customStyle="1" w:styleId="156">
    <w:name w:val="Знак1 Знак Знак Знак Знак Знак Знак Знак Знак Знак"/>
    <w:basedOn w:val="Normal"/>
    <w:rsid w:val="00BE269A"/>
    <w:pPr>
      <w:spacing w:after="160" w:line="240" w:lineRule="exact"/>
    </w:pPr>
    <w:rPr>
      <w:rFonts w:ascii="Verdana" w:eastAsia="Times New Roman" w:hAnsi="Verdana" w:cs="Times New Roman"/>
      <w:sz w:val="24"/>
      <w:szCs w:val="24"/>
      <w:lang w:val="en-US" w:eastAsia="en-US"/>
    </w:rPr>
  </w:style>
  <w:style w:type="paragraph" w:customStyle="1" w:styleId="157">
    <w:name w:val="Знак Знак Знак Знак Знак Знак1 Знак"/>
    <w:basedOn w:val="Normal"/>
    <w:rsid w:val="00BE269A"/>
    <w:pPr>
      <w:spacing w:after="160" w:line="240" w:lineRule="exact"/>
    </w:pPr>
    <w:rPr>
      <w:rFonts w:ascii="Verdana" w:eastAsia="Times New Roman" w:hAnsi="Verdana" w:cs="Times New Roman"/>
      <w:sz w:val="24"/>
      <w:szCs w:val="24"/>
      <w:lang w:val="en-US" w:eastAsia="en-US"/>
    </w:rPr>
  </w:style>
  <w:style w:type="paragraph" w:customStyle="1" w:styleId="200">
    <w:name w:val="Знак2_0"/>
    <w:basedOn w:val="Normal"/>
    <w:rsid w:val="00BE269A"/>
    <w:pPr>
      <w:spacing w:after="160" w:line="240" w:lineRule="exact"/>
    </w:pPr>
    <w:rPr>
      <w:rFonts w:ascii="Verdana" w:eastAsia="Times New Roman" w:hAnsi="Verdana" w:cs="Times New Roman"/>
      <w:sz w:val="24"/>
      <w:szCs w:val="24"/>
      <w:lang w:val="en-US" w:eastAsia="en-US"/>
    </w:rPr>
  </w:style>
  <w:style w:type="paragraph" w:customStyle="1" w:styleId="234">
    <w:name w:val="Основной текст 23"/>
    <w:basedOn w:val="Normal"/>
    <w:rsid w:val="00BE269A"/>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phNormal">
    <w:name w:val="ph_Normal"/>
    <w:basedOn w:val="Normal"/>
    <w:rsid w:val="00BE269A"/>
    <w:pPr>
      <w:suppressAutoHyphens/>
      <w:spacing w:after="0" w:line="360" w:lineRule="auto"/>
      <w:ind w:firstLine="851"/>
      <w:jc w:val="both"/>
    </w:pPr>
    <w:rPr>
      <w:rFonts w:ascii="Times New Roman" w:eastAsia="Times New Roman" w:hAnsi="Times New Roman" w:cs="Times New Roman"/>
      <w:sz w:val="24"/>
      <w:szCs w:val="24"/>
      <w:lang w:eastAsia="ar-SA"/>
    </w:rPr>
  </w:style>
  <w:style w:type="paragraph" w:customStyle="1" w:styleId="phList">
    <w:name w:val="ph_List"/>
    <w:basedOn w:val="phNormal"/>
    <w:rsid w:val="00BE269A"/>
    <w:pPr>
      <w:numPr>
        <w:numId w:val="16"/>
      </w:numPr>
    </w:pPr>
    <w:rPr>
      <w:lang w:val="en-US"/>
    </w:rPr>
  </w:style>
  <w:style w:type="paragraph" w:customStyle="1" w:styleId="phList2">
    <w:name w:val="ph_List2"/>
    <w:basedOn w:val="phNormal"/>
    <w:rsid w:val="00BE269A"/>
    <w:pPr>
      <w:tabs>
        <w:tab w:val="num" w:pos="340"/>
      </w:tabs>
      <w:ind w:firstLine="57"/>
    </w:pPr>
  </w:style>
  <w:style w:type="paragraph" w:customStyle="1" w:styleId="phTable">
    <w:name w:val="ph_Table"/>
    <w:basedOn w:val="phNormal"/>
    <w:next w:val="phNormal"/>
    <w:rsid w:val="00BE269A"/>
    <w:pPr>
      <w:keepNext/>
      <w:spacing w:line="240" w:lineRule="auto"/>
      <w:ind w:firstLine="0"/>
      <w:jc w:val="center"/>
    </w:pPr>
    <w:rPr>
      <w:b/>
    </w:rPr>
  </w:style>
  <w:style w:type="paragraph" w:customStyle="1" w:styleId="phTableBig">
    <w:name w:val="ph_TableBig"/>
    <w:basedOn w:val="phTable"/>
    <w:next w:val="phNormal"/>
    <w:rsid w:val="00BE269A"/>
    <w:pPr>
      <w:jc w:val="right"/>
    </w:pPr>
  </w:style>
  <w:style w:type="paragraph" w:customStyle="1" w:styleId="phTableText">
    <w:name w:val="ph_TableText"/>
    <w:basedOn w:val="phNormal"/>
    <w:rsid w:val="00BE269A"/>
    <w:pPr>
      <w:spacing w:line="240" w:lineRule="auto"/>
      <w:ind w:firstLine="0"/>
      <w:jc w:val="left"/>
    </w:pPr>
  </w:style>
  <w:style w:type="paragraph" w:customStyle="1" w:styleId="317">
    <w:name w:val="Текст3"/>
    <w:basedOn w:val="Normal"/>
    <w:rsid w:val="00BE269A"/>
    <w:pPr>
      <w:spacing w:after="0" w:line="240" w:lineRule="auto"/>
    </w:pPr>
    <w:rPr>
      <w:rFonts w:ascii="Courier New" w:eastAsia="Times New Roman" w:hAnsi="Courier New" w:cs="Times New Roman"/>
      <w:sz w:val="20"/>
      <w:szCs w:val="20"/>
    </w:rPr>
  </w:style>
  <w:style w:type="paragraph" w:customStyle="1" w:styleId="158">
    <w:name w:val="Знак Знак Знак Знак Знак Знак Знак Знак Знак1 Знак"/>
    <w:basedOn w:val="Normal"/>
    <w:rsid w:val="00BE269A"/>
    <w:pPr>
      <w:spacing w:after="160" w:line="240" w:lineRule="exact"/>
    </w:pPr>
    <w:rPr>
      <w:rFonts w:ascii="Verdana" w:eastAsia="Times New Roman" w:hAnsi="Verdana" w:cs="Verdana"/>
      <w:sz w:val="20"/>
      <w:szCs w:val="20"/>
      <w:lang w:val="en-US" w:eastAsia="en-US"/>
    </w:rPr>
  </w:style>
  <w:style w:type="character" w:customStyle="1" w:styleId="71">
    <w:name w:val="Знак Знак7"/>
    <w:locked/>
    <w:rsid w:val="00BE269A"/>
    <w:rPr>
      <w:rFonts w:ascii="Courier New" w:hAnsi="Courier New" w:cs="Courier New"/>
      <w:lang w:val="ru-RU" w:eastAsia="ru-RU" w:bidi="ar-SA"/>
    </w:rPr>
  </w:style>
  <w:style w:type="paragraph" w:customStyle="1" w:styleId="106">
    <w:name w:val="Знак Знак Знак Знак Знак Знак Знак Знак Знак1 Знак_0"/>
    <w:basedOn w:val="Normal"/>
    <w:rsid w:val="00BE269A"/>
    <w:pPr>
      <w:spacing w:after="160" w:line="240" w:lineRule="exact"/>
    </w:pPr>
    <w:rPr>
      <w:rFonts w:ascii="Verdana" w:eastAsia="Times New Roman" w:hAnsi="Verdana" w:cs="Verdana"/>
      <w:sz w:val="20"/>
      <w:szCs w:val="20"/>
      <w:lang w:val="en-US" w:eastAsia="en-US"/>
    </w:rPr>
  </w:style>
  <w:style w:type="paragraph" w:customStyle="1" w:styleId="53">
    <w:name w:val="Знак Знак5"/>
    <w:basedOn w:val="Normal"/>
    <w:rsid w:val="00BE269A"/>
    <w:pPr>
      <w:spacing w:after="160" w:line="240" w:lineRule="exact"/>
    </w:pPr>
    <w:rPr>
      <w:rFonts w:ascii="Verdana" w:eastAsia="Times New Roman" w:hAnsi="Verdana" w:cs="Verdana"/>
      <w:sz w:val="20"/>
      <w:szCs w:val="20"/>
      <w:lang w:val="en-US" w:eastAsia="en-US"/>
    </w:rPr>
  </w:style>
  <w:style w:type="paragraph" w:customStyle="1" w:styleId="330">
    <w:name w:val="Основной текст с отступом 33"/>
    <w:basedOn w:val="Normal"/>
    <w:rsid w:val="00BE269A"/>
    <w:pPr>
      <w:overflowPunct w:val="0"/>
      <w:autoSpaceDE w:val="0"/>
      <w:autoSpaceDN w:val="0"/>
      <w:adjustRightInd w:val="0"/>
      <w:spacing w:after="120" w:line="240" w:lineRule="auto"/>
      <w:ind w:firstLine="720"/>
      <w:jc w:val="both"/>
      <w:textAlignment w:val="baseline"/>
    </w:pPr>
    <w:rPr>
      <w:rFonts w:ascii="Times New Roman" w:eastAsia="Times New Roman" w:hAnsi="Times New Roman" w:cs="Times New Roman"/>
      <w:b/>
      <w:sz w:val="28"/>
      <w:szCs w:val="20"/>
    </w:rPr>
  </w:style>
  <w:style w:type="paragraph" w:customStyle="1" w:styleId="235">
    <w:name w:val="Основной текст с отступом 23"/>
    <w:basedOn w:val="Normal"/>
    <w:rsid w:val="00BE269A"/>
    <w:pPr>
      <w:spacing w:after="0" w:line="240" w:lineRule="auto"/>
      <w:ind w:right="85" w:firstLine="720"/>
      <w:jc w:val="both"/>
    </w:pPr>
    <w:rPr>
      <w:rFonts w:ascii="Times New Roman" w:eastAsia="Times New Roman" w:hAnsi="Times New Roman" w:cs="Times New Roman"/>
      <w:sz w:val="26"/>
      <w:szCs w:val="20"/>
    </w:rPr>
  </w:style>
  <w:style w:type="character" w:customStyle="1" w:styleId="wT12">
    <w:name w:val="wT12"/>
    <w:rsid w:val="00AF66E7"/>
    <w:rPr>
      <w:b/>
      <w:bCs w:val="0"/>
    </w:rPr>
  </w:style>
  <w:style w:type="character" w:customStyle="1" w:styleId="wT13">
    <w:name w:val="wT13"/>
    <w:rsid w:val="00AF66E7"/>
    <w:rPr>
      <w:b/>
      <w:bCs w:val="0"/>
    </w:rPr>
  </w:style>
  <w:style w:type="character" w:customStyle="1" w:styleId="wT40">
    <w:name w:val="wT40"/>
    <w:rsid w:val="00AF66E7"/>
    <w:rPr>
      <w:b w:val="0"/>
      <w:bCs w:val="0"/>
    </w:rPr>
  </w:style>
  <w:style w:type="paragraph" w:customStyle="1" w:styleId="wP8">
    <w:name w:val="wP8"/>
    <w:basedOn w:val="Normal"/>
    <w:rsid w:val="00AF66E7"/>
    <w:pPr>
      <w:widowControl w:val="0"/>
      <w:suppressAutoHyphens/>
      <w:autoSpaceDE w:val="0"/>
      <w:spacing w:after="0" w:line="240" w:lineRule="auto"/>
      <w:jc w:val="center"/>
    </w:pPr>
    <w:rPr>
      <w:rFonts w:ascii="Times New Roman" w:eastAsia="Calibri" w:hAnsi="Times New Roman" w:cs="Times New Roman"/>
      <w:kern w:val="1"/>
      <w:sz w:val="27"/>
      <w:szCs w:val="24"/>
      <w:lang w:eastAsia="zh-CN" w:bidi="hi-IN"/>
    </w:rPr>
  </w:style>
  <w:style w:type="paragraph" w:customStyle="1" w:styleId="wP10">
    <w:name w:val="wP10"/>
    <w:basedOn w:val="Normal"/>
    <w:rsid w:val="00AF66E7"/>
    <w:pPr>
      <w:widowControl w:val="0"/>
      <w:suppressAutoHyphens/>
      <w:autoSpaceDE w:val="0"/>
      <w:spacing w:after="0" w:line="240" w:lineRule="auto"/>
      <w:jc w:val="center"/>
    </w:pPr>
    <w:rPr>
      <w:rFonts w:ascii="Calibri" w:eastAsia="Calibri" w:hAnsi="Calibri" w:cs="Times New Roman"/>
      <w:kern w:val="1"/>
      <w:sz w:val="27"/>
      <w:szCs w:val="24"/>
      <w:lang w:eastAsia="zh-CN" w:bidi="hi-IN"/>
    </w:rPr>
  </w:style>
  <w:style w:type="character" w:customStyle="1" w:styleId="wT15">
    <w:name w:val="wT15"/>
    <w:rsid w:val="00AF66E7"/>
    <w:rPr>
      <w:b w:val="0"/>
      <w:bCs w:val="0"/>
    </w:rPr>
  </w:style>
  <w:style w:type="character" w:customStyle="1" w:styleId="wT18">
    <w:name w:val="wT18"/>
    <w:rsid w:val="00AF66E7"/>
    <w:rPr>
      <w:b w:val="0"/>
      <w:bCs w:val="0"/>
    </w:rPr>
  </w:style>
  <w:style w:type="character" w:customStyle="1" w:styleId="wT22">
    <w:name w:val="wT22"/>
    <w:rsid w:val="00AF66E7"/>
    <w:rPr>
      <w:b w:val="0"/>
      <w:bCs w:val="0"/>
    </w:rPr>
  </w:style>
  <w:style w:type="paragraph" w:customStyle="1" w:styleId="wP21">
    <w:name w:val="wP21"/>
    <w:basedOn w:val="Normal"/>
    <w:rsid w:val="00AF66E7"/>
    <w:pPr>
      <w:widowControl w:val="0"/>
      <w:suppressAutoHyphens/>
      <w:autoSpaceDE w:val="0"/>
      <w:spacing w:after="0" w:line="240" w:lineRule="auto"/>
      <w:jc w:val="both"/>
    </w:pPr>
    <w:rPr>
      <w:rFonts w:ascii="Calibri" w:eastAsia="Calibri" w:hAnsi="Calibri" w:cs="Times New Roman"/>
      <w:kern w:val="1"/>
      <w:sz w:val="27"/>
      <w:szCs w:val="24"/>
      <w:lang w:eastAsia="zh-CN" w:bidi="hi-IN"/>
    </w:rPr>
  </w:style>
  <w:style w:type="character" w:customStyle="1" w:styleId="wT24">
    <w:name w:val="wT24"/>
    <w:uiPriority w:val="99"/>
    <w:rsid w:val="00AF66E7"/>
    <w:rPr>
      <w:b w:val="0"/>
      <w:bCs w:val="0"/>
    </w:rPr>
  </w:style>
  <w:style w:type="character" w:customStyle="1" w:styleId="wT44">
    <w:name w:val="wT44"/>
    <w:rsid w:val="00AF66E7"/>
    <w:rPr>
      <w:b w:val="0"/>
      <w:bCs w:val="0"/>
    </w:rPr>
  </w:style>
  <w:style w:type="paragraph" w:customStyle="1" w:styleId="wP78">
    <w:name w:val="wP78"/>
    <w:basedOn w:val="Normal"/>
    <w:rsid w:val="00AF66E7"/>
    <w:pPr>
      <w:widowControl w:val="0"/>
      <w:tabs>
        <w:tab w:val="left" w:pos="0"/>
      </w:tabs>
      <w:suppressAutoHyphens/>
      <w:autoSpaceDE w:val="0"/>
      <w:spacing w:after="0" w:line="240" w:lineRule="auto"/>
      <w:jc w:val="both"/>
    </w:pPr>
    <w:rPr>
      <w:rFonts w:ascii="Times New Roman" w:eastAsia="Calibri" w:hAnsi="Times New Roman" w:cs="Times New Roman"/>
      <w:kern w:val="1"/>
      <w:sz w:val="28"/>
      <w:szCs w:val="24"/>
      <w:lang w:eastAsia="zh-CN" w:bidi="hi-IN"/>
    </w:rPr>
  </w:style>
  <w:style w:type="paragraph" w:customStyle="1" w:styleId="wP74">
    <w:name w:val="wP74"/>
    <w:basedOn w:val="Normal"/>
    <w:rsid w:val="00AF66E7"/>
    <w:pPr>
      <w:widowControl w:val="0"/>
      <w:suppressAutoHyphens/>
      <w:autoSpaceDE w:val="0"/>
      <w:spacing w:after="0" w:line="240" w:lineRule="auto"/>
      <w:jc w:val="both"/>
    </w:pPr>
    <w:rPr>
      <w:rFonts w:ascii="Times New Roman" w:eastAsia="Calibri" w:hAnsi="Times New Roman" w:cs="Times New Roman"/>
      <w:kern w:val="1"/>
      <w:sz w:val="24"/>
      <w:szCs w:val="24"/>
      <w:lang w:eastAsia="zh-CN" w:bidi="hi-IN"/>
    </w:rPr>
  </w:style>
  <w:style w:type="paragraph" w:customStyle="1" w:styleId="wikip">
    <w:name w:val="wikip"/>
    <w:basedOn w:val="Normal"/>
    <w:rsid w:val="003D4E8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190">
    <w:name w:val="Обычный19"/>
    <w:rsid w:val="001A7F8B"/>
    <w:pPr>
      <w:spacing w:after="0" w:line="240" w:lineRule="auto"/>
    </w:pPr>
    <w:rPr>
      <w:rFonts w:ascii="Times New Roman" w:eastAsia="Times New Roman" w:hAnsi="Times New Roman" w:cs="Times New Roman"/>
      <w:sz w:val="24"/>
      <w:szCs w:val="20"/>
    </w:rPr>
  </w:style>
  <w:style w:type="paragraph" w:customStyle="1" w:styleId="236">
    <w:name w:val="Обычный23"/>
    <w:rsid w:val="00F74B14"/>
    <w:pPr>
      <w:spacing w:after="0" w:line="240" w:lineRule="auto"/>
    </w:pPr>
    <w:rPr>
      <w:rFonts w:ascii="Times New Roman" w:eastAsia="Times New Roman" w:hAnsi="Times New Roman" w:cs="Times New Roman"/>
      <w:sz w:val="24"/>
      <w:szCs w:val="20"/>
    </w:rPr>
  </w:style>
  <w:style w:type="paragraph" w:customStyle="1" w:styleId="240">
    <w:name w:val="Обычный24"/>
    <w:rsid w:val="00A34B95"/>
    <w:pPr>
      <w:spacing w:after="0" w:line="240" w:lineRule="auto"/>
    </w:pPr>
    <w:rPr>
      <w:rFonts w:ascii="Times New Roman" w:eastAsia="Times New Roman" w:hAnsi="Times New Roman" w:cs="Times New Roman"/>
      <w:sz w:val="24"/>
      <w:szCs w:val="20"/>
    </w:rPr>
  </w:style>
  <w:style w:type="paragraph" w:customStyle="1" w:styleId="2210">
    <w:name w:val="Обычный22"/>
    <w:rsid w:val="00A34B95"/>
    <w:pPr>
      <w:spacing w:after="0" w:line="240" w:lineRule="auto"/>
    </w:pPr>
    <w:rPr>
      <w:rFonts w:ascii="Times New Roman" w:eastAsia="Times New Roman" w:hAnsi="Times New Roman" w:cs="Times New Roman"/>
      <w:sz w:val="24"/>
      <w:szCs w:val="20"/>
    </w:rPr>
  </w:style>
  <w:style w:type="paragraph" w:customStyle="1" w:styleId="180">
    <w:name w:val="Обычный18"/>
    <w:rsid w:val="009D25EB"/>
    <w:pPr>
      <w:spacing w:after="0" w:line="240" w:lineRule="auto"/>
    </w:pPr>
    <w:rPr>
      <w:rFonts w:ascii="Times New Roman" w:eastAsia="Times New Roman" w:hAnsi="Times New Roman" w:cs="Times New Roman"/>
      <w:sz w:val="24"/>
      <w:szCs w:val="20"/>
    </w:rPr>
  </w:style>
  <w:style w:type="paragraph" w:customStyle="1" w:styleId="159">
    <w:name w:val="Обычный15"/>
    <w:rsid w:val="00054C7E"/>
    <w:pPr>
      <w:spacing w:after="0" w:line="240" w:lineRule="auto"/>
    </w:pPr>
    <w:rPr>
      <w:rFonts w:ascii="Times New Roman" w:eastAsia="Times New Roman" w:hAnsi="Times New Roman" w:cs="Times New Roman"/>
      <w:sz w:val="24"/>
      <w:szCs w:val="20"/>
    </w:rPr>
  </w:style>
  <w:style w:type="paragraph" w:customStyle="1" w:styleId="2113">
    <w:name w:val="Обычный21"/>
    <w:rsid w:val="006D46A3"/>
    <w:pPr>
      <w:spacing w:after="0" w:line="240" w:lineRule="auto"/>
    </w:pPr>
    <w:rPr>
      <w:rFonts w:ascii="Times New Roman" w:eastAsia="Times New Roman" w:hAnsi="Times New Roman" w:cs="Times New Roman"/>
      <w:sz w:val="24"/>
      <w:szCs w:val="20"/>
    </w:rPr>
  </w:style>
  <w:style w:type="paragraph" w:customStyle="1" w:styleId="1410">
    <w:name w:val="Обычный14"/>
    <w:rsid w:val="006D46A3"/>
    <w:pPr>
      <w:spacing w:after="0" w:line="240" w:lineRule="auto"/>
    </w:pPr>
    <w:rPr>
      <w:rFonts w:ascii="Times New Roman" w:eastAsia="Times New Roman" w:hAnsi="Times New Roman" w:cs="Times New Roman"/>
      <w:sz w:val="24"/>
      <w:szCs w:val="20"/>
    </w:rPr>
  </w:style>
  <w:style w:type="paragraph" w:customStyle="1" w:styleId="201">
    <w:name w:val="Обычный20"/>
    <w:rsid w:val="007632C1"/>
    <w:pPr>
      <w:spacing w:after="0" w:line="240" w:lineRule="auto"/>
    </w:pPr>
    <w:rPr>
      <w:rFonts w:ascii="Times New Roman" w:eastAsia="Times New Roman" w:hAnsi="Times New Roman" w:cs="Times New Roman"/>
      <w:sz w:val="24"/>
      <w:szCs w:val="20"/>
    </w:rPr>
  </w:style>
  <w:style w:type="paragraph" w:customStyle="1" w:styleId="160">
    <w:name w:val="Обычный16"/>
    <w:rsid w:val="007632C1"/>
    <w:pPr>
      <w:spacing w:after="0" w:line="240" w:lineRule="auto"/>
    </w:pPr>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png" /><Relationship Id="rId12" Type="http://schemas.openxmlformats.org/officeDocument/2006/relationships/oleObject" Target="embeddings/oleObject1.bin" /><Relationship Id="rId13" Type="http://schemas.openxmlformats.org/officeDocument/2006/relationships/oleObject" Target="embeddings/oleObject2.bin" /><Relationship Id="rId14" Type="http://schemas.openxmlformats.org/officeDocument/2006/relationships/image" Target="media/image4.emf" /><Relationship Id="rId15" Type="http://schemas.openxmlformats.org/officeDocument/2006/relationships/image" Target="media/image5.emf" /><Relationship Id="rId16" Type="http://schemas.openxmlformats.org/officeDocument/2006/relationships/oleObject" Target="embeddings/oleObject3.bin" /><Relationship Id="rId17" Type="http://schemas.openxmlformats.org/officeDocument/2006/relationships/image" Target="media/image6.emf" /><Relationship Id="rId18" Type="http://schemas.openxmlformats.org/officeDocument/2006/relationships/image" Target="media/image7.jpeg" /><Relationship Id="rId19" Type="http://schemas.openxmlformats.org/officeDocument/2006/relationships/oleObject" Target="embeddings/oleObject4.bin" /><Relationship Id="rId2" Type="http://schemas.openxmlformats.org/officeDocument/2006/relationships/webSettings" Target="webSettings.xml" /><Relationship Id="rId20" Type="http://schemas.openxmlformats.org/officeDocument/2006/relationships/image" Target="media/image8.jpeg" /><Relationship Id="rId21" Type="http://schemas.openxmlformats.org/officeDocument/2006/relationships/oleObject" Target="embeddings/oleObject5.bin" /><Relationship Id="rId22" Type="http://schemas.openxmlformats.org/officeDocument/2006/relationships/image" Target="media/image9.jpeg" /><Relationship Id="rId23" Type="http://schemas.openxmlformats.org/officeDocument/2006/relationships/oleObject" Target="embeddings/oleObject6.bin" /><Relationship Id="rId24" Type="http://schemas.openxmlformats.org/officeDocument/2006/relationships/image" Target="media/image10.emf" /><Relationship Id="rId25" Type="http://schemas.openxmlformats.org/officeDocument/2006/relationships/oleObject" Target="embeddings/oleObject7.bin" /><Relationship Id="rId26" Type="http://schemas.openxmlformats.org/officeDocument/2006/relationships/oleObject" Target="embeddings/oleObject8.bin" /><Relationship Id="rId27" Type="http://schemas.openxmlformats.org/officeDocument/2006/relationships/image" Target="media/image11.jpeg" /><Relationship Id="rId28" Type="http://schemas.openxmlformats.org/officeDocument/2006/relationships/oleObject" Target="embeddings/oleObject9.bin" /><Relationship Id="rId29" Type="http://schemas.openxmlformats.org/officeDocument/2006/relationships/image" Target="media/image12.jpeg" /><Relationship Id="rId3" Type="http://schemas.openxmlformats.org/officeDocument/2006/relationships/fontTable" Target="fontTable.xml" /><Relationship Id="rId30" Type="http://schemas.openxmlformats.org/officeDocument/2006/relationships/oleObject" Target="embeddings/oleObject10.bin" /><Relationship Id="rId31" Type="http://schemas.openxmlformats.org/officeDocument/2006/relationships/image" Target="media/image13.jpeg" /><Relationship Id="rId32" Type="http://schemas.openxmlformats.org/officeDocument/2006/relationships/oleObject" Target="embeddings/oleObject11.bin" /><Relationship Id="rId33" Type="http://schemas.openxmlformats.org/officeDocument/2006/relationships/image" Target="media/image14.jpeg" /><Relationship Id="rId34" Type="http://schemas.openxmlformats.org/officeDocument/2006/relationships/oleObject" Target="embeddings/oleObject12.bin" /><Relationship Id="rId35" Type="http://schemas.openxmlformats.org/officeDocument/2006/relationships/image" Target="media/image15.jpeg" /><Relationship Id="rId36" Type="http://schemas.openxmlformats.org/officeDocument/2006/relationships/oleObject" Target="embeddings/oleObject13.bin" /><Relationship Id="rId37" Type="http://schemas.openxmlformats.org/officeDocument/2006/relationships/image" Target="media/image16.jpeg" /><Relationship Id="rId38" Type="http://schemas.openxmlformats.org/officeDocument/2006/relationships/oleObject" Target="embeddings/oleObject14.bin" /><Relationship Id="rId39" Type="http://schemas.openxmlformats.org/officeDocument/2006/relationships/image" Target="media/image17.jpeg" /><Relationship Id="rId4" Type="http://schemas.openxmlformats.org/officeDocument/2006/relationships/customXml" Target="../customXml/item1.xml" /><Relationship Id="rId40" Type="http://schemas.openxmlformats.org/officeDocument/2006/relationships/oleObject" Target="embeddings/oleObject15.bin" /><Relationship Id="rId41" Type="http://schemas.openxmlformats.org/officeDocument/2006/relationships/image" Target="media/image18.jpeg" /><Relationship Id="rId42" Type="http://schemas.openxmlformats.org/officeDocument/2006/relationships/oleObject" Target="embeddings/oleObject16.bin"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hyperlink" Target="http://www.rodniki-37.ru" TargetMode="Externa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AF18D-CEA9-42DB-893E-8C354EAEC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150</Pages>
  <Words>10507</Words>
  <Characters>59895</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Doc02</dc:creator>
  <cp:lastModifiedBy>Doc02</cp:lastModifiedBy>
  <cp:revision>139</cp:revision>
  <cp:lastPrinted>2018-12-17T12:45:00Z</cp:lastPrinted>
  <dcterms:created xsi:type="dcterms:W3CDTF">2018-03-12T10:22:00Z</dcterms:created>
  <dcterms:modified xsi:type="dcterms:W3CDTF">2018-12-28T10:34:00Z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18968271</vt:lpwstr>
  </property>
  <property fmtid="{D5CDD505-2E9C-101B-9397-08002B2CF9AE}" pid="3" name="NXPowerLiteSettings">
    <vt:lpwstr>C7000400038000</vt:lpwstr>
  </property>
  <property fmtid="{D5CDD505-2E9C-101B-9397-08002B2CF9AE}" pid="4" name="NXPowerLiteVersion">
    <vt:lpwstr>S10.3.1</vt:lpwstr>
  </property>
</Properties>
</file>