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70" w:rsidRPr="00187BC9" w:rsidRDefault="008A5A70" w:rsidP="00187BC9">
      <w:pPr>
        <w:pStyle w:val="ae"/>
        <w:ind w:left="142"/>
        <w:jc w:val="center"/>
        <w:rPr>
          <w:rFonts w:ascii="Times New Roman" w:hAnsi="Times New Roman"/>
          <w:sz w:val="28"/>
          <w:szCs w:val="28"/>
        </w:rPr>
      </w:pPr>
      <w:r w:rsidRPr="00187BC9">
        <w:rPr>
          <w:rFonts w:ascii="Times New Roman" w:hAnsi="Times New Roman"/>
          <w:noProof/>
          <w:sz w:val="28"/>
          <w:szCs w:val="28"/>
        </w:rPr>
        <w:drawing>
          <wp:inline distT="0" distB="0" distL="0" distR="0">
            <wp:extent cx="647700" cy="790575"/>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221EE4" w:rsidRPr="00187BC9" w:rsidRDefault="00221EE4" w:rsidP="00187BC9">
      <w:pPr>
        <w:pStyle w:val="ae"/>
        <w:ind w:left="142"/>
        <w:jc w:val="center"/>
        <w:rPr>
          <w:rFonts w:ascii="Times New Roman" w:hAnsi="Times New Roman"/>
          <w:b/>
          <w:sz w:val="28"/>
          <w:szCs w:val="28"/>
        </w:rPr>
      </w:pP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rPr>
        <w:t>С О В Е Т</w:t>
      </w: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rPr>
        <w:t xml:space="preserve">муниципального образования </w:t>
      </w: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rPr>
        <w:t xml:space="preserve"> «Родниковский муниципальный район»</w:t>
      </w: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lang w:val="en-US"/>
        </w:rPr>
        <w:t>V</w:t>
      </w:r>
      <w:r w:rsidRPr="00187BC9">
        <w:rPr>
          <w:rFonts w:ascii="Times New Roman" w:hAnsi="Times New Roman"/>
          <w:b/>
          <w:sz w:val="28"/>
          <w:szCs w:val="28"/>
        </w:rPr>
        <w:t xml:space="preserve"> созыва</w:t>
      </w:r>
    </w:p>
    <w:p w:rsidR="008A5A70" w:rsidRPr="00187BC9" w:rsidRDefault="008A5A70" w:rsidP="00187BC9">
      <w:pPr>
        <w:pStyle w:val="ae"/>
        <w:ind w:left="142"/>
        <w:jc w:val="center"/>
        <w:rPr>
          <w:rFonts w:ascii="Times New Roman" w:hAnsi="Times New Roman"/>
          <w:sz w:val="28"/>
          <w:szCs w:val="28"/>
        </w:rPr>
      </w:pPr>
    </w:p>
    <w:p w:rsidR="00221EE4" w:rsidRPr="00187BC9" w:rsidRDefault="00221EE4" w:rsidP="00187BC9">
      <w:pPr>
        <w:pStyle w:val="ae"/>
        <w:ind w:left="142"/>
        <w:jc w:val="center"/>
        <w:rPr>
          <w:rFonts w:ascii="Times New Roman" w:hAnsi="Times New Roman"/>
          <w:b/>
          <w:sz w:val="28"/>
          <w:szCs w:val="28"/>
        </w:rPr>
      </w:pP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rPr>
        <w:t>РЕШЕНИЕ</w:t>
      </w:r>
    </w:p>
    <w:p w:rsidR="008A5A70" w:rsidRPr="00187BC9" w:rsidRDefault="008A5A70" w:rsidP="00187BC9">
      <w:pPr>
        <w:pStyle w:val="ae"/>
        <w:ind w:left="142"/>
        <w:jc w:val="center"/>
        <w:rPr>
          <w:rFonts w:ascii="Times New Roman" w:hAnsi="Times New Roman"/>
          <w:b/>
          <w:sz w:val="28"/>
          <w:szCs w:val="28"/>
        </w:rPr>
      </w:pP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rPr>
        <w:t xml:space="preserve">от 05.12.2018 года                                                </w:t>
      </w:r>
      <w:r w:rsidRPr="00187BC9">
        <w:rPr>
          <w:rFonts w:ascii="Times New Roman" w:hAnsi="Times New Roman"/>
          <w:b/>
          <w:sz w:val="28"/>
          <w:szCs w:val="28"/>
        </w:rPr>
        <w:tab/>
        <w:t xml:space="preserve">                    </w:t>
      </w:r>
      <w:r w:rsidRPr="00187BC9">
        <w:rPr>
          <w:rFonts w:ascii="Times New Roman" w:hAnsi="Times New Roman"/>
          <w:b/>
          <w:sz w:val="28"/>
          <w:szCs w:val="28"/>
        </w:rPr>
        <w:tab/>
        <w:t xml:space="preserve">             </w:t>
      </w:r>
      <w:r w:rsidRPr="00187BC9">
        <w:rPr>
          <w:rFonts w:ascii="Times New Roman" w:hAnsi="Times New Roman"/>
          <w:b/>
          <w:sz w:val="28"/>
          <w:szCs w:val="28"/>
        </w:rPr>
        <w:tab/>
        <w:t xml:space="preserve">№ 96 </w:t>
      </w:r>
    </w:p>
    <w:p w:rsidR="008A5A70" w:rsidRPr="00187BC9" w:rsidRDefault="008A5A70" w:rsidP="00187BC9">
      <w:pPr>
        <w:pStyle w:val="ae"/>
        <w:ind w:left="142"/>
        <w:jc w:val="center"/>
        <w:rPr>
          <w:rFonts w:ascii="Times New Roman" w:hAnsi="Times New Roman"/>
          <w:b/>
          <w:sz w:val="28"/>
          <w:szCs w:val="28"/>
        </w:rPr>
      </w:pP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rPr>
        <w:t xml:space="preserve">О прогнозе социально-экономического развития </w:t>
      </w: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rPr>
        <w:t xml:space="preserve">муниципального образования «Родниковский муниципальный район» </w:t>
      </w: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rPr>
        <w:t>на 2019 год и на период до 2021 года</w:t>
      </w:r>
    </w:p>
    <w:p w:rsidR="008A5A70" w:rsidRPr="00187BC9" w:rsidRDefault="008A5A70" w:rsidP="00187BC9">
      <w:pPr>
        <w:pStyle w:val="ae"/>
        <w:ind w:left="142"/>
        <w:jc w:val="center"/>
        <w:rPr>
          <w:rFonts w:ascii="Times New Roman" w:hAnsi="Times New Roman"/>
          <w:b/>
          <w:sz w:val="28"/>
          <w:szCs w:val="28"/>
        </w:rPr>
      </w:pPr>
    </w:p>
    <w:p w:rsidR="008A5A70" w:rsidRPr="00187BC9" w:rsidRDefault="008A5A70" w:rsidP="00187BC9">
      <w:pPr>
        <w:pStyle w:val="ae"/>
        <w:ind w:left="142" w:firstLine="567"/>
        <w:jc w:val="both"/>
        <w:rPr>
          <w:rFonts w:ascii="Times New Roman" w:hAnsi="Times New Roman"/>
          <w:sz w:val="28"/>
          <w:szCs w:val="28"/>
        </w:rPr>
      </w:pPr>
      <w:r w:rsidRPr="00187BC9">
        <w:rPr>
          <w:rFonts w:ascii="Times New Roman" w:hAnsi="Times New Roman"/>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«Родниковский муниципальный район»,</w:t>
      </w:r>
    </w:p>
    <w:p w:rsidR="008A5A70" w:rsidRPr="00187BC9" w:rsidRDefault="008A5A70" w:rsidP="00187BC9">
      <w:pPr>
        <w:pStyle w:val="ae"/>
        <w:ind w:left="142"/>
        <w:jc w:val="center"/>
        <w:rPr>
          <w:rFonts w:ascii="Times New Roman" w:hAnsi="Times New Roman"/>
          <w:sz w:val="28"/>
          <w:szCs w:val="28"/>
        </w:rPr>
      </w:pP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rPr>
        <w:t>Совет муниципального образования</w:t>
      </w: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rPr>
        <w:t>«Родниковский муниципальный район»</w:t>
      </w:r>
    </w:p>
    <w:p w:rsidR="008A5A70" w:rsidRPr="00187BC9" w:rsidRDefault="008A5A70" w:rsidP="00187BC9">
      <w:pPr>
        <w:pStyle w:val="ae"/>
        <w:ind w:left="142"/>
        <w:jc w:val="center"/>
        <w:rPr>
          <w:rFonts w:ascii="Times New Roman" w:hAnsi="Times New Roman"/>
          <w:b/>
          <w:sz w:val="28"/>
          <w:szCs w:val="28"/>
        </w:rPr>
      </w:pPr>
      <w:r w:rsidRPr="00187BC9">
        <w:rPr>
          <w:rFonts w:ascii="Times New Roman" w:hAnsi="Times New Roman"/>
          <w:b/>
          <w:sz w:val="28"/>
          <w:szCs w:val="28"/>
        </w:rPr>
        <w:t>РЕШИЛ:</w:t>
      </w:r>
    </w:p>
    <w:p w:rsidR="008A5A70" w:rsidRPr="00187BC9" w:rsidRDefault="008A5A70" w:rsidP="00187BC9">
      <w:pPr>
        <w:pStyle w:val="ae"/>
        <w:ind w:left="142"/>
        <w:jc w:val="center"/>
        <w:rPr>
          <w:rFonts w:ascii="Times New Roman" w:hAnsi="Times New Roman"/>
          <w:b/>
          <w:sz w:val="28"/>
          <w:szCs w:val="28"/>
        </w:rPr>
      </w:pPr>
    </w:p>
    <w:p w:rsidR="008A5A70" w:rsidRPr="00187BC9" w:rsidRDefault="008A5A70" w:rsidP="00187BC9">
      <w:pPr>
        <w:pStyle w:val="ae"/>
        <w:ind w:left="142" w:firstLine="567"/>
        <w:jc w:val="both"/>
        <w:rPr>
          <w:rFonts w:ascii="Times New Roman" w:hAnsi="Times New Roman"/>
          <w:sz w:val="28"/>
          <w:szCs w:val="28"/>
        </w:rPr>
      </w:pPr>
      <w:r w:rsidRPr="00187BC9">
        <w:rPr>
          <w:rFonts w:ascii="Times New Roman" w:hAnsi="Times New Roman"/>
          <w:sz w:val="28"/>
          <w:szCs w:val="28"/>
        </w:rPr>
        <w:t>Информацию начальника отдела экономического развития и торговли администрации муниципального образования «Родниковский муниципальный район» Сухановой А.Ю. «О прогнозе социально-экономического развития муниципального образования «Родниковский муниципальный район» на 2019 год и на период до 2021 года» принять к сведению.</w:t>
      </w:r>
    </w:p>
    <w:p w:rsidR="008A5A70" w:rsidRPr="00187BC9" w:rsidRDefault="008A5A70" w:rsidP="00187BC9">
      <w:pPr>
        <w:pStyle w:val="ae"/>
        <w:ind w:left="142"/>
        <w:jc w:val="center"/>
        <w:rPr>
          <w:rFonts w:ascii="Times New Roman" w:hAnsi="Times New Roman"/>
          <w:sz w:val="28"/>
          <w:szCs w:val="28"/>
        </w:rPr>
      </w:pPr>
    </w:p>
    <w:p w:rsidR="008A5A70" w:rsidRPr="00187BC9" w:rsidRDefault="008A5A70" w:rsidP="00187BC9">
      <w:pPr>
        <w:pStyle w:val="ae"/>
        <w:ind w:left="142"/>
        <w:jc w:val="both"/>
        <w:rPr>
          <w:rFonts w:ascii="Times New Roman" w:hAnsi="Times New Roman"/>
          <w:b/>
          <w:sz w:val="28"/>
          <w:szCs w:val="28"/>
        </w:rPr>
      </w:pPr>
    </w:p>
    <w:p w:rsidR="008A5A70" w:rsidRPr="00187BC9" w:rsidRDefault="008A5A70" w:rsidP="00187BC9">
      <w:pPr>
        <w:spacing w:after="0" w:line="240" w:lineRule="auto"/>
        <w:ind w:left="142"/>
        <w:rPr>
          <w:rFonts w:ascii="Times New Roman" w:hAnsi="Times New Roman" w:cs="Times New Roman"/>
          <w:b/>
          <w:sz w:val="28"/>
          <w:szCs w:val="28"/>
        </w:rPr>
      </w:pPr>
      <w:r w:rsidRPr="00187BC9">
        <w:rPr>
          <w:rFonts w:ascii="Times New Roman" w:hAnsi="Times New Roman" w:cs="Times New Roman"/>
          <w:b/>
          <w:sz w:val="28"/>
          <w:szCs w:val="28"/>
        </w:rPr>
        <w:t xml:space="preserve">Глава муниципального                                   Председатель Совета                                      </w:t>
      </w:r>
    </w:p>
    <w:p w:rsidR="008A5A70" w:rsidRPr="00187BC9" w:rsidRDefault="008A5A70" w:rsidP="00187BC9">
      <w:pPr>
        <w:spacing w:after="0" w:line="240" w:lineRule="auto"/>
        <w:ind w:left="142"/>
        <w:rPr>
          <w:rFonts w:ascii="Times New Roman" w:hAnsi="Times New Roman" w:cs="Times New Roman"/>
          <w:b/>
          <w:sz w:val="28"/>
          <w:szCs w:val="28"/>
        </w:rPr>
      </w:pPr>
      <w:r w:rsidRPr="00187BC9">
        <w:rPr>
          <w:rFonts w:ascii="Times New Roman" w:hAnsi="Times New Roman" w:cs="Times New Roman"/>
          <w:b/>
          <w:sz w:val="28"/>
          <w:szCs w:val="28"/>
        </w:rPr>
        <w:t xml:space="preserve">образования «Родниковский                          муниципального образования                                                                     </w:t>
      </w:r>
    </w:p>
    <w:p w:rsidR="008A5A70" w:rsidRPr="00187BC9" w:rsidRDefault="008A5A70" w:rsidP="00187BC9">
      <w:pPr>
        <w:spacing w:after="0" w:line="240" w:lineRule="auto"/>
        <w:ind w:left="142"/>
        <w:rPr>
          <w:rFonts w:ascii="Times New Roman" w:hAnsi="Times New Roman" w:cs="Times New Roman"/>
          <w:b/>
          <w:sz w:val="28"/>
          <w:szCs w:val="28"/>
        </w:rPr>
      </w:pPr>
      <w:r w:rsidRPr="00187BC9">
        <w:rPr>
          <w:rFonts w:ascii="Times New Roman" w:hAnsi="Times New Roman" w:cs="Times New Roman"/>
          <w:b/>
          <w:sz w:val="28"/>
          <w:szCs w:val="28"/>
        </w:rPr>
        <w:t xml:space="preserve">муниципальный район»                                 «Родниковский                                                      </w:t>
      </w:r>
      <w:r w:rsidRPr="00187BC9">
        <w:rPr>
          <w:rFonts w:ascii="Times New Roman" w:hAnsi="Times New Roman" w:cs="Times New Roman"/>
          <w:b/>
          <w:sz w:val="28"/>
          <w:szCs w:val="28"/>
        </w:rPr>
        <w:br/>
        <w:t xml:space="preserve">                                                                              муниципальный район»                             </w:t>
      </w:r>
      <w:r w:rsidRPr="00187BC9">
        <w:rPr>
          <w:rFonts w:ascii="Times New Roman" w:hAnsi="Times New Roman" w:cs="Times New Roman"/>
          <w:b/>
          <w:sz w:val="28"/>
          <w:szCs w:val="28"/>
        </w:rPr>
        <w:br/>
      </w:r>
      <w:r w:rsidRPr="00187BC9">
        <w:rPr>
          <w:rFonts w:ascii="Times New Roman" w:hAnsi="Times New Roman" w:cs="Times New Roman"/>
          <w:sz w:val="28"/>
          <w:szCs w:val="28"/>
        </w:rPr>
        <w:t>_______________</w:t>
      </w:r>
      <w:r w:rsidRPr="00187BC9">
        <w:rPr>
          <w:rFonts w:ascii="Times New Roman" w:hAnsi="Times New Roman" w:cs="Times New Roman"/>
          <w:b/>
          <w:sz w:val="28"/>
          <w:szCs w:val="28"/>
        </w:rPr>
        <w:t xml:space="preserve">С.В. Носов                             </w:t>
      </w:r>
      <w:r w:rsidRPr="00187BC9">
        <w:rPr>
          <w:rFonts w:ascii="Times New Roman" w:hAnsi="Times New Roman" w:cs="Times New Roman"/>
          <w:sz w:val="28"/>
          <w:szCs w:val="28"/>
        </w:rPr>
        <w:t>______________</w:t>
      </w:r>
      <w:r w:rsidRPr="00187BC9">
        <w:rPr>
          <w:rFonts w:ascii="Times New Roman" w:hAnsi="Times New Roman" w:cs="Times New Roman"/>
          <w:b/>
          <w:sz w:val="28"/>
          <w:szCs w:val="28"/>
        </w:rPr>
        <w:t>Г.Р. Смирнова</w:t>
      </w:r>
    </w:p>
    <w:p w:rsidR="008A5A70" w:rsidRPr="00187BC9" w:rsidRDefault="008A5A70" w:rsidP="00187BC9">
      <w:pPr>
        <w:spacing w:after="0" w:line="240" w:lineRule="auto"/>
        <w:ind w:left="142"/>
        <w:rPr>
          <w:rFonts w:ascii="Times New Roman" w:hAnsi="Times New Roman" w:cs="Times New Roman"/>
          <w:b/>
          <w:sz w:val="28"/>
          <w:szCs w:val="28"/>
        </w:rPr>
      </w:pPr>
    </w:p>
    <w:p w:rsidR="008A5A70" w:rsidRPr="00187BC9" w:rsidRDefault="008A5A70" w:rsidP="00187BC9">
      <w:pPr>
        <w:tabs>
          <w:tab w:val="left" w:pos="516"/>
          <w:tab w:val="left" w:pos="2715"/>
        </w:tabs>
        <w:spacing w:line="240" w:lineRule="auto"/>
        <w:ind w:left="142"/>
        <w:rPr>
          <w:rFonts w:ascii="Times New Roman" w:hAnsi="Times New Roman" w:cs="Times New Roman"/>
          <w:b/>
          <w:sz w:val="28"/>
          <w:szCs w:val="28"/>
        </w:rPr>
      </w:pPr>
    </w:p>
    <w:p w:rsidR="008A5A70" w:rsidRPr="00187BC9" w:rsidRDefault="008A5A70" w:rsidP="00187BC9">
      <w:pPr>
        <w:tabs>
          <w:tab w:val="left" w:pos="516"/>
          <w:tab w:val="left" w:pos="2715"/>
        </w:tabs>
        <w:spacing w:line="240" w:lineRule="auto"/>
        <w:ind w:left="142"/>
        <w:rPr>
          <w:rFonts w:ascii="Times New Roman" w:hAnsi="Times New Roman" w:cs="Times New Roman"/>
          <w:b/>
          <w:color w:val="FF0000"/>
          <w:sz w:val="28"/>
          <w:szCs w:val="28"/>
        </w:rPr>
      </w:pPr>
    </w:p>
    <w:p w:rsidR="008A5A70" w:rsidRPr="00187BC9" w:rsidRDefault="008A5A70" w:rsidP="00187BC9">
      <w:pPr>
        <w:tabs>
          <w:tab w:val="left" w:pos="516"/>
          <w:tab w:val="left" w:pos="2715"/>
        </w:tabs>
        <w:spacing w:line="240" w:lineRule="auto"/>
        <w:ind w:left="142"/>
        <w:rPr>
          <w:rFonts w:ascii="Times New Roman" w:hAnsi="Times New Roman" w:cs="Times New Roman"/>
          <w:b/>
          <w:sz w:val="28"/>
          <w:szCs w:val="28"/>
        </w:rPr>
      </w:pPr>
    </w:p>
    <w:p w:rsidR="008A5A70" w:rsidRPr="00187BC9" w:rsidRDefault="008A5A70" w:rsidP="00187BC9">
      <w:pPr>
        <w:spacing w:line="240" w:lineRule="auto"/>
        <w:ind w:left="142"/>
        <w:jc w:val="center"/>
        <w:rPr>
          <w:rFonts w:ascii="Times New Roman" w:hAnsi="Times New Roman" w:cs="Times New Roman"/>
          <w:sz w:val="28"/>
          <w:szCs w:val="28"/>
        </w:rPr>
      </w:pPr>
      <w:r w:rsidRPr="00187BC9">
        <w:rPr>
          <w:rFonts w:ascii="Times New Roman" w:hAnsi="Times New Roman" w:cs="Times New Roman"/>
          <w:noProof/>
          <w:sz w:val="28"/>
          <w:szCs w:val="28"/>
        </w:rPr>
        <w:lastRenderedPageBreak/>
        <w:drawing>
          <wp:inline distT="0" distB="0" distL="0" distR="0">
            <wp:extent cx="647700" cy="790575"/>
            <wp:effectExtent l="19050" t="0" r="0" b="0"/>
            <wp:docPr id="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8A5A70" w:rsidRPr="00187BC9" w:rsidRDefault="008A5A70" w:rsidP="00187BC9">
      <w:pPr>
        <w:spacing w:after="0"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СОВЕТ</w:t>
      </w:r>
    </w:p>
    <w:p w:rsidR="008A5A70" w:rsidRPr="00187BC9" w:rsidRDefault="008A5A70" w:rsidP="00187BC9">
      <w:pPr>
        <w:spacing w:after="0"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 xml:space="preserve">муниципального образования </w:t>
      </w:r>
    </w:p>
    <w:p w:rsidR="008A5A70" w:rsidRPr="00187BC9" w:rsidRDefault="008A5A70" w:rsidP="00187BC9">
      <w:pPr>
        <w:spacing w:after="0"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«Родниковский муниципальный район»</w:t>
      </w:r>
    </w:p>
    <w:p w:rsidR="008A5A70" w:rsidRPr="00187BC9" w:rsidRDefault="008A5A70" w:rsidP="00187BC9">
      <w:pPr>
        <w:spacing w:after="0"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lang w:val="en-US"/>
        </w:rPr>
        <w:t>V</w:t>
      </w:r>
      <w:r w:rsidRPr="00187BC9">
        <w:rPr>
          <w:rFonts w:ascii="Times New Roman" w:hAnsi="Times New Roman" w:cs="Times New Roman"/>
          <w:b/>
          <w:sz w:val="28"/>
          <w:szCs w:val="28"/>
        </w:rPr>
        <w:t xml:space="preserve"> созыва</w:t>
      </w:r>
    </w:p>
    <w:p w:rsidR="008A5A70" w:rsidRPr="00187BC9" w:rsidRDefault="008A5A70" w:rsidP="00187BC9">
      <w:pPr>
        <w:spacing w:after="0" w:line="240" w:lineRule="auto"/>
        <w:ind w:left="142"/>
        <w:jc w:val="center"/>
        <w:rPr>
          <w:rFonts w:ascii="Times New Roman" w:hAnsi="Times New Roman" w:cs="Times New Roman"/>
          <w:b/>
          <w:sz w:val="28"/>
          <w:szCs w:val="28"/>
        </w:rPr>
      </w:pPr>
    </w:p>
    <w:p w:rsidR="008A5A70" w:rsidRPr="00187BC9" w:rsidRDefault="008A5A70" w:rsidP="00187BC9">
      <w:pPr>
        <w:spacing w:after="0"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РЕШЕНИЕ</w:t>
      </w:r>
    </w:p>
    <w:p w:rsidR="008A5A70" w:rsidRPr="00187BC9" w:rsidRDefault="008A5A70" w:rsidP="00187BC9">
      <w:pPr>
        <w:spacing w:after="0" w:line="240" w:lineRule="auto"/>
        <w:ind w:left="142"/>
        <w:rPr>
          <w:rFonts w:ascii="Times New Roman" w:hAnsi="Times New Roman" w:cs="Times New Roman"/>
          <w:b/>
          <w:sz w:val="28"/>
          <w:szCs w:val="28"/>
        </w:rPr>
      </w:pPr>
      <w:r w:rsidRPr="00187BC9">
        <w:rPr>
          <w:rFonts w:ascii="Times New Roman" w:hAnsi="Times New Roman" w:cs="Times New Roman"/>
          <w:b/>
          <w:sz w:val="28"/>
          <w:szCs w:val="28"/>
        </w:rPr>
        <w:t xml:space="preserve">               от 05.12.2018 года                                                                                 №  99</w:t>
      </w:r>
    </w:p>
    <w:p w:rsidR="008A5A70" w:rsidRDefault="008A5A70" w:rsidP="00187BC9">
      <w:pPr>
        <w:pStyle w:val="afff4"/>
        <w:ind w:left="142" w:firstLine="708"/>
        <w:rPr>
          <w:rFonts w:ascii="Times New Roman" w:hAnsi="Times New Roman"/>
          <w:sz w:val="28"/>
          <w:szCs w:val="28"/>
          <w:lang w:val="ru-RU"/>
        </w:rPr>
      </w:pPr>
    </w:p>
    <w:p w:rsidR="00187BC9" w:rsidRPr="00187BC9" w:rsidRDefault="00187BC9" w:rsidP="00187BC9">
      <w:pPr>
        <w:rPr>
          <w:lang w:eastAsia="en-US"/>
        </w:rPr>
      </w:pPr>
    </w:p>
    <w:p w:rsidR="008A5A70" w:rsidRPr="00187BC9" w:rsidRDefault="008A5A70" w:rsidP="00187BC9">
      <w:pPr>
        <w:pStyle w:val="afff4"/>
        <w:ind w:left="142"/>
        <w:jc w:val="center"/>
        <w:rPr>
          <w:rFonts w:ascii="Times New Roman" w:hAnsi="Times New Roman"/>
          <w:b/>
          <w:i w:val="0"/>
          <w:color w:val="auto"/>
          <w:sz w:val="28"/>
          <w:szCs w:val="28"/>
          <w:lang w:val="ru-RU"/>
        </w:rPr>
      </w:pPr>
      <w:r w:rsidRPr="00187BC9">
        <w:rPr>
          <w:rFonts w:ascii="Times New Roman" w:hAnsi="Times New Roman"/>
          <w:b/>
          <w:i w:val="0"/>
          <w:color w:val="auto"/>
          <w:sz w:val="28"/>
          <w:szCs w:val="28"/>
          <w:lang w:val="ru-RU"/>
        </w:rPr>
        <w:t xml:space="preserve">О  передаче  имущества из муниципальной собственности  </w:t>
      </w:r>
    </w:p>
    <w:p w:rsidR="008A5A70" w:rsidRPr="00187BC9" w:rsidRDefault="008A5A70" w:rsidP="00187BC9">
      <w:pPr>
        <w:pStyle w:val="afff4"/>
        <w:ind w:left="142"/>
        <w:jc w:val="center"/>
        <w:rPr>
          <w:rFonts w:ascii="Times New Roman" w:hAnsi="Times New Roman"/>
          <w:b/>
          <w:i w:val="0"/>
          <w:color w:val="auto"/>
          <w:sz w:val="28"/>
          <w:szCs w:val="28"/>
          <w:lang w:val="ru-RU"/>
        </w:rPr>
      </w:pPr>
      <w:r w:rsidRPr="00187BC9">
        <w:rPr>
          <w:rFonts w:ascii="Times New Roman" w:hAnsi="Times New Roman"/>
          <w:b/>
          <w:i w:val="0"/>
          <w:color w:val="auto"/>
          <w:sz w:val="28"/>
          <w:szCs w:val="28"/>
          <w:lang w:val="ru-RU"/>
        </w:rPr>
        <w:t>муниципального образования «Родниковский</w:t>
      </w:r>
    </w:p>
    <w:p w:rsidR="008A5A70" w:rsidRPr="00187BC9" w:rsidRDefault="008A5A70" w:rsidP="00187BC9">
      <w:pPr>
        <w:pStyle w:val="afff4"/>
        <w:ind w:left="142"/>
        <w:jc w:val="center"/>
        <w:rPr>
          <w:rFonts w:ascii="Times New Roman" w:hAnsi="Times New Roman"/>
          <w:b/>
          <w:i w:val="0"/>
          <w:color w:val="auto"/>
          <w:sz w:val="28"/>
          <w:szCs w:val="28"/>
          <w:lang w:val="ru-RU"/>
        </w:rPr>
      </w:pPr>
      <w:r w:rsidRPr="00187BC9">
        <w:rPr>
          <w:rFonts w:ascii="Times New Roman" w:hAnsi="Times New Roman"/>
          <w:b/>
          <w:i w:val="0"/>
          <w:color w:val="auto"/>
          <w:sz w:val="28"/>
          <w:szCs w:val="28"/>
          <w:lang w:val="ru-RU"/>
        </w:rPr>
        <w:t xml:space="preserve">муниципальный район» в муниципальную собственность </w:t>
      </w:r>
    </w:p>
    <w:p w:rsidR="008A5A70" w:rsidRPr="00187BC9" w:rsidRDefault="008A5A70" w:rsidP="00187BC9">
      <w:pPr>
        <w:pStyle w:val="afff4"/>
        <w:ind w:left="142"/>
        <w:jc w:val="center"/>
        <w:rPr>
          <w:rFonts w:ascii="Times New Roman" w:hAnsi="Times New Roman"/>
          <w:b/>
          <w:i w:val="0"/>
          <w:color w:val="auto"/>
          <w:sz w:val="28"/>
          <w:szCs w:val="28"/>
          <w:lang w:val="ru-RU"/>
        </w:rPr>
      </w:pPr>
      <w:r w:rsidRPr="00187BC9">
        <w:rPr>
          <w:rFonts w:ascii="Times New Roman" w:hAnsi="Times New Roman"/>
          <w:b/>
          <w:i w:val="0"/>
          <w:color w:val="auto"/>
          <w:sz w:val="28"/>
          <w:szCs w:val="28"/>
          <w:lang w:val="ru-RU"/>
        </w:rPr>
        <w:t>муниципального образования «Родниковское городское поселение Родниковского муниципального района Ивановской области»</w:t>
      </w:r>
    </w:p>
    <w:p w:rsidR="008A5A70" w:rsidRDefault="008A5A70" w:rsidP="00187BC9">
      <w:pPr>
        <w:spacing w:after="0" w:line="240" w:lineRule="auto"/>
        <w:ind w:left="142"/>
        <w:jc w:val="both"/>
        <w:rPr>
          <w:rFonts w:ascii="Times New Roman" w:hAnsi="Times New Roman" w:cs="Times New Roman"/>
          <w:b/>
          <w:bCs/>
          <w:sz w:val="28"/>
          <w:szCs w:val="28"/>
        </w:rPr>
      </w:pPr>
    </w:p>
    <w:p w:rsidR="00187BC9" w:rsidRPr="00187BC9" w:rsidRDefault="00187BC9" w:rsidP="00187BC9">
      <w:pPr>
        <w:spacing w:after="0" w:line="240" w:lineRule="auto"/>
        <w:ind w:left="142"/>
        <w:jc w:val="both"/>
        <w:rPr>
          <w:rFonts w:ascii="Times New Roman" w:hAnsi="Times New Roman" w:cs="Times New Roman"/>
          <w:b/>
          <w:bCs/>
          <w:sz w:val="28"/>
          <w:szCs w:val="28"/>
        </w:rPr>
      </w:pPr>
    </w:p>
    <w:p w:rsidR="008A5A70" w:rsidRPr="00187BC9" w:rsidRDefault="008A5A70" w:rsidP="00187BC9">
      <w:pPr>
        <w:pStyle w:val="af3"/>
        <w:ind w:left="142"/>
        <w:jc w:val="center"/>
        <w:rPr>
          <w:sz w:val="28"/>
          <w:szCs w:val="28"/>
        </w:rPr>
      </w:pPr>
      <w:r w:rsidRPr="00187BC9">
        <w:rPr>
          <w:sz w:val="28"/>
          <w:szCs w:val="28"/>
        </w:rPr>
        <w:t>В соответствии с п.п. 22 пункта 1 ст.14, ст. 50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«Родниковский муниципальный район»,</w:t>
      </w:r>
    </w:p>
    <w:p w:rsidR="00221EE4" w:rsidRPr="00187BC9" w:rsidRDefault="00221EE4" w:rsidP="00187BC9">
      <w:pPr>
        <w:pStyle w:val="af3"/>
        <w:ind w:left="142"/>
        <w:jc w:val="center"/>
        <w:rPr>
          <w:b/>
          <w:sz w:val="28"/>
          <w:szCs w:val="28"/>
        </w:rPr>
      </w:pPr>
    </w:p>
    <w:p w:rsidR="008A5A70" w:rsidRPr="00187BC9" w:rsidRDefault="008A5A70" w:rsidP="00187BC9">
      <w:pPr>
        <w:pStyle w:val="af3"/>
        <w:ind w:left="142"/>
        <w:jc w:val="center"/>
        <w:rPr>
          <w:b/>
          <w:sz w:val="28"/>
          <w:szCs w:val="28"/>
        </w:rPr>
      </w:pPr>
      <w:r w:rsidRPr="00187BC9">
        <w:rPr>
          <w:b/>
          <w:sz w:val="28"/>
          <w:szCs w:val="28"/>
        </w:rPr>
        <w:t xml:space="preserve">Совет муниципального образования </w:t>
      </w:r>
    </w:p>
    <w:p w:rsidR="008A5A70" w:rsidRPr="00187BC9" w:rsidRDefault="008A5A70" w:rsidP="00187BC9">
      <w:pPr>
        <w:pStyle w:val="af3"/>
        <w:ind w:left="142"/>
        <w:jc w:val="center"/>
        <w:rPr>
          <w:b/>
          <w:sz w:val="28"/>
          <w:szCs w:val="28"/>
        </w:rPr>
      </w:pPr>
      <w:r w:rsidRPr="00187BC9">
        <w:rPr>
          <w:b/>
          <w:sz w:val="28"/>
          <w:szCs w:val="28"/>
        </w:rPr>
        <w:t xml:space="preserve">«Родниковский муниципальный район» </w:t>
      </w:r>
    </w:p>
    <w:p w:rsidR="00221EE4" w:rsidRPr="00187BC9" w:rsidRDefault="00221EE4" w:rsidP="00187BC9">
      <w:pPr>
        <w:pStyle w:val="af3"/>
        <w:ind w:left="142"/>
        <w:jc w:val="center"/>
        <w:rPr>
          <w:b/>
          <w:sz w:val="28"/>
          <w:szCs w:val="28"/>
        </w:rPr>
      </w:pPr>
    </w:p>
    <w:p w:rsidR="008A5A70" w:rsidRPr="00187BC9" w:rsidRDefault="008A5A70" w:rsidP="00187BC9">
      <w:pPr>
        <w:pStyle w:val="af3"/>
        <w:ind w:left="142"/>
        <w:jc w:val="center"/>
        <w:rPr>
          <w:sz w:val="28"/>
          <w:szCs w:val="28"/>
        </w:rPr>
      </w:pPr>
      <w:r w:rsidRPr="00187BC9">
        <w:rPr>
          <w:b/>
          <w:sz w:val="28"/>
          <w:szCs w:val="28"/>
        </w:rPr>
        <w:t>РЕШИЛ:</w:t>
      </w:r>
    </w:p>
    <w:p w:rsidR="00221EE4" w:rsidRPr="00187BC9" w:rsidRDefault="00221EE4" w:rsidP="00187BC9">
      <w:pPr>
        <w:spacing w:after="0" w:line="240" w:lineRule="auto"/>
        <w:ind w:left="142" w:firstLine="539"/>
        <w:jc w:val="both"/>
        <w:rPr>
          <w:rFonts w:ascii="Times New Roman" w:hAnsi="Times New Roman" w:cs="Times New Roman"/>
          <w:sz w:val="28"/>
          <w:szCs w:val="28"/>
        </w:rPr>
      </w:pPr>
    </w:p>
    <w:p w:rsidR="008A5A70" w:rsidRPr="00187BC9" w:rsidRDefault="008A5A70" w:rsidP="00187BC9">
      <w:pPr>
        <w:spacing w:after="0" w:line="240" w:lineRule="auto"/>
        <w:ind w:left="142" w:firstLine="539"/>
        <w:jc w:val="both"/>
        <w:rPr>
          <w:rFonts w:ascii="Times New Roman" w:hAnsi="Times New Roman" w:cs="Times New Roman"/>
          <w:sz w:val="28"/>
          <w:szCs w:val="28"/>
        </w:rPr>
      </w:pPr>
      <w:r w:rsidRPr="00187BC9">
        <w:rPr>
          <w:rFonts w:ascii="Times New Roman" w:hAnsi="Times New Roman" w:cs="Times New Roman"/>
          <w:sz w:val="28"/>
          <w:szCs w:val="28"/>
        </w:rPr>
        <w:t>1. Дать согласие на передачу из муниципальной собственности муниципального образования «Родниковский муниципальный район» в муниципальную собственность муниципального образования «Родниковское городское поселение Родниковского муниципального района Ивановской области» земельного участка с кадастровым номером 37:15:040501:863 общей площадью 199964 кв.м., расположенного по адресу: Ивановская область, р-н Родниковский, у д.Кутилово, разрешенное использование: «для строительства городского кладбища».</w:t>
      </w:r>
    </w:p>
    <w:p w:rsidR="00221EE4" w:rsidRPr="00187BC9" w:rsidRDefault="00221EE4" w:rsidP="00187BC9">
      <w:pPr>
        <w:pStyle w:val="ConsPlusNormal"/>
        <w:ind w:left="142" w:firstLine="540"/>
        <w:jc w:val="both"/>
        <w:rPr>
          <w:rFonts w:ascii="Times New Roman" w:hAnsi="Times New Roman" w:cs="Times New Roman"/>
          <w:sz w:val="28"/>
          <w:szCs w:val="28"/>
        </w:rPr>
      </w:pPr>
    </w:p>
    <w:p w:rsidR="008A5A70" w:rsidRPr="00187BC9" w:rsidRDefault="008A5A70" w:rsidP="00187BC9">
      <w:pPr>
        <w:pStyle w:val="ConsPlusNormal"/>
        <w:ind w:left="142" w:firstLine="540"/>
        <w:jc w:val="both"/>
        <w:rPr>
          <w:rFonts w:ascii="Times New Roman" w:hAnsi="Times New Roman" w:cs="Times New Roman"/>
          <w:sz w:val="28"/>
          <w:szCs w:val="28"/>
        </w:rPr>
      </w:pPr>
      <w:r w:rsidRPr="00187BC9">
        <w:rPr>
          <w:rFonts w:ascii="Times New Roman" w:hAnsi="Times New Roman" w:cs="Times New Roman"/>
          <w:sz w:val="28"/>
          <w:szCs w:val="28"/>
        </w:rPr>
        <w:t>2. Настоящее решение направить в Совет муниципального образования «Родниковское городское поселение Родниковского муниципального района Ивановской области».</w:t>
      </w:r>
    </w:p>
    <w:p w:rsidR="00187BC9" w:rsidRDefault="00187BC9" w:rsidP="00187BC9">
      <w:pPr>
        <w:pStyle w:val="ConsPlusNormal"/>
        <w:ind w:left="142" w:firstLine="540"/>
        <w:jc w:val="both"/>
        <w:rPr>
          <w:rFonts w:ascii="Times New Roman" w:hAnsi="Times New Roman" w:cs="Times New Roman"/>
          <w:sz w:val="28"/>
          <w:szCs w:val="28"/>
        </w:rPr>
      </w:pPr>
    </w:p>
    <w:p w:rsidR="008A5A70" w:rsidRPr="00187BC9" w:rsidRDefault="008A5A70" w:rsidP="00187BC9">
      <w:pPr>
        <w:pStyle w:val="ConsPlusNormal"/>
        <w:ind w:left="142" w:firstLine="540"/>
        <w:jc w:val="both"/>
        <w:rPr>
          <w:rFonts w:ascii="Times New Roman" w:hAnsi="Times New Roman" w:cs="Times New Roman"/>
          <w:sz w:val="28"/>
          <w:szCs w:val="28"/>
        </w:rPr>
      </w:pPr>
      <w:r w:rsidRPr="00187BC9">
        <w:rPr>
          <w:rFonts w:ascii="Times New Roman" w:hAnsi="Times New Roman" w:cs="Times New Roman"/>
          <w:sz w:val="28"/>
          <w:szCs w:val="28"/>
        </w:rPr>
        <w:lastRenderedPageBreak/>
        <w:t>3. Опубликовать настоящее решение в Информационном бюллетене «Сборник нормативных  актов  Родниковского района».</w:t>
      </w:r>
    </w:p>
    <w:p w:rsidR="00221EE4" w:rsidRPr="00187BC9" w:rsidRDefault="00221EE4" w:rsidP="00187BC9">
      <w:pPr>
        <w:pStyle w:val="ConsPlusNormal"/>
        <w:ind w:left="142" w:firstLine="540"/>
        <w:jc w:val="both"/>
        <w:rPr>
          <w:rFonts w:ascii="Times New Roman" w:hAnsi="Times New Roman" w:cs="Times New Roman"/>
          <w:sz w:val="28"/>
          <w:szCs w:val="28"/>
        </w:rPr>
      </w:pPr>
    </w:p>
    <w:p w:rsidR="008A5A70" w:rsidRPr="00187BC9" w:rsidRDefault="008A5A70" w:rsidP="00187BC9">
      <w:pPr>
        <w:pStyle w:val="ConsPlusNormal"/>
        <w:ind w:left="142" w:firstLine="540"/>
        <w:jc w:val="both"/>
        <w:rPr>
          <w:rFonts w:ascii="Times New Roman" w:hAnsi="Times New Roman" w:cs="Times New Roman"/>
          <w:sz w:val="28"/>
          <w:szCs w:val="28"/>
        </w:rPr>
      </w:pPr>
      <w:r w:rsidRPr="00187BC9">
        <w:rPr>
          <w:rFonts w:ascii="Times New Roman" w:hAnsi="Times New Roman" w:cs="Times New Roman"/>
          <w:sz w:val="28"/>
          <w:szCs w:val="28"/>
        </w:rPr>
        <w:t>4. Настоящее решение вступает в силу со дня его принятия.</w:t>
      </w:r>
    </w:p>
    <w:p w:rsidR="008A5A70" w:rsidRPr="00187BC9" w:rsidRDefault="008A5A70" w:rsidP="00187BC9">
      <w:pPr>
        <w:pStyle w:val="15"/>
        <w:ind w:left="142"/>
        <w:rPr>
          <w:rFonts w:ascii="Times New Roman" w:hAnsi="Times New Roman"/>
          <w:b/>
          <w:sz w:val="28"/>
          <w:szCs w:val="28"/>
        </w:rPr>
      </w:pPr>
    </w:p>
    <w:p w:rsidR="00221EE4" w:rsidRPr="00187BC9" w:rsidRDefault="00221EE4" w:rsidP="00187BC9">
      <w:pPr>
        <w:pStyle w:val="15"/>
        <w:ind w:left="142"/>
        <w:rPr>
          <w:rFonts w:ascii="Times New Roman" w:hAnsi="Times New Roman"/>
          <w:b/>
          <w:sz w:val="28"/>
          <w:szCs w:val="28"/>
        </w:rPr>
      </w:pPr>
    </w:p>
    <w:p w:rsidR="008A5A70" w:rsidRPr="00187BC9" w:rsidRDefault="008A5A70" w:rsidP="00187BC9">
      <w:pPr>
        <w:pStyle w:val="15"/>
        <w:ind w:left="142"/>
        <w:rPr>
          <w:rFonts w:ascii="Times New Roman" w:hAnsi="Times New Roman"/>
          <w:b/>
          <w:sz w:val="28"/>
          <w:szCs w:val="28"/>
        </w:rPr>
      </w:pPr>
    </w:p>
    <w:p w:rsidR="008A5A70" w:rsidRPr="00187BC9" w:rsidRDefault="008A5A70" w:rsidP="00187BC9">
      <w:pPr>
        <w:pStyle w:val="15"/>
        <w:ind w:left="142"/>
        <w:rPr>
          <w:rFonts w:ascii="Times New Roman" w:hAnsi="Times New Roman"/>
          <w:b/>
          <w:sz w:val="28"/>
          <w:szCs w:val="28"/>
        </w:rPr>
      </w:pPr>
      <w:r w:rsidRPr="00187BC9">
        <w:rPr>
          <w:rFonts w:ascii="Times New Roman" w:hAnsi="Times New Roman"/>
          <w:b/>
          <w:sz w:val="28"/>
          <w:szCs w:val="28"/>
        </w:rPr>
        <w:t xml:space="preserve">Глава муниципального                                  Председатель Совета                                      </w:t>
      </w:r>
    </w:p>
    <w:p w:rsidR="008A5A70" w:rsidRPr="00187BC9" w:rsidRDefault="008A5A70" w:rsidP="00187BC9">
      <w:pPr>
        <w:pStyle w:val="15"/>
        <w:ind w:left="142"/>
        <w:rPr>
          <w:rFonts w:ascii="Times New Roman" w:hAnsi="Times New Roman"/>
          <w:b/>
          <w:sz w:val="28"/>
          <w:szCs w:val="28"/>
        </w:rPr>
      </w:pPr>
      <w:r w:rsidRPr="00187BC9">
        <w:rPr>
          <w:rFonts w:ascii="Times New Roman" w:hAnsi="Times New Roman"/>
          <w:b/>
          <w:sz w:val="28"/>
          <w:szCs w:val="28"/>
        </w:rPr>
        <w:t xml:space="preserve">образования «Родниковский                          муниципального образования                                                                     </w:t>
      </w:r>
    </w:p>
    <w:p w:rsidR="008A5A70" w:rsidRPr="00187BC9" w:rsidRDefault="008A5A70" w:rsidP="00187BC9">
      <w:pPr>
        <w:pStyle w:val="15"/>
        <w:ind w:left="142"/>
        <w:rPr>
          <w:rFonts w:ascii="Times New Roman" w:hAnsi="Times New Roman"/>
          <w:b/>
          <w:sz w:val="28"/>
          <w:szCs w:val="28"/>
        </w:rPr>
      </w:pPr>
      <w:r w:rsidRPr="00187BC9">
        <w:rPr>
          <w:rFonts w:ascii="Times New Roman" w:hAnsi="Times New Roman"/>
          <w:b/>
          <w:sz w:val="28"/>
          <w:szCs w:val="28"/>
        </w:rPr>
        <w:t xml:space="preserve">муниципальный район»                                 «Родниковский                                                      </w:t>
      </w:r>
      <w:r w:rsidRPr="00187BC9">
        <w:rPr>
          <w:rFonts w:ascii="Times New Roman" w:hAnsi="Times New Roman"/>
          <w:b/>
          <w:sz w:val="28"/>
          <w:szCs w:val="28"/>
        </w:rPr>
        <w:br/>
        <w:t xml:space="preserve">                                                                              муниципальный район»                             </w:t>
      </w:r>
      <w:r w:rsidRPr="00187BC9">
        <w:rPr>
          <w:rFonts w:ascii="Times New Roman" w:hAnsi="Times New Roman"/>
          <w:b/>
          <w:sz w:val="28"/>
          <w:szCs w:val="28"/>
        </w:rPr>
        <w:br/>
        <w:t>___________С.В.Носов                                      ___________Г.Р. Смирнова</w:t>
      </w:r>
    </w:p>
    <w:p w:rsidR="008A5A70" w:rsidRPr="00187BC9" w:rsidRDefault="008A5A70" w:rsidP="00187BC9">
      <w:pPr>
        <w:spacing w:after="0" w:line="240" w:lineRule="auto"/>
        <w:ind w:left="142"/>
        <w:rPr>
          <w:rFonts w:ascii="Times New Roman" w:hAnsi="Times New Roman" w:cs="Times New Roman"/>
          <w:b/>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Default="00221EE4"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Pr="00187BC9" w:rsidRDefault="00187BC9"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221EE4" w:rsidRPr="00187BC9" w:rsidRDefault="00221EE4" w:rsidP="00187BC9">
      <w:pPr>
        <w:spacing w:line="240" w:lineRule="auto"/>
        <w:ind w:left="142"/>
        <w:jc w:val="center"/>
        <w:rPr>
          <w:rFonts w:ascii="Times New Roman" w:hAnsi="Times New Roman" w:cs="Times New Roman"/>
          <w:sz w:val="28"/>
          <w:szCs w:val="28"/>
        </w:rPr>
      </w:pPr>
    </w:p>
    <w:p w:rsidR="008A5A70" w:rsidRPr="00187BC9" w:rsidRDefault="008A5A70" w:rsidP="00187BC9">
      <w:pPr>
        <w:spacing w:line="240" w:lineRule="auto"/>
        <w:ind w:left="142"/>
        <w:jc w:val="center"/>
        <w:rPr>
          <w:rFonts w:ascii="Times New Roman" w:hAnsi="Times New Roman" w:cs="Times New Roman"/>
          <w:sz w:val="28"/>
          <w:szCs w:val="28"/>
        </w:rPr>
      </w:pPr>
      <w:r w:rsidRPr="00187BC9">
        <w:rPr>
          <w:rFonts w:ascii="Times New Roman" w:hAnsi="Times New Roman" w:cs="Times New Roman"/>
          <w:noProof/>
          <w:sz w:val="28"/>
          <w:szCs w:val="28"/>
        </w:rPr>
        <w:drawing>
          <wp:inline distT="0" distB="0" distL="0" distR="0">
            <wp:extent cx="653415" cy="795655"/>
            <wp:effectExtent l="19050" t="0" r="0" b="0"/>
            <wp:docPr id="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95655"/>
                    </a:xfrm>
                    <a:prstGeom prst="rect">
                      <a:avLst/>
                    </a:prstGeom>
                    <a:noFill/>
                    <a:ln w="9525">
                      <a:noFill/>
                      <a:miter lim="800000"/>
                      <a:headEnd/>
                      <a:tailEnd/>
                    </a:ln>
                  </pic:spPr>
                </pic:pic>
              </a:graphicData>
            </a:graphic>
          </wp:inline>
        </w:drawing>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С О В Е Т</w:t>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 xml:space="preserve">муниципального образования  </w:t>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 xml:space="preserve">«Родниковский муниципальный район» </w:t>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lang w:val="en-US"/>
        </w:rPr>
        <w:t>V</w:t>
      </w:r>
      <w:r w:rsidRPr="00187BC9">
        <w:rPr>
          <w:rFonts w:ascii="Times New Roman" w:hAnsi="Times New Roman" w:cs="Times New Roman"/>
          <w:b/>
          <w:sz w:val="28"/>
          <w:szCs w:val="28"/>
        </w:rPr>
        <w:t xml:space="preserve"> созыва </w:t>
      </w:r>
    </w:p>
    <w:p w:rsidR="008A5A70" w:rsidRPr="00187BC9" w:rsidRDefault="008A5A70" w:rsidP="00187BC9">
      <w:pPr>
        <w:spacing w:line="240" w:lineRule="auto"/>
        <w:ind w:left="142"/>
        <w:rPr>
          <w:rFonts w:ascii="Times New Roman" w:hAnsi="Times New Roman" w:cs="Times New Roman"/>
          <w:sz w:val="28"/>
          <w:szCs w:val="28"/>
        </w:rPr>
      </w:pP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РЕШЕНИЕ</w:t>
      </w:r>
    </w:p>
    <w:p w:rsidR="008A5A70" w:rsidRPr="00187BC9" w:rsidRDefault="008A5A70" w:rsidP="00187BC9">
      <w:pPr>
        <w:spacing w:line="240" w:lineRule="auto"/>
        <w:ind w:left="142"/>
        <w:rPr>
          <w:rFonts w:ascii="Times New Roman" w:hAnsi="Times New Roman" w:cs="Times New Roman"/>
          <w:b/>
          <w:sz w:val="28"/>
          <w:szCs w:val="28"/>
        </w:rPr>
      </w:pPr>
    </w:p>
    <w:p w:rsidR="008A5A70" w:rsidRPr="00187BC9" w:rsidRDefault="008A5A70" w:rsidP="00187BC9">
      <w:pPr>
        <w:spacing w:line="240" w:lineRule="auto"/>
        <w:ind w:left="142"/>
        <w:rPr>
          <w:rFonts w:ascii="Times New Roman" w:hAnsi="Times New Roman" w:cs="Times New Roman"/>
          <w:b/>
          <w:sz w:val="28"/>
          <w:szCs w:val="28"/>
        </w:rPr>
      </w:pPr>
      <w:r w:rsidRPr="00187BC9">
        <w:rPr>
          <w:rFonts w:ascii="Times New Roman" w:hAnsi="Times New Roman" w:cs="Times New Roman"/>
          <w:b/>
          <w:sz w:val="28"/>
          <w:szCs w:val="28"/>
        </w:rPr>
        <w:t>от 05.12.2018 г.                                                                                            № 100</w:t>
      </w:r>
    </w:p>
    <w:p w:rsidR="008A5A70" w:rsidRPr="00187BC9" w:rsidRDefault="008A5A70" w:rsidP="00187BC9">
      <w:pPr>
        <w:spacing w:line="240" w:lineRule="auto"/>
        <w:ind w:left="142"/>
        <w:rPr>
          <w:rFonts w:ascii="Times New Roman" w:hAnsi="Times New Roman" w:cs="Times New Roman"/>
          <w:sz w:val="28"/>
          <w:szCs w:val="28"/>
        </w:rPr>
      </w:pP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О внесении изменений в решение Совета муниципального образования «Родниковский муниципальный район» от 12.11.2015 г. № 73 «О составе постоянных комиссий Совета муниципального образования «Родниковский муниципальный район» пятого созыва.</w:t>
      </w:r>
    </w:p>
    <w:p w:rsidR="008A5A70" w:rsidRPr="00187BC9" w:rsidRDefault="008A5A70" w:rsidP="00187BC9">
      <w:pPr>
        <w:spacing w:line="240" w:lineRule="auto"/>
        <w:ind w:left="142"/>
        <w:jc w:val="center"/>
        <w:rPr>
          <w:rFonts w:ascii="Times New Roman" w:hAnsi="Times New Roman" w:cs="Times New Roman"/>
          <w:b/>
          <w:sz w:val="28"/>
          <w:szCs w:val="28"/>
        </w:rPr>
      </w:pPr>
    </w:p>
    <w:p w:rsidR="008A5A70" w:rsidRPr="00187BC9" w:rsidRDefault="008A5A70" w:rsidP="00187BC9">
      <w:pPr>
        <w:spacing w:line="240" w:lineRule="auto"/>
        <w:ind w:left="142" w:firstLine="360"/>
        <w:jc w:val="both"/>
        <w:rPr>
          <w:rFonts w:ascii="Times New Roman" w:hAnsi="Times New Roman" w:cs="Times New Roman"/>
          <w:sz w:val="28"/>
          <w:szCs w:val="28"/>
        </w:rPr>
      </w:pPr>
      <w:r w:rsidRPr="00187BC9">
        <w:rPr>
          <w:rFonts w:ascii="Times New Roman" w:hAnsi="Times New Roman" w:cs="Times New Roman"/>
          <w:sz w:val="28"/>
          <w:szCs w:val="28"/>
        </w:rPr>
        <w:t>В соответствии с пунктом 9 статьи 21 Устава муниципального образования «Родниковский муниципальный район», Регламентом Совета муниципального образования «Родниковский муниципальный район», утверждённым решением Совета муниципального образования  "Родниковский муниципальный район" от 18.08.2016 г. № 60 и в связи с изменениями в составе депутатского корпуса,</w:t>
      </w:r>
    </w:p>
    <w:p w:rsidR="008A5A70" w:rsidRPr="00187BC9" w:rsidRDefault="008A5A70" w:rsidP="00187BC9">
      <w:pPr>
        <w:spacing w:line="240" w:lineRule="auto"/>
        <w:ind w:left="142"/>
        <w:rPr>
          <w:rFonts w:ascii="Times New Roman" w:hAnsi="Times New Roman" w:cs="Times New Roman"/>
          <w:sz w:val="28"/>
          <w:szCs w:val="28"/>
        </w:rPr>
      </w:pP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Совет</w:t>
      </w:r>
      <w:r w:rsidRPr="00187BC9">
        <w:rPr>
          <w:rFonts w:ascii="Times New Roman" w:hAnsi="Times New Roman" w:cs="Times New Roman"/>
          <w:sz w:val="28"/>
          <w:szCs w:val="28"/>
        </w:rPr>
        <w:t xml:space="preserve"> </w:t>
      </w:r>
      <w:r w:rsidRPr="00187BC9">
        <w:rPr>
          <w:rFonts w:ascii="Times New Roman" w:hAnsi="Times New Roman" w:cs="Times New Roman"/>
          <w:b/>
          <w:sz w:val="28"/>
          <w:szCs w:val="28"/>
        </w:rPr>
        <w:t>муниципального образования</w:t>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 xml:space="preserve"> «Родниковский муниципальный район»</w:t>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РЕШИЛ:</w:t>
      </w:r>
    </w:p>
    <w:p w:rsidR="008A5A70" w:rsidRPr="00187BC9" w:rsidRDefault="008A5A70" w:rsidP="00187BC9">
      <w:pPr>
        <w:spacing w:line="240" w:lineRule="auto"/>
        <w:ind w:left="142"/>
        <w:jc w:val="both"/>
        <w:rPr>
          <w:rFonts w:ascii="Times New Roman" w:hAnsi="Times New Roman" w:cs="Times New Roman"/>
          <w:sz w:val="28"/>
          <w:szCs w:val="28"/>
        </w:rPr>
      </w:pPr>
      <w:r w:rsidRPr="00187BC9">
        <w:rPr>
          <w:rFonts w:ascii="Times New Roman" w:hAnsi="Times New Roman" w:cs="Times New Roman"/>
          <w:sz w:val="28"/>
          <w:szCs w:val="28"/>
        </w:rPr>
        <w:t xml:space="preserve">       </w:t>
      </w:r>
    </w:p>
    <w:p w:rsidR="008A5A70" w:rsidRPr="00187BC9" w:rsidRDefault="008A5A70" w:rsidP="00187BC9">
      <w:pPr>
        <w:spacing w:line="240" w:lineRule="auto"/>
        <w:ind w:left="142" w:firstLine="567"/>
        <w:jc w:val="both"/>
        <w:rPr>
          <w:rFonts w:ascii="Times New Roman" w:hAnsi="Times New Roman" w:cs="Times New Roman"/>
          <w:sz w:val="28"/>
          <w:szCs w:val="28"/>
        </w:rPr>
      </w:pPr>
      <w:r w:rsidRPr="00187BC9">
        <w:rPr>
          <w:rFonts w:ascii="Times New Roman" w:hAnsi="Times New Roman" w:cs="Times New Roman"/>
          <w:sz w:val="28"/>
          <w:szCs w:val="28"/>
        </w:rPr>
        <w:t>1. Исключить из состава постоянной комиссии Совета муниципального образования  "Родниковский муниципальный район" пятого созыва  по социальной политике и местному самоуправлению Руженского Владимира Ивановича.</w:t>
      </w:r>
    </w:p>
    <w:p w:rsidR="008A5A70" w:rsidRPr="00187BC9" w:rsidRDefault="008A5A70" w:rsidP="00187BC9">
      <w:pPr>
        <w:spacing w:line="240" w:lineRule="auto"/>
        <w:ind w:left="142" w:firstLine="567"/>
        <w:jc w:val="both"/>
        <w:rPr>
          <w:rFonts w:ascii="Times New Roman" w:hAnsi="Times New Roman" w:cs="Times New Roman"/>
          <w:sz w:val="28"/>
          <w:szCs w:val="28"/>
        </w:rPr>
      </w:pPr>
      <w:r w:rsidRPr="00187BC9">
        <w:rPr>
          <w:rFonts w:ascii="Times New Roman" w:hAnsi="Times New Roman" w:cs="Times New Roman"/>
          <w:sz w:val="28"/>
          <w:szCs w:val="28"/>
        </w:rPr>
        <w:lastRenderedPageBreak/>
        <w:t>2. Ввести в состав постоянной комиссии Совета муниципального образования  "Родниковский муниципальный район" пятого созыва по социальной политике и местному самоуправлению Сумина Владимира Васильевча.</w:t>
      </w:r>
    </w:p>
    <w:p w:rsidR="008A5A70" w:rsidRPr="00187BC9" w:rsidRDefault="008A5A70" w:rsidP="00187BC9">
      <w:pPr>
        <w:spacing w:line="240" w:lineRule="auto"/>
        <w:ind w:left="142"/>
        <w:jc w:val="both"/>
        <w:rPr>
          <w:rFonts w:ascii="Times New Roman" w:hAnsi="Times New Roman" w:cs="Times New Roman"/>
          <w:sz w:val="28"/>
          <w:szCs w:val="28"/>
        </w:rPr>
      </w:pPr>
    </w:p>
    <w:p w:rsidR="008A5A70" w:rsidRPr="00187BC9" w:rsidRDefault="008A5A70" w:rsidP="00187BC9">
      <w:pPr>
        <w:spacing w:line="240" w:lineRule="auto"/>
        <w:ind w:left="142"/>
        <w:jc w:val="both"/>
        <w:rPr>
          <w:rFonts w:ascii="Times New Roman" w:hAnsi="Times New Roman" w:cs="Times New Roman"/>
          <w:sz w:val="28"/>
          <w:szCs w:val="28"/>
        </w:rPr>
      </w:pPr>
    </w:p>
    <w:tbl>
      <w:tblPr>
        <w:tblW w:w="9863" w:type="dxa"/>
        <w:tblLook w:val="04A0"/>
      </w:tblPr>
      <w:tblGrid>
        <w:gridCol w:w="5070"/>
        <w:gridCol w:w="4793"/>
      </w:tblGrid>
      <w:tr w:rsidR="008A5A70" w:rsidRPr="00187BC9" w:rsidTr="008A5A70">
        <w:tc>
          <w:tcPr>
            <w:tcW w:w="5070" w:type="dxa"/>
          </w:tcPr>
          <w:p w:rsidR="008A5A70" w:rsidRPr="00187BC9" w:rsidRDefault="008A5A70" w:rsidP="00187BC9">
            <w:pPr>
              <w:pStyle w:val="ae"/>
              <w:ind w:left="142"/>
              <w:rPr>
                <w:rFonts w:ascii="Times New Roman" w:hAnsi="Times New Roman"/>
                <w:b/>
                <w:sz w:val="28"/>
                <w:szCs w:val="28"/>
              </w:rPr>
            </w:pPr>
            <w:r w:rsidRPr="00187BC9">
              <w:rPr>
                <w:rFonts w:ascii="Times New Roman" w:hAnsi="Times New Roman"/>
                <w:b/>
                <w:sz w:val="28"/>
                <w:szCs w:val="28"/>
              </w:rPr>
              <w:t xml:space="preserve">Глава муниципального </w:t>
            </w:r>
          </w:p>
          <w:p w:rsidR="008A5A70" w:rsidRPr="00187BC9" w:rsidRDefault="008A5A70" w:rsidP="00187BC9">
            <w:pPr>
              <w:pStyle w:val="ae"/>
              <w:ind w:left="142"/>
              <w:rPr>
                <w:rFonts w:ascii="Times New Roman" w:hAnsi="Times New Roman"/>
                <w:b/>
                <w:sz w:val="28"/>
                <w:szCs w:val="28"/>
              </w:rPr>
            </w:pPr>
            <w:r w:rsidRPr="00187BC9">
              <w:rPr>
                <w:rFonts w:ascii="Times New Roman" w:hAnsi="Times New Roman"/>
                <w:b/>
                <w:sz w:val="28"/>
                <w:szCs w:val="28"/>
              </w:rPr>
              <w:t xml:space="preserve">образования «Родниковский муниципальный район»                                                                                                    </w:t>
            </w:r>
          </w:p>
          <w:p w:rsidR="008A5A70" w:rsidRPr="00187BC9" w:rsidRDefault="008A5A70" w:rsidP="00187BC9">
            <w:pPr>
              <w:pStyle w:val="ae"/>
              <w:ind w:left="142"/>
              <w:rPr>
                <w:rFonts w:ascii="Times New Roman" w:hAnsi="Times New Roman"/>
                <w:b/>
                <w:sz w:val="28"/>
                <w:szCs w:val="28"/>
              </w:rPr>
            </w:pPr>
          </w:p>
          <w:p w:rsidR="008A5A70" w:rsidRPr="00187BC9" w:rsidRDefault="008A5A70" w:rsidP="00187BC9">
            <w:pPr>
              <w:pStyle w:val="ae"/>
              <w:ind w:left="142"/>
              <w:rPr>
                <w:rFonts w:ascii="Times New Roman" w:hAnsi="Times New Roman"/>
                <w:b/>
                <w:sz w:val="28"/>
                <w:szCs w:val="28"/>
              </w:rPr>
            </w:pPr>
            <w:r w:rsidRPr="00187BC9">
              <w:rPr>
                <w:rFonts w:ascii="Times New Roman" w:hAnsi="Times New Roman"/>
                <w:b/>
                <w:sz w:val="28"/>
                <w:szCs w:val="28"/>
              </w:rPr>
              <w:t>____________С.В.  Носов</w:t>
            </w:r>
          </w:p>
          <w:p w:rsidR="008A5A70" w:rsidRPr="00187BC9" w:rsidRDefault="008A5A70" w:rsidP="00187BC9">
            <w:pPr>
              <w:pStyle w:val="ae"/>
              <w:ind w:left="142"/>
              <w:jc w:val="both"/>
              <w:rPr>
                <w:rFonts w:ascii="Times New Roman" w:hAnsi="Times New Roman"/>
                <w:sz w:val="28"/>
                <w:szCs w:val="28"/>
              </w:rPr>
            </w:pPr>
          </w:p>
        </w:tc>
        <w:tc>
          <w:tcPr>
            <w:tcW w:w="4793" w:type="dxa"/>
          </w:tcPr>
          <w:p w:rsidR="008A5A70" w:rsidRPr="00187BC9" w:rsidRDefault="008A5A70" w:rsidP="00187BC9">
            <w:pPr>
              <w:pStyle w:val="ae"/>
              <w:ind w:left="142"/>
              <w:rPr>
                <w:rFonts w:ascii="Times New Roman" w:hAnsi="Times New Roman"/>
                <w:b/>
                <w:sz w:val="28"/>
                <w:szCs w:val="28"/>
              </w:rPr>
            </w:pPr>
            <w:r w:rsidRPr="00187BC9">
              <w:rPr>
                <w:rFonts w:ascii="Times New Roman" w:hAnsi="Times New Roman"/>
                <w:b/>
                <w:sz w:val="28"/>
                <w:szCs w:val="28"/>
              </w:rPr>
              <w:t xml:space="preserve">Председатель Совета муниципального образования «Родниковский </w:t>
            </w:r>
          </w:p>
          <w:p w:rsidR="008A5A70" w:rsidRPr="00187BC9" w:rsidRDefault="008A5A70" w:rsidP="00187BC9">
            <w:pPr>
              <w:pStyle w:val="ae"/>
              <w:ind w:left="142"/>
              <w:rPr>
                <w:rFonts w:ascii="Times New Roman" w:hAnsi="Times New Roman"/>
                <w:b/>
                <w:sz w:val="28"/>
                <w:szCs w:val="28"/>
              </w:rPr>
            </w:pPr>
            <w:r w:rsidRPr="00187BC9">
              <w:rPr>
                <w:rFonts w:ascii="Times New Roman" w:hAnsi="Times New Roman"/>
                <w:b/>
                <w:sz w:val="28"/>
                <w:szCs w:val="28"/>
              </w:rPr>
              <w:t xml:space="preserve">муниципальный район»                                                                                    </w:t>
            </w:r>
          </w:p>
          <w:p w:rsidR="008A5A70" w:rsidRPr="00187BC9" w:rsidRDefault="008A5A70" w:rsidP="00187BC9">
            <w:pPr>
              <w:pStyle w:val="ae"/>
              <w:ind w:left="142"/>
              <w:rPr>
                <w:rFonts w:ascii="Times New Roman" w:hAnsi="Times New Roman"/>
                <w:sz w:val="28"/>
                <w:szCs w:val="28"/>
              </w:rPr>
            </w:pPr>
            <w:r w:rsidRPr="00187BC9">
              <w:rPr>
                <w:rFonts w:ascii="Times New Roman" w:hAnsi="Times New Roman"/>
                <w:b/>
                <w:sz w:val="28"/>
                <w:szCs w:val="28"/>
              </w:rPr>
              <w:t xml:space="preserve">_____________Г.Р. Смирнова   </w:t>
            </w:r>
          </w:p>
        </w:tc>
      </w:tr>
    </w:tbl>
    <w:p w:rsidR="00221EE4" w:rsidRPr="00187BC9" w:rsidRDefault="00221EE4"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187BC9" w:rsidRDefault="00187BC9" w:rsidP="00187BC9">
      <w:pPr>
        <w:spacing w:line="240" w:lineRule="auto"/>
        <w:ind w:left="142"/>
        <w:jc w:val="center"/>
        <w:rPr>
          <w:rFonts w:ascii="Times New Roman" w:hAnsi="Times New Roman" w:cs="Times New Roman"/>
          <w:sz w:val="28"/>
          <w:szCs w:val="28"/>
        </w:rPr>
      </w:pPr>
    </w:p>
    <w:p w:rsidR="008A5A70" w:rsidRPr="00187BC9" w:rsidRDefault="008A5A70" w:rsidP="00187BC9">
      <w:pPr>
        <w:spacing w:line="240" w:lineRule="auto"/>
        <w:ind w:left="142"/>
        <w:jc w:val="center"/>
        <w:rPr>
          <w:rFonts w:ascii="Times New Roman" w:hAnsi="Times New Roman" w:cs="Times New Roman"/>
          <w:sz w:val="28"/>
          <w:szCs w:val="28"/>
        </w:rPr>
      </w:pPr>
      <w:r w:rsidRPr="00187BC9">
        <w:rPr>
          <w:rFonts w:ascii="Times New Roman" w:hAnsi="Times New Roman" w:cs="Times New Roman"/>
          <w:noProof/>
          <w:sz w:val="28"/>
          <w:szCs w:val="28"/>
        </w:rPr>
        <w:lastRenderedPageBreak/>
        <w:drawing>
          <wp:inline distT="0" distB="0" distL="0" distR="0">
            <wp:extent cx="653415" cy="795655"/>
            <wp:effectExtent l="19050" t="0" r="0" b="0"/>
            <wp:docPr id="6"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8"/>
                    <a:srcRect/>
                    <a:stretch>
                      <a:fillRect/>
                    </a:stretch>
                  </pic:blipFill>
                  <pic:spPr bwMode="auto">
                    <a:xfrm>
                      <a:off x="0" y="0"/>
                      <a:ext cx="653415" cy="795655"/>
                    </a:xfrm>
                    <a:prstGeom prst="rect">
                      <a:avLst/>
                    </a:prstGeom>
                    <a:noFill/>
                    <a:ln w="9525">
                      <a:noFill/>
                      <a:miter lim="800000"/>
                      <a:headEnd/>
                      <a:tailEnd/>
                    </a:ln>
                  </pic:spPr>
                </pic:pic>
              </a:graphicData>
            </a:graphic>
          </wp:inline>
        </w:drawing>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С О В Е Т</w:t>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 xml:space="preserve">муниципального образования  </w:t>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«Родниковский муниципальный район»</w:t>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 xml:space="preserve"> </w:t>
      </w:r>
      <w:r w:rsidRPr="00187BC9">
        <w:rPr>
          <w:rFonts w:ascii="Times New Roman" w:hAnsi="Times New Roman" w:cs="Times New Roman"/>
          <w:b/>
          <w:sz w:val="28"/>
          <w:szCs w:val="28"/>
          <w:lang w:val="en-US"/>
        </w:rPr>
        <w:t>V</w:t>
      </w:r>
      <w:r w:rsidRPr="00187BC9">
        <w:rPr>
          <w:rFonts w:ascii="Times New Roman" w:hAnsi="Times New Roman" w:cs="Times New Roman"/>
          <w:b/>
          <w:sz w:val="28"/>
          <w:szCs w:val="28"/>
        </w:rPr>
        <w:t xml:space="preserve"> созыва </w:t>
      </w:r>
    </w:p>
    <w:p w:rsidR="008A5A70" w:rsidRPr="00187BC9" w:rsidRDefault="008A5A70" w:rsidP="00187BC9">
      <w:pPr>
        <w:spacing w:line="240" w:lineRule="auto"/>
        <w:ind w:left="142"/>
        <w:rPr>
          <w:rFonts w:ascii="Times New Roman" w:hAnsi="Times New Roman" w:cs="Times New Roman"/>
          <w:sz w:val="28"/>
          <w:szCs w:val="28"/>
        </w:rPr>
      </w:pP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РЕШЕНИЕ</w:t>
      </w:r>
    </w:p>
    <w:p w:rsidR="008A5A70" w:rsidRPr="00187BC9" w:rsidRDefault="008A5A70" w:rsidP="00187BC9">
      <w:pPr>
        <w:spacing w:line="240" w:lineRule="auto"/>
        <w:ind w:left="142"/>
        <w:rPr>
          <w:rFonts w:ascii="Times New Roman" w:hAnsi="Times New Roman" w:cs="Times New Roman"/>
          <w:b/>
          <w:sz w:val="28"/>
          <w:szCs w:val="28"/>
        </w:rPr>
      </w:pPr>
    </w:p>
    <w:p w:rsidR="008A5A70" w:rsidRPr="00187BC9" w:rsidRDefault="008A5A70" w:rsidP="00187BC9">
      <w:pPr>
        <w:spacing w:line="240" w:lineRule="auto"/>
        <w:ind w:left="142"/>
        <w:rPr>
          <w:rFonts w:ascii="Times New Roman" w:hAnsi="Times New Roman" w:cs="Times New Roman"/>
          <w:b/>
          <w:sz w:val="28"/>
          <w:szCs w:val="28"/>
        </w:rPr>
      </w:pPr>
      <w:r w:rsidRPr="00187BC9">
        <w:rPr>
          <w:rFonts w:ascii="Times New Roman" w:hAnsi="Times New Roman" w:cs="Times New Roman"/>
          <w:b/>
          <w:sz w:val="28"/>
          <w:szCs w:val="28"/>
        </w:rPr>
        <w:t>от 05.12.2018 г.                                                                                            № 101</w:t>
      </w:r>
    </w:p>
    <w:p w:rsidR="008A5A70" w:rsidRPr="00187BC9" w:rsidRDefault="008A5A70" w:rsidP="00187BC9">
      <w:pPr>
        <w:spacing w:line="240" w:lineRule="auto"/>
        <w:ind w:left="142"/>
        <w:rPr>
          <w:rFonts w:ascii="Times New Roman" w:hAnsi="Times New Roman" w:cs="Times New Roman"/>
          <w:sz w:val="28"/>
          <w:szCs w:val="28"/>
        </w:rPr>
      </w:pP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 xml:space="preserve">О внесении изменений в решение Совета муниципального образования «Родниковский муниципальный район» от 12.11.2015 г. № 74 </w:t>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«Об избрании председателей постоянных комиссий Совета муниципального образования «Родниковский муниципальный район» пятого созыва»</w:t>
      </w:r>
    </w:p>
    <w:p w:rsidR="008A5A70" w:rsidRDefault="008A5A70" w:rsidP="00187BC9">
      <w:pPr>
        <w:spacing w:line="240" w:lineRule="auto"/>
        <w:ind w:left="142"/>
        <w:jc w:val="center"/>
        <w:rPr>
          <w:rFonts w:ascii="Times New Roman" w:hAnsi="Times New Roman" w:cs="Times New Roman"/>
          <w:b/>
          <w:sz w:val="28"/>
          <w:szCs w:val="28"/>
        </w:rPr>
      </w:pPr>
    </w:p>
    <w:p w:rsidR="00187BC9" w:rsidRPr="00187BC9" w:rsidRDefault="00187BC9" w:rsidP="00187BC9">
      <w:pPr>
        <w:spacing w:line="240" w:lineRule="auto"/>
        <w:ind w:left="142"/>
        <w:jc w:val="center"/>
        <w:rPr>
          <w:rFonts w:ascii="Times New Roman" w:hAnsi="Times New Roman" w:cs="Times New Roman"/>
          <w:b/>
          <w:sz w:val="28"/>
          <w:szCs w:val="28"/>
        </w:rPr>
      </w:pPr>
    </w:p>
    <w:p w:rsidR="008A5A70" w:rsidRPr="00187BC9" w:rsidRDefault="008A5A70" w:rsidP="00187BC9">
      <w:pPr>
        <w:spacing w:line="240" w:lineRule="auto"/>
        <w:ind w:left="142" w:firstLine="360"/>
        <w:jc w:val="both"/>
        <w:rPr>
          <w:rFonts w:ascii="Times New Roman" w:hAnsi="Times New Roman" w:cs="Times New Roman"/>
          <w:sz w:val="28"/>
          <w:szCs w:val="28"/>
        </w:rPr>
      </w:pPr>
      <w:r w:rsidRPr="00187BC9">
        <w:rPr>
          <w:rFonts w:ascii="Times New Roman" w:hAnsi="Times New Roman" w:cs="Times New Roman"/>
          <w:sz w:val="28"/>
          <w:szCs w:val="28"/>
        </w:rPr>
        <w:t>В соответствии с пунктом 9 статьи 21 Устава муниципального образования «Родниковский муниципальный район», Регламентом Совета муниципального образования «Родниковский муниципальный район», утверждённым решением Совета муниципального образования  "Родниковский муниципальный район" от 18.08.2016 № 60 и в связи с изменениями в составе депутатского корпуса,</w:t>
      </w:r>
    </w:p>
    <w:p w:rsidR="008A5A70" w:rsidRDefault="008A5A70" w:rsidP="00187BC9">
      <w:pPr>
        <w:spacing w:line="240" w:lineRule="auto"/>
        <w:ind w:left="142"/>
        <w:rPr>
          <w:rFonts w:ascii="Times New Roman" w:hAnsi="Times New Roman" w:cs="Times New Roman"/>
          <w:sz w:val="28"/>
          <w:szCs w:val="28"/>
        </w:rPr>
      </w:pPr>
    </w:p>
    <w:p w:rsidR="00187BC9" w:rsidRPr="00187BC9" w:rsidRDefault="00187BC9" w:rsidP="00187BC9">
      <w:pPr>
        <w:spacing w:line="240" w:lineRule="auto"/>
        <w:ind w:left="142"/>
        <w:rPr>
          <w:rFonts w:ascii="Times New Roman" w:hAnsi="Times New Roman" w:cs="Times New Roman"/>
          <w:sz w:val="28"/>
          <w:szCs w:val="28"/>
        </w:rPr>
      </w:pP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Совет</w:t>
      </w:r>
      <w:r w:rsidRPr="00187BC9">
        <w:rPr>
          <w:rFonts w:ascii="Times New Roman" w:hAnsi="Times New Roman" w:cs="Times New Roman"/>
          <w:sz w:val="28"/>
          <w:szCs w:val="28"/>
        </w:rPr>
        <w:t xml:space="preserve"> </w:t>
      </w:r>
      <w:r w:rsidRPr="00187BC9">
        <w:rPr>
          <w:rFonts w:ascii="Times New Roman" w:hAnsi="Times New Roman" w:cs="Times New Roman"/>
          <w:b/>
          <w:sz w:val="28"/>
          <w:szCs w:val="28"/>
        </w:rPr>
        <w:t>муниципального образования</w:t>
      </w: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t xml:space="preserve"> «Родниковский муниципальный район»</w:t>
      </w:r>
    </w:p>
    <w:p w:rsidR="00187BC9" w:rsidRDefault="00187BC9" w:rsidP="00187BC9">
      <w:pPr>
        <w:spacing w:line="240" w:lineRule="auto"/>
        <w:ind w:left="142"/>
        <w:jc w:val="center"/>
        <w:rPr>
          <w:rFonts w:ascii="Times New Roman" w:hAnsi="Times New Roman" w:cs="Times New Roman"/>
          <w:b/>
          <w:sz w:val="28"/>
          <w:szCs w:val="28"/>
        </w:rPr>
      </w:pPr>
    </w:p>
    <w:p w:rsidR="00187BC9" w:rsidRDefault="00187BC9" w:rsidP="00187BC9">
      <w:pPr>
        <w:spacing w:line="240" w:lineRule="auto"/>
        <w:ind w:left="142"/>
        <w:jc w:val="center"/>
        <w:rPr>
          <w:rFonts w:ascii="Times New Roman" w:hAnsi="Times New Roman" w:cs="Times New Roman"/>
          <w:b/>
          <w:sz w:val="28"/>
          <w:szCs w:val="28"/>
        </w:rPr>
      </w:pPr>
    </w:p>
    <w:p w:rsidR="00187BC9" w:rsidRDefault="00187BC9" w:rsidP="00187BC9">
      <w:pPr>
        <w:spacing w:line="240" w:lineRule="auto"/>
        <w:ind w:left="142"/>
        <w:jc w:val="center"/>
        <w:rPr>
          <w:rFonts w:ascii="Times New Roman" w:hAnsi="Times New Roman" w:cs="Times New Roman"/>
          <w:b/>
          <w:sz w:val="28"/>
          <w:szCs w:val="28"/>
        </w:rPr>
      </w:pPr>
    </w:p>
    <w:p w:rsidR="00187BC9" w:rsidRDefault="00187BC9" w:rsidP="00187BC9">
      <w:pPr>
        <w:spacing w:line="240" w:lineRule="auto"/>
        <w:ind w:left="142"/>
        <w:jc w:val="center"/>
        <w:rPr>
          <w:rFonts w:ascii="Times New Roman" w:hAnsi="Times New Roman" w:cs="Times New Roman"/>
          <w:b/>
          <w:sz w:val="28"/>
          <w:szCs w:val="28"/>
        </w:rPr>
      </w:pPr>
    </w:p>
    <w:p w:rsidR="008A5A70" w:rsidRPr="00187BC9" w:rsidRDefault="008A5A70"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lastRenderedPageBreak/>
        <w:t>РЕШИЛ:</w:t>
      </w:r>
    </w:p>
    <w:p w:rsidR="008A5A70" w:rsidRDefault="008A5A70" w:rsidP="00187BC9">
      <w:pPr>
        <w:spacing w:line="240" w:lineRule="auto"/>
        <w:ind w:left="142"/>
        <w:jc w:val="both"/>
        <w:rPr>
          <w:rFonts w:ascii="Times New Roman" w:hAnsi="Times New Roman" w:cs="Times New Roman"/>
          <w:sz w:val="28"/>
          <w:szCs w:val="28"/>
        </w:rPr>
      </w:pPr>
      <w:r w:rsidRPr="00187BC9">
        <w:rPr>
          <w:rFonts w:ascii="Times New Roman" w:hAnsi="Times New Roman" w:cs="Times New Roman"/>
          <w:sz w:val="28"/>
          <w:szCs w:val="28"/>
        </w:rPr>
        <w:t xml:space="preserve">       </w:t>
      </w:r>
    </w:p>
    <w:p w:rsidR="00187BC9" w:rsidRPr="00187BC9" w:rsidRDefault="00187BC9" w:rsidP="00187BC9">
      <w:pPr>
        <w:spacing w:line="240" w:lineRule="auto"/>
        <w:ind w:left="142"/>
        <w:jc w:val="both"/>
        <w:rPr>
          <w:rFonts w:ascii="Times New Roman" w:hAnsi="Times New Roman" w:cs="Times New Roman"/>
          <w:sz w:val="28"/>
          <w:szCs w:val="28"/>
        </w:rPr>
      </w:pPr>
    </w:p>
    <w:p w:rsidR="008A5A70" w:rsidRPr="00187BC9" w:rsidRDefault="008A5A70" w:rsidP="00187BC9">
      <w:pPr>
        <w:spacing w:line="240" w:lineRule="auto"/>
        <w:ind w:left="142"/>
        <w:jc w:val="both"/>
        <w:rPr>
          <w:rFonts w:ascii="Times New Roman" w:hAnsi="Times New Roman" w:cs="Times New Roman"/>
          <w:sz w:val="28"/>
          <w:szCs w:val="28"/>
        </w:rPr>
      </w:pPr>
      <w:r w:rsidRPr="00187BC9">
        <w:rPr>
          <w:rFonts w:ascii="Times New Roman" w:hAnsi="Times New Roman" w:cs="Times New Roman"/>
          <w:sz w:val="28"/>
          <w:szCs w:val="28"/>
        </w:rPr>
        <w:t xml:space="preserve">           Избрать председателем постоянной комиссии Совета муниципального образования  "Родниковский муниципальный район" пятого созыва по социальной политике и местному самоуправлению Сумина Владимира Васильевича.</w:t>
      </w:r>
    </w:p>
    <w:p w:rsidR="008A5A70" w:rsidRPr="00187BC9" w:rsidRDefault="008A5A70" w:rsidP="00187BC9">
      <w:pPr>
        <w:spacing w:line="240" w:lineRule="auto"/>
        <w:ind w:left="142" w:firstLine="720"/>
        <w:jc w:val="both"/>
        <w:rPr>
          <w:rFonts w:ascii="Times New Roman" w:hAnsi="Times New Roman" w:cs="Times New Roman"/>
          <w:sz w:val="28"/>
          <w:szCs w:val="28"/>
        </w:rPr>
      </w:pPr>
      <w:r w:rsidRPr="00187BC9">
        <w:rPr>
          <w:rFonts w:ascii="Times New Roman" w:hAnsi="Times New Roman" w:cs="Times New Roman"/>
          <w:sz w:val="28"/>
          <w:szCs w:val="28"/>
        </w:rPr>
        <w:t xml:space="preserve">   </w:t>
      </w:r>
    </w:p>
    <w:p w:rsidR="008A5A70" w:rsidRPr="00187BC9" w:rsidRDefault="008A5A70" w:rsidP="00187BC9">
      <w:pPr>
        <w:spacing w:line="240" w:lineRule="auto"/>
        <w:ind w:left="142"/>
        <w:jc w:val="both"/>
        <w:rPr>
          <w:rFonts w:ascii="Times New Roman" w:hAnsi="Times New Roman" w:cs="Times New Roman"/>
          <w:sz w:val="28"/>
          <w:szCs w:val="28"/>
        </w:rPr>
      </w:pPr>
      <w:r w:rsidRPr="00187BC9">
        <w:rPr>
          <w:rFonts w:ascii="Times New Roman" w:hAnsi="Times New Roman" w:cs="Times New Roman"/>
          <w:sz w:val="28"/>
          <w:szCs w:val="28"/>
        </w:rPr>
        <w:t xml:space="preserve">     </w:t>
      </w:r>
    </w:p>
    <w:p w:rsidR="008A5A70" w:rsidRPr="00187BC9" w:rsidRDefault="008A5A70" w:rsidP="00187BC9">
      <w:pPr>
        <w:spacing w:line="240" w:lineRule="auto"/>
        <w:ind w:left="142"/>
        <w:jc w:val="both"/>
        <w:rPr>
          <w:rFonts w:ascii="Times New Roman" w:hAnsi="Times New Roman" w:cs="Times New Roman"/>
          <w:sz w:val="28"/>
          <w:szCs w:val="28"/>
        </w:rPr>
      </w:pPr>
      <w:r w:rsidRPr="00187BC9">
        <w:rPr>
          <w:rFonts w:ascii="Times New Roman" w:hAnsi="Times New Roman" w:cs="Times New Roman"/>
          <w:sz w:val="28"/>
          <w:szCs w:val="28"/>
        </w:rPr>
        <w:t xml:space="preserve"> </w:t>
      </w:r>
    </w:p>
    <w:tbl>
      <w:tblPr>
        <w:tblW w:w="9863" w:type="dxa"/>
        <w:tblLook w:val="04A0"/>
      </w:tblPr>
      <w:tblGrid>
        <w:gridCol w:w="5070"/>
        <w:gridCol w:w="4793"/>
      </w:tblGrid>
      <w:tr w:rsidR="008A5A70" w:rsidRPr="00187BC9" w:rsidTr="008A5A70">
        <w:tc>
          <w:tcPr>
            <w:tcW w:w="5070" w:type="dxa"/>
          </w:tcPr>
          <w:p w:rsidR="008A5A70" w:rsidRPr="00187BC9" w:rsidRDefault="008A5A70" w:rsidP="00187BC9">
            <w:pPr>
              <w:pStyle w:val="ae"/>
              <w:ind w:left="142"/>
              <w:rPr>
                <w:rFonts w:ascii="Times New Roman" w:hAnsi="Times New Roman"/>
                <w:b/>
                <w:sz w:val="28"/>
                <w:szCs w:val="28"/>
              </w:rPr>
            </w:pPr>
            <w:r w:rsidRPr="00187BC9">
              <w:rPr>
                <w:rFonts w:ascii="Times New Roman" w:hAnsi="Times New Roman"/>
                <w:b/>
                <w:sz w:val="28"/>
                <w:szCs w:val="28"/>
              </w:rPr>
              <w:t xml:space="preserve">Глава муниципального </w:t>
            </w:r>
          </w:p>
          <w:p w:rsidR="008A5A70" w:rsidRPr="00187BC9" w:rsidRDefault="008A5A70" w:rsidP="00187BC9">
            <w:pPr>
              <w:pStyle w:val="ae"/>
              <w:ind w:left="142"/>
              <w:rPr>
                <w:rFonts w:ascii="Times New Roman" w:hAnsi="Times New Roman"/>
                <w:b/>
                <w:sz w:val="28"/>
                <w:szCs w:val="28"/>
              </w:rPr>
            </w:pPr>
            <w:r w:rsidRPr="00187BC9">
              <w:rPr>
                <w:rFonts w:ascii="Times New Roman" w:hAnsi="Times New Roman"/>
                <w:b/>
                <w:sz w:val="28"/>
                <w:szCs w:val="28"/>
              </w:rPr>
              <w:t xml:space="preserve">образования «Родниковский муниципальный район»                                                                                                    </w:t>
            </w:r>
          </w:p>
          <w:p w:rsidR="008A5A70" w:rsidRPr="00187BC9" w:rsidRDefault="008A5A70" w:rsidP="00187BC9">
            <w:pPr>
              <w:pStyle w:val="ae"/>
              <w:ind w:left="142"/>
              <w:rPr>
                <w:rFonts w:ascii="Times New Roman" w:hAnsi="Times New Roman"/>
                <w:b/>
                <w:sz w:val="28"/>
                <w:szCs w:val="28"/>
              </w:rPr>
            </w:pPr>
          </w:p>
          <w:p w:rsidR="008A5A70" w:rsidRPr="00187BC9" w:rsidRDefault="008A5A70" w:rsidP="00187BC9">
            <w:pPr>
              <w:pStyle w:val="ae"/>
              <w:ind w:left="142"/>
              <w:rPr>
                <w:rFonts w:ascii="Times New Roman" w:hAnsi="Times New Roman"/>
                <w:b/>
                <w:sz w:val="28"/>
                <w:szCs w:val="28"/>
              </w:rPr>
            </w:pPr>
            <w:r w:rsidRPr="00187BC9">
              <w:rPr>
                <w:rFonts w:ascii="Times New Roman" w:hAnsi="Times New Roman"/>
                <w:b/>
                <w:sz w:val="28"/>
                <w:szCs w:val="28"/>
              </w:rPr>
              <w:t>____________С.В. Носов</w:t>
            </w:r>
          </w:p>
          <w:p w:rsidR="008A5A70" w:rsidRPr="00187BC9" w:rsidRDefault="008A5A70" w:rsidP="00187BC9">
            <w:pPr>
              <w:pStyle w:val="ae"/>
              <w:ind w:left="142"/>
              <w:jc w:val="both"/>
              <w:rPr>
                <w:rFonts w:ascii="Times New Roman" w:hAnsi="Times New Roman"/>
                <w:sz w:val="28"/>
                <w:szCs w:val="28"/>
              </w:rPr>
            </w:pPr>
          </w:p>
        </w:tc>
        <w:tc>
          <w:tcPr>
            <w:tcW w:w="4793" w:type="dxa"/>
          </w:tcPr>
          <w:p w:rsidR="008A5A70" w:rsidRPr="00187BC9" w:rsidRDefault="008A5A70" w:rsidP="00187BC9">
            <w:pPr>
              <w:pStyle w:val="ae"/>
              <w:ind w:left="142"/>
              <w:rPr>
                <w:rFonts w:ascii="Times New Roman" w:hAnsi="Times New Roman"/>
                <w:b/>
                <w:sz w:val="28"/>
                <w:szCs w:val="28"/>
              </w:rPr>
            </w:pPr>
            <w:r w:rsidRPr="00187BC9">
              <w:rPr>
                <w:rFonts w:ascii="Times New Roman" w:hAnsi="Times New Roman"/>
                <w:b/>
                <w:sz w:val="28"/>
                <w:szCs w:val="28"/>
              </w:rPr>
              <w:t xml:space="preserve">Председатель Совета муниципального образования «Родниковский </w:t>
            </w:r>
          </w:p>
          <w:p w:rsidR="008A5A70" w:rsidRPr="00187BC9" w:rsidRDefault="008A5A70" w:rsidP="00187BC9">
            <w:pPr>
              <w:pStyle w:val="ae"/>
              <w:ind w:left="142"/>
              <w:rPr>
                <w:rFonts w:ascii="Times New Roman" w:hAnsi="Times New Roman"/>
                <w:b/>
                <w:sz w:val="28"/>
                <w:szCs w:val="28"/>
              </w:rPr>
            </w:pPr>
            <w:r w:rsidRPr="00187BC9">
              <w:rPr>
                <w:rFonts w:ascii="Times New Roman" w:hAnsi="Times New Roman"/>
                <w:b/>
                <w:sz w:val="28"/>
                <w:szCs w:val="28"/>
              </w:rPr>
              <w:t xml:space="preserve">муниципальный район»                                                                                    </w:t>
            </w:r>
          </w:p>
          <w:p w:rsidR="008A5A70" w:rsidRPr="00187BC9" w:rsidRDefault="008A5A70" w:rsidP="00187BC9">
            <w:pPr>
              <w:pStyle w:val="ae"/>
              <w:ind w:left="142"/>
              <w:rPr>
                <w:rFonts w:ascii="Times New Roman" w:hAnsi="Times New Roman"/>
                <w:sz w:val="28"/>
                <w:szCs w:val="28"/>
              </w:rPr>
            </w:pPr>
            <w:r w:rsidRPr="00187BC9">
              <w:rPr>
                <w:rFonts w:ascii="Times New Roman" w:hAnsi="Times New Roman"/>
                <w:b/>
                <w:sz w:val="28"/>
                <w:szCs w:val="28"/>
              </w:rPr>
              <w:t xml:space="preserve">_____________Г.Р. Смирнова                          </w:t>
            </w:r>
          </w:p>
          <w:p w:rsidR="008A5A70" w:rsidRPr="00187BC9" w:rsidRDefault="008A5A70" w:rsidP="00187BC9">
            <w:pPr>
              <w:pStyle w:val="ae"/>
              <w:ind w:left="142"/>
              <w:jc w:val="both"/>
              <w:rPr>
                <w:rFonts w:ascii="Times New Roman" w:hAnsi="Times New Roman"/>
                <w:sz w:val="28"/>
                <w:szCs w:val="28"/>
              </w:rPr>
            </w:pPr>
          </w:p>
        </w:tc>
      </w:tr>
    </w:tbl>
    <w:p w:rsidR="008A5A70" w:rsidRPr="00187BC9" w:rsidRDefault="008A5A70" w:rsidP="00187BC9">
      <w:pPr>
        <w:spacing w:line="240" w:lineRule="auto"/>
        <w:ind w:left="142"/>
        <w:jc w:val="both"/>
        <w:rPr>
          <w:rFonts w:ascii="Times New Roman" w:hAnsi="Times New Roman" w:cs="Times New Roman"/>
          <w:b/>
          <w:sz w:val="28"/>
          <w:szCs w:val="28"/>
        </w:rPr>
      </w:pPr>
    </w:p>
    <w:p w:rsidR="00256AAB" w:rsidRPr="00187BC9" w:rsidRDefault="00256AAB" w:rsidP="00187BC9">
      <w:pPr>
        <w:spacing w:line="240" w:lineRule="auto"/>
        <w:ind w:left="142"/>
        <w:jc w:val="center"/>
        <w:rPr>
          <w:rFonts w:ascii="Times New Roman" w:hAnsi="Times New Roman" w:cs="Times New Roman"/>
          <w:b/>
          <w:sz w:val="28"/>
          <w:szCs w:val="28"/>
        </w:rPr>
      </w:pPr>
    </w:p>
    <w:p w:rsidR="008A5A70" w:rsidRPr="00187BC9" w:rsidRDefault="008A5A70" w:rsidP="00187BC9">
      <w:pPr>
        <w:spacing w:line="240" w:lineRule="auto"/>
        <w:ind w:left="142"/>
        <w:jc w:val="center"/>
        <w:rPr>
          <w:rFonts w:ascii="Times New Roman" w:hAnsi="Times New Roman" w:cs="Times New Roman"/>
          <w:b/>
          <w:sz w:val="28"/>
          <w:szCs w:val="28"/>
        </w:rPr>
      </w:pPr>
    </w:p>
    <w:p w:rsidR="008A5A70" w:rsidRPr="00187BC9" w:rsidRDefault="008A5A70" w:rsidP="00187BC9">
      <w:pPr>
        <w:spacing w:line="240" w:lineRule="auto"/>
        <w:ind w:left="142"/>
        <w:jc w:val="center"/>
        <w:rPr>
          <w:rFonts w:ascii="Times New Roman" w:hAnsi="Times New Roman" w:cs="Times New Roman"/>
          <w:b/>
          <w:sz w:val="28"/>
          <w:szCs w:val="28"/>
        </w:rPr>
      </w:pPr>
    </w:p>
    <w:p w:rsidR="008A5A70" w:rsidRPr="00187BC9" w:rsidRDefault="008A5A70" w:rsidP="00187BC9">
      <w:pPr>
        <w:spacing w:line="240" w:lineRule="auto"/>
        <w:ind w:left="142"/>
        <w:jc w:val="center"/>
        <w:rPr>
          <w:rFonts w:ascii="Times New Roman" w:hAnsi="Times New Roman" w:cs="Times New Roman"/>
          <w:b/>
          <w:sz w:val="28"/>
          <w:szCs w:val="28"/>
        </w:rPr>
      </w:pPr>
    </w:p>
    <w:p w:rsidR="00221EE4" w:rsidRDefault="00221EE4" w:rsidP="00187BC9">
      <w:pPr>
        <w:spacing w:line="240" w:lineRule="auto"/>
        <w:ind w:left="142"/>
        <w:jc w:val="center"/>
        <w:rPr>
          <w:rFonts w:ascii="Times New Roman" w:hAnsi="Times New Roman" w:cs="Times New Roman"/>
          <w:b/>
          <w:sz w:val="28"/>
          <w:szCs w:val="28"/>
        </w:rPr>
      </w:pPr>
    </w:p>
    <w:p w:rsidR="00187BC9" w:rsidRDefault="00187BC9" w:rsidP="00187BC9">
      <w:pPr>
        <w:spacing w:line="240" w:lineRule="auto"/>
        <w:ind w:left="142"/>
        <w:jc w:val="center"/>
        <w:rPr>
          <w:rFonts w:ascii="Times New Roman" w:hAnsi="Times New Roman" w:cs="Times New Roman"/>
          <w:b/>
          <w:sz w:val="28"/>
          <w:szCs w:val="28"/>
        </w:rPr>
      </w:pPr>
    </w:p>
    <w:p w:rsidR="00187BC9" w:rsidRDefault="00187BC9" w:rsidP="00187BC9">
      <w:pPr>
        <w:spacing w:line="240" w:lineRule="auto"/>
        <w:ind w:left="142"/>
        <w:jc w:val="center"/>
        <w:rPr>
          <w:rFonts w:ascii="Times New Roman" w:hAnsi="Times New Roman" w:cs="Times New Roman"/>
          <w:b/>
          <w:sz w:val="28"/>
          <w:szCs w:val="28"/>
        </w:rPr>
      </w:pPr>
    </w:p>
    <w:p w:rsidR="00187BC9" w:rsidRDefault="00187BC9" w:rsidP="00187BC9">
      <w:pPr>
        <w:spacing w:line="240" w:lineRule="auto"/>
        <w:ind w:left="142"/>
        <w:jc w:val="center"/>
        <w:rPr>
          <w:rFonts w:ascii="Times New Roman" w:hAnsi="Times New Roman" w:cs="Times New Roman"/>
          <w:b/>
          <w:sz w:val="28"/>
          <w:szCs w:val="28"/>
        </w:rPr>
      </w:pPr>
    </w:p>
    <w:p w:rsidR="00187BC9" w:rsidRDefault="00187BC9" w:rsidP="00187BC9">
      <w:pPr>
        <w:spacing w:line="240" w:lineRule="auto"/>
        <w:ind w:left="142"/>
        <w:jc w:val="center"/>
        <w:rPr>
          <w:rFonts w:ascii="Times New Roman" w:hAnsi="Times New Roman" w:cs="Times New Roman"/>
          <w:b/>
          <w:sz w:val="28"/>
          <w:szCs w:val="28"/>
        </w:rPr>
      </w:pPr>
    </w:p>
    <w:p w:rsidR="00187BC9" w:rsidRPr="00187BC9" w:rsidRDefault="00187BC9" w:rsidP="00187BC9">
      <w:pPr>
        <w:spacing w:line="240" w:lineRule="auto"/>
        <w:ind w:left="142"/>
        <w:jc w:val="center"/>
        <w:rPr>
          <w:rFonts w:ascii="Times New Roman" w:hAnsi="Times New Roman" w:cs="Times New Roman"/>
          <w:b/>
          <w:sz w:val="28"/>
          <w:szCs w:val="28"/>
        </w:rPr>
      </w:pPr>
    </w:p>
    <w:p w:rsidR="00221EE4" w:rsidRPr="00187BC9" w:rsidRDefault="00221EE4" w:rsidP="00187BC9">
      <w:pPr>
        <w:spacing w:line="240" w:lineRule="auto"/>
        <w:ind w:left="142"/>
        <w:jc w:val="center"/>
        <w:rPr>
          <w:rFonts w:ascii="Times New Roman" w:hAnsi="Times New Roman" w:cs="Times New Roman"/>
          <w:b/>
          <w:sz w:val="28"/>
          <w:szCs w:val="28"/>
        </w:rPr>
      </w:pPr>
    </w:p>
    <w:p w:rsidR="00221EE4" w:rsidRPr="00187BC9" w:rsidRDefault="00221EE4" w:rsidP="00187BC9">
      <w:pPr>
        <w:spacing w:line="240" w:lineRule="auto"/>
        <w:ind w:left="142"/>
        <w:jc w:val="center"/>
        <w:rPr>
          <w:rFonts w:ascii="Times New Roman" w:hAnsi="Times New Roman" w:cs="Times New Roman"/>
          <w:b/>
          <w:sz w:val="28"/>
          <w:szCs w:val="28"/>
        </w:rPr>
      </w:pPr>
    </w:p>
    <w:p w:rsidR="00221EE4" w:rsidRPr="00187BC9" w:rsidRDefault="00221EE4" w:rsidP="00187BC9">
      <w:pPr>
        <w:spacing w:line="240" w:lineRule="auto"/>
        <w:ind w:left="142"/>
        <w:jc w:val="center"/>
        <w:rPr>
          <w:rFonts w:ascii="Times New Roman" w:hAnsi="Times New Roman" w:cs="Times New Roman"/>
          <w:b/>
          <w:sz w:val="28"/>
          <w:szCs w:val="28"/>
        </w:rPr>
      </w:pPr>
    </w:p>
    <w:p w:rsidR="00221EE4" w:rsidRPr="00187BC9" w:rsidRDefault="00221EE4" w:rsidP="00187BC9">
      <w:pPr>
        <w:spacing w:line="240" w:lineRule="auto"/>
        <w:ind w:left="142"/>
        <w:jc w:val="center"/>
        <w:rPr>
          <w:rFonts w:ascii="Times New Roman" w:hAnsi="Times New Roman" w:cs="Times New Roman"/>
          <w:b/>
          <w:sz w:val="28"/>
          <w:szCs w:val="28"/>
        </w:rPr>
      </w:pPr>
    </w:p>
    <w:p w:rsidR="00187BC9" w:rsidRPr="00187BC9" w:rsidRDefault="00187BC9" w:rsidP="00187BC9">
      <w:pPr>
        <w:spacing w:line="240" w:lineRule="auto"/>
        <w:ind w:left="142"/>
        <w:jc w:val="center"/>
        <w:rPr>
          <w:rFonts w:ascii="Times New Roman" w:hAnsi="Times New Roman" w:cs="Times New Roman"/>
          <w:b/>
          <w:sz w:val="28"/>
          <w:szCs w:val="28"/>
        </w:rPr>
      </w:pPr>
    </w:p>
    <w:p w:rsidR="00187BC9" w:rsidRPr="00187BC9" w:rsidRDefault="00187BC9" w:rsidP="00187BC9">
      <w:pPr>
        <w:tabs>
          <w:tab w:val="left" w:pos="516"/>
          <w:tab w:val="left" w:pos="2715"/>
        </w:tabs>
        <w:spacing w:line="240" w:lineRule="auto"/>
        <w:rPr>
          <w:rFonts w:ascii="Times New Roman" w:hAnsi="Times New Roman" w:cs="Times New Roman"/>
          <w:b/>
          <w:sz w:val="28"/>
          <w:szCs w:val="28"/>
        </w:rPr>
      </w:pPr>
      <w:r w:rsidRPr="00187BC9">
        <w:rPr>
          <w:rFonts w:ascii="Times New Roman" w:hAnsi="Times New Roman" w:cs="Times New Roman"/>
          <w:b/>
          <w:noProof/>
          <w:sz w:val="28"/>
          <w:szCs w:val="28"/>
        </w:rPr>
        <w:lastRenderedPageBreak/>
        <w:drawing>
          <wp:anchor distT="0" distB="0" distL="114300" distR="114300" simplePos="0" relativeHeight="251660288" behindDoc="0" locked="0" layoutInCell="1" allowOverlap="1">
            <wp:simplePos x="0" y="0"/>
            <wp:positionH relativeFrom="column">
              <wp:posOffset>2998470</wp:posOffset>
            </wp:positionH>
            <wp:positionV relativeFrom="paragraph">
              <wp:posOffset>0</wp:posOffset>
            </wp:positionV>
            <wp:extent cx="756285" cy="958215"/>
            <wp:effectExtent l="19050" t="0" r="5715" b="0"/>
            <wp:wrapSquare wrapText="right"/>
            <wp:docPr id="7"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8"/>
                    <a:srcRect/>
                    <a:stretch>
                      <a:fillRect/>
                    </a:stretch>
                  </pic:blipFill>
                  <pic:spPr bwMode="auto">
                    <a:xfrm>
                      <a:off x="0" y="0"/>
                      <a:ext cx="756285" cy="958215"/>
                    </a:xfrm>
                    <a:prstGeom prst="rect">
                      <a:avLst/>
                    </a:prstGeom>
                    <a:noFill/>
                    <a:ln w="9525">
                      <a:noFill/>
                      <a:miter lim="800000"/>
                      <a:headEnd/>
                      <a:tailEnd/>
                    </a:ln>
                  </pic:spPr>
                </pic:pic>
              </a:graphicData>
            </a:graphic>
          </wp:anchor>
        </w:drawing>
      </w:r>
    </w:p>
    <w:p w:rsidR="00187BC9" w:rsidRPr="00187BC9" w:rsidRDefault="00187BC9" w:rsidP="00187BC9">
      <w:pPr>
        <w:tabs>
          <w:tab w:val="left" w:pos="516"/>
          <w:tab w:val="left" w:pos="2715"/>
        </w:tabs>
        <w:spacing w:line="240" w:lineRule="auto"/>
        <w:rPr>
          <w:rFonts w:ascii="Times New Roman" w:hAnsi="Times New Roman" w:cs="Times New Roman"/>
          <w:b/>
          <w:color w:val="FF0000"/>
          <w:sz w:val="28"/>
          <w:szCs w:val="28"/>
        </w:rPr>
      </w:pPr>
    </w:p>
    <w:p w:rsidR="00187BC9" w:rsidRPr="00187BC9" w:rsidRDefault="00187BC9" w:rsidP="00187BC9">
      <w:pPr>
        <w:tabs>
          <w:tab w:val="left" w:pos="516"/>
          <w:tab w:val="left" w:pos="2715"/>
        </w:tabs>
        <w:spacing w:line="240" w:lineRule="auto"/>
        <w:rPr>
          <w:rFonts w:ascii="Times New Roman" w:hAnsi="Times New Roman" w:cs="Times New Roman"/>
          <w:b/>
          <w:sz w:val="28"/>
          <w:szCs w:val="28"/>
        </w:rPr>
      </w:pPr>
    </w:p>
    <w:p w:rsidR="00187BC9" w:rsidRPr="00187BC9" w:rsidRDefault="00187BC9" w:rsidP="00187BC9">
      <w:pPr>
        <w:tabs>
          <w:tab w:val="left" w:pos="516"/>
          <w:tab w:val="left" w:pos="2715"/>
        </w:tabs>
        <w:spacing w:line="240" w:lineRule="auto"/>
        <w:rPr>
          <w:rFonts w:ascii="Times New Roman" w:hAnsi="Times New Roman" w:cs="Times New Roman"/>
          <w:b/>
          <w:sz w:val="28"/>
          <w:szCs w:val="28"/>
        </w:rPr>
      </w:pPr>
    </w:p>
    <w:p w:rsidR="00187BC9" w:rsidRPr="00187BC9" w:rsidRDefault="00187BC9" w:rsidP="00187BC9">
      <w:pPr>
        <w:spacing w:line="240" w:lineRule="auto"/>
        <w:jc w:val="center"/>
        <w:rPr>
          <w:rFonts w:ascii="Times New Roman" w:hAnsi="Times New Roman" w:cs="Times New Roman"/>
          <w:b/>
          <w:sz w:val="28"/>
          <w:szCs w:val="28"/>
          <w:lang w:val="en-US"/>
        </w:rPr>
      </w:pPr>
    </w:p>
    <w:p w:rsidR="00187BC9" w:rsidRPr="00187BC9" w:rsidRDefault="00187BC9" w:rsidP="00187BC9">
      <w:pPr>
        <w:spacing w:line="240" w:lineRule="auto"/>
        <w:jc w:val="center"/>
        <w:rPr>
          <w:rFonts w:ascii="Times New Roman" w:hAnsi="Times New Roman" w:cs="Times New Roman"/>
          <w:b/>
          <w:sz w:val="28"/>
          <w:szCs w:val="28"/>
        </w:rPr>
      </w:pPr>
      <w:r w:rsidRPr="00187BC9">
        <w:rPr>
          <w:rFonts w:ascii="Times New Roman" w:hAnsi="Times New Roman" w:cs="Times New Roman"/>
          <w:b/>
          <w:sz w:val="28"/>
          <w:szCs w:val="28"/>
        </w:rPr>
        <w:t>СОВЕТ</w:t>
      </w:r>
    </w:p>
    <w:p w:rsidR="00187BC9" w:rsidRPr="00187BC9" w:rsidRDefault="00187BC9" w:rsidP="00187BC9">
      <w:pPr>
        <w:spacing w:line="240" w:lineRule="auto"/>
        <w:jc w:val="center"/>
        <w:rPr>
          <w:rFonts w:ascii="Times New Roman" w:hAnsi="Times New Roman" w:cs="Times New Roman"/>
          <w:b/>
          <w:sz w:val="28"/>
          <w:szCs w:val="28"/>
        </w:rPr>
      </w:pPr>
      <w:r w:rsidRPr="00187BC9">
        <w:rPr>
          <w:rFonts w:ascii="Times New Roman" w:hAnsi="Times New Roman" w:cs="Times New Roman"/>
          <w:b/>
          <w:sz w:val="28"/>
          <w:szCs w:val="28"/>
        </w:rPr>
        <w:t xml:space="preserve">муниципального образования </w:t>
      </w:r>
    </w:p>
    <w:p w:rsidR="00187BC9" w:rsidRPr="00187BC9" w:rsidRDefault="00187BC9" w:rsidP="00187BC9">
      <w:pPr>
        <w:spacing w:line="240" w:lineRule="auto"/>
        <w:jc w:val="center"/>
        <w:rPr>
          <w:rFonts w:ascii="Times New Roman" w:hAnsi="Times New Roman" w:cs="Times New Roman"/>
          <w:b/>
          <w:sz w:val="28"/>
          <w:szCs w:val="28"/>
        </w:rPr>
      </w:pPr>
      <w:r w:rsidRPr="00187BC9">
        <w:rPr>
          <w:rFonts w:ascii="Times New Roman" w:hAnsi="Times New Roman" w:cs="Times New Roman"/>
          <w:b/>
          <w:sz w:val="28"/>
          <w:szCs w:val="28"/>
        </w:rPr>
        <w:t>«Родниковский муниципальный район»</w:t>
      </w:r>
    </w:p>
    <w:p w:rsidR="00187BC9" w:rsidRPr="00187BC9" w:rsidRDefault="00187BC9" w:rsidP="00187BC9">
      <w:pPr>
        <w:spacing w:line="240" w:lineRule="auto"/>
        <w:jc w:val="center"/>
        <w:rPr>
          <w:rFonts w:ascii="Times New Roman" w:hAnsi="Times New Roman" w:cs="Times New Roman"/>
          <w:b/>
          <w:sz w:val="28"/>
          <w:szCs w:val="28"/>
        </w:rPr>
      </w:pPr>
      <w:r w:rsidRPr="00187BC9">
        <w:rPr>
          <w:rFonts w:ascii="Times New Roman" w:hAnsi="Times New Roman" w:cs="Times New Roman"/>
          <w:b/>
          <w:sz w:val="28"/>
          <w:szCs w:val="28"/>
          <w:lang w:val="en-US"/>
        </w:rPr>
        <w:t>V</w:t>
      </w:r>
      <w:r w:rsidRPr="00187BC9">
        <w:rPr>
          <w:rFonts w:ascii="Times New Roman" w:hAnsi="Times New Roman" w:cs="Times New Roman"/>
          <w:b/>
          <w:sz w:val="28"/>
          <w:szCs w:val="28"/>
        </w:rPr>
        <w:t xml:space="preserve"> созыва</w:t>
      </w:r>
    </w:p>
    <w:p w:rsidR="00187BC9" w:rsidRPr="00187BC9" w:rsidRDefault="00187BC9" w:rsidP="00187BC9">
      <w:pPr>
        <w:spacing w:line="240" w:lineRule="auto"/>
        <w:jc w:val="center"/>
        <w:rPr>
          <w:rFonts w:ascii="Times New Roman" w:hAnsi="Times New Roman" w:cs="Times New Roman"/>
          <w:sz w:val="28"/>
          <w:szCs w:val="28"/>
        </w:rPr>
      </w:pPr>
    </w:p>
    <w:p w:rsidR="00187BC9" w:rsidRPr="00187BC9" w:rsidRDefault="00187BC9" w:rsidP="00187BC9">
      <w:pPr>
        <w:spacing w:line="240" w:lineRule="auto"/>
        <w:jc w:val="center"/>
        <w:rPr>
          <w:rFonts w:ascii="Times New Roman" w:hAnsi="Times New Roman" w:cs="Times New Roman"/>
          <w:b/>
          <w:sz w:val="28"/>
          <w:szCs w:val="28"/>
        </w:rPr>
      </w:pPr>
      <w:r w:rsidRPr="00187BC9">
        <w:rPr>
          <w:rFonts w:ascii="Times New Roman" w:hAnsi="Times New Roman" w:cs="Times New Roman"/>
          <w:b/>
          <w:sz w:val="28"/>
          <w:szCs w:val="28"/>
        </w:rPr>
        <w:t>РЕШЕНИЕ</w:t>
      </w:r>
    </w:p>
    <w:p w:rsidR="00187BC9" w:rsidRPr="00187BC9" w:rsidRDefault="00187BC9" w:rsidP="00187BC9">
      <w:pPr>
        <w:tabs>
          <w:tab w:val="left" w:pos="2715"/>
          <w:tab w:val="left" w:pos="8205"/>
        </w:tabs>
        <w:spacing w:line="240" w:lineRule="auto"/>
        <w:jc w:val="center"/>
        <w:rPr>
          <w:rFonts w:ascii="Times New Roman" w:hAnsi="Times New Roman" w:cs="Times New Roman"/>
          <w:b/>
          <w:sz w:val="28"/>
          <w:szCs w:val="28"/>
        </w:rPr>
      </w:pPr>
    </w:p>
    <w:p w:rsidR="00187BC9" w:rsidRPr="00187BC9" w:rsidRDefault="00187BC9" w:rsidP="00187BC9">
      <w:pPr>
        <w:tabs>
          <w:tab w:val="left" w:pos="516"/>
          <w:tab w:val="left" w:pos="2715"/>
        </w:tabs>
        <w:spacing w:line="240" w:lineRule="auto"/>
        <w:jc w:val="center"/>
        <w:rPr>
          <w:rFonts w:ascii="Times New Roman" w:hAnsi="Times New Roman" w:cs="Times New Roman"/>
          <w:b/>
          <w:sz w:val="28"/>
          <w:szCs w:val="28"/>
        </w:rPr>
      </w:pPr>
      <w:r w:rsidRPr="00187BC9">
        <w:rPr>
          <w:rFonts w:ascii="Times New Roman" w:hAnsi="Times New Roman" w:cs="Times New Roman"/>
          <w:b/>
          <w:sz w:val="28"/>
          <w:szCs w:val="28"/>
        </w:rPr>
        <w:t>от  05.12.2018 года                                                                            № 97</w:t>
      </w:r>
    </w:p>
    <w:p w:rsidR="00187BC9" w:rsidRPr="00187BC9" w:rsidRDefault="00187BC9" w:rsidP="00187BC9">
      <w:pPr>
        <w:tabs>
          <w:tab w:val="left" w:pos="516"/>
          <w:tab w:val="left" w:pos="2715"/>
        </w:tabs>
        <w:spacing w:line="240" w:lineRule="auto"/>
        <w:rPr>
          <w:rFonts w:ascii="Times New Roman" w:hAnsi="Times New Roman" w:cs="Times New Roman"/>
          <w:b/>
          <w:sz w:val="28"/>
          <w:szCs w:val="28"/>
        </w:rPr>
      </w:pPr>
    </w:p>
    <w:p w:rsidR="00187BC9" w:rsidRPr="00187BC9" w:rsidRDefault="00187BC9" w:rsidP="00187BC9">
      <w:pPr>
        <w:tabs>
          <w:tab w:val="left" w:pos="2715"/>
        </w:tabs>
        <w:spacing w:line="240" w:lineRule="auto"/>
        <w:jc w:val="center"/>
        <w:rPr>
          <w:rFonts w:ascii="Times New Roman" w:hAnsi="Times New Roman" w:cs="Times New Roman"/>
          <w:b/>
          <w:sz w:val="28"/>
          <w:szCs w:val="28"/>
        </w:rPr>
      </w:pPr>
      <w:r w:rsidRPr="00187BC9">
        <w:rPr>
          <w:rFonts w:ascii="Times New Roman" w:hAnsi="Times New Roman" w:cs="Times New Roman"/>
          <w:b/>
          <w:sz w:val="28"/>
          <w:szCs w:val="28"/>
        </w:rPr>
        <w:t xml:space="preserve">О районном бюджете на 2019 год </w:t>
      </w:r>
    </w:p>
    <w:p w:rsidR="00187BC9" w:rsidRPr="00187BC9" w:rsidRDefault="00187BC9" w:rsidP="00187BC9">
      <w:pPr>
        <w:tabs>
          <w:tab w:val="left" w:pos="2715"/>
        </w:tabs>
        <w:spacing w:line="240" w:lineRule="auto"/>
        <w:jc w:val="center"/>
        <w:rPr>
          <w:rFonts w:ascii="Times New Roman" w:hAnsi="Times New Roman" w:cs="Times New Roman"/>
          <w:b/>
          <w:sz w:val="28"/>
          <w:szCs w:val="28"/>
        </w:rPr>
      </w:pPr>
      <w:r w:rsidRPr="00187BC9">
        <w:rPr>
          <w:rFonts w:ascii="Times New Roman" w:hAnsi="Times New Roman" w:cs="Times New Roman"/>
          <w:b/>
          <w:sz w:val="28"/>
          <w:szCs w:val="28"/>
        </w:rPr>
        <w:t>и на плановый период 2020 и 2021 годов</w:t>
      </w:r>
    </w:p>
    <w:p w:rsidR="00187BC9" w:rsidRPr="00187BC9" w:rsidRDefault="00187BC9" w:rsidP="00187BC9">
      <w:pPr>
        <w:tabs>
          <w:tab w:val="left" w:pos="2715"/>
        </w:tabs>
        <w:spacing w:line="240" w:lineRule="auto"/>
        <w:jc w:val="center"/>
        <w:rPr>
          <w:rFonts w:ascii="Times New Roman" w:hAnsi="Times New Roman" w:cs="Times New Roman"/>
          <w:i/>
          <w:sz w:val="28"/>
          <w:szCs w:val="28"/>
        </w:rPr>
      </w:pP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Настоящее решение принято в соответствии с Бюджетным кодексом Росси</w:t>
      </w:r>
      <w:r w:rsidRPr="00187BC9">
        <w:rPr>
          <w:rFonts w:ascii="Times New Roman" w:hAnsi="Times New Roman"/>
          <w:bCs/>
          <w:sz w:val="28"/>
          <w:szCs w:val="28"/>
        </w:rPr>
        <w:t>й</w:t>
      </w:r>
      <w:r w:rsidRPr="00187BC9">
        <w:rPr>
          <w:rFonts w:ascii="Times New Roman" w:hAnsi="Times New Roman"/>
          <w:bCs/>
          <w:sz w:val="28"/>
          <w:szCs w:val="28"/>
        </w:rPr>
        <w:t>ской Федерации, Федеральным законом от 06.10.2003 № 131-ФЗ «Об общих принципах организ</w:t>
      </w:r>
      <w:r w:rsidRPr="00187BC9">
        <w:rPr>
          <w:rFonts w:ascii="Times New Roman" w:hAnsi="Times New Roman"/>
          <w:bCs/>
          <w:sz w:val="28"/>
          <w:szCs w:val="28"/>
        </w:rPr>
        <w:t>а</w:t>
      </w:r>
      <w:r w:rsidRPr="00187BC9">
        <w:rPr>
          <w:rFonts w:ascii="Times New Roman" w:hAnsi="Times New Roman"/>
          <w:bCs/>
          <w:sz w:val="28"/>
          <w:szCs w:val="28"/>
        </w:rPr>
        <w:t>ции местного самоуправления в Российской Федерации», Уставом м</w:t>
      </w:r>
      <w:r w:rsidRPr="00187BC9">
        <w:rPr>
          <w:rFonts w:ascii="Times New Roman" w:hAnsi="Times New Roman"/>
          <w:sz w:val="28"/>
          <w:szCs w:val="28"/>
        </w:rPr>
        <w:t>униципального образования «Родниковский муниципальный район</w:t>
      </w:r>
      <w:r w:rsidRPr="00187BC9">
        <w:rPr>
          <w:rFonts w:ascii="Times New Roman" w:hAnsi="Times New Roman"/>
          <w:bCs/>
          <w:sz w:val="28"/>
          <w:szCs w:val="28"/>
        </w:rPr>
        <w:t xml:space="preserve"> в целях регулирования бюджетных пр</w:t>
      </w:r>
      <w:r w:rsidRPr="00187BC9">
        <w:rPr>
          <w:rFonts w:ascii="Times New Roman" w:hAnsi="Times New Roman"/>
          <w:bCs/>
          <w:sz w:val="28"/>
          <w:szCs w:val="28"/>
        </w:rPr>
        <w:t>а</w:t>
      </w:r>
      <w:r w:rsidRPr="00187BC9">
        <w:rPr>
          <w:rFonts w:ascii="Times New Roman" w:hAnsi="Times New Roman"/>
          <w:bCs/>
          <w:sz w:val="28"/>
          <w:szCs w:val="28"/>
        </w:rPr>
        <w:t>воотношений.</w:t>
      </w:r>
    </w:p>
    <w:p w:rsidR="00187BC9" w:rsidRPr="00187BC9" w:rsidRDefault="00187BC9" w:rsidP="00187BC9">
      <w:pPr>
        <w:spacing w:line="240" w:lineRule="auto"/>
        <w:ind w:firstLine="709"/>
        <w:jc w:val="center"/>
        <w:rPr>
          <w:rFonts w:ascii="Times New Roman" w:hAnsi="Times New Roman" w:cs="Times New Roman"/>
          <w:b/>
          <w:sz w:val="28"/>
          <w:szCs w:val="28"/>
        </w:rPr>
      </w:pPr>
    </w:p>
    <w:p w:rsidR="00187BC9" w:rsidRPr="00187BC9" w:rsidRDefault="00187BC9" w:rsidP="00187BC9">
      <w:pPr>
        <w:pStyle w:val="ae"/>
        <w:ind w:firstLine="709"/>
        <w:jc w:val="both"/>
        <w:rPr>
          <w:rFonts w:ascii="Times New Roman" w:hAnsi="Times New Roman"/>
          <w:b/>
          <w:bCs/>
          <w:sz w:val="28"/>
          <w:szCs w:val="28"/>
        </w:rPr>
      </w:pPr>
      <w:r w:rsidRPr="00187BC9">
        <w:rPr>
          <w:rFonts w:ascii="Times New Roman" w:hAnsi="Times New Roman"/>
          <w:b/>
          <w:bCs/>
          <w:sz w:val="28"/>
          <w:szCs w:val="28"/>
        </w:rPr>
        <w:t xml:space="preserve">Статья 1. Основные характеристики  районного бюджета </w:t>
      </w:r>
      <w:r w:rsidRPr="00187BC9">
        <w:rPr>
          <w:rFonts w:ascii="Times New Roman" w:hAnsi="Times New Roman"/>
          <w:b/>
          <w:sz w:val="28"/>
          <w:szCs w:val="28"/>
        </w:rPr>
        <w:t xml:space="preserve"> </w:t>
      </w:r>
      <w:r w:rsidRPr="00187BC9">
        <w:rPr>
          <w:rFonts w:ascii="Times New Roman" w:hAnsi="Times New Roman"/>
          <w:b/>
          <w:bCs/>
          <w:sz w:val="28"/>
          <w:szCs w:val="28"/>
        </w:rPr>
        <w:t>на 2019 год и на плановый период 2020 и 2021 годов</w:t>
      </w:r>
    </w:p>
    <w:p w:rsidR="00187BC9" w:rsidRPr="00187BC9" w:rsidRDefault="00187BC9" w:rsidP="00187BC9">
      <w:pPr>
        <w:tabs>
          <w:tab w:val="left" w:pos="2715"/>
        </w:tabs>
        <w:spacing w:line="240" w:lineRule="auto"/>
        <w:jc w:val="center"/>
        <w:rPr>
          <w:rFonts w:ascii="Times New Roman" w:hAnsi="Times New Roman" w:cs="Times New Roman"/>
          <w:b/>
          <w:sz w:val="28"/>
          <w:szCs w:val="28"/>
        </w:rPr>
      </w:pPr>
    </w:p>
    <w:p w:rsidR="00187BC9" w:rsidRPr="00187BC9" w:rsidRDefault="00187BC9" w:rsidP="00187BC9">
      <w:pPr>
        <w:spacing w:line="240" w:lineRule="auto"/>
        <w:ind w:firstLine="709"/>
        <w:jc w:val="both"/>
        <w:rPr>
          <w:rFonts w:ascii="Times New Roman" w:hAnsi="Times New Roman" w:cs="Times New Roman"/>
          <w:sz w:val="28"/>
          <w:szCs w:val="28"/>
        </w:rPr>
      </w:pPr>
      <w:r w:rsidRPr="00187BC9">
        <w:rPr>
          <w:rFonts w:ascii="Times New Roman" w:hAnsi="Times New Roman" w:cs="Times New Roman"/>
          <w:sz w:val="28"/>
          <w:szCs w:val="28"/>
        </w:rPr>
        <w:t>1.Утвердить основные характеристики районного бюджета:</w:t>
      </w:r>
    </w:p>
    <w:p w:rsidR="00187BC9" w:rsidRPr="00187BC9" w:rsidRDefault="00187BC9" w:rsidP="00187BC9">
      <w:pPr>
        <w:spacing w:line="240" w:lineRule="auto"/>
        <w:ind w:firstLine="709"/>
        <w:jc w:val="both"/>
        <w:rPr>
          <w:rFonts w:ascii="Times New Roman" w:hAnsi="Times New Roman" w:cs="Times New Roman"/>
          <w:sz w:val="28"/>
          <w:szCs w:val="28"/>
        </w:rPr>
      </w:pPr>
      <w:r w:rsidRPr="00187BC9">
        <w:rPr>
          <w:rFonts w:ascii="Times New Roman" w:hAnsi="Times New Roman" w:cs="Times New Roman"/>
          <w:sz w:val="28"/>
          <w:szCs w:val="28"/>
        </w:rPr>
        <w:t>1) на 2019 год</w:t>
      </w:r>
    </w:p>
    <w:p w:rsidR="00187BC9" w:rsidRPr="00187BC9" w:rsidRDefault="00187BC9" w:rsidP="00187BC9">
      <w:pPr>
        <w:pStyle w:val="ae"/>
        <w:jc w:val="both"/>
        <w:rPr>
          <w:rFonts w:ascii="Times New Roman" w:hAnsi="Times New Roman"/>
          <w:bCs/>
          <w:sz w:val="28"/>
          <w:szCs w:val="28"/>
        </w:rPr>
      </w:pPr>
      <w:r w:rsidRPr="00187BC9">
        <w:rPr>
          <w:rFonts w:ascii="Times New Roman" w:hAnsi="Times New Roman"/>
          <w:bCs/>
          <w:sz w:val="28"/>
          <w:szCs w:val="28"/>
        </w:rPr>
        <w:tab/>
        <w:t xml:space="preserve">- общий объем доходов бюджета в сумме  </w:t>
      </w:r>
      <w:bookmarkStart w:id="0" w:name="OLE_LINK8"/>
      <w:bookmarkStart w:id="1" w:name="OLE_LINK9"/>
      <w:bookmarkStart w:id="2" w:name="OLE_LINK10"/>
      <w:r w:rsidRPr="00187BC9">
        <w:rPr>
          <w:rFonts w:ascii="Times New Roman" w:hAnsi="Times New Roman"/>
          <w:bCs/>
          <w:sz w:val="28"/>
          <w:szCs w:val="28"/>
        </w:rPr>
        <w:t xml:space="preserve">606 998 040,80 </w:t>
      </w:r>
      <w:bookmarkEnd w:id="0"/>
      <w:bookmarkEnd w:id="1"/>
      <w:bookmarkEnd w:id="2"/>
      <w:r w:rsidRPr="00187BC9">
        <w:rPr>
          <w:rFonts w:ascii="Times New Roman" w:hAnsi="Times New Roman"/>
          <w:bCs/>
          <w:sz w:val="28"/>
          <w:szCs w:val="28"/>
        </w:rPr>
        <w:t xml:space="preserve">руб.;  </w:t>
      </w:r>
    </w:p>
    <w:p w:rsidR="00187BC9" w:rsidRPr="00187BC9" w:rsidRDefault="00187BC9" w:rsidP="00187BC9">
      <w:pPr>
        <w:pStyle w:val="ae"/>
        <w:jc w:val="both"/>
        <w:rPr>
          <w:rFonts w:ascii="Times New Roman" w:hAnsi="Times New Roman"/>
          <w:bCs/>
          <w:sz w:val="28"/>
          <w:szCs w:val="28"/>
        </w:rPr>
      </w:pPr>
      <w:r w:rsidRPr="00187BC9">
        <w:rPr>
          <w:rFonts w:ascii="Times New Roman" w:hAnsi="Times New Roman"/>
          <w:bCs/>
          <w:sz w:val="28"/>
          <w:szCs w:val="28"/>
        </w:rPr>
        <w:tab/>
        <w:t xml:space="preserve">- общий объем расходов бюджета в сумме  </w:t>
      </w:r>
      <w:bookmarkStart w:id="3" w:name="OLE_LINK1"/>
      <w:bookmarkStart w:id="4" w:name="OLE_LINK2"/>
      <w:bookmarkStart w:id="5" w:name="OLE_LINK3"/>
      <w:r w:rsidRPr="00187BC9">
        <w:rPr>
          <w:rFonts w:ascii="Times New Roman" w:hAnsi="Times New Roman"/>
          <w:bCs/>
          <w:sz w:val="28"/>
          <w:szCs w:val="28"/>
        </w:rPr>
        <w:t xml:space="preserve">613 918 679,66 </w:t>
      </w:r>
      <w:bookmarkEnd w:id="3"/>
      <w:bookmarkEnd w:id="4"/>
      <w:bookmarkEnd w:id="5"/>
      <w:r w:rsidRPr="00187BC9">
        <w:rPr>
          <w:rFonts w:ascii="Times New Roman" w:hAnsi="Times New Roman"/>
          <w:bCs/>
          <w:sz w:val="28"/>
          <w:szCs w:val="28"/>
        </w:rPr>
        <w:t>руб.;</w:t>
      </w:r>
    </w:p>
    <w:p w:rsidR="00187BC9" w:rsidRPr="00187BC9" w:rsidRDefault="00187BC9" w:rsidP="00187BC9">
      <w:pPr>
        <w:pStyle w:val="ae"/>
        <w:jc w:val="both"/>
        <w:rPr>
          <w:rFonts w:ascii="Times New Roman" w:hAnsi="Times New Roman"/>
          <w:bCs/>
          <w:sz w:val="28"/>
          <w:szCs w:val="28"/>
        </w:rPr>
      </w:pPr>
      <w:r w:rsidRPr="00187BC9">
        <w:rPr>
          <w:rFonts w:ascii="Times New Roman" w:hAnsi="Times New Roman"/>
          <w:bCs/>
          <w:sz w:val="28"/>
          <w:szCs w:val="28"/>
        </w:rPr>
        <w:tab/>
        <w:t xml:space="preserve">- дефицит  бюджета в сумме  6 920 638,86 руб.;  </w:t>
      </w:r>
    </w:p>
    <w:p w:rsidR="00187BC9" w:rsidRPr="00187BC9" w:rsidRDefault="00187BC9" w:rsidP="00187BC9">
      <w:pPr>
        <w:spacing w:line="240" w:lineRule="auto"/>
        <w:ind w:firstLine="709"/>
        <w:jc w:val="both"/>
        <w:rPr>
          <w:rFonts w:ascii="Times New Roman" w:hAnsi="Times New Roman" w:cs="Times New Roman"/>
          <w:sz w:val="28"/>
          <w:szCs w:val="28"/>
        </w:rPr>
      </w:pPr>
      <w:r w:rsidRPr="00187BC9">
        <w:rPr>
          <w:rFonts w:ascii="Times New Roman" w:hAnsi="Times New Roman" w:cs="Times New Roman"/>
          <w:sz w:val="28"/>
          <w:szCs w:val="28"/>
        </w:rPr>
        <w:t>2) на 2020 год</w:t>
      </w:r>
    </w:p>
    <w:p w:rsidR="00187BC9" w:rsidRPr="00187BC9" w:rsidRDefault="00187BC9" w:rsidP="00187BC9">
      <w:pPr>
        <w:pStyle w:val="ae"/>
        <w:jc w:val="both"/>
        <w:rPr>
          <w:rFonts w:ascii="Times New Roman" w:hAnsi="Times New Roman"/>
          <w:bCs/>
          <w:sz w:val="28"/>
          <w:szCs w:val="28"/>
        </w:rPr>
      </w:pPr>
      <w:r w:rsidRPr="00187BC9">
        <w:rPr>
          <w:rFonts w:ascii="Times New Roman" w:hAnsi="Times New Roman"/>
          <w:bCs/>
          <w:sz w:val="28"/>
          <w:szCs w:val="28"/>
        </w:rPr>
        <w:lastRenderedPageBreak/>
        <w:tab/>
        <w:t xml:space="preserve">- общий объем доходов бюджета в сумме  561 004 079,72 руб.;  </w:t>
      </w:r>
    </w:p>
    <w:p w:rsidR="00187BC9" w:rsidRPr="00187BC9" w:rsidRDefault="00187BC9" w:rsidP="00187BC9">
      <w:pPr>
        <w:pStyle w:val="ae"/>
        <w:jc w:val="both"/>
        <w:rPr>
          <w:rFonts w:ascii="Times New Roman" w:hAnsi="Times New Roman"/>
          <w:bCs/>
          <w:sz w:val="28"/>
          <w:szCs w:val="28"/>
        </w:rPr>
      </w:pPr>
      <w:r w:rsidRPr="00187BC9">
        <w:rPr>
          <w:rFonts w:ascii="Times New Roman" w:hAnsi="Times New Roman"/>
          <w:bCs/>
          <w:sz w:val="28"/>
          <w:szCs w:val="28"/>
        </w:rPr>
        <w:tab/>
        <w:t xml:space="preserve">- общий объем расходов бюджета в сумме 561 004 079,72 руб.;  </w:t>
      </w:r>
    </w:p>
    <w:p w:rsidR="00187BC9" w:rsidRPr="00187BC9" w:rsidRDefault="00187BC9" w:rsidP="00187BC9">
      <w:pPr>
        <w:pStyle w:val="ae"/>
        <w:jc w:val="both"/>
        <w:rPr>
          <w:rFonts w:ascii="Times New Roman" w:hAnsi="Times New Roman"/>
          <w:bCs/>
          <w:sz w:val="28"/>
          <w:szCs w:val="28"/>
        </w:rPr>
      </w:pPr>
      <w:r w:rsidRPr="00187BC9">
        <w:rPr>
          <w:rFonts w:ascii="Times New Roman" w:hAnsi="Times New Roman"/>
          <w:bCs/>
          <w:sz w:val="28"/>
          <w:szCs w:val="28"/>
        </w:rPr>
        <w:tab/>
        <w:t xml:space="preserve">- дефицит (профицит) бюджета в сумме  0,00 руб.;  </w:t>
      </w:r>
    </w:p>
    <w:p w:rsidR="00187BC9" w:rsidRPr="00187BC9" w:rsidRDefault="00187BC9" w:rsidP="00187BC9">
      <w:pPr>
        <w:spacing w:line="240" w:lineRule="auto"/>
        <w:ind w:firstLine="709"/>
        <w:jc w:val="both"/>
        <w:rPr>
          <w:rFonts w:ascii="Times New Roman" w:hAnsi="Times New Roman" w:cs="Times New Roman"/>
          <w:sz w:val="28"/>
          <w:szCs w:val="28"/>
        </w:rPr>
      </w:pPr>
      <w:r w:rsidRPr="00187BC9">
        <w:rPr>
          <w:rFonts w:ascii="Times New Roman" w:hAnsi="Times New Roman" w:cs="Times New Roman"/>
          <w:sz w:val="28"/>
          <w:szCs w:val="28"/>
        </w:rPr>
        <w:t>3) на 2021 год</w:t>
      </w:r>
    </w:p>
    <w:p w:rsidR="00187BC9" w:rsidRPr="00187BC9" w:rsidRDefault="00187BC9" w:rsidP="00187BC9">
      <w:pPr>
        <w:pStyle w:val="ae"/>
        <w:jc w:val="both"/>
        <w:rPr>
          <w:rFonts w:ascii="Times New Roman" w:hAnsi="Times New Roman"/>
          <w:bCs/>
          <w:sz w:val="28"/>
          <w:szCs w:val="28"/>
        </w:rPr>
      </w:pPr>
      <w:r w:rsidRPr="00187BC9">
        <w:rPr>
          <w:rFonts w:ascii="Times New Roman" w:hAnsi="Times New Roman"/>
          <w:bCs/>
          <w:sz w:val="28"/>
          <w:szCs w:val="28"/>
        </w:rPr>
        <w:tab/>
        <w:t xml:space="preserve">- общий объем доходов бюджета в сумме  556 640 778,72 руб.;  </w:t>
      </w:r>
    </w:p>
    <w:p w:rsidR="00187BC9" w:rsidRPr="00187BC9" w:rsidRDefault="00187BC9" w:rsidP="00187BC9">
      <w:pPr>
        <w:pStyle w:val="ae"/>
        <w:jc w:val="both"/>
        <w:rPr>
          <w:rFonts w:ascii="Times New Roman" w:hAnsi="Times New Roman"/>
          <w:bCs/>
          <w:sz w:val="28"/>
          <w:szCs w:val="28"/>
        </w:rPr>
      </w:pPr>
      <w:r w:rsidRPr="00187BC9">
        <w:rPr>
          <w:rFonts w:ascii="Times New Roman" w:hAnsi="Times New Roman"/>
          <w:bCs/>
          <w:sz w:val="28"/>
          <w:szCs w:val="28"/>
        </w:rPr>
        <w:tab/>
        <w:t xml:space="preserve">- общий объем расходов бюджета в сумме  556 640 778,72 руб.;  </w:t>
      </w:r>
    </w:p>
    <w:p w:rsidR="00187BC9" w:rsidRPr="00187BC9" w:rsidRDefault="00187BC9" w:rsidP="00187BC9">
      <w:pPr>
        <w:spacing w:line="240" w:lineRule="auto"/>
        <w:jc w:val="both"/>
        <w:rPr>
          <w:rFonts w:ascii="Times New Roman" w:hAnsi="Times New Roman" w:cs="Times New Roman"/>
          <w:bCs/>
          <w:sz w:val="28"/>
          <w:szCs w:val="28"/>
        </w:rPr>
      </w:pPr>
      <w:r w:rsidRPr="00187BC9">
        <w:rPr>
          <w:rFonts w:ascii="Times New Roman" w:hAnsi="Times New Roman" w:cs="Times New Roman"/>
          <w:bCs/>
          <w:sz w:val="28"/>
          <w:szCs w:val="28"/>
        </w:rPr>
        <w:tab/>
        <w:t>- дефицит (профицит) бюджета в сумме  0,0  тыс. руб.».</w:t>
      </w:r>
    </w:p>
    <w:p w:rsidR="00187BC9" w:rsidRPr="00187BC9" w:rsidRDefault="00187BC9" w:rsidP="00187BC9">
      <w:pPr>
        <w:pStyle w:val="ae"/>
        <w:jc w:val="both"/>
        <w:rPr>
          <w:rFonts w:ascii="Times New Roman" w:hAnsi="Times New Roman"/>
          <w:bCs/>
          <w:sz w:val="28"/>
          <w:szCs w:val="28"/>
        </w:rPr>
      </w:pPr>
      <w:r w:rsidRPr="00187BC9">
        <w:rPr>
          <w:rFonts w:ascii="Times New Roman" w:hAnsi="Times New Roman"/>
          <w:bCs/>
          <w:sz w:val="28"/>
          <w:szCs w:val="28"/>
        </w:rPr>
        <w:tab/>
      </w:r>
    </w:p>
    <w:p w:rsidR="00187BC9" w:rsidRPr="00187BC9" w:rsidRDefault="00187BC9" w:rsidP="00187BC9">
      <w:pPr>
        <w:pStyle w:val="ae"/>
        <w:ind w:firstLine="709"/>
        <w:jc w:val="both"/>
        <w:rPr>
          <w:rFonts w:ascii="Times New Roman" w:hAnsi="Times New Roman"/>
          <w:b/>
          <w:sz w:val="28"/>
          <w:szCs w:val="28"/>
        </w:rPr>
      </w:pPr>
      <w:r w:rsidRPr="00187BC9">
        <w:rPr>
          <w:rFonts w:ascii="Times New Roman" w:hAnsi="Times New Roman"/>
          <w:b/>
          <w:sz w:val="28"/>
          <w:szCs w:val="28"/>
        </w:rPr>
        <w:t xml:space="preserve">Статья 2. Нормативы отчислений в районный бюджет от поступающих  доходов, распределение которых,  не установлено бюджетным </w:t>
      </w:r>
      <w:hyperlink r:id="rId9" w:history="1">
        <w:r w:rsidRPr="00187BC9">
          <w:rPr>
            <w:rFonts w:ascii="Times New Roman" w:hAnsi="Times New Roman"/>
            <w:b/>
            <w:sz w:val="28"/>
            <w:szCs w:val="28"/>
          </w:rPr>
          <w:t>законодательством</w:t>
        </w:r>
      </w:hyperlink>
      <w:r w:rsidRPr="00187BC9">
        <w:rPr>
          <w:rFonts w:ascii="Times New Roman" w:hAnsi="Times New Roman"/>
          <w:b/>
          <w:sz w:val="28"/>
          <w:szCs w:val="28"/>
        </w:rPr>
        <w:t xml:space="preserve"> Российской Федерации  на 2019 год  и на плановый период 2020 и 2021 годов</w:t>
      </w:r>
    </w:p>
    <w:p w:rsidR="00187BC9" w:rsidRPr="00187BC9" w:rsidRDefault="00187BC9" w:rsidP="00187BC9">
      <w:pPr>
        <w:pStyle w:val="ae"/>
        <w:ind w:firstLine="709"/>
        <w:jc w:val="center"/>
        <w:rPr>
          <w:rFonts w:ascii="Times New Roman" w:hAnsi="Times New Roman"/>
          <w:b/>
          <w:sz w:val="28"/>
          <w:szCs w:val="28"/>
          <w:highlight w:val="yellow"/>
        </w:rPr>
      </w:pPr>
    </w:p>
    <w:p w:rsidR="00187BC9" w:rsidRPr="00187BC9" w:rsidRDefault="00187BC9" w:rsidP="00187BC9">
      <w:pPr>
        <w:pStyle w:val="ConsPlusTitle"/>
        <w:jc w:val="both"/>
        <w:rPr>
          <w:rFonts w:ascii="Times New Roman" w:hAnsi="Times New Roman" w:cs="Times New Roman"/>
          <w:b w:val="0"/>
          <w:sz w:val="28"/>
          <w:szCs w:val="28"/>
        </w:rPr>
      </w:pPr>
      <w:r w:rsidRPr="00187BC9">
        <w:rPr>
          <w:rFonts w:ascii="Times New Roman" w:hAnsi="Times New Roman" w:cs="Times New Roman"/>
          <w:b w:val="0"/>
          <w:sz w:val="28"/>
          <w:szCs w:val="28"/>
        </w:rPr>
        <w:tab/>
        <w:t xml:space="preserve">1.Утвердить нормативы отчислений в районный бюджет от поступающих доходов, распределение которых, не установлено бюджетным </w:t>
      </w:r>
      <w:hyperlink r:id="rId10" w:history="1">
        <w:r w:rsidRPr="00187BC9">
          <w:rPr>
            <w:rFonts w:ascii="Times New Roman" w:hAnsi="Times New Roman" w:cs="Times New Roman"/>
            <w:b w:val="0"/>
            <w:sz w:val="28"/>
            <w:szCs w:val="28"/>
          </w:rPr>
          <w:t>законодательством</w:t>
        </w:r>
      </w:hyperlink>
      <w:r w:rsidRPr="00187BC9">
        <w:rPr>
          <w:rFonts w:ascii="Times New Roman" w:hAnsi="Times New Roman" w:cs="Times New Roman"/>
          <w:b w:val="0"/>
          <w:sz w:val="28"/>
          <w:szCs w:val="28"/>
        </w:rPr>
        <w:t xml:space="preserve"> Российской Федерации  на 2019 год  и на плановый период 2020 и 2021 годов, согласно приложению 1 к настоящему Решению.</w:t>
      </w:r>
    </w:p>
    <w:p w:rsidR="00187BC9" w:rsidRPr="00187BC9" w:rsidRDefault="00187BC9" w:rsidP="00187BC9">
      <w:pPr>
        <w:pStyle w:val="ae"/>
        <w:ind w:firstLine="709"/>
        <w:jc w:val="both"/>
        <w:rPr>
          <w:rFonts w:ascii="Times New Roman" w:hAnsi="Times New Roman"/>
          <w:bCs/>
          <w:sz w:val="28"/>
          <w:szCs w:val="28"/>
        </w:rPr>
      </w:pPr>
    </w:p>
    <w:p w:rsidR="00187BC9" w:rsidRPr="00187BC9" w:rsidRDefault="00187BC9" w:rsidP="00187BC9">
      <w:pPr>
        <w:pStyle w:val="ae"/>
        <w:ind w:firstLine="709"/>
        <w:jc w:val="both"/>
        <w:rPr>
          <w:rFonts w:ascii="Times New Roman" w:hAnsi="Times New Roman"/>
          <w:b/>
          <w:bCs/>
          <w:sz w:val="28"/>
          <w:szCs w:val="28"/>
        </w:rPr>
      </w:pPr>
      <w:r w:rsidRPr="00187BC9">
        <w:rPr>
          <w:rFonts w:ascii="Times New Roman" w:hAnsi="Times New Roman"/>
          <w:b/>
          <w:bCs/>
          <w:sz w:val="28"/>
          <w:szCs w:val="28"/>
        </w:rPr>
        <w:t>Статья 3. Показатели доходов районного бюджета на 2019 год и на плановый период 2020 и 2021 годов</w:t>
      </w:r>
    </w:p>
    <w:p w:rsidR="00187BC9" w:rsidRPr="00187BC9" w:rsidRDefault="00187BC9" w:rsidP="00187BC9">
      <w:pPr>
        <w:pStyle w:val="ae"/>
        <w:ind w:firstLine="709"/>
        <w:jc w:val="both"/>
        <w:rPr>
          <w:rFonts w:ascii="Times New Roman" w:hAnsi="Times New Roman"/>
          <w:bCs/>
          <w:sz w:val="28"/>
          <w:szCs w:val="28"/>
        </w:rPr>
      </w:pP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 xml:space="preserve">1. Утвердить доходы районного бюджета по кодам классификации доходов бюджетов </w:t>
      </w:r>
      <w:r w:rsidRPr="00187BC9">
        <w:rPr>
          <w:rFonts w:ascii="Times New Roman" w:hAnsi="Times New Roman"/>
          <w:sz w:val="28"/>
          <w:szCs w:val="28"/>
        </w:rPr>
        <w:t>на 2019 год и на плановый период 2020 и 2021 годов</w:t>
      </w:r>
      <w:r w:rsidRPr="00187BC9">
        <w:rPr>
          <w:rFonts w:ascii="Times New Roman" w:hAnsi="Times New Roman"/>
          <w:bCs/>
          <w:sz w:val="28"/>
          <w:szCs w:val="28"/>
        </w:rPr>
        <w:t>, согласно приложению 2 к настоящему Решению.</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2. Утвердить в пределах общего объема доходов районного бюджета, утвержденного статьей 1 настоящего решения, объем межбюджетных трансфертов, получаемых:</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 xml:space="preserve">1) из областного бюджета:  </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а) на 2019 год в сумме  371 152 064,79 руб.;</w:t>
      </w:r>
    </w:p>
    <w:p w:rsidR="00187BC9" w:rsidRPr="00187BC9" w:rsidRDefault="00187BC9" w:rsidP="00187BC9">
      <w:pPr>
        <w:pStyle w:val="ae"/>
        <w:ind w:firstLine="709"/>
        <w:jc w:val="both"/>
        <w:rPr>
          <w:rFonts w:ascii="Times New Roman" w:hAnsi="Times New Roman"/>
          <w:sz w:val="28"/>
          <w:szCs w:val="28"/>
        </w:rPr>
      </w:pPr>
      <w:r w:rsidRPr="00187BC9">
        <w:rPr>
          <w:rFonts w:ascii="Times New Roman" w:hAnsi="Times New Roman"/>
          <w:sz w:val="28"/>
          <w:szCs w:val="28"/>
        </w:rPr>
        <w:t>б) на 2020 год в сумме  339 494 903,71 руб.;</w:t>
      </w:r>
    </w:p>
    <w:p w:rsidR="00187BC9" w:rsidRPr="00187BC9" w:rsidRDefault="00187BC9" w:rsidP="00187BC9">
      <w:pPr>
        <w:pStyle w:val="ae"/>
        <w:ind w:firstLine="709"/>
        <w:jc w:val="both"/>
        <w:rPr>
          <w:rFonts w:ascii="Times New Roman" w:hAnsi="Times New Roman"/>
          <w:sz w:val="28"/>
          <w:szCs w:val="28"/>
        </w:rPr>
      </w:pPr>
      <w:r w:rsidRPr="00187BC9">
        <w:rPr>
          <w:rFonts w:ascii="Times New Roman" w:hAnsi="Times New Roman"/>
          <w:sz w:val="28"/>
          <w:szCs w:val="28"/>
        </w:rPr>
        <w:t>в) на 2021 год в сумме  338 177 072,71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2) из бюджетов поселений:</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а) на 2019 год в сумме  96 941 500,00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б) на 2020 год в сумме  80 765 600,00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в) на 2021 год в сумме  80 719 230,00 руб.».</w:t>
      </w:r>
    </w:p>
    <w:p w:rsidR="00187BC9" w:rsidRPr="00187BC9" w:rsidRDefault="00187BC9" w:rsidP="00187BC9">
      <w:pPr>
        <w:pStyle w:val="ae"/>
        <w:ind w:firstLine="709"/>
        <w:jc w:val="both"/>
        <w:rPr>
          <w:rFonts w:ascii="Times New Roman" w:hAnsi="Times New Roman"/>
          <w:b/>
          <w:bCs/>
          <w:sz w:val="28"/>
          <w:szCs w:val="28"/>
        </w:rPr>
      </w:pPr>
    </w:p>
    <w:p w:rsidR="00187BC9" w:rsidRPr="00187BC9" w:rsidRDefault="00187BC9" w:rsidP="00187BC9">
      <w:pPr>
        <w:pStyle w:val="ae"/>
        <w:ind w:firstLine="709"/>
        <w:jc w:val="both"/>
        <w:rPr>
          <w:rFonts w:ascii="Times New Roman" w:hAnsi="Times New Roman"/>
          <w:b/>
          <w:bCs/>
          <w:sz w:val="28"/>
          <w:szCs w:val="28"/>
        </w:rPr>
      </w:pPr>
      <w:r w:rsidRPr="00187BC9">
        <w:rPr>
          <w:rFonts w:ascii="Times New Roman" w:hAnsi="Times New Roman"/>
          <w:b/>
          <w:bCs/>
          <w:sz w:val="28"/>
          <w:szCs w:val="28"/>
        </w:rPr>
        <w:t xml:space="preserve">Статья  4.  Главные администраторы доходов районного бюджета на 2019 год и на плановый период 2020 и 2021 годов </w:t>
      </w:r>
    </w:p>
    <w:p w:rsidR="00187BC9" w:rsidRPr="00187BC9" w:rsidRDefault="00187BC9" w:rsidP="00187BC9">
      <w:pPr>
        <w:pStyle w:val="ae"/>
        <w:ind w:firstLine="709"/>
        <w:jc w:val="both"/>
        <w:rPr>
          <w:rFonts w:ascii="Times New Roman" w:hAnsi="Times New Roman"/>
          <w:sz w:val="28"/>
          <w:szCs w:val="28"/>
        </w:rPr>
      </w:pP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sz w:val="28"/>
          <w:szCs w:val="28"/>
        </w:rPr>
        <w:t>1. Утвердить перечень и коды главных администраторов доходов районного бюджета на 2019 год и на плановый период 2020 и 2021 годов и закрепить за ними виды (подвиды) доходов районного бюджета,  согласно приложению 3 к настоящему Р</w:t>
      </w:r>
      <w:r w:rsidRPr="00187BC9">
        <w:rPr>
          <w:rFonts w:ascii="Times New Roman" w:hAnsi="Times New Roman"/>
          <w:sz w:val="28"/>
          <w:szCs w:val="28"/>
        </w:rPr>
        <w:t>е</w:t>
      </w:r>
      <w:r w:rsidRPr="00187BC9">
        <w:rPr>
          <w:rFonts w:ascii="Times New Roman" w:hAnsi="Times New Roman"/>
          <w:sz w:val="28"/>
          <w:szCs w:val="28"/>
        </w:rPr>
        <w:t>шению.</w:t>
      </w:r>
    </w:p>
    <w:p w:rsidR="00187BC9" w:rsidRPr="00187BC9" w:rsidRDefault="00187BC9" w:rsidP="00187BC9">
      <w:pPr>
        <w:pStyle w:val="ae"/>
        <w:ind w:firstLine="709"/>
        <w:jc w:val="both"/>
        <w:rPr>
          <w:rFonts w:ascii="Times New Roman" w:hAnsi="Times New Roman"/>
          <w:b/>
          <w:bCs/>
          <w:sz w:val="28"/>
          <w:szCs w:val="28"/>
        </w:rPr>
      </w:pPr>
    </w:p>
    <w:p w:rsidR="00187BC9" w:rsidRPr="00187BC9" w:rsidRDefault="00187BC9" w:rsidP="00187BC9">
      <w:pPr>
        <w:pStyle w:val="ae"/>
        <w:ind w:firstLine="709"/>
        <w:jc w:val="both"/>
        <w:rPr>
          <w:rFonts w:ascii="Times New Roman" w:hAnsi="Times New Roman"/>
          <w:b/>
          <w:bCs/>
          <w:sz w:val="28"/>
          <w:szCs w:val="28"/>
        </w:rPr>
      </w:pPr>
      <w:r w:rsidRPr="00187BC9">
        <w:rPr>
          <w:rFonts w:ascii="Times New Roman" w:hAnsi="Times New Roman"/>
          <w:b/>
          <w:bCs/>
          <w:sz w:val="28"/>
          <w:szCs w:val="28"/>
        </w:rPr>
        <w:t xml:space="preserve">Статья  5.  Источники внутреннего финансирования дефицита районного бюджета на 2019 год и на плановый период 2020 и 2021 годов </w:t>
      </w:r>
    </w:p>
    <w:p w:rsidR="00187BC9" w:rsidRPr="00187BC9" w:rsidRDefault="00187BC9" w:rsidP="00187BC9">
      <w:pPr>
        <w:pStyle w:val="ae"/>
        <w:ind w:firstLine="709"/>
        <w:jc w:val="both"/>
        <w:rPr>
          <w:rFonts w:ascii="Times New Roman" w:hAnsi="Times New Roman"/>
          <w:bCs/>
          <w:sz w:val="28"/>
          <w:szCs w:val="28"/>
        </w:rPr>
      </w:pP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 xml:space="preserve">1. Утвердить источники внутреннего финансирования дефицита районного бюджета  </w:t>
      </w:r>
      <w:r w:rsidRPr="00187BC9">
        <w:rPr>
          <w:rFonts w:ascii="Times New Roman" w:hAnsi="Times New Roman"/>
          <w:sz w:val="28"/>
          <w:szCs w:val="28"/>
        </w:rPr>
        <w:t xml:space="preserve">на 2019 год и на плановый период 2020 и 2021 годов, согласно </w:t>
      </w:r>
      <w:r w:rsidRPr="00187BC9">
        <w:rPr>
          <w:rFonts w:ascii="Times New Roman" w:hAnsi="Times New Roman"/>
          <w:bCs/>
          <w:sz w:val="28"/>
          <w:szCs w:val="28"/>
        </w:rPr>
        <w:t>прил</w:t>
      </w:r>
      <w:r w:rsidRPr="00187BC9">
        <w:rPr>
          <w:rFonts w:ascii="Times New Roman" w:hAnsi="Times New Roman"/>
          <w:bCs/>
          <w:sz w:val="28"/>
          <w:szCs w:val="28"/>
        </w:rPr>
        <w:t>о</w:t>
      </w:r>
      <w:r w:rsidRPr="00187BC9">
        <w:rPr>
          <w:rFonts w:ascii="Times New Roman" w:hAnsi="Times New Roman"/>
          <w:bCs/>
          <w:sz w:val="28"/>
          <w:szCs w:val="28"/>
        </w:rPr>
        <w:t>жению 4 к настоящему Решению.</w:t>
      </w:r>
    </w:p>
    <w:p w:rsidR="00187BC9" w:rsidRPr="00187BC9" w:rsidRDefault="00187BC9" w:rsidP="00187BC9">
      <w:pPr>
        <w:pStyle w:val="ae"/>
        <w:ind w:firstLine="709"/>
        <w:jc w:val="both"/>
        <w:rPr>
          <w:rFonts w:ascii="Times New Roman" w:hAnsi="Times New Roman"/>
          <w:sz w:val="28"/>
          <w:szCs w:val="28"/>
        </w:rPr>
      </w:pPr>
      <w:r w:rsidRPr="00187BC9">
        <w:rPr>
          <w:rFonts w:ascii="Times New Roman" w:hAnsi="Times New Roman"/>
          <w:bCs/>
          <w:sz w:val="28"/>
          <w:szCs w:val="28"/>
        </w:rPr>
        <w:t>2.  Установить, что о</w:t>
      </w:r>
      <w:r w:rsidRPr="00187BC9">
        <w:rPr>
          <w:rFonts w:ascii="Times New Roman" w:hAnsi="Times New Roman"/>
          <w:sz w:val="28"/>
          <w:szCs w:val="28"/>
        </w:rPr>
        <w:t>статки средств районного бюджета  на 01 января 2019 года  направляются в 2019 году на покрытие временных кассовых разрывов и на увеличение бюджетных ассигнований на оплату заключе</w:t>
      </w:r>
      <w:r w:rsidRPr="00187BC9">
        <w:rPr>
          <w:rFonts w:ascii="Times New Roman" w:hAnsi="Times New Roman"/>
          <w:sz w:val="28"/>
          <w:szCs w:val="28"/>
        </w:rPr>
        <w:t>н</w:t>
      </w:r>
      <w:r w:rsidRPr="00187BC9">
        <w:rPr>
          <w:rFonts w:ascii="Times New Roman" w:hAnsi="Times New Roman"/>
          <w:sz w:val="28"/>
          <w:szCs w:val="28"/>
        </w:rPr>
        <w:t xml:space="preserve">ных от имени муниципального образования </w:t>
      </w:r>
      <w:r w:rsidRPr="00187BC9">
        <w:rPr>
          <w:rFonts w:ascii="Times New Roman" w:hAnsi="Times New Roman"/>
          <w:bCs/>
          <w:sz w:val="28"/>
          <w:szCs w:val="28"/>
        </w:rPr>
        <w:t xml:space="preserve">«Родниковский муниципальный район» </w:t>
      </w:r>
      <w:r w:rsidRPr="00187BC9">
        <w:rPr>
          <w:rFonts w:ascii="Times New Roman" w:hAnsi="Times New Roman"/>
          <w:sz w:val="28"/>
          <w:szCs w:val="28"/>
        </w:rPr>
        <w:t>муниципальных контрактов на поставку товаров, выполнение работ, оказание услуг, подлежавших в соответствии с усл</w:t>
      </w:r>
      <w:r w:rsidRPr="00187BC9">
        <w:rPr>
          <w:rFonts w:ascii="Times New Roman" w:hAnsi="Times New Roman"/>
          <w:sz w:val="28"/>
          <w:szCs w:val="28"/>
        </w:rPr>
        <w:t>о</w:t>
      </w:r>
      <w:r w:rsidRPr="00187BC9">
        <w:rPr>
          <w:rFonts w:ascii="Times New Roman" w:hAnsi="Times New Roman"/>
          <w:sz w:val="28"/>
          <w:szCs w:val="28"/>
        </w:rPr>
        <w:t>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w:t>
      </w:r>
      <w:r w:rsidRPr="00187BC9">
        <w:rPr>
          <w:rFonts w:ascii="Times New Roman" w:hAnsi="Times New Roman"/>
          <w:sz w:val="28"/>
          <w:szCs w:val="28"/>
        </w:rPr>
        <w:t>е</w:t>
      </w:r>
      <w:r w:rsidRPr="00187BC9">
        <w:rPr>
          <w:rFonts w:ascii="Times New Roman" w:hAnsi="Times New Roman"/>
          <w:sz w:val="28"/>
          <w:szCs w:val="28"/>
        </w:rPr>
        <w:t>ли.</w:t>
      </w:r>
    </w:p>
    <w:p w:rsidR="00187BC9" w:rsidRPr="00187BC9" w:rsidRDefault="00187BC9" w:rsidP="00187BC9">
      <w:pPr>
        <w:pStyle w:val="ae"/>
        <w:ind w:firstLine="709"/>
        <w:jc w:val="both"/>
        <w:rPr>
          <w:rFonts w:ascii="Times New Roman" w:hAnsi="Times New Roman"/>
          <w:b/>
          <w:bCs/>
          <w:sz w:val="28"/>
          <w:szCs w:val="28"/>
        </w:rPr>
      </w:pPr>
    </w:p>
    <w:p w:rsidR="00187BC9" w:rsidRPr="00187BC9" w:rsidRDefault="00187BC9" w:rsidP="00187BC9">
      <w:pPr>
        <w:pStyle w:val="ae"/>
        <w:ind w:firstLine="709"/>
        <w:jc w:val="both"/>
        <w:rPr>
          <w:rFonts w:ascii="Times New Roman" w:hAnsi="Times New Roman"/>
          <w:b/>
          <w:sz w:val="28"/>
          <w:szCs w:val="28"/>
        </w:rPr>
      </w:pPr>
      <w:r w:rsidRPr="00187BC9">
        <w:rPr>
          <w:rFonts w:ascii="Times New Roman" w:hAnsi="Times New Roman"/>
          <w:b/>
          <w:bCs/>
          <w:sz w:val="28"/>
          <w:szCs w:val="28"/>
        </w:rPr>
        <w:t>Статья 6. Главные администраторы источников внутреннего финансир</w:t>
      </w:r>
      <w:r w:rsidRPr="00187BC9">
        <w:rPr>
          <w:rFonts w:ascii="Times New Roman" w:hAnsi="Times New Roman"/>
          <w:b/>
          <w:bCs/>
          <w:sz w:val="28"/>
          <w:szCs w:val="28"/>
        </w:rPr>
        <w:t>о</w:t>
      </w:r>
      <w:r w:rsidRPr="00187BC9">
        <w:rPr>
          <w:rFonts w:ascii="Times New Roman" w:hAnsi="Times New Roman"/>
          <w:b/>
          <w:bCs/>
          <w:sz w:val="28"/>
          <w:szCs w:val="28"/>
        </w:rPr>
        <w:t>вания дефицита районного бюджета  на 2019 год и на плановый период 2020 и 2021 годов</w:t>
      </w:r>
    </w:p>
    <w:p w:rsidR="00187BC9" w:rsidRPr="00187BC9" w:rsidRDefault="00187BC9" w:rsidP="00187BC9">
      <w:pPr>
        <w:pStyle w:val="ae"/>
        <w:ind w:firstLine="709"/>
        <w:jc w:val="both"/>
        <w:rPr>
          <w:rFonts w:ascii="Times New Roman" w:hAnsi="Times New Roman"/>
          <w:bCs/>
          <w:sz w:val="28"/>
          <w:szCs w:val="28"/>
        </w:rPr>
      </w:pP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1.Утвердить перечень главных администраторов источников внутреннего финансиров</w:t>
      </w:r>
      <w:r w:rsidRPr="00187BC9">
        <w:rPr>
          <w:rFonts w:ascii="Times New Roman" w:hAnsi="Times New Roman"/>
          <w:bCs/>
          <w:sz w:val="28"/>
          <w:szCs w:val="28"/>
        </w:rPr>
        <w:t>а</w:t>
      </w:r>
      <w:r w:rsidRPr="00187BC9">
        <w:rPr>
          <w:rFonts w:ascii="Times New Roman" w:hAnsi="Times New Roman"/>
          <w:bCs/>
          <w:sz w:val="28"/>
          <w:szCs w:val="28"/>
        </w:rPr>
        <w:t xml:space="preserve">ния дефицита районного бюджета  </w:t>
      </w:r>
      <w:r w:rsidRPr="00187BC9">
        <w:rPr>
          <w:rFonts w:ascii="Times New Roman" w:hAnsi="Times New Roman"/>
          <w:sz w:val="28"/>
          <w:szCs w:val="28"/>
        </w:rPr>
        <w:t>на 2019 год и на плановый период  2020  и  2021 годов</w:t>
      </w:r>
      <w:r w:rsidRPr="00187BC9">
        <w:rPr>
          <w:rFonts w:ascii="Times New Roman" w:hAnsi="Times New Roman"/>
          <w:bCs/>
          <w:sz w:val="28"/>
          <w:szCs w:val="28"/>
        </w:rPr>
        <w:t xml:space="preserve"> по кодам классификации источников финансирования дефицита бюджетов, согласно приложению 5 к н</w:t>
      </w:r>
      <w:r w:rsidRPr="00187BC9">
        <w:rPr>
          <w:rFonts w:ascii="Times New Roman" w:hAnsi="Times New Roman"/>
          <w:bCs/>
          <w:sz w:val="28"/>
          <w:szCs w:val="28"/>
        </w:rPr>
        <w:t>а</w:t>
      </w:r>
      <w:r w:rsidRPr="00187BC9">
        <w:rPr>
          <w:rFonts w:ascii="Times New Roman" w:hAnsi="Times New Roman"/>
          <w:bCs/>
          <w:sz w:val="28"/>
          <w:szCs w:val="28"/>
        </w:rPr>
        <w:t>стоящему Решению.</w:t>
      </w:r>
    </w:p>
    <w:p w:rsidR="00187BC9" w:rsidRPr="00187BC9" w:rsidRDefault="00187BC9" w:rsidP="00187BC9">
      <w:pPr>
        <w:pStyle w:val="ae"/>
        <w:ind w:firstLine="709"/>
        <w:jc w:val="both"/>
        <w:rPr>
          <w:rFonts w:ascii="Times New Roman" w:hAnsi="Times New Roman"/>
          <w:bCs/>
          <w:sz w:val="28"/>
          <w:szCs w:val="28"/>
        </w:rPr>
      </w:pPr>
    </w:p>
    <w:p w:rsidR="00187BC9" w:rsidRPr="00187BC9" w:rsidRDefault="00187BC9" w:rsidP="00187BC9">
      <w:pPr>
        <w:pStyle w:val="ae"/>
        <w:ind w:firstLine="709"/>
        <w:jc w:val="both"/>
        <w:rPr>
          <w:rFonts w:ascii="Times New Roman" w:hAnsi="Times New Roman"/>
          <w:b/>
          <w:sz w:val="28"/>
          <w:szCs w:val="28"/>
        </w:rPr>
      </w:pPr>
      <w:r w:rsidRPr="00187BC9">
        <w:rPr>
          <w:rFonts w:ascii="Times New Roman" w:hAnsi="Times New Roman"/>
          <w:b/>
          <w:bCs/>
          <w:sz w:val="28"/>
          <w:szCs w:val="28"/>
        </w:rPr>
        <w:t xml:space="preserve">Статья 7.  Бюджетные ассигнования районного бюджета </w:t>
      </w:r>
      <w:r w:rsidRPr="00187BC9">
        <w:rPr>
          <w:rFonts w:ascii="Times New Roman" w:hAnsi="Times New Roman"/>
          <w:bCs/>
          <w:sz w:val="28"/>
          <w:szCs w:val="28"/>
        </w:rPr>
        <w:t xml:space="preserve">  </w:t>
      </w:r>
      <w:r w:rsidRPr="00187BC9">
        <w:rPr>
          <w:rFonts w:ascii="Times New Roman" w:hAnsi="Times New Roman"/>
          <w:b/>
          <w:bCs/>
          <w:sz w:val="28"/>
          <w:szCs w:val="28"/>
        </w:rPr>
        <w:t>на 2019 год и на плановый период 2020 и 2021 годов</w:t>
      </w:r>
      <w:r w:rsidRPr="00187BC9">
        <w:rPr>
          <w:rFonts w:ascii="Times New Roman" w:hAnsi="Times New Roman"/>
          <w:b/>
          <w:sz w:val="28"/>
          <w:szCs w:val="28"/>
        </w:rPr>
        <w:t xml:space="preserve">  </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 xml:space="preserve">                                        </w:t>
      </w:r>
    </w:p>
    <w:p w:rsidR="00187BC9" w:rsidRPr="00187BC9" w:rsidRDefault="00187BC9" w:rsidP="00187BC9">
      <w:pPr>
        <w:pStyle w:val="ae"/>
        <w:ind w:firstLine="709"/>
        <w:jc w:val="both"/>
        <w:rPr>
          <w:rFonts w:ascii="Times New Roman" w:hAnsi="Times New Roman"/>
          <w:sz w:val="28"/>
          <w:szCs w:val="28"/>
        </w:rPr>
      </w:pPr>
      <w:r w:rsidRPr="00187BC9">
        <w:rPr>
          <w:rFonts w:ascii="Times New Roman" w:hAnsi="Times New Roman"/>
          <w:bCs/>
          <w:sz w:val="28"/>
          <w:szCs w:val="28"/>
        </w:rPr>
        <w:t xml:space="preserve">1. Утвердить </w:t>
      </w:r>
      <w:r w:rsidRPr="00187BC9">
        <w:rPr>
          <w:rFonts w:ascii="Times New Roman" w:hAnsi="Times New Roman"/>
          <w:sz w:val="28"/>
          <w:szCs w:val="28"/>
        </w:rPr>
        <w:t xml:space="preserve">распределение бюджетных ассигнований </w:t>
      </w:r>
      <w:r w:rsidRPr="00187BC9">
        <w:rPr>
          <w:rFonts w:ascii="Times New Roman" w:hAnsi="Times New Roman"/>
          <w:bCs/>
          <w:sz w:val="28"/>
          <w:szCs w:val="28"/>
        </w:rPr>
        <w:t>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w:t>
      </w:r>
      <w:r w:rsidRPr="00187BC9">
        <w:rPr>
          <w:rFonts w:ascii="Times New Roman" w:hAnsi="Times New Roman"/>
          <w:sz w:val="28"/>
          <w:szCs w:val="28"/>
        </w:rPr>
        <w:t>:</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1) на 2019 год, согласно приложению 6 к настоящему Решению;</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2) на плановый период 2020 и 2021 годов, согласно приложению 7 к настоящему Решению.</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2. Утвердить ведомственную структуру расходов районного бюджета:</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1) на 2019 год, согласно приложению 8 к настоящему Решению;</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2) на плановый период 2020 и 2021 годов, согласно приложению 9 к настоящему Решению.</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3. Утвердить в пределах общего объема расходов районного бюджета, утвержденного статьей 1 настоящего Решения:</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1) общий объем условно утвержденных расходов:</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а) на 2020 год в сумме 7 050 000,00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б) на 2021 год в сумме 13 270 000,00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2) общий объем бюджетных ассигнований, направляемых на исполнение пу</w:t>
      </w:r>
      <w:r w:rsidRPr="00187BC9">
        <w:rPr>
          <w:rFonts w:ascii="Times New Roman" w:hAnsi="Times New Roman"/>
          <w:bCs/>
          <w:sz w:val="28"/>
          <w:szCs w:val="28"/>
        </w:rPr>
        <w:t>б</w:t>
      </w:r>
      <w:r w:rsidRPr="00187BC9">
        <w:rPr>
          <w:rFonts w:ascii="Times New Roman" w:hAnsi="Times New Roman"/>
          <w:bCs/>
          <w:sz w:val="28"/>
          <w:szCs w:val="28"/>
        </w:rPr>
        <w:t>личных нормативных обязательств:</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а) на 2019 год в сумме 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б) на 2020 год в сумме 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lastRenderedPageBreak/>
        <w:t>в) на 2021 год в сумме 0,0  руб.;</w:t>
      </w:r>
    </w:p>
    <w:p w:rsidR="00187BC9" w:rsidRPr="00187BC9" w:rsidRDefault="00187BC9" w:rsidP="00187BC9">
      <w:pPr>
        <w:pStyle w:val="ae"/>
        <w:ind w:firstLine="709"/>
        <w:jc w:val="both"/>
        <w:rPr>
          <w:rFonts w:ascii="Times New Roman" w:hAnsi="Times New Roman"/>
          <w:bCs/>
          <w:sz w:val="28"/>
          <w:szCs w:val="28"/>
        </w:rPr>
      </w:pPr>
      <w:bookmarkStart w:id="6" w:name="OLE_LINK5"/>
      <w:bookmarkStart w:id="7" w:name="OLE_LINK6"/>
      <w:bookmarkStart w:id="8" w:name="OLE_LINK7"/>
      <w:r w:rsidRPr="00187BC9">
        <w:rPr>
          <w:rFonts w:ascii="Times New Roman" w:hAnsi="Times New Roman"/>
          <w:bCs/>
          <w:sz w:val="28"/>
          <w:szCs w:val="28"/>
        </w:rPr>
        <w:t>3)</w:t>
      </w:r>
      <w:r w:rsidRPr="00187BC9">
        <w:rPr>
          <w:rFonts w:ascii="Times New Roman" w:hAnsi="Times New Roman"/>
          <w:b/>
          <w:bCs/>
          <w:sz w:val="28"/>
          <w:szCs w:val="28"/>
        </w:rPr>
        <w:t xml:space="preserve"> </w:t>
      </w:r>
      <w:r w:rsidRPr="00187BC9">
        <w:rPr>
          <w:rFonts w:ascii="Times New Roman" w:hAnsi="Times New Roman"/>
          <w:bCs/>
          <w:sz w:val="28"/>
          <w:szCs w:val="28"/>
        </w:rPr>
        <w:t>общий объем бюджетных ассигнований, направляемых на исполнение судебных актов:</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а) на 2019 год в сумме 4 582 433,00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б) на 2020 год в сумме 0,00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в) на 2021 год в сумме 0,00 руб.</w:t>
      </w:r>
      <w:bookmarkEnd w:id="6"/>
      <w:bookmarkEnd w:id="7"/>
      <w:bookmarkEnd w:id="8"/>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4.Установить размер резервного фонда а</w:t>
      </w:r>
      <w:r w:rsidRPr="00187BC9">
        <w:rPr>
          <w:rFonts w:ascii="Times New Roman" w:hAnsi="Times New Roman"/>
          <w:bCs/>
          <w:sz w:val="28"/>
          <w:szCs w:val="28"/>
        </w:rPr>
        <w:t>д</w:t>
      </w:r>
      <w:r w:rsidRPr="00187BC9">
        <w:rPr>
          <w:rFonts w:ascii="Times New Roman" w:hAnsi="Times New Roman"/>
          <w:bCs/>
          <w:sz w:val="28"/>
          <w:szCs w:val="28"/>
        </w:rPr>
        <w:t xml:space="preserve">министрации муниципального образования «Родниковский муниципальный район»: </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а) на 2019 год в сумме 1 000 000,00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б) на 2020 год в сумме 1 698 400,01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 xml:space="preserve">в) на 2021 год в сумме </w:t>
      </w:r>
      <w:r w:rsidRPr="00187BC9">
        <w:rPr>
          <w:rFonts w:ascii="Times New Roman" w:hAnsi="Times New Roman"/>
          <w:color w:val="000000"/>
          <w:sz w:val="28"/>
          <w:szCs w:val="28"/>
        </w:rPr>
        <w:t>286 700,01</w:t>
      </w:r>
      <w:r w:rsidRPr="00187BC9">
        <w:rPr>
          <w:rFonts w:ascii="Times New Roman" w:hAnsi="Times New Roman"/>
          <w:bCs/>
          <w:sz w:val="28"/>
          <w:szCs w:val="28"/>
        </w:rPr>
        <w:t xml:space="preserve">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5. Субсидии юридическим лицам</w:t>
      </w:r>
      <w:r w:rsidRPr="00187BC9">
        <w:rPr>
          <w:rFonts w:ascii="Times New Roman" w:hAnsi="Times New Roman"/>
          <w:sz w:val="28"/>
          <w:szCs w:val="28"/>
        </w:rPr>
        <w:t xml:space="preserve"> (за исключением субсидий муниципальным учреждениям)</w:t>
      </w:r>
      <w:r w:rsidRPr="00187BC9">
        <w:rPr>
          <w:rFonts w:ascii="Times New Roman" w:hAnsi="Times New Roman"/>
          <w:bCs/>
          <w:sz w:val="28"/>
          <w:szCs w:val="28"/>
        </w:rPr>
        <w:t>, индивидуальным предпринимателям, физическим лицам - произв</w:t>
      </w:r>
      <w:r w:rsidRPr="00187BC9">
        <w:rPr>
          <w:rFonts w:ascii="Times New Roman" w:hAnsi="Times New Roman"/>
          <w:bCs/>
          <w:sz w:val="28"/>
          <w:szCs w:val="28"/>
        </w:rPr>
        <w:t>о</w:t>
      </w:r>
      <w:r w:rsidRPr="00187BC9">
        <w:rPr>
          <w:rFonts w:ascii="Times New Roman" w:hAnsi="Times New Roman"/>
          <w:bCs/>
          <w:sz w:val="28"/>
          <w:szCs w:val="28"/>
        </w:rPr>
        <w:t xml:space="preserve">дителям товаров, работ, услуг, предоставляются </w:t>
      </w:r>
      <w:r w:rsidRPr="00187BC9">
        <w:rPr>
          <w:rFonts w:ascii="Times New Roman" w:hAnsi="Times New Roman"/>
          <w:sz w:val="28"/>
          <w:szCs w:val="28"/>
        </w:rPr>
        <w:t>в случаях и порядке, предусмотренных настоящим решением и принимаемыми в соответствии с ним муниц</w:t>
      </w:r>
      <w:r w:rsidRPr="00187BC9">
        <w:rPr>
          <w:rFonts w:ascii="Times New Roman" w:hAnsi="Times New Roman"/>
          <w:sz w:val="28"/>
          <w:szCs w:val="28"/>
        </w:rPr>
        <w:t>и</w:t>
      </w:r>
      <w:r w:rsidRPr="00187BC9">
        <w:rPr>
          <w:rFonts w:ascii="Times New Roman" w:hAnsi="Times New Roman"/>
          <w:sz w:val="28"/>
          <w:szCs w:val="28"/>
        </w:rPr>
        <w:t xml:space="preserve">пальными правовыми актами администрации </w:t>
      </w:r>
      <w:r w:rsidRPr="00187BC9">
        <w:rPr>
          <w:rFonts w:ascii="Times New Roman" w:hAnsi="Times New Roman"/>
          <w:bCs/>
          <w:sz w:val="28"/>
          <w:szCs w:val="28"/>
        </w:rPr>
        <w:t xml:space="preserve">муниципального образования «Родниковский муниципальный район». </w:t>
      </w:r>
    </w:p>
    <w:p w:rsidR="00187BC9" w:rsidRPr="00187BC9" w:rsidRDefault="00187BC9" w:rsidP="00187BC9">
      <w:pPr>
        <w:pStyle w:val="ae"/>
        <w:ind w:firstLine="709"/>
        <w:jc w:val="both"/>
        <w:rPr>
          <w:rFonts w:ascii="Times New Roman" w:hAnsi="Times New Roman"/>
          <w:bCs/>
          <w:color w:val="000000"/>
          <w:sz w:val="28"/>
          <w:szCs w:val="28"/>
        </w:rPr>
      </w:pPr>
      <w:r w:rsidRPr="00187BC9">
        <w:rPr>
          <w:rFonts w:ascii="Times New Roman" w:hAnsi="Times New Roman"/>
          <w:color w:val="000000"/>
          <w:sz w:val="28"/>
          <w:szCs w:val="28"/>
        </w:rPr>
        <w:t xml:space="preserve">6. Утвердить </w:t>
      </w:r>
      <w:r w:rsidRPr="00187BC9">
        <w:rPr>
          <w:rFonts w:ascii="Times New Roman" w:hAnsi="Times New Roman"/>
          <w:bCs/>
          <w:color w:val="000000"/>
          <w:sz w:val="28"/>
          <w:szCs w:val="28"/>
        </w:rPr>
        <w:t xml:space="preserve">объем бюджетных ассигнований муниципального дорожного </w:t>
      </w:r>
      <w:r w:rsidRPr="00187BC9">
        <w:rPr>
          <w:rFonts w:ascii="Times New Roman" w:hAnsi="Times New Roman"/>
          <w:color w:val="000000"/>
          <w:sz w:val="28"/>
          <w:szCs w:val="28"/>
        </w:rPr>
        <w:t>фонда муниципального образования «Родниковский муниципальный  район»:</w:t>
      </w:r>
      <w:r w:rsidRPr="00187BC9">
        <w:rPr>
          <w:rFonts w:ascii="Times New Roman" w:hAnsi="Times New Roman"/>
          <w:bCs/>
          <w:color w:val="000000"/>
          <w:sz w:val="28"/>
          <w:szCs w:val="28"/>
        </w:rPr>
        <w:t xml:space="preserve"> </w:t>
      </w:r>
    </w:p>
    <w:p w:rsidR="00187BC9" w:rsidRPr="00187BC9" w:rsidRDefault="00187BC9" w:rsidP="00187BC9">
      <w:pPr>
        <w:pStyle w:val="ae"/>
        <w:ind w:firstLine="709"/>
        <w:jc w:val="both"/>
        <w:rPr>
          <w:rFonts w:ascii="Times New Roman" w:hAnsi="Times New Roman"/>
          <w:bCs/>
          <w:color w:val="000000"/>
          <w:sz w:val="28"/>
          <w:szCs w:val="28"/>
        </w:rPr>
      </w:pPr>
      <w:r w:rsidRPr="00187BC9">
        <w:rPr>
          <w:rFonts w:ascii="Times New Roman" w:hAnsi="Times New Roman"/>
          <w:bCs/>
          <w:color w:val="000000"/>
          <w:sz w:val="28"/>
          <w:szCs w:val="28"/>
        </w:rPr>
        <w:t>а) на 2019 год в сумме 14 688 608,00 руб.;</w:t>
      </w:r>
    </w:p>
    <w:p w:rsidR="00187BC9" w:rsidRPr="00187BC9" w:rsidRDefault="00187BC9" w:rsidP="00187BC9">
      <w:pPr>
        <w:pStyle w:val="ae"/>
        <w:ind w:firstLine="709"/>
        <w:jc w:val="both"/>
        <w:rPr>
          <w:rFonts w:ascii="Times New Roman" w:hAnsi="Times New Roman"/>
          <w:bCs/>
          <w:color w:val="000000"/>
          <w:sz w:val="28"/>
          <w:szCs w:val="28"/>
        </w:rPr>
      </w:pPr>
      <w:r w:rsidRPr="00187BC9">
        <w:rPr>
          <w:rFonts w:ascii="Times New Roman" w:hAnsi="Times New Roman"/>
          <w:bCs/>
          <w:color w:val="000000"/>
          <w:sz w:val="28"/>
          <w:szCs w:val="28"/>
        </w:rPr>
        <w:t>б) на 2020 год в сумме 8 501 218,01 руб.;</w:t>
      </w:r>
    </w:p>
    <w:p w:rsidR="00187BC9" w:rsidRPr="00187BC9" w:rsidRDefault="00187BC9" w:rsidP="00187BC9">
      <w:pPr>
        <w:pStyle w:val="ae"/>
        <w:ind w:firstLine="709"/>
        <w:jc w:val="both"/>
        <w:rPr>
          <w:rFonts w:ascii="Times New Roman" w:hAnsi="Times New Roman"/>
          <w:bCs/>
          <w:color w:val="000000"/>
          <w:sz w:val="28"/>
          <w:szCs w:val="28"/>
        </w:rPr>
      </w:pPr>
      <w:r w:rsidRPr="00187BC9">
        <w:rPr>
          <w:rFonts w:ascii="Times New Roman" w:hAnsi="Times New Roman"/>
          <w:bCs/>
          <w:color w:val="000000"/>
          <w:sz w:val="28"/>
          <w:szCs w:val="28"/>
        </w:rPr>
        <w:t>в) на 2021 год в сумме 8 501 218,01 руб.</w:t>
      </w:r>
    </w:p>
    <w:p w:rsidR="00187BC9" w:rsidRPr="00187BC9" w:rsidRDefault="00187BC9" w:rsidP="00187BC9">
      <w:pPr>
        <w:pStyle w:val="ae"/>
        <w:ind w:firstLine="708"/>
        <w:jc w:val="both"/>
        <w:rPr>
          <w:rFonts w:ascii="Times New Roman" w:hAnsi="Times New Roman"/>
          <w:b/>
          <w:bCs/>
          <w:color w:val="000000"/>
          <w:sz w:val="28"/>
          <w:szCs w:val="28"/>
        </w:rPr>
      </w:pPr>
    </w:p>
    <w:p w:rsidR="00187BC9" w:rsidRPr="00187BC9" w:rsidRDefault="00187BC9" w:rsidP="00187BC9">
      <w:pPr>
        <w:autoSpaceDE w:val="0"/>
        <w:autoSpaceDN w:val="0"/>
        <w:adjustRightInd w:val="0"/>
        <w:spacing w:line="240" w:lineRule="auto"/>
        <w:ind w:firstLine="709"/>
        <w:jc w:val="both"/>
        <w:outlineLvl w:val="0"/>
        <w:rPr>
          <w:rFonts w:ascii="Times New Roman" w:hAnsi="Times New Roman" w:cs="Times New Roman"/>
          <w:b/>
          <w:bCs/>
          <w:sz w:val="28"/>
          <w:szCs w:val="28"/>
        </w:rPr>
      </w:pPr>
      <w:r w:rsidRPr="00187BC9">
        <w:rPr>
          <w:rFonts w:ascii="Times New Roman" w:hAnsi="Times New Roman" w:cs="Times New Roman"/>
          <w:b/>
          <w:bCs/>
          <w:sz w:val="28"/>
          <w:szCs w:val="28"/>
        </w:rPr>
        <w:t xml:space="preserve">Статья 8. </w:t>
      </w:r>
      <w:r w:rsidRPr="00187BC9">
        <w:rPr>
          <w:rFonts w:ascii="Times New Roman" w:eastAsia="Calibri" w:hAnsi="Times New Roman" w:cs="Times New Roman"/>
          <w:b/>
          <w:sz w:val="28"/>
          <w:szCs w:val="28"/>
        </w:rPr>
        <w:t xml:space="preserve">Особенности исполнения  районного бюджета в </w:t>
      </w:r>
      <w:r w:rsidRPr="00187BC9">
        <w:rPr>
          <w:rFonts w:ascii="Times New Roman" w:hAnsi="Times New Roman" w:cs="Times New Roman"/>
          <w:b/>
          <w:bCs/>
          <w:sz w:val="28"/>
          <w:szCs w:val="28"/>
        </w:rPr>
        <w:t>2019 году</w:t>
      </w:r>
    </w:p>
    <w:p w:rsidR="00187BC9" w:rsidRPr="00187BC9" w:rsidRDefault="00187BC9" w:rsidP="00187BC9">
      <w:pPr>
        <w:autoSpaceDE w:val="0"/>
        <w:autoSpaceDN w:val="0"/>
        <w:adjustRightInd w:val="0"/>
        <w:spacing w:line="240" w:lineRule="auto"/>
        <w:ind w:firstLine="709"/>
        <w:jc w:val="both"/>
        <w:outlineLvl w:val="0"/>
        <w:rPr>
          <w:rFonts w:ascii="Times New Roman" w:hAnsi="Times New Roman" w:cs="Times New Roman"/>
          <w:sz w:val="28"/>
          <w:szCs w:val="28"/>
        </w:rPr>
      </w:pPr>
    </w:p>
    <w:p w:rsidR="00187BC9" w:rsidRPr="00187BC9" w:rsidRDefault="00187BC9" w:rsidP="00187BC9">
      <w:pPr>
        <w:spacing w:line="240" w:lineRule="auto"/>
        <w:ind w:firstLine="709"/>
        <w:jc w:val="both"/>
        <w:rPr>
          <w:rFonts w:ascii="Times New Roman" w:hAnsi="Times New Roman" w:cs="Times New Roman"/>
          <w:sz w:val="28"/>
          <w:szCs w:val="28"/>
        </w:rPr>
      </w:pPr>
      <w:r w:rsidRPr="00187BC9">
        <w:rPr>
          <w:rFonts w:ascii="Times New Roman" w:hAnsi="Times New Roman" w:cs="Times New Roman"/>
          <w:sz w:val="28"/>
          <w:szCs w:val="28"/>
        </w:rPr>
        <w:t xml:space="preserve">1. Установить, что бюджетные ассигнования, предусмотренные в районном бюджете  Финансовому управлению </w:t>
      </w:r>
      <w:r w:rsidRPr="00187BC9">
        <w:rPr>
          <w:rFonts w:ascii="Times New Roman" w:hAnsi="Times New Roman" w:cs="Times New Roman"/>
          <w:bCs/>
          <w:sz w:val="28"/>
          <w:szCs w:val="28"/>
        </w:rPr>
        <w:t xml:space="preserve"> администрации муниципального образования «Родниковский муниципальный район» на реализацию муниципальных программ </w:t>
      </w:r>
      <w:r w:rsidRPr="00187BC9">
        <w:rPr>
          <w:rFonts w:ascii="Times New Roman" w:hAnsi="Times New Roman" w:cs="Times New Roman"/>
          <w:sz w:val="28"/>
          <w:szCs w:val="28"/>
        </w:rPr>
        <w:t>Родниковского муниципального района</w:t>
      </w:r>
      <w:r w:rsidRPr="00187BC9">
        <w:rPr>
          <w:rFonts w:ascii="Times New Roman" w:hAnsi="Times New Roman" w:cs="Times New Roman"/>
          <w:b/>
          <w:sz w:val="28"/>
          <w:szCs w:val="28"/>
        </w:rPr>
        <w:t xml:space="preserve"> </w:t>
      </w:r>
      <w:r w:rsidRPr="00187BC9">
        <w:rPr>
          <w:rFonts w:ascii="Times New Roman" w:hAnsi="Times New Roman" w:cs="Times New Roman"/>
          <w:bCs/>
          <w:sz w:val="28"/>
          <w:szCs w:val="28"/>
        </w:rPr>
        <w:t>распределяются согласно муниципальному правовому акту администрации муниципального образования «Родниковский муниципальный район», с последующим внесением изменений в решение Совета муниципального образования «Родниковский муниципальный район» о районном бюджете.</w:t>
      </w:r>
    </w:p>
    <w:p w:rsidR="00187BC9" w:rsidRPr="00187BC9" w:rsidRDefault="00187BC9" w:rsidP="00187BC9">
      <w:pPr>
        <w:pStyle w:val="ae"/>
        <w:ind w:firstLine="709"/>
        <w:jc w:val="both"/>
        <w:rPr>
          <w:rFonts w:ascii="Times New Roman" w:hAnsi="Times New Roman"/>
          <w:bCs/>
          <w:sz w:val="28"/>
          <w:szCs w:val="28"/>
        </w:rPr>
      </w:pPr>
    </w:p>
    <w:p w:rsidR="00187BC9" w:rsidRPr="00187BC9" w:rsidRDefault="00187BC9" w:rsidP="00187BC9">
      <w:pPr>
        <w:pStyle w:val="ae"/>
        <w:ind w:firstLine="709"/>
        <w:jc w:val="both"/>
        <w:rPr>
          <w:rFonts w:ascii="Times New Roman" w:hAnsi="Times New Roman"/>
          <w:b/>
          <w:bCs/>
          <w:sz w:val="28"/>
          <w:szCs w:val="28"/>
        </w:rPr>
      </w:pPr>
      <w:r w:rsidRPr="00187BC9">
        <w:rPr>
          <w:rFonts w:ascii="Times New Roman" w:hAnsi="Times New Roman"/>
          <w:bCs/>
          <w:sz w:val="28"/>
          <w:szCs w:val="28"/>
        </w:rPr>
        <w:t xml:space="preserve"> </w:t>
      </w:r>
      <w:r w:rsidRPr="00187BC9">
        <w:rPr>
          <w:rFonts w:ascii="Times New Roman" w:hAnsi="Times New Roman"/>
          <w:b/>
          <w:bCs/>
          <w:sz w:val="28"/>
          <w:szCs w:val="28"/>
        </w:rPr>
        <w:t>Статья 9. Межбюджетные трансферты, предоставляемые  бюдж</w:t>
      </w:r>
      <w:r w:rsidRPr="00187BC9">
        <w:rPr>
          <w:rFonts w:ascii="Times New Roman" w:hAnsi="Times New Roman"/>
          <w:b/>
          <w:bCs/>
          <w:sz w:val="28"/>
          <w:szCs w:val="28"/>
        </w:rPr>
        <w:t>е</w:t>
      </w:r>
      <w:r w:rsidRPr="00187BC9">
        <w:rPr>
          <w:rFonts w:ascii="Times New Roman" w:hAnsi="Times New Roman"/>
          <w:b/>
          <w:bCs/>
          <w:sz w:val="28"/>
          <w:szCs w:val="28"/>
        </w:rPr>
        <w:t>там поселений из районного бюджета на 2019 год и на плановый период 2020 и 2021 годов</w:t>
      </w:r>
    </w:p>
    <w:p w:rsidR="00187BC9" w:rsidRPr="00187BC9" w:rsidRDefault="00187BC9" w:rsidP="00187BC9">
      <w:pPr>
        <w:pStyle w:val="ae"/>
        <w:ind w:firstLine="709"/>
        <w:jc w:val="both"/>
        <w:rPr>
          <w:rFonts w:ascii="Times New Roman" w:hAnsi="Times New Roman"/>
          <w:bCs/>
          <w:sz w:val="28"/>
          <w:szCs w:val="28"/>
        </w:rPr>
      </w:pP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1. Утвердить общий объем межбюджетных трансфертов, предоставляемых из районного бюджета  бюджетам  посел</w:t>
      </w:r>
      <w:r w:rsidRPr="00187BC9">
        <w:rPr>
          <w:rFonts w:ascii="Times New Roman" w:hAnsi="Times New Roman"/>
          <w:bCs/>
          <w:sz w:val="28"/>
          <w:szCs w:val="28"/>
        </w:rPr>
        <w:t>е</w:t>
      </w:r>
      <w:r w:rsidRPr="00187BC9">
        <w:rPr>
          <w:rFonts w:ascii="Times New Roman" w:hAnsi="Times New Roman"/>
          <w:bCs/>
          <w:sz w:val="28"/>
          <w:szCs w:val="28"/>
        </w:rPr>
        <w:t xml:space="preserve">ний </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а) на 2019 год в сумме 6 395 301,00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б) на 2020 год в сумме 5 395 645,00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в) на 2021 год в сумме 5 396 055,00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lastRenderedPageBreak/>
        <w:t>2. Утвердить распределение межбюджетных трансфертов, предоставляемых из районного бюджета  бюджетам  посел</w:t>
      </w:r>
      <w:r w:rsidRPr="00187BC9">
        <w:rPr>
          <w:rFonts w:ascii="Times New Roman" w:hAnsi="Times New Roman"/>
          <w:bCs/>
          <w:sz w:val="28"/>
          <w:szCs w:val="28"/>
        </w:rPr>
        <w:t>е</w:t>
      </w:r>
      <w:r w:rsidRPr="00187BC9">
        <w:rPr>
          <w:rFonts w:ascii="Times New Roman" w:hAnsi="Times New Roman"/>
          <w:bCs/>
          <w:sz w:val="28"/>
          <w:szCs w:val="28"/>
        </w:rPr>
        <w:t>ний  согласно приложению 10 к настоящему Решению.</w:t>
      </w:r>
    </w:p>
    <w:p w:rsidR="00187BC9" w:rsidRPr="00187BC9" w:rsidRDefault="00187BC9" w:rsidP="00187BC9">
      <w:pPr>
        <w:pStyle w:val="ae"/>
        <w:ind w:firstLine="709"/>
        <w:jc w:val="both"/>
        <w:rPr>
          <w:rFonts w:ascii="Times New Roman" w:hAnsi="Times New Roman"/>
          <w:bCs/>
          <w:sz w:val="28"/>
          <w:szCs w:val="28"/>
        </w:rPr>
      </w:pPr>
    </w:p>
    <w:p w:rsidR="00187BC9" w:rsidRPr="00187BC9" w:rsidRDefault="00187BC9" w:rsidP="00187BC9">
      <w:pPr>
        <w:pStyle w:val="ConsPlusNormal"/>
        <w:ind w:firstLine="709"/>
        <w:jc w:val="both"/>
        <w:rPr>
          <w:rFonts w:ascii="Times New Roman" w:hAnsi="Times New Roman" w:cs="Times New Roman"/>
          <w:sz w:val="28"/>
          <w:szCs w:val="28"/>
        </w:rPr>
      </w:pPr>
      <w:r w:rsidRPr="00187BC9">
        <w:rPr>
          <w:rFonts w:ascii="Times New Roman" w:hAnsi="Times New Roman" w:cs="Times New Roman"/>
          <w:b/>
          <w:bCs/>
          <w:sz w:val="28"/>
          <w:szCs w:val="28"/>
        </w:rPr>
        <w:t>Статья 10. Муниципальные внутренние заимствования, муниципальный долг муниципального образования «Родниковский муниципальный район» и расходы на его обслужив</w:t>
      </w:r>
      <w:r w:rsidRPr="00187BC9">
        <w:rPr>
          <w:rFonts w:ascii="Times New Roman" w:hAnsi="Times New Roman" w:cs="Times New Roman"/>
          <w:b/>
          <w:bCs/>
          <w:sz w:val="28"/>
          <w:szCs w:val="28"/>
        </w:rPr>
        <w:t>а</w:t>
      </w:r>
      <w:r w:rsidRPr="00187BC9">
        <w:rPr>
          <w:rFonts w:ascii="Times New Roman" w:hAnsi="Times New Roman" w:cs="Times New Roman"/>
          <w:b/>
          <w:bCs/>
          <w:sz w:val="28"/>
          <w:szCs w:val="28"/>
        </w:rPr>
        <w:t>ние</w:t>
      </w:r>
    </w:p>
    <w:p w:rsidR="00187BC9" w:rsidRPr="00187BC9" w:rsidRDefault="00187BC9" w:rsidP="00187BC9">
      <w:pPr>
        <w:pStyle w:val="ConsPlusNormal"/>
        <w:ind w:firstLine="709"/>
        <w:jc w:val="both"/>
        <w:rPr>
          <w:rFonts w:ascii="Times New Roman" w:hAnsi="Times New Roman" w:cs="Times New Roman"/>
          <w:bCs/>
          <w:sz w:val="28"/>
          <w:szCs w:val="28"/>
        </w:rPr>
      </w:pPr>
      <w:r w:rsidRPr="00187BC9">
        <w:rPr>
          <w:rFonts w:ascii="Times New Roman" w:hAnsi="Times New Roman" w:cs="Times New Roman"/>
          <w:bCs/>
          <w:sz w:val="28"/>
          <w:szCs w:val="28"/>
        </w:rPr>
        <w:t xml:space="preserve">  </w:t>
      </w:r>
    </w:p>
    <w:p w:rsidR="00187BC9" w:rsidRPr="00187BC9" w:rsidRDefault="00187BC9" w:rsidP="00187BC9">
      <w:pPr>
        <w:spacing w:line="240" w:lineRule="auto"/>
        <w:ind w:firstLine="709"/>
        <w:jc w:val="both"/>
        <w:rPr>
          <w:rFonts w:ascii="Times New Roman" w:hAnsi="Times New Roman" w:cs="Times New Roman"/>
          <w:sz w:val="28"/>
          <w:szCs w:val="28"/>
        </w:rPr>
      </w:pPr>
      <w:r w:rsidRPr="00187BC9">
        <w:rPr>
          <w:rFonts w:ascii="Times New Roman" w:hAnsi="Times New Roman" w:cs="Times New Roman"/>
          <w:sz w:val="28"/>
          <w:szCs w:val="28"/>
        </w:rPr>
        <w:t>1. Утвердить верхний предел муниципального долга муниципального образования «Родниковский муниципальный район»</w:t>
      </w:r>
    </w:p>
    <w:p w:rsidR="00187BC9" w:rsidRPr="00187BC9" w:rsidRDefault="00187BC9" w:rsidP="00187BC9">
      <w:pPr>
        <w:spacing w:line="240" w:lineRule="auto"/>
        <w:ind w:firstLine="709"/>
        <w:jc w:val="both"/>
        <w:rPr>
          <w:rFonts w:ascii="Times New Roman" w:hAnsi="Times New Roman" w:cs="Times New Roman"/>
          <w:bCs/>
          <w:sz w:val="28"/>
          <w:szCs w:val="28"/>
        </w:rPr>
      </w:pPr>
      <w:r w:rsidRPr="00187BC9">
        <w:rPr>
          <w:rFonts w:ascii="Times New Roman" w:hAnsi="Times New Roman" w:cs="Times New Roman"/>
          <w:sz w:val="28"/>
          <w:szCs w:val="28"/>
        </w:rPr>
        <w:t xml:space="preserve"> 1) по состоянию на 01 января 2020 года в сумме 0,0 руб., в том числе  по муниципальным гарантиям  в сумме 0,0 тыс. руб</w:t>
      </w:r>
      <w:r w:rsidRPr="00187BC9">
        <w:rPr>
          <w:rFonts w:ascii="Times New Roman" w:hAnsi="Times New Roman" w:cs="Times New Roman"/>
          <w:bCs/>
          <w:sz w:val="28"/>
          <w:szCs w:val="28"/>
        </w:rPr>
        <w:t>.</w:t>
      </w:r>
    </w:p>
    <w:p w:rsidR="00187BC9" w:rsidRPr="00187BC9" w:rsidRDefault="00187BC9" w:rsidP="00187BC9">
      <w:pPr>
        <w:spacing w:line="240" w:lineRule="auto"/>
        <w:ind w:firstLine="709"/>
        <w:jc w:val="both"/>
        <w:rPr>
          <w:rFonts w:ascii="Times New Roman" w:hAnsi="Times New Roman" w:cs="Times New Roman"/>
          <w:bCs/>
          <w:sz w:val="28"/>
          <w:szCs w:val="28"/>
        </w:rPr>
      </w:pPr>
      <w:r w:rsidRPr="00187BC9">
        <w:rPr>
          <w:rFonts w:ascii="Times New Roman" w:hAnsi="Times New Roman" w:cs="Times New Roman"/>
          <w:sz w:val="28"/>
          <w:szCs w:val="28"/>
        </w:rPr>
        <w:t>2) по состоянию на 01 января 2021 года в сумме 0,0 тыс. руб., в том числе  по муниципальным гарантиям  в сумме 0,0 тыс. руб</w:t>
      </w:r>
      <w:r w:rsidRPr="00187BC9">
        <w:rPr>
          <w:rFonts w:ascii="Times New Roman" w:hAnsi="Times New Roman" w:cs="Times New Roman"/>
          <w:bCs/>
          <w:sz w:val="28"/>
          <w:szCs w:val="28"/>
        </w:rPr>
        <w:t>.</w:t>
      </w:r>
    </w:p>
    <w:p w:rsidR="00187BC9" w:rsidRPr="00187BC9" w:rsidRDefault="00187BC9" w:rsidP="00187BC9">
      <w:pPr>
        <w:spacing w:line="240" w:lineRule="auto"/>
        <w:ind w:firstLine="709"/>
        <w:jc w:val="both"/>
        <w:rPr>
          <w:rFonts w:ascii="Times New Roman" w:hAnsi="Times New Roman" w:cs="Times New Roman"/>
          <w:bCs/>
          <w:sz w:val="28"/>
          <w:szCs w:val="28"/>
        </w:rPr>
      </w:pPr>
      <w:r w:rsidRPr="00187BC9">
        <w:rPr>
          <w:rFonts w:ascii="Times New Roman" w:hAnsi="Times New Roman" w:cs="Times New Roman"/>
          <w:sz w:val="28"/>
          <w:szCs w:val="28"/>
        </w:rPr>
        <w:t>3) по состоянию на 01 января 2022 года в сумме 0,0 тыс. руб., в том числе  по муниципальным гарантиям  в сумме 0,0 тыс. руб</w:t>
      </w:r>
      <w:r w:rsidRPr="00187BC9">
        <w:rPr>
          <w:rFonts w:ascii="Times New Roman" w:hAnsi="Times New Roman" w:cs="Times New Roman"/>
          <w:bCs/>
          <w:sz w:val="28"/>
          <w:szCs w:val="28"/>
        </w:rPr>
        <w:t>.</w:t>
      </w:r>
    </w:p>
    <w:p w:rsidR="00187BC9" w:rsidRPr="00187BC9" w:rsidRDefault="00187BC9" w:rsidP="00187BC9">
      <w:pPr>
        <w:spacing w:line="240" w:lineRule="auto"/>
        <w:ind w:firstLine="709"/>
        <w:jc w:val="both"/>
        <w:rPr>
          <w:rFonts w:ascii="Times New Roman" w:hAnsi="Times New Roman" w:cs="Times New Roman"/>
          <w:sz w:val="28"/>
          <w:szCs w:val="28"/>
        </w:rPr>
      </w:pPr>
      <w:r w:rsidRPr="00187BC9">
        <w:rPr>
          <w:rFonts w:ascii="Times New Roman" w:hAnsi="Times New Roman" w:cs="Times New Roman"/>
          <w:sz w:val="28"/>
          <w:szCs w:val="28"/>
        </w:rPr>
        <w:t>2. Установить предельный объем муниципального долга</w:t>
      </w:r>
      <w:r w:rsidRPr="00187BC9">
        <w:rPr>
          <w:rFonts w:ascii="Times New Roman" w:hAnsi="Times New Roman" w:cs="Times New Roman"/>
          <w:bCs/>
          <w:sz w:val="28"/>
          <w:szCs w:val="28"/>
        </w:rPr>
        <w:t xml:space="preserve"> </w:t>
      </w:r>
      <w:r w:rsidRPr="00187BC9">
        <w:rPr>
          <w:rFonts w:ascii="Times New Roman" w:hAnsi="Times New Roman" w:cs="Times New Roman"/>
          <w:sz w:val="28"/>
          <w:szCs w:val="28"/>
        </w:rPr>
        <w:t xml:space="preserve">муниципального образования «Родниковский муниципальный район» </w:t>
      </w:r>
    </w:p>
    <w:p w:rsidR="00187BC9" w:rsidRPr="00187BC9" w:rsidRDefault="00187BC9" w:rsidP="00187BC9">
      <w:pPr>
        <w:spacing w:line="240" w:lineRule="auto"/>
        <w:ind w:firstLine="709"/>
        <w:jc w:val="both"/>
        <w:rPr>
          <w:rFonts w:ascii="Times New Roman" w:hAnsi="Times New Roman" w:cs="Times New Roman"/>
          <w:sz w:val="28"/>
          <w:szCs w:val="28"/>
        </w:rPr>
      </w:pPr>
      <w:r w:rsidRPr="00187BC9">
        <w:rPr>
          <w:rFonts w:ascii="Times New Roman" w:hAnsi="Times New Roman" w:cs="Times New Roman"/>
          <w:sz w:val="28"/>
          <w:szCs w:val="28"/>
        </w:rPr>
        <w:t>1)  на 2019 год в сумме 138 904 476,01 руб.;</w:t>
      </w:r>
    </w:p>
    <w:p w:rsidR="00187BC9" w:rsidRPr="00187BC9" w:rsidRDefault="00187BC9" w:rsidP="00187BC9">
      <w:pPr>
        <w:spacing w:line="240" w:lineRule="auto"/>
        <w:ind w:firstLine="709"/>
        <w:jc w:val="both"/>
        <w:rPr>
          <w:rFonts w:ascii="Times New Roman" w:hAnsi="Times New Roman" w:cs="Times New Roman"/>
          <w:sz w:val="28"/>
          <w:szCs w:val="28"/>
        </w:rPr>
      </w:pPr>
      <w:r w:rsidRPr="00187BC9">
        <w:rPr>
          <w:rFonts w:ascii="Times New Roman" w:hAnsi="Times New Roman" w:cs="Times New Roman"/>
          <w:sz w:val="28"/>
          <w:szCs w:val="28"/>
        </w:rPr>
        <w:t xml:space="preserve">2) на 2020 год в сумме  140 743 576,01 руб.; </w:t>
      </w:r>
    </w:p>
    <w:p w:rsidR="00187BC9" w:rsidRPr="00187BC9" w:rsidRDefault="00187BC9" w:rsidP="00187BC9">
      <w:pPr>
        <w:spacing w:line="240" w:lineRule="auto"/>
        <w:ind w:firstLine="709"/>
        <w:jc w:val="both"/>
        <w:rPr>
          <w:rFonts w:ascii="Times New Roman" w:hAnsi="Times New Roman" w:cs="Times New Roman"/>
          <w:sz w:val="28"/>
          <w:szCs w:val="28"/>
        </w:rPr>
      </w:pPr>
      <w:r w:rsidRPr="00187BC9">
        <w:rPr>
          <w:rFonts w:ascii="Times New Roman" w:hAnsi="Times New Roman" w:cs="Times New Roman"/>
          <w:sz w:val="28"/>
          <w:szCs w:val="28"/>
        </w:rPr>
        <w:t xml:space="preserve">3) на 2021 год в сумме 137 744 476,01 руб. </w:t>
      </w:r>
    </w:p>
    <w:p w:rsidR="00187BC9" w:rsidRPr="00187BC9" w:rsidRDefault="00187BC9" w:rsidP="00187BC9">
      <w:pPr>
        <w:pStyle w:val="ConsPlusNormal"/>
        <w:ind w:firstLine="708"/>
        <w:jc w:val="both"/>
        <w:rPr>
          <w:rFonts w:ascii="Times New Roman" w:hAnsi="Times New Roman" w:cs="Times New Roman"/>
          <w:bCs/>
          <w:sz w:val="28"/>
          <w:szCs w:val="28"/>
        </w:rPr>
      </w:pPr>
      <w:r w:rsidRPr="00187BC9">
        <w:rPr>
          <w:rFonts w:ascii="Times New Roman" w:hAnsi="Times New Roman" w:cs="Times New Roman"/>
          <w:sz w:val="28"/>
          <w:szCs w:val="28"/>
        </w:rPr>
        <w:t>3.  Утвердить объем расходов на обслуживание муниципальн</w:t>
      </w:r>
      <w:r w:rsidRPr="00187BC9">
        <w:rPr>
          <w:rFonts w:ascii="Times New Roman" w:hAnsi="Times New Roman" w:cs="Times New Roman"/>
          <w:sz w:val="28"/>
          <w:szCs w:val="28"/>
        </w:rPr>
        <w:t>о</w:t>
      </w:r>
      <w:r w:rsidRPr="00187BC9">
        <w:rPr>
          <w:rFonts w:ascii="Times New Roman" w:hAnsi="Times New Roman" w:cs="Times New Roman"/>
          <w:sz w:val="28"/>
          <w:szCs w:val="28"/>
        </w:rPr>
        <w:t>го долга</w:t>
      </w:r>
      <w:r w:rsidRPr="00187BC9">
        <w:rPr>
          <w:rFonts w:ascii="Times New Roman" w:hAnsi="Times New Roman" w:cs="Times New Roman"/>
          <w:bCs/>
          <w:sz w:val="28"/>
          <w:szCs w:val="28"/>
        </w:rPr>
        <w:t xml:space="preserve"> </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а) на 2019 год в сумме 0,00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б) на 2020 год в сумме 0,00 руб.;</w:t>
      </w: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в) на 2021 год в сумме 0,00 руб.</w:t>
      </w:r>
    </w:p>
    <w:p w:rsidR="00187BC9" w:rsidRPr="00187BC9" w:rsidRDefault="00187BC9" w:rsidP="00187BC9">
      <w:pPr>
        <w:pStyle w:val="ConsPlusNormal"/>
        <w:ind w:firstLine="709"/>
        <w:jc w:val="both"/>
        <w:rPr>
          <w:rFonts w:ascii="Times New Roman" w:hAnsi="Times New Roman" w:cs="Times New Roman"/>
          <w:b/>
          <w:sz w:val="28"/>
          <w:szCs w:val="28"/>
        </w:rPr>
      </w:pPr>
    </w:p>
    <w:p w:rsidR="00521AA0" w:rsidRDefault="00521AA0" w:rsidP="00187BC9">
      <w:pPr>
        <w:pStyle w:val="ConsPlusNormal"/>
        <w:ind w:firstLine="709"/>
        <w:jc w:val="both"/>
        <w:rPr>
          <w:rFonts w:ascii="Times New Roman" w:hAnsi="Times New Roman" w:cs="Times New Roman"/>
          <w:b/>
          <w:sz w:val="28"/>
          <w:szCs w:val="28"/>
        </w:rPr>
      </w:pPr>
    </w:p>
    <w:p w:rsidR="00187BC9" w:rsidRPr="00187BC9" w:rsidRDefault="00187BC9" w:rsidP="00187BC9">
      <w:pPr>
        <w:pStyle w:val="ConsPlusNormal"/>
        <w:ind w:firstLine="709"/>
        <w:jc w:val="both"/>
        <w:rPr>
          <w:rFonts w:ascii="Times New Roman" w:hAnsi="Times New Roman" w:cs="Times New Roman"/>
          <w:b/>
          <w:sz w:val="28"/>
          <w:szCs w:val="28"/>
        </w:rPr>
      </w:pPr>
      <w:r w:rsidRPr="00187BC9">
        <w:rPr>
          <w:rFonts w:ascii="Times New Roman" w:hAnsi="Times New Roman" w:cs="Times New Roman"/>
          <w:b/>
          <w:sz w:val="28"/>
          <w:szCs w:val="28"/>
        </w:rPr>
        <w:t>Статья 11. Предоставление муниципальных гарантий муниципального образования «Родниковский муниципальный район» в валюте Российской Федер</w:t>
      </w:r>
      <w:r w:rsidRPr="00187BC9">
        <w:rPr>
          <w:rFonts w:ascii="Times New Roman" w:hAnsi="Times New Roman" w:cs="Times New Roman"/>
          <w:b/>
          <w:sz w:val="28"/>
          <w:szCs w:val="28"/>
        </w:rPr>
        <w:t>а</w:t>
      </w:r>
      <w:r w:rsidRPr="00187BC9">
        <w:rPr>
          <w:rFonts w:ascii="Times New Roman" w:hAnsi="Times New Roman" w:cs="Times New Roman"/>
          <w:b/>
          <w:sz w:val="28"/>
          <w:szCs w:val="28"/>
        </w:rPr>
        <w:t>ции</w:t>
      </w:r>
    </w:p>
    <w:p w:rsidR="00187BC9" w:rsidRPr="00187BC9" w:rsidRDefault="00187BC9" w:rsidP="00187BC9">
      <w:pPr>
        <w:pStyle w:val="ConsPlusNormal"/>
        <w:ind w:firstLine="709"/>
        <w:jc w:val="both"/>
        <w:rPr>
          <w:rFonts w:ascii="Times New Roman" w:hAnsi="Times New Roman" w:cs="Times New Roman"/>
          <w:sz w:val="28"/>
          <w:szCs w:val="28"/>
        </w:rPr>
      </w:pPr>
    </w:p>
    <w:p w:rsidR="00521AA0" w:rsidRDefault="00521AA0" w:rsidP="00187BC9">
      <w:pPr>
        <w:pStyle w:val="ae"/>
        <w:ind w:firstLine="709"/>
        <w:jc w:val="both"/>
        <w:rPr>
          <w:rFonts w:ascii="Times New Roman" w:hAnsi="Times New Roman"/>
          <w:bCs/>
          <w:sz w:val="28"/>
          <w:szCs w:val="28"/>
        </w:rPr>
      </w:pPr>
    </w:p>
    <w:p w:rsidR="00187BC9" w:rsidRPr="00187BC9" w:rsidRDefault="00187BC9" w:rsidP="00187BC9">
      <w:pPr>
        <w:pStyle w:val="ae"/>
        <w:ind w:firstLine="709"/>
        <w:jc w:val="both"/>
        <w:rPr>
          <w:rFonts w:ascii="Times New Roman" w:hAnsi="Times New Roman"/>
          <w:bCs/>
          <w:sz w:val="28"/>
          <w:szCs w:val="28"/>
        </w:rPr>
      </w:pPr>
      <w:r w:rsidRPr="00187BC9">
        <w:rPr>
          <w:rFonts w:ascii="Times New Roman" w:hAnsi="Times New Roman"/>
          <w:bCs/>
          <w:sz w:val="28"/>
          <w:szCs w:val="28"/>
        </w:rPr>
        <w:t>1. Муниципальные гарантии в 2019 году</w:t>
      </w:r>
      <w:r w:rsidRPr="00187BC9">
        <w:rPr>
          <w:rFonts w:ascii="Times New Roman" w:hAnsi="Times New Roman"/>
          <w:sz w:val="28"/>
          <w:szCs w:val="28"/>
        </w:rPr>
        <w:t xml:space="preserve"> и в плановом периоде 2020 и 2021 годов</w:t>
      </w:r>
      <w:r w:rsidRPr="00187BC9">
        <w:rPr>
          <w:rFonts w:ascii="Times New Roman" w:hAnsi="Times New Roman"/>
          <w:bCs/>
          <w:sz w:val="28"/>
          <w:szCs w:val="28"/>
        </w:rPr>
        <w:t xml:space="preserve"> не предоставляются.</w:t>
      </w:r>
    </w:p>
    <w:p w:rsidR="00187BC9" w:rsidRPr="00187BC9" w:rsidRDefault="00187BC9" w:rsidP="00187BC9">
      <w:pPr>
        <w:pStyle w:val="ae"/>
        <w:ind w:firstLine="709"/>
        <w:jc w:val="both"/>
        <w:rPr>
          <w:rFonts w:ascii="Times New Roman" w:hAnsi="Times New Roman"/>
          <w:b/>
          <w:sz w:val="28"/>
          <w:szCs w:val="28"/>
        </w:rPr>
      </w:pPr>
    </w:p>
    <w:p w:rsidR="00521AA0" w:rsidRDefault="00521AA0" w:rsidP="00187BC9">
      <w:pPr>
        <w:pStyle w:val="ae"/>
        <w:ind w:firstLine="709"/>
        <w:jc w:val="both"/>
        <w:rPr>
          <w:rFonts w:ascii="Times New Roman" w:hAnsi="Times New Roman"/>
          <w:b/>
          <w:sz w:val="28"/>
          <w:szCs w:val="28"/>
        </w:rPr>
      </w:pPr>
    </w:p>
    <w:p w:rsidR="00187BC9" w:rsidRPr="00187BC9" w:rsidRDefault="00187BC9" w:rsidP="00187BC9">
      <w:pPr>
        <w:pStyle w:val="ae"/>
        <w:ind w:firstLine="709"/>
        <w:jc w:val="both"/>
        <w:rPr>
          <w:rFonts w:ascii="Times New Roman" w:hAnsi="Times New Roman"/>
          <w:b/>
          <w:sz w:val="28"/>
          <w:szCs w:val="28"/>
        </w:rPr>
      </w:pPr>
      <w:r w:rsidRPr="00187BC9">
        <w:rPr>
          <w:rFonts w:ascii="Times New Roman" w:hAnsi="Times New Roman"/>
          <w:b/>
          <w:sz w:val="28"/>
          <w:szCs w:val="28"/>
        </w:rPr>
        <w:t>Статья 12.  Вступление в силу настоящего Решения</w:t>
      </w:r>
    </w:p>
    <w:p w:rsidR="00187BC9" w:rsidRPr="00187BC9" w:rsidRDefault="00187BC9" w:rsidP="00187BC9">
      <w:pPr>
        <w:pStyle w:val="ae"/>
        <w:ind w:firstLine="709"/>
        <w:jc w:val="both"/>
        <w:rPr>
          <w:rFonts w:ascii="Times New Roman" w:hAnsi="Times New Roman"/>
          <w:b/>
          <w:sz w:val="28"/>
          <w:szCs w:val="28"/>
        </w:rPr>
      </w:pPr>
    </w:p>
    <w:p w:rsidR="00521AA0" w:rsidRDefault="00521AA0" w:rsidP="00187BC9">
      <w:pPr>
        <w:pStyle w:val="aff3"/>
        <w:widowControl w:val="0"/>
        <w:rPr>
          <w:rFonts w:ascii="Times New Roman" w:hAnsi="Times New Roman"/>
          <w:sz w:val="28"/>
          <w:szCs w:val="28"/>
        </w:rPr>
      </w:pPr>
    </w:p>
    <w:p w:rsidR="00521AA0" w:rsidRDefault="00521AA0" w:rsidP="00187BC9">
      <w:pPr>
        <w:pStyle w:val="aff3"/>
        <w:widowControl w:val="0"/>
        <w:rPr>
          <w:rFonts w:ascii="Times New Roman" w:hAnsi="Times New Roman"/>
          <w:sz w:val="28"/>
          <w:szCs w:val="28"/>
        </w:rPr>
      </w:pPr>
    </w:p>
    <w:p w:rsidR="00521AA0" w:rsidRDefault="00521AA0" w:rsidP="00187BC9">
      <w:pPr>
        <w:pStyle w:val="aff3"/>
        <w:widowControl w:val="0"/>
        <w:rPr>
          <w:rFonts w:ascii="Times New Roman" w:hAnsi="Times New Roman"/>
          <w:sz w:val="28"/>
          <w:szCs w:val="28"/>
        </w:rPr>
      </w:pPr>
    </w:p>
    <w:p w:rsidR="00187BC9" w:rsidRPr="00187BC9" w:rsidRDefault="00187BC9" w:rsidP="00187BC9">
      <w:pPr>
        <w:pStyle w:val="aff3"/>
        <w:widowControl w:val="0"/>
        <w:rPr>
          <w:rFonts w:ascii="Times New Roman" w:hAnsi="Times New Roman"/>
          <w:sz w:val="28"/>
          <w:szCs w:val="28"/>
        </w:rPr>
      </w:pPr>
      <w:r w:rsidRPr="00187BC9">
        <w:rPr>
          <w:rFonts w:ascii="Times New Roman" w:hAnsi="Times New Roman"/>
          <w:sz w:val="28"/>
          <w:szCs w:val="28"/>
        </w:rPr>
        <w:lastRenderedPageBreak/>
        <w:t>Настоящее решение вступает в силу с 1 января 2019 года и подлежит официальному опубликованию не позднее 10 дней после его подписания.</w:t>
      </w:r>
    </w:p>
    <w:p w:rsidR="00187BC9" w:rsidRDefault="00187BC9" w:rsidP="00187BC9">
      <w:pPr>
        <w:pStyle w:val="ae"/>
        <w:ind w:firstLine="709"/>
        <w:jc w:val="both"/>
        <w:rPr>
          <w:rFonts w:ascii="Times New Roman" w:hAnsi="Times New Roman"/>
          <w:b/>
          <w:sz w:val="28"/>
          <w:szCs w:val="28"/>
        </w:rPr>
      </w:pPr>
    </w:p>
    <w:p w:rsidR="00521AA0" w:rsidRDefault="00521AA0" w:rsidP="00187BC9">
      <w:pPr>
        <w:pStyle w:val="ae"/>
        <w:ind w:firstLine="709"/>
        <w:jc w:val="both"/>
        <w:rPr>
          <w:rFonts w:ascii="Times New Roman" w:hAnsi="Times New Roman"/>
          <w:b/>
          <w:sz w:val="28"/>
          <w:szCs w:val="28"/>
        </w:rPr>
      </w:pPr>
    </w:p>
    <w:p w:rsidR="00521AA0" w:rsidRPr="00187BC9" w:rsidRDefault="00521AA0" w:rsidP="00187BC9">
      <w:pPr>
        <w:pStyle w:val="ae"/>
        <w:ind w:firstLine="709"/>
        <w:jc w:val="both"/>
        <w:rPr>
          <w:rFonts w:ascii="Times New Roman" w:hAnsi="Times New Roman"/>
          <w:b/>
          <w:sz w:val="28"/>
          <w:szCs w:val="28"/>
        </w:rPr>
      </w:pPr>
    </w:p>
    <w:p w:rsidR="00187BC9" w:rsidRPr="00187BC9" w:rsidRDefault="00187BC9" w:rsidP="00187BC9">
      <w:pPr>
        <w:pStyle w:val="ae"/>
        <w:jc w:val="both"/>
        <w:rPr>
          <w:rFonts w:ascii="Times New Roman" w:hAnsi="Times New Roman"/>
          <w:b/>
          <w:sz w:val="28"/>
          <w:szCs w:val="28"/>
        </w:rPr>
      </w:pPr>
    </w:p>
    <w:tbl>
      <w:tblPr>
        <w:tblW w:w="0" w:type="auto"/>
        <w:tblLook w:val="04A0"/>
      </w:tblPr>
      <w:tblGrid>
        <w:gridCol w:w="5210"/>
        <w:gridCol w:w="5211"/>
      </w:tblGrid>
      <w:tr w:rsidR="00187BC9" w:rsidRPr="00187BC9" w:rsidTr="00187BC9">
        <w:tc>
          <w:tcPr>
            <w:tcW w:w="5210" w:type="dxa"/>
          </w:tcPr>
          <w:p w:rsidR="00187BC9" w:rsidRPr="00187BC9" w:rsidRDefault="00187BC9" w:rsidP="00187BC9">
            <w:pPr>
              <w:pStyle w:val="ae"/>
              <w:rPr>
                <w:rFonts w:ascii="Times New Roman" w:hAnsi="Times New Roman"/>
                <w:b/>
                <w:sz w:val="28"/>
                <w:szCs w:val="28"/>
              </w:rPr>
            </w:pPr>
            <w:r w:rsidRPr="00187BC9">
              <w:rPr>
                <w:rFonts w:ascii="Times New Roman" w:hAnsi="Times New Roman"/>
                <w:b/>
                <w:sz w:val="28"/>
                <w:szCs w:val="28"/>
              </w:rPr>
              <w:t xml:space="preserve">Глава </w:t>
            </w:r>
            <w:bookmarkStart w:id="9" w:name="OLE_LINK31"/>
            <w:bookmarkStart w:id="10" w:name="OLE_LINK32"/>
            <w:bookmarkStart w:id="11" w:name="OLE_LINK33"/>
            <w:r w:rsidRPr="00187BC9">
              <w:rPr>
                <w:rFonts w:ascii="Times New Roman" w:hAnsi="Times New Roman"/>
                <w:b/>
                <w:sz w:val="28"/>
                <w:szCs w:val="28"/>
              </w:rPr>
              <w:t xml:space="preserve">муниципального </w:t>
            </w:r>
          </w:p>
          <w:p w:rsidR="00187BC9" w:rsidRPr="00187BC9" w:rsidRDefault="00187BC9" w:rsidP="00187BC9">
            <w:pPr>
              <w:pStyle w:val="ae"/>
              <w:rPr>
                <w:rFonts w:ascii="Times New Roman" w:hAnsi="Times New Roman"/>
                <w:b/>
                <w:sz w:val="28"/>
                <w:szCs w:val="28"/>
              </w:rPr>
            </w:pPr>
            <w:r w:rsidRPr="00187BC9">
              <w:rPr>
                <w:rFonts w:ascii="Times New Roman" w:hAnsi="Times New Roman"/>
                <w:b/>
                <w:sz w:val="28"/>
                <w:szCs w:val="28"/>
              </w:rPr>
              <w:t>образования «Родниковский муниципальный район»</w:t>
            </w:r>
            <w:bookmarkEnd w:id="9"/>
            <w:bookmarkEnd w:id="10"/>
            <w:bookmarkEnd w:id="11"/>
            <w:r w:rsidRPr="00187BC9">
              <w:rPr>
                <w:rFonts w:ascii="Times New Roman" w:hAnsi="Times New Roman"/>
                <w:b/>
                <w:sz w:val="28"/>
                <w:szCs w:val="28"/>
              </w:rPr>
              <w:t xml:space="preserve">                                                                                                    </w:t>
            </w:r>
          </w:p>
          <w:p w:rsidR="00187BC9" w:rsidRPr="00187BC9" w:rsidRDefault="00187BC9" w:rsidP="00187BC9">
            <w:pPr>
              <w:pStyle w:val="ae"/>
              <w:jc w:val="right"/>
              <w:rPr>
                <w:rFonts w:ascii="Times New Roman" w:hAnsi="Times New Roman"/>
                <w:b/>
                <w:sz w:val="28"/>
                <w:szCs w:val="28"/>
              </w:rPr>
            </w:pPr>
          </w:p>
          <w:p w:rsidR="00187BC9" w:rsidRPr="00187BC9" w:rsidRDefault="00187BC9" w:rsidP="00187BC9">
            <w:pPr>
              <w:pStyle w:val="ae"/>
              <w:rPr>
                <w:rFonts w:ascii="Times New Roman" w:hAnsi="Times New Roman"/>
                <w:b/>
                <w:sz w:val="28"/>
                <w:szCs w:val="28"/>
              </w:rPr>
            </w:pPr>
            <w:r w:rsidRPr="00187BC9">
              <w:rPr>
                <w:rFonts w:ascii="Times New Roman" w:hAnsi="Times New Roman"/>
                <w:b/>
                <w:sz w:val="28"/>
                <w:szCs w:val="28"/>
              </w:rPr>
              <w:t>_____________________С.В. Носов</w:t>
            </w:r>
          </w:p>
          <w:p w:rsidR="00187BC9" w:rsidRPr="00187BC9" w:rsidRDefault="00187BC9" w:rsidP="00187BC9">
            <w:pPr>
              <w:pStyle w:val="ae"/>
              <w:jc w:val="both"/>
              <w:rPr>
                <w:rFonts w:ascii="Times New Roman" w:hAnsi="Times New Roman"/>
                <w:sz w:val="28"/>
                <w:szCs w:val="28"/>
              </w:rPr>
            </w:pPr>
          </w:p>
        </w:tc>
        <w:tc>
          <w:tcPr>
            <w:tcW w:w="5211" w:type="dxa"/>
          </w:tcPr>
          <w:p w:rsidR="00187BC9" w:rsidRPr="00187BC9" w:rsidRDefault="00187BC9" w:rsidP="00187BC9">
            <w:pPr>
              <w:pStyle w:val="ae"/>
              <w:rPr>
                <w:rFonts w:ascii="Times New Roman" w:hAnsi="Times New Roman"/>
                <w:b/>
                <w:sz w:val="28"/>
                <w:szCs w:val="28"/>
              </w:rPr>
            </w:pPr>
            <w:r w:rsidRPr="00187BC9">
              <w:rPr>
                <w:rFonts w:ascii="Times New Roman" w:hAnsi="Times New Roman"/>
                <w:b/>
                <w:sz w:val="28"/>
                <w:szCs w:val="28"/>
              </w:rPr>
              <w:t xml:space="preserve">Председатель Совета </w:t>
            </w:r>
          </w:p>
          <w:p w:rsidR="00187BC9" w:rsidRPr="00187BC9" w:rsidRDefault="00187BC9" w:rsidP="00187BC9">
            <w:pPr>
              <w:pStyle w:val="ae"/>
              <w:rPr>
                <w:rFonts w:ascii="Times New Roman" w:hAnsi="Times New Roman"/>
                <w:b/>
                <w:sz w:val="28"/>
                <w:szCs w:val="28"/>
              </w:rPr>
            </w:pPr>
            <w:r w:rsidRPr="00187BC9">
              <w:rPr>
                <w:rFonts w:ascii="Times New Roman" w:hAnsi="Times New Roman"/>
                <w:b/>
                <w:sz w:val="28"/>
                <w:szCs w:val="28"/>
              </w:rPr>
              <w:t xml:space="preserve">муниципального образования «Родниковский </w:t>
            </w:r>
          </w:p>
          <w:p w:rsidR="00187BC9" w:rsidRPr="00187BC9" w:rsidRDefault="00187BC9" w:rsidP="00187BC9">
            <w:pPr>
              <w:pStyle w:val="ae"/>
              <w:rPr>
                <w:rFonts w:ascii="Times New Roman" w:hAnsi="Times New Roman"/>
                <w:b/>
                <w:sz w:val="28"/>
                <w:szCs w:val="28"/>
              </w:rPr>
            </w:pPr>
            <w:r w:rsidRPr="00187BC9">
              <w:rPr>
                <w:rFonts w:ascii="Times New Roman" w:hAnsi="Times New Roman"/>
                <w:b/>
                <w:sz w:val="28"/>
                <w:szCs w:val="28"/>
              </w:rPr>
              <w:t xml:space="preserve">муниципальный район»                                                                                   </w:t>
            </w:r>
          </w:p>
          <w:p w:rsidR="00187BC9" w:rsidRPr="00187BC9" w:rsidRDefault="00187BC9" w:rsidP="00187BC9">
            <w:pPr>
              <w:pStyle w:val="ae"/>
              <w:rPr>
                <w:rFonts w:ascii="Times New Roman" w:hAnsi="Times New Roman"/>
                <w:sz w:val="28"/>
                <w:szCs w:val="28"/>
              </w:rPr>
            </w:pPr>
            <w:r w:rsidRPr="00187BC9">
              <w:rPr>
                <w:rFonts w:ascii="Times New Roman" w:hAnsi="Times New Roman"/>
                <w:b/>
                <w:sz w:val="28"/>
                <w:szCs w:val="28"/>
              </w:rPr>
              <w:t xml:space="preserve">____________________Г.Р. Смирнова                          </w:t>
            </w:r>
          </w:p>
          <w:p w:rsidR="00187BC9" w:rsidRPr="00187BC9" w:rsidRDefault="00187BC9" w:rsidP="00187BC9">
            <w:pPr>
              <w:pStyle w:val="ae"/>
              <w:jc w:val="both"/>
              <w:rPr>
                <w:rFonts w:ascii="Times New Roman" w:hAnsi="Times New Roman"/>
                <w:sz w:val="28"/>
                <w:szCs w:val="28"/>
              </w:rPr>
            </w:pPr>
          </w:p>
        </w:tc>
      </w:tr>
    </w:tbl>
    <w:p w:rsidR="00187BC9" w:rsidRPr="00187BC9" w:rsidRDefault="00187BC9" w:rsidP="00187BC9">
      <w:pPr>
        <w:pStyle w:val="ae"/>
        <w:jc w:val="both"/>
        <w:rPr>
          <w:rFonts w:ascii="Times New Roman" w:hAnsi="Times New Roman"/>
          <w:b/>
          <w:sz w:val="28"/>
          <w:szCs w:val="28"/>
        </w:rPr>
      </w:pPr>
    </w:p>
    <w:p w:rsidR="00187BC9" w:rsidRPr="00187BC9" w:rsidRDefault="00187BC9" w:rsidP="00187BC9">
      <w:pPr>
        <w:spacing w:line="240" w:lineRule="auto"/>
        <w:ind w:firstLine="709"/>
        <w:jc w:val="both"/>
        <w:rPr>
          <w:rFonts w:ascii="Times New Roman" w:hAnsi="Times New Roman" w:cs="Times New Roman"/>
          <w:sz w:val="28"/>
          <w:szCs w:val="28"/>
        </w:rPr>
      </w:pPr>
    </w:p>
    <w:p w:rsidR="00187BC9" w:rsidRPr="00187BC9" w:rsidRDefault="00187BC9" w:rsidP="00187BC9">
      <w:pPr>
        <w:spacing w:line="240" w:lineRule="auto"/>
        <w:ind w:firstLine="709"/>
        <w:jc w:val="both"/>
        <w:rPr>
          <w:rFonts w:ascii="Times New Roman" w:hAnsi="Times New Roman" w:cs="Times New Roman"/>
          <w:sz w:val="28"/>
          <w:szCs w:val="28"/>
        </w:rPr>
      </w:pPr>
    </w:p>
    <w:p w:rsidR="00187BC9" w:rsidRPr="00187BC9" w:rsidRDefault="00187BC9" w:rsidP="00187BC9">
      <w:pPr>
        <w:spacing w:line="240" w:lineRule="auto"/>
        <w:jc w:val="right"/>
        <w:rPr>
          <w:rFonts w:ascii="Times New Roman" w:hAnsi="Times New Roman" w:cs="Times New Roman"/>
          <w:sz w:val="28"/>
          <w:szCs w:val="28"/>
        </w:rPr>
      </w:pPr>
    </w:p>
    <w:p w:rsidR="00187BC9" w:rsidRPr="00187BC9" w:rsidRDefault="00187BC9" w:rsidP="00187BC9">
      <w:pPr>
        <w:spacing w:line="240" w:lineRule="auto"/>
        <w:rPr>
          <w:rFonts w:ascii="Times New Roman" w:hAnsi="Times New Roman" w:cs="Times New Roman"/>
          <w:sz w:val="28"/>
          <w:szCs w:val="28"/>
        </w:rPr>
      </w:pPr>
    </w:p>
    <w:p w:rsidR="00187BC9" w:rsidRPr="00187BC9" w:rsidRDefault="00187BC9" w:rsidP="00187BC9">
      <w:pPr>
        <w:spacing w:line="240" w:lineRule="auto"/>
        <w:rPr>
          <w:rFonts w:ascii="Times New Roman" w:hAnsi="Times New Roman" w:cs="Times New Roman"/>
          <w:sz w:val="28"/>
          <w:szCs w:val="28"/>
        </w:rPr>
      </w:pPr>
    </w:p>
    <w:p w:rsidR="00187BC9" w:rsidRPr="00187BC9" w:rsidRDefault="00187BC9" w:rsidP="00187BC9">
      <w:pPr>
        <w:spacing w:line="240" w:lineRule="auto"/>
        <w:rPr>
          <w:rFonts w:ascii="Times New Roman" w:hAnsi="Times New Roman" w:cs="Times New Roman"/>
          <w:sz w:val="28"/>
          <w:szCs w:val="28"/>
        </w:rPr>
      </w:pPr>
    </w:p>
    <w:p w:rsidR="00187BC9" w:rsidRPr="00187BC9" w:rsidRDefault="00187BC9" w:rsidP="00187BC9">
      <w:pPr>
        <w:spacing w:line="240" w:lineRule="auto"/>
        <w:rPr>
          <w:rFonts w:ascii="Times New Roman" w:hAnsi="Times New Roman" w:cs="Times New Roman"/>
          <w:sz w:val="28"/>
          <w:szCs w:val="28"/>
        </w:rPr>
      </w:pPr>
    </w:p>
    <w:p w:rsidR="00187BC9" w:rsidRPr="00187BC9" w:rsidRDefault="00187BC9" w:rsidP="00187BC9">
      <w:pPr>
        <w:spacing w:line="240" w:lineRule="auto"/>
        <w:rPr>
          <w:rFonts w:ascii="Times New Roman" w:hAnsi="Times New Roman" w:cs="Times New Roman"/>
          <w:sz w:val="28"/>
          <w:szCs w:val="28"/>
        </w:rPr>
      </w:pPr>
    </w:p>
    <w:p w:rsidR="00187BC9" w:rsidRPr="00187BC9" w:rsidRDefault="00187BC9" w:rsidP="00187BC9">
      <w:pPr>
        <w:spacing w:line="240" w:lineRule="auto"/>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Default="00187BC9" w:rsidP="00187BC9">
      <w:pPr>
        <w:pStyle w:val="ConsPlusTitle"/>
        <w:widowControl/>
        <w:jc w:val="center"/>
        <w:rPr>
          <w:rFonts w:ascii="Times New Roman" w:hAnsi="Times New Roman" w:cs="Times New Roman"/>
          <w:sz w:val="28"/>
          <w:szCs w:val="28"/>
        </w:rPr>
      </w:pPr>
    </w:p>
    <w:p w:rsidR="00521AA0" w:rsidRPr="00187BC9" w:rsidRDefault="00521AA0" w:rsidP="00187BC9">
      <w:pPr>
        <w:pStyle w:val="ConsPlusTitle"/>
        <w:widowControl/>
        <w:jc w:val="center"/>
        <w:rPr>
          <w:rFonts w:ascii="Times New Roman" w:hAnsi="Times New Roman" w:cs="Times New Roman"/>
          <w:sz w:val="28"/>
          <w:szCs w:val="28"/>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widowControl w:val="0"/>
        <w:autoSpaceDE w:val="0"/>
        <w:autoSpaceDN w:val="0"/>
        <w:adjustRightInd w:val="0"/>
        <w:spacing w:line="240" w:lineRule="auto"/>
        <w:ind w:left="7088"/>
        <w:rPr>
          <w:rFonts w:ascii="Times New Roman" w:hAnsi="Times New Roman" w:cs="Times New Roman"/>
          <w:sz w:val="28"/>
          <w:szCs w:val="28"/>
        </w:rPr>
      </w:pPr>
      <w:r w:rsidRPr="00187BC9">
        <w:rPr>
          <w:rFonts w:ascii="Times New Roman" w:hAnsi="Times New Roman" w:cs="Times New Roman"/>
          <w:sz w:val="28"/>
          <w:szCs w:val="28"/>
        </w:rPr>
        <w:t>Приложение 1</w:t>
      </w:r>
    </w:p>
    <w:p w:rsidR="00187BC9" w:rsidRPr="00187BC9" w:rsidRDefault="00187BC9" w:rsidP="00187BC9">
      <w:pPr>
        <w:spacing w:line="240" w:lineRule="auto"/>
        <w:ind w:left="7088"/>
        <w:rPr>
          <w:rFonts w:ascii="Times New Roman" w:hAnsi="Times New Roman" w:cs="Times New Roman"/>
          <w:sz w:val="28"/>
          <w:szCs w:val="28"/>
        </w:rPr>
      </w:pPr>
      <w:r w:rsidRPr="00187BC9">
        <w:rPr>
          <w:rFonts w:ascii="Times New Roman" w:hAnsi="Times New Roman" w:cs="Times New Roman"/>
          <w:sz w:val="28"/>
          <w:szCs w:val="28"/>
        </w:rPr>
        <w:t xml:space="preserve">к решению Совета </w:t>
      </w:r>
    </w:p>
    <w:p w:rsidR="00187BC9" w:rsidRPr="00187BC9" w:rsidRDefault="00187BC9" w:rsidP="00187BC9">
      <w:pPr>
        <w:spacing w:line="240" w:lineRule="auto"/>
        <w:ind w:left="7088"/>
        <w:rPr>
          <w:rFonts w:ascii="Times New Roman" w:hAnsi="Times New Roman" w:cs="Times New Roman"/>
          <w:sz w:val="28"/>
          <w:szCs w:val="28"/>
        </w:rPr>
      </w:pPr>
      <w:r w:rsidRPr="00187BC9">
        <w:rPr>
          <w:rFonts w:ascii="Times New Roman" w:hAnsi="Times New Roman" w:cs="Times New Roman"/>
          <w:sz w:val="28"/>
          <w:szCs w:val="28"/>
        </w:rPr>
        <w:t>муниципального образования</w:t>
      </w:r>
    </w:p>
    <w:p w:rsidR="00187BC9" w:rsidRPr="00187BC9" w:rsidRDefault="00187BC9" w:rsidP="00187BC9">
      <w:pPr>
        <w:spacing w:line="240" w:lineRule="auto"/>
        <w:ind w:left="7088"/>
        <w:rPr>
          <w:rFonts w:ascii="Times New Roman" w:hAnsi="Times New Roman" w:cs="Times New Roman"/>
          <w:sz w:val="28"/>
          <w:szCs w:val="28"/>
        </w:rPr>
      </w:pPr>
      <w:r w:rsidRPr="00187BC9">
        <w:rPr>
          <w:rFonts w:ascii="Times New Roman" w:hAnsi="Times New Roman" w:cs="Times New Roman"/>
          <w:sz w:val="28"/>
          <w:szCs w:val="28"/>
        </w:rPr>
        <w:t xml:space="preserve"> «Родниковский муниципальный район»  </w:t>
      </w:r>
    </w:p>
    <w:p w:rsidR="00187BC9" w:rsidRPr="00187BC9" w:rsidRDefault="00187BC9" w:rsidP="00187BC9">
      <w:pPr>
        <w:spacing w:line="240" w:lineRule="auto"/>
        <w:ind w:left="7088"/>
        <w:rPr>
          <w:rFonts w:ascii="Times New Roman" w:hAnsi="Times New Roman" w:cs="Times New Roman"/>
          <w:sz w:val="28"/>
          <w:szCs w:val="28"/>
          <w:lang w:val="en-US"/>
        </w:rPr>
      </w:pPr>
      <w:r w:rsidRPr="00187BC9">
        <w:rPr>
          <w:rFonts w:ascii="Times New Roman" w:hAnsi="Times New Roman" w:cs="Times New Roman"/>
          <w:sz w:val="28"/>
          <w:szCs w:val="28"/>
        </w:rPr>
        <w:t xml:space="preserve">от 05.12.2018  № </w:t>
      </w:r>
      <w:r w:rsidRPr="00187BC9">
        <w:rPr>
          <w:rFonts w:ascii="Times New Roman" w:hAnsi="Times New Roman" w:cs="Times New Roman"/>
          <w:sz w:val="28"/>
          <w:szCs w:val="28"/>
          <w:lang w:val="en-US"/>
        </w:rPr>
        <w:t>97</w:t>
      </w:r>
    </w:p>
    <w:p w:rsidR="00187BC9" w:rsidRPr="00187BC9" w:rsidRDefault="00187BC9" w:rsidP="00187BC9">
      <w:pPr>
        <w:pStyle w:val="ConsPlusTitle"/>
        <w:jc w:val="center"/>
        <w:rPr>
          <w:rFonts w:ascii="Times New Roman" w:hAnsi="Times New Roman" w:cs="Times New Roman"/>
          <w:sz w:val="28"/>
          <w:szCs w:val="28"/>
        </w:rPr>
      </w:pPr>
    </w:p>
    <w:p w:rsidR="00187BC9" w:rsidRPr="00187BC9" w:rsidRDefault="00187BC9" w:rsidP="00187BC9">
      <w:pPr>
        <w:pStyle w:val="ConsPlusTitle"/>
        <w:jc w:val="center"/>
        <w:rPr>
          <w:rFonts w:ascii="Times New Roman" w:hAnsi="Times New Roman" w:cs="Times New Roman"/>
          <w:sz w:val="28"/>
          <w:szCs w:val="28"/>
        </w:rPr>
      </w:pPr>
      <w:r w:rsidRPr="00187BC9">
        <w:rPr>
          <w:rFonts w:ascii="Times New Roman" w:hAnsi="Times New Roman" w:cs="Times New Roman"/>
          <w:sz w:val="28"/>
          <w:szCs w:val="28"/>
        </w:rPr>
        <w:t xml:space="preserve">Нормативы отчислений в районный бюджет от поступающих доходов, распределение которых,  не установлено бюджетным </w:t>
      </w:r>
      <w:hyperlink r:id="rId11" w:history="1">
        <w:r w:rsidRPr="00187BC9">
          <w:rPr>
            <w:rFonts w:ascii="Times New Roman" w:hAnsi="Times New Roman" w:cs="Times New Roman"/>
            <w:sz w:val="28"/>
            <w:szCs w:val="28"/>
          </w:rPr>
          <w:t>законодательством</w:t>
        </w:r>
      </w:hyperlink>
      <w:r w:rsidRPr="00187BC9">
        <w:rPr>
          <w:rFonts w:ascii="Times New Roman" w:hAnsi="Times New Roman" w:cs="Times New Roman"/>
          <w:sz w:val="28"/>
          <w:szCs w:val="28"/>
        </w:rPr>
        <w:t xml:space="preserve"> Российской Федерации  на 2019 год  и на плановый период 2020 и 2021 годов</w:t>
      </w:r>
    </w:p>
    <w:p w:rsidR="00187BC9" w:rsidRPr="00187BC9" w:rsidRDefault="00187BC9" w:rsidP="00187BC9">
      <w:pPr>
        <w:widowControl w:val="0"/>
        <w:autoSpaceDE w:val="0"/>
        <w:autoSpaceDN w:val="0"/>
        <w:adjustRightInd w:val="0"/>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                                                                                                     </w:t>
      </w:r>
    </w:p>
    <w:tbl>
      <w:tblPr>
        <w:tblW w:w="5000" w:type="pct"/>
        <w:tblCellSpacing w:w="5" w:type="nil"/>
        <w:tblCellMar>
          <w:left w:w="75" w:type="dxa"/>
          <w:right w:w="75" w:type="dxa"/>
        </w:tblCellMar>
        <w:tblLook w:val="0000"/>
      </w:tblPr>
      <w:tblGrid>
        <w:gridCol w:w="8622"/>
        <w:gridCol w:w="2300"/>
      </w:tblGrid>
      <w:tr w:rsidR="00187BC9" w:rsidRPr="00187BC9" w:rsidTr="00187BC9">
        <w:trPr>
          <w:trHeight w:val="900"/>
          <w:tblCellSpacing w:w="5" w:type="nil"/>
        </w:trPr>
        <w:tc>
          <w:tcPr>
            <w:tcW w:w="3947" w:type="pct"/>
            <w:tcBorders>
              <w:top w:val="single" w:sz="4" w:space="0" w:color="auto"/>
              <w:left w:val="single" w:sz="4" w:space="0" w:color="auto"/>
              <w:bottom w:val="single" w:sz="4" w:space="0" w:color="auto"/>
              <w:right w:val="single" w:sz="4" w:space="0" w:color="auto"/>
            </w:tcBorders>
          </w:tcPr>
          <w:p w:rsidR="00187BC9" w:rsidRPr="00187BC9" w:rsidRDefault="00187BC9" w:rsidP="00187BC9">
            <w:pPr>
              <w:pStyle w:val="ConsPlusCell"/>
              <w:jc w:val="center"/>
              <w:rPr>
                <w:rFonts w:ascii="Times New Roman" w:hAnsi="Times New Roman" w:cs="Times New Roman"/>
                <w:b/>
                <w:sz w:val="28"/>
                <w:szCs w:val="28"/>
              </w:rPr>
            </w:pPr>
            <w:r w:rsidRPr="00187BC9">
              <w:rPr>
                <w:rFonts w:ascii="Times New Roman" w:hAnsi="Times New Roman" w:cs="Times New Roman"/>
                <w:b/>
                <w:sz w:val="28"/>
                <w:szCs w:val="28"/>
              </w:rPr>
              <w:t>Наименование дохода</w:t>
            </w:r>
          </w:p>
        </w:tc>
        <w:tc>
          <w:tcPr>
            <w:tcW w:w="1053" w:type="pct"/>
            <w:tcBorders>
              <w:top w:val="single" w:sz="4" w:space="0" w:color="auto"/>
              <w:left w:val="single" w:sz="4" w:space="0" w:color="auto"/>
              <w:bottom w:val="single" w:sz="4" w:space="0" w:color="auto"/>
              <w:right w:val="single" w:sz="4" w:space="0" w:color="auto"/>
            </w:tcBorders>
          </w:tcPr>
          <w:p w:rsidR="00187BC9" w:rsidRPr="00187BC9" w:rsidRDefault="00187BC9" w:rsidP="00187BC9">
            <w:pPr>
              <w:pStyle w:val="ConsPlusCell"/>
              <w:jc w:val="center"/>
              <w:rPr>
                <w:rFonts w:ascii="Times New Roman" w:hAnsi="Times New Roman" w:cs="Times New Roman"/>
                <w:b/>
                <w:sz w:val="28"/>
                <w:szCs w:val="28"/>
              </w:rPr>
            </w:pPr>
            <w:r w:rsidRPr="00187BC9">
              <w:rPr>
                <w:rFonts w:ascii="Times New Roman" w:hAnsi="Times New Roman" w:cs="Times New Roman"/>
                <w:b/>
                <w:sz w:val="28"/>
                <w:szCs w:val="28"/>
              </w:rPr>
              <w:t xml:space="preserve">Норматив   </w:t>
            </w:r>
            <w:r w:rsidRPr="00187BC9">
              <w:rPr>
                <w:rFonts w:ascii="Times New Roman" w:hAnsi="Times New Roman" w:cs="Times New Roman"/>
                <w:b/>
                <w:sz w:val="28"/>
                <w:szCs w:val="28"/>
              </w:rPr>
              <w:br/>
              <w:t>отчислений</w:t>
            </w:r>
            <w:r w:rsidRPr="00187BC9">
              <w:rPr>
                <w:rFonts w:ascii="Times New Roman" w:hAnsi="Times New Roman" w:cs="Times New Roman"/>
                <w:b/>
                <w:sz w:val="28"/>
                <w:szCs w:val="28"/>
              </w:rPr>
              <w:br/>
              <w:t xml:space="preserve">  </w:t>
            </w:r>
            <w:r w:rsidRPr="00187BC9">
              <w:rPr>
                <w:rFonts w:ascii="Times New Roman" w:hAnsi="Times New Roman" w:cs="Times New Roman"/>
                <w:sz w:val="28"/>
                <w:szCs w:val="28"/>
              </w:rPr>
              <w:t>(в процентах)</w:t>
            </w:r>
          </w:p>
        </w:tc>
      </w:tr>
      <w:tr w:rsidR="00187BC9" w:rsidRPr="00187BC9" w:rsidTr="00187BC9">
        <w:trPr>
          <w:trHeight w:val="317"/>
          <w:tblCellSpacing w:w="5" w:type="nil"/>
        </w:trPr>
        <w:tc>
          <w:tcPr>
            <w:tcW w:w="3947" w:type="pct"/>
            <w:tcBorders>
              <w:top w:val="single" w:sz="4" w:space="0" w:color="auto"/>
              <w:left w:val="single" w:sz="4" w:space="0" w:color="auto"/>
              <w:bottom w:val="single" w:sz="4" w:space="0" w:color="auto"/>
              <w:right w:val="single" w:sz="4" w:space="0" w:color="auto"/>
            </w:tcBorders>
          </w:tcPr>
          <w:p w:rsidR="00187BC9" w:rsidRPr="00187BC9" w:rsidRDefault="00187BC9" w:rsidP="00187BC9">
            <w:pPr>
              <w:pStyle w:val="ConsPlusCell"/>
              <w:jc w:val="center"/>
              <w:rPr>
                <w:rFonts w:ascii="Times New Roman" w:hAnsi="Times New Roman" w:cs="Times New Roman"/>
                <w:sz w:val="28"/>
                <w:szCs w:val="28"/>
              </w:rPr>
            </w:pPr>
            <w:r w:rsidRPr="00187BC9">
              <w:rPr>
                <w:rFonts w:ascii="Times New Roman" w:hAnsi="Times New Roman" w:cs="Times New Roman"/>
                <w:sz w:val="28"/>
                <w:szCs w:val="28"/>
              </w:rPr>
              <w:t>1</w:t>
            </w:r>
          </w:p>
        </w:tc>
        <w:tc>
          <w:tcPr>
            <w:tcW w:w="1053" w:type="pct"/>
            <w:tcBorders>
              <w:top w:val="single" w:sz="4" w:space="0" w:color="auto"/>
              <w:left w:val="single" w:sz="4" w:space="0" w:color="auto"/>
              <w:bottom w:val="single" w:sz="4" w:space="0" w:color="auto"/>
              <w:right w:val="single" w:sz="4" w:space="0" w:color="auto"/>
            </w:tcBorders>
          </w:tcPr>
          <w:p w:rsidR="00187BC9" w:rsidRPr="00187BC9" w:rsidRDefault="00187BC9" w:rsidP="00187BC9">
            <w:pPr>
              <w:pStyle w:val="ConsPlusCell"/>
              <w:jc w:val="center"/>
              <w:rPr>
                <w:rFonts w:ascii="Times New Roman" w:hAnsi="Times New Roman" w:cs="Times New Roman"/>
                <w:sz w:val="28"/>
                <w:szCs w:val="28"/>
              </w:rPr>
            </w:pPr>
            <w:r w:rsidRPr="00187BC9">
              <w:rPr>
                <w:rFonts w:ascii="Times New Roman" w:hAnsi="Times New Roman" w:cs="Times New Roman"/>
                <w:sz w:val="28"/>
                <w:szCs w:val="28"/>
              </w:rPr>
              <w:t>2</w:t>
            </w:r>
          </w:p>
        </w:tc>
      </w:tr>
      <w:tr w:rsidR="00187BC9" w:rsidRPr="00187BC9" w:rsidTr="00187BC9">
        <w:trPr>
          <w:trHeight w:val="668"/>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187BC9" w:rsidRPr="00187BC9" w:rsidRDefault="00187BC9" w:rsidP="00187BC9">
            <w:pPr>
              <w:pStyle w:val="ConsPlusCell"/>
              <w:jc w:val="center"/>
              <w:rPr>
                <w:rFonts w:ascii="Times New Roman" w:hAnsi="Times New Roman" w:cs="Times New Roman"/>
                <w:b/>
                <w:sz w:val="28"/>
                <w:szCs w:val="28"/>
              </w:rPr>
            </w:pPr>
            <w:r w:rsidRPr="00187BC9">
              <w:rPr>
                <w:rFonts w:ascii="Times New Roman" w:hAnsi="Times New Roman" w:cs="Times New Roman"/>
                <w:b/>
                <w:sz w:val="28"/>
                <w:szCs w:val="28"/>
              </w:rPr>
              <w:t xml:space="preserve">В части погашения задолженности и перерасчетов по отмененным налогам,  сборам и иным обязательным платежам:             </w:t>
            </w:r>
          </w:p>
        </w:tc>
      </w:tr>
      <w:tr w:rsidR="00187BC9" w:rsidRPr="00187BC9" w:rsidTr="00187BC9">
        <w:trPr>
          <w:trHeight w:val="1224"/>
          <w:tblCellSpacing w:w="5" w:type="nil"/>
        </w:trPr>
        <w:tc>
          <w:tcPr>
            <w:tcW w:w="3947" w:type="pct"/>
            <w:tcBorders>
              <w:left w:val="single" w:sz="4" w:space="0" w:color="auto"/>
              <w:bottom w:val="single" w:sz="4" w:space="0" w:color="auto"/>
              <w:right w:val="single" w:sz="4" w:space="0" w:color="auto"/>
            </w:tcBorders>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053" w:type="pct"/>
            <w:tcBorders>
              <w:left w:val="single" w:sz="4" w:space="0" w:color="auto"/>
              <w:bottom w:val="single" w:sz="4" w:space="0" w:color="auto"/>
              <w:right w:val="single" w:sz="4" w:space="0" w:color="auto"/>
            </w:tcBorders>
          </w:tcPr>
          <w:p w:rsidR="00187BC9" w:rsidRPr="00187BC9" w:rsidRDefault="00187BC9" w:rsidP="00187BC9">
            <w:pPr>
              <w:pStyle w:val="ConsPlusCell"/>
              <w:jc w:val="center"/>
              <w:rPr>
                <w:rFonts w:ascii="Times New Roman" w:hAnsi="Times New Roman" w:cs="Times New Roman"/>
                <w:sz w:val="28"/>
                <w:szCs w:val="28"/>
              </w:rPr>
            </w:pPr>
            <w:r w:rsidRPr="00187BC9">
              <w:rPr>
                <w:rFonts w:ascii="Times New Roman" w:hAnsi="Times New Roman" w:cs="Times New Roman"/>
                <w:sz w:val="28"/>
                <w:szCs w:val="28"/>
              </w:rPr>
              <w:t>100</w:t>
            </w:r>
          </w:p>
        </w:tc>
      </w:tr>
      <w:tr w:rsidR="00187BC9" w:rsidRPr="00187BC9" w:rsidTr="00187BC9">
        <w:trPr>
          <w:trHeight w:val="709"/>
          <w:tblCellSpacing w:w="5" w:type="nil"/>
        </w:trPr>
        <w:tc>
          <w:tcPr>
            <w:tcW w:w="3947" w:type="pct"/>
            <w:tcBorders>
              <w:left w:val="single" w:sz="4" w:space="0" w:color="auto"/>
              <w:bottom w:val="single" w:sz="4" w:space="0" w:color="auto"/>
              <w:right w:val="single" w:sz="4" w:space="0" w:color="auto"/>
            </w:tcBorders>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местные налоги и сборы, мобилизуемые на территориях муниципальных районов</w:t>
            </w:r>
          </w:p>
        </w:tc>
        <w:tc>
          <w:tcPr>
            <w:tcW w:w="1053" w:type="pct"/>
            <w:tcBorders>
              <w:left w:val="single" w:sz="4" w:space="0" w:color="auto"/>
              <w:bottom w:val="single" w:sz="4" w:space="0" w:color="auto"/>
              <w:right w:val="single" w:sz="4" w:space="0" w:color="auto"/>
            </w:tcBorders>
          </w:tcPr>
          <w:p w:rsidR="00187BC9" w:rsidRPr="00187BC9" w:rsidRDefault="00187BC9" w:rsidP="00187BC9">
            <w:pPr>
              <w:pStyle w:val="ConsPlusCell"/>
              <w:jc w:val="center"/>
              <w:rPr>
                <w:rFonts w:ascii="Times New Roman" w:hAnsi="Times New Roman" w:cs="Times New Roman"/>
                <w:sz w:val="28"/>
                <w:szCs w:val="28"/>
              </w:rPr>
            </w:pPr>
            <w:r w:rsidRPr="00187BC9">
              <w:rPr>
                <w:rFonts w:ascii="Times New Roman" w:hAnsi="Times New Roman" w:cs="Times New Roman"/>
                <w:sz w:val="28"/>
                <w:szCs w:val="28"/>
              </w:rPr>
              <w:t>100</w:t>
            </w:r>
          </w:p>
        </w:tc>
      </w:tr>
      <w:tr w:rsidR="00187BC9" w:rsidRPr="00187BC9" w:rsidTr="00187BC9">
        <w:trPr>
          <w:trHeight w:val="639"/>
          <w:tblCellSpacing w:w="5" w:type="nil"/>
        </w:trPr>
        <w:tc>
          <w:tcPr>
            <w:tcW w:w="5000" w:type="pct"/>
            <w:gridSpan w:val="2"/>
            <w:tcBorders>
              <w:left w:val="single" w:sz="4" w:space="0" w:color="auto"/>
              <w:bottom w:val="single" w:sz="4" w:space="0" w:color="auto"/>
              <w:right w:val="single" w:sz="4" w:space="0" w:color="auto"/>
            </w:tcBorders>
          </w:tcPr>
          <w:p w:rsidR="00187BC9" w:rsidRPr="00187BC9" w:rsidRDefault="00187BC9" w:rsidP="00187BC9">
            <w:pPr>
              <w:pStyle w:val="ConsPlusCell"/>
              <w:jc w:val="center"/>
              <w:rPr>
                <w:rFonts w:ascii="Times New Roman" w:hAnsi="Times New Roman" w:cs="Times New Roman"/>
                <w:sz w:val="28"/>
                <w:szCs w:val="28"/>
              </w:rPr>
            </w:pPr>
            <w:r w:rsidRPr="00187BC9">
              <w:rPr>
                <w:rFonts w:ascii="Times New Roman" w:hAnsi="Times New Roman" w:cs="Times New Roman"/>
                <w:b/>
                <w:sz w:val="28"/>
                <w:szCs w:val="28"/>
              </w:rPr>
              <w:t xml:space="preserve">В части доходов от оказания платных услуг (работ) и компенсации      </w:t>
            </w:r>
            <w:r w:rsidRPr="00187BC9">
              <w:rPr>
                <w:rFonts w:ascii="Times New Roman" w:hAnsi="Times New Roman" w:cs="Times New Roman"/>
                <w:b/>
                <w:sz w:val="28"/>
                <w:szCs w:val="28"/>
              </w:rPr>
              <w:br/>
              <w:t xml:space="preserve">                           затрат государства:</w:t>
            </w:r>
          </w:p>
        </w:tc>
      </w:tr>
      <w:tr w:rsidR="00187BC9" w:rsidRPr="00187BC9" w:rsidTr="00187BC9">
        <w:trPr>
          <w:tblCellSpacing w:w="5" w:type="nil"/>
        </w:trPr>
        <w:tc>
          <w:tcPr>
            <w:tcW w:w="3947" w:type="pct"/>
            <w:tcBorders>
              <w:left w:val="single" w:sz="4" w:space="0" w:color="auto"/>
              <w:bottom w:val="single" w:sz="4" w:space="0" w:color="auto"/>
              <w:right w:val="single" w:sz="4" w:space="0" w:color="auto"/>
            </w:tcBorders>
          </w:tcPr>
          <w:p w:rsidR="00187BC9" w:rsidRPr="00187BC9" w:rsidRDefault="00187BC9" w:rsidP="00187BC9">
            <w:pPr>
              <w:pStyle w:val="ConsPlusCell"/>
              <w:jc w:val="both"/>
              <w:rPr>
                <w:rFonts w:ascii="Times New Roman" w:hAnsi="Times New Roman" w:cs="Times New Roman"/>
                <w:sz w:val="28"/>
                <w:szCs w:val="28"/>
              </w:rPr>
            </w:pPr>
            <w:r w:rsidRPr="00187BC9">
              <w:rPr>
                <w:rFonts w:ascii="Times New Roman" w:hAnsi="Times New Roman" w:cs="Times New Roman"/>
                <w:sz w:val="28"/>
                <w:szCs w:val="28"/>
              </w:rPr>
              <w:t xml:space="preserve">Прочие   доходы   от    оказания платных услуг (работ) получателями  средств  бюджетов муниципальных районов           </w:t>
            </w:r>
          </w:p>
        </w:tc>
        <w:tc>
          <w:tcPr>
            <w:tcW w:w="1053" w:type="pct"/>
            <w:tcBorders>
              <w:left w:val="single" w:sz="4" w:space="0" w:color="auto"/>
              <w:bottom w:val="single" w:sz="4" w:space="0" w:color="auto"/>
              <w:right w:val="single" w:sz="4" w:space="0" w:color="auto"/>
            </w:tcBorders>
          </w:tcPr>
          <w:p w:rsidR="00187BC9" w:rsidRPr="00187BC9" w:rsidRDefault="00187BC9" w:rsidP="00187BC9">
            <w:pPr>
              <w:pStyle w:val="ConsPlusTitle"/>
              <w:jc w:val="center"/>
              <w:rPr>
                <w:rFonts w:ascii="Times New Roman" w:hAnsi="Times New Roman" w:cs="Times New Roman"/>
                <w:b w:val="0"/>
                <w:sz w:val="28"/>
                <w:szCs w:val="28"/>
              </w:rPr>
            </w:pPr>
            <w:r w:rsidRPr="00187BC9">
              <w:rPr>
                <w:rFonts w:ascii="Times New Roman" w:hAnsi="Times New Roman" w:cs="Times New Roman"/>
                <w:b w:val="0"/>
                <w:sz w:val="28"/>
                <w:szCs w:val="28"/>
              </w:rPr>
              <w:t>100</w:t>
            </w:r>
          </w:p>
          <w:p w:rsidR="00187BC9" w:rsidRPr="00187BC9" w:rsidRDefault="00187BC9" w:rsidP="00187BC9">
            <w:pPr>
              <w:pStyle w:val="ConsPlusTitle"/>
              <w:jc w:val="center"/>
              <w:rPr>
                <w:rFonts w:ascii="Times New Roman" w:hAnsi="Times New Roman" w:cs="Times New Roman"/>
                <w:b w:val="0"/>
                <w:sz w:val="28"/>
                <w:szCs w:val="28"/>
              </w:rPr>
            </w:pPr>
          </w:p>
        </w:tc>
      </w:tr>
      <w:tr w:rsidR="00187BC9" w:rsidRPr="00187BC9" w:rsidTr="00187BC9">
        <w:trPr>
          <w:trHeight w:val="693"/>
          <w:tblCellSpacing w:w="5" w:type="nil"/>
        </w:trPr>
        <w:tc>
          <w:tcPr>
            <w:tcW w:w="3947" w:type="pct"/>
            <w:tcBorders>
              <w:top w:val="single" w:sz="4" w:space="0" w:color="auto"/>
              <w:left w:val="single" w:sz="4" w:space="0" w:color="auto"/>
              <w:bottom w:val="single" w:sz="4" w:space="0" w:color="auto"/>
              <w:right w:val="single" w:sz="4" w:space="0" w:color="auto"/>
            </w:tcBorders>
          </w:tcPr>
          <w:p w:rsidR="00187BC9" w:rsidRPr="00187BC9" w:rsidRDefault="00187BC9" w:rsidP="00187BC9">
            <w:pPr>
              <w:pStyle w:val="ConsPlusCell"/>
              <w:jc w:val="both"/>
              <w:rPr>
                <w:rFonts w:ascii="Times New Roman" w:hAnsi="Times New Roman" w:cs="Times New Roman"/>
                <w:sz w:val="28"/>
                <w:szCs w:val="28"/>
              </w:rPr>
            </w:pPr>
            <w:r w:rsidRPr="00187BC9">
              <w:rPr>
                <w:rFonts w:ascii="Times New Roman" w:hAnsi="Times New Roman" w:cs="Times New Roman"/>
                <w:sz w:val="28"/>
                <w:szCs w:val="28"/>
              </w:rPr>
              <w:t xml:space="preserve">Прочие доходы от компенсации затрат бюджетов   муниципальных районов                        </w:t>
            </w:r>
          </w:p>
        </w:tc>
        <w:tc>
          <w:tcPr>
            <w:tcW w:w="1053" w:type="pct"/>
            <w:tcBorders>
              <w:top w:val="single" w:sz="4" w:space="0" w:color="auto"/>
              <w:left w:val="single" w:sz="4" w:space="0" w:color="auto"/>
              <w:bottom w:val="single" w:sz="4" w:space="0" w:color="auto"/>
              <w:right w:val="single" w:sz="4" w:space="0" w:color="auto"/>
            </w:tcBorders>
          </w:tcPr>
          <w:p w:rsidR="00187BC9" w:rsidRPr="00187BC9" w:rsidRDefault="00187BC9" w:rsidP="00187BC9">
            <w:pPr>
              <w:pStyle w:val="ConsPlusTitle"/>
              <w:jc w:val="center"/>
              <w:rPr>
                <w:rFonts w:ascii="Times New Roman" w:hAnsi="Times New Roman" w:cs="Times New Roman"/>
                <w:b w:val="0"/>
                <w:sz w:val="28"/>
                <w:szCs w:val="28"/>
              </w:rPr>
            </w:pPr>
            <w:r w:rsidRPr="00187BC9">
              <w:rPr>
                <w:rFonts w:ascii="Times New Roman" w:hAnsi="Times New Roman" w:cs="Times New Roman"/>
                <w:b w:val="0"/>
                <w:sz w:val="28"/>
                <w:szCs w:val="28"/>
              </w:rPr>
              <w:t>100</w:t>
            </w:r>
          </w:p>
          <w:p w:rsidR="00187BC9" w:rsidRPr="00187BC9" w:rsidRDefault="00187BC9" w:rsidP="00187BC9">
            <w:pPr>
              <w:pStyle w:val="ConsPlusTitle"/>
              <w:jc w:val="center"/>
              <w:rPr>
                <w:rFonts w:ascii="Times New Roman" w:hAnsi="Times New Roman" w:cs="Times New Roman"/>
                <w:b w:val="0"/>
                <w:sz w:val="28"/>
                <w:szCs w:val="28"/>
              </w:rPr>
            </w:pPr>
          </w:p>
        </w:tc>
      </w:tr>
      <w:tr w:rsidR="00187BC9" w:rsidRPr="00187BC9" w:rsidTr="00187BC9">
        <w:trPr>
          <w:trHeight w:val="359"/>
          <w:tblCellSpacing w:w="5" w:type="nil"/>
        </w:trPr>
        <w:tc>
          <w:tcPr>
            <w:tcW w:w="5000" w:type="pct"/>
            <w:gridSpan w:val="2"/>
            <w:tcBorders>
              <w:left w:val="single" w:sz="4" w:space="0" w:color="auto"/>
              <w:bottom w:val="single" w:sz="4" w:space="0" w:color="auto"/>
              <w:right w:val="single" w:sz="4" w:space="0" w:color="auto"/>
            </w:tcBorders>
          </w:tcPr>
          <w:p w:rsidR="00187BC9" w:rsidRPr="00187BC9" w:rsidRDefault="00187BC9" w:rsidP="00187BC9">
            <w:pPr>
              <w:pStyle w:val="ConsPlusCell"/>
              <w:jc w:val="center"/>
              <w:rPr>
                <w:rFonts w:ascii="Times New Roman" w:hAnsi="Times New Roman" w:cs="Times New Roman"/>
                <w:sz w:val="28"/>
                <w:szCs w:val="28"/>
              </w:rPr>
            </w:pPr>
            <w:r w:rsidRPr="00187BC9">
              <w:rPr>
                <w:rFonts w:ascii="Times New Roman" w:hAnsi="Times New Roman" w:cs="Times New Roman"/>
                <w:b/>
                <w:sz w:val="28"/>
                <w:szCs w:val="28"/>
              </w:rPr>
              <w:t>В части прочих неналоговых доходов</w:t>
            </w:r>
          </w:p>
        </w:tc>
      </w:tr>
      <w:tr w:rsidR="00187BC9" w:rsidRPr="00187BC9" w:rsidTr="00187BC9">
        <w:trPr>
          <w:trHeight w:val="702"/>
          <w:tblCellSpacing w:w="5" w:type="nil"/>
        </w:trPr>
        <w:tc>
          <w:tcPr>
            <w:tcW w:w="3947" w:type="pct"/>
            <w:tcBorders>
              <w:left w:val="single" w:sz="4" w:space="0" w:color="auto"/>
              <w:bottom w:val="single" w:sz="4" w:space="0" w:color="auto"/>
              <w:right w:val="single" w:sz="4" w:space="0" w:color="auto"/>
            </w:tcBorders>
          </w:tcPr>
          <w:p w:rsidR="00187BC9" w:rsidRPr="00187BC9" w:rsidRDefault="00187BC9" w:rsidP="00187BC9">
            <w:pPr>
              <w:spacing w:line="240" w:lineRule="auto"/>
              <w:jc w:val="both"/>
              <w:rPr>
                <w:rFonts w:ascii="Times New Roman" w:hAnsi="Times New Roman" w:cs="Times New Roman"/>
                <w:color w:val="000000"/>
                <w:sz w:val="28"/>
                <w:szCs w:val="28"/>
              </w:rPr>
            </w:pPr>
            <w:r w:rsidRPr="00187BC9">
              <w:rPr>
                <w:rFonts w:ascii="Times New Roman" w:hAnsi="Times New Roman" w:cs="Times New Roman"/>
                <w:color w:val="000000"/>
                <w:sz w:val="28"/>
                <w:szCs w:val="28"/>
              </w:rPr>
              <w:t>Невыясненные поступления, зачисляемые в бюджеты муниципальных районов</w:t>
            </w:r>
          </w:p>
        </w:tc>
        <w:tc>
          <w:tcPr>
            <w:tcW w:w="1053" w:type="pct"/>
            <w:tcBorders>
              <w:left w:val="single" w:sz="4" w:space="0" w:color="auto"/>
              <w:bottom w:val="single" w:sz="4" w:space="0" w:color="auto"/>
              <w:right w:val="single" w:sz="4" w:space="0" w:color="auto"/>
            </w:tcBorders>
          </w:tcPr>
          <w:p w:rsidR="00187BC9" w:rsidRPr="00187BC9" w:rsidRDefault="00187BC9" w:rsidP="00187BC9">
            <w:pPr>
              <w:pStyle w:val="ConsPlusCell"/>
              <w:jc w:val="center"/>
              <w:rPr>
                <w:rFonts w:ascii="Times New Roman" w:hAnsi="Times New Roman" w:cs="Times New Roman"/>
                <w:sz w:val="28"/>
                <w:szCs w:val="28"/>
              </w:rPr>
            </w:pPr>
            <w:r w:rsidRPr="00187BC9">
              <w:rPr>
                <w:rFonts w:ascii="Times New Roman" w:hAnsi="Times New Roman" w:cs="Times New Roman"/>
                <w:sz w:val="28"/>
                <w:szCs w:val="28"/>
              </w:rPr>
              <w:t>100</w:t>
            </w:r>
          </w:p>
        </w:tc>
      </w:tr>
      <w:tr w:rsidR="00187BC9" w:rsidRPr="00187BC9" w:rsidTr="00187BC9">
        <w:trPr>
          <w:trHeight w:val="362"/>
          <w:tblCellSpacing w:w="5" w:type="nil"/>
        </w:trPr>
        <w:tc>
          <w:tcPr>
            <w:tcW w:w="3947" w:type="pct"/>
            <w:tcBorders>
              <w:left w:val="single" w:sz="4" w:space="0" w:color="auto"/>
              <w:bottom w:val="single" w:sz="4" w:space="0" w:color="auto"/>
              <w:right w:val="single" w:sz="4" w:space="0" w:color="auto"/>
            </w:tcBorders>
          </w:tcPr>
          <w:p w:rsidR="00187BC9" w:rsidRPr="00187BC9" w:rsidRDefault="00187BC9" w:rsidP="00187BC9">
            <w:pPr>
              <w:spacing w:line="240" w:lineRule="auto"/>
              <w:jc w:val="both"/>
              <w:rPr>
                <w:rFonts w:ascii="Times New Roman" w:hAnsi="Times New Roman" w:cs="Times New Roman"/>
                <w:color w:val="000000"/>
                <w:sz w:val="28"/>
                <w:szCs w:val="28"/>
              </w:rPr>
            </w:pPr>
            <w:r w:rsidRPr="00187BC9">
              <w:rPr>
                <w:rFonts w:ascii="Times New Roman" w:hAnsi="Times New Roman" w:cs="Times New Roman"/>
                <w:color w:val="000000"/>
                <w:sz w:val="28"/>
                <w:szCs w:val="28"/>
              </w:rPr>
              <w:t>Прочие неналоговые доходы бюджетов муниципальных районов</w:t>
            </w:r>
          </w:p>
        </w:tc>
        <w:tc>
          <w:tcPr>
            <w:tcW w:w="1053" w:type="pct"/>
            <w:tcBorders>
              <w:left w:val="single" w:sz="4" w:space="0" w:color="auto"/>
              <w:bottom w:val="single" w:sz="4" w:space="0" w:color="auto"/>
              <w:right w:val="single" w:sz="4" w:space="0" w:color="auto"/>
            </w:tcBorders>
          </w:tcPr>
          <w:p w:rsidR="00187BC9" w:rsidRPr="00187BC9" w:rsidRDefault="00187BC9" w:rsidP="00187BC9">
            <w:pPr>
              <w:pStyle w:val="ConsPlusCell"/>
              <w:jc w:val="center"/>
              <w:rPr>
                <w:rFonts w:ascii="Times New Roman" w:hAnsi="Times New Roman" w:cs="Times New Roman"/>
                <w:sz w:val="28"/>
                <w:szCs w:val="28"/>
              </w:rPr>
            </w:pPr>
            <w:r w:rsidRPr="00187BC9">
              <w:rPr>
                <w:rFonts w:ascii="Times New Roman" w:hAnsi="Times New Roman" w:cs="Times New Roman"/>
                <w:sz w:val="28"/>
                <w:szCs w:val="28"/>
              </w:rPr>
              <w:t>100</w:t>
            </w:r>
          </w:p>
          <w:p w:rsidR="00187BC9" w:rsidRPr="00187BC9" w:rsidRDefault="00187BC9" w:rsidP="00187BC9">
            <w:pPr>
              <w:pStyle w:val="ConsPlusCell"/>
              <w:jc w:val="center"/>
              <w:rPr>
                <w:rFonts w:ascii="Times New Roman" w:hAnsi="Times New Roman" w:cs="Times New Roman"/>
                <w:sz w:val="28"/>
                <w:szCs w:val="28"/>
              </w:rPr>
            </w:pPr>
          </w:p>
        </w:tc>
      </w:tr>
    </w:tbl>
    <w:p w:rsidR="00187BC9" w:rsidRPr="00187BC9" w:rsidRDefault="00187BC9" w:rsidP="00187BC9">
      <w:pPr>
        <w:spacing w:line="240" w:lineRule="auto"/>
        <w:rPr>
          <w:rFonts w:ascii="Times New Roman" w:hAnsi="Times New Roman" w:cs="Times New Roman"/>
          <w:sz w:val="28"/>
          <w:szCs w:val="28"/>
          <w:lang w:val="en-US"/>
        </w:rPr>
      </w:pPr>
    </w:p>
    <w:p w:rsidR="00187BC9" w:rsidRPr="00187BC9" w:rsidRDefault="00187BC9" w:rsidP="00187BC9">
      <w:pPr>
        <w:pStyle w:val="ConsPlusTitle"/>
        <w:widowControl/>
        <w:jc w:val="center"/>
        <w:rPr>
          <w:rFonts w:ascii="Times New Roman" w:hAnsi="Times New Roman" w:cs="Times New Roman"/>
          <w:sz w:val="28"/>
          <w:szCs w:val="28"/>
        </w:rPr>
      </w:pPr>
    </w:p>
    <w:p w:rsidR="00187BC9" w:rsidRPr="00187BC9" w:rsidRDefault="00187BC9" w:rsidP="00187BC9">
      <w:pPr>
        <w:spacing w:line="240" w:lineRule="auto"/>
        <w:rPr>
          <w:rFonts w:ascii="Times New Roman" w:hAnsi="Times New Roman" w:cs="Times New Roman"/>
          <w:sz w:val="28"/>
          <w:szCs w:val="28"/>
        </w:rPr>
        <w:sectPr w:rsidR="00187BC9" w:rsidRPr="00187BC9" w:rsidSect="00187BC9">
          <w:footerReference w:type="even" r:id="rId12"/>
          <w:footerReference w:type="default" r:id="rId13"/>
          <w:pgSz w:w="11906" w:h="16838"/>
          <w:pgMar w:top="567" w:right="567" w:bottom="1134" w:left="567" w:header="709" w:footer="709" w:gutter="0"/>
          <w:cols w:space="708"/>
          <w:docGrid w:linePitch="360"/>
        </w:sectPr>
      </w:pPr>
    </w:p>
    <w:tbl>
      <w:tblPr>
        <w:tblW w:w="16368" w:type="dxa"/>
        <w:tblInd w:w="94" w:type="dxa"/>
        <w:tblLayout w:type="fixed"/>
        <w:tblLook w:val="04A0"/>
      </w:tblPr>
      <w:tblGrid>
        <w:gridCol w:w="3275"/>
        <w:gridCol w:w="630"/>
        <w:gridCol w:w="5748"/>
        <w:gridCol w:w="1843"/>
        <w:gridCol w:w="1843"/>
        <w:gridCol w:w="100"/>
        <w:gridCol w:w="236"/>
        <w:gridCol w:w="850"/>
        <w:gridCol w:w="657"/>
        <w:gridCol w:w="1186"/>
      </w:tblGrid>
      <w:tr w:rsidR="00187BC9" w:rsidRPr="00187BC9" w:rsidTr="00187BC9">
        <w:trPr>
          <w:gridAfter w:val="1"/>
          <w:wAfter w:w="1186" w:type="dxa"/>
          <w:trHeight w:val="525"/>
        </w:trPr>
        <w:tc>
          <w:tcPr>
            <w:tcW w:w="15182" w:type="dxa"/>
            <w:gridSpan w:val="9"/>
            <w:tcBorders>
              <w:top w:val="nil"/>
              <w:left w:val="nil"/>
              <w:bottom w:val="nil"/>
              <w:right w:val="nil"/>
            </w:tcBorders>
            <w:shd w:val="clear" w:color="auto" w:fill="auto"/>
            <w:vAlign w:val="bottom"/>
            <w:hideMark/>
          </w:tcPr>
          <w:p w:rsidR="00187BC9" w:rsidRPr="00187BC9" w:rsidRDefault="00187BC9" w:rsidP="00187BC9">
            <w:pPr>
              <w:spacing w:line="240" w:lineRule="auto"/>
              <w:jc w:val="right"/>
              <w:rPr>
                <w:rFonts w:ascii="Times New Roman" w:hAnsi="Times New Roman" w:cs="Times New Roman"/>
                <w:sz w:val="28"/>
                <w:szCs w:val="28"/>
              </w:rPr>
            </w:pPr>
            <w:bookmarkStart w:id="12" w:name="RANGE!A1:E131"/>
            <w:r w:rsidRPr="00187BC9">
              <w:rPr>
                <w:rFonts w:ascii="Times New Roman" w:hAnsi="Times New Roman" w:cs="Times New Roman"/>
                <w:sz w:val="28"/>
                <w:szCs w:val="28"/>
              </w:rPr>
              <w:lastRenderedPageBreak/>
              <w:t>Приложение 2</w:t>
            </w:r>
            <w:bookmarkEnd w:id="12"/>
          </w:p>
        </w:tc>
      </w:tr>
      <w:tr w:rsidR="00187BC9" w:rsidRPr="00187BC9" w:rsidTr="00187BC9">
        <w:trPr>
          <w:gridAfter w:val="1"/>
          <w:wAfter w:w="1186" w:type="dxa"/>
          <w:trHeight w:val="390"/>
        </w:trPr>
        <w:tc>
          <w:tcPr>
            <w:tcW w:w="15182" w:type="dxa"/>
            <w:gridSpan w:val="9"/>
            <w:tcBorders>
              <w:top w:val="nil"/>
              <w:left w:val="nil"/>
              <w:bottom w:val="nil"/>
              <w:right w:val="nil"/>
            </w:tcBorders>
            <w:shd w:val="clear" w:color="auto" w:fill="auto"/>
            <w:hideMark/>
          </w:tcPr>
          <w:p w:rsidR="00187BC9" w:rsidRPr="00187BC9" w:rsidRDefault="00187BC9" w:rsidP="00187BC9">
            <w:pPr>
              <w:spacing w:line="240" w:lineRule="auto"/>
              <w:jc w:val="right"/>
              <w:rPr>
                <w:rFonts w:ascii="Times New Roman" w:hAnsi="Times New Roman" w:cs="Times New Roman"/>
                <w:sz w:val="28"/>
                <w:szCs w:val="28"/>
              </w:rPr>
            </w:pPr>
            <w:r w:rsidRPr="00187BC9">
              <w:rPr>
                <w:rFonts w:ascii="Times New Roman" w:hAnsi="Times New Roman" w:cs="Times New Roman"/>
                <w:sz w:val="28"/>
                <w:szCs w:val="28"/>
              </w:rPr>
              <w:t xml:space="preserve">к решению Совета муниципального образования </w:t>
            </w:r>
          </w:p>
        </w:tc>
      </w:tr>
      <w:tr w:rsidR="00187BC9" w:rsidRPr="00187BC9" w:rsidTr="00187BC9">
        <w:trPr>
          <w:gridAfter w:val="1"/>
          <w:wAfter w:w="1186" w:type="dxa"/>
          <w:trHeight w:val="390"/>
        </w:trPr>
        <w:tc>
          <w:tcPr>
            <w:tcW w:w="15182" w:type="dxa"/>
            <w:gridSpan w:val="9"/>
            <w:tcBorders>
              <w:top w:val="nil"/>
              <w:left w:val="nil"/>
              <w:bottom w:val="nil"/>
              <w:right w:val="nil"/>
            </w:tcBorders>
            <w:shd w:val="clear" w:color="auto" w:fill="auto"/>
            <w:hideMark/>
          </w:tcPr>
          <w:p w:rsidR="00187BC9" w:rsidRPr="00187BC9" w:rsidRDefault="00187BC9" w:rsidP="00187BC9">
            <w:pPr>
              <w:spacing w:line="240" w:lineRule="auto"/>
              <w:jc w:val="right"/>
              <w:rPr>
                <w:rFonts w:ascii="Times New Roman" w:hAnsi="Times New Roman" w:cs="Times New Roman"/>
                <w:sz w:val="28"/>
                <w:szCs w:val="28"/>
              </w:rPr>
            </w:pPr>
            <w:r w:rsidRPr="00187BC9">
              <w:rPr>
                <w:rFonts w:ascii="Times New Roman" w:hAnsi="Times New Roman" w:cs="Times New Roman"/>
                <w:sz w:val="28"/>
                <w:szCs w:val="28"/>
              </w:rPr>
              <w:t xml:space="preserve">«Родниковский муниципальный район»  </w:t>
            </w:r>
          </w:p>
        </w:tc>
      </w:tr>
      <w:tr w:rsidR="00187BC9" w:rsidRPr="00187BC9" w:rsidTr="00187BC9">
        <w:trPr>
          <w:gridAfter w:val="1"/>
          <w:wAfter w:w="1186" w:type="dxa"/>
          <w:trHeight w:val="375"/>
        </w:trPr>
        <w:tc>
          <w:tcPr>
            <w:tcW w:w="15182" w:type="dxa"/>
            <w:gridSpan w:val="9"/>
            <w:tcBorders>
              <w:top w:val="nil"/>
              <w:left w:val="nil"/>
              <w:bottom w:val="nil"/>
              <w:right w:val="nil"/>
            </w:tcBorders>
            <w:shd w:val="clear" w:color="auto" w:fill="auto"/>
            <w:hideMark/>
          </w:tcPr>
          <w:p w:rsidR="00187BC9" w:rsidRPr="00187BC9" w:rsidRDefault="00187BC9" w:rsidP="00187BC9">
            <w:pPr>
              <w:spacing w:line="240" w:lineRule="auto"/>
              <w:jc w:val="right"/>
              <w:rPr>
                <w:rFonts w:ascii="Times New Roman" w:hAnsi="Times New Roman" w:cs="Times New Roman"/>
                <w:sz w:val="28"/>
                <w:szCs w:val="28"/>
              </w:rPr>
            </w:pPr>
            <w:r w:rsidRPr="00187BC9">
              <w:rPr>
                <w:rFonts w:ascii="Times New Roman" w:hAnsi="Times New Roman" w:cs="Times New Roman"/>
                <w:sz w:val="28"/>
                <w:szCs w:val="28"/>
              </w:rPr>
              <w:t>от 05.12.2018 г. №</w:t>
            </w:r>
            <w:r w:rsidRPr="00187BC9">
              <w:rPr>
                <w:rFonts w:ascii="Times New Roman" w:hAnsi="Times New Roman" w:cs="Times New Roman"/>
                <w:sz w:val="28"/>
                <w:szCs w:val="28"/>
                <w:lang w:val="en-US"/>
              </w:rPr>
              <w:t xml:space="preserve"> 97</w:t>
            </w:r>
            <w:r w:rsidRPr="00187BC9">
              <w:rPr>
                <w:rFonts w:ascii="Times New Roman" w:hAnsi="Times New Roman" w:cs="Times New Roman"/>
                <w:sz w:val="28"/>
                <w:szCs w:val="28"/>
              </w:rPr>
              <w:t xml:space="preserve"> </w:t>
            </w:r>
          </w:p>
        </w:tc>
      </w:tr>
      <w:tr w:rsidR="00187BC9" w:rsidRPr="00187BC9" w:rsidTr="00187BC9">
        <w:trPr>
          <w:trHeight w:val="375"/>
        </w:trPr>
        <w:tc>
          <w:tcPr>
            <w:tcW w:w="3905" w:type="dxa"/>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ind w:firstLineChars="1500" w:firstLine="4200"/>
              <w:jc w:val="right"/>
              <w:rPr>
                <w:rFonts w:ascii="Times New Roman" w:hAnsi="Times New Roman" w:cs="Times New Roman"/>
                <w:sz w:val="28"/>
                <w:szCs w:val="28"/>
              </w:rPr>
            </w:pPr>
          </w:p>
        </w:tc>
        <w:tc>
          <w:tcPr>
            <w:tcW w:w="9534" w:type="dxa"/>
            <w:gridSpan w:val="4"/>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50" w:type="dxa"/>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1843" w:type="dxa"/>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gridAfter w:val="1"/>
          <w:wAfter w:w="1186" w:type="dxa"/>
          <w:trHeight w:val="570"/>
        </w:trPr>
        <w:tc>
          <w:tcPr>
            <w:tcW w:w="15182" w:type="dxa"/>
            <w:gridSpan w:val="9"/>
            <w:tcBorders>
              <w:top w:val="nil"/>
              <w:left w:val="nil"/>
              <w:bottom w:val="nil"/>
              <w:right w:val="nil"/>
            </w:tcBorders>
            <w:shd w:val="clear" w:color="auto" w:fill="auto"/>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Доходы районного бюджета по кодам классификации доходов бюджетов на 2019 год и плановый период 2020 и 2021 годов</w:t>
            </w:r>
          </w:p>
        </w:tc>
      </w:tr>
      <w:tr w:rsidR="00187BC9" w:rsidRPr="00187BC9" w:rsidTr="00187BC9">
        <w:trPr>
          <w:gridAfter w:val="1"/>
          <w:wAfter w:w="1186" w:type="dxa"/>
          <w:trHeight w:val="375"/>
        </w:trPr>
        <w:tc>
          <w:tcPr>
            <w:tcW w:w="11496" w:type="dxa"/>
            <w:gridSpan w:val="4"/>
            <w:tcBorders>
              <w:top w:val="nil"/>
              <w:left w:val="nil"/>
              <w:bottom w:val="nil"/>
              <w:right w:val="nil"/>
            </w:tcBorders>
            <w:shd w:val="clear" w:color="auto" w:fill="auto"/>
            <w:vAlign w:val="bottom"/>
            <w:hideMark/>
          </w:tcPr>
          <w:p w:rsidR="00187BC9" w:rsidRPr="00187BC9" w:rsidRDefault="00187BC9" w:rsidP="00187BC9">
            <w:pPr>
              <w:spacing w:line="240" w:lineRule="auto"/>
              <w:jc w:val="center"/>
              <w:rPr>
                <w:rFonts w:ascii="Times New Roman" w:hAnsi="Times New Roman" w:cs="Times New Roman"/>
                <w:b/>
                <w:bCs/>
                <w:sz w:val="28"/>
                <w:szCs w:val="28"/>
              </w:rPr>
            </w:pPr>
          </w:p>
        </w:tc>
        <w:tc>
          <w:tcPr>
            <w:tcW w:w="1843" w:type="dxa"/>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1843" w:type="dxa"/>
            <w:gridSpan w:val="4"/>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gridAfter w:val="1"/>
          <w:wAfter w:w="1186" w:type="dxa"/>
          <w:trHeight w:val="300"/>
        </w:trPr>
        <w:tc>
          <w:tcPr>
            <w:tcW w:w="3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Код классификации доходов бюджетов Российской Федерации</w:t>
            </w:r>
          </w:p>
        </w:tc>
        <w:tc>
          <w:tcPr>
            <w:tcW w:w="63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Наименование доходов</w:t>
            </w:r>
          </w:p>
        </w:tc>
        <w:tc>
          <w:tcPr>
            <w:tcW w:w="5529" w:type="dxa"/>
            <w:gridSpan w:val="6"/>
            <w:tcBorders>
              <w:top w:val="single" w:sz="4" w:space="0" w:color="auto"/>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Сумма, руб.</w:t>
            </w:r>
          </w:p>
        </w:tc>
      </w:tr>
      <w:tr w:rsidR="00187BC9" w:rsidRPr="00187BC9" w:rsidTr="00187BC9">
        <w:trPr>
          <w:gridAfter w:val="1"/>
          <w:wAfter w:w="1186" w:type="dxa"/>
          <w:trHeight w:val="510"/>
        </w:trPr>
        <w:tc>
          <w:tcPr>
            <w:tcW w:w="3275" w:type="dxa"/>
            <w:vMerge/>
            <w:tcBorders>
              <w:top w:val="single" w:sz="4" w:space="0" w:color="auto"/>
              <w:left w:val="single" w:sz="4" w:space="0" w:color="auto"/>
              <w:bottom w:val="single" w:sz="4" w:space="0" w:color="000000"/>
              <w:right w:val="single" w:sz="4" w:space="0" w:color="auto"/>
            </w:tcBorders>
            <w:vAlign w:val="center"/>
            <w:hideMark/>
          </w:tcPr>
          <w:p w:rsidR="00187BC9" w:rsidRPr="00187BC9" w:rsidRDefault="00187BC9" w:rsidP="00187BC9">
            <w:pPr>
              <w:spacing w:line="240" w:lineRule="auto"/>
              <w:rPr>
                <w:rFonts w:ascii="Times New Roman" w:hAnsi="Times New Roman" w:cs="Times New Roman"/>
                <w:b/>
                <w:bCs/>
                <w:sz w:val="28"/>
                <w:szCs w:val="28"/>
              </w:rPr>
            </w:pPr>
          </w:p>
        </w:tc>
        <w:tc>
          <w:tcPr>
            <w:tcW w:w="6378" w:type="dxa"/>
            <w:gridSpan w:val="2"/>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b/>
                <w:bCs/>
                <w:sz w:val="28"/>
                <w:szCs w:val="28"/>
              </w:rPr>
            </w:pPr>
          </w:p>
        </w:tc>
        <w:tc>
          <w:tcPr>
            <w:tcW w:w="1843" w:type="dxa"/>
            <w:tcBorders>
              <w:top w:val="nil"/>
              <w:left w:val="nil"/>
              <w:bottom w:val="single" w:sz="4" w:space="0" w:color="auto"/>
              <w:right w:val="single" w:sz="4" w:space="0" w:color="auto"/>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2019 год</w:t>
            </w:r>
          </w:p>
        </w:tc>
        <w:tc>
          <w:tcPr>
            <w:tcW w:w="1843" w:type="dxa"/>
            <w:tcBorders>
              <w:top w:val="nil"/>
              <w:left w:val="nil"/>
              <w:bottom w:val="single" w:sz="4" w:space="0" w:color="auto"/>
              <w:right w:val="single" w:sz="4" w:space="0" w:color="auto"/>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2020 год</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2021 год</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000 1 00 00000 00 0000 000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ind w:left="-738" w:firstLine="738"/>
              <w:rPr>
                <w:rFonts w:ascii="Times New Roman" w:hAnsi="Times New Roman" w:cs="Times New Roman"/>
                <w:b/>
                <w:bCs/>
                <w:sz w:val="28"/>
                <w:szCs w:val="28"/>
              </w:rPr>
            </w:pPr>
            <w:r w:rsidRPr="00187BC9">
              <w:rPr>
                <w:rFonts w:ascii="Times New Roman" w:hAnsi="Times New Roman" w:cs="Times New Roman"/>
                <w:b/>
                <w:bCs/>
                <w:sz w:val="28"/>
                <w:szCs w:val="28"/>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138 904 476,01</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140 743 576,01</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137 744 476,01</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000 1 01 00000 00 0000 000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rPr>
                <w:rFonts w:ascii="Times New Roman" w:hAnsi="Times New Roman" w:cs="Times New Roman"/>
                <w:b/>
                <w:bCs/>
                <w:sz w:val="28"/>
                <w:szCs w:val="28"/>
              </w:rPr>
            </w:pPr>
            <w:r w:rsidRPr="00187BC9">
              <w:rPr>
                <w:rFonts w:ascii="Times New Roman" w:hAnsi="Times New Roman" w:cs="Times New Roman"/>
                <w:b/>
                <w:bCs/>
                <w:sz w:val="28"/>
                <w:szCs w:val="28"/>
              </w:rPr>
              <w:t xml:space="preserve">Налоги на прибыль, доходы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69 163 500,00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70 747 900,00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72 292 300,00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000 1 01 02000 01 0000 110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69 163 500,00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70 747 900,00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72 292 300,00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000 1 01 02010 01 0000 110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66 717 300,00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68 252 200,00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69 696 900,00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182 1 01 02010 01 0000 110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66 717 300,00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68 252 200,00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69 696 900,00</w:t>
            </w:r>
          </w:p>
        </w:tc>
      </w:tr>
      <w:tr w:rsidR="00187BC9" w:rsidRPr="00187BC9" w:rsidTr="00187BC9">
        <w:trPr>
          <w:gridAfter w:val="1"/>
          <w:wAfter w:w="1186" w:type="dxa"/>
          <w:trHeight w:val="157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000 1 01 02020 01 0000 110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379 000,00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400 100,00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421 000,00</w:t>
            </w:r>
          </w:p>
        </w:tc>
      </w:tr>
      <w:tr w:rsidR="00187BC9" w:rsidRPr="00187BC9" w:rsidTr="00187BC9">
        <w:trPr>
          <w:gridAfter w:val="1"/>
          <w:wAfter w:w="1186" w:type="dxa"/>
          <w:trHeight w:val="976"/>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182 1 01 02020 01 0000 110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379 000,00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400 100,00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421 000,00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000 1 01 02030 01 0000 110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700 600,00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660 700,00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667 800,00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182 1 01 02030 01 0000 110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700 600,00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660 700,00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667 800,00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000 1 01 02040 01 0000 110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1 366 600,00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1 434 900,00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1 506 600,00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182 1 01 02040 01 0000 110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1 366 600,00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1 434 900,00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1 506 600,00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000 1 03 00000 00 0000 000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 xml:space="preserve">Налоги на товары (работы, услуги(, реализуемые на территории РФ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5 501 218,01</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5 501 218,01</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5 501 218,01</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000 1 03 02000 01 0000 110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5 501 218,01</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5 501 218,01</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5 501 218,01</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000 1 03 02230 01 0000 110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w:t>
            </w:r>
            <w:r w:rsidRPr="00187BC9">
              <w:rPr>
                <w:rFonts w:ascii="Times New Roman" w:hAnsi="Times New Roman" w:cs="Times New Roman"/>
                <w:sz w:val="28"/>
                <w:szCs w:val="28"/>
              </w:rPr>
              <w:lastRenderedPageBreak/>
              <w:t>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2 081 110,46</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2 081 110,46</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2 081 110,46</w:t>
            </w:r>
          </w:p>
        </w:tc>
      </w:tr>
      <w:tr w:rsidR="00187BC9" w:rsidRPr="00187BC9" w:rsidTr="00187BC9">
        <w:trPr>
          <w:gridAfter w:val="1"/>
          <w:wAfter w:w="1186" w:type="dxa"/>
          <w:trHeight w:val="409"/>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100 1 03 02230 01 0000 110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2 081 110,46</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2 081 110,46</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2 081 110,46</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000 1 03 02240 01 0000 110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14 996,13</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14 996,13</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14 996,13</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100 1 03 02240 01 0000 110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14 996,13</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14 996,13</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14 996,13</w:t>
            </w:r>
          </w:p>
        </w:tc>
      </w:tr>
      <w:tr w:rsidR="00187BC9" w:rsidRPr="00187BC9" w:rsidTr="00187BC9">
        <w:trPr>
          <w:gridAfter w:val="1"/>
          <w:wAfter w:w="1186" w:type="dxa"/>
          <w:trHeight w:val="100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000 1 03 02250 01 0000 110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187BC9">
              <w:rPr>
                <w:rFonts w:ascii="Times New Roman" w:hAnsi="Times New Roman" w:cs="Times New Roman"/>
                <w:sz w:val="28"/>
                <w:szCs w:val="28"/>
              </w:rPr>
              <w:lastRenderedPageBreak/>
              <w:t xml:space="preserve">местные бюджеты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3 807 150,80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3 807 150,80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3 807 150,80</w:t>
            </w:r>
          </w:p>
        </w:tc>
      </w:tr>
      <w:tr w:rsidR="00187BC9" w:rsidRPr="00187BC9" w:rsidTr="00187BC9">
        <w:trPr>
          <w:gridAfter w:val="1"/>
          <w:wAfter w:w="1186" w:type="dxa"/>
          <w:trHeight w:val="99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100 1 03 02250 01 0000 110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3 807 150,80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3 807 150,80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3 807 150,80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000 1 03 02260 01 0000 110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-402 039,38</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-402 039,38</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-402 039,38</w:t>
            </w:r>
          </w:p>
        </w:tc>
      </w:tr>
      <w:tr w:rsidR="00187BC9" w:rsidRPr="00187BC9" w:rsidTr="00187BC9">
        <w:trPr>
          <w:gridAfter w:val="1"/>
          <w:wAfter w:w="1186" w:type="dxa"/>
          <w:trHeight w:val="409"/>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100 1 03 02260 01 0000 110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-402 039,38</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-402 039,38</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-402 039,38</w:t>
            </w:r>
          </w:p>
        </w:tc>
      </w:tr>
      <w:tr w:rsidR="00187BC9" w:rsidRPr="00187BC9" w:rsidTr="00187BC9">
        <w:trPr>
          <w:gridAfter w:val="1"/>
          <w:wAfter w:w="1186" w:type="dxa"/>
          <w:trHeight w:val="6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000 1 05 00000 00 0000 000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Налоги на совокупный доход</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9 171 500,00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9 183 100,00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4 394 700,00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000 1 05 02000 02 0000 110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7 506 400,00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7 293 600,00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1 612 400,00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000 1 05 02010 02 0000 110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7 506 400,00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7 293 600,00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1 612 400,00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182 1 05 02010 02 0000 110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7 506 400,00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7 293 600,00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1 612 400,00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000 1 05 03000 01 0000 110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180 200,00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187 700,00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195 100,00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000 1 05 03010 01 0000 110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180 200,00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187 700,00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195 100,00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182 1 05 03010 01 0000 110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18 200,00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187 700,00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195 100,00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000 1 05 04000 02 0000 110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1 484 900,00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1 701 800,00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2 587 200,00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000 1 05 04020 02 0000 110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1 484 900,00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1 701 800,00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2 587 200,00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182 1 05 04020 02 0000 110</w:t>
            </w:r>
          </w:p>
        </w:tc>
        <w:tc>
          <w:tcPr>
            <w:tcW w:w="6378" w:type="dxa"/>
            <w:gridSpan w:val="2"/>
            <w:tcBorders>
              <w:top w:val="nil"/>
              <w:left w:val="nil"/>
              <w:bottom w:val="nil"/>
              <w:right w:val="nil"/>
            </w:tcBorders>
            <w:shd w:val="clear" w:color="auto" w:fill="auto"/>
            <w:vAlign w:val="bottom"/>
            <w:hideMark/>
          </w:tcPr>
          <w:p w:rsidR="00187BC9" w:rsidRPr="00187BC9" w:rsidRDefault="00187BC9" w:rsidP="00187BC9">
            <w:pPr>
              <w:spacing w:line="240" w:lineRule="auto"/>
              <w:rPr>
                <w:rFonts w:ascii="Times New Roman" w:hAnsi="Times New Roman" w:cs="Times New Roman"/>
                <w:i/>
                <w:iCs/>
                <w:sz w:val="28"/>
                <w:szCs w:val="28"/>
              </w:rPr>
            </w:pPr>
            <w:r w:rsidRPr="00187BC9">
              <w:rPr>
                <w:rFonts w:ascii="Times New Roman" w:hAnsi="Times New Roman" w:cs="Times New Roman"/>
                <w:i/>
                <w:iCs/>
                <w:sz w:val="28"/>
                <w:szCs w:val="28"/>
              </w:rPr>
              <w:t xml:space="preserve">Налог, взимаемый в связи с применением патентной системы налогообложения, зачисляемый в бюджеты муниципальных районов </w:t>
            </w:r>
          </w:p>
        </w:tc>
        <w:tc>
          <w:tcPr>
            <w:tcW w:w="1843"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1 484 900,00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1 701 800,00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2 587 200,00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000 1 08 00000 00 0000 110</w:t>
            </w:r>
          </w:p>
        </w:tc>
        <w:tc>
          <w:tcPr>
            <w:tcW w:w="6378" w:type="dxa"/>
            <w:gridSpan w:val="2"/>
            <w:tcBorders>
              <w:top w:val="single" w:sz="4" w:space="0" w:color="auto"/>
              <w:left w:val="nil"/>
              <w:bottom w:val="single" w:sz="4" w:space="0" w:color="auto"/>
              <w:right w:val="single" w:sz="4" w:space="0" w:color="auto"/>
            </w:tcBorders>
            <w:shd w:val="clear" w:color="auto" w:fill="auto"/>
            <w:hideMark/>
          </w:tcPr>
          <w:p w:rsidR="00187BC9" w:rsidRPr="00187BC9" w:rsidRDefault="00187BC9" w:rsidP="00187BC9">
            <w:pPr>
              <w:spacing w:line="240" w:lineRule="auto"/>
              <w:rPr>
                <w:rFonts w:ascii="Times New Roman" w:hAnsi="Times New Roman" w:cs="Times New Roman"/>
                <w:b/>
                <w:bCs/>
                <w:sz w:val="28"/>
                <w:szCs w:val="28"/>
              </w:rPr>
            </w:pPr>
            <w:r w:rsidRPr="00187BC9">
              <w:rPr>
                <w:rFonts w:ascii="Times New Roman" w:hAnsi="Times New Roman" w:cs="Times New Roman"/>
                <w:b/>
                <w:bCs/>
                <w:sz w:val="28"/>
                <w:szCs w:val="28"/>
              </w:rPr>
              <w:t>Государственная пошлина, сборы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3 067 800,00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3 180 900,00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3 298 500,00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000 1 08 03000 01 0000 110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Государственная пошлина по делам, рассматриваемым в судах общей юрисдикции, мировыми судьями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3 067 800,00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3 180 900,00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3 298 500,00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000 1 08 03010 01 0000 110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Государственная пошлина по делам, рассматриваемым в судах общей юрисдикции, мировыми судьями (за исключением Верховного </w:t>
            </w:r>
            <w:r w:rsidRPr="00187BC9">
              <w:rPr>
                <w:rFonts w:ascii="Times New Roman" w:hAnsi="Times New Roman" w:cs="Times New Roman"/>
                <w:sz w:val="28"/>
                <w:szCs w:val="28"/>
              </w:rPr>
              <w:lastRenderedPageBreak/>
              <w:t>Суда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3 027 800,00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3 140 900,00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3 258 500,00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182 1 08 03010 01 0000 110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3 027 800,00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3 140 900,00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3 258 500,00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000 1 08 07000 01 0000 110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Государственная пошлина за государственную регистрацию, а также за совершение прочих юридически значимых действий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25 000,00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000 1 08 07150 01 0000 110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Государственная пошлина за выдачу разрешения на установку рекламной продукции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2111 08 07150 01 0000 110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 xml:space="preserve">Государственная пошлина за выдачу разрешения на установку рекламной продукции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000 1 11 00000 00 0000 000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11 449 000,00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11 427 000,00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11 427 000,00</w:t>
            </w:r>
          </w:p>
        </w:tc>
      </w:tr>
      <w:tr w:rsidR="00187BC9" w:rsidRPr="00187BC9" w:rsidTr="00187BC9">
        <w:trPr>
          <w:gridAfter w:val="1"/>
          <w:wAfter w:w="1186" w:type="dxa"/>
          <w:trHeight w:val="551"/>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000 1 11 05000 00 0000 120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10 907 000,00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10 907 000,00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10 907 000,00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000 1 11 05010 00 0000 120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w:t>
            </w:r>
            <w:r w:rsidRPr="00187BC9">
              <w:rPr>
                <w:rFonts w:ascii="Times New Roman" w:hAnsi="Times New Roman" w:cs="Times New Roman"/>
                <w:sz w:val="28"/>
                <w:szCs w:val="28"/>
              </w:rPr>
              <w:lastRenderedPageBreak/>
              <w:t>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5 468 000,00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5 468 000,00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5 468 000,00</w:t>
            </w:r>
          </w:p>
        </w:tc>
      </w:tr>
      <w:tr w:rsidR="00187BC9" w:rsidRPr="00187BC9" w:rsidTr="00187BC9">
        <w:trPr>
          <w:gridAfter w:val="1"/>
          <w:wAfter w:w="1186" w:type="dxa"/>
          <w:trHeight w:val="130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000 1 11 05013 05 0000 120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1 850 000,00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1 850 000,00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1 850 000,00</w:t>
            </w:r>
          </w:p>
        </w:tc>
      </w:tr>
      <w:tr w:rsidR="00187BC9" w:rsidRPr="00187BC9" w:rsidTr="00187BC9">
        <w:trPr>
          <w:gridAfter w:val="1"/>
          <w:wAfter w:w="1186" w:type="dxa"/>
          <w:trHeight w:val="129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212 1 11 05013 05 0000 120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1 850 000,00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1 850 000,00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1 850 000,00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000 1 11 05013 13 0000 120   </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3 618 000,00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3 618 000,00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3 618 000,00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 xml:space="preserve">212 1 11 05013 13 0000 120   </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3 618 000,00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3 618 000,00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3 618 000,00</w:t>
            </w:r>
          </w:p>
        </w:tc>
      </w:tr>
      <w:tr w:rsidR="00187BC9" w:rsidRPr="00187BC9" w:rsidTr="00187BC9">
        <w:trPr>
          <w:gridAfter w:val="1"/>
          <w:wAfter w:w="1186" w:type="dxa"/>
          <w:trHeight w:val="409"/>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000 1 11 05030 00 0000 120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5 439 000,00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5 439 000,00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5 439 000,00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000 1 11 05035 05 0000 120   </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5 439 000,00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5 439 000,00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5 439 000,00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 xml:space="preserve">211 1 11 05035 05 0000 120   </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115 000,00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115 000,00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115 000,00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 xml:space="preserve">212 1 11 05035 05 0000 120   </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5 324 000,00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5 324 000,00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5 324 000,00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000 1 11 09000 00 0000 120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542 000,00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520 000,00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000 1 11 09040 00 0000 120   </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542 000,00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520 000,00</w:t>
            </w:r>
          </w:p>
        </w:tc>
      </w:tr>
      <w:tr w:rsidR="00187BC9" w:rsidRPr="00187BC9" w:rsidTr="00187BC9">
        <w:trPr>
          <w:gridAfter w:val="1"/>
          <w:wAfter w:w="1186" w:type="dxa"/>
          <w:trHeight w:val="267"/>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000 1 11 09045 05 0000 120   </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542 000,00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520 000,00</w:t>
            </w:r>
          </w:p>
        </w:tc>
      </w:tr>
      <w:tr w:rsidR="00187BC9" w:rsidRPr="00187BC9" w:rsidTr="00187BC9">
        <w:trPr>
          <w:gridAfter w:val="1"/>
          <w:wAfter w:w="1186" w:type="dxa"/>
          <w:trHeight w:val="409"/>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 xml:space="preserve">212 1 11 09045 05 0000 120   </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 xml:space="preserve">Прочие поступления  от  использования  имущества,  находящегося  в   собственности   </w:t>
            </w:r>
            <w:r w:rsidRPr="00187BC9">
              <w:rPr>
                <w:rFonts w:ascii="Times New Roman" w:hAnsi="Times New Roman" w:cs="Times New Roman"/>
                <w:i/>
                <w:iCs/>
                <w:sz w:val="28"/>
                <w:szCs w:val="28"/>
              </w:rPr>
              <w:lastRenderedPageBreak/>
              <w:t>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542 000,00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520 000,00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520 000,00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lastRenderedPageBreak/>
              <w:t>000 1 12 00000 00 0000 000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583 900,00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613 000,00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643 600,00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000 1 12 01000 01 0000 120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Плата за негативное воздействие на окружающую среду</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583 900,00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613 000,00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643 600,00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000 1 12 01010 01 0000 120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216 300,00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227 100,00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238 500,00</w:t>
            </w:r>
          </w:p>
        </w:tc>
      </w:tr>
      <w:tr w:rsidR="00187BC9" w:rsidRPr="00187BC9" w:rsidTr="00187BC9">
        <w:trPr>
          <w:gridAfter w:val="1"/>
          <w:wAfter w:w="1186" w:type="dxa"/>
          <w:trHeight w:val="28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048 1 12 01010 01 0000 120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Плата за выбросы загрязняющих веществ в  атмосферный воздух стационарными объектами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216 300,00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227 100,00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238 500,00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000 1 12 01030 01 0000 120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Плата за выбросы загрязняющих веществ в водные объекты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286 700,00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301 000,00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316 000,00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048 1 12 01030 01 0000 120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Плата за выбросы загрязняющих веществ в водные объекты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286 700,00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301 000,00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316 000,00</w:t>
            </w:r>
          </w:p>
        </w:tc>
      </w:tr>
      <w:tr w:rsidR="00187BC9" w:rsidRPr="00187BC9" w:rsidTr="00187BC9">
        <w:trPr>
          <w:gridAfter w:val="1"/>
          <w:wAfter w:w="1186" w:type="dxa"/>
          <w:trHeight w:val="315"/>
        </w:trPr>
        <w:tc>
          <w:tcPr>
            <w:tcW w:w="3275" w:type="dxa"/>
            <w:tcBorders>
              <w:top w:val="nil"/>
              <w:left w:val="single" w:sz="4" w:space="0" w:color="000000"/>
              <w:bottom w:val="single" w:sz="4" w:space="0" w:color="000000"/>
              <w:right w:val="single" w:sz="4" w:space="0" w:color="000000"/>
            </w:tcBorders>
            <w:shd w:val="clear" w:color="auto" w:fill="auto"/>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000 1 12 01040 01 0000120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Плата за размещение отходов производства и потребления</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80 900,00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84 900,00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89 100,00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000 1 12 01041 010000 120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Плата за размещение отходов производства</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80 900,00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84 900,00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89 100,00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048 1 12 01041 010000 120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Плата за размещение отходов производства</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80 900,00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84 900,00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89 100,00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 xml:space="preserve">000 1 13 00000 00 0000 </w:t>
            </w:r>
            <w:r w:rsidRPr="00187BC9">
              <w:rPr>
                <w:rFonts w:ascii="Times New Roman" w:hAnsi="Times New Roman" w:cs="Times New Roman"/>
                <w:b/>
                <w:bCs/>
                <w:sz w:val="28"/>
                <w:szCs w:val="28"/>
              </w:rPr>
              <w:lastRenderedPageBreak/>
              <w:t>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lastRenderedPageBreak/>
              <w:t xml:space="preserve">Доходы от  оказания платных услуг (работ) и </w:t>
            </w:r>
            <w:r w:rsidRPr="00187BC9">
              <w:rPr>
                <w:rFonts w:ascii="Times New Roman" w:hAnsi="Times New Roman" w:cs="Times New Roman"/>
                <w:b/>
                <w:bCs/>
                <w:sz w:val="28"/>
                <w:szCs w:val="28"/>
              </w:rPr>
              <w:lastRenderedPageBreak/>
              <w:t>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lastRenderedPageBreak/>
              <w:t>38 233 358,00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38 233 358,00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38 233 358,00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lastRenderedPageBreak/>
              <w:t>000 1 13 01000 00 0000 130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 xml:space="preserve">Доходы от оказания платных услуг (работ)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34 972 915,00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34 972 915,00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34 972 915,00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000 1 13 01990 00 0000 130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34 972 915,00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34 972 915,00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34 972 915,00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000 1 13 01995 05 0000 130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34 972 915,00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34 972 915,00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34 972 915,00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211 1 13 01995 05 0000 130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780 000,00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780 000,00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780 000,00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214 1 13 01995 05 0000 130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9 000,00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9 000,00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9 000,00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220 1 13 01995 05 0000 130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34 183 915,00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34 183 915,00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34 183 915,00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000 1 13 02000 00 0000 130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3 260 443,00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3 260 443,00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3 260 443,00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000 1 13 02990 00 0000 130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Прочие доходы от компенсации затрат государства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3 260 443,00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3 260 443,00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3 260 443,00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000 1 13 02995 05 0000 130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3 260 443,00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3 260 443,00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3 260 443,00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 xml:space="preserve">211 1 13 02995 05 0000 </w:t>
            </w:r>
            <w:r w:rsidRPr="00187BC9">
              <w:rPr>
                <w:rFonts w:ascii="Times New Roman" w:hAnsi="Times New Roman" w:cs="Times New Roman"/>
                <w:i/>
                <w:iCs/>
                <w:sz w:val="28"/>
                <w:szCs w:val="28"/>
              </w:rPr>
              <w:lastRenderedPageBreak/>
              <w:t>130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lastRenderedPageBreak/>
              <w:t xml:space="preserve">Прочие доходы от компенсации затрат  </w:t>
            </w:r>
            <w:r w:rsidRPr="00187BC9">
              <w:rPr>
                <w:rFonts w:ascii="Times New Roman" w:hAnsi="Times New Roman" w:cs="Times New Roman"/>
                <w:i/>
                <w:iCs/>
                <w:sz w:val="28"/>
                <w:szCs w:val="28"/>
              </w:rPr>
              <w:lastRenderedPageBreak/>
              <w:t>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1 400 000,00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1 400 000,00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1 400 000,00</w:t>
            </w:r>
          </w:p>
        </w:tc>
      </w:tr>
      <w:tr w:rsidR="00187BC9" w:rsidRPr="00187BC9" w:rsidTr="00187BC9">
        <w:trPr>
          <w:gridAfter w:val="1"/>
          <w:wAfter w:w="1186" w:type="dxa"/>
          <w:trHeight w:val="6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220 1 13 02995 05 0000 130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1 860 443,00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1 860 443,00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1 860 443,00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000 1 14 00000 00 0000 000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750 000,00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750 000,00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750 000,00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000 1 14 02000 00 0000 000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220 000,00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220 000,00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220 000,00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000 1 14 02050 05 0000 410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220 000,00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000 1 14 02052 05 0000 410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w:t>
            </w:r>
            <w:r w:rsidRPr="00187BC9">
              <w:rPr>
                <w:rFonts w:ascii="Times New Roman" w:hAnsi="Times New Roman" w:cs="Times New Roman"/>
                <w:sz w:val="28"/>
                <w:szCs w:val="28"/>
              </w:rPr>
              <w:lastRenderedPageBreak/>
              <w:t>указанному имуществу</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220 000,00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220 000,00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212 1 14 02052 05 0000 410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220 000,00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000 1 14 06000 00 0000 430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420 000,00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420 000,00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420 000,00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0001 14 06010 00 0000 430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420 000,00</w:t>
            </w:r>
          </w:p>
        </w:tc>
      </w:tr>
      <w:tr w:rsidR="00187BC9" w:rsidRPr="00187BC9" w:rsidTr="00187BC9">
        <w:trPr>
          <w:gridAfter w:val="1"/>
          <w:wAfter w:w="1186" w:type="dxa"/>
          <w:trHeight w:val="9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000 1 14 06013 05 0000 430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20 000,00</w:t>
            </w:r>
          </w:p>
        </w:tc>
      </w:tr>
      <w:tr w:rsidR="00187BC9" w:rsidRPr="00187BC9" w:rsidTr="00187BC9">
        <w:trPr>
          <w:gridAfter w:val="1"/>
          <w:wAfter w:w="1186" w:type="dxa"/>
          <w:trHeight w:val="102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212 1 14 06013 05 0000 430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187BC9">
              <w:rPr>
                <w:rFonts w:ascii="Times New Roman" w:hAnsi="Times New Roman" w:cs="Times New Roman"/>
                <w:i/>
                <w:iCs/>
                <w:sz w:val="28"/>
                <w:szCs w:val="28"/>
              </w:rPr>
              <w:lastRenderedPageBreak/>
              <w:t>сельских поселений и межселенных территорий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20 000,00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000 1 14 06013 13 0000 430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400 000,00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212 1 14 06013 13 0000 430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400 000,00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000 1 14 06300 00 0000 430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110 000,00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110 000,00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110 000,00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000 1 14 06310 00 0000 430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110 000,00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110 000,00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110 000,00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000 1 14 06313 13 0000 430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w:t>
            </w:r>
            <w:r w:rsidRPr="00187BC9">
              <w:rPr>
                <w:rFonts w:ascii="Times New Roman" w:hAnsi="Times New Roman" w:cs="Times New Roman"/>
                <w:sz w:val="28"/>
                <w:szCs w:val="28"/>
              </w:rPr>
              <w:lastRenderedPageBreak/>
              <w:t>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110 000,00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110 000,00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110 000,00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212 1 14 06313 13 0000 430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110 000,00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110 000,00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110 000,00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000 1 16 00000 00 0000 000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981 200,00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1 104 100,00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1 200 800,00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000 1 16 03000 00 0000 140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Денежные взыскания (штрафы) за нарушение законодательства о налогах и сборах</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500,00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w:t>
            </w:r>
          </w:p>
        </w:tc>
      </w:tr>
      <w:tr w:rsidR="00187BC9" w:rsidRPr="00187BC9" w:rsidTr="00187BC9">
        <w:trPr>
          <w:gridAfter w:val="1"/>
          <w:wAfter w:w="1186" w:type="dxa"/>
          <w:trHeight w:val="105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000 1 16 03010 00 0000 140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182 1 16 03010 00 0000 140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 xml:space="preserve">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w:t>
            </w:r>
            <w:r w:rsidRPr="00187BC9">
              <w:rPr>
                <w:rFonts w:ascii="Times New Roman" w:hAnsi="Times New Roman" w:cs="Times New Roman"/>
                <w:i/>
                <w:iCs/>
                <w:sz w:val="28"/>
                <w:szCs w:val="28"/>
              </w:rPr>
              <w:lastRenderedPageBreak/>
              <w:t>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500,00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lastRenderedPageBreak/>
              <w:t>000 1 16 08000 00 0000 140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30 000,00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50 000,00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000 1 16 08010 01 6000 140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188 1 16 08010 01 6000 140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000 1 16 08020 01 6000 140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10 000,00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188 1 16 08020 01 6000 140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10 000,00</w:t>
            </w:r>
          </w:p>
        </w:tc>
      </w:tr>
      <w:tr w:rsidR="00187BC9" w:rsidRPr="00187BC9" w:rsidTr="00187BC9">
        <w:trPr>
          <w:gridAfter w:val="1"/>
          <w:wAfter w:w="1186" w:type="dxa"/>
          <w:trHeight w:val="267"/>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lastRenderedPageBreak/>
              <w:t>000 1 16 21000 00 0000 140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Денежные взыскания (штрафы) и иные суммы, взыскиваемые с лиц, виновных в совершении преступлений, и в возмещение ущерба имуществу</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20 000,00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000 1 16 21050 05 0000 140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188 1 16 21050 05 0000 140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20 000,00</w:t>
            </w:r>
          </w:p>
        </w:tc>
      </w:tr>
      <w:tr w:rsidR="00187BC9" w:rsidRPr="00187BC9" w:rsidTr="00187BC9">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000 1 16 25000 01 0000 140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40 000,00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40 000,00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000 1 16 25060 01 0000 140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Денежные взыскания (штрафы) за нарушение земельного законодательства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321 1 16 25060 01 0000 140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 xml:space="preserve">Денежные взыскания (штрафы) за нарушение земельного законодательства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40 000,00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000 1 16 28000 01 6000 140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 xml:space="preserve">Денежные взыскания (штрафы) за нарушение законодательства в области обеспечения санитарно-эпидемиологического благополучия </w:t>
            </w:r>
            <w:r w:rsidRPr="00187BC9">
              <w:rPr>
                <w:rFonts w:ascii="Times New Roman" w:hAnsi="Times New Roman" w:cs="Times New Roman"/>
                <w:b/>
                <w:bCs/>
                <w:i/>
                <w:iCs/>
                <w:sz w:val="28"/>
                <w:szCs w:val="28"/>
              </w:rPr>
              <w:lastRenderedPageBreak/>
              <w:t>человека и законодательства в сфере защиты прав потребителей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lastRenderedPageBreak/>
              <w:t>10 000,00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10 000,00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188 1 16 28000 01 6000 140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10 000,00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000 1 16 33000 00 0000 140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23 000,00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23 000,00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23 000,00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000 1 16 33050 05 0000 140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23 000,00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23 000,00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23 000,00</w:t>
            </w:r>
          </w:p>
        </w:tc>
      </w:tr>
      <w:tr w:rsidR="00187BC9" w:rsidRPr="00187BC9" w:rsidTr="00187BC9">
        <w:trPr>
          <w:gridAfter w:val="1"/>
          <w:wAfter w:w="1186" w:type="dxa"/>
          <w:trHeight w:val="692"/>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042 1 16 33050 05 0000 140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20 000,00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161 1 16 33050 05 0000 140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 xml:space="preserve">Денежные взыскания (штрафы) за нарушение законодательства Российской Федерации о контрактной системе в сфере закупок товаров, </w:t>
            </w:r>
            <w:r w:rsidRPr="00187BC9">
              <w:rPr>
                <w:rFonts w:ascii="Times New Roman" w:hAnsi="Times New Roman" w:cs="Times New Roman"/>
                <w:i/>
                <w:iCs/>
                <w:sz w:val="28"/>
                <w:szCs w:val="28"/>
              </w:rPr>
              <w:lastRenderedPageBreak/>
              <w:t>работ, услуг для обеспечения государственных и муниципальных нужд для нужд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3 000,00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lastRenderedPageBreak/>
              <w:t>000 1 16 43000 01 6000 140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15 000,00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16 000,00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17 000,00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188 1 16 43000 01 6000 140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15 000,00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16 000,00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17 000,00</w:t>
            </w:r>
          </w:p>
        </w:tc>
      </w:tr>
      <w:tr w:rsidR="00187BC9" w:rsidRPr="00187BC9" w:rsidTr="00187BC9">
        <w:trPr>
          <w:gridAfter w:val="1"/>
          <w:wAfter w:w="1186" w:type="dxa"/>
          <w:trHeight w:val="42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000 1 16 90000 00 0000 140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i/>
                <w:iCs/>
                <w:sz w:val="28"/>
                <w:szCs w:val="28"/>
              </w:rPr>
            </w:pPr>
            <w:r w:rsidRPr="00187BC9">
              <w:rPr>
                <w:rFonts w:ascii="Times New Roman" w:hAnsi="Times New Roman" w:cs="Times New Roman"/>
                <w:b/>
                <w:bCs/>
                <w:i/>
                <w:iCs/>
                <w:sz w:val="28"/>
                <w:szCs w:val="28"/>
              </w:rPr>
              <w:t>Прочие поступления от денежных взысканий (штрафов) и иных сумм в возмещение ущерба</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842 700,00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954 600,00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i/>
                <w:iCs/>
                <w:sz w:val="28"/>
                <w:szCs w:val="28"/>
              </w:rPr>
            </w:pPr>
            <w:r w:rsidRPr="00187BC9">
              <w:rPr>
                <w:rFonts w:ascii="Times New Roman" w:hAnsi="Times New Roman" w:cs="Times New Roman"/>
                <w:b/>
                <w:bCs/>
                <w:i/>
                <w:iCs/>
                <w:sz w:val="28"/>
                <w:szCs w:val="28"/>
              </w:rPr>
              <w:t>1 040 800,00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000 1 16 90050 05 0000 140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842 700,00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954 600,00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1 040 800,00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010 1 16 90050 05 0000 140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11 000,00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12 000,00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13 000,00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041 1 16 90050 05 0000 140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6 000,00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16 000,00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24 000,00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lastRenderedPageBreak/>
              <w:t>188 1 16 90050 05 0000 140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641 700,00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742 600,00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819 800,00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211 1 16 90050 05 0000 140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184 000,00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184 000,00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184 000,00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000 1 17 00000 00 0000 000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rPr>
                <w:rFonts w:ascii="Times New Roman" w:hAnsi="Times New Roman" w:cs="Times New Roman"/>
                <w:b/>
                <w:bCs/>
                <w:sz w:val="28"/>
                <w:szCs w:val="28"/>
              </w:rPr>
            </w:pPr>
            <w:r w:rsidRPr="00187BC9">
              <w:rPr>
                <w:rFonts w:ascii="Times New Roman" w:hAnsi="Times New Roman" w:cs="Times New Roman"/>
                <w:b/>
                <w:bCs/>
                <w:sz w:val="28"/>
                <w:szCs w:val="28"/>
              </w:rPr>
              <w:t>Прочие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000 1 17 05000 00 0000 180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000 1 17 05050 05 0000 180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неналоговые доходы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214 1 17 05050 05 0000 180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i/>
                <w:iCs/>
                <w:sz w:val="28"/>
                <w:szCs w:val="28"/>
              </w:rPr>
            </w:pPr>
            <w:r w:rsidRPr="00187BC9">
              <w:rPr>
                <w:rFonts w:ascii="Times New Roman" w:hAnsi="Times New Roman" w:cs="Times New Roman"/>
                <w:i/>
                <w:iCs/>
                <w:sz w:val="28"/>
                <w:szCs w:val="28"/>
              </w:rPr>
              <w:t>Прочие неналоговые доходы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3 000,00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i/>
                <w:iCs/>
                <w:sz w:val="28"/>
                <w:szCs w:val="28"/>
              </w:rPr>
            </w:pPr>
            <w:r w:rsidRPr="00187BC9">
              <w:rPr>
                <w:rFonts w:ascii="Times New Roman" w:hAnsi="Times New Roman" w:cs="Times New Roman"/>
                <w:i/>
                <w:iCs/>
                <w:sz w:val="28"/>
                <w:szCs w:val="28"/>
              </w:rPr>
              <w:t>3 000,00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000 2 00 00000 00 0000 000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rPr>
                <w:rFonts w:ascii="Times New Roman" w:hAnsi="Times New Roman" w:cs="Times New Roman"/>
                <w:b/>
                <w:bCs/>
                <w:sz w:val="28"/>
                <w:szCs w:val="28"/>
              </w:rPr>
            </w:pPr>
            <w:r w:rsidRPr="00187BC9">
              <w:rPr>
                <w:rFonts w:ascii="Times New Roman" w:hAnsi="Times New Roman" w:cs="Times New Roman"/>
                <w:b/>
                <w:bCs/>
                <w:sz w:val="28"/>
                <w:szCs w:val="28"/>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468 093 564,79</w:t>
            </w:r>
          </w:p>
        </w:tc>
        <w:tc>
          <w:tcPr>
            <w:tcW w:w="1843" w:type="dxa"/>
            <w:tcBorders>
              <w:top w:val="nil"/>
              <w:left w:val="nil"/>
              <w:bottom w:val="single" w:sz="4" w:space="0" w:color="auto"/>
              <w:right w:val="single" w:sz="4" w:space="0" w:color="auto"/>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420 260 503,71</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418 896 302,71</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000 2 02 00000 00 0000 000</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rPr>
                <w:rFonts w:ascii="Times New Roman" w:hAnsi="Times New Roman" w:cs="Times New Roman"/>
                <w:b/>
                <w:bCs/>
                <w:sz w:val="28"/>
                <w:szCs w:val="28"/>
              </w:rPr>
            </w:pPr>
            <w:r w:rsidRPr="00187BC9">
              <w:rPr>
                <w:rFonts w:ascii="Times New Roman" w:hAnsi="Times New Roman" w:cs="Times New Roman"/>
                <w:b/>
                <w:bCs/>
                <w:sz w:val="28"/>
                <w:szCs w:val="28"/>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468 093 564,79</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420 260 503,71</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418 896 302,71</w:t>
            </w:r>
          </w:p>
        </w:tc>
      </w:tr>
      <w:tr w:rsidR="00187BC9" w:rsidRPr="00187BC9" w:rsidTr="00187BC9">
        <w:trPr>
          <w:gridAfter w:val="1"/>
          <w:wAfter w:w="1186" w:type="dxa"/>
          <w:trHeight w:val="345"/>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000 2 02 10000 00 0000 151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160 611 000,00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141 191 500,00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127 646 400,00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000 2 02 15001 00 0000 151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149 010 500,00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141 191 500,00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127 646 400,00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000 2 02 15001 05 0000 </w:t>
            </w:r>
            <w:r w:rsidRPr="00187BC9">
              <w:rPr>
                <w:rFonts w:ascii="Times New Roman" w:hAnsi="Times New Roman" w:cs="Times New Roman"/>
                <w:sz w:val="28"/>
                <w:szCs w:val="28"/>
              </w:rPr>
              <w:lastRenderedPageBreak/>
              <w:t>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lastRenderedPageBreak/>
              <w:t xml:space="preserve">Дотации бюджетам муниципальных районов на </w:t>
            </w:r>
            <w:r w:rsidRPr="00187BC9">
              <w:rPr>
                <w:rFonts w:ascii="Times New Roman" w:hAnsi="Times New Roman" w:cs="Times New Roman"/>
                <w:sz w:val="28"/>
                <w:szCs w:val="28"/>
              </w:rPr>
              <w:lastRenderedPageBreak/>
              <w:t>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 xml:space="preserve">149 010 </w:t>
            </w:r>
            <w:r w:rsidRPr="00187BC9">
              <w:rPr>
                <w:rFonts w:ascii="Times New Roman" w:hAnsi="Times New Roman" w:cs="Times New Roman"/>
                <w:sz w:val="28"/>
                <w:szCs w:val="28"/>
              </w:rPr>
              <w:lastRenderedPageBreak/>
              <w:t>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 xml:space="preserve">141 191 </w:t>
            </w:r>
            <w:r w:rsidRPr="00187BC9">
              <w:rPr>
                <w:rFonts w:ascii="Times New Roman" w:hAnsi="Times New Roman" w:cs="Times New Roman"/>
                <w:sz w:val="28"/>
                <w:szCs w:val="28"/>
              </w:rPr>
              <w:lastRenderedPageBreak/>
              <w:t>500,00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 xml:space="preserve">127 646 </w:t>
            </w:r>
            <w:r w:rsidRPr="00187BC9">
              <w:rPr>
                <w:rFonts w:ascii="Times New Roman" w:hAnsi="Times New Roman" w:cs="Times New Roman"/>
                <w:sz w:val="28"/>
                <w:szCs w:val="28"/>
              </w:rPr>
              <w:lastRenderedPageBreak/>
              <w:t>400,00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213 2 02 15001 05 0000 151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Дотации бюджетам муниципальных районов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149 010 500,00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141 191 500,00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127 646 400,00</w:t>
            </w:r>
          </w:p>
        </w:tc>
      </w:tr>
      <w:tr w:rsidR="00187BC9" w:rsidRPr="00187BC9" w:rsidTr="00187BC9">
        <w:trPr>
          <w:gridAfter w:val="1"/>
          <w:wAfter w:w="1186" w:type="dxa"/>
          <w:trHeight w:val="36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000 2 02 15002 00 0000 151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Дотации бюджетам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11 600 500,00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000 2 02 15002 05 0000 151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11 600 500,00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213 2 02 15002 05 0000 151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11 600 500,00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r>
      <w:tr w:rsidR="00187BC9" w:rsidRPr="00187BC9" w:rsidTr="00187BC9">
        <w:trPr>
          <w:gridAfter w:val="1"/>
          <w:wAfter w:w="1186" w:type="dxa"/>
          <w:trHeight w:val="360"/>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000 2 02 20000 00 0000 151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21 384 506,75</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739 200,00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739 200,00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000 2 02 29999 00 0000 151</w:t>
            </w:r>
          </w:p>
        </w:tc>
        <w:tc>
          <w:tcPr>
            <w:tcW w:w="6378" w:type="dxa"/>
            <w:gridSpan w:val="2"/>
            <w:tcBorders>
              <w:top w:val="nil"/>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Прочие субсидии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21 384 506,75</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739 200,00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739 200,00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000 2 02 29999 05 0000 151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21 384 506,75</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739 200,00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739 200,00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213 2 02 29999 05 0000 151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21 384 506,75</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739 200,00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739 200,00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000 2 02 30000 00 0000 151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 xml:space="preserve">Субвенции бюджетам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189 156 558,04</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197 564 203,71</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209 791 472,71</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000 2 02 30024 00 0000 151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 xml:space="preserve">Субвенции местным бюджетам на выполнение передаваемых полномочий субъектов </w:t>
            </w:r>
            <w:r w:rsidRPr="00187BC9">
              <w:rPr>
                <w:rFonts w:ascii="Times New Roman" w:hAnsi="Times New Roman" w:cs="Times New Roman"/>
                <w:b/>
                <w:bCs/>
                <w:sz w:val="28"/>
                <w:szCs w:val="28"/>
              </w:rPr>
              <w:lastRenderedPageBreak/>
              <w:t>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lastRenderedPageBreak/>
              <w:t>5 217 194,04</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5 344 244,71</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5 344 244,71</w:t>
            </w:r>
          </w:p>
        </w:tc>
      </w:tr>
      <w:tr w:rsidR="00187BC9" w:rsidRPr="00187BC9" w:rsidTr="00187BC9">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000 2 02 30024 05 0000 151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5 217 194,04</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5 344 244,71</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5 344 244,71</w:t>
            </w:r>
          </w:p>
        </w:tc>
      </w:tr>
      <w:tr w:rsidR="00187BC9" w:rsidRPr="00187BC9" w:rsidTr="00187BC9">
        <w:trPr>
          <w:gridAfter w:val="1"/>
          <w:wAfter w:w="1186" w:type="dxa"/>
          <w:trHeight w:val="267"/>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213 2 02 30024 05 0000 151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5 217 194,04</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5 344 244,71</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5 344 244,71</w:t>
            </w:r>
          </w:p>
        </w:tc>
      </w:tr>
      <w:tr w:rsidR="00187BC9" w:rsidRPr="00187BC9" w:rsidTr="00187BC9">
        <w:trPr>
          <w:gridAfter w:val="1"/>
          <w:wAfter w:w="1186" w:type="dxa"/>
          <w:trHeight w:val="1050"/>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br/>
              <w:t>000 2 02 35082 00 0000 151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2 146 914,00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3 220 371,00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6 440 742,00</w:t>
            </w:r>
          </w:p>
        </w:tc>
      </w:tr>
      <w:tr w:rsidR="00187BC9" w:rsidRPr="00187BC9" w:rsidTr="00187BC9">
        <w:trPr>
          <w:gridAfter w:val="1"/>
          <w:wAfter w:w="1186" w:type="dxa"/>
          <w:trHeight w:val="97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br/>
              <w:t>000 2 02 35082 05 0000 151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2 146 914,00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3 220 371,00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6 440 742,00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213 2 02 35082 05 0000 151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2 146 914,00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3 220 371,00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6 440 742,00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000 2 02 35120 00 0000 151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w:t>
            </w:r>
            <w:r w:rsidRPr="00187BC9">
              <w:rPr>
                <w:rFonts w:ascii="Times New Roman" w:hAnsi="Times New Roman" w:cs="Times New Roman"/>
                <w:b/>
                <w:bCs/>
                <w:sz w:val="28"/>
                <w:szCs w:val="28"/>
              </w:rPr>
              <w:lastRenderedPageBreak/>
              <w:t>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lastRenderedPageBreak/>
              <w:t>7 526,00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7 870,00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8 280,00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000 2 02 35120 05 0000 151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7 526,00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7 870,00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8 280,00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213 2 02 35120 05 0000 151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7 526,00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7 870,00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8 280,00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000 2 02 39999 00 0000 151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Прочие субвенции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181 784 924,00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188 991 718,00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197 998 206,00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000 2 02 39999 05 0000 151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181 784 924,00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188 991 718,00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197 998 206,00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213 2 02 39999 05 0000 151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181 784 924,00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188 991 718,00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197 998 206,00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000 2 02 40000 00 0000 151</w:t>
            </w:r>
          </w:p>
        </w:tc>
        <w:tc>
          <w:tcPr>
            <w:tcW w:w="6378" w:type="dxa"/>
            <w:gridSpan w:val="2"/>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96 941 500,00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80 765 600,00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80 719 230,00</w:t>
            </w:r>
          </w:p>
        </w:tc>
      </w:tr>
      <w:tr w:rsidR="00187BC9" w:rsidRPr="00187BC9" w:rsidTr="00187BC9">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000 2 02 40014 05 0000 151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15 552 800,00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15 552 800,00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15 552 800,00</w:t>
            </w:r>
          </w:p>
        </w:tc>
      </w:tr>
      <w:tr w:rsidR="00187BC9" w:rsidRPr="00187BC9" w:rsidTr="00187BC9">
        <w:trPr>
          <w:gridAfter w:val="1"/>
          <w:wAfter w:w="1186" w:type="dxa"/>
          <w:trHeight w:val="550"/>
        </w:trPr>
        <w:tc>
          <w:tcPr>
            <w:tcW w:w="3275" w:type="dxa"/>
            <w:tcBorders>
              <w:top w:val="nil"/>
              <w:left w:val="single" w:sz="4" w:space="0" w:color="auto"/>
              <w:bottom w:val="single" w:sz="4" w:space="0" w:color="auto"/>
              <w:right w:val="single" w:sz="4" w:space="0" w:color="auto"/>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213 2 02 40014 05 0000 151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15 552 800,00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15 552 800,00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15 552 800,00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000 2 02 49999 05 0000 151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81 388 700,00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65 212 800,00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65 166 430,00</w:t>
            </w:r>
          </w:p>
        </w:tc>
      </w:tr>
      <w:tr w:rsidR="00187BC9" w:rsidRPr="00187BC9" w:rsidTr="00187BC9">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213 2 02 49999 05 0000 151</w:t>
            </w:r>
          </w:p>
        </w:tc>
        <w:tc>
          <w:tcPr>
            <w:tcW w:w="6378" w:type="dxa"/>
            <w:gridSpan w:val="2"/>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81 388 700,00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65 212 800,00</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65 166 430,00</w:t>
            </w:r>
          </w:p>
        </w:tc>
      </w:tr>
      <w:tr w:rsidR="00187BC9" w:rsidRPr="00187BC9" w:rsidTr="00187BC9">
        <w:trPr>
          <w:gridAfter w:val="1"/>
          <w:wAfter w:w="1186" w:type="dxa"/>
          <w:trHeight w:val="315"/>
        </w:trPr>
        <w:tc>
          <w:tcPr>
            <w:tcW w:w="965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rPr>
                <w:rFonts w:ascii="Times New Roman" w:hAnsi="Times New Roman" w:cs="Times New Roman"/>
                <w:b/>
                <w:bCs/>
                <w:sz w:val="28"/>
                <w:szCs w:val="28"/>
              </w:rPr>
            </w:pPr>
            <w:r w:rsidRPr="00187BC9">
              <w:rPr>
                <w:rFonts w:ascii="Times New Roman" w:hAnsi="Times New Roman" w:cs="Times New Roman"/>
                <w:b/>
                <w:bCs/>
                <w:sz w:val="28"/>
                <w:szCs w:val="28"/>
              </w:rPr>
              <w:t>ВСЕГО</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606 998 040,80</w:t>
            </w:r>
          </w:p>
        </w:tc>
        <w:tc>
          <w:tcPr>
            <w:tcW w:w="1843" w:type="dxa"/>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561 004 079,72</w:t>
            </w:r>
          </w:p>
        </w:tc>
        <w:tc>
          <w:tcPr>
            <w:tcW w:w="1843" w:type="dxa"/>
            <w:gridSpan w:val="4"/>
            <w:tcBorders>
              <w:top w:val="nil"/>
              <w:left w:val="nil"/>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556 640 778,72</w:t>
            </w:r>
          </w:p>
        </w:tc>
      </w:tr>
    </w:tbl>
    <w:p w:rsidR="00187BC9" w:rsidRPr="00187BC9" w:rsidRDefault="00187BC9" w:rsidP="00187BC9">
      <w:pPr>
        <w:spacing w:line="240" w:lineRule="auto"/>
        <w:rPr>
          <w:rFonts w:ascii="Times New Roman" w:hAnsi="Times New Roman" w:cs="Times New Roman"/>
          <w:sz w:val="28"/>
          <w:szCs w:val="28"/>
        </w:rPr>
      </w:pPr>
    </w:p>
    <w:p w:rsidR="00187BC9" w:rsidRPr="00187BC9" w:rsidRDefault="00187BC9" w:rsidP="00187BC9">
      <w:pPr>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sectPr w:rsidR="00187BC9" w:rsidRPr="00187BC9" w:rsidSect="00187BC9">
          <w:pgSz w:w="16838" w:h="11906" w:orient="landscape"/>
          <w:pgMar w:top="567" w:right="567" w:bottom="567" w:left="1134" w:header="709" w:footer="709" w:gutter="0"/>
          <w:cols w:space="708"/>
          <w:docGrid w:linePitch="360"/>
        </w:sectPr>
      </w:pPr>
      <w:r w:rsidRPr="00187BC9">
        <w:rPr>
          <w:rFonts w:ascii="Times New Roman" w:hAnsi="Times New Roman" w:cs="Times New Roman"/>
          <w:sz w:val="28"/>
          <w:szCs w:val="28"/>
        </w:rPr>
        <w:tab/>
      </w:r>
    </w:p>
    <w:p w:rsidR="00187BC9" w:rsidRPr="00187BC9" w:rsidRDefault="00187BC9" w:rsidP="00521AA0">
      <w:pPr>
        <w:widowControl w:val="0"/>
        <w:autoSpaceDE w:val="0"/>
        <w:autoSpaceDN w:val="0"/>
        <w:adjustRightInd w:val="0"/>
        <w:spacing w:line="240" w:lineRule="auto"/>
        <w:ind w:left="4820" w:firstLine="2268"/>
        <w:jc w:val="right"/>
        <w:rPr>
          <w:rFonts w:ascii="Times New Roman" w:hAnsi="Times New Roman" w:cs="Times New Roman"/>
          <w:sz w:val="28"/>
          <w:szCs w:val="28"/>
        </w:rPr>
      </w:pPr>
      <w:r w:rsidRPr="00187BC9">
        <w:rPr>
          <w:rFonts w:ascii="Times New Roman" w:hAnsi="Times New Roman" w:cs="Times New Roman"/>
          <w:sz w:val="28"/>
          <w:szCs w:val="28"/>
        </w:rPr>
        <w:lastRenderedPageBreak/>
        <w:t>Приложение  3</w:t>
      </w:r>
    </w:p>
    <w:p w:rsidR="00187BC9" w:rsidRPr="00187BC9" w:rsidRDefault="00187BC9" w:rsidP="00521AA0">
      <w:pPr>
        <w:spacing w:line="240" w:lineRule="auto"/>
        <w:ind w:left="4820"/>
        <w:jc w:val="right"/>
        <w:rPr>
          <w:rFonts w:ascii="Times New Roman" w:hAnsi="Times New Roman" w:cs="Times New Roman"/>
          <w:sz w:val="28"/>
          <w:szCs w:val="28"/>
        </w:rPr>
      </w:pPr>
      <w:r w:rsidRPr="00187BC9">
        <w:rPr>
          <w:rFonts w:ascii="Times New Roman" w:hAnsi="Times New Roman" w:cs="Times New Roman"/>
          <w:sz w:val="28"/>
          <w:szCs w:val="28"/>
        </w:rPr>
        <w:t xml:space="preserve">                                     к решению Совета муниципального</w:t>
      </w:r>
    </w:p>
    <w:p w:rsidR="00187BC9" w:rsidRPr="00187BC9" w:rsidRDefault="00187BC9" w:rsidP="00521AA0">
      <w:pPr>
        <w:spacing w:line="240" w:lineRule="auto"/>
        <w:ind w:left="4820"/>
        <w:jc w:val="right"/>
        <w:rPr>
          <w:rFonts w:ascii="Times New Roman" w:hAnsi="Times New Roman" w:cs="Times New Roman"/>
          <w:sz w:val="28"/>
          <w:szCs w:val="28"/>
        </w:rPr>
      </w:pPr>
      <w:r w:rsidRPr="00187BC9">
        <w:rPr>
          <w:rFonts w:ascii="Times New Roman" w:hAnsi="Times New Roman" w:cs="Times New Roman"/>
          <w:sz w:val="28"/>
          <w:szCs w:val="28"/>
        </w:rPr>
        <w:t xml:space="preserve">                                     образования «Родниковский </w:t>
      </w:r>
    </w:p>
    <w:p w:rsidR="00187BC9" w:rsidRPr="00187BC9" w:rsidRDefault="00187BC9" w:rsidP="00521AA0">
      <w:pPr>
        <w:spacing w:line="240" w:lineRule="auto"/>
        <w:ind w:left="4820"/>
        <w:jc w:val="right"/>
        <w:rPr>
          <w:rFonts w:ascii="Times New Roman" w:hAnsi="Times New Roman" w:cs="Times New Roman"/>
          <w:sz w:val="28"/>
          <w:szCs w:val="28"/>
        </w:rPr>
      </w:pPr>
      <w:r w:rsidRPr="00187BC9">
        <w:rPr>
          <w:rFonts w:ascii="Times New Roman" w:hAnsi="Times New Roman" w:cs="Times New Roman"/>
          <w:sz w:val="28"/>
          <w:szCs w:val="28"/>
        </w:rPr>
        <w:t xml:space="preserve">                                     муниципальный район»  </w:t>
      </w:r>
    </w:p>
    <w:p w:rsidR="00187BC9" w:rsidRPr="00187BC9" w:rsidRDefault="00187BC9" w:rsidP="00521AA0">
      <w:pPr>
        <w:spacing w:line="240" w:lineRule="auto"/>
        <w:ind w:left="7088"/>
        <w:jc w:val="right"/>
        <w:rPr>
          <w:rFonts w:ascii="Times New Roman" w:hAnsi="Times New Roman" w:cs="Times New Roman"/>
          <w:sz w:val="28"/>
          <w:szCs w:val="28"/>
        </w:rPr>
      </w:pPr>
      <w:r w:rsidRPr="00187BC9">
        <w:rPr>
          <w:rFonts w:ascii="Times New Roman" w:hAnsi="Times New Roman" w:cs="Times New Roman"/>
          <w:sz w:val="28"/>
          <w:szCs w:val="28"/>
        </w:rPr>
        <w:t xml:space="preserve">от   05.12.2018 г.   № </w:t>
      </w:r>
      <w:r w:rsidRPr="00187BC9">
        <w:rPr>
          <w:rFonts w:ascii="Times New Roman" w:hAnsi="Times New Roman" w:cs="Times New Roman"/>
          <w:sz w:val="28"/>
          <w:szCs w:val="28"/>
          <w:lang w:val="en-US"/>
        </w:rPr>
        <w:t>97</w:t>
      </w:r>
      <w:r w:rsidRPr="00187BC9">
        <w:rPr>
          <w:rFonts w:ascii="Times New Roman" w:hAnsi="Times New Roman" w:cs="Times New Roman"/>
          <w:sz w:val="28"/>
          <w:szCs w:val="28"/>
        </w:rPr>
        <w:t xml:space="preserve"> </w:t>
      </w:r>
    </w:p>
    <w:p w:rsidR="00187BC9" w:rsidRPr="00187BC9" w:rsidRDefault="00187BC9" w:rsidP="00187BC9">
      <w:pPr>
        <w:widowControl w:val="0"/>
        <w:autoSpaceDE w:val="0"/>
        <w:autoSpaceDN w:val="0"/>
        <w:adjustRightInd w:val="0"/>
        <w:spacing w:line="240" w:lineRule="auto"/>
        <w:ind w:left="4820"/>
        <w:rPr>
          <w:rFonts w:ascii="Times New Roman" w:hAnsi="Times New Roman" w:cs="Times New Roman"/>
          <w:sz w:val="28"/>
          <w:szCs w:val="28"/>
        </w:rPr>
      </w:pPr>
    </w:p>
    <w:p w:rsidR="00187BC9" w:rsidRPr="00187BC9" w:rsidRDefault="00187BC9" w:rsidP="00187BC9">
      <w:pPr>
        <w:spacing w:line="240" w:lineRule="auto"/>
        <w:ind w:left="4820"/>
        <w:rPr>
          <w:rFonts w:ascii="Times New Roman" w:hAnsi="Times New Roman" w:cs="Times New Roman"/>
          <w:sz w:val="28"/>
          <w:szCs w:val="28"/>
        </w:rPr>
      </w:pPr>
    </w:p>
    <w:p w:rsidR="00187BC9" w:rsidRPr="00187BC9" w:rsidRDefault="00187BC9" w:rsidP="00187BC9">
      <w:pPr>
        <w:widowControl w:val="0"/>
        <w:autoSpaceDE w:val="0"/>
        <w:autoSpaceDN w:val="0"/>
        <w:adjustRightInd w:val="0"/>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sz w:val="28"/>
          <w:szCs w:val="28"/>
        </w:rPr>
        <w:t xml:space="preserve">Перечень главных администраторов доходов районного бюджета, закрепляемые за ними виды (подвиды) доходов бюджета </w:t>
      </w:r>
      <w:r w:rsidRPr="00187BC9">
        <w:rPr>
          <w:rFonts w:ascii="Times New Roman" w:hAnsi="Times New Roman" w:cs="Times New Roman"/>
          <w:b/>
          <w:bCs/>
          <w:color w:val="000000"/>
          <w:sz w:val="28"/>
          <w:szCs w:val="28"/>
        </w:rPr>
        <w:t xml:space="preserve">на 2019 год </w:t>
      </w:r>
    </w:p>
    <w:p w:rsidR="00187BC9" w:rsidRPr="00187BC9" w:rsidRDefault="00187BC9" w:rsidP="00187BC9">
      <w:pPr>
        <w:widowControl w:val="0"/>
        <w:autoSpaceDE w:val="0"/>
        <w:autoSpaceDN w:val="0"/>
        <w:adjustRightInd w:val="0"/>
        <w:spacing w:line="240" w:lineRule="auto"/>
        <w:jc w:val="center"/>
        <w:rPr>
          <w:rFonts w:ascii="Times New Roman" w:hAnsi="Times New Roman" w:cs="Times New Roman"/>
          <w:sz w:val="28"/>
          <w:szCs w:val="28"/>
        </w:rPr>
      </w:pPr>
      <w:r w:rsidRPr="00187BC9">
        <w:rPr>
          <w:rFonts w:ascii="Times New Roman" w:hAnsi="Times New Roman" w:cs="Times New Roman"/>
          <w:b/>
          <w:bCs/>
          <w:color w:val="000000"/>
          <w:sz w:val="28"/>
          <w:szCs w:val="28"/>
        </w:rPr>
        <w:t>и на плановый период 2020 и 2021 годов</w:t>
      </w:r>
    </w:p>
    <w:p w:rsidR="00187BC9" w:rsidRPr="00187BC9" w:rsidRDefault="00187BC9" w:rsidP="00187BC9">
      <w:pPr>
        <w:spacing w:line="240" w:lineRule="auto"/>
        <w:ind w:left="4820"/>
        <w:jc w:val="both"/>
        <w:rPr>
          <w:rFonts w:ascii="Times New Roman" w:hAnsi="Times New Roman" w:cs="Times New Roman"/>
          <w:b/>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977"/>
        <w:gridCol w:w="5811"/>
      </w:tblGrid>
      <w:tr w:rsidR="00187BC9" w:rsidRPr="00521AA0" w:rsidTr="00187BC9">
        <w:trPr>
          <w:trHeight w:val="780"/>
        </w:trPr>
        <w:tc>
          <w:tcPr>
            <w:tcW w:w="5070" w:type="dxa"/>
            <w:gridSpan w:val="2"/>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Код классификации доходов бюджетов Российской Федерации</w:t>
            </w:r>
          </w:p>
        </w:tc>
        <w:tc>
          <w:tcPr>
            <w:tcW w:w="5811" w:type="dxa"/>
            <w:vMerge w:val="restart"/>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 xml:space="preserve">Наименование главного администратора доходов районного бюджета </w:t>
            </w:r>
          </w:p>
        </w:tc>
      </w:tr>
      <w:tr w:rsidR="00187BC9" w:rsidRPr="00521AA0" w:rsidTr="00187BC9">
        <w:trPr>
          <w:trHeight w:val="910"/>
        </w:trPr>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главного администратора</w:t>
            </w:r>
          </w:p>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 xml:space="preserve"> доходов</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доходов районного</w:t>
            </w:r>
          </w:p>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бюджета</w:t>
            </w:r>
          </w:p>
        </w:tc>
        <w:tc>
          <w:tcPr>
            <w:tcW w:w="5811" w:type="dxa"/>
            <w:vMerge/>
          </w:tcPr>
          <w:p w:rsidR="00187BC9" w:rsidRPr="00521AA0" w:rsidRDefault="00187BC9" w:rsidP="00187BC9">
            <w:pPr>
              <w:spacing w:line="240" w:lineRule="auto"/>
              <w:jc w:val="center"/>
              <w:rPr>
                <w:rFonts w:ascii="Times New Roman" w:hAnsi="Times New Roman" w:cs="Times New Roman"/>
                <w:sz w:val="24"/>
                <w:szCs w:val="24"/>
              </w:rPr>
            </w:pP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w:t>
            </w:r>
          </w:p>
        </w:tc>
        <w:tc>
          <w:tcPr>
            <w:tcW w:w="5811"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3</w:t>
            </w:r>
          </w:p>
        </w:tc>
      </w:tr>
      <w:tr w:rsidR="00187BC9" w:rsidRPr="00521AA0" w:rsidTr="00187BC9">
        <w:tc>
          <w:tcPr>
            <w:tcW w:w="2093" w:type="dxa"/>
            <w:shd w:val="clear" w:color="auto" w:fill="FFFFFF"/>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010</w:t>
            </w:r>
          </w:p>
        </w:tc>
        <w:tc>
          <w:tcPr>
            <w:tcW w:w="2977"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p>
        </w:tc>
        <w:tc>
          <w:tcPr>
            <w:tcW w:w="5811"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
                <w:bCs/>
                <w:sz w:val="24"/>
                <w:szCs w:val="24"/>
              </w:rPr>
              <w:t>Департамент сельского хозяйства и продовольствия Ивановской области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010</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1 16 90050 05 0000 140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187BC9" w:rsidRPr="00521AA0" w:rsidTr="00187BC9">
        <w:tc>
          <w:tcPr>
            <w:tcW w:w="2093" w:type="dxa"/>
            <w:shd w:val="clear" w:color="auto" w:fill="FFFFFF"/>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041</w:t>
            </w:r>
          </w:p>
        </w:tc>
        <w:tc>
          <w:tcPr>
            <w:tcW w:w="2977" w:type="dxa"/>
            <w:shd w:val="clear" w:color="auto" w:fill="FFFFFF"/>
          </w:tcPr>
          <w:p w:rsidR="00187BC9" w:rsidRPr="00521AA0" w:rsidRDefault="00187BC9" w:rsidP="00187BC9">
            <w:pPr>
              <w:spacing w:line="240" w:lineRule="auto"/>
              <w:jc w:val="center"/>
              <w:rPr>
                <w:rFonts w:ascii="Times New Roman" w:hAnsi="Times New Roman" w:cs="Times New Roman"/>
                <w:b/>
                <w:sz w:val="24"/>
                <w:szCs w:val="24"/>
              </w:rPr>
            </w:pPr>
          </w:p>
        </w:tc>
        <w:tc>
          <w:tcPr>
            <w:tcW w:w="5811" w:type="dxa"/>
            <w:shd w:val="clear" w:color="auto" w:fill="FFFFFF"/>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Департамент природных ресурсов и экологии Ивановской области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041</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1 16 25030 01 0000 140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color w:val="000000"/>
                <w:sz w:val="24"/>
                <w:szCs w:val="24"/>
              </w:rPr>
              <w:t>Денежные взыскания (штрафы) за нарушение законодательства Российской Федерации об охране и использовании животного мира</w:t>
            </w:r>
          </w:p>
        </w:tc>
      </w:tr>
      <w:tr w:rsidR="00187BC9" w:rsidRPr="00521AA0" w:rsidTr="00187BC9">
        <w:tc>
          <w:tcPr>
            <w:tcW w:w="2093" w:type="dxa"/>
          </w:tcPr>
          <w:p w:rsidR="00187BC9" w:rsidRPr="00521AA0" w:rsidRDefault="00187BC9" w:rsidP="00187BC9">
            <w:pPr>
              <w:autoSpaceDE w:val="0"/>
              <w:autoSpaceDN w:val="0"/>
              <w:adjustRightInd w:val="0"/>
              <w:spacing w:line="240" w:lineRule="auto"/>
              <w:jc w:val="center"/>
              <w:outlineLvl w:val="0"/>
              <w:rPr>
                <w:rFonts w:ascii="Times New Roman" w:hAnsi="Times New Roman" w:cs="Times New Roman"/>
                <w:b/>
                <w:sz w:val="24"/>
                <w:szCs w:val="24"/>
              </w:rPr>
            </w:pPr>
            <w:r w:rsidRPr="00521AA0">
              <w:rPr>
                <w:rFonts w:ascii="Times New Roman" w:hAnsi="Times New Roman" w:cs="Times New Roman"/>
                <w:b/>
                <w:sz w:val="24"/>
                <w:szCs w:val="24"/>
              </w:rPr>
              <w:t>042</w:t>
            </w:r>
          </w:p>
        </w:tc>
        <w:tc>
          <w:tcPr>
            <w:tcW w:w="2977" w:type="dxa"/>
          </w:tcPr>
          <w:p w:rsidR="00187BC9" w:rsidRPr="00521AA0" w:rsidRDefault="00187BC9" w:rsidP="00187BC9">
            <w:pPr>
              <w:autoSpaceDE w:val="0"/>
              <w:autoSpaceDN w:val="0"/>
              <w:adjustRightInd w:val="0"/>
              <w:spacing w:line="240" w:lineRule="auto"/>
              <w:jc w:val="both"/>
              <w:rPr>
                <w:rFonts w:ascii="Times New Roman" w:hAnsi="Times New Roman" w:cs="Times New Roman"/>
                <w:sz w:val="24"/>
                <w:szCs w:val="24"/>
              </w:rPr>
            </w:pPr>
          </w:p>
        </w:tc>
        <w:tc>
          <w:tcPr>
            <w:tcW w:w="5811" w:type="dxa"/>
          </w:tcPr>
          <w:p w:rsidR="00187BC9" w:rsidRPr="00521AA0" w:rsidRDefault="00187BC9" w:rsidP="00187BC9">
            <w:pPr>
              <w:autoSpaceDE w:val="0"/>
              <w:autoSpaceDN w:val="0"/>
              <w:adjustRightInd w:val="0"/>
              <w:spacing w:line="240" w:lineRule="auto"/>
              <w:jc w:val="center"/>
              <w:outlineLvl w:val="0"/>
              <w:rPr>
                <w:rFonts w:ascii="Times New Roman" w:hAnsi="Times New Roman" w:cs="Times New Roman"/>
                <w:b/>
                <w:sz w:val="24"/>
                <w:szCs w:val="24"/>
              </w:rPr>
            </w:pPr>
            <w:r w:rsidRPr="00521AA0">
              <w:rPr>
                <w:rFonts w:ascii="Times New Roman" w:hAnsi="Times New Roman" w:cs="Times New Roman"/>
                <w:b/>
                <w:sz w:val="24"/>
                <w:szCs w:val="24"/>
              </w:rPr>
              <w:t>Административный Департамент Ивановской области</w:t>
            </w:r>
          </w:p>
        </w:tc>
      </w:tr>
      <w:tr w:rsidR="00187BC9" w:rsidRPr="00521AA0" w:rsidTr="00187BC9">
        <w:tc>
          <w:tcPr>
            <w:tcW w:w="2093" w:type="dxa"/>
          </w:tcPr>
          <w:p w:rsidR="00187BC9" w:rsidRPr="00521AA0" w:rsidRDefault="00187BC9" w:rsidP="00187BC9">
            <w:pPr>
              <w:autoSpaceDE w:val="0"/>
              <w:autoSpaceDN w:val="0"/>
              <w:adjustRightInd w:val="0"/>
              <w:spacing w:line="240" w:lineRule="auto"/>
              <w:jc w:val="center"/>
              <w:outlineLvl w:val="0"/>
              <w:rPr>
                <w:rFonts w:ascii="Times New Roman" w:hAnsi="Times New Roman" w:cs="Times New Roman"/>
                <w:sz w:val="24"/>
                <w:szCs w:val="24"/>
              </w:rPr>
            </w:pPr>
            <w:r w:rsidRPr="00521AA0">
              <w:rPr>
                <w:rFonts w:ascii="Times New Roman" w:hAnsi="Times New Roman" w:cs="Times New Roman"/>
                <w:sz w:val="24"/>
                <w:szCs w:val="24"/>
              </w:rPr>
              <w:t>042</w:t>
            </w:r>
          </w:p>
        </w:tc>
        <w:tc>
          <w:tcPr>
            <w:tcW w:w="2977" w:type="dxa"/>
          </w:tcPr>
          <w:p w:rsidR="00187BC9" w:rsidRPr="00521AA0" w:rsidRDefault="00187BC9" w:rsidP="00187BC9">
            <w:pPr>
              <w:autoSpaceDE w:val="0"/>
              <w:autoSpaceDN w:val="0"/>
              <w:adjustRightInd w:val="0"/>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1 16 33050 05 0000 140</w:t>
            </w:r>
          </w:p>
        </w:tc>
        <w:tc>
          <w:tcPr>
            <w:tcW w:w="5811" w:type="dxa"/>
          </w:tcPr>
          <w:p w:rsidR="00187BC9" w:rsidRPr="00521AA0" w:rsidRDefault="00187BC9" w:rsidP="00187BC9">
            <w:pPr>
              <w:autoSpaceDE w:val="0"/>
              <w:autoSpaceDN w:val="0"/>
              <w:adjustRightInd w:val="0"/>
              <w:spacing w:line="240" w:lineRule="auto"/>
              <w:jc w:val="both"/>
              <w:outlineLvl w:val="0"/>
              <w:rPr>
                <w:rFonts w:ascii="Times New Roman" w:hAnsi="Times New Roman" w:cs="Times New Roman"/>
                <w:b/>
                <w:sz w:val="24"/>
                <w:szCs w:val="24"/>
              </w:rPr>
            </w:pPr>
            <w:r w:rsidRPr="00521AA0">
              <w:rPr>
                <w:rFonts w:ascii="Times New Roman" w:hAnsi="Times New Roman" w:cs="Times New Roman"/>
                <w:bCs/>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187BC9" w:rsidRPr="00521AA0" w:rsidTr="00187BC9">
        <w:trPr>
          <w:trHeight w:val="1012"/>
        </w:trPr>
        <w:tc>
          <w:tcPr>
            <w:tcW w:w="2093" w:type="dxa"/>
            <w:shd w:val="clear" w:color="auto" w:fill="FFFFFF"/>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lastRenderedPageBreak/>
              <w:t>048</w:t>
            </w:r>
          </w:p>
        </w:tc>
        <w:tc>
          <w:tcPr>
            <w:tcW w:w="2977" w:type="dxa"/>
            <w:shd w:val="clear" w:color="auto" w:fill="FFFFFF"/>
          </w:tcPr>
          <w:p w:rsidR="00187BC9" w:rsidRPr="00521AA0" w:rsidRDefault="00187BC9" w:rsidP="00187BC9">
            <w:pPr>
              <w:spacing w:line="240" w:lineRule="auto"/>
              <w:jc w:val="center"/>
              <w:rPr>
                <w:rFonts w:ascii="Times New Roman" w:hAnsi="Times New Roman" w:cs="Times New Roman"/>
                <w:b/>
                <w:sz w:val="24"/>
                <w:szCs w:val="24"/>
              </w:rPr>
            </w:pPr>
          </w:p>
        </w:tc>
        <w:tc>
          <w:tcPr>
            <w:tcW w:w="5811" w:type="dxa"/>
            <w:shd w:val="clear" w:color="auto" w:fill="FFFFFF"/>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Межрегиональное управление Федеральной службы по надзору в сфере природопользования по Владимирской и  Ивановской областям</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048</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1 12 01010 01 6000 120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Плата за выбросы загрязняющих веществ в атмосферный воздух стационарными объектами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048</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1 12 01030 01 6000 120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Плата за выбросы загрязняющих  веществ в водные объекты</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048</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1 12 01040 01 6000 120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Плата за размещение отходов производства и потребления</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100</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
                <w:bCs/>
                <w:color w:val="000000"/>
                <w:sz w:val="24"/>
                <w:szCs w:val="24"/>
              </w:rPr>
              <w:t>Управление Федерального казначейства по Ивановской области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100</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1 03 02230 01 0000 110</w:t>
            </w:r>
          </w:p>
        </w:tc>
        <w:tc>
          <w:tcPr>
            <w:tcW w:w="5811" w:type="dxa"/>
          </w:tcPr>
          <w:p w:rsidR="00187BC9" w:rsidRPr="00521AA0" w:rsidRDefault="00187BC9" w:rsidP="00187BC9">
            <w:pPr>
              <w:spacing w:line="240" w:lineRule="auto"/>
              <w:jc w:val="both"/>
              <w:rPr>
                <w:rFonts w:ascii="Times New Roman" w:hAnsi="Times New Roman" w:cs="Times New Roman"/>
                <w:color w:val="000000"/>
                <w:sz w:val="24"/>
                <w:szCs w:val="24"/>
              </w:rPr>
            </w:pPr>
            <w:r w:rsidRPr="00521AA0">
              <w:rPr>
                <w:rStyle w:val="af4"/>
                <w:rFonts w:eastAsiaTheme="minorEastAsia"/>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87BC9" w:rsidRPr="00521AA0" w:rsidTr="00187BC9">
        <w:trPr>
          <w:trHeight w:val="1118"/>
        </w:trPr>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100</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1 03 02240 01 0000 110</w:t>
            </w:r>
          </w:p>
        </w:tc>
        <w:tc>
          <w:tcPr>
            <w:tcW w:w="5811" w:type="dxa"/>
          </w:tcPr>
          <w:p w:rsidR="00187BC9" w:rsidRPr="00521AA0" w:rsidRDefault="00187BC9" w:rsidP="00187BC9">
            <w:pPr>
              <w:spacing w:line="240" w:lineRule="auto"/>
              <w:jc w:val="both"/>
              <w:rPr>
                <w:rFonts w:ascii="Times New Roman" w:hAnsi="Times New Roman" w:cs="Times New Roman"/>
                <w:color w:val="000000"/>
                <w:sz w:val="24"/>
                <w:szCs w:val="24"/>
              </w:rPr>
            </w:pPr>
            <w:r w:rsidRPr="00521AA0">
              <w:rPr>
                <w:rStyle w:val="af4"/>
                <w:rFonts w:eastAsiaTheme="minorEastAsia"/>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100</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1 03 02250 01 0000 110</w:t>
            </w:r>
          </w:p>
        </w:tc>
        <w:tc>
          <w:tcPr>
            <w:tcW w:w="5811" w:type="dxa"/>
          </w:tcPr>
          <w:p w:rsidR="00187BC9" w:rsidRPr="00521AA0" w:rsidRDefault="00187BC9" w:rsidP="00187BC9">
            <w:pPr>
              <w:pStyle w:val="af3"/>
              <w:spacing w:after="0"/>
              <w:ind w:left="40"/>
              <w:jc w:val="both"/>
              <w:rPr>
                <w:color w:val="000000"/>
              </w:rPr>
            </w:pPr>
            <w:r w:rsidRPr="00521AA0">
              <w:rPr>
                <w:rStyle w:val="af4"/>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100</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1 03 02260 01 0000 110</w:t>
            </w:r>
          </w:p>
        </w:tc>
        <w:tc>
          <w:tcPr>
            <w:tcW w:w="5811" w:type="dxa"/>
          </w:tcPr>
          <w:p w:rsidR="00187BC9" w:rsidRPr="00521AA0" w:rsidRDefault="00187BC9" w:rsidP="00187BC9">
            <w:pPr>
              <w:pStyle w:val="af3"/>
              <w:spacing w:after="0"/>
              <w:ind w:left="40"/>
              <w:jc w:val="both"/>
              <w:rPr>
                <w:color w:val="000000"/>
              </w:rPr>
            </w:pPr>
            <w:r w:rsidRPr="00521AA0">
              <w:rPr>
                <w:rStyle w:val="af4"/>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87BC9" w:rsidRPr="00521AA0" w:rsidTr="00187BC9">
        <w:tc>
          <w:tcPr>
            <w:tcW w:w="2093" w:type="dxa"/>
            <w:shd w:val="clear" w:color="auto" w:fill="FFFFFF"/>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177</w:t>
            </w:r>
          </w:p>
        </w:tc>
        <w:tc>
          <w:tcPr>
            <w:tcW w:w="2977" w:type="dxa"/>
            <w:shd w:val="clear" w:color="auto" w:fill="FFFFFF"/>
          </w:tcPr>
          <w:p w:rsidR="00187BC9" w:rsidRPr="00521AA0" w:rsidRDefault="00187BC9" w:rsidP="00187BC9">
            <w:pPr>
              <w:spacing w:line="240" w:lineRule="auto"/>
              <w:jc w:val="center"/>
              <w:rPr>
                <w:rFonts w:ascii="Times New Roman" w:hAnsi="Times New Roman" w:cs="Times New Roman"/>
                <w:b/>
                <w:sz w:val="24"/>
                <w:szCs w:val="24"/>
              </w:rPr>
            </w:pPr>
          </w:p>
        </w:tc>
        <w:tc>
          <w:tcPr>
            <w:tcW w:w="5811" w:type="dxa"/>
            <w:shd w:val="clear" w:color="auto" w:fill="FFFFFF"/>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Главное управление МЧС России по Ивановской области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177</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1 16 43000 01 6000 140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color w:val="000000"/>
                <w:sz w:val="24"/>
                <w:szCs w:val="24"/>
              </w:rP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187BC9" w:rsidRPr="00521AA0" w:rsidTr="00187BC9">
        <w:tc>
          <w:tcPr>
            <w:tcW w:w="2093" w:type="dxa"/>
            <w:vAlign w:val="bottom"/>
          </w:tcPr>
          <w:p w:rsidR="00187BC9" w:rsidRPr="00521AA0" w:rsidRDefault="00187BC9" w:rsidP="00187BC9">
            <w:pPr>
              <w:spacing w:line="240" w:lineRule="auto"/>
              <w:jc w:val="center"/>
              <w:rPr>
                <w:rFonts w:ascii="Times New Roman" w:hAnsi="Times New Roman" w:cs="Times New Roman"/>
                <w:b/>
                <w:bCs/>
                <w:sz w:val="24"/>
                <w:szCs w:val="24"/>
              </w:rPr>
            </w:pPr>
            <w:r w:rsidRPr="00521AA0">
              <w:rPr>
                <w:rFonts w:ascii="Times New Roman" w:hAnsi="Times New Roman" w:cs="Times New Roman"/>
                <w:b/>
                <w:bCs/>
                <w:sz w:val="24"/>
                <w:szCs w:val="24"/>
              </w:rPr>
              <w:t>182</w:t>
            </w:r>
          </w:p>
          <w:p w:rsidR="00187BC9" w:rsidRPr="00521AA0" w:rsidRDefault="00187BC9" w:rsidP="00187BC9">
            <w:pPr>
              <w:spacing w:line="240" w:lineRule="auto"/>
              <w:jc w:val="center"/>
              <w:rPr>
                <w:rFonts w:ascii="Times New Roman" w:hAnsi="Times New Roman" w:cs="Times New Roman"/>
                <w:b/>
                <w:bCs/>
                <w:sz w:val="24"/>
                <w:szCs w:val="24"/>
              </w:rPr>
            </w:pPr>
          </w:p>
        </w:tc>
        <w:tc>
          <w:tcPr>
            <w:tcW w:w="2977" w:type="dxa"/>
            <w:vAlign w:val="bottom"/>
          </w:tcPr>
          <w:p w:rsidR="00187BC9" w:rsidRPr="00521AA0" w:rsidRDefault="00187BC9" w:rsidP="00187BC9">
            <w:pPr>
              <w:spacing w:line="240" w:lineRule="auto"/>
              <w:jc w:val="center"/>
              <w:rPr>
                <w:rFonts w:ascii="Times New Roman" w:hAnsi="Times New Roman" w:cs="Times New Roman"/>
                <w:b/>
                <w:bCs/>
                <w:sz w:val="24"/>
                <w:szCs w:val="24"/>
              </w:rPr>
            </w:pPr>
          </w:p>
        </w:tc>
        <w:tc>
          <w:tcPr>
            <w:tcW w:w="5811" w:type="dxa"/>
          </w:tcPr>
          <w:p w:rsidR="00187BC9" w:rsidRPr="00521AA0" w:rsidRDefault="00187BC9" w:rsidP="00187BC9">
            <w:pPr>
              <w:pStyle w:val="7"/>
              <w:rPr>
                <w:b w:val="0"/>
              </w:rPr>
            </w:pPr>
            <w:r w:rsidRPr="00521AA0">
              <w:rPr>
                <w:b w:val="0"/>
                <w:bCs w:val="0"/>
                <w:color w:val="000000"/>
              </w:rPr>
              <w:t>Управление Федеральной налоговой службы по Ивановской области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lastRenderedPageBreak/>
              <w:t>182</w:t>
            </w:r>
          </w:p>
          <w:p w:rsidR="00187BC9" w:rsidRPr="00521AA0" w:rsidRDefault="00187BC9" w:rsidP="00187BC9">
            <w:pPr>
              <w:spacing w:line="240" w:lineRule="auto"/>
              <w:jc w:val="center"/>
              <w:rPr>
                <w:rFonts w:ascii="Times New Roman" w:hAnsi="Times New Roman" w:cs="Times New Roman"/>
                <w:sz w:val="24"/>
                <w:szCs w:val="24"/>
              </w:rPr>
            </w:pPr>
          </w:p>
          <w:p w:rsidR="00187BC9" w:rsidRPr="00521AA0" w:rsidRDefault="00187BC9" w:rsidP="00187BC9">
            <w:pPr>
              <w:spacing w:line="240" w:lineRule="auto"/>
              <w:jc w:val="center"/>
              <w:rPr>
                <w:rFonts w:ascii="Times New Roman" w:hAnsi="Times New Roman" w:cs="Times New Roman"/>
                <w:sz w:val="24"/>
                <w:szCs w:val="24"/>
              </w:rPr>
            </w:pPr>
          </w:p>
          <w:p w:rsidR="00187BC9" w:rsidRPr="00521AA0" w:rsidRDefault="00187BC9" w:rsidP="00187BC9">
            <w:pPr>
              <w:spacing w:line="240" w:lineRule="auto"/>
              <w:jc w:val="center"/>
              <w:rPr>
                <w:rFonts w:ascii="Times New Roman" w:hAnsi="Times New Roman" w:cs="Times New Roman"/>
                <w:sz w:val="24"/>
                <w:szCs w:val="24"/>
              </w:rPr>
            </w:pPr>
          </w:p>
          <w:p w:rsidR="00187BC9" w:rsidRPr="00521AA0" w:rsidRDefault="00187BC9" w:rsidP="00187BC9">
            <w:pPr>
              <w:spacing w:line="240" w:lineRule="auto"/>
              <w:jc w:val="center"/>
              <w:rPr>
                <w:rFonts w:ascii="Times New Roman" w:hAnsi="Times New Roman" w:cs="Times New Roman"/>
                <w:sz w:val="24"/>
                <w:szCs w:val="24"/>
              </w:rPr>
            </w:pP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1 01 02010 01 0000 110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p w:rsidR="00187BC9" w:rsidRPr="00521AA0" w:rsidRDefault="00187BC9" w:rsidP="00187BC9">
            <w:pPr>
              <w:spacing w:line="240" w:lineRule="auto"/>
              <w:jc w:val="center"/>
              <w:rPr>
                <w:rFonts w:ascii="Times New Roman" w:hAnsi="Times New Roman" w:cs="Times New Roman"/>
                <w:sz w:val="24"/>
                <w:szCs w:val="24"/>
              </w:rPr>
            </w:pPr>
          </w:p>
          <w:p w:rsidR="00187BC9" w:rsidRPr="00521AA0" w:rsidRDefault="00187BC9" w:rsidP="00187BC9">
            <w:pPr>
              <w:spacing w:line="240" w:lineRule="auto"/>
              <w:jc w:val="center"/>
              <w:rPr>
                <w:rFonts w:ascii="Times New Roman" w:hAnsi="Times New Roman" w:cs="Times New Roman"/>
                <w:sz w:val="24"/>
                <w:szCs w:val="24"/>
              </w:rPr>
            </w:pPr>
          </w:p>
          <w:p w:rsidR="00187BC9" w:rsidRPr="00521AA0" w:rsidRDefault="00187BC9" w:rsidP="00187BC9">
            <w:pPr>
              <w:spacing w:line="240" w:lineRule="auto"/>
              <w:jc w:val="center"/>
              <w:rPr>
                <w:rFonts w:ascii="Times New Roman" w:hAnsi="Times New Roman" w:cs="Times New Roman"/>
                <w:sz w:val="24"/>
                <w:szCs w:val="24"/>
              </w:rPr>
            </w:pPr>
          </w:p>
          <w:p w:rsidR="00187BC9" w:rsidRPr="00521AA0" w:rsidRDefault="00187BC9" w:rsidP="00187BC9">
            <w:pPr>
              <w:spacing w:line="240" w:lineRule="auto"/>
              <w:jc w:val="center"/>
              <w:rPr>
                <w:rFonts w:ascii="Times New Roman" w:hAnsi="Times New Roman" w:cs="Times New Roman"/>
                <w:sz w:val="24"/>
                <w:szCs w:val="24"/>
              </w:rPr>
            </w:pP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1 01 02020 01 0000 110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1 01 02030 01 0000 110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1 01 02040 01 0000 110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w:t>
            </w:r>
          </w:p>
        </w:tc>
      </w:tr>
      <w:tr w:rsidR="00187BC9" w:rsidRPr="00521AA0" w:rsidTr="00187BC9">
        <w:trPr>
          <w:trHeight w:val="65"/>
        </w:trPr>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1 05 02010 02 0000 110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Единый налог на вмененный доход для отдельных видов деятельности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1 05 02020 02 0000 110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1 05 03010 01 0000 110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Единый сельскохозяйственный налог</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1 05 03020 01 0000 110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 xml:space="preserve">1 05 </w:t>
            </w:r>
            <w:r w:rsidRPr="00521AA0">
              <w:rPr>
                <w:rFonts w:ascii="Times New Roman" w:hAnsi="Times New Roman" w:cs="Times New Roman"/>
                <w:sz w:val="24"/>
                <w:szCs w:val="24"/>
                <w:lang w:val="en-US"/>
              </w:rPr>
              <w:t>04020</w:t>
            </w:r>
            <w:r w:rsidRPr="00521AA0">
              <w:rPr>
                <w:rFonts w:ascii="Times New Roman" w:hAnsi="Times New Roman" w:cs="Times New Roman"/>
                <w:sz w:val="24"/>
                <w:szCs w:val="24"/>
              </w:rPr>
              <w:t xml:space="preserve"> 02 0000 110</w:t>
            </w:r>
          </w:p>
        </w:tc>
        <w:tc>
          <w:tcPr>
            <w:tcW w:w="5811" w:type="dxa"/>
          </w:tcPr>
          <w:p w:rsidR="00187BC9" w:rsidRPr="00521AA0" w:rsidRDefault="00187BC9" w:rsidP="00187BC9">
            <w:pPr>
              <w:autoSpaceDE w:val="0"/>
              <w:autoSpaceDN w:val="0"/>
              <w:adjustRightInd w:val="0"/>
              <w:spacing w:line="240" w:lineRule="auto"/>
              <w:jc w:val="both"/>
              <w:rPr>
                <w:rFonts w:ascii="Times New Roman" w:hAnsi="Times New Roman" w:cs="Times New Roman"/>
                <w:sz w:val="24"/>
                <w:szCs w:val="24"/>
                <w:lang w:eastAsia="en-US"/>
              </w:rPr>
            </w:pPr>
            <w:r w:rsidRPr="00521AA0">
              <w:rPr>
                <w:rFonts w:ascii="Times New Roman" w:hAnsi="Times New Roman" w:cs="Times New Roman"/>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1 06 01030 05 0000 110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1 08 03010 01 0000 110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lang w:val="en-US"/>
              </w:rPr>
            </w:pPr>
            <w:r w:rsidRPr="00521AA0">
              <w:rPr>
                <w:rFonts w:ascii="Times New Roman" w:hAnsi="Times New Roman" w:cs="Times New Roman"/>
                <w:sz w:val="24"/>
                <w:szCs w:val="24"/>
                <w:lang w:val="en-US"/>
              </w:rPr>
              <w:lastRenderedPageBreak/>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1 09 01030 05 0000 110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Налог на прибыль организаций, зачислявшийся до 1 января 2005 года в местные бюджеты, мобилизуемый на территориях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1 09 04010 02 0000 110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 xml:space="preserve">Налог на имущество предприятий </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1 09 04040 01 0000 110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Налог с имущества, переходящего в порядке наследования или дарения</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1 09 04053 05 0000 110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Земельный налог (по обязательствам, возникшим до 1 января 2006 года), мобилизуемый на межселенных территориях</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lang w:val="en-US"/>
              </w:rPr>
            </w:pPr>
            <w:r w:rsidRPr="00521AA0">
              <w:rPr>
                <w:rFonts w:ascii="Times New Roman" w:hAnsi="Times New Roman" w:cs="Times New Roman"/>
                <w:sz w:val="24"/>
                <w:szCs w:val="24"/>
                <w:lang w:val="en-US"/>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1 09 06010 02 0000 110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Налог с продаж</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1 09 07033 05 0000 110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lang w:val="en-US"/>
              </w:rPr>
            </w:pPr>
            <w:r w:rsidRPr="00521AA0">
              <w:rPr>
                <w:rFonts w:ascii="Times New Roman" w:hAnsi="Times New Roman" w:cs="Times New Roman"/>
                <w:sz w:val="24"/>
                <w:szCs w:val="24"/>
                <w:lang w:val="en-US"/>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1 09 07053 05 0000 110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местные налоги и сборы, мобилизуемые на территориях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1 16 03010 01 6000 140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Денежные взыскания (штрафы) за нарушение законодательства о налогах и сборах, предусмотренные статьями 116, 118, 119</w:t>
            </w:r>
            <w:r w:rsidRPr="00521AA0">
              <w:rPr>
                <w:rFonts w:ascii="Times New Roman" w:hAnsi="Times New Roman" w:cs="Times New Roman"/>
                <w:sz w:val="24"/>
                <w:szCs w:val="24"/>
                <w:vertAlign w:val="superscript"/>
              </w:rPr>
              <w:t>1</w:t>
            </w:r>
            <w:r w:rsidRPr="00521AA0">
              <w:rPr>
                <w:rFonts w:ascii="Times New Roman" w:hAnsi="Times New Roman" w:cs="Times New Roman"/>
                <w:sz w:val="24"/>
                <w:szCs w:val="24"/>
              </w:rPr>
              <w:t>, пунктами 1 и 2 статьи 120, статьями 125, 126, 128, 129, 129</w:t>
            </w:r>
            <w:r w:rsidRPr="00521AA0">
              <w:rPr>
                <w:rFonts w:ascii="Times New Roman" w:hAnsi="Times New Roman" w:cs="Times New Roman"/>
                <w:sz w:val="24"/>
                <w:szCs w:val="24"/>
                <w:vertAlign w:val="superscript"/>
              </w:rPr>
              <w:t>1</w:t>
            </w:r>
            <w:r w:rsidRPr="00521AA0">
              <w:rPr>
                <w:rFonts w:ascii="Times New Roman" w:hAnsi="Times New Roman" w:cs="Times New Roman"/>
                <w:sz w:val="24"/>
                <w:szCs w:val="24"/>
              </w:rPr>
              <w:t>, 132, 133, 134, 135, 135</w:t>
            </w:r>
            <w:r w:rsidRPr="00521AA0">
              <w:rPr>
                <w:rFonts w:ascii="Times New Roman" w:hAnsi="Times New Roman" w:cs="Times New Roman"/>
                <w:sz w:val="24"/>
                <w:szCs w:val="24"/>
                <w:vertAlign w:val="superscript"/>
              </w:rPr>
              <w:t>1</w:t>
            </w:r>
            <w:r w:rsidRPr="00521AA0">
              <w:rPr>
                <w:rFonts w:ascii="Times New Roman" w:hAnsi="Times New Roman" w:cs="Times New Roman"/>
                <w:sz w:val="24"/>
                <w:szCs w:val="24"/>
              </w:rPr>
              <w:t xml:space="preserve">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 </w:t>
            </w:r>
          </w:p>
        </w:tc>
      </w:tr>
      <w:tr w:rsidR="00187BC9" w:rsidRPr="00521AA0" w:rsidTr="00187BC9">
        <w:tc>
          <w:tcPr>
            <w:tcW w:w="2093" w:type="dxa"/>
          </w:tcPr>
          <w:p w:rsidR="00187BC9" w:rsidRPr="00521AA0" w:rsidRDefault="00187BC9" w:rsidP="00187BC9">
            <w:pPr>
              <w:spacing w:before="70" w:after="70" w:line="240" w:lineRule="auto"/>
              <w:jc w:val="center"/>
              <w:rPr>
                <w:rFonts w:ascii="Times New Roman" w:hAnsi="Times New Roman" w:cs="Times New Roman"/>
                <w:snapToGrid w:val="0"/>
                <w:sz w:val="24"/>
                <w:szCs w:val="24"/>
                <w:lang w:val="en-US"/>
              </w:rPr>
            </w:pPr>
            <w:r w:rsidRPr="00521AA0">
              <w:rPr>
                <w:rFonts w:ascii="Times New Roman" w:hAnsi="Times New Roman" w:cs="Times New Roman"/>
                <w:snapToGrid w:val="0"/>
                <w:sz w:val="24"/>
                <w:szCs w:val="24"/>
                <w:lang w:val="en-US"/>
              </w:rPr>
              <w:t>182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1 16 90050 05 6000 140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187BC9" w:rsidRPr="00521AA0" w:rsidTr="00187BC9">
        <w:trPr>
          <w:trHeight w:val="467"/>
        </w:trPr>
        <w:tc>
          <w:tcPr>
            <w:tcW w:w="2093" w:type="dxa"/>
            <w:vAlign w:val="bottom"/>
          </w:tcPr>
          <w:p w:rsidR="00187BC9" w:rsidRPr="00521AA0" w:rsidRDefault="00187BC9" w:rsidP="00187BC9">
            <w:pPr>
              <w:spacing w:line="240" w:lineRule="auto"/>
              <w:jc w:val="center"/>
              <w:rPr>
                <w:rFonts w:ascii="Times New Roman" w:hAnsi="Times New Roman" w:cs="Times New Roman"/>
                <w:b/>
                <w:bCs/>
                <w:sz w:val="24"/>
                <w:szCs w:val="24"/>
              </w:rPr>
            </w:pPr>
            <w:r w:rsidRPr="00521AA0">
              <w:rPr>
                <w:rFonts w:ascii="Times New Roman" w:hAnsi="Times New Roman" w:cs="Times New Roman"/>
                <w:b/>
                <w:bCs/>
                <w:sz w:val="24"/>
                <w:szCs w:val="24"/>
              </w:rPr>
              <w:t>188</w:t>
            </w:r>
          </w:p>
          <w:p w:rsidR="00187BC9" w:rsidRPr="00521AA0" w:rsidRDefault="00187BC9" w:rsidP="00187BC9">
            <w:pPr>
              <w:spacing w:line="240" w:lineRule="auto"/>
              <w:jc w:val="center"/>
              <w:rPr>
                <w:rFonts w:ascii="Times New Roman" w:hAnsi="Times New Roman" w:cs="Times New Roman"/>
                <w:b/>
                <w:bCs/>
                <w:sz w:val="24"/>
                <w:szCs w:val="24"/>
              </w:rPr>
            </w:pPr>
          </w:p>
          <w:p w:rsidR="00187BC9" w:rsidRPr="00521AA0" w:rsidRDefault="00187BC9" w:rsidP="00187BC9">
            <w:pPr>
              <w:spacing w:line="240" w:lineRule="auto"/>
              <w:jc w:val="center"/>
              <w:rPr>
                <w:rFonts w:ascii="Times New Roman" w:hAnsi="Times New Roman" w:cs="Times New Roman"/>
                <w:b/>
                <w:bCs/>
                <w:sz w:val="24"/>
                <w:szCs w:val="24"/>
              </w:rPr>
            </w:pPr>
          </w:p>
        </w:tc>
        <w:tc>
          <w:tcPr>
            <w:tcW w:w="2977" w:type="dxa"/>
            <w:shd w:val="clear" w:color="auto" w:fill="FFFFFF"/>
          </w:tcPr>
          <w:p w:rsidR="00187BC9" w:rsidRPr="00521AA0" w:rsidRDefault="00187BC9" w:rsidP="00187BC9">
            <w:pPr>
              <w:spacing w:line="240" w:lineRule="auto"/>
              <w:ind w:right="-108"/>
              <w:jc w:val="center"/>
              <w:rPr>
                <w:rFonts w:ascii="Times New Roman" w:hAnsi="Times New Roman" w:cs="Times New Roman"/>
                <w:b/>
                <w:bCs/>
                <w:sz w:val="24"/>
                <w:szCs w:val="24"/>
              </w:rPr>
            </w:pPr>
          </w:p>
        </w:tc>
        <w:tc>
          <w:tcPr>
            <w:tcW w:w="5811" w:type="dxa"/>
            <w:shd w:val="clear" w:color="auto" w:fill="FFFFFF"/>
          </w:tcPr>
          <w:p w:rsidR="00187BC9" w:rsidRPr="00521AA0" w:rsidRDefault="00187BC9" w:rsidP="00187BC9">
            <w:pPr>
              <w:pStyle w:val="11"/>
              <w:rPr>
                <w:b w:val="0"/>
                <w:bCs/>
                <w:szCs w:val="24"/>
              </w:rPr>
            </w:pPr>
            <w:r w:rsidRPr="00521AA0">
              <w:rPr>
                <w:bCs/>
                <w:color w:val="000000"/>
                <w:szCs w:val="24"/>
              </w:rPr>
              <w:t>Управление Министерства внутренних дел Российской Федерации по Ивановской области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napToGrid w:val="0"/>
                <w:sz w:val="24"/>
                <w:szCs w:val="24"/>
              </w:rPr>
              <w:t>188</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1 16 08010 01 6000 140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napToGrid w:val="0"/>
                <w:sz w:val="24"/>
                <w:szCs w:val="24"/>
              </w:rPr>
              <w:t>188</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1 16 08020 01 6000 140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187BC9" w:rsidRPr="00521AA0" w:rsidTr="00187BC9">
        <w:trPr>
          <w:trHeight w:val="267"/>
        </w:trPr>
        <w:tc>
          <w:tcPr>
            <w:tcW w:w="2093" w:type="dxa"/>
          </w:tcPr>
          <w:p w:rsidR="00187BC9" w:rsidRPr="00521AA0" w:rsidRDefault="00187BC9" w:rsidP="00187BC9">
            <w:pPr>
              <w:spacing w:line="240" w:lineRule="auto"/>
              <w:jc w:val="center"/>
              <w:rPr>
                <w:rFonts w:ascii="Times New Roman" w:hAnsi="Times New Roman" w:cs="Times New Roman"/>
                <w:snapToGrid w:val="0"/>
                <w:sz w:val="24"/>
                <w:szCs w:val="24"/>
              </w:rPr>
            </w:pPr>
            <w:r w:rsidRPr="00521AA0">
              <w:rPr>
                <w:rFonts w:ascii="Times New Roman" w:hAnsi="Times New Roman" w:cs="Times New Roman"/>
                <w:snapToGrid w:val="0"/>
                <w:sz w:val="24"/>
                <w:szCs w:val="24"/>
              </w:rPr>
              <w:t>188</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1 16 21050 05 6000 140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 xml:space="preserve">Денежные взыскания (штрафы) и иные суммы, взыскиваемые с лиц, виновных в совершении преступлений, и в возмещение ущерба имуществу, </w:t>
            </w:r>
            <w:r w:rsidRPr="00521AA0">
              <w:rPr>
                <w:rFonts w:ascii="Times New Roman" w:hAnsi="Times New Roman" w:cs="Times New Roman"/>
                <w:sz w:val="24"/>
                <w:szCs w:val="24"/>
              </w:rPr>
              <w:lastRenderedPageBreak/>
              <w:t>зачисляемые в бюджеты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napToGrid w:val="0"/>
                <w:sz w:val="24"/>
                <w:szCs w:val="24"/>
              </w:rPr>
            </w:pPr>
            <w:r w:rsidRPr="00521AA0">
              <w:rPr>
                <w:rFonts w:ascii="Times New Roman" w:hAnsi="Times New Roman" w:cs="Times New Roman"/>
                <w:snapToGrid w:val="0"/>
                <w:sz w:val="24"/>
                <w:szCs w:val="24"/>
              </w:rPr>
              <w:lastRenderedPageBreak/>
              <w:t>188</w:t>
            </w:r>
          </w:p>
        </w:tc>
        <w:tc>
          <w:tcPr>
            <w:tcW w:w="2977" w:type="dxa"/>
            <w:shd w:val="clear" w:color="auto" w:fill="FFFFFF"/>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1 16 25074 05 6000 140</w:t>
            </w:r>
          </w:p>
        </w:tc>
        <w:tc>
          <w:tcPr>
            <w:tcW w:w="5811" w:type="dxa"/>
            <w:shd w:val="clear" w:color="auto" w:fill="FFFFFF"/>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color w:val="000000"/>
                <w:sz w:val="24"/>
                <w:szCs w:val="24"/>
              </w:rPr>
              <w:t>Денежные взыскания (штрафы) за нарушение лесного законодательства на лесных участках, находящихся в собственности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napToGrid w:val="0"/>
                <w:sz w:val="24"/>
                <w:szCs w:val="24"/>
              </w:rPr>
              <w:t>188</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1 16 28000 01 6000 140</w:t>
            </w:r>
          </w:p>
        </w:tc>
        <w:tc>
          <w:tcPr>
            <w:tcW w:w="5811" w:type="dxa"/>
          </w:tcPr>
          <w:p w:rsidR="00187BC9" w:rsidRPr="00521AA0" w:rsidRDefault="00187BC9" w:rsidP="00187BC9">
            <w:pPr>
              <w:spacing w:line="240" w:lineRule="auto"/>
              <w:jc w:val="both"/>
              <w:rPr>
                <w:rFonts w:ascii="Times New Roman" w:hAnsi="Times New Roman" w:cs="Times New Roman"/>
                <w:color w:val="000000"/>
                <w:sz w:val="24"/>
                <w:szCs w:val="24"/>
              </w:rPr>
            </w:pPr>
            <w:r w:rsidRPr="00521AA0">
              <w:rPr>
                <w:rFonts w:ascii="Times New Roman" w:hAnsi="Times New Roman" w:cs="Times New Roman"/>
                <w:color w:val="000000"/>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188</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 xml:space="preserve">1 16 30030 01 6000 140 </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денежные взыскания (штрафы) за  правонарушения в области дорожного движения</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188</w:t>
            </w:r>
          </w:p>
        </w:tc>
        <w:tc>
          <w:tcPr>
            <w:tcW w:w="2977" w:type="dxa"/>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1 16 43000 01 6000 140</w:t>
            </w:r>
          </w:p>
        </w:tc>
        <w:tc>
          <w:tcPr>
            <w:tcW w:w="5811" w:type="dxa"/>
          </w:tcPr>
          <w:p w:rsidR="00187BC9" w:rsidRPr="00521AA0" w:rsidRDefault="00187BC9" w:rsidP="00187BC9">
            <w:pPr>
              <w:pStyle w:val="11"/>
              <w:jc w:val="both"/>
              <w:rPr>
                <w:b w:val="0"/>
                <w:bCs/>
                <w:szCs w:val="24"/>
              </w:rPr>
            </w:pPr>
            <w:r w:rsidRPr="00521AA0">
              <w:rPr>
                <w:b w:val="0"/>
                <w:color w:val="000000"/>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187BC9" w:rsidRPr="00521AA0" w:rsidTr="00187BC9">
        <w:trPr>
          <w:trHeight w:val="797"/>
        </w:trPr>
        <w:tc>
          <w:tcPr>
            <w:tcW w:w="2093" w:type="dxa"/>
            <w:vAlign w:val="bottom"/>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188</w:t>
            </w:r>
          </w:p>
          <w:p w:rsidR="00187BC9" w:rsidRPr="00521AA0" w:rsidRDefault="00187BC9" w:rsidP="00187BC9">
            <w:pPr>
              <w:spacing w:line="240" w:lineRule="auto"/>
              <w:jc w:val="center"/>
              <w:rPr>
                <w:rFonts w:ascii="Times New Roman" w:hAnsi="Times New Roman" w:cs="Times New Roman"/>
                <w:bCs/>
                <w:sz w:val="24"/>
                <w:szCs w:val="24"/>
              </w:rPr>
            </w:pPr>
          </w:p>
          <w:p w:rsidR="00187BC9" w:rsidRPr="00521AA0" w:rsidRDefault="00187BC9" w:rsidP="00187BC9">
            <w:pPr>
              <w:spacing w:line="240" w:lineRule="auto"/>
              <w:jc w:val="center"/>
              <w:rPr>
                <w:rFonts w:ascii="Times New Roman" w:hAnsi="Times New Roman" w:cs="Times New Roman"/>
                <w:bCs/>
                <w:sz w:val="24"/>
                <w:szCs w:val="24"/>
              </w:rPr>
            </w:pPr>
          </w:p>
          <w:p w:rsidR="00187BC9" w:rsidRPr="00521AA0" w:rsidRDefault="00187BC9" w:rsidP="00187BC9">
            <w:pPr>
              <w:spacing w:line="240" w:lineRule="auto"/>
              <w:jc w:val="center"/>
              <w:rPr>
                <w:rFonts w:ascii="Times New Roman" w:hAnsi="Times New Roman" w:cs="Times New Roman"/>
                <w:bCs/>
                <w:sz w:val="24"/>
                <w:szCs w:val="24"/>
              </w:rPr>
            </w:pPr>
          </w:p>
        </w:tc>
        <w:tc>
          <w:tcPr>
            <w:tcW w:w="2977" w:type="dxa"/>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1 16 90050 05 6000 140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
                <w:bCs/>
                <w:sz w:val="24"/>
                <w:szCs w:val="24"/>
              </w:rPr>
            </w:pPr>
            <w:r w:rsidRPr="00521AA0">
              <w:rPr>
                <w:rFonts w:ascii="Times New Roman" w:hAnsi="Times New Roman" w:cs="Times New Roman"/>
                <w:b/>
                <w:bCs/>
                <w:sz w:val="24"/>
                <w:szCs w:val="24"/>
              </w:rPr>
              <w:t>210</w:t>
            </w:r>
          </w:p>
        </w:tc>
        <w:tc>
          <w:tcPr>
            <w:tcW w:w="2977" w:type="dxa"/>
          </w:tcPr>
          <w:p w:rsidR="00187BC9" w:rsidRPr="00521AA0" w:rsidRDefault="00187BC9" w:rsidP="00187BC9">
            <w:pPr>
              <w:spacing w:line="240" w:lineRule="auto"/>
              <w:ind w:right="-108"/>
              <w:jc w:val="center"/>
              <w:rPr>
                <w:rFonts w:ascii="Times New Roman" w:hAnsi="Times New Roman" w:cs="Times New Roman"/>
                <w:b/>
                <w:sz w:val="24"/>
                <w:szCs w:val="24"/>
              </w:rPr>
            </w:pPr>
          </w:p>
        </w:tc>
        <w:tc>
          <w:tcPr>
            <w:tcW w:w="5811" w:type="dxa"/>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Совет муниципального образования «Родниковский муниципальный район»</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210</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1 13 02995 05 0000 130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доходы от компенсации затрат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210</w:t>
            </w:r>
          </w:p>
          <w:p w:rsidR="00187BC9" w:rsidRPr="00521AA0" w:rsidRDefault="00187BC9" w:rsidP="00187BC9">
            <w:pPr>
              <w:spacing w:line="240" w:lineRule="auto"/>
              <w:jc w:val="center"/>
              <w:rPr>
                <w:rFonts w:ascii="Times New Roman" w:hAnsi="Times New Roman" w:cs="Times New Roman"/>
                <w:bCs/>
                <w:sz w:val="24"/>
                <w:szCs w:val="24"/>
              </w:rPr>
            </w:pP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1 16 23051 05 0000 140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210</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1 16 33050 05 0000 140</w:t>
            </w:r>
          </w:p>
        </w:tc>
        <w:tc>
          <w:tcPr>
            <w:tcW w:w="5811" w:type="dxa"/>
          </w:tcPr>
          <w:p w:rsidR="00187BC9" w:rsidRPr="00521AA0" w:rsidRDefault="00187BC9" w:rsidP="00187BC9">
            <w:pPr>
              <w:spacing w:line="240" w:lineRule="auto"/>
              <w:jc w:val="both"/>
              <w:rPr>
                <w:rFonts w:ascii="Times New Roman" w:hAnsi="Times New Roman" w:cs="Times New Roman"/>
                <w:color w:val="000000"/>
                <w:sz w:val="24"/>
                <w:szCs w:val="24"/>
              </w:rPr>
            </w:pPr>
            <w:r w:rsidRPr="00521AA0">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210</w:t>
            </w:r>
          </w:p>
        </w:tc>
        <w:tc>
          <w:tcPr>
            <w:tcW w:w="2977" w:type="dxa"/>
            <w:vAlign w:val="bottom"/>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1 17 01050 05 0000 180</w:t>
            </w:r>
          </w:p>
          <w:p w:rsidR="00187BC9" w:rsidRPr="00521AA0" w:rsidRDefault="00187BC9" w:rsidP="00187BC9">
            <w:pPr>
              <w:spacing w:line="240" w:lineRule="auto"/>
              <w:ind w:right="-108"/>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Невыясненные поступления, зачисляемые в бюджеты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210</w:t>
            </w:r>
          </w:p>
        </w:tc>
        <w:tc>
          <w:tcPr>
            <w:tcW w:w="2977" w:type="dxa"/>
            <w:vAlign w:val="bottom"/>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1 17 05050 05 0000 180</w:t>
            </w:r>
          </w:p>
          <w:p w:rsidR="00187BC9" w:rsidRPr="00521AA0" w:rsidRDefault="00187BC9" w:rsidP="00187BC9">
            <w:pPr>
              <w:spacing w:line="240" w:lineRule="auto"/>
              <w:ind w:right="-108"/>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неналоговые доходы бюджетов муниципальных районов</w:t>
            </w:r>
          </w:p>
        </w:tc>
      </w:tr>
      <w:tr w:rsidR="00187BC9" w:rsidRPr="00521AA0" w:rsidTr="00187BC9">
        <w:tc>
          <w:tcPr>
            <w:tcW w:w="2093" w:type="dxa"/>
            <w:vAlign w:val="bottom"/>
          </w:tcPr>
          <w:p w:rsidR="00187BC9" w:rsidRPr="00521AA0" w:rsidRDefault="00187BC9" w:rsidP="00187BC9">
            <w:pPr>
              <w:spacing w:line="240" w:lineRule="auto"/>
              <w:jc w:val="center"/>
              <w:rPr>
                <w:rFonts w:ascii="Times New Roman" w:hAnsi="Times New Roman" w:cs="Times New Roman"/>
                <w:b/>
                <w:bCs/>
                <w:sz w:val="24"/>
                <w:szCs w:val="24"/>
              </w:rPr>
            </w:pPr>
            <w:r w:rsidRPr="00521AA0">
              <w:rPr>
                <w:rFonts w:ascii="Times New Roman" w:hAnsi="Times New Roman" w:cs="Times New Roman"/>
                <w:b/>
                <w:bCs/>
                <w:sz w:val="24"/>
                <w:szCs w:val="24"/>
              </w:rPr>
              <w:t>211</w:t>
            </w:r>
          </w:p>
          <w:p w:rsidR="00187BC9" w:rsidRPr="00521AA0" w:rsidRDefault="00187BC9" w:rsidP="00187BC9">
            <w:pPr>
              <w:spacing w:line="240" w:lineRule="auto"/>
              <w:jc w:val="center"/>
              <w:rPr>
                <w:rFonts w:ascii="Times New Roman" w:hAnsi="Times New Roman" w:cs="Times New Roman"/>
                <w:b/>
                <w:bCs/>
                <w:sz w:val="24"/>
                <w:szCs w:val="24"/>
              </w:rPr>
            </w:pPr>
          </w:p>
          <w:p w:rsidR="00187BC9" w:rsidRPr="00521AA0" w:rsidRDefault="00187BC9" w:rsidP="00187BC9">
            <w:pPr>
              <w:spacing w:line="240" w:lineRule="auto"/>
              <w:jc w:val="center"/>
              <w:rPr>
                <w:rFonts w:ascii="Times New Roman" w:hAnsi="Times New Roman" w:cs="Times New Roman"/>
                <w:b/>
                <w:bCs/>
                <w:sz w:val="24"/>
                <w:szCs w:val="24"/>
              </w:rPr>
            </w:pPr>
          </w:p>
        </w:tc>
        <w:tc>
          <w:tcPr>
            <w:tcW w:w="2977" w:type="dxa"/>
            <w:shd w:val="clear" w:color="auto" w:fill="FFFFFF"/>
            <w:vAlign w:val="bottom"/>
          </w:tcPr>
          <w:p w:rsidR="00187BC9" w:rsidRPr="00521AA0" w:rsidRDefault="00187BC9" w:rsidP="00187BC9">
            <w:pPr>
              <w:spacing w:line="240" w:lineRule="auto"/>
              <w:ind w:right="-108"/>
              <w:jc w:val="center"/>
              <w:rPr>
                <w:rFonts w:ascii="Times New Roman" w:hAnsi="Times New Roman" w:cs="Times New Roman"/>
                <w:b/>
                <w:bCs/>
                <w:sz w:val="24"/>
                <w:szCs w:val="24"/>
              </w:rPr>
            </w:pPr>
          </w:p>
        </w:tc>
        <w:tc>
          <w:tcPr>
            <w:tcW w:w="5811" w:type="dxa"/>
            <w:shd w:val="clear" w:color="auto" w:fill="FFFFFF"/>
          </w:tcPr>
          <w:p w:rsidR="00187BC9" w:rsidRPr="00521AA0" w:rsidRDefault="00187BC9" w:rsidP="00187BC9">
            <w:pPr>
              <w:pStyle w:val="7"/>
              <w:rPr>
                <w:b w:val="0"/>
              </w:rPr>
            </w:pPr>
            <w:r w:rsidRPr="00521AA0">
              <w:rPr>
                <w:b w:val="0"/>
              </w:rPr>
              <w:t>Администрация муниципального образования «Родниковский муниципальный район»</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lastRenderedPageBreak/>
              <w:t xml:space="preserve">211     </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1 08 07150 01 1000 110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 xml:space="preserve">Государственная пошлина за выдачу разрешения на установку рекламной конструкции </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211</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 xml:space="preserve">1 11 05035 05 0000 120 </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211</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1 13 01995 05 0000 130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211</w:t>
            </w:r>
          </w:p>
          <w:p w:rsidR="00187BC9" w:rsidRPr="00521AA0" w:rsidRDefault="00187BC9" w:rsidP="00187BC9">
            <w:pPr>
              <w:spacing w:line="240" w:lineRule="auto"/>
              <w:jc w:val="center"/>
              <w:rPr>
                <w:rFonts w:ascii="Times New Roman" w:hAnsi="Times New Roman" w:cs="Times New Roman"/>
                <w:sz w:val="24"/>
                <w:szCs w:val="24"/>
              </w:rPr>
            </w:pP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1 13 02995 05 0000 130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доходы от компенсации затрат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211</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1 16 23051 05 0000 140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211</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1 16 33050 05 0000 140</w:t>
            </w:r>
          </w:p>
        </w:tc>
        <w:tc>
          <w:tcPr>
            <w:tcW w:w="5811" w:type="dxa"/>
          </w:tcPr>
          <w:p w:rsidR="00187BC9" w:rsidRPr="00521AA0" w:rsidRDefault="00187BC9" w:rsidP="00187BC9">
            <w:pPr>
              <w:spacing w:line="240" w:lineRule="auto"/>
              <w:jc w:val="both"/>
              <w:rPr>
                <w:rFonts w:ascii="Times New Roman" w:hAnsi="Times New Roman" w:cs="Times New Roman"/>
                <w:color w:val="000000"/>
                <w:sz w:val="24"/>
                <w:szCs w:val="24"/>
              </w:rPr>
            </w:pPr>
            <w:r w:rsidRPr="00521AA0">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211</w:t>
            </w:r>
          </w:p>
        </w:tc>
        <w:tc>
          <w:tcPr>
            <w:tcW w:w="2977" w:type="dxa"/>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1 16 90050 05 0000 140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211</w:t>
            </w:r>
          </w:p>
        </w:tc>
        <w:tc>
          <w:tcPr>
            <w:tcW w:w="2977" w:type="dxa"/>
            <w:vAlign w:val="bottom"/>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1 17 01050 05 0000 180</w:t>
            </w:r>
          </w:p>
          <w:p w:rsidR="00187BC9" w:rsidRPr="00521AA0" w:rsidRDefault="00187BC9" w:rsidP="00187BC9">
            <w:pPr>
              <w:spacing w:line="240" w:lineRule="auto"/>
              <w:ind w:right="-108"/>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Невыясненные поступления, зачисляемые в бюджеты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211</w:t>
            </w:r>
          </w:p>
        </w:tc>
        <w:tc>
          <w:tcPr>
            <w:tcW w:w="2977" w:type="dxa"/>
            <w:vAlign w:val="bottom"/>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1 17 05050 05 0000 180</w:t>
            </w:r>
          </w:p>
          <w:p w:rsidR="00187BC9" w:rsidRPr="00521AA0" w:rsidRDefault="00187BC9" w:rsidP="00187BC9">
            <w:pPr>
              <w:spacing w:line="240" w:lineRule="auto"/>
              <w:ind w:right="-108"/>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неналоговые доходы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
                <w:bCs/>
                <w:sz w:val="24"/>
                <w:szCs w:val="24"/>
              </w:rPr>
            </w:pPr>
            <w:r w:rsidRPr="00521AA0">
              <w:rPr>
                <w:rFonts w:ascii="Times New Roman" w:hAnsi="Times New Roman" w:cs="Times New Roman"/>
                <w:b/>
                <w:bCs/>
                <w:sz w:val="24"/>
                <w:szCs w:val="24"/>
              </w:rPr>
              <w:t>212</w:t>
            </w:r>
          </w:p>
        </w:tc>
        <w:tc>
          <w:tcPr>
            <w:tcW w:w="2977" w:type="dxa"/>
          </w:tcPr>
          <w:p w:rsidR="00187BC9" w:rsidRPr="00521AA0" w:rsidRDefault="00187BC9" w:rsidP="00187BC9">
            <w:pPr>
              <w:spacing w:line="240" w:lineRule="auto"/>
              <w:ind w:right="-108"/>
              <w:jc w:val="center"/>
              <w:rPr>
                <w:rFonts w:ascii="Times New Roman" w:hAnsi="Times New Roman" w:cs="Times New Roman"/>
                <w:b/>
                <w:bCs/>
                <w:sz w:val="24"/>
                <w:szCs w:val="24"/>
              </w:rPr>
            </w:pPr>
          </w:p>
        </w:tc>
        <w:tc>
          <w:tcPr>
            <w:tcW w:w="5811" w:type="dxa"/>
            <w:vAlign w:val="bottom"/>
          </w:tcPr>
          <w:p w:rsidR="00187BC9" w:rsidRPr="00521AA0" w:rsidRDefault="00187BC9" w:rsidP="00187BC9">
            <w:pPr>
              <w:spacing w:line="240" w:lineRule="auto"/>
              <w:jc w:val="center"/>
              <w:rPr>
                <w:rFonts w:ascii="Times New Roman" w:hAnsi="Times New Roman" w:cs="Times New Roman"/>
                <w:b/>
                <w:bCs/>
                <w:sz w:val="24"/>
                <w:szCs w:val="24"/>
              </w:rPr>
            </w:pPr>
            <w:r w:rsidRPr="00521AA0">
              <w:rPr>
                <w:rFonts w:ascii="Times New Roman" w:hAnsi="Times New Roman" w:cs="Times New Roman"/>
                <w:b/>
                <w:bCs/>
                <w:sz w:val="24"/>
                <w:szCs w:val="24"/>
              </w:rPr>
              <w:t>Комитет по управлению имуществом администрации Родниковского муниципального района</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1 11 05013 10 0000 120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lastRenderedPageBreak/>
              <w:t>212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1 11 05013 13 0000 120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1 11 05025 05 0000 120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1 11 05035 05 0000 120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tcPr>
          <w:p w:rsidR="00187BC9" w:rsidRPr="00521AA0" w:rsidRDefault="00187BC9" w:rsidP="00187BC9">
            <w:pPr>
              <w:spacing w:line="240" w:lineRule="auto"/>
              <w:rPr>
                <w:rFonts w:ascii="Times New Roman" w:hAnsi="Times New Roman" w:cs="Times New Roman"/>
                <w:sz w:val="24"/>
                <w:szCs w:val="24"/>
              </w:rPr>
            </w:pPr>
            <w:r w:rsidRPr="00521AA0">
              <w:rPr>
                <w:rFonts w:ascii="Times New Roman" w:hAnsi="Times New Roman" w:cs="Times New Roman"/>
                <w:sz w:val="24"/>
                <w:szCs w:val="24"/>
              </w:rPr>
              <w:t>1 11 09045 05 0000 120</w:t>
            </w:r>
          </w:p>
        </w:tc>
        <w:tc>
          <w:tcPr>
            <w:tcW w:w="5811" w:type="dxa"/>
          </w:tcPr>
          <w:p w:rsidR="00187BC9" w:rsidRPr="00521AA0" w:rsidRDefault="00187BC9" w:rsidP="00187BC9">
            <w:pPr>
              <w:autoSpaceDE w:val="0"/>
              <w:autoSpaceDN w:val="0"/>
              <w:adjustRightInd w:val="0"/>
              <w:spacing w:line="240" w:lineRule="auto"/>
              <w:jc w:val="both"/>
              <w:rPr>
                <w:rFonts w:ascii="Times New Roman" w:hAnsi="Times New Roman" w:cs="Times New Roman"/>
                <w:sz w:val="24"/>
                <w:szCs w:val="24"/>
                <w:lang w:eastAsia="en-US"/>
              </w:rPr>
            </w:pPr>
            <w:r w:rsidRPr="00521AA0">
              <w:rPr>
                <w:rFonts w:ascii="Times New Roman" w:hAnsi="Times New Roman" w:cs="Times New Roman"/>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tcPr>
          <w:p w:rsidR="00187BC9" w:rsidRPr="00521AA0" w:rsidRDefault="00187BC9" w:rsidP="00187BC9">
            <w:pPr>
              <w:spacing w:line="240" w:lineRule="auto"/>
              <w:rPr>
                <w:rFonts w:ascii="Times New Roman" w:hAnsi="Times New Roman" w:cs="Times New Roman"/>
                <w:sz w:val="24"/>
                <w:szCs w:val="24"/>
              </w:rPr>
            </w:pPr>
            <w:r w:rsidRPr="00521AA0">
              <w:rPr>
                <w:rFonts w:ascii="Times New Roman" w:hAnsi="Times New Roman" w:cs="Times New Roman"/>
                <w:sz w:val="24"/>
                <w:szCs w:val="24"/>
              </w:rPr>
              <w:t>1 13 02995 05 0000 130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доходы от компенсации затрат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1 14 02052 05 0000 410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87BC9" w:rsidRPr="00521AA0" w:rsidTr="00187BC9">
        <w:tc>
          <w:tcPr>
            <w:tcW w:w="2093"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1 14 06013 10 0000 430</w:t>
            </w:r>
          </w:p>
        </w:tc>
        <w:tc>
          <w:tcPr>
            <w:tcW w:w="5811" w:type="dxa"/>
            <w:shd w:val="clear" w:color="auto" w:fill="FFFFFF"/>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187BC9" w:rsidRPr="00521AA0" w:rsidTr="00187BC9">
        <w:tc>
          <w:tcPr>
            <w:tcW w:w="2093"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1 14 06013 13 0000 430</w:t>
            </w:r>
          </w:p>
        </w:tc>
        <w:tc>
          <w:tcPr>
            <w:tcW w:w="5811" w:type="dxa"/>
            <w:shd w:val="clear" w:color="auto" w:fill="FFFFFF"/>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187BC9" w:rsidRPr="00521AA0" w:rsidTr="00187BC9">
        <w:tc>
          <w:tcPr>
            <w:tcW w:w="2093"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1 14 06025 05 0000 430</w:t>
            </w:r>
          </w:p>
        </w:tc>
        <w:tc>
          <w:tcPr>
            <w:tcW w:w="5811" w:type="dxa"/>
            <w:shd w:val="clear" w:color="auto" w:fill="FFFFFF"/>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187BC9" w:rsidRPr="00521AA0" w:rsidTr="00187BC9">
        <w:tc>
          <w:tcPr>
            <w:tcW w:w="2093"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lastRenderedPageBreak/>
              <w:t>212</w:t>
            </w:r>
          </w:p>
        </w:tc>
        <w:tc>
          <w:tcPr>
            <w:tcW w:w="2977"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1 14 06313 13 0000 430</w:t>
            </w:r>
          </w:p>
          <w:p w:rsidR="00187BC9" w:rsidRPr="00521AA0" w:rsidRDefault="00187BC9" w:rsidP="00187BC9">
            <w:pPr>
              <w:spacing w:line="240" w:lineRule="auto"/>
              <w:jc w:val="center"/>
              <w:rPr>
                <w:rFonts w:ascii="Times New Roman" w:hAnsi="Times New Roman" w:cs="Times New Roman"/>
                <w:sz w:val="24"/>
                <w:szCs w:val="24"/>
              </w:rPr>
            </w:pPr>
          </w:p>
        </w:tc>
        <w:tc>
          <w:tcPr>
            <w:tcW w:w="5811" w:type="dxa"/>
            <w:shd w:val="clear" w:color="auto" w:fill="FFFFFF"/>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187BC9" w:rsidRPr="00521AA0" w:rsidTr="00187BC9">
        <w:tc>
          <w:tcPr>
            <w:tcW w:w="2093"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1 14 06325 05 0000 430</w:t>
            </w:r>
          </w:p>
        </w:tc>
        <w:tc>
          <w:tcPr>
            <w:tcW w:w="5811" w:type="dxa"/>
            <w:shd w:val="clear" w:color="auto" w:fill="FFFFFF"/>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и земельных участков, находящихся в собственности муниципальных районов</w:t>
            </w:r>
          </w:p>
        </w:tc>
      </w:tr>
      <w:tr w:rsidR="00187BC9" w:rsidRPr="00521AA0" w:rsidTr="00187BC9">
        <w:tc>
          <w:tcPr>
            <w:tcW w:w="2093" w:type="dxa"/>
            <w:shd w:val="clear" w:color="auto" w:fill="FFFFFF"/>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shd w:val="clear" w:color="auto" w:fill="FFFFFF"/>
          </w:tcPr>
          <w:p w:rsidR="00187BC9" w:rsidRPr="00521AA0" w:rsidRDefault="00187BC9" w:rsidP="00187BC9">
            <w:pPr>
              <w:spacing w:line="240" w:lineRule="auto"/>
              <w:ind w:right="-108"/>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1 16 25060 01 0000 140</w:t>
            </w:r>
          </w:p>
        </w:tc>
        <w:tc>
          <w:tcPr>
            <w:tcW w:w="5811" w:type="dxa"/>
            <w:shd w:val="clear" w:color="auto" w:fill="FFFFFF"/>
          </w:tcPr>
          <w:p w:rsidR="00187BC9" w:rsidRPr="00521AA0" w:rsidRDefault="00187BC9" w:rsidP="00187BC9">
            <w:pPr>
              <w:spacing w:line="240" w:lineRule="auto"/>
              <w:jc w:val="both"/>
              <w:rPr>
                <w:rFonts w:ascii="Times New Roman" w:hAnsi="Times New Roman" w:cs="Times New Roman"/>
                <w:color w:val="000000"/>
                <w:sz w:val="24"/>
                <w:szCs w:val="24"/>
              </w:rPr>
            </w:pPr>
            <w:r w:rsidRPr="00521AA0">
              <w:rPr>
                <w:rFonts w:ascii="Times New Roman" w:hAnsi="Times New Roman" w:cs="Times New Roman"/>
                <w:color w:val="000000"/>
                <w:sz w:val="24"/>
                <w:szCs w:val="24"/>
              </w:rPr>
              <w:t>Денежные взыскания (штрафы) за нарушение земельного законодательства</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1 16 33050 05 0000 140</w:t>
            </w:r>
          </w:p>
        </w:tc>
        <w:tc>
          <w:tcPr>
            <w:tcW w:w="5811" w:type="dxa"/>
          </w:tcPr>
          <w:p w:rsidR="00187BC9" w:rsidRPr="00521AA0" w:rsidRDefault="00187BC9" w:rsidP="00187BC9">
            <w:pPr>
              <w:spacing w:line="240" w:lineRule="auto"/>
              <w:jc w:val="both"/>
              <w:rPr>
                <w:rFonts w:ascii="Times New Roman" w:hAnsi="Times New Roman" w:cs="Times New Roman"/>
                <w:color w:val="000000"/>
                <w:sz w:val="24"/>
                <w:szCs w:val="24"/>
              </w:rPr>
            </w:pPr>
            <w:r w:rsidRPr="00521AA0">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212</w:t>
            </w:r>
          </w:p>
        </w:tc>
        <w:tc>
          <w:tcPr>
            <w:tcW w:w="2977" w:type="dxa"/>
            <w:vAlign w:val="bottom"/>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1 17 01050 05 0000 180</w:t>
            </w:r>
          </w:p>
          <w:p w:rsidR="00187BC9" w:rsidRPr="00521AA0" w:rsidRDefault="00187BC9" w:rsidP="00187BC9">
            <w:pPr>
              <w:spacing w:line="240" w:lineRule="auto"/>
              <w:ind w:right="-108"/>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Невыясненные поступления, зачисляемые в бюджеты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212</w:t>
            </w:r>
          </w:p>
        </w:tc>
        <w:tc>
          <w:tcPr>
            <w:tcW w:w="2977" w:type="dxa"/>
            <w:vAlign w:val="bottom"/>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1 17 05050 05 0000 180</w:t>
            </w:r>
          </w:p>
          <w:p w:rsidR="00187BC9" w:rsidRPr="00521AA0" w:rsidRDefault="00187BC9" w:rsidP="00187BC9">
            <w:pPr>
              <w:spacing w:line="240" w:lineRule="auto"/>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неналоговые доходы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
                <w:bCs/>
                <w:sz w:val="24"/>
                <w:szCs w:val="24"/>
              </w:rPr>
            </w:pPr>
            <w:r w:rsidRPr="00521AA0">
              <w:rPr>
                <w:rFonts w:ascii="Times New Roman" w:hAnsi="Times New Roman" w:cs="Times New Roman"/>
                <w:b/>
                <w:bCs/>
                <w:sz w:val="24"/>
                <w:szCs w:val="24"/>
              </w:rPr>
              <w:t>213</w:t>
            </w:r>
          </w:p>
        </w:tc>
        <w:tc>
          <w:tcPr>
            <w:tcW w:w="2977" w:type="dxa"/>
          </w:tcPr>
          <w:p w:rsidR="00187BC9" w:rsidRPr="00521AA0" w:rsidRDefault="00187BC9" w:rsidP="00187BC9">
            <w:pPr>
              <w:spacing w:line="240" w:lineRule="auto"/>
              <w:jc w:val="center"/>
              <w:rPr>
                <w:rFonts w:ascii="Times New Roman" w:hAnsi="Times New Roman" w:cs="Times New Roman"/>
                <w:b/>
                <w:bCs/>
                <w:sz w:val="24"/>
                <w:szCs w:val="24"/>
              </w:rPr>
            </w:pPr>
          </w:p>
        </w:tc>
        <w:tc>
          <w:tcPr>
            <w:tcW w:w="5811" w:type="dxa"/>
          </w:tcPr>
          <w:p w:rsidR="00187BC9" w:rsidRPr="00521AA0" w:rsidRDefault="00187BC9" w:rsidP="00187BC9">
            <w:pPr>
              <w:pStyle w:val="11"/>
              <w:rPr>
                <w:szCs w:val="24"/>
              </w:rPr>
            </w:pPr>
            <w:r w:rsidRPr="00521AA0">
              <w:rPr>
                <w:szCs w:val="24"/>
              </w:rPr>
              <w:t>Финансовое управление администрации муниципального образования «Родниковский муниципальный район»</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1 11 03050 05 0000 120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1 13 02995 05 0000 130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доходы от компенсации затрат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213</w:t>
            </w:r>
          </w:p>
        </w:tc>
        <w:tc>
          <w:tcPr>
            <w:tcW w:w="2977" w:type="dxa"/>
            <w:vAlign w:val="bottom"/>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1 17 01050 05 0000 180</w:t>
            </w:r>
          </w:p>
          <w:p w:rsidR="00187BC9" w:rsidRPr="00521AA0" w:rsidRDefault="00187BC9" w:rsidP="00187BC9">
            <w:pPr>
              <w:spacing w:line="240" w:lineRule="auto"/>
              <w:ind w:right="-108"/>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Невыясненные поступления, зачисляемые в бюджеты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213</w:t>
            </w:r>
          </w:p>
        </w:tc>
        <w:tc>
          <w:tcPr>
            <w:tcW w:w="2977" w:type="dxa"/>
            <w:vAlign w:val="bottom"/>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1 17 05050 05 0000 180</w:t>
            </w:r>
          </w:p>
          <w:p w:rsidR="00187BC9" w:rsidRPr="00521AA0" w:rsidRDefault="00187BC9" w:rsidP="00187BC9">
            <w:pPr>
              <w:spacing w:line="240" w:lineRule="auto"/>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неналоговые доходы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2 02 15001 05 0000 151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Дотации бюджетам муниципальных районов на выравнивание бюджетной обеспеченности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2 02 15002 05 0000 151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Дотации бюджетам муниципальных районов на поддержку мер по обеспечению сбалансированности бюджетов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lastRenderedPageBreak/>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2 02 15009 05 0000 151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2 02 19999 05 0000 151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дотации бюджетам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2 02 20041 05 0000 151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2 02 20051 05 0000 151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реализацию федеральных целевых программ</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2 02 20077 05 0000 151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софинансирование капитальных вложений в объекты муниципальной собственности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2 02 20216 05 0000 151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2 02 25097 05 0000 151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2 02 25127 05 0000 151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реализацию мероприятий по поэтапному внедрению Всероссийского физкультурно-спортивного комплекса "Готов к труду и обороне" (ГТО)</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2 02 25519 05 0000 151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Субсидия бюджетам муниципальных районов на поддержку отрасли культуры</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2 02 29999 05 0000 151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субсидии бюджетам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2 02 30024 05 0000 151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2 02 30029 05 0000 151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lastRenderedPageBreak/>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2 02 35120 05 0000 151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2 02 39999 05 0000 151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субвенции бюджетам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2 02 40014 05 0000 151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2 02 45144 05 0000 151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2 02 45146 05 0000 151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2 02 45160 05 0000 151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2 02 49999 05 0000 151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межбюджетные трансферты, передаваемые бюджетам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2 02 90065 05 0000 151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безвозмездные поступления в бюджеты муниципальных районов от бюджетов сельских поселений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2 02 90105 05 0000 151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безвозмездные поступления в бюджеты муниципальных районов от бюджетов городских поселений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2 04 05010 05 0000 180</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Предоставление негосударственными организациями грантов для получателей средств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2 08 05000 05 0000 180</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w:t>
            </w:r>
            <w:r w:rsidRPr="00521AA0">
              <w:rPr>
                <w:rFonts w:ascii="Times New Roman" w:hAnsi="Times New Roman" w:cs="Times New Roman"/>
                <w:sz w:val="24"/>
                <w:szCs w:val="24"/>
              </w:rPr>
              <w:lastRenderedPageBreak/>
              <w:t>суммы</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lastRenderedPageBreak/>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2 18 60010 05 0000 151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2 19 25020 05 0000 151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2 19 25097 05 0000 151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2 19 25127 05 0000 151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2 19 45146 05 0000 151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2 19 45160 05 0000 151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2 19 45394 05 0000 151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2 19 45457 05 0000 151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2 19 60010 05 0000 151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521AA0">
              <w:rPr>
                <w:rFonts w:ascii="Times New Roman" w:hAnsi="Times New Roman" w:cs="Times New Roman"/>
                <w:sz w:val="24"/>
                <w:szCs w:val="24"/>
              </w:rPr>
              <w:lastRenderedPageBreak/>
              <w:t>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lastRenderedPageBreak/>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2 02 15001 05 0000 151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Дотации бюджетам муниципальных районов на выравнивание бюджетной обеспеченности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2 02 15002 05 0000 151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Дотации бюджетам муниципальных районов на поддержку мер по обеспечению сбалансированности бюджетов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2 02 15009 05 0000 151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2 02 19999 05 0000 151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дотации бюджетам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2 02 20041 05 0000 151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2 02 20051 05 0000 151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реализацию федеральных целевых программ</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2 02 20077 05 0000 151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софинансирование капитальных вложений в объекты муниципальной собственности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2 02 20216 05 0000 151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2 02 25097 05 0000 151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2 02 25127 05 0000 151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Субсидии бюджетам муниципальных районов на реализацию мероприятий по поэтапному внедрению Всероссийского физкультурно-спортивного комплекса "Готов к труду и обороне" (ГТО)</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2 02 25519 05 0000 151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Субсидия бюджетам муниципальных районов на поддержку отрасли культуры</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2 02 29999 05 0000 151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субсидии бюджетам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2 02 30024 05 0000 151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w:t>
            </w:r>
            <w:r w:rsidRPr="00521AA0">
              <w:rPr>
                <w:rFonts w:ascii="Times New Roman" w:hAnsi="Times New Roman" w:cs="Times New Roman"/>
                <w:sz w:val="24"/>
                <w:szCs w:val="24"/>
              </w:rPr>
              <w:lastRenderedPageBreak/>
              <w:t>Российской Федерации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lastRenderedPageBreak/>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2 02 30029 05 0000 151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2 02 35120 05 0000 151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2 02 39999 05 0000 151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субвенции бюджетам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2 02 40014 05 0000 151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2 02 45144 05 0000 151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2 02 45146 05 0000 151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2 02 45160 05 0000 151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2 02 49999 05 0000 151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межбюджетные трансферты, передаваемые бюджетам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2 02 90065 05 0000 151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безвозмездные поступления в бюджеты муниципальных районов от бюджетов сельских поселений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2 02 90105 05 0000 151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безвозмездные поступления в бюджеты муниципальных районов от бюджетов городских поселений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2 04 05010 05 0000 180</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 xml:space="preserve">Предоставление негосударственными организациями грантов для получателей средств бюджетов </w:t>
            </w:r>
            <w:r w:rsidRPr="00521AA0">
              <w:rPr>
                <w:rFonts w:ascii="Times New Roman" w:hAnsi="Times New Roman" w:cs="Times New Roman"/>
                <w:sz w:val="24"/>
                <w:szCs w:val="24"/>
              </w:rPr>
              <w:lastRenderedPageBreak/>
              <w:t>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lastRenderedPageBreak/>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2 08 05000 05 0000 180</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2 18 60010 05 0000 151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2 19 25020 05 0000 151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2 19 25097 05 0000 151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2 19 25127 05 0000 151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2 19 45146 05 0000 151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2 19 45160 05 0000 151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2 19 45394 05 0000 151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lastRenderedPageBreak/>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2 19 45457 05 0000 151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bCs/>
                <w:sz w:val="24"/>
                <w:szCs w:val="24"/>
              </w:rPr>
              <w:t>213</w:t>
            </w:r>
          </w:p>
        </w:tc>
        <w:tc>
          <w:tcPr>
            <w:tcW w:w="2977" w:type="dxa"/>
          </w:tcPr>
          <w:p w:rsidR="00187BC9" w:rsidRPr="00521AA0" w:rsidRDefault="00187BC9" w:rsidP="00187BC9">
            <w:pPr>
              <w:spacing w:before="40" w:line="240" w:lineRule="auto"/>
              <w:jc w:val="center"/>
              <w:rPr>
                <w:rFonts w:ascii="Times New Roman" w:hAnsi="Times New Roman" w:cs="Times New Roman"/>
                <w:sz w:val="24"/>
                <w:szCs w:val="24"/>
              </w:rPr>
            </w:pPr>
            <w:r w:rsidRPr="00521AA0">
              <w:rPr>
                <w:rFonts w:ascii="Times New Roman" w:hAnsi="Times New Roman" w:cs="Times New Roman"/>
                <w:sz w:val="24"/>
                <w:szCs w:val="24"/>
              </w:rPr>
              <w:t>2 19 60010 05 0000 151</w:t>
            </w:r>
          </w:p>
        </w:tc>
        <w:tc>
          <w:tcPr>
            <w:tcW w:w="5811" w:type="dxa"/>
          </w:tcPr>
          <w:p w:rsidR="00187BC9" w:rsidRPr="00521AA0" w:rsidRDefault="00187BC9" w:rsidP="00187BC9">
            <w:pPr>
              <w:spacing w:before="40" w:line="240" w:lineRule="auto"/>
              <w:jc w:val="both"/>
              <w:rPr>
                <w:rFonts w:ascii="Times New Roman" w:hAnsi="Times New Roman" w:cs="Times New Roman"/>
                <w:sz w:val="24"/>
                <w:szCs w:val="24"/>
              </w:rPr>
            </w:pPr>
            <w:r w:rsidRPr="00521AA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214</w:t>
            </w:r>
          </w:p>
        </w:tc>
        <w:tc>
          <w:tcPr>
            <w:tcW w:w="2977" w:type="dxa"/>
          </w:tcPr>
          <w:p w:rsidR="00187BC9" w:rsidRPr="00521AA0" w:rsidRDefault="00187BC9" w:rsidP="00187BC9">
            <w:pPr>
              <w:spacing w:line="240" w:lineRule="auto"/>
              <w:ind w:right="-108"/>
              <w:jc w:val="center"/>
              <w:rPr>
                <w:rFonts w:ascii="Times New Roman" w:hAnsi="Times New Roman" w:cs="Times New Roman"/>
                <w:color w:val="000000"/>
                <w:sz w:val="24"/>
                <w:szCs w:val="24"/>
              </w:rPr>
            </w:pPr>
          </w:p>
        </w:tc>
        <w:tc>
          <w:tcPr>
            <w:tcW w:w="5811" w:type="dxa"/>
          </w:tcPr>
          <w:p w:rsidR="00187BC9" w:rsidRPr="00521AA0" w:rsidRDefault="00187BC9" w:rsidP="00187BC9">
            <w:pPr>
              <w:spacing w:line="240" w:lineRule="auto"/>
              <w:jc w:val="center"/>
              <w:rPr>
                <w:rFonts w:ascii="Times New Roman" w:hAnsi="Times New Roman" w:cs="Times New Roman"/>
                <w:b/>
                <w:color w:val="000000"/>
                <w:sz w:val="24"/>
                <w:szCs w:val="24"/>
              </w:rPr>
            </w:pPr>
            <w:r w:rsidRPr="00521AA0">
              <w:rPr>
                <w:rFonts w:ascii="Times New Roman" w:hAnsi="Times New Roman" w:cs="Times New Roman"/>
                <w:b/>
                <w:color w:val="000000"/>
                <w:sz w:val="24"/>
                <w:szCs w:val="24"/>
              </w:rPr>
              <w:t>Муниципальное учреждение Отдел культуры администрации муниципального образования «Родниковский муниципальный район»</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214</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1 13 01995 05 0000 130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214</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1 13 02995 05 0000 130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доходы от компенсации затрат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214</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1 16 23051 05 0000 140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214</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1 16 33050 05 0000 140</w:t>
            </w:r>
          </w:p>
        </w:tc>
        <w:tc>
          <w:tcPr>
            <w:tcW w:w="5811" w:type="dxa"/>
          </w:tcPr>
          <w:p w:rsidR="00187BC9" w:rsidRPr="00521AA0" w:rsidRDefault="00187BC9" w:rsidP="00187BC9">
            <w:pPr>
              <w:spacing w:line="240" w:lineRule="auto"/>
              <w:jc w:val="both"/>
              <w:rPr>
                <w:rFonts w:ascii="Times New Roman" w:hAnsi="Times New Roman" w:cs="Times New Roman"/>
                <w:color w:val="000000"/>
                <w:sz w:val="24"/>
                <w:szCs w:val="24"/>
              </w:rPr>
            </w:pPr>
            <w:r w:rsidRPr="00521AA0">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214</w:t>
            </w:r>
          </w:p>
        </w:tc>
        <w:tc>
          <w:tcPr>
            <w:tcW w:w="2977" w:type="dxa"/>
            <w:vAlign w:val="bottom"/>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1 17 01050 05 0000 180</w:t>
            </w:r>
          </w:p>
          <w:p w:rsidR="00187BC9" w:rsidRPr="00521AA0" w:rsidRDefault="00187BC9" w:rsidP="00187BC9">
            <w:pPr>
              <w:spacing w:line="240" w:lineRule="auto"/>
              <w:ind w:right="-108"/>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Невыясненные поступления, зачисляемые в бюджеты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214</w:t>
            </w:r>
          </w:p>
        </w:tc>
        <w:tc>
          <w:tcPr>
            <w:tcW w:w="2977" w:type="dxa"/>
            <w:vAlign w:val="bottom"/>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1 17 05050 05 0000 180</w:t>
            </w:r>
          </w:p>
          <w:p w:rsidR="00187BC9" w:rsidRPr="00521AA0" w:rsidRDefault="00187BC9" w:rsidP="00187BC9">
            <w:pPr>
              <w:spacing w:line="240" w:lineRule="auto"/>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неналоговые доходы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218</w:t>
            </w:r>
          </w:p>
        </w:tc>
        <w:tc>
          <w:tcPr>
            <w:tcW w:w="2977" w:type="dxa"/>
            <w:vAlign w:val="bottom"/>
          </w:tcPr>
          <w:p w:rsidR="00187BC9" w:rsidRPr="00521AA0" w:rsidRDefault="00187BC9" w:rsidP="00187BC9">
            <w:pPr>
              <w:spacing w:line="240" w:lineRule="auto"/>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Отдел строительства и архитектуры администрации муниципального образования «Родниковский муниципальный район»</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218</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1 13 02995 05 0000 130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доходы от компенсации затрат бюджетов муниципальных районов</w:t>
            </w:r>
          </w:p>
        </w:tc>
      </w:tr>
      <w:tr w:rsidR="00187BC9" w:rsidRPr="00521AA0" w:rsidTr="00187BC9">
        <w:trPr>
          <w:trHeight w:val="65"/>
        </w:trPr>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218</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1 16 33050 05 0000 140</w:t>
            </w:r>
          </w:p>
        </w:tc>
        <w:tc>
          <w:tcPr>
            <w:tcW w:w="5811" w:type="dxa"/>
          </w:tcPr>
          <w:p w:rsidR="00187BC9" w:rsidRPr="00521AA0" w:rsidRDefault="00187BC9" w:rsidP="00187BC9">
            <w:pPr>
              <w:spacing w:line="240" w:lineRule="auto"/>
              <w:jc w:val="both"/>
              <w:rPr>
                <w:rFonts w:ascii="Times New Roman" w:hAnsi="Times New Roman" w:cs="Times New Roman"/>
                <w:color w:val="000000"/>
                <w:sz w:val="24"/>
                <w:szCs w:val="24"/>
              </w:rPr>
            </w:pPr>
            <w:r w:rsidRPr="00521AA0">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218</w:t>
            </w:r>
          </w:p>
        </w:tc>
        <w:tc>
          <w:tcPr>
            <w:tcW w:w="2977" w:type="dxa"/>
            <w:vAlign w:val="bottom"/>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1 17 01050 05 0000 180</w:t>
            </w:r>
          </w:p>
          <w:p w:rsidR="00187BC9" w:rsidRPr="00521AA0" w:rsidRDefault="00187BC9" w:rsidP="00187BC9">
            <w:pPr>
              <w:spacing w:line="240" w:lineRule="auto"/>
              <w:ind w:right="-108"/>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lastRenderedPageBreak/>
              <w:t xml:space="preserve">Невыясненные поступления, зачисляемые в бюджеты </w:t>
            </w:r>
            <w:r w:rsidRPr="00521AA0">
              <w:rPr>
                <w:rFonts w:ascii="Times New Roman" w:hAnsi="Times New Roman" w:cs="Times New Roman"/>
                <w:sz w:val="24"/>
                <w:szCs w:val="24"/>
              </w:rPr>
              <w:lastRenderedPageBreak/>
              <w:t>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lastRenderedPageBreak/>
              <w:t>218</w:t>
            </w:r>
          </w:p>
        </w:tc>
        <w:tc>
          <w:tcPr>
            <w:tcW w:w="2977" w:type="dxa"/>
            <w:vAlign w:val="bottom"/>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1 17 05050 05 0000 180</w:t>
            </w:r>
          </w:p>
          <w:p w:rsidR="00187BC9" w:rsidRPr="00521AA0" w:rsidRDefault="00187BC9" w:rsidP="00187BC9">
            <w:pPr>
              <w:spacing w:line="240" w:lineRule="auto"/>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неналоговые доходы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220</w:t>
            </w:r>
          </w:p>
        </w:tc>
        <w:tc>
          <w:tcPr>
            <w:tcW w:w="2977" w:type="dxa"/>
          </w:tcPr>
          <w:p w:rsidR="00187BC9" w:rsidRPr="00521AA0" w:rsidRDefault="00187BC9" w:rsidP="00187BC9">
            <w:pPr>
              <w:spacing w:line="240" w:lineRule="auto"/>
              <w:ind w:right="-108"/>
              <w:jc w:val="center"/>
              <w:rPr>
                <w:rFonts w:ascii="Times New Roman" w:hAnsi="Times New Roman" w:cs="Times New Roman"/>
                <w:color w:val="000000"/>
                <w:sz w:val="24"/>
                <w:szCs w:val="24"/>
              </w:rPr>
            </w:pPr>
          </w:p>
        </w:tc>
        <w:tc>
          <w:tcPr>
            <w:tcW w:w="5811" w:type="dxa"/>
          </w:tcPr>
          <w:p w:rsidR="00187BC9" w:rsidRPr="00521AA0" w:rsidRDefault="00187BC9" w:rsidP="00187BC9">
            <w:pPr>
              <w:spacing w:line="240" w:lineRule="auto"/>
              <w:jc w:val="center"/>
              <w:rPr>
                <w:rFonts w:ascii="Times New Roman" w:hAnsi="Times New Roman" w:cs="Times New Roman"/>
                <w:b/>
                <w:color w:val="000000"/>
                <w:sz w:val="24"/>
                <w:szCs w:val="24"/>
              </w:rPr>
            </w:pPr>
            <w:r w:rsidRPr="00521AA0">
              <w:rPr>
                <w:rFonts w:ascii="Times New Roman" w:hAnsi="Times New Roman" w:cs="Times New Roman"/>
                <w:b/>
                <w:color w:val="000000"/>
                <w:sz w:val="24"/>
                <w:szCs w:val="24"/>
              </w:rPr>
              <w:t>Управление образования администрации муниципального образования «Родниковский муниципальный район»</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220</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 xml:space="preserve">1 11 05035 05 0000 120 </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220</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1 13 01995 05 0000 130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220</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1 13 02995 05 0000 130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доходы от компенсации затрат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220</w:t>
            </w:r>
          </w:p>
        </w:tc>
        <w:tc>
          <w:tcPr>
            <w:tcW w:w="2977" w:type="dxa"/>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1 16 33050 05 0000 140</w:t>
            </w:r>
          </w:p>
        </w:tc>
        <w:tc>
          <w:tcPr>
            <w:tcW w:w="5811" w:type="dxa"/>
          </w:tcPr>
          <w:p w:rsidR="00187BC9" w:rsidRPr="00521AA0" w:rsidRDefault="00187BC9" w:rsidP="00187BC9">
            <w:pPr>
              <w:spacing w:line="240" w:lineRule="auto"/>
              <w:jc w:val="both"/>
              <w:rPr>
                <w:rFonts w:ascii="Times New Roman" w:hAnsi="Times New Roman" w:cs="Times New Roman"/>
                <w:color w:val="000000"/>
                <w:sz w:val="24"/>
                <w:szCs w:val="24"/>
              </w:rPr>
            </w:pPr>
            <w:r w:rsidRPr="00521AA0">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220</w:t>
            </w:r>
          </w:p>
        </w:tc>
        <w:tc>
          <w:tcPr>
            <w:tcW w:w="2977"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1 16 23051 05 0000 140</w:t>
            </w: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Cs/>
                <w:sz w:val="24"/>
                <w:szCs w:val="24"/>
              </w:rPr>
            </w:pPr>
            <w:r w:rsidRPr="00521AA0">
              <w:rPr>
                <w:rFonts w:ascii="Times New Roman" w:hAnsi="Times New Roman" w:cs="Times New Roman"/>
                <w:bCs/>
                <w:sz w:val="24"/>
                <w:szCs w:val="24"/>
              </w:rPr>
              <w:t>220</w:t>
            </w:r>
          </w:p>
        </w:tc>
        <w:tc>
          <w:tcPr>
            <w:tcW w:w="2977" w:type="dxa"/>
            <w:vAlign w:val="bottom"/>
          </w:tcPr>
          <w:p w:rsidR="00187BC9" w:rsidRPr="00521AA0" w:rsidRDefault="00187BC9" w:rsidP="00187BC9">
            <w:pPr>
              <w:spacing w:line="240" w:lineRule="auto"/>
              <w:ind w:right="-108"/>
              <w:jc w:val="center"/>
              <w:rPr>
                <w:rFonts w:ascii="Times New Roman" w:hAnsi="Times New Roman" w:cs="Times New Roman"/>
                <w:sz w:val="24"/>
                <w:szCs w:val="24"/>
              </w:rPr>
            </w:pPr>
            <w:r w:rsidRPr="00521AA0">
              <w:rPr>
                <w:rFonts w:ascii="Times New Roman" w:hAnsi="Times New Roman" w:cs="Times New Roman"/>
                <w:sz w:val="24"/>
                <w:szCs w:val="24"/>
              </w:rPr>
              <w:t>1 17 01050 05 0000 180</w:t>
            </w:r>
          </w:p>
          <w:p w:rsidR="00187BC9" w:rsidRPr="00521AA0" w:rsidRDefault="00187BC9" w:rsidP="00187BC9">
            <w:pPr>
              <w:spacing w:line="240" w:lineRule="auto"/>
              <w:ind w:right="-108"/>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Невыясненные поступления, зачисляемые в бюджеты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220</w:t>
            </w:r>
          </w:p>
        </w:tc>
        <w:tc>
          <w:tcPr>
            <w:tcW w:w="2977" w:type="dxa"/>
            <w:vAlign w:val="bottom"/>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1 17 05050 05 0000 180</w:t>
            </w:r>
          </w:p>
          <w:p w:rsidR="00187BC9" w:rsidRPr="00521AA0" w:rsidRDefault="00187BC9" w:rsidP="00187BC9">
            <w:pPr>
              <w:spacing w:line="240" w:lineRule="auto"/>
              <w:jc w:val="center"/>
              <w:rPr>
                <w:rFonts w:ascii="Times New Roman" w:hAnsi="Times New Roman" w:cs="Times New Roman"/>
                <w:sz w:val="24"/>
                <w:szCs w:val="24"/>
              </w:rPr>
            </w:pPr>
          </w:p>
        </w:tc>
        <w:tc>
          <w:tcPr>
            <w:tcW w:w="5811" w:type="dxa"/>
          </w:tcPr>
          <w:p w:rsidR="00187BC9" w:rsidRPr="00521AA0" w:rsidRDefault="00187BC9" w:rsidP="00187BC9">
            <w:pPr>
              <w:spacing w:line="240" w:lineRule="auto"/>
              <w:jc w:val="both"/>
              <w:rPr>
                <w:rFonts w:ascii="Times New Roman" w:hAnsi="Times New Roman" w:cs="Times New Roman"/>
                <w:sz w:val="24"/>
                <w:szCs w:val="24"/>
              </w:rPr>
            </w:pPr>
            <w:r w:rsidRPr="00521AA0">
              <w:rPr>
                <w:rFonts w:ascii="Times New Roman" w:hAnsi="Times New Roman" w:cs="Times New Roman"/>
                <w:sz w:val="24"/>
                <w:szCs w:val="24"/>
              </w:rPr>
              <w:t>Прочие неналоговые доходы бюджетов муниципальных районов</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b/>
                <w:sz w:val="24"/>
                <w:szCs w:val="24"/>
              </w:rPr>
            </w:pPr>
            <w:r w:rsidRPr="00521AA0">
              <w:rPr>
                <w:rFonts w:ascii="Times New Roman" w:hAnsi="Times New Roman" w:cs="Times New Roman"/>
                <w:b/>
                <w:sz w:val="24"/>
                <w:szCs w:val="24"/>
              </w:rPr>
              <w:t>321</w:t>
            </w:r>
          </w:p>
        </w:tc>
        <w:tc>
          <w:tcPr>
            <w:tcW w:w="2977" w:type="dxa"/>
          </w:tcPr>
          <w:p w:rsidR="00187BC9" w:rsidRPr="00521AA0" w:rsidRDefault="00187BC9" w:rsidP="00187BC9">
            <w:pPr>
              <w:spacing w:line="240" w:lineRule="auto"/>
              <w:ind w:right="-108"/>
              <w:jc w:val="center"/>
              <w:rPr>
                <w:rFonts w:ascii="Times New Roman" w:hAnsi="Times New Roman" w:cs="Times New Roman"/>
                <w:color w:val="000000"/>
                <w:sz w:val="24"/>
                <w:szCs w:val="24"/>
              </w:rPr>
            </w:pPr>
          </w:p>
        </w:tc>
        <w:tc>
          <w:tcPr>
            <w:tcW w:w="5811" w:type="dxa"/>
            <w:shd w:val="clear" w:color="auto" w:fill="FFFFFF"/>
          </w:tcPr>
          <w:p w:rsidR="00187BC9" w:rsidRPr="00521AA0" w:rsidRDefault="00187BC9" w:rsidP="00187BC9">
            <w:pPr>
              <w:spacing w:line="240" w:lineRule="auto"/>
              <w:jc w:val="center"/>
              <w:rPr>
                <w:rFonts w:ascii="Times New Roman" w:hAnsi="Times New Roman" w:cs="Times New Roman"/>
                <w:b/>
                <w:color w:val="000000"/>
                <w:sz w:val="24"/>
                <w:szCs w:val="24"/>
              </w:rPr>
            </w:pPr>
            <w:r w:rsidRPr="00521AA0">
              <w:rPr>
                <w:rFonts w:ascii="Times New Roman" w:hAnsi="Times New Roman" w:cs="Times New Roman"/>
                <w:b/>
                <w:sz w:val="24"/>
                <w:szCs w:val="24"/>
              </w:rPr>
              <w:t>Управление Федеральной службы государственной регистрации, кадастра и картографии по Ивановской области</w:t>
            </w:r>
            <w:r w:rsidRPr="00521AA0">
              <w:rPr>
                <w:rFonts w:ascii="Times New Roman" w:hAnsi="Times New Roman" w:cs="Times New Roman"/>
                <w:b/>
                <w:color w:val="000000"/>
                <w:sz w:val="24"/>
                <w:szCs w:val="24"/>
              </w:rPr>
              <w:t xml:space="preserve"> </w:t>
            </w:r>
          </w:p>
        </w:tc>
      </w:tr>
      <w:tr w:rsidR="00187BC9" w:rsidRPr="00521AA0" w:rsidTr="00187BC9">
        <w:tc>
          <w:tcPr>
            <w:tcW w:w="2093" w:type="dxa"/>
          </w:tcPr>
          <w:p w:rsidR="00187BC9" w:rsidRPr="00521AA0" w:rsidRDefault="00187BC9" w:rsidP="00187BC9">
            <w:pPr>
              <w:spacing w:line="240" w:lineRule="auto"/>
              <w:jc w:val="center"/>
              <w:rPr>
                <w:rFonts w:ascii="Times New Roman" w:hAnsi="Times New Roman" w:cs="Times New Roman"/>
                <w:sz w:val="24"/>
                <w:szCs w:val="24"/>
              </w:rPr>
            </w:pPr>
            <w:r w:rsidRPr="00521AA0">
              <w:rPr>
                <w:rFonts w:ascii="Times New Roman" w:hAnsi="Times New Roman" w:cs="Times New Roman"/>
                <w:sz w:val="24"/>
                <w:szCs w:val="24"/>
              </w:rPr>
              <w:t>321</w:t>
            </w:r>
          </w:p>
        </w:tc>
        <w:tc>
          <w:tcPr>
            <w:tcW w:w="2977" w:type="dxa"/>
          </w:tcPr>
          <w:p w:rsidR="00187BC9" w:rsidRPr="00521AA0" w:rsidRDefault="00187BC9" w:rsidP="00187BC9">
            <w:pPr>
              <w:spacing w:line="240" w:lineRule="auto"/>
              <w:ind w:right="-108"/>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1 16 25060 01 6000 140</w:t>
            </w:r>
          </w:p>
        </w:tc>
        <w:tc>
          <w:tcPr>
            <w:tcW w:w="5811" w:type="dxa"/>
          </w:tcPr>
          <w:p w:rsidR="00187BC9" w:rsidRPr="00521AA0" w:rsidRDefault="00187BC9" w:rsidP="00187BC9">
            <w:pPr>
              <w:spacing w:line="240" w:lineRule="auto"/>
              <w:jc w:val="both"/>
              <w:rPr>
                <w:rFonts w:ascii="Times New Roman" w:hAnsi="Times New Roman" w:cs="Times New Roman"/>
                <w:color w:val="000000"/>
                <w:sz w:val="24"/>
                <w:szCs w:val="24"/>
              </w:rPr>
            </w:pPr>
            <w:r w:rsidRPr="00521AA0">
              <w:rPr>
                <w:rFonts w:ascii="Times New Roman" w:hAnsi="Times New Roman" w:cs="Times New Roman"/>
                <w:color w:val="000000"/>
                <w:sz w:val="24"/>
                <w:szCs w:val="24"/>
              </w:rPr>
              <w:t>Денежные взыскания (штрафы) за нарушение земельного законодательства</w:t>
            </w:r>
          </w:p>
        </w:tc>
      </w:tr>
    </w:tbl>
    <w:p w:rsidR="00187BC9" w:rsidRPr="00187BC9" w:rsidRDefault="00187BC9" w:rsidP="00187BC9">
      <w:pPr>
        <w:tabs>
          <w:tab w:val="left" w:pos="1080"/>
        </w:tabs>
        <w:spacing w:line="240" w:lineRule="auto"/>
        <w:rPr>
          <w:rFonts w:ascii="Times New Roman" w:hAnsi="Times New Roman" w:cs="Times New Roman"/>
          <w:sz w:val="28"/>
          <w:szCs w:val="28"/>
        </w:rPr>
        <w:sectPr w:rsidR="00187BC9" w:rsidRPr="00187BC9" w:rsidSect="00187BC9">
          <w:pgSz w:w="11906" w:h="16838"/>
          <w:pgMar w:top="567" w:right="567" w:bottom="1134" w:left="567" w:header="709" w:footer="709" w:gutter="0"/>
          <w:cols w:space="708"/>
          <w:docGrid w:linePitch="360"/>
        </w:sectPr>
      </w:pPr>
    </w:p>
    <w:p w:rsidR="00187BC9" w:rsidRPr="00187BC9" w:rsidRDefault="00187BC9" w:rsidP="00187BC9">
      <w:pPr>
        <w:pStyle w:val="ConsPlusNonformat"/>
        <w:widowControl/>
        <w:ind w:left="5103"/>
        <w:jc w:val="right"/>
        <w:rPr>
          <w:rFonts w:ascii="Times New Roman" w:hAnsi="Times New Roman" w:cs="Times New Roman"/>
          <w:b/>
          <w:sz w:val="28"/>
          <w:szCs w:val="28"/>
        </w:rPr>
      </w:pPr>
      <w:r w:rsidRPr="00187BC9">
        <w:rPr>
          <w:rFonts w:ascii="Times New Roman" w:hAnsi="Times New Roman" w:cs="Times New Roman"/>
          <w:sz w:val="28"/>
          <w:szCs w:val="28"/>
        </w:rPr>
        <w:lastRenderedPageBreak/>
        <w:t>Приложение 4</w:t>
      </w:r>
    </w:p>
    <w:p w:rsidR="00187BC9" w:rsidRPr="00187BC9" w:rsidRDefault="00187BC9" w:rsidP="00187BC9">
      <w:pPr>
        <w:pStyle w:val="ConsPlusNonformat"/>
        <w:widowControl/>
        <w:ind w:left="5103"/>
        <w:jc w:val="right"/>
        <w:rPr>
          <w:rFonts w:ascii="Times New Roman" w:hAnsi="Times New Roman" w:cs="Times New Roman"/>
          <w:sz w:val="28"/>
          <w:szCs w:val="28"/>
        </w:rPr>
      </w:pPr>
      <w:r w:rsidRPr="00187BC9">
        <w:rPr>
          <w:rFonts w:ascii="Times New Roman" w:hAnsi="Times New Roman" w:cs="Times New Roman"/>
          <w:sz w:val="28"/>
          <w:szCs w:val="28"/>
        </w:rPr>
        <w:t>к решению Совета муниципального образования</w:t>
      </w:r>
    </w:p>
    <w:p w:rsidR="00187BC9" w:rsidRPr="00187BC9" w:rsidRDefault="00187BC9" w:rsidP="00187BC9">
      <w:pPr>
        <w:pStyle w:val="ConsPlusNonformat"/>
        <w:widowControl/>
        <w:ind w:left="5103"/>
        <w:jc w:val="right"/>
        <w:rPr>
          <w:rFonts w:ascii="Times New Roman" w:hAnsi="Times New Roman" w:cs="Times New Roman"/>
          <w:sz w:val="28"/>
          <w:szCs w:val="28"/>
        </w:rPr>
      </w:pPr>
      <w:r w:rsidRPr="00187BC9">
        <w:rPr>
          <w:rFonts w:ascii="Times New Roman" w:hAnsi="Times New Roman" w:cs="Times New Roman"/>
          <w:sz w:val="28"/>
          <w:szCs w:val="28"/>
        </w:rPr>
        <w:t>«Родниковский муниципальный район»</w:t>
      </w:r>
    </w:p>
    <w:p w:rsidR="00187BC9" w:rsidRPr="00187BC9" w:rsidRDefault="00187BC9" w:rsidP="00187BC9">
      <w:pPr>
        <w:pStyle w:val="ConsPlusNonformat"/>
        <w:widowControl/>
        <w:ind w:left="5103"/>
        <w:jc w:val="right"/>
        <w:rPr>
          <w:rFonts w:ascii="Times New Roman" w:hAnsi="Times New Roman" w:cs="Times New Roman"/>
          <w:sz w:val="28"/>
          <w:szCs w:val="28"/>
        </w:rPr>
      </w:pPr>
      <w:r w:rsidRPr="00187BC9">
        <w:rPr>
          <w:rFonts w:ascii="Times New Roman" w:hAnsi="Times New Roman" w:cs="Times New Roman"/>
          <w:sz w:val="28"/>
          <w:szCs w:val="28"/>
        </w:rPr>
        <w:t>от 05.12.2018 г.  № 97</w:t>
      </w:r>
    </w:p>
    <w:p w:rsidR="00187BC9" w:rsidRPr="00187BC9" w:rsidRDefault="00187BC9" w:rsidP="00187BC9">
      <w:pPr>
        <w:pStyle w:val="ConsPlusNonformat"/>
        <w:widowControl/>
        <w:jc w:val="right"/>
        <w:rPr>
          <w:rFonts w:ascii="Times New Roman" w:hAnsi="Times New Roman" w:cs="Times New Roman"/>
          <w:b/>
          <w:bCs/>
          <w:sz w:val="28"/>
          <w:szCs w:val="28"/>
        </w:rPr>
      </w:pPr>
    </w:p>
    <w:p w:rsidR="00187BC9" w:rsidRPr="00187BC9" w:rsidRDefault="00187BC9" w:rsidP="00187BC9">
      <w:pPr>
        <w:pStyle w:val="ConsPlusNonformat"/>
        <w:widowControl/>
        <w:jc w:val="center"/>
        <w:rPr>
          <w:rFonts w:ascii="Times New Roman" w:hAnsi="Times New Roman" w:cs="Times New Roman"/>
          <w:b/>
          <w:bCs/>
          <w:sz w:val="28"/>
          <w:szCs w:val="28"/>
        </w:rPr>
      </w:pPr>
    </w:p>
    <w:p w:rsidR="00187BC9" w:rsidRPr="00187BC9" w:rsidRDefault="00187BC9" w:rsidP="00187BC9">
      <w:pPr>
        <w:pStyle w:val="ConsPlusNonformat"/>
        <w:widowControl/>
        <w:jc w:val="center"/>
        <w:rPr>
          <w:rFonts w:ascii="Times New Roman" w:hAnsi="Times New Roman" w:cs="Times New Roman"/>
          <w:b/>
          <w:bCs/>
          <w:sz w:val="28"/>
          <w:szCs w:val="28"/>
        </w:rPr>
      </w:pPr>
      <w:r w:rsidRPr="00187BC9">
        <w:rPr>
          <w:rFonts w:ascii="Times New Roman" w:hAnsi="Times New Roman" w:cs="Times New Roman"/>
          <w:b/>
          <w:bCs/>
          <w:sz w:val="28"/>
          <w:szCs w:val="28"/>
        </w:rPr>
        <w:t>Источники внутреннего финансирования дефицита районного бюджета</w:t>
      </w:r>
    </w:p>
    <w:p w:rsidR="00187BC9" w:rsidRPr="00187BC9" w:rsidRDefault="00187BC9" w:rsidP="00187BC9">
      <w:pPr>
        <w:pStyle w:val="ConsPlusNonformat"/>
        <w:widowControl/>
        <w:jc w:val="center"/>
        <w:rPr>
          <w:rFonts w:ascii="Times New Roman" w:hAnsi="Times New Roman" w:cs="Times New Roman"/>
          <w:b/>
          <w:bCs/>
          <w:sz w:val="28"/>
          <w:szCs w:val="28"/>
        </w:rPr>
      </w:pPr>
      <w:r w:rsidRPr="00187BC9">
        <w:rPr>
          <w:rFonts w:ascii="Times New Roman" w:hAnsi="Times New Roman" w:cs="Times New Roman"/>
          <w:b/>
          <w:bCs/>
          <w:sz w:val="28"/>
          <w:szCs w:val="28"/>
        </w:rPr>
        <w:t xml:space="preserve"> на 2019 год и на плановый период 2020 и 2021 годов</w:t>
      </w:r>
    </w:p>
    <w:tbl>
      <w:tblPr>
        <w:tblW w:w="15594" w:type="dxa"/>
        <w:tblInd w:w="-318" w:type="dxa"/>
        <w:tblLook w:val="04A0"/>
      </w:tblPr>
      <w:tblGrid>
        <w:gridCol w:w="3687"/>
        <w:gridCol w:w="5528"/>
        <w:gridCol w:w="2268"/>
        <w:gridCol w:w="1984"/>
        <w:gridCol w:w="2127"/>
      </w:tblGrid>
      <w:tr w:rsidR="00187BC9" w:rsidRPr="00187BC9" w:rsidTr="00187BC9">
        <w:trPr>
          <w:trHeight w:val="315"/>
        </w:trPr>
        <w:tc>
          <w:tcPr>
            <w:tcW w:w="3687" w:type="dxa"/>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5528" w:type="dxa"/>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2268" w:type="dxa"/>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1984" w:type="dxa"/>
            <w:tcBorders>
              <w:top w:val="nil"/>
              <w:left w:val="nil"/>
              <w:bottom w:val="nil"/>
              <w:right w:val="nil"/>
            </w:tcBorders>
          </w:tcPr>
          <w:p w:rsidR="00187BC9" w:rsidRPr="00187BC9" w:rsidRDefault="00187BC9" w:rsidP="00187BC9">
            <w:pPr>
              <w:spacing w:line="240" w:lineRule="auto"/>
              <w:rPr>
                <w:rFonts w:ascii="Times New Roman" w:hAnsi="Times New Roman" w:cs="Times New Roman"/>
                <w:sz w:val="28"/>
                <w:szCs w:val="28"/>
              </w:rPr>
            </w:pPr>
          </w:p>
        </w:tc>
        <w:tc>
          <w:tcPr>
            <w:tcW w:w="2127" w:type="dxa"/>
            <w:tcBorders>
              <w:top w:val="nil"/>
              <w:left w:val="nil"/>
              <w:bottom w:val="nil"/>
              <w:right w:val="nil"/>
            </w:tcBorders>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465"/>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Код классификации источников финансирования дефицитов бюджетов</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Сумма , рублей</w:t>
            </w:r>
          </w:p>
        </w:tc>
      </w:tr>
      <w:tr w:rsidR="00187BC9" w:rsidRPr="00187BC9" w:rsidTr="00187BC9">
        <w:trPr>
          <w:trHeight w:val="353"/>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2019 год</w:t>
            </w:r>
          </w:p>
        </w:tc>
        <w:tc>
          <w:tcPr>
            <w:tcW w:w="1984" w:type="dxa"/>
            <w:tcBorders>
              <w:top w:val="single" w:sz="4" w:space="0" w:color="auto"/>
              <w:left w:val="single" w:sz="4" w:space="0" w:color="auto"/>
              <w:bottom w:val="single" w:sz="4" w:space="0" w:color="auto"/>
              <w:right w:val="single" w:sz="4" w:space="0" w:color="auto"/>
            </w:tcBorders>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2020 год</w:t>
            </w:r>
          </w:p>
        </w:tc>
        <w:tc>
          <w:tcPr>
            <w:tcW w:w="2127" w:type="dxa"/>
            <w:tcBorders>
              <w:top w:val="single" w:sz="4" w:space="0" w:color="auto"/>
              <w:left w:val="single" w:sz="4" w:space="0" w:color="auto"/>
              <w:bottom w:val="single" w:sz="4" w:space="0" w:color="auto"/>
              <w:right w:val="single" w:sz="4" w:space="0" w:color="auto"/>
            </w:tcBorders>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2021 год</w:t>
            </w:r>
          </w:p>
        </w:tc>
      </w:tr>
      <w:tr w:rsidR="00187BC9" w:rsidRPr="00187BC9" w:rsidTr="00187BC9">
        <w:trPr>
          <w:trHeight w:val="349"/>
        </w:trPr>
        <w:tc>
          <w:tcPr>
            <w:tcW w:w="3687" w:type="dxa"/>
            <w:tcBorders>
              <w:top w:val="nil"/>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w:t>
            </w:r>
          </w:p>
        </w:tc>
        <w:tc>
          <w:tcPr>
            <w:tcW w:w="552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w:t>
            </w:r>
          </w:p>
        </w:tc>
        <w:tc>
          <w:tcPr>
            <w:tcW w:w="226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w:t>
            </w:r>
          </w:p>
        </w:tc>
        <w:tc>
          <w:tcPr>
            <w:tcW w:w="1984" w:type="dxa"/>
            <w:tcBorders>
              <w:top w:val="nil"/>
              <w:left w:val="nil"/>
              <w:bottom w:val="single" w:sz="4" w:space="0" w:color="auto"/>
              <w:right w:val="single" w:sz="4" w:space="0" w:color="auto"/>
            </w:tcBorders>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w:t>
            </w:r>
          </w:p>
        </w:tc>
        <w:tc>
          <w:tcPr>
            <w:tcW w:w="2127" w:type="dxa"/>
            <w:tcBorders>
              <w:top w:val="nil"/>
              <w:left w:val="nil"/>
              <w:bottom w:val="single" w:sz="4" w:space="0" w:color="auto"/>
              <w:right w:val="single" w:sz="4" w:space="0" w:color="auto"/>
            </w:tcBorders>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w:t>
            </w:r>
          </w:p>
        </w:tc>
      </w:tr>
      <w:tr w:rsidR="00187BC9" w:rsidRPr="00187BC9" w:rsidTr="00187BC9">
        <w:trPr>
          <w:trHeight w:val="56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000 01 00 00 00 00 0000 000</w:t>
            </w:r>
          </w:p>
        </w:tc>
        <w:tc>
          <w:tcPr>
            <w:tcW w:w="552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6 920 638,86</w:t>
            </w:r>
          </w:p>
        </w:tc>
        <w:tc>
          <w:tcPr>
            <w:tcW w:w="1984"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w:t>
            </w:r>
          </w:p>
        </w:tc>
        <w:tc>
          <w:tcPr>
            <w:tcW w:w="2127"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w:t>
            </w:r>
          </w:p>
        </w:tc>
      </w:tr>
      <w:tr w:rsidR="00187BC9" w:rsidRPr="00187BC9" w:rsidTr="00187BC9">
        <w:trPr>
          <w:trHeight w:val="73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000 01 05 00 00 00 0000 000</w:t>
            </w:r>
          </w:p>
        </w:tc>
        <w:tc>
          <w:tcPr>
            <w:tcW w:w="552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b/>
                <w:bCs/>
                <w:sz w:val="28"/>
                <w:szCs w:val="28"/>
              </w:rPr>
            </w:pPr>
            <w:r w:rsidRPr="00187BC9">
              <w:rPr>
                <w:rFonts w:ascii="Times New Roman" w:hAnsi="Times New Roman" w:cs="Times New Roman"/>
                <w:b/>
                <w:bCs/>
                <w:sz w:val="28"/>
                <w:szCs w:val="28"/>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6 920 638,86</w:t>
            </w:r>
          </w:p>
        </w:tc>
        <w:tc>
          <w:tcPr>
            <w:tcW w:w="1984"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w:t>
            </w:r>
          </w:p>
        </w:tc>
        <w:tc>
          <w:tcPr>
            <w:tcW w:w="2127"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w:t>
            </w:r>
          </w:p>
        </w:tc>
      </w:tr>
      <w:tr w:rsidR="00187BC9" w:rsidRPr="00187BC9" w:rsidTr="00187BC9">
        <w:trPr>
          <w:trHeight w:val="5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bookmarkStart w:id="13" w:name="_Hlk529621030"/>
            <w:r w:rsidRPr="00187BC9">
              <w:rPr>
                <w:rFonts w:ascii="Times New Roman" w:hAnsi="Times New Roman" w:cs="Times New Roman"/>
                <w:sz w:val="28"/>
                <w:szCs w:val="28"/>
              </w:rPr>
              <w:t xml:space="preserve">000 01 05 00 00 00 0000 500 </w:t>
            </w:r>
          </w:p>
        </w:tc>
        <w:tc>
          <w:tcPr>
            <w:tcW w:w="552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bCs/>
                <w:sz w:val="28"/>
                <w:szCs w:val="28"/>
              </w:rPr>
              <w:t>- 606 998 040,80</w:t>
            </w:r>
          </w:p>
        </w:tc>
        <w:tc>
          <w:tcPr>
            <w:tcW w:w="1984"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-556 640 778,72</w:t>
            </w:r>
          </w:p>
        </w:tc>
      </w:tr>
      <w:bookmarkEnd w:id="13"/>
      <w:tr w:rsidR="00187BC9" w:rsidRPr="00187BC9" w:rsidTr="00187BC9">
        <w:trPr>
          <w:trHeight w:val="4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000 01 05 02 00 00 0000 500</w:t>
            </w:r>
          </w:p>
        </w:tc>
        <w:tc>
          <w:tcPr>
            <w:tcW w:w="552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bCs/>
                <w:sz w:val="28"/>
                <w:szCs w:val="28"/>
              </w:rPr>
              <w:t>- 606 998 040,80</w:t>
            </w:r>
          </w:p>
        </w:tc>
        <w:tc>
          <w:tcPr>
            <w:tcW w:w="1984"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-556 640 778,72</w:t>
            </w:r>
          </w:p>
        </w:tc>
      </w:tr>
      <w:tr w:rsidR="00187BC9" w:rsidRPr="00187BC9" w:rsidTr="00187BC9">
        <w:trPr>
          <w:trHeight w:val="55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000 01 05 02 01 00 0000 510</w:t>
            </w:r>
          </w:p>
        </w:tc>
        <w:tc>
          <w:tcPr>
            <w:tcW w:w="552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bCs/>
                <w:sz w:val="28"/>
                <w:szCs w:val="28"/>
              </w:rPr>
              <w:t>- 606 998 040,80</w:t>
            </w:r>
          </w:p>
        </w:tc>
        <w:tc>
          <w:tcPr>
            <w:tcW w:w="1984"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-556 640 778,72</w:t>
            </w:r>
          </w:p>
        </w:tc>
      </w:tr>
      <w:tr w:rsidR="00187BC9" w:rsidRPr="00187BC9" w:rsidTr="00187BC9">
        <w:trPr>
          <w:trHeight w:val="41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000 01 05 02 01 05 0000 510</w:t>
            </w:r>
          </w:p>
        </w:tc>
        <w:tc>
          <w:tcPr>
            <w:tcW w:w="552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Увеличение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bCs/>
                <w:sz w:val="28"/>
                <w:szCs w:val="28"/>
              </w:rPr>
              <w:t>- 606 998 040,80</w:t>
            </w:r>
          </w:p>
        </w:tc>
        <w:tc>
          <w:tcPr>
            <w:tcW w:w="1984"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-556 640 778,72</w:t>
            </w:r>
          </w:p>
        </w:tc>
      </w:tr>
      <w:tr w:rsidR="00187BC9" w:rsidRPr="00187BC9" w:rsidTr="00187BC9">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bookmarkStart w:id="14" w:name="_Hlk529620993"/>
            <w:r w:rsidRPr="00187BC9">
              <w:rPr>
                <w:rFonts w:ascii="Times New Roman" w:hAnsi="Times New Roman" w:cs="Times New Roman"/>
                <w:sz w:val="28"/>
                <w:szCs w:val="28"/>
              </w:rPr>
              <w:lastRenderedPageBreak/>
              <w:t>000 01 05 00 00 00 0000 600</w:t>
            </w:r>
          </w:p>
        </w:tc>
        <w:tc>
          <w:tcPr>
            <w:tcW w:w="552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bCs/>
                <w:sz w:val="28"/>
                <w:szCs w:val="28"/>
              </w:rPr>
              <w:t>613 918 679,66</w:t>
            </w:r>
          </w:p>
        </w:tc>
        <w:tc>
          <w:tcPr>
            <w:tcW w:w="1984"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 556 640 778,72</w:t>
            </w:r>
          </w:p>
        </w:tc>
      </w:tr>
      <w:bookmarkEnd w:id="14"/>
      <w:tr w:rsidR="00187BC9" w:rsidRPr="00187BC9" w:rsidTr="00187BC9">
        <w:trPr>
          <w:trHeight w:val="47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000 01 05 02 00 00 0000 600 </w:t>
            </w:r>
          </w:p>
        </w:tc>
        <w:tc>
          <w:tcPr>
            <w:tcW w:w="552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bCs/>
                <w:sz w:val="28"/>
                <w:szCs w:val="28"/>
              </w:rPr>
              <w:t>613 918 679,66</w:t>
            </w:r>
          </w:p>
        </w:tc>
        <w:tc>
          <w:tcPr>
            <w:tcW w:w="1984"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 556 640 778,72</w:t>
            </w:r>
          </w:p>
        </w:tc>
      </w:tr>
      <w:tr w:rsidR="00187BC9" w:rsidRPr="00187BC9" w:rsidTr="00187BC9">
        <w:trPr>
          <w:trHeight w:val="541"/>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000 01 05 02 01 00 0000 610</w:t>
            </w:r>
          </w:p>
        </w:tc>
        <w:tc>
          <w:tcPr>
            <w:tcW w:w="552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bCs/>
                <w:sz w:val="28"/>
                <w:szCs w:val="28"/>
              </w:rPr>
              <w:t>613 918 679,66</w:t>
            </w:r>
          </w:p>
        </w:tc>
        <w:tc>
          <w:tcPr>
            <w:tcW w:w="1984"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 556 640 778,72</w:t>
            </w:r>
          </w:p>
        </w:tc>
      </w:tr>
      <w:tr w:rsidR="00187BC9" w:rsidRPr="00187BC9" w:rsidTr="00187BC9">
        <w:trPr>
          <w:trHeight w:val="56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000 01 05 02 01 05 0000 610</w:t>
            </w:r>
          </w:p>
        </w:tc>
        <w:tc>
          <w:tcPr>
            <w:tcW w:w="5528" w:type="dxa"/>
            <w:tcBorders>
              <w:top w:val="nil"/>
              <w:left w:val="nil"/>
              <w:bottom w:val="single" w:sz="4" w:space="0" w:color="auto"/>
              <w:right w:val="single" w:sz="4" w:space="0" w:color="auto"/>
            </w:tcBorders>
            <w:shd w:val="clear" w:color="auto" w:fill="auto"/>
            <w:hideMark/>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Уменьшение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bCs/>
                <w:sz w:val="28"/>
                <w:szCs w:val="28"/>
              </w:rPr>
              <w:t>613 918 679,66</w:t>
            </w:r>
          </w:p>
        </w:tc>
        <w:tc>
          <w:tcPr>
            <w:tcW w:w="1984"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 556 640 778,72</w:t>
            </w:r>
          </w:p>
        </w:tc>
      </w:tr>
    </w:tbl>
    <w:p w:rsidR="00187BC9" w:rsidRPr="00187BC9" w:rsidRDefault="00187BC9" w:rsidP="00187BC9">
      <w:pPr>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sectPr w:rsidR="00187BC9" w:rsidRPr="00187BC9" w:rsidSect="00187BC9">
          <w:pgSz w:w="16838" w:h="11906" w:orient="landscape"/>
          <w:pgMar w:top="567" w:right="567" w:bottom="567" w:left="1134" w:header="709" w:footer="709" w:gutter="0"/>
          <w:cols w:space="708"/>
          <w:docGrid w:linePitch="360"/>
        </w:sectPr>
      </w:pPr>
    </w:p>
    <w:p w:rsidR="00187BC9" w:rsidRPr="00187BC9" w:rsidRDefault="00187BC9" w:rsidP="00521AA0">
      <w:pPr>
        <w:spacing w:line="240" w:lineRule="auto"/>
        <w:ind w:left="5387" w:firstLine="1559"/>
        <w:jc w:val="right"/>
        <w:rPr>
          <w:rFonts w:ascii="Times New Roman" w:hAnsi="Times New Roman" w:cs="Times New Roman"/>
          <w:sz w:val="28"/>
          <w:szCs w:val="28"/>
        </w:rPr>
      </w:pPr>
      <w:r w:rsidRPr="00187BC9">
        <w:rPr>
          <w:rFonts w:ascii="Times New Roman" w:hAnsi="Times New Roman" w:cs="Times New Roman"/>
          <w:sz w:val="28"/>
          <w:szCs w:val="28"/>
        </w:rPr>
        <w:lastRenderedPageBreak/>
        <w:t>Приложение 5</w:t>
      </w:r>
    </w:p>
    <w:p w:rsidR="00187BC9" w:rsidRPr="00187BC9" w:rsidRDefault="00187BC9" w:rsidP="00521AA0">
      <w:pPr>
        <w:spacing w:line="240" w:lineRule="auto"/>
        <w:ind w:left="5387" w:firstLine="1559"/>
        <w:jc w:val="right"/>
        <w:rPr>
          <w:rFonts w:ascii="Times New Roman" w:hAnsi="Times New Roman" w:cs="Times New Roman"/>
          <w:sz w:val="28"/>
          <w:szCs w:val="28"/>
        </w:rPr>
      </w:pPr>
      <w:r w:rsidRPr="00187BC9">
        <w:rPr>
          <w:rFonts w:ascii="Times New Roman" w:hAnsi="Times New Roman" w:cs="Times New Roman"/>
          <w:sz w:val="28"/>
          <w:szCs w:val="28"/>
        </w:rPr>
        <w:t xml:space="preserve">к решению Совета муниципального </w:t>
      </w:r>
    </w:p>
    <w:p w:rsidR="00187BC9" w:rsidRPr="00187BC9" w:rsidRDefault="00187BC9" w:rsidP="00521AA0">
      <w:pPr>
        <w:spacing w:line="240" w:lineRule="auto"/>
        <w:ind w:left="5387" w:firstLine="1559"/>
        <w:jc w:val="right"/>
        <w:rPr>
          <w:rFonts w:ascii="Times New Roman" w:hAnsi="Times New Roman" w:cs="Times New Roman"/>
          <w:sz w:val="28"/>
          <w:szCs w:val="28"/>
        </w:rPr>
      </w:pPr>
      <w:r w:rsidRPr="00187BC9">
        <w:rPr>
          <w:rFonts w:ascii="Times New Roman" w:hAnsi="Times New Roman" w:cs="Times New Roman"/>
          <w:sz w:val="28"/>
          <w:szCs w:val="28"/>
        </w:rPr>
        <w:t xml:space="preserve">образования «Родниковский </w:t>
      </w:r>
    </w:p>
    <w:p w:rsidR="00187BC9" w:rsidRPr="00187BC9" w:rsidRDefault="00187BC9" w:rsidP="00521AA0">
      <w:pPr>
        <w:spacing w:line="240" w:lineRule="auto"/>
        <w:ind w:left="5387" w:firstLine="1559"/>
        <w:jc w:val="right"/>
        <w:rPr>
          <w:rFonts w:ascii="Times New Roman" w:hAnsi="Times New Roman" w:cs="Times New Roman"/>
          <w:sz w:val="28"/>
          <w:szCs w:val="28"/>
        </w:rPr>
      </w:pPr>
      <w:r w:rsidRPr="00187BC9">
        <w:rPr>
          <w:rFonts w:ascii="Times New Roman" w:hAnsi="Times New Roman" w:cs="Times New Roman"/>
          <w:sz w:val="28"/>
          <w:szCs w:val="28"/>
        </w:rPr>
        <w:t xml:space="preserve">муниципальный район» </w:t>
      </w:r>
    </w:p>
    <w:p w:rsidR="00187BC9" w:rsidRPr="00187BC9" w:rsidRDefault="00187BC9" w:rsidP="00521AA0">
      <w:pPr>
        <w:spacing w:line="240" w:lineRule="auto"/>
        <w:ind w:left="5387" w:firstLine="1559"/>
        <w:jc w:val="right"/>
        <w:rPr>
          <w:rFonts w:ascii="Times New Roman" w:hAnsi="Times New Roman" w:cs="Times New Roman"/>
          <w:sz w:val="28"/>
          <w:szCs w:val="28"/>
          <w:lang w:val="en-US"/>
        </w:rPr>
      </w:pPr>
      <w:r w:rsidRPr="00187BC9">
        <w:rPr>
          <w:rFonts w:ascii="Times New Roman" w:hAnsi="Times New Roman" w:cs="Times New Roman"/>
          <w:sz w:val="28"/>
          <w:szCs w:val="28"/>
        </w:rPr>
        <w:t xml:space="preserve">от 05.12.2018 г. № </w:t>
      </w:r>
      <w:r w:rsidRPr="00187BC9">
        <w:rPr>
          <w:rFonts w:ascii="Times New Roman" w:hAnsi="Times New Roman" w:cs="Times New Roman"/>
          <w:sz w:val="28"/>
          <w:szCs w:val="28"/>
          <w:lang w:val="en-US"/>
        </w:rPr>
        <w:t>97</w:t>
      </w:r>
    </w:p>
    <w:p w:rsidR="00187BC9" w:rsidRPr="00187BC9" w:rsidRDefault="00187BC9" w:rsidP="00187BC9">
      <w:pPr>
        <w:spacing w:line="240" w:lineRule="auto"/>
        <w:jc w:val="center"/>
        <w:rPr>
          <w:rFonts w:ascii="Times New Roman" w:hAnsi="Times New Roman" w:cs="Times New Roman"/>
          <w:b/>
          <w:sz w:val="28"/>
          <w:szCs w:val="28"/>
        </w:rPr>
      </w:pPr>
    </w:p>
    <w:p w:rsidR="00187BC9" w:rsidRPr="00187BC9" w:rsidRDefault="00187BC9" w:rsidP="00187BC9">
      <w:pPr>
        <w:spacing w:line="240" w:lineRule="auto"/>
        <w:jc w:val="center"/>
        <w:rPr>
          <w:rFonts w:ascii="Times New Roman" w:hAnsi="Times New Roman" w:cs="Times New Roman"/>
          <w:b/>
          <w:sz w:val="28"/>
          <w:szCs w:val="28"/>
        </w:rPr>
      </w:pPr>
    </w:p>
    <w:p w:rsidR="00187BC9" w:rsidRPr="00187BC9" w:rsidRDefault="00187BC9" w:rsidP="00187BC9">
      <w:pPr>
        <w:spacing w:line="240" w:lineRule="auto"/>
        <w:jc w:val="center"/>
        <w:rPr>
          <w:rFonts w:ascii="Times New Roman" w:hAnsi="Times New Roman" w:cs="Times New Roman"/>
          <w:b/>
          <w:sz w:val="28"/>
          <w:szCs w:val="28"/>
        </w:rPr>
      </w:pPr>
      <w:r w:rsidRPr="00187BC9">
        <w:rPr>
          <w:rFonts w:ascii="Times New Roman" w:hAnsi="Times New Roman" w:cs="Times New Roman"/>
          <w:b/>
          <w:sz w:val="28"/>
          <w:szCs w:val="28"/>
        </w:rPr>
        <w:t xml:space="preserve">        Перечень главных администраторов источников внутреннего финансирования дефицита районного бюджета  на 2019 год и на плановый период 2020 и 2021 годов </w:t>
      </w:r>
    </w:p>
    <w:p w:rsidR="00187BC9" w:rsidRPr="00187BC9" w:rsidRDefault="00187BC9" w:rsidP="00187BC9">
      <w:pPr>
        <w:spacing w:line="240" w:lineRule="auto"/>
        <w:jc w:val="center"/>
        <w:rPr>
          <w:rFonts w:ascii="Times New Roman" w:hAnsi="Times New Roman" w:cs="Times New Roman"/>
          <w:b/>
          <w:sz w:val="28"/>
          <w:szCs w:val="28"/>
        </w:rPr>
      </w:pPr>
    </w:p>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693"/>
        <w:gridCol w:w="5528"/>
      </w:tblGrid>
      <w:tr w:rsidR="00187BC9" w:rsidRPr="00187BC9" w:rsidTr="00187BC9">
        <w:tc>
          <w:tcPr>
            <w:tcW w:w="5636" w:type="dxa"/>
            <w:gridSpan w:val="2"/>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Код классификации источников финансирования дефицитов бюджетов</w:t>
            </w:r>
          </w:p>
        </w:tc>
        <w:tc>
          <w:tcPr>
            <w:tcW w:w="5528" w:type="dxa"/>
            <w:vMerge w:val="restart"/>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Наименование </w:t>
            </w:r>
          </w:p>
          <w:p w:rsidR="00187BC9" w:rsidRPr="00187BC9" w:rsidRDefault="00187BC9" w:rsidP="00187BC9">
            <w:pPr>
              <w:spacing w:line="240" w:lineRule="auto"/>
              <w:jc w:val="center"/>
              <w:rPr>
                <w:rFonts w:ascii="Times New Roman" w:hAnsi="Times New Roman" w:cs="Times New Roman"/>
                <w:b/>
                <w:sz w:val="28"/>
                <w:szCs w:val="28"/>
              </w:rPr>
            </w:pPr>
            <w:r w:rsidRPr="00187BC9">
              <w:rPr>
                <w:rFonts w:ascii="Times New Roman" w:hAnsi="Times New Roman" w:cs="Times New Roman"/>
                <w:sz w:val="28"/>
                <w:szCs w:val="28"/>
              </w:rPr>
              <w:t>главного администратора источников внутреннего финансирования дефицита районного бюджета и кода классификации источников внутреннего финансирования дефицитов бюджетов</w:t>
            </w:r>
          </w:p>
        </w:tc>
      </w:tr>
      <w:tr w:rsidR="00187BC9" w:rsidRPr="00187BC9" w:rsidTr="00187BC9">
        <w:trPr>
          <w:trHeight w:val="1733"/>
        </w:trPr>
        <w:tc>
          <w:tcPr>
            <w:tcW w:w="294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главного администратора источников</w:t>
            </w:r>
            <w:r w:rsidRPr="00187BC9">
              <w:rPr>
                <w:rFonts w:ascii="Times New Roman" w:hAnsi="Times New Roman" w:cs="Times New Roman"/>
                <w:sz w:val="28"/>
                <w:szCs w:val="28"/>
              </w:rPr>
              <w:br/>
              <w:t xml:space="preserve"> внутреннего финансирования дефицита районного бюджета</w:t>
            </w:r>
          </w:p>
        </w:tc>
        <w:tc>
          <w:tcPr>
            <w:tcW w:w="269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источников внутреннего финансирования дефицитов бюджетов </w:t>
            </w:r>
          </w:p>
        </w:tc>
        <w:tc>
          <w:tcPr>
            <w:tcW w:w="5528" w:type="dxa"/>
            <w:vMerge/>
          </w:tcPr>
          <w:p w:rsidR="00187BC9" w:rsidRPr="00187BC9" w:rsidRDefault="00187BC9" w:rsidP="00187BC9">
            <w:pPr>
              <w:spacing w:line="240" w:lineRule="auto"/>
              <w:rPr>
                <w:rFonts w:ascii="Times New Roman" w:hAnsi="Times New Roman" w:cs="Times New Roman"/>
                <w:b/>
                <w:sz w:val="28"/>
                <w:szCs w:val="28"/>
              </w:rPr>
            </w:pPr>
          </w:p>
        </w:tc>
      </w:tr>
      <w:tr w:rsidR="00187BC9" w:rsidRPr="00187BC9" w:rsidTr="00187BC9">
        <w:tc>
          <w:tcPr>
            <w:tcW w:w="2943" w:type="dxa"/>
          </w:tcPr>
          <w:p w:rsidR="00187BC9" w:rsidRPr="00187BC9" w:rsidRDefault="00187BC9" w:rsidP="00187BC9">
            <w:pPr>
              <w:spacing w:line="240" w:lineRule="auto"/>
              <w:jc w:val="center"/>
              <w:rPr>
                <w:rFonts w:ascii="Times New Roman" w:hAnsi="Times New Roman" w:cs="Times New Roman"/>
                <w:b/>
                <w:sz w:val="28"/>
                <w:szCs w:val="28"/>
              </w:rPr>
            </w:pPr>
            <w:r w:rsidRPr="00187BC9">
              <w:rPr>
                <w:rFonts w:ascii="Times New Roman" w:hAnsi="Times New Roman" w:cs="Times New Roman"/>
                <w:b/>
                <w:bCs/>
                <w:sz w:val="28"/>
                <w:szCs w:val="28"/>
              </w:rPr>
              <w:t>212</w:t>
            </w:r>
          </w:p>
        </w:tc>
        <w:tc>
          <w:tcPr>
            <w:tcW w:w="2693" w:type="dxa"/>
          </w:tcPr>
          <w:p w:rsidR="00187BC9" w:rsidRPr="00187BC9" w:rsidRDefault="00187BC9" w:rsidP="00187BC9">
            <w:pPr>
              <w:spacing w:line="240" w:lineRule="auto"/>
              <w:rPr>
                <w:rFonts w:ascii="Times New Roman" w:hAnsi="Times New Roman" w:cs="Times New Roman"/>
                <w:b/>
                <w:sz w:val="28"/>
                <w:szCs w:val="28"/>
              </w:rPr>
            </w:pPr>
          </w:p>
        </w:tc>
        <w:tc>
          <w:tcPr>
            <w:tcW w:w="5528" w:type="dxa"/>
          </w:tcPr>
          <w:p w:rsidR="00187BC9" w:rsidRPr="00187BC9" w:rsidRDefault="00187BC9" w:rsidP="00187BC9">
            <w:pPr>
              <w:spacing w:line="240" w:lineRule="auto"/>
              <w:jc w:val="center"/>
              <w:rPr>
                <w:rFonts w:ascii="Times New Roman" w:hAnsi="Times New Roman" w:cs="Times New Roman"/>
                <w:b/>
                <w:sz w:val="28"/>
                <w:szCs w:val="28"/>
              </w:rPr>
            </w:pPr>
            <w:r w:rsidRPr="00187BC9">
              <w:rPr>
                <w:rFonts w:ascii="Times New Roman" w:hAnsi="Times New Roman" w:cs="Times New Roman"/>
                <w:b/>
                <w:bCs/>
                <w:sz w:val="28"/>
                <w:szCs w:val="28"/>
              </w:rPr>
              <w:t>Комитет по управлению имуществом администрации Родниковского муниципального района</w:t>
            </w:r>
          </w:p>
        </w:tc>
      </w:tr>
      <w:tr w:rsidR="00187BC9" w:rsidRPr="00187BC9" w:rsidTr="00187BC9">
        <w:tc>
          <w:tcPr>
            <w:tcW w:w="294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212</w:t>
            </w:r>
          </w:p>
        </w:tc>
        <w:tc>
          <w:tcPr>
            <w:tcW w:w="269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01 06 01 00 05 0000 630</w:t>
            </w:r>
          </w:p>
        </w:tc>
        <w:tc>
          <w:tcPr>
            <w:tcW w:w="5528" w:type="dxa"/>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Средства от продажи акций и иных форм участия в капитале, находящихся в собственности муниципальных районов</w:t>
            </w:r>
          </w:p>
        </w:tc>
      </w:tr>
      <w:tr w:rsidR="00187BC9" w:rsidRPr="00187BC9" w:rsidTr="00187BC9">
        <w:tc>
          <w:tcPr>
            <w:tcW w:w="2943" w:type="dxa"/>
          </w:tcPr>
          <w:p w:rsidR="00187BC9" w:rsidRPr="00187BC9" w:rsidRDefault="00187BC9" w:rsidP="00187BC9">
            <w:pPr>
              <w:spacing w:line="240" w:lineRule="auto"/>
              <w:jc w:val="center"/>
              <w:rPr>
                <w:rFonts w:ascii="Times New Roman" w:hAnsi="Times New Roman" w:cs="Times New Roman"/>
                <w:b/>
                <w:sz w:val="28"/>
                <w:szCs w:val="28"/>
              </w:rPr>
            </w:pPr>
            <w:r w:rsidRPr="00187BC9">
              <w:rPr>
                <w:rFonts w:ascii="Times New Roman" w:hAnsi="Times New Roman" w:cs="Times New Roman"/>
                <w:b/>
                <w:sz w:val="28"/>
                <w:szCs w:val="28"/>
              </w:rPr>
              <w:t>213</w:t>
            </w:r>
          </w:p>
        </w:tc>
        <w:tc>
          <w:tcPr>
            <w:tcW w:w="2693" w:type="dxa"/>
          </w:tcPr>
          <w:p w:rsidR="00187BC9" w:rsidRPr="00187BC9" w:rsidRDefault="00187BC9" w:rsidP="00187BC9">
            <w:pPr>
              <w:spacing w:line="240" w:lineRule="auto"/>
              <w:jc w:val="center"/>
              <w:rPr>
                <w:rFonts w:ascii="Times New Roman" w:hAnsi="Times New Roman" w:cs="Times New Roman"/>
                <w:b/>
                <w:sz w:val="28"/>
                <w:szCs w:val="28"/>
              </w:rPr>
            </w:pPr>
          </w:p>
        </w:tc>
        <w:tc>
          <w:tcPr>
            <w:tcW w:w="5528" w:type="dxa"/>
          </w:tcPr>
          <w:p w:rsidR="00187BC9" w:rsidRPr="00187BC9" w:rsidRDefault="00187BC9" w:rsidP="00187BC9">
            <w:pPr>
              <w:spacing w:line="240" w:lineRule="auto"/>
              <w:jc w:val="center"/>
              <w:rPr>
                <w:rFonts w:ascii="Times New Roman" w:hAnsi="Times New Roman" w:cs="Times New Roman"/>
                <w:b/>
                <w:sz w:val="28"/>
                <w:szCs w:val="28"/>
              </w:rPr>
            </w:pPr>
            <w:r w:rsidRPr="00187BC9">
              <w:rPr>
                <w:rFonts w:ascii="Times New Roman" w:hAnsi="Times New Roman" w:cs="Times New Roman"/>
                <w:b/>
                <w:sz w:val="28"/>
                <w:szCs w:val="28"/>
              </w:rPr>
              <w:t>Финансовое управление администрации муниципального образования «Родниковский муниципальный район»</w:t>
            </w:r>
          </w:p>
        </w:tc>
      </w:tr>
      <w:tr w:rsidR="00187BC9" w:rsidRPr="00187BC9" w:rsidTr="00187BC9">
        <w:trPr>
          <w:trHeight w:val="766"/>
        </w:trPr>
        <w:tc>
          <w:tcPr>
            <w:tcW w:w="294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w:t>
            </w:r>
          </w:p>
        </w:tc>
        <w:tc>
          <w:tcPr>
            <w:tcW w:w="269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01 02 00 00 05 0000 710</w:t>
            </w:r>
          </w:p>
          <w:p w:rsidR="00187BC9" w:rsidRPr="00187BC9" w:rsidRDefault="00187BC9" w:rsidP="00187BC9">
            <w:pPr>
              <w:spacing w:line="240" w:lineRule="auto"/>
              <w:jc w:val="center"/>
              <w:rPr>
                <w:rFonts w:ascii="Times New Roman" w:hAnsi="Times New Roman" w:cs="Times New Roman"/>
                <w:sz w:val="28"/>
                <w:szCs w:val="28"/>
              </w:rPr>
            </w:pPr>
          </w:p>
        </w:tc>
        <w:tc>
          <w:tcPr>
            <w:tcW w:w="5528" w:type="dxa"/>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Получение кредитов от кредитных организаций бюджетами муниципальных районов в валюте Российской Федерации </w:t>
            </w:r>
          </w:p>
        </w:tc>
      </w:tr>
      <w:tr w:rsidR="00187BC9" w:rsidRPr="00187BC9" w:rsidTr="00187BC9">
        <w:tc>
          <w:tcPr>
            <w:tcW w:w="294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w:t>
            </w:r>
          </w:p>
        </w:tc>
        <w:tc>
          <w:tcPr>
            <w:tcW w:w="269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01 02 00 00 05 0000 810</w:t>
            </w:r>
          </w:p>
          <w:p w:rsidR="00187BC9" w:rsidRPr="00187BC9" w:rsidRDefault="00187BC9" w:rsidP="00187BC9">
            <w:pPr>
              <w:spacing w:line="240" w:lineRule="auto"/>
              <w:jc w:val="center"/>
              <w:rPr>
                <w:rFonts w:ascii="Times New Roman" w:hAnsi="Times New Roman" w:cs="Times New Roman"/>
                <w:sz w:val="28"/>
                <w:szCs w:val="28"/>
              </w:rPr>
            </w:pPr>
          </w:p>
        </w:tc>
        <w:tc>
          <w:tcPr>
            <w:tcW w:w="5528" w:type="dxa"/>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napToGrid w:val="0"/>
                <w:color w:val="000000"/>
                <w:sz w:val="28"/>
                <w:szCs w:val="28"/>
              </w:rPr>
              <w:t xml:space="preserve">Погашение </w:t>
            </w:r>
            <w:r w:rsidRPr="00187BC9">
              <w:rPr>
                <w:rFonts w:ascii="Times New Roman" w:hAnsi="Times New Roman" w:cs="Times New Roman"/>
                <w:sz w:val="28"/>
                <w:szCs w:val="28"/>
              </w:rPr>
              <w:t>бюджетами муниципальных районов</w:t>
            </w:r>
            <w:r w:rsidRPr="00187BC9">
              <w:rPr>
                <w:rFonts w:ascii="Times New Roman" w:hAnsi="Times New Roman" w:cs="Times New Roman"/>
                <w:snapToGrid w:val="0"/>
                <w:color w:val="000000"/>
                <w:sz w:val="28"/>
                <w:szCs w:val="28"/>
              </w:rPr>
              <w:t xml:space="preserve"> кредитов</w:t>
            </w:r>
            <w:r w:rsidRPr="00187BC9">
              <w:rPr>
                <w:rFonts w:ascii="Times New Roman" w:hAnsi="Times New Roman" w:cs="Times New Roman"/>
                <w:sz w:val="28"/>
                <w:szCs w:val="28"/>
              </w:rPr>
              <w:t xml:space="preserve"> от кредитных организаций в валюте Российской </w:t>
            </w:r>
            <w:r w:rsidRPr="00187BC9">
              <w:rPr>
                <w:rFonts w:ascii="Times New Roman" w:hAnsi="Times New Roman" w:cs="Times New Roman"/>
                <w:sz w:val="28"/>
                <w:szCs w:val="28"/>
              </w:rPr>
              <w:lastRenderedPageBreak/>
              <w:t>Федерации</w:t>
            </w:r>
          </w:p>
        </w:tc>
      </w:tr>
      <w:tr w:rsidR="00187BC9" w:rsidRPr="00187BC9" w:rsidTr="00187BC9">
        <w:tc>
          <w:tcPr>
            <w:tcW w:w="294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213</w:t>
            </w:r>
          </w:p>
        </w:tc>
        <w:tc>
          <w:tcPr>
            <w:tcW w:w="2693" w:type="dxa"/>
          </w:tcPr>
          <w:p w:rsidR="00187BC9" w:rsidRPr="00187BC9" w:rsidRDefault="00187BC9" w:rsidP="00187BC9">
            <w:pPr>
              <w:spacing w:line="240" w:lineRule="auto"/>
              <w:jc w:val="center"/>
              <w:rPr>
                <w:rFonts w:ascii="Times New Roman" w:hAnsi="Times New Roman" w:cs="Times New Roman"/>
                <w:snapToGrid w:val="0"/>
                <w:color w:val="000000"/>
                <w:sz w:val="28"/>
                <w:szCs w:val="28"/>
              </w:rPr>
            </w:pPr>
            <w:r w:rsidRPr="00187BC9">
              <w:rPr>
                <w:rFonts w:ascii="Times New Roman" w:hAnsi="Times New Roman" w:cs="Times New Roman"/>
                <w:sz w:val="28"/>
                <w:szCs w:val="28"/>
              </w:rPr>
              <w:t>01 03 01 00 05 0000 710</w:t>
            </w:r>
          </w:p>
        </w:tc>
        <w:tc>
          <w:tcPr>
            <w:tcW w:w="5528" w:type="dxa"/>
          </w:tcPr>
          <w:p w:rsidR="00187BC9" w:rsidRPr="00187BC9" w:rsidRDefault="00187BC9" w:rsidP="00187BC9">
            <w:pPr>
              <w:spacing w:line="240" w:lineRule="auto"/>
              <w:jc w:val="both"/>
              <w:rPr>
                <w:rFonts w:ascii="Times New Roman" w:hAnsi="Times New Roman" w:cs="Times New Roman"/>
                <w:snapToGrid w:val="0"/>
                <w:color w:val="000000"/>
                <w:sz w:val="28"/>
                <w:szCs w:val="28"/>
              </w:rPr>
            </w:pPr>
            <w:r w:rsidRPr="00187BC9">
              <w:rPr>
                <w:rFonts w:ascii="Times New Roman" w:hAnsi="Times New Roman" w:cs="Times New Roman"/>
                <w:sz w:val="28"/>
                <w:szCs w:val="2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187BC9" w:rsidRPr="00187BC9" w:rsidTr="00187BC9">
        <w:tc>
          <w:tcPr>
            <w:tcW w:w="294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w:t>
            </w:r>
          </w:p>
        </w:tc>
        <w:tc>
          <w:tcPr>
            <w:tcW w:w="269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01 03 01 00 05 0000 810</w:t>
            </w:r>
          </w:p>
        </w:tc>
        <w:tc>
          <w:tcPr>
            <w:tcW w:w="5528" w:type="dxa"/>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napToGrid w:val="0"/>
                <w:color w:val="000000"/>
                <w:sz w:val="28"/>
                <w:szCs w:val="28"/>
              </w:rPr>
              <w:t xml:space="preserve">Погашение </w:t>
            </w:r>
            <w:r w:rsidRPr="00187BC9">
              <w:rPr>
                <w:rFonts w:ascii="Times New Roman" w:hAnsi="Times New Roman" w:cs="Times New Roman"/>
                <w:sz w:val="28"/>
                <w:szCs w:val="28"/>
              </w:rPr>
              <w:t>бюджетами муниципальных районов</w:t>
            </w:r>
            <w:r w:rsidRPr="00187BC9">
              <w:rPr>
                <w:rFonts w:ascii="Times New Roman" w:hAnsi="Times New Roman" w:cs="Times New Roman"/>
                <w:snapToGrid w:val="0"/>
                <w:color w:val="000000"/>
                <w:sz w:val="28"/>
                <w:szCs w:val="28"/>
              </w:rPr>
              <w:t xml:space="preserve"> кредитов</w:t>
            </w:r>
            <w:r w:rsidRPr="00187BC9">
              <w:rPr>
                <w:rFonts w:ascii="Times New Roman" w:hAnsi="Times New Roman" w:cs="Times New Roman"/>
                <w:sz w:val="28"/>
                <w:szCs w:val="28"/>
              </w:rPr>
              <w:t xml:space="preserve"> от других бюджетов бюджетной системы Российской Федерации в валюте Российской Федерации</w:t>
            </w:r>
          </w:p>
        </w:tc>
      </w:tr>
      <w:tr w:rsidR="00187BC9" w:rsidRPr="00187BC9" w:rsidTr="00187BC9">
        <w:tc>
          <w:tcPr>
            <w:tcW w:w="294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w:t>
            </w:r>
          </w:p>
        </w:tc>
        <w:tc>
          <w:tcPr>
            <w:tcW w:w="269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01 05 02 01 05 0000 510</w:t>
            </w:r>
          </w:p>
        </w:tc>
        <w:tc>
          <w:tcPr>
            <w:tcW w:w="5528" w:type="dxa"/>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Увеличение прочих остатков денежных средств бюджетов муниципальных районов</w:t>
            </w:r>
          </w:p>
        </w:tc>
      </w:tr>
      <w:tr w:rsidR="00187BC9" w:rsidRPr="00187BC9" w:rsidTr="00187BC9">
        <w:tc>
          <w:tcPr>
            <w:tcW w:w="294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w:t>
            </w:r>
          </w:p>
        </w:tc>
        <w:tc>
          <w:tcPr>
            <w:tcW w:w="269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01 05 02 01 05 0000 610</w:t>
            </w:r>
          </w:p>
        </w:tc>
        <w:tc>
          <w:tcPr>
            <w:tcW w:w="5528" w:type="dxa"/>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Уменьшение прочих остатков денежных средств бюджетов муниципальных районов</w:t>
            </w:r>
          </w:p>
        </w:tc>
      </w:tr>
      <w:tr w:rsidR="00187BC9" w:rsidRPr="00187BC9" w:rsidTr="00187BC9">
        <w:tc>
          <w:tcPr>
            <w:tcW w:w="294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w:t>
            </w:r>
          </w:p>
        </w:tc>
        <w:tc>
          <w:tcPr>
            <w:tcW w:w="269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01 06 05 02 05 0000 540</w:t>
            </w:r>
          </w:p>
        </w:tc>
        <w:tc>
          <w:tcPr>
            <w:tcW w:w="5528" w:type="dxa"/>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 xml:space="preserve">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w:t>
            </w:r>
          </w:p>
        </w:tc>
      </w:tr>
      <w:tr w:rsidR="00187BC9" w:rsidRPr="00187BC9" w:rsidTr="00187BC9">
        <w:tc>
          <w:tcPr>
            <w:tcW w:w="294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213</w:t>
            </w:r>
          </w:p>
        </w:tc>
        <w:tc>
          <w:tcPr>
            <w:tcW w:w="2693" w:type="dxa"/>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01 06 05 02 05 0000 640</w:t>
            </w:r>
          </w:p>
        </w:tc>
        <w:tc>
          <w:tcPr>
            <w:tcW w:w="5528" w:type="dxa"/>
          </w:tcPr>
          <w:p w:rsidR="00187BC9" w:rsidRPr="00187BC9" w:rsidRDefault="00187BC9" w:rsidP="00187BC9">
            <w:pPr>
              <w:spacing w:line="240" w:lineRule="auto"/>
              <w:jc w:val="both"/>
              <w:rPr>
                <w:rFonts w:ascii="Times New Roman" w:hAnsi="Times New Roman" w:cs="Times New Roman"/>
                <w:sz w:val="28"/>
                <w:szCs w:val="28"/>
              </w:rPr>
            </w:pPr>
            <w:r w:rsidRPr="00187BC9">
              <w:rPr>
                <w:rFonts w:ascii="Times New Roman" w:hAnsi="Times New Roman" w:cs="Times New Roman"/>
                <w:sz w:val="28"/>
                <w:szCs w:val="2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187BC9" w:rsidRDefault="00187BC9"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Pr="00187BC9" w:rsidRDefault="00521AA0" w:rsidP="00187BC9">
      <w:pPr>
        <w:tabs>
          <w:tab w:val="left" w:pos="1080"/>
        </w:tabs>
        <w:spacing w:line="240" w:lineRule="auto"/>
        <w:rPr>
          <w:rFonts w:ascii="Times New Roman" w:hAnsi="Times New Roman" w:cs="Times New Roman"/>
          <w:sz w:val="28"/>
          <w:szCs w:val="28"/>
        </w:rPr>
      </w:pPr>
    </w:p>
    <w:tbl>
      <w:tblPr>
        <w:tblW w:w="5789" w:type="pct"/>
        <w:tblLook w:val="04A0"/>
      </w:tblPr>
      <w:tblGrid>
        <w:gridCol w:w="4207"/>
        <w:gridCol w:w="1716"/>
        <w:gridCol w:w="2974"/>
        <w:gridCol w:w="1985"/>
        <w:gridCol w:w="286"/>
        <w:gridCol w:w="222"/>
        <w:gridCol w:w="222"/>
        <w:gridCol w:w="222"/>
        <w:gridCol w:w="222"/>
        <w:gridCol w:w="222"/>
        <w:gridCol w:w="222"/>
        <w:gridCol w:w="222"/>
      </w:tblGrid>
      <w:tr w:rsidR="00187BC9" w:rsidRPr="00187BC9" w:rsidTr="00521AA0">
        <w:trPr>
          <w:trHeight w:val="300"/>
        </w:trPr>
        <w:tc>
          <w:tcPr>
            <w:tcW w:w="1654" w:type="pct"/>
            <w:tcBorders>
              <w:top w:val="nil"/>
              <w:left w:val="nil"/>
              <w:bottom w:val="nil"/>
              <w:right w:val="nil"/>
            </w:tcBorders>
            <w:shd w:val="clear" w:color="000000" w:fill="auto"/>
            <w:hideMark/>
          </w:tcPr>
          <w:p w:rsidR="00187BC9" w:rsidRPr="00187BC9" w:rsidRDefault="00187BC9" w:rsidP="00187BC9">
            <w:pPr>
              <w:spacing w:line="240" w:lineRule="auto"/>
              <w:rPr>
                <w:rFonts w:ascii="Times New Roman" w:hAnsi="Times New Roman" w:cs="Times New Roman"/>
                <w:color w:val="000000"/>
                <w:sz w:val="28"/>
                <w:szCs w:val="28"/>
              </w:rPr>
            </w:pPr>
          </w:p>
        </w:tc>
        <w:tc>
          <w:tcPr>
            <w:tcW w:w="2823" w:type="pct"/>
            <w:gridSpan w:val="5"/>
            <w:tcBorders>
              <w:top w:val="nil"/>
              <w:left w:val="nil"/>
              <w:bottom w:val="nil"/>
              <w:right w:val="nil"/>
            </w:tcBorders>
            <w:shd w:val="clear" w:color="000000" w:fill="auto"/>
            <w:noWrap/>
            <w:vAlign w:val="bottom"/>
            <w:hideMark/>
          </w:tcPr>
          <w:p w:rsidR="00187BC9" w:rsidRPr="00187BC9" w:rsidRDefault="00187BC9" w:rsidP="00521AA0">
            <w:pPr>
              <w:spacing w:line="240" w:lineRule="auto"/>
              <w:jc w:val="right"/>
              <w:rPr>
                <w:rFonts w:ascii="Times New Roman" w:hAnsi="Times New Roman" w:cs="Times New Roman"/>
                <w:sz w:val="28"/>
                <w:szCs w:val="28"/>
              </w:rPr>
            </w:pPr>
            <w:r w:rsidRPr="00187BC9">
              <w:rPr>
                <w:rFonts w:ascii="Times New Roman" w:hAnsi="Times New Roman" w:cs="Times New Roman"/>
                <w:sz w:val="28"/>
                <w:szCs w:val="28"/>
              </w:rPr>
              <w:t>Приложение № 6</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300"/>
        </w:trPr>
        <w:tc>
          <w:tcPr>
            <w:tcW w:w="1654"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2623" w:type="pct"/>
            <w:gridSpan w:val="3"/>
            <w:tcBorders>
              <w:top w:val="nil"/>
              <w:left w:val="nil"/>
              <w:bottom w:val="nil"/>
              <w:right w:val="nil"/>
            </w:tcBorders>
            <w:shd w:val="clear" w:color="000000" w:fill="auto"/>
            <w:noWrap/>
            <w:vAlign w:val="bottom"/>
            <w:hideMark/>
          </w:tcPr>
          <w:p w:rsidR="00187BC9" w:rsidRPr="00187BC9" w:rsidRDefault="00187BC9" w:rsidP="00521AA0">
            <w:pPr>
              <w:spacing w:line="240" w:lineRule="auto"/>
              <w:jc w:val="right"/>
              <w:rPr>
                <w:rFonts w:ascii="Times New Roman" w:hAnsi="Times New Roman" w:cs="Times New Roman"/>
                <w:sz w:val="28"/>
                <w:szCs w:val="28"/>
              </w:rPr>
            </w:pPr>
            <w:r w:rsidRPr="00187BC9">
              <w:rPr>
                <w:rFonts w:ascii="Times New Roman" w:hAnsi="Times New Roman" w:cs="Times New Roman"/>
                <w:sz w:val="28"/>
                <w:szCs w:val="28"/>
              </w:rPr>
              <w:t xml:space="preserve">к решению Совета </w:t>
            </w:r>
          </w:p>
          <w:p w:rsidR="00187BC9" w:rsidRPr="00187BC9" w:rsidRDefault="00187BC9" w:rsidP="00521AA0">
            <w:pPr>
              <w:spacing w:line="240" w:lineRule="auto"/>
              <w:jc w:val="right"/>
              <w:rPr>
                <w:rFonts w:ascii="Times New Roman" w:hAnsi="Times New Roman" w:cs="Times New Roman"/>
                <w:sz w:val="28"/>
                <w:szCs w:val="28"/>
              </w:rPr>
            </w:pPr>
            <w:r w:rsidRPr="00187BC9">
              <w:rPr>
                <w:rFonts w:ascii="Times New Roman" w:hAnsi="Times New Roman" w:cs="Times New Roman"/>
                <w:sz w:val="28"/>
                <w:szCs w:val="28"/>
              </w:rPr>
              <w:t>муниципального образования</w:t>
            </w:r>
          </w:p>
        </w:tc>
        <w:tc>
          <w:tcPr>
            <w:tcW w:w="112"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7"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300"/>
        </w:trPr>
        <w:tc>
          <w:tcPr>
            <w:tcW w:w="1654"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2623" w:type="pct"/>
            <w:gridSpan w:val="3"/>
            <w:tcBorders>
              <w:top w:val="nil"/>
              <w:left w:val="nil"/>
              <w:bottom w:val="nil"/>
              <w:right w:val="nil"/>
            </w:tcBorders>
            <w:shd w:val="clear" w:color="000000" w:fill="auto"/>
            <w:noWrap/>
            <w:vAlign w:val="bottom"/>
            <w:hideMark/>
          </w:tcPr>
          <w:p w:rsidR="00187BC9" w:rsidRPr="00187BC9" w:rsidRDefault="00187BC9" w:rsidP="00521AA0">
            <w:pPr>
              <w:spacing w:line="240" w:lineRule="auto"/>
              <w:jc w:val="right"/>
              <w:rPr>
                <w:rFonts w:ascii="Times New Roman" w:hAnsi="Times New Roman" w:cs="Times New Roman"/>
                <w:sz w:val="28"/>
                <w:szCs w:val="28"/>
              </w:rPr>
            </w:pPr>
            <w:r w:rsidRPr="00187BC9">
              <w:rPr>
                <w:rFonts w:ascii="Times New Roman" w:hAnsi="Times New Roman" w:cs="Times New Roman"/>
                <w:sz w:val="28"/>
                <w:szCs w:val="28"/>
              </w:rPr>
              <w:t>"Родниковский муниципальный район"</w:t>
            </w:r>
          </w:p>
        </w:tc>
        <w:tc>
          <w:tcPr>
            <w:tcW w:w="112"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7"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300"/>
        </w:trPr>
        <w:tc>
          <w:tcPr>
            <w:tcW w:w="1654" w:type="pct"/>
            <w:tcBorders>
              <w:top w:val="nil"/>
              <w:left w:val="nil"/>
              <w:bottom w:val="nil"/>
              <w:right w:val="nil"/>
            </w:tcBorders>
            <w:shd w:val="clear" w:color="000000" w:fill="auto"/>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1843" w:type="pct"/>
            <w:gridSpan w:val="2"/>
            <w:tcBorders>
              <w:top w:val="nil"/>
              <w:left w:val="nil"/>
              <w:bottom w:val="nil"/>
              <w:right w:val="nil"/>
            </w:tcBorders>
            <w:shd w:val="clear" w:color="000000" w:fill="auto"/>
            <w:noWrap/>
            <w:vAlign w:val="bottom"/>
            <w:hideMark/>
          </w:tcPr>
          <w:p w:rsidR="00187BC9" w:rsidRPr="00187BC9" w:rsidRDefault="00187BC9" w:rsidP="00521AA0">
            <w:pPr>
              <w:spacing w:line="240" w:lineRule="auto"/>
              <w:jc w:val="right"/>
              <w:rPr>
                <w:rFonts w:ascii="Times New Roman" w:hAnsi="Times New Roman" w:cs="Times New Roman"/>
                <w:sz w:val="28"/>
                <w:szCs w:val="28"/>
                <w:lang w:val="en-US"/>
              </w:rPr>
            </w:pPr>
            <w:r w:rsidRPr="00187BC9">
              <w:rPr>
                <w:rFonts w:ascii="Times New Roman" w:hAnsi="Times New Roman" w:cs="Times New Roman"/>
                <w:sz w:val="28"/>
                <w:szCs w:val="28"/>
              </w:rPr>
              <w:t xml:space="preserve">от   05.12.2018 г. № </w:t>
            </w:r>
            <w:r w:rsidRPr="00187BC9">
              <w:rPr>
                <w:rFonts w:ascii="Times New Roman" w:hAnsi="Times New Roman" w:cs="Times New Roman"/>
                <w:sz w:val="28"/>
                <w:szCs w:val="28"/>
                <w:lang w:val="en-US"/>
              </w:rPr>
              <w:t>97</w:t>
            </w:r>
          </w:p>
        </w:tc>
        <w:tc>
          <w:tcPr>
            <w:tcW w:w="780"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112"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7"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7"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7"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7"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7"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7" w:type="pct"/>
            <w:tcBorders>
              <w:top w:val="nil"/>
              <w:left w:val="nil"/>
              <w:bottom w:val="nil"/>
              <w:right w:val="nil"/>
            </w:tcBorders>
            <w:shd w:val="clear" w:color="000000"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1710"/>
        </w:trPr>
        <w:tc>
          <w:tcPr>
            <w:tcW w:w="4277" w:type="pct"/>
            <w:gridSpan w:val="4"/>
            <w:tcBorders>
              <w:top w:val="nil"/>
              <w:left w:val="nil"/>
              <w:bottom w:val="nil"/>
              <w:right w:val="nil"/>
            </w:tcBorders>
            <w:shd w:val="clear" w:color="auto" w:fill="auto"/>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 на 2019 год</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255"/>
        </w:trPr>
        <w:tc>
          <w:tcPr>
            <w:tcW w:w="4277" w:type="pct"/>
            <w:gridSpan w:val="4"/>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304"/>
        </w:trPr>
        <w:tc>
          <w:tcPr>
            <w:tcW w:w="16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Наименование</w:t>
            </w:r>
          </w:p>
        </w:tc>
        <w:tc>
          <w:tcPr>
            <w:tcW w:w="6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Целевая статья расходов</w:t>
            </w:r>
          </w:p>
        </w:tc>
        <w:tc>
          <w:tcPr>
            <w:tcW w:w="1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Вид расхода</w:t>
            </w:r>
          </w:p>
        </w:tc>
        <w:tc>
          <w:tcPr>
            <w:tcW w:w="7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сумма, рублей</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510"/>
        </w:trPr>
        <w:tc>
          <w:tcPr>
            <w:tcW w:w="1654" w:type="pct"/>
            <w:vMerge/>
            <w:tcBorders>
              <w:top w:val="single" w:sz="4" w:space="0" w:color="000000"/>
              <w:left w:val="single" w:sz="4" w:space="0" w:color="000000"/>
              <w:bottom w:val="single" w:sz="4" w:space="0" w:color="000000"/>
              <w:right w:val="single" w:sz="4" w:space="0" w:color="000000"/>
            </w:tcBorders>
            <w:vAlign w:val="center"/>
            <w:hideMark/>
          </w:tcPr>
          <w:p w:rsidR="00187BC9" w:rsidRPr="00187BC9" w:rsidRDefault="00187BC9" w:rsidP="00187BC9">
            <w:pPr>
              <w:spacing w:line="240" w:lineRule="auto"/>
              <w:rPr>
                <w:rFonts w:ascii="Times New Roman" w:hAnsi="Times New Roman" w:cs="Times New Roman"/>
                <w:color w:val="000000"/>
                <w:sz w:val="28"/>
                <w:szCs w:val="28"/>
              </w:rPr>
            </w:pPr>
          </w:p>
        </w:tc>
        <w:tc>
          <w:tcPr>
            <w:tcW w:w="675" w:type="pct"/>
            <w:vMerge/>
            <w:tcBorders>
              <w:top w:val="single" w:sz="4" w:space="0" w:color="000000"/>
              <w:left w:val="single" w:sz="4" w:space="0" w:color="000000"/>
              <w:bottom w:val="single" w:sz="4" w:space="0" w:color="000000"/>
              <w:right w:val="single" w:sz="4" w:space="0" w:color="000000"/>
            </w:tcBorders>
            <w:vAlign w:val="center"/>
            <w:hideMark/>
          </w:tcPr>
          <w:p w:rsidR="00187BC9" w:rsidRPr="00187BC9" w:rsidRDefault="00187BC9" w:rsidP="00187BC9">
            <w:pPr>
              <w:spacing w:line="240" w:lineRule="auto"/>
              <w:rPr>
                <w:rFonts w:ascii="Times New Roman" w:hAnsi="Times New Roman" w:cs="Times New Roman"/>
                <w:color w:val="000000"/>
                <w:sz w:val="28"/>
                <w:szCs w:val="28"/>
              </w:rPr>
            </w:pPr>
          </w:p>
        </w:tc>
        <w:tc>
          <w:tcPr>
            <w:tcW w:w="1169" w:type="pct"/>
            <w:vMerge/>
            <w:tcBorders>
              <w:top w:val="single" w:sz="4" w:space="0" w:color="000000"/>
              <w:left w:val="single" w:sz="4" w:space="0" w:color="000000"/>
              <w:bottom w:val="single" w:sz="4" w:space="0" w:color="000000"/>
              <w:right w:val="single" w:sz="4" w:space="0" w:color="000000"/>
            </w:tcBorders>
            <w:vAlign w:val="center"/>
            <w:hideMark/>
          </w:tcPr>
          <w:p w:rsidR="00187BC9" w:rsidRPr="00187BC9" w:rsidRDefault="00187BC9" w:rsidP="00187BC9">
            <w:pPr>
              <w:spacing w:line="240" w:lineRule="auto"/>
              <w:rPr>
                <w:rFonts w:ascii="Times New Roman" w:hAnsi="Times New Roman" w:cs="Times New Roman"/>
                <w:color w:val="000000"/>
                <w:sz w:val="28"/>
                <w:szCs w:val="28"/>
              </w:rPr>
            </w:pPr>
          </w:p>
        </w:tc>
        <w:tc>
          <w:tcPr>
            <w:tcW w:w="780" w:type="pct"/>
            <w:vMerge/>
            <w:tcBorders>
              <w:top w:val="single" w:sz="4" w:space="0" w:color="000000"/>
              <w:left w:val="single" w:sz="4" w:space="0" w:color="000000"/>
              <w:bottom w:val="single" w:sz="4" w:space="0" w:color="000000"/>
              <w:right w:val="single" w:sz="4" w:space="0" w:color="000000"/>
            </w:tcBorders>
            <w:vAlign w:val="center"/>
            <w:hideMark/>
          </w:tcPr>
          <w:p w:rsidR="00187BC9" w:rsidRPr="00187BC9" w:rsidRDefault="00187BC9" w:rsidP="00187BC9">
            <w:pPr>
              <w:spacing w:line="240" w:lineRule="auto"/>
              <w:rPr>
                <w:rFonts w:ascii="Times New Roman" w:hAnsi="Times New Roman" w:cs="Times New Roman"/>
                <w:color w:val="000000"/>
                <w:sz w:val="28"/>
                <w:szCs w:val="28"/>
              </w:rPr>
            </w:pP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255"/>
        </w:trPr>
        <w:tc>
          <w:tcPr>
            <w:tcW w:w="1654" w:type="pct"/>
            <w:tcBorders>
              <w:top w:val="nil"/>
              <w:left w:val="single" w:sz="4" w:space="0" w:color="000000"/>
              <w:bottom w:val="single" w:sz="4" w:space="0" w:color="000000"/>
              <w:right w:val="single" w:sz="4" w:space="0" w:color="000000"/>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1</w:t>
            </w:r>
          </w:p>
        </w:tc>
        <w:tc>
          <w:tcPr>
            <w:tcW w:w="675" w:type="pct"/>
            <w:tcBorders>
              <w:top w:val="nil"/>
              <w:left w:val="nil"/>
              <w:bottom w:val="single" w:sz="4" w:space="0" w:color="000000"/>
              <w:right w:val="single" w:sz="4" w:space="0" w:color="000000"/>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w:t>
            </w:r>
          </w:p>
        </w:tc>
        <w:tc>
          <w:tcPr>
            <w:tcW w:w="1169" w:type="pct"/>
            <w:tcBorders>
              <w:top w:val="nil"/>
              <w:left w:val="nil"/>
              <w:bottom w:val="single" w:sz="4" w:space="0" w:color="000000"/>
              <w:right w:val="single" w:sz="4" w:space="0" w:color="000000"/>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3</w:t>
            </w:r>
          </w:p>
        </w:tc>
        <w:tc>
          <w:tcPr>
            <w:tcW w:w="780" w:type="pct"/>
            <w:tcBorders>
              <w:top w:val="nil"/>
              <w:left w:val="nil"/>
              <w:bottom w:val="single" w:sz="4" w:space="0" w:color="000000"/>
              <w:right w:val="single" w:sz="4" w:space="0" w:color="000000"/>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4</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54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Муниципальная программа Родниковского муниципального района "Развитие образования Родниковского муниципального района"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0100000000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352 866 781,62</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"Дошкольное образование"</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168 189 957,00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94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108 909 884,00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56 046 719,00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3 233 354,00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"Общее образование"</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140 659 132,00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986"/>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38 452 015,00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19 378 711,00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80 320 100,00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2 508 306,00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19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"Дополнительное образование и воспитание детей"</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14 876 995,62</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937"/>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4 610 463,00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359 090,00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9 841 052,62</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66 390,00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218"/>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"Выявление и поддержка одаренных детей"</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75 000,00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Предоставление субсидий бюджетным, автономным </w:t>
            </w:r>
            <w:r w:rsidRPr="00187BC9">
              <w:rPr>
                <w:rFonts w:ascii="Times New Roman" w:hAnsi="Times New Roman" w:cs="Times New Roman"/>
                <w:color w:val="000000"/>
                <w:sz w:val="28"/>
                <w:szCs w:val="28"/>
              </w:rPr>
              <w:lastRenderedPageBreak/>
              <w:t>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0140000000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75 000,00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6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Подпрограмма "Обеспечение функционирования системы образования Родниковского муниципального района"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24 565 797,00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973"/>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15 231 160,00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6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8 932 758,00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401 879,00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"Патриотическое воспитание детей и молодежи Родниковского муниципального района"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0160000000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270 100,00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0160000000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5 400,00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0160000000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264 700,00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"Обеспечение пожарной безопасности муниципальных учреждений образования"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0170000000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2 518 100,00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0170000000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2 478 100,00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0170000000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44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"Развитие, сохранение и укрепление материально-технической базы муниципальных учреждений образования"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0190000000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1 711 700,00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0190000000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1 425 000,00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Капитальные вложения в объекты государственной (муниципальной) собственности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0190000000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0190000000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186 700,00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76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Муниципальная программа Родниковского муниципального района "Социальная поддержка граждан Родниковского муниципального района"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0200000000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12 468 266,04</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"Дети Родниковского района"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0210000000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7 572 441,04</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266 954,04</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Социальное обеспечение и иные выплаты населению</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4 510 573,00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Капитальные вложения в объекты государственной (муниципальной) собственности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2 146 914,00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648 000,00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201"/>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Подпрограмма "Организация </w:t>
            </w:r>
            <w:r w:rsidRPr="00187BC9">
              <w:rPr>
                <w:rFonts w:ascii="Times New Roman" w:hAnsi="Times New Roman" w:cs="Times New Roman"/>
                <w:color w:val="000000"/>
                <w:sz w:val="28"/>
                <w:szCs w:val="28"/>
              </w:rPr>
              <w:lastRenderedPageBreak/>
              <w:t>отдыха и оздоровления детей"</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0220000000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1 720 500,00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563 190,00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1 157 310,00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47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"Профилактика социального неблагополучия семей с детьми, защита прав и интересов детей"</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0230000000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842 925,00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978"/>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742 030,00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100 895,00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"Забота и поддержка"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0240000000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1 302 400,00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6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15 600,00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Социальное обеспечение и иные выплаты населению</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1 066 800,00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220 000,00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"Кадры"</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0250000000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1 030 000,00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Социальное обеспечение и иные выплаты населению</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0250000000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1 030 000,00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102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0300000000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6 015 162,00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"Обеспечение жильем молодых семей"</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0310000000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2 000 000,00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6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Социальное обеспечение и иные выплаты населению</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0310000000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2 000 000,00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"Поддержка граждан в сфере ипотечного жилищного кредитования"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0320000000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Социальное обеспечение и иные выплаты населению</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0320000000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"Устойчивое развитие сельских территорий в Родниковском муниципальном районе"</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0350000000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2 000 000,00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0350000000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2 000 000,00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"Организация содержания муниципального жилищного фонда"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0380000000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1 915 162,00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0380000000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Межбюджетные трансферты</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0380000000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500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1 200 000,00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0380000000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50 000,00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47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Муниципальная программа Родниковского муниципального района "Развитие культуры Родниковского муниципального </w:t>
            </w:r>
            <w:r w:rsidRPr="00187BC9">
              <w:rPr>
                <w:rFonts w:ascii="Times New Roman" w:hAnsi="Times New Roman" w:cs="Times New Roman"/>
                <w:color w:val="000000"/>
                <w:sz w:val="28"/>
                <w:szCs w:val="28"/>
              </w:rPr>
              <w:lastRenderedPageBreak/>
              <w:t>района"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0400000000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74 418 617,60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Подпрограмма "Организация досуга и обеспечение услугами организаций культуры"</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0410000000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31 614 011,60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31 614 011,60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76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"Организация библиотечного обслуживания населения, комплектование и обеспечение сохранности книжных фондов"</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0420000000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17 963 300,00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889"/>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15 412 900,00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2 476 000,00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74 400,00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"Дополнительное образование детей в сфере культуры и искусства"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0430000000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8 386 656,00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103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87BC9">
              <w:rPr>
                <w:rFonts w:ascii="Times New Roman" w:hAnsi="Times New Roman" w:cs="Times New Roman"/>
                <w:color w:val="000000"/>
                <w:sz w:val="28"/>
                <w:szCs w:val="28"/>
              </w:rPr>
              <w:lastRenderedPageBreak/>
              <w:t>государственными внебюджетными фондами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0430000000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8 098 756,00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287 600,00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6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"Обеспечение деятельности отрасли культуры"</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0440000000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13 227 300,00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894"/>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12 616 400,00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598 100,00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12 800,00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4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"Развитие, сохранение и укрепление материально-технической базы муниципальных учреждений культуры"</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0450000000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"Социально-значимые общерайонные мероприятия"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0460000000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0460000000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6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Подпрограмма "Информационная среда"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0470000000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2 897 350,00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0470000000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2 897 350,00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76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0500000000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41 427 502,86</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0500000000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1 000 000,00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Капитальные вложения в объекты государственной (муниципальной) собственности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0500000000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31 836 302,86</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0500000000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8 591 200,00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707"/>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Муниципальная программа Родниковского муниципального района "Реализация молодежной политики на территории Родниковского муниципального района"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0600000000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3 038 800,00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0600000000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3 038 800,00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611"/>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0700000000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24 993 808,00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Подпрограмма "Развитие малого </w:t>
            </w:r>
            <w:r w:rsidRPr="00187BC9">
              <w:rPr>
                <w:rFonts w:ascii="Times New Roman" w:hAnsi="Times New Roman" w:cs="Times New Roman"/>
                <w:color w:val="000000"/>
                <w:sz w:val="28"/>
                <w:szCs w:val="28"/>
              </w:rPr>
              <w:lastRenderedPageBreak/>
              <w:t>и среднего предпринимательства"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0710000000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8 533 500,00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8 533 500,00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"Энергосбережение и повышение энергетической эффективности"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0720000000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102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0730000000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14 688 608,00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10 200 833,00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Межбюджетные трансферты</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500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4 487 775,00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447"/>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"Управление муниципальным имуществом, земельными ресурсами и градостроительная деятельность"</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0740000000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1 371 700,00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1 371 700,00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448"/>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Муниципальная программа Родниковского муниципального района "Совершенствование органов местного самоуправления"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0800000000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82 768 919,00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187BC9" w:rsidRPr="00187BC9" w:rsidTr="00521AA0">
        <w:trPr>
          <w:trHeight w:val="503"/>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Подпрограмма "Обеспечение деятельности представительных органов муниципального </w:t>
            </w:r>
            <w:r w:rsidRPr="00187BC9">
              <w:rPr>
                <w:rFonts w:ascii="Times New Roman" w:hAnsi="Times New Roman" w:cs="Times New Roman"/>
                <w:color w:val="000000"/>
                <w:sz w:val="28"/>
                <w:szCs w:val="28"/>
              </w:rPr>
              <w:lastRenderedPageBreak/>
              <w:t>образования"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0810000000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3 387 079,00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886"/>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3 059 879,00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313 400,00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Социальное обеспечение и иные выплаты населению</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13 800,00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"Обеспечение деятельности исполнительных органов муниципального образования"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71 169 785,00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876"/>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52 996 725,00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11 335 184,00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и иные выплаты населению</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6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6 593 648,00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184 228,00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Подпрограмма "Укрепление </w:t>
            </w:r>
            <w:r w:rsidRPr="00187BC9">
              <w:rPr>
                <w:rFonts w:ascii="Times New Roman" w:hAnsi="Times New Roman" w:cs="Times New Roman"/>
                <w:color w:val="000000"/>
                <w:sz w:val="28"/>
                <w:szCs w:val="28"/>
              </w:rPr>
              <w:lastRenderedPageBreak/>
              <w:t>кадрового потенциала"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0830000000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110 000,00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0830000000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110 000,00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673"/>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"Сохранение и укрепление материально-технической базы органов местного самоуправления Родниковского муниципального района"</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0840000000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3 100 000,00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0840000000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3 100 000,00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435"/>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"Организация дополнительного пенсионного обеспечения отдельных категорий граждан"</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0850000000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2 636 355,00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26 100,00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Социальное обеспечение и иные выплаты населению</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0850000000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2 610 255,00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"Информационное общество"</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0860000000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2 365 700,00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0860000000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2 365 700,00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6090000000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14 620 822,54</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6090000000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1 493 188,00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Капитальные вложения в объекты государственной (муниципальной) собственности</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6090000000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4 000 000,00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Межбюджетные трансферты</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6090000000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500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707 526,00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30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Иные бюджетные ассигнования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6090000000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8 420 108,54</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6190000000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1 300 000,00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187BC9" w:rsidRPr="00187BC9" w:rsidTr="00521AA0">
        <w:trPr>
          <w:trHeight w:val="510"/>
        </w:trPr>
        <w:tc>
          <w:tcPr>
            <w:tcW w:w="1654"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75"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6190000000</w:t>
            </w:r>
          </w:p>
        </w:tc>
        <w:tc>
          <w:tcPr>
            <w:tcW w:w="1169"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1 300 000,00</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187BC9" w:rsidRPr="00187BC9" w:rsidTr="00521AA0">
        <w:trPr>
          <w:trHeight w:val="255"/>
        </w:trPr>
        <w:tc>
          <w:tcPr>
            <w:tcW w:w="1654" w:type="pct"/>
            <w:tcBorders>
              <w:top w:val="nil"/>
              <w:left w:val="single" w:sz="4" w:space="0" w:color="000000"/>
              <w:bottom w:val="single" w:sz="4" w:space="0" w:color="000000"/>
              <w:right w:val="single" w:sz="4" w:space="0" w:color="000000"/>
            </w:tcBorders>
            <w:shd w:val="clear" w:color="auto" w:fill="auto"/>
            <w:noWrap/>
            <w:vAlign w:val="bottom"/>
            <w:hideMark/>
          </w:tcPr>
          <w:p w:rsidR="00187BC9" w:rsidRPr="00187BC9" w:rsidRDefault="00187BC9" w:rsidP="00187BC9">
            <w:pPr>
              <w:spacing w:line="240" w:lineRule="auto"/>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Итого</w:t>
            </w:r>
          </w:p>
        </w:tc>
        <w:tc>
          <w:tcPr>
            <w:tcW w:w="675" w:type="pct"/>
            <w:tcBorders>
              <w:top w:val="nil"/>
              <w:left w:val="nil"/>
              <w:bottom w:val="single" w:sz="4" w:space="0" w:color="000000"/>
              <w:right w:val="single" w:sz="4" w:space="0" w:color="000000"/>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 </w:t>
            </w:r>
          </w:p>
        </w:tc>
        <w:tc>
          <w:tcPr>
            <w:tcW w:w="1169" w:type="pct"/>
            <w:tcBorders>
              <w:top w:val="nil"/>
              <w:left w:val="nil"/>
              <w:bottom w:val="single" w:sz="4" w:space="0" w:color="000000"/>
              <w:right w:val="single" w:sz="4" w:space="0" w:color="000000"/>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 </w:t>
            </w:r>
          </w:p>
        </w:tc>
        <w:tc>
          <w:tcPr>
            <w:tcW w:w="78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613 918 679,66</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255"/>
        </w:trPr>
        <w:tc>
          <w:tcPr>
            <w:tcW w:w="1654"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75"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1169"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8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11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87"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bl>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tbl>
      <w:tblPr>
        <w:tblW w:w="5662" w:type="pct"/>
        <w:tblLook w:val="04A0"/>
      </w:tblPr>
      <w:tblGrid>
        <w:gridCol w:w="2943"/>
        <w:gridCol w:w="1615"/>
        <w:gridCol w:w="1152"/>
        <w:gridCol w:w="1966"/>
        <w:gridCol w:w="2927"/>
        <w:gridCol w:w="286"/>
        <w:gridCol w:w="222"/>
        <w:gridCol w:w="222"/>
        <w:gridCol w:w="222"/>
        <w:gridCol w:w="222"/>
        <w:gridCol w:w="222"/>
        <w:gridCol w:w="222"/>
        <w:gridCol w:w="222"/>
      </w:tblGrid>
      <w:tr w:rsidR="00187BC9" w:rsidRPr="00521AA0" w:rsidTr="00521AA0">
        <w:trPr>
          <w:trHeight w:val="315"/>
        </w:trPr>
        <w:tc>
          <w:tcPr>
            <w:tcW w:w="1183" w:type="pct"/>
            <w:tcBorders>
              <w:top w:val="nil"/>
              <w:left w:val="nil"/>
              <w:bottom w:val="nil"/>
              <w:right w:val="nil"/>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p>
        </w:tc>
        <w:tc>
          <w:tcPr>
            <w:tcW w:w="649" w:type="pct"/>
            <w:tcBorders>
              <w:top w:val="nil"/>
              <w:left w:val="nil"/>
              <w:bottom w:val="nil"/>
              <w:right w:val="nil"/>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p>
        </w:tc>
        <w:tc>
          <w:tcPr>
            <w:tcW w:w="2428" w:type="pct"/>
            <w:gridSpan w:val="3"/>
            <w:tcBorders>
              <w:top w:val="nil"/>
              <w:left w:val="nil"/>
              <w:bottom w:val="nil"/>
              <w:right w:val="nil"/>
            </w:tcBorders>
            <w:shd w:val="clear" w:color="000000" w:fill="auto"/>
            <w:noWrap/>
            <w:vAlign w:val="bottom"/>
            <w:hideMark/>
          </w:tcPr>
          <w:p w:rsidR="00187BC9" w:rsidRPr="00521AA0" w:rsidRDefault="00187BC9" w:rsidP="00521AA0">
            <w:pPr>
              <w:spacing w:line="240" w:lineRule="auto"/>
              <w:jc w:val="right"/>
              <w:rPr>
                <w:rFonts w:ascii="Times New Roman" w:hAnsi="Times New Roman" w:cs="Times New Roman"/>
                <w:sz w:val="24"/>
                <w:szCs w:val="24"/>
              </w:rPr>
            </w:pPr>
            <w:r w:rsidRPr="00521AA0">
              <w:rPr>
                <w:rFonts w:ascii="Times New Roman" w:hAnsi="Times New Roman" w:cs="Times New Roman"/>
                <w:sz w:val="24"/>
                <w:szCs w:val="24"/>
              </w:rPr>
              <w:t>Приложение 7</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1005"/>
        </w:trPr>
        <w:tc>
          <w:tcPr>
            <w:tcW w:w="1183" w:type="pct"/>
            <w:tcBorders>
              <w:top w:val="nil"/>
              <w:left w:val="nil"/>
              <w:bottom w:val="nil"/>
              <w:right w:val="nil"/>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p>
        </w:tc>
        <w:tc>
          <w:tcPr>
            <w:tcW w:w="649" w:type="pct"/>
            <w:tcBorders>
              <w:top w:val="nil"/>
              <w:left w:val="nil"/>
              <w:bottom w:val="nil"/>
              <w:right w:val="nil"/>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p>
        </w:tc>
        <w:tc>
          <w:tcPr>
            <w:tcW w:w="2428" w:type="pct"/>
            <w:gridSpan w:val="3"/>
            <w:tcBorders>
              <w:top w:val="nil"/>
              <w:left w:val="nil"/>
              <w:bottom w:val="nil"/>
              <w:right w:val="nil"/>
            </w:tcBorders>
            <w:shd w:val="clear" w:color="000000" w:fill="auto"/>
            <w:vAlign w:val="bottom"/>
            <w:hideMark/>
          </w:tcPr>
          <w:p w:rsidR="00187BC9" w:rsidRPr="00521AA0" w:rsidRDefault="00187BC9" w:rsidP="00521AA0">
            <w:pPr>
              <w:spacing w:line="240" w:lineRule="auto"/>
              <w:jc w:val="right"/>
              <w:rPr>
                <w:rFonts w:ascii="Times New Roman" w:hAnsi="Times New Roman" w:cs="Times New Roman"/>
                <w:sz w:val="24"/>
                <w:szCs w:val="24"/>
              </w:rPr>
            </w:pPr>
            <w:r w:rsidRPr="00521AA0">
              <w:rPr>
                <w:rFonts w:ascii="Times New Roman" w:hAnsi="Times New Roman" w:cs="Times New Roman"/>
                <w:sz w:val="24"/>
                <w:szCs w:val="24"/>
              </w:rPr>
              <w:t>к решению Совета муниципального образования «Родниковский муниципальный район»</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315"/>
        </w:trPr>
        <w:tc>
          <w:tcPr>
            <w:tcW w:w="1183" w:type="pct"/>
            <w:tcBorders>
              <w:top w:val="nil"/>
              <w:left w:val="nil"/>
              <w:bottom w:val="nil"/>
              <w:right w:val="nil"/>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p>
        </w:tc>
        <w:tc>
          <w:tcPr>
            <w:tcW w:w="649" w:type="pct"/>
            <w:tcBorders>
              <w:top w:val="nil"/>
              <w:left w:val="nil"/>
              <w:bottom w:val="nil"/>
              <w:right w:val="nil"/>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p>
        </w:tc>
        <w:tc>
          <w:tcPr>
            <w:tcW w:w="2428" w:type="pct"/>
            <w:gridSpan w:val="3"/>
            <w:tcBorders>
              <w:top w:val="nil"/>
              <w:left w:val="nil"/>
              <w:bottom w:val="nil"/>
              <w:right w:val="nil"/>
            </w:tcBorders>
            <w:shd w:val="clear" w:color="000000" w:fill="auto"/>
            <w:noWrap/>
            <w:vAlign w:val="bottom"/>
            <w:hideMark/>
          </w:tcPr>
          <w:p w:rsidR="00187BC9" w:rsidRPr="00521AA0" w:rsidRDefault="00187BC9" w:rsidP="00521AA0">
            <w:pPr>
              <w:spacing w:line="240" w:lineRule="auto"/>
              <w:jc w:val="right"/>
              <w:rPr>
                <w:rFonts w:ascii="Times New Roman" w:hAnsi="Times New Roman" w:cs="Times New Roman"/>
                <w:sz w:val="24"/>
                <w:szCs w:val="24"/>
                <w:lang w:val="en-US"/>
              </w:rPr>
            </w:pPr>
            <w:r w:rsidRPr="00521AA0">
              <w:rPr>
                <w:rFonts w:ascii="Times New Roman" w:hAnsi="Times New Roman" w:cs="Times New Roman"/>
                <w:sz w:val="24"/>
                <w:szCs w:val="24"/>
              </w:rPr>
              <w:t xml:space="preserve">от  05.12.2018 г. № </w:t>
            </w:r>
            <w:r w:rsidRPr="00521AA0">
              <w:rPr>
                <w:rFonts w:ascii="Times New Roman" w:hAnsi="Times New Roman" w:cs="Times New Roman"/>
                <w:sz w:val="24"/>
                <w:szCs w:val="24"/>
                <w:lang w:val="en-US"/>
              </w:rPr>
              <w:t>97</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2145"/>
        </w:trPr>
        <w:tc>
          <w:tcPr>
            <w:tcW w:w="4261" w:type="pct"/>
            <w:gridSpan w:val="5"/>
            <w:tcBorders>
              <w:top w:val="nil"/>
              <w:left w:val="nil"/>
              <w:bottom w:val="nil"/>
              <w:right w:val="nil"/>
            </w:tcBorders>
            <w:shd w:val="clear" w:color="auto" w:fill="auto"/>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  на плановый период 2020 и 2021 годов</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255"/>
        </w:trPr>
        <w:tc>
          <w:tcPr>
            <w:tcW w:w="4261" w:type="pct"/>
            <w:gridSpan w:val="5"/>
            <w:tcBorders>
              <w:top w:val="nil"/>
              <w:left w:val="nil"/>
              <w:bottom w:val="nil"/>
              <w:right w:val="nil"/>
            </w:tcBorders>
            <w:shd w:val="clear" w:color="auto" w:fill="auto"/>
            <w:noWrap/>
            <w:vAlign w:val="bottom"/>
            <w:hideMark/>
          </w:tcPr>
          <w:p w:rsidR="00187BC9" w:rsidRPr="00521AA0" w:rsidRDefault="00187BC9" w:rsidP="00187BC9">
            <w:pPr>
              <w:spacing w:line="240" w:lineRule="auto"/>
              <w:jc w:val="right"/>
              <w:rPr>
                <w:rFonts w:ascii="Times New Roman" w:hAnsi="Times New Roman" w:cs="Times New Roman"/>
                <w:color w:val="000000"/>
                <w:sz w:val="24"/>
                <w:szCs w:val="24"/>
              </w:rPr>
            </w:pPr>
            <w:r w:rsidRPr="00521AA0">
              <w:rPr>
                <w:rFonts w:ascii="Times New Roman" w:hAnsi="Times New Roman" w:cs="Times New Roman"/>
                <w:color w:val="000000"/>
                <w:sz w:val="24"/>
                <w:szCs w:val="24"/>
              </w:rPr>
              <w:t>(рублей)</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right"/>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right"/>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right"/>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right"/>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right"/>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right"/>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right"/>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304"/>
        </w:trPr>
        <w:tc>
          <w:tcPr>
            <w:tcW w:w="11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Наименование</w:t>
            </w:r>
          </w:p>
        </w:tc>
        <w:tc>
          <w:tcPr>
            <w:tcW w:w="6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Целевая статья расходов</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Вид расхода</w:t>
            </w:r>
          </w:p>
        </w:tc>
        <w:tc>
          <w:tcPr>
            <w:tcW w:w="7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2020 год</w:t>
            </w:r>
          </w:p>
        </w:tc>
        <w:tc>
          <w:tcPr>
            <w:tcW w:w="11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2021 год</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510"/>
        </w:trPr>
        <w:tc>
          <w:tcPr>
            <w:tcW w:w="1183" w:type="pct"/>
            <w:vMerge/>
            <w:tcBorders>
              <w:top w:val="single" w:sz="4" w:space="0" w:color="000000"/>
              <w:left w:val="single" w:sz="4" w:space="0" w:color="000000"/>
              <w:bottom w:val="single" w:sz="4" w:space="0" w:color="000000"/>
              <w:right w:val="single" w:sz="4" w:space="0" w:color="000000"/>
            </w:tcBorders>
            <w:vAlign w:val="center"/>
            <w:hideMark/>
          </w:tcPr>
          <w:p w:rsidR="00187BC9" w:rsidRPr="00521AA0" w:rsidRDefault="00187BC9" w:rsidP="00187BC9">
            <w:pPr>
              <w:spacing w:line="240" w:lineRule="auto"/>
              <w:rPr>
                <w:rFonts w:ascii="Times New Roman" w:hAnsi="Times New Roman" w:cs="Times New Roman"/>
                <w:color w:val="000000"/>
                <w:sz w:val="24"/>
                <w:szCs w:val="24"/>
              </w:rPr>
            </w:pPr>
          </w:p>
        </w:tc>
        <w:tc>
          <w:tcPr>
            <w:tcW w:w="649" w:type="pct"/>
            <w:vMerge/>
            <w:tcBorders>
              <w:top w:val="single" w:sz="4" w:space="0" w:color="000000"/>
              <w:left w:val="single" w:sz="4" w:space="0" w:color="000000"/>
              <w:bottom w:val="single" w:sz="4" w:space="0" w:color="000000"/>
              <w:right w:val="single" w:sz="4" w:space="0" w:color="000000"/>
            </w:tcBorders>
            <w:vAlign w:val="center"/>
            <w:hideMark/>
          </w:tcPr>
          <w:p w:rsidR="00187BC9" w:rsidRPr="00521AA0" w:rsidRDefault="00187BC9" w:rsidP="00187BC9">
            <w:pPr>
              <w:spacing w:line="240" w:lineRule="auto"/>
              <w:rPr>
                <w:rFonts w:ascii="Times New Roman" w:hAnsi="Times New Roman" w:cs="Times New Roman"/>
                <w:color w:val="000000"/>
                <w:sz w:val="24"/>
                <w:szCs w:val="24"/>
              </w:rPr>
            </w:pPr>
          </w:p>
        </w:tc>
        <w:tc>
          <w:tcPr>
            <w:tcW w:w="463" w:type="pct"/>
            <w:vMerge/>
            <w:tcBorders>
              <w:top w:val="single" w:sz="4" w:space="0" w:color="000000"/>
              <w:left w:val="single" w:sz="4" w:space="0" w:color="000000"/>
              <w:bottom w:val="single" w:sz="4" w:space="0" w:color="000000"/>
              <w:right w:val="single" w:sz="4" w:space="0" w:color="000000"/>
            </w:tcBorders>
            <w:vAlign w:val="center"/>
            <w:hideMark/>
          </w:tcPr>
          <w:p w:rsidR="00187BC9" w:rsidRPr="00521AA0" w:rsidRDefault="00187BC9" w:rsidP="00187BC9">
            <w:pPr>
              <w:spacing w:line="240" w:lineRule="auto"/>
              <w:rPr>
                <w:rFonts w:ascii="Times New Roman" w:hAnsi="Times New Roman" w:cs="Times New Roman"/>
                <w:color w:val="000000"/>
                <w:sz w:val="24"/>
                <w:szCs w:val="24"/>
              </w:rPr>
            </w:pPr>
          </w:p>
        </w:tc>
        <w:tc>
          <w:tcPr>
            <w:tcW w:w="790" w:type="pct"/>
            <w:vMerge/>
            <w:tcBorders>
              <w:top w:val="single" w:sz="4" w:space="0" w:color="000000"/>
              <w:left w:val="single" w:sz="4" w:space="0" w:color="000000"/>
              <w:bottom w:val="single" w:sz="4" w:space="0" w:color="000000"/>
              <w:right w:val="single" w:sz="4" w:space="0" w:color="000000"/>
            </w:tcBorders>
            <w:vAlign w:val="center"/>
            <w:hideMark/>
          </w:tcPr>
          <w:p w:rsidR="00187BC9" w:rsidRPr="00521AA0" w:rsidRDefault="00187BC9" w:rsidP="00187BC9">
            <w:pPr>
              <w:spacing w:line="240" w:lineRule="auto"/>
              <w:rPr>
                <w:rFonts w:ascii="Times New Roman" w:hAnsi="Times New Roman" w:cs="Times New Roman"/>
                <w:color w:val="000000"/>
                <w:sz w:val="24"/>
                <w:szCs w:val="24"/>
              </w:rPr>
            </w:pPr>
          </w:p>
        </w:tc>
        <w:tc>
          <w:tcPr>
            <w:tcW w:w="1175" w:type="pct"/>
            <w:vMerge/>
            <w:tcBorders>
              <w:top w:val="single" w:sz="4" w:space="0" w:color="000000"/>
              <w:left w:val="single" w:sz="4" w:space="0" w:color="000000"/>
              <w:bottom w:val="single" w:sz="4" w:space="0" w:color="000000"/>
              <w:right w:val="single" w:sz="4" w:space="0" w:color="000000"/>
            </w:tcBorders>
            <w:vAlign w:val="center"/>
            <w:hideMark/>
          </w:tcPr>
          <w:p w:rsidR="00187BC9" w:rsidRPr="00521AA0" w:rsidRDefault="00187BC9" w:rsidP="00187BC9">
            <w:pPr>
              <w:spacing w:line="240" w:lineRule="auto"/>
              <w:rPr>
                <w:rFonts w:ascii="Times New Roman" w:hAnsi="Times New Roman" w:cs="Times New Roman"/>
                <w:color w:val="000000"/>
                <w:sz w:val="24"/>
                <w:szCs w:val="24"/>
              </w:rPr>
            </w:pP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255"/>
        </w:trPr>
        <w:tc>
          <w:tcPr>
            <w:tcW w:w="1183" w:type="pct"/>
            <w:tcBorders>
              <w:top w:val="nil"/>
              <w:left w:val="single" w:sz="4" w:space="0" w:color="000000"/>
              <w:bottom w:val="single" w:sz="4" w:space="0" w:color="000000"/>
              <w:right w:val="single" w:sz="4" w:space="0" w:color="000000"/>
            </w:tcBorders>
            <w:shd w:val="clear" w:color="auto" w:fill="auto"/>
            <w:noWrap/>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w:t>
            </w:r>
          </w:p>
        </w:tc>
        <w:tc>
          <w:tcPr>
            <w:tcW w:w="649" w:type="pct"/>
            <w:tcBorders>
              <w:top w:val="nil"/>
              <w:left w:val="nil"/>
              <w:bottom w:val="single" w:sz="4" w:space="0" w:color="000000"/>
              <w:right w:val="single" w:sz="4" w:space="0" w:color="000000"/>
            </w:tcBorders>
            <w:shd w:val="clear" w:color="auto" w:fill="auto"/>
            <w:noWrap/>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w:t>
            </w:r>
          </w:p>
        </w:tc>
        <w:tc>
          <w:tcPr>
            <w:tcW w:w="463" w:type="pct"/>
            <w:tcBorders>
              <w:top w:val="nil"/>
              <w:left w:val="nil"/>
              <w:bottom w:val="single" w:sz="4" w:space="0" w:color="000000"/>
              <w:right w:val="single" w:sz="4" w:space="0" w:color="000000"/>
            </w:tcBorders>
            <w:shd w:val="clear" w:color="auto" w:fill="auto"/>
            <w:noWrap/>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3</w:t>
            </w:r>
          </w:p>
        </w:tc>
        <w:tc>
          <w:tcPr>
            <w:tcW w:w="790" w:type="pct"/>
            <w:tcBorders>
              <w:top w:val="nil"/>
              <w:left w:val="nil"/>
              <w:bottom w:val="single" w:sz="4" w:space="0" w:color="000000"/>
              <w:right w:val="single" w:sz="4" w:space="0" w:color="000000"/>
            </w:tcBorders>
            <w:shd w:val="clear" w:color="auto" w:fill="auto"/>
            <w:noWrap/>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4</w:t>
            </w:r>
          </w:p>
        </w:tc>
        <w:tc>
          <w:tcPr>
            <w:tcW w:w="1175" w:type="pct"/>
            <w:tcBorders>
              <w:top w:val="nil"/>
              <w:left w:val="nil"/>
              <w:bottom w:val="single" w:sz="4" w:space="0" w:color="000000"/>
              <w:right w:val="single" w:sz="4" w:space="0" w:color="000000"/>
            </w:tcBorders>
            <w:shd w:val="clear" w:color="auto" w:fill="auto"/>
            <w:noWrap/>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5</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6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"Развитие образования Родниковского муниципального района"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0100000000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357 367 791,00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348 479 479,00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"Дошкольное образование"</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171 435 605,00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166 749 583,00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1218"/>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112 105 464,00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111 059 421,00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413"/>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56 096 787,00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52 456 808,00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3 233 354,00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3 233 354,00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Подпрограмма "Общее образование"</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144 095 278,00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139 892 988,00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1142"/>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40 247 898,00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41 956 384,00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407"/>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19 427 533,00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13 305 319,00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81 911 541,00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82 122 979,00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2 508 306,00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2 508 306,00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"Дополнительное образование и воспитание детей"</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13 182 911,00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13 182 911,00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115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4 115 703,00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4 115 703,00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57"/>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359 090,00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359 090,00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Предоставление субсидий бюджетным, автономным учреждениям и иным некоммерческим </w:t>
            </w:r>
            <w:r w:rsidRPr="00521AA0">
              <w:rPr>
                <w:rFonts w:ascii="Times New Roman" w:hAnsi="Times New Roman" w:cs="Times New Roman"/>
                <w:color w:val="000000"/>
                <w:sz w:val="24"/>
                <w:szCs w:val="24"/>
              </w:rPr>
              <w:lastRenderedPageBreak/>
              <w:t>организациям</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0130000000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8 641 728,00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8 641 728,00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66 390,00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66 390,00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"Выявление и поддержка одаренных детей"</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75 000,00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75 000,00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75 000,00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75 000,00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"Обеспечение функционирования системы образования Родниковского муниципального района"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25 090 797,00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25 090 797,00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1152"/>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15 231 160,00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15 231 160,00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473"/>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9 457 758,00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9 457 758,00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401 879,00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401 879,00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683"/>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"Патриотическое воспитание детей и молодежи Родниковского муниципального района"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0160000000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270 100,00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270 100,00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45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0160000000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5 400,00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5 400,00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0160000000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264 700,00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264 700,00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"Обеспечение пожарной безопасности муниципальных учреждений образования"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0170000000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2 518 100,00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2 518 100,00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441"/>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0170000000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2 478 100,00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2 478 100,00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61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0170000000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683"/>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"Развитие, сохранение и укрепление материально-технической базы муниципальных учреждений образования"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700 000,00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700 000,00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541"/>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700 000,00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700 000,00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04"/>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"Социальная поддержка граждан Родниковского муниципального района"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0200000000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13 481 568,21</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16 701 939,21</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203"/>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"Дети Родниковского района"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0210000000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8 902 264,21</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12 122 635,21</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9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0210000000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270 742,21</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270 742,21</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Социальное обеспечение и иные выплаты населению</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0210000000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4 763 151,00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4 763 151,00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483"/>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Капитальные вложения в объекты государственной (муниципальной) </w:t>
            </w:r>
            <w:r w:rsidRPr="00521AA0">
              <w:rPr>
                <w:rFonts w:ascii="Times New Roman" w:hAnsi="Times New Roman" w:cs="Times New Roman"/>
                <w:color w:val="000000"/>
                <w:sz w:val="24"/>
                <w:szCs w:val="24"/>
              </w:rPr>
              <w:lastRenderedPageBreak/>
              <w:t>собственности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0210000000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3 220 371,00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6 440 742,00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0210000000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648 000,00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648 000,00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"Организация отдыха и оздоровления детей"</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0220000000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1 720 500,00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1 720 500,00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44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0220000000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563 190,00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563 190,00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0220000000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1 157 310,00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1 157 310,00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"Профилактика социального неблагополучия семей с детьми, защита прав и интересов детей"</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0230000000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816 404,00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816 404,00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12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0230000000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742 030,00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742 030,00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0230000000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74 374,00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74 374,00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"Забота и поддержка"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0240000000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1 302 400,00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1 302 400,00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537"/>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0240000000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15 600,00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15 600,00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Социальное обеспечение и иные выплаты населению</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0240000000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1 066 800,00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1 066 800,00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0240000000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"Кадры"</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0250000000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740 000,00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740 000,00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Социальное обеспечение и иные выплаты населению</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0250000000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740 000,00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740 000,00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1116"/>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0300000000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2 175 162,00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2 175 162,00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"Обеспечение жильем молодых семей"</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0310000000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1 260 000,00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1 260 000,00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Социальное обеспечение и иные выплаты населению</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0310000000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1 260 000,00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1 260 000,00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"Организация содержания муниципального жилищного фонда"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0380000000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915 162,00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915 162,00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439"/>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0380000000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665 162,00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665 162,00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Межбюджетные трансферты</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0380000000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0380000000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6"/>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"Развитие культуры Родниковского муниципального района"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0400000000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53 179 750,00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53 179 750,00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423"/>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"Организация досуга и обеспечение услугами организаций культуры"</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0410000000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22 292 400,00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22 292 400,00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22 292 400,00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22 292 400,00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39"/>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"Организация библиотечного обслуживания населения, комплектование и обеспечение сохранности книжных фондов"</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0420000000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10 289 300,00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10 289 300,00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1118"/>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7 984 700,00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7 984 700,00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39"/>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2 230 200,00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2 230 200,00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74 400,00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74 400,00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24"/>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"Дополнительное образование детей в сфере культуры и искусства"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0430000000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5 088 600,00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5 088 600,00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1117"/>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4 874 300,00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4 874 300,00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409"/>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214 000,00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214 000,00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"Обеспечение деятельности отрасли культуры"</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0440000000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12 455 200,00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12 455 200,00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12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11 844 300,00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11 844 300,00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57"/>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598 100,00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598 100,00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12 800,00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12 800,00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"Социально-значимые общерайонные мероприятия"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0460000000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320 000,00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320 000,00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43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0460000000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320 000,00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320 000,00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"Информационная среда"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0470000000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2 734 250,00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2 734 250,00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0470000000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2 734 250,00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2 734 250,00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884"/>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0500000000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17 026 200,00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17 026 200,00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401"/>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Закупка товаров, работ и </w:t>
            </w:r>
            <w:r w:rsidRPr="00521AA0">
              <w:rPr>
                <w:rFonts w:ascii="Times New Roman" w:hAnsi="Times New Roman" w:cs="Times New Roman"/>
                <w:color w:val="000000"/>
                <w:sz w:val="24"/>
                <w:szCs w:val="24"/>
              </w:rPr>
              <w:lastRenderedPageBreak/>
              <w:t>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0500000000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9 000 000,00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9 000 000,00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6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0500000000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8 026 200,00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8 026 200,00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874"/>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"Реализация молодежной политики на территории Родниковского муниципального района"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0600000000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2 956 500,00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2 956 500,00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0600000000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2 956 500,00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2 956 500,00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102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0700000000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15 972 975,00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15 515 275,00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"Развитие малого и среднего предпринимательства"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0710000000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6 533 500,00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6 533 500,00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6 533 500,00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6 533 500,00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"Энергосбережение и повышение энергетической эффективности"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0720000000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400 000,00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400 000,00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493"/>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400 000,00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400 000,00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853"/>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Подпрограмма "Развитие сети автомобильных дорог общего пользования, расположенных в границах Родниковского </w:t>
            </w:r>
            <w:r w:rsidRPr="00521AA0">
              <w:rPr>
                <w:rFonts w:ascii="Times New Roman" w:hAnsi="Times New Roman" w:cs="Times New Roman"/>
                <w:color w:val="000000"/>
                <w:sz w:val="24"/>
                <w:szCs w:val="24"/>
              </w:rPr>
              <w:lastRenderedPageBreak/>
              <w:t>муниципального района и повышение безопасности дорожного движения"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0730000000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7 617 775,00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7 617 775,00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41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3 130 000,00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3 130 000,00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Межбюджетные трансферты</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4 487 775,00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4 487 775,00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5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"Управление муниципальным имуществом, земельными ресурсами и градостроительная деятельность"</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0740000000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1 421 700,00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964 000,00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433"/>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0740000000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1 421 700,00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964 000,00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"Совершенствование органов местного самоуправления"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0800000000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71 663 570,00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68 663 570,00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"Обеспечение деятельности представительных органов муниципального образования"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3 387 079,00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3 387 079,00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692"/>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3 059 879,00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3 059 879,00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38"/>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313 400,00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313 400,00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Социальное обеспечение и иные выплаты населению</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13 800,00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13 800,00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62 581 136,00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60 056 136,00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1232"/>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52 001 725,00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49 476 725,00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97"/>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10 335 183,00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10 335 183,00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Социальное обеспечение и иные выплаты населению</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184 228,00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184 228,00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262"/>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"Укрепление кадрового потенциала"</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0830000000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110 000,00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170 000,00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469"/>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0830000000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110 000,00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170 000,00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"Организация дополнительного пенсионного обеспечения отдельных категорий граждан"</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0850000000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2 636 355,00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2 636 355,00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501"/>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0850000000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26 100,00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26 100,00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Социальное обеспечение и иные выплаты населению</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0850000000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2 610 255,00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2 610 255,00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17"/>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"Информационное общество"</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0860000000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2 949 000,00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2 414 000,00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57"/>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0860000000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2 949 000,00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2 414 000,00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Непрограммные направления деятельности органов местного самоуправления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18 630 563,51</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17 922 903,51</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465"/>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1 590 393,50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840 393,50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44"/>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14 560 000,00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16 013 630,00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Межбюджетные трансферты</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500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707 870,00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708 280,00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1 772 300,01</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360 600,01</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Непрограммные направления деятельности органов местного самоуправления</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6190000000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1 500 000,00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750 000,00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554"/>
        </w:trPr>
        <w:tc>
          <w:tcPr>
            <w:tcW w:w="1183"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9"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6190000000</w:t>
            </w:r>
          </w:p>
        </w:tc>
        <w:tc>
          <w:tcPr>
            <w:tcW w:w="463" w:type="pct"/>
            <w:tcBorders>
              <w:top w:val="nil"/>
              <w:left w:val="nil"/>
              <w:bottom w:val="single" w:sz="4" w:space="0" w:color="000000"/>
              <w:right w:val="single" w:sz="4" w:space="0" w:color="000000"/>
            </w:tcBorders>
            <w:shd w:val="clear" w:color="auto" w:fill="auto"/>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1 500 000,00</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750 000,00</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300"/>
        </w:trPr>
        <w:tc>
          <w:tcPr>
            <w:tcW w:w="1183" w:type="pct"/>
            <w:tcBorders>
              <w:top w:val="nil"/>
              <w:left w:val="single" w:sz="4" w:space="0" w:color="000000"/>
              <w:bottom w:val="single" w:sz="4" w:space="0" w:color="000000"/>
              <w:right w:val="single" w:sz="4" w:space="0" w:color="000000"/>
            </w:tcBorders>
            <w:shd w:val="clear" w:color="auto" w:fill="auto"/>
            <w:noWrap/>
            <w:hideMark/>
          </w:tcPr>
          <w:p w:rsidR="00187BC9" w:rsidRPr="00521AA0" w:rsidRDefault="00187BC9" w:rsidP="00187BC9">
            <w:pPr>
              <w:spacing w:line="240" w:lineRule="auto"/>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Итого</w:t>
            </w:r>
          </w:p>
        </w:tc>
        <w:tc>
          <w:tcPr>
            <w:tcW w:w="649" w:type="pct"/>
            <w:tcBorders>
              <w:top w:val="nil"/>
              <w:left w:val="nil"/>
              <w:bottom w:val="single" w:sz="4" w:space="0" w:color="000000"/>
              <w:right w:val="single" w:sz="4" w:space="0" w:color="000000"/>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 </w:t>
            </w:r>
          </w:p>
        </w:tc>
        <w:tc>
          <w:tcPr>
            <w:tcW w:w="463" w:type="pct"/>
            <w:tcBorders>
              <w:top w:val="nil"/>
              <w:left w:val="nil"/>
              <w:bottom w:val="single" w:sz="4" w:space="0" w:color="000000"/>
              <w:right w:val="single" w:sz="4" w:space="0" w:color="000000"/>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 </w:t>
            </w:r>
          </w:p>
        </w:tc>
        <w:tc>
          <w:tcPr>
            <w:tcW w:w="790"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553 954 079,72</w:t>
            </w:r>
          </w:p>
        </w:tc>
        <w:tc>
          <w:tcPr>
            <w:tcW w:w="1175" w:type="pct"/>
            <w:tcBorders>
              <w:top w:val="nil"/>
              <w:left w:val="nil"/>
              <w:bottom w:val="single" w:sz="4" w:space="0" w:color="000000"/>
              <w:right w:val="single" w:sz="4" w:space="0" w:color="000000"/>
            </w:tcBorders>
            <w:shd w:val="clear" w:color="auto" w:fill="auto"/>
            <w:noWrap/>
            <w:hideMark/>
          </w:tcPr>
          <w:p w:rsidR="00187BC9" w:rsidRPr="00521AA0" w:rsidRDefault="00187BC9" w:rsidP="00187BC9">
            <w:pPr>
              <w:spacing w:line="240" w:lineRule="auto"/>
              <w:jc w:val="center"/>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543 370 778,72</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255"/>
        </w:trPr>
        <w:tc>
          <w:tcPr>
            <w:tcW w:w="1183"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4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463"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79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117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115"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bl>
    <w:p w:rsidR="00187BC9" w:rsidRPr="00187BC9" w:rsidRDefault="00187BC9" w:rsidP="00187BC9">
      <w:pPr>
        <w:tabs>
          <w:tab w:val="left" w:pos="1080"/>
        </w:tabs>
        <w:spacing w:line="240" w:lineRule="auto"/>
        <w:rPr>
          <w:rFonts w:ascii="Times New Roman" w:hAnsi="Times New Roman" w:cs="Times New Roman"/>
          <w:sz w:val="28"/>
          <w:szCs w:val="28"/>
        </w:rPr>
        <w:sectPr w:rsidR="00187BC9" w:rsidRPr="00187BC9" w:rsidSect="00187BC9">
          <w:pgSz w:w="11906" w:h="16838"/>
          <w:pgMar w:top="567" w:right="567" w:bottom="1134" w:left="567" w:header="709" w:footer="709" w:gutter="0"/>
          <w:cols w:space="708"/>
          <w:docGrid w:linePitch="360"/>
        </w:sectPr>
      </w:pPr>
    </w:p>
    <w:tbl>
      <w:tblPr>
        <w:tblW w:w="5498" w:type="pct"/>
        <w:tblLook w:val="04A0"/>
      </w:tblPr>
      <w:tblGrid>
        <w:gridCol w:w="3345"/>
        <w:gridCol w:w="1720"/>
        <w:gridCol w:w="1257"/>
        <w:gridCol w:w="1457"/>
        <w:gridCol w:w="1018"/>
        <w:gridCol w:w="1716"/>
        <w:gridCol w:w="276"/>
        <w:gridCol w:w="222"/>
        <w:gridCol w:w="222"/>
        <w:gridCol w:w="222"/>
        <w:gridCol w:w="222"/>
        <w:gridCol w:w="222"/>
        <w:gridCol w:w="222"/>
        <w:gridCol w:w="222"/>
      </w:tblGrid>
      <w:tr w:rsidR="00187BC9" w:rsidRPr="00521AA0" w:rsidTr="00521AA0">
        <w:trPr>
          <w:trHeight w:val="315"/>
        </w:trPr>
        <w:tc>
          <w:tcPr>
            <w:tcW w:w="1169" w:type="pct"/>
            <w:tcBorders>
              <w:top w:val="nil"/>
              <w:left w:val="nil"/>
              <w:bottom w:val="nil"/>
              <w:right w:val="nil"/>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p>
        </w:tc>
        <w:tc>
          <w:tcPr>
            <w:tcW w:w="612" w:type="pct"/>
            <w:tcBorders>
              <w:top w:val="nil"/>
              <w:left w:val="nil"/>
              <w:bottom w:val="nil"/>
              <w:right w:val="nil"/>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p>
        </w:tc>
        <w:tc>
          <w:tcPr>
            <w:tcW w:w="454" w:type="pct"/>
            <w:tcBorders>
              <w:top w:val="nil"/>
              <w:left w:val="nil"/>
              <w:bottom w:val="nil"/>
              <w:right w:val="nil"/>
            </w:tcBorders>
            <w:shd w:val="clear" w:color="auto" w:fill="auto"/>
            <w:hideMark/>
          </w:tcPr>
          <w:p w:rsidR="00187BC9" w:rsidRPr="00521AA0" w:rsidRDefault="00187BC9" w:rsidP="00521AA0">
            <w:pPr>
              <w:spacing w:line="240" w:lineRule="auto"/>
              <w:jc w:val="right"/>
              <w:rPr>
                <w:rFonts w:ascii="Times New Roman" w:hAnsi="Times New Roman" w:cs="Times New Roman"/>
                <w:color w:val="000000"/>
                <w:sz w:val="24"/>
                <w:szCs w:val="24"/>
              </w:rPr>
            </w:pPr>
          </w:p>
        </w:tc>
        <w:tc>
          <w:tcPr>
            <w:tcW w:w="2075" w:type="pct"/>
            <w:gridSpan w:val="4"/>
            <w:tcBorders>
              <w:top w:val="nil"/>
              <w:left w:val="nil"/>
              <w:bottom w:val="nil"/>
              <w:right w:val="nil"/>
            </w:tcBorders>
            <w:shd w:val="clear" w:color="auto" w:fill="auto"/>
            <w:noWrap/>
            <w:vAlign w:val="bottom"/>
            <w:hideMark/>
          </w:tcPr>
          <w:p w:rsidR="00187BC9" w:rsidRPr="00521AA0" w:rsidRDefault="00187BC9" w:rsidP="00521AA0">
            <w:pPr>
              <w:spacing w:line="240" w:lineRule="auto"/>
              <w:jc w:val="right"/>
              <w:rPr>
                <w:rFonts w:ascii="Times New Roman" w:hAnsi="Times New Roman" w:cs="Times New Roman"/>
                <w:sz w:val="24"/>
                <w:szCs w:val="24"/>
              </w:rPr>
            </w:pPr>
            <w:r w:rsidRPr="00521AA0">
              <w:rPr>
                <w:rFonts w:ascii="Times New Roman" w:hAnsi="Times New Roman" w:cs="Times New Roman"/>
                <w:sz w:val="24"/>
                <w:szCs w:val="24"/>
              </w:rPr>
              <w:t>Приложение 8</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915"/>
        </w:trPr>
        <w:tc>
          <w:tcPr>
            <w:tcW w:w="1169" w:type="pct"/>
            <w:tcBorders>
              <w:top w:val="nil"/>
              <w:left w:val="nil"/>
              <w:bottom w:val="nil"/>
              <w:right w:val="nil"/>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p>
        </w:tc>
        <w:tc>
          <w:tcPr>
            <w:tcW w:w="612" w:type="pct"/>
            <w:tcBorders>
              <w:top w:val="nil"/>
              <w:left w:val="nil"/>
              <w:bottom w:val="nil"/>
              <w:right w:val="nil"/>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p>
        </w:tc>
        <w:tc>
          <w:tcPr>
            <w:tcW w:w="454" w:type="pct"/>
            <w:tcBorders>
              <w:top w:val="nil"/>
              <w:left w:val="nil"/>
              <w:bottom w:val="nil"/>
              <w:right w:val="nil"/>
            </w:tcBorders>
            <w:shd w:val="clear" w:color="auto" w:fill="auto"/>
            <w:hideMark/>
          </w:tcPr>
          <w:p w:rsidR="00187BC9" w:rsidRPr="00521AA0" w:rsidRDefault="00187BC9" w:rsidP="00521AA0">
            <w:pPr>
              <w:spacing w:line="240" w:lineRule="auto"/>
              <w:jc w:val="right"/>
              <w:rPr>
                <w:rFonts w:ascii="Times New Roman" w:hAnsi="Times New Roman" w:cs="Times New Roman"/>
                <w:color w:val="000000"/>
                <w:sz w:val="24"/>
                <w:szCs w:val="24"/>
              </w:rPr>
            </w:pPr>
          </w:p>
        </w:tc>
        <w:tc>
          <w:tcPr>
            <w:tcW w:w="2075" w:type="pct"/>
            <w:gridSpan w:val="4"/>
            <w:tcBorders>
              <w:top w:val="nil"/>
              <w:left w:val="nil"/>
              <w:bottom w:val="nil"/>
              <w:right w:val="nil"/>
            </w:tcBorders>
            <w:shd w:val="clear" w:color="auto" w:fill="auto"/>
            <w:vAlign w:val="bottom"/>
            <w:hideMark/>
          </w:tcPr>
          <w:p w:rsidR="00187BC9" w:rsidRPr="00521AA0" w:rsidRDefault="00187BC9" w:rsidP="00521AA0">
            <w:pPr>
              <w:spacing w:line="240" w:lineRule="auto"/>
              <w:jc w:val="right"/>
              <w:rPr>
                <w:rFonts w:ascii="Times New Roman" w:hAnsi="Times New Roman" w:cs="Times New Roman"/>
                <w:sz w:val="24"/>
                <w:szCs w:val="24"/>
              </w:rPr>
            </w:pPr>
            <w:r w:rsidRPr="00521AA0">
              <w:rPr>
                <w:rFonts w:ascii="Times New Roman" w:hAnsi="Times New Roman" w:cs="Times New Roman"/>
                <w:sz w:val="24"/>
                <w:szCs w:val="24"/>
              </w:rPr>
              <w:t>к решению Совета муниципального образования «Родниковский муниципальный район»</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315"/>
        </w:trPr>
        <w:tc>
          <w:tcPr>
            <w:tcW w:w="1169" w:type="pct"/>
            <w:tcBorders>
              <w:top w:val="nil"/>
              <w:left w:val="nil"/>
              <w:bottom w:val="nil"/>
              <w:right w:val="nil"/>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p>
        </w:tc>
        <w:tc>
          <w:tcPr>
            <w:tcW w:w="612" w:type="pct"/>
            <w:tcBorders>
              <w:top w:val="nil"/>
              <w:left w:val="nil"/>
              <w:bottom w:val="nil"/>
              <w:right w:val="nil"/>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p>
        </w:tc>
        <w:tc>
          <w:tcPr>
            <w:tcW w:w="454" w:type="pct"/>
            <w:tcBorders>
              <w:top w:val="nil"/>
              <w:left w:val="nil"/>
              <w:bottom w:val="nil"/>
              <w:right w:val="nil"/>
            </w:tcBorders>
            <w:shd w:val="clear" w:color="auto" w:fill="auto"/>
            <w:hideMark/>
          </w:tcPr>
          <w:p w:rsidR="00187BC9" w:rsidRPr="00521AA0" w:rsidRDefault="00187BC9" w:rsidP="00521AA0">
            <w:pPr>
              <w:spacing w:line="240" w:lineRule="auto"/>
              <w:jc w:val="right"/>
              <w:rPr>
                <w:rFonts w:ascii="Times New Roman" w:hAnsi="Times New Roman" w:cs="Times New Roman"/>
                <w:color w:val="000000"/>
                <w:sz w:val="24"/>
                <w:szCs w:val="24"/>
              </w:rPr>
            </w:pPr>
          </w:p>
        </w:tc>
        <w:tc>
          <w:tcPr>
            <w:tcW w:w="2075" w:type="pct"/>
            <w:gridSpan w:val="4"/>
            <w:tcBorders>
              <w:top w:val="nil"/>
              <w:left w:val="nil"/>
              <w:bottom w:val="nil"/>
              <w:right w:val="nil"/>
            </w:tcBorders>
            <w:shd w:val="clear" w:color="auto" w:fill="auto"/>
            <w:noWrap/>
            <w:vAlign w:val="bottom"/>
            <w:hideMark/>
          </w:tcPr>
          <w:p w:rsidR="00187BC9" w:rsidRPr="00521AA0" w:rsidRDefault="00187BC9" w:rsidP="00521AA0">
            <w:pPr>
              <w:spacing w:line="240" w:lineRule="auto"/>
              <w:jc w:val="right"/>
              <w:rPr>
                <w:rFonts w:ascii="Times New Roman" w:hAnsi="Times New Roman" w:cs="Times New Roman"/>
                <w:sz w:val="24"/>
                <w:szCs w:val="24"/>
                <w:lang w:val="en-US"/>
              </w:rPr>
            </w:pPr>
            <w:r w:rsidRPr="00521AA0">
              <w:rPr>
                <w:rFonts w:ascii="Times New Roman" w:hAnsi="Times New Roman" w:cs="Times New Roman"/>
                <w:sz w:val="24"/>
                <w:szCs w:val="24"/>
              </w:rPr>
              <w:t xml:space="preserve">от  05.12.2018 г. № </w:t>
            </w:r>
            <w:r w:rsidRPr="00521AA0">
              <w:rPr>
                <w:rFonts w:ascii="Times New Roman" w:hAnsi="Times New Roman" w:cs="Times New Roman"/>
                <w:sz w:val="24"/>
                <w:szCs w:val="24"/>
                <w:lang w:val="en-US"/>
              </w:rPr>
              <w:t>97</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315"/>
        </w:trPr>
        <w:tc>
          <w:tcPr>
            <w:tcW w:w="1169" w:type="pct"/>
            <w:tcBorders>
              <w:top w:val="nil"/>
              <w:left w:val="nil"/>
              <w:bottom w:val="nil"/>
              <w:right w:val="nil"/>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p>
        </w:tc>
        <w:tc>
          <w:tcPr>
            <w:tcW w:w="612" w:type="pct"/>
            <w:tcBorders>
              <w:top w:val="nil"/>
              <w:left w:val="nil"/>
              <w:bottom w:val="nil"/>
              <w:right w:val="nil"/>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p>
        </w:tc>
        <w:tc>
          <w:tcPr>
            <w:tcW w:w="454" w:type="pct"/>
            <w:tcBorders>
              <w:top w:val="nil"/>
              <w:left w:val="nil"/>
              <w:bottom w:val="nil"/>
              <w:right w:val="nil"/>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p>
        </w:tc>
        <w:tc>
          <w:tcPr>
            <w:tcW w:w="522" w:type="pct"/>
            <w:tcBorders>
              <w:top w:val="nil"/>
              <w:left w:val="nil"/>
              <w:bottom w:val="nil"/>
              <w:right w:val="nil"/>
            </w:tcBorders>
            <w:shd w:val="clear" w:color="auto" w:fill="auto"/>
            <w:hideMark/>
          </w:tcPr>
          <w:p w:rsidR="00187BC9" w:rsidRPr="00521AA0" w:rsidRDefault="00187BC9" w:rsidP="00187BC9">
            <w:pPr>
              <w:spacing w:line="240" w:lineRule="auto"/>
              <w:jc w:val="center"/>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sz w:val="24"/>
                <w:szCs w:val="24"/>
              </w:rPr>
            </w:pPr>
          </w:p>
        </w:tc>
        <w:tc>
          <w:tcPr>
            <w:tcW w:w="611"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sz w:val="24"/>
                <w:szCs w:val="24"/>
              </w:rPr>
            </w:pP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315"/>
        </w:trPr>
        <w:tc>
          <w:tcPr>
            <w:tcW w:w="4309" w:type="pct"/>
            <w:gridSpan w:val="7"/>
            <w:tcBorders>
              <w:top w:val="nil"/>
              <w:left w:val="nil"/>
              <w:bottom w:val="nil"/>
              <w:right w:val="nil"/>
            </w:tcBorders>
            <w:shd w:val="clear" w:color="auto" w:fill="auto"/>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Ведомственная структура расходов районного бюджета на  2019 год</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390"/>
        </w:trPr>
        <w:tc>
          <w:tcPr>
            <w:tcW w:w="3739" w:type="pct"/>
            <w:gridSpan w:val="6"/>
            <w:tcBorders>
              <w:top w:val="nil"/>
              <w:left w:val="nil"/>
              <w:bottom w:val="nil"/>
              <w:right w:val="nil"/>
            </w:tcBorders>
            <w:shd w:val="clear" w:color="auto" w:fill="auto"/>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304"/>
        </w:trPr>
        <w:tc>
          <w:tcPr>
            <w:tcW w:w="1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Наименование</w:t>
            </w: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Код главного распорядителя</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Раздел, подраздел</w:t>
            </w:r>
          </w:p>
        </w:tc>
        <w:tc>
          <w:tcPr>
            <w:tcW w:w="5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Целевая статья расходов</w:t>
            </w:r>
          </w:p>
        </w:tc>
        <w:tc>
          <w:tcPr>
            <w:tcW w:w="3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Вид расхода</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сумма,</w:t>
            </w:r>
          </w:p>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рублей</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510"/>
        </w:trPr>
        <w:tc>
          <w:tcPr>
            <w:tcW w:w="1169" w:type="pct"/>
            <w:vMerge/>
            <w:tcBorders>
              <w:top w:val="single" w:sz="4" w:space="0" w:color="000000"/>
              <w:left w:val="single" w:sz="4" w:space="0" w:color="000000"/>
              <w:bottom w:val="single" w:sz="4" w:space="0" w:color="000000"/>
              <w:right w:val="single" w:sz="4" w:space="0" w:color="000000"/>
            </w:tcBorders>
            <w:vAlign w:val="center"/>
            <w:hideMark/>
          </w:tcPr>
          <w:p w:rsidR="00187BC9" w:rsidRPr="00521AA0" w:rsidRDefault="00187BC9" w:rsidP="00187BC9">
            <w:pPr>
              <w:spacing w:line="240" w:lineRule="auto"/>
              <w:rPr>
                <w:rFonts w:ascii="Times New Roman" w:hAnsi="Times New Roman" w:cs="Times New Roman"/>
                <w:color w:val="000000"/>
                <w:sz w:val="24"/>
                <w:szCs w:val="24"/>
              </w:rPr>
            </w:pPr>
          </w:p>
        </w:tc>
        <w:tc>
          <w:tcPr>
            <w:tcW w:w="612" w:type="pct"/>
            <w:vMerge/>
            <w:tcBorders>
              <w:top w:val="single" w:sz="4" w:space="0" w:color="000000"/>
              <w:left w:val="single" w:sz="4" w:space="0" w:color="000000"/>
              <w:bottom w:val="single" w:sz="4" w:space="0" w:color="000000"/>
              <w:right w:val="single" w:sz="4" w:space="0" w:color="000000"/>
            </w:tcBorders>
            <w:vAlign w:val="center"/>
            <w:hideMark/>
          </w:tcPr>
          <w:p w:rsidR="00187BC9" w:rsidRPr="00521AA0" w:rsidRDefault="00187BC9" w:rsidP="00187BC9">
            <w:pPr>
              <w:spacing w:line="240" w:lineRule="auto"/>
              <w:rPr>
                <w:rFonts w:ascii="Times New Roman" w:hAnsi="Times New Roman" w:cs="Times New Roman"/>
                <w:color w:val="000000"/>
                <w:sz w:val="24"/>
                <w:szCs w:val="24"/>
              </w:rPr>
            </w:pPr>
          </w:p>
        </w:tc>
        <w:tc>
          <w:tcPr>
            <w:tcW w:w="454" w:type="pct"/>
            <w:vMerge/>
            <w:tcBorders>
              <w:top w:val="single" w:sz="4" w:space="0" w:color="000000"/>
              <w:left w:val="single" w:sz="4" w:space="0" w:color="000000"/>
              <w:bottom w:val="single" w:sz="4" w:space="0" w:color="000000"/>
              <w:right w:val="single" w:sz="4" w:space="0" w:color="000000"/>
            </w:tcBorders>
            <w:vAlign w:val="center"/>
            <w:hideMark/>
          </w:tcPr>
          <w:p w:rsidR="00187BC9" w:rsidRPr="00521AA0" w:rsidRDefault="00187BC9" w:rsidP="00187BC9">
            <w:pPr>
              <w:spacing w:line="240" w:lineRule="auto"/>
              <w:rPr>
                <w:rFonts w:ascii="Times New Roman" w:hAnsi="Times New Roman" w:cs="Times New Roman"/>
                <w:color w:val="000000"/>
                <w:sz w:val="24"/>
                <w:szCs w:val="24"/>
              </w:rPr>
            </w:pPr>
          </w:p>
        </w:tc>
        <w:tc>
          <w:tcPr>
            <w:tcW w:w="522" w:type="pct"/>
            <w:vMerge/>
            <w:tcBorders>
              <w:top w:val="single" w:sz="4" w:space="0" w:color="000000"/>
              <w:left w:val="single" w:sz="4" w:space="0" w:color="000000"/>
              <w:bottom w:val="single" w:sz="4" w:space="0" w:color="000000"/>
              <w:right w:val="single" w:sz="4" w:space="0" w:color="000000"/>
            </w:tcBorders>
            <w:vAlign w:val="center"/>
            <w:hideMark/>
          </w:tcPr>
          <w:p w:rsidR="00187BC9" w:rsidRPr="00521AA0" w:rsidRDefault="00187BC9" w:rsidP="00187BC9">
            <w:pPr>
              <w:spacing w:line="240" w:lineRule="auto"/>
              <w:rPr>
                <w:rFonts w:ascii="Times New Roman" w:hAnsi="Times New Roman" w:cs="Times New Roman"/>
                <w:color w:val="000000"/>
                <w:sz w:val="24"/>
                <w:szCs w:val="24"/>
              </w:rPr>
            </w:pPr>
          </w:p>
        </w:tc>
        <w:tc>
          <w:tcPr>
            <w:tcW w:w="372" w:type="pct"/>
            <w:vMerge/>
            <w:tcBorders>
              <w:top w:val="single" w:sz="4" w:space="0" w:color="000000"/>
              <w:left w:val="single" w:sz="4" w:space="0" w:color="000000"/>
              <w:bottom w:val="single" w:sz="4" w:space="0" w:color="000000"/>
              <w:right w:val="single" w:sz="4" w:space="0" w:color="000000"/>
            </w:tcBorders>
            <w:vAlign w:val="center"/>
            <w:hideMark/>
          </w:tcPr>
          <w:p w:rsidR="00187BC9" w:rsidRPr="00521AA0" w:rsidRDefault="00187BC9" w:rsidP="00187BC9">
            <w:pPr>
              <w:spacing w:line="240" w:lineRule="auto"/>
              <w:rPr>
                <w:rFonts w:ascii="Times New Roman" w:hAnsi="Times New Roman" w:cs="Times New Roman"/>
                <w:color w:val="000000"/>
                <w:sz w:val="24"/>
                <w:szCs w:val="24"/>
              </w:rPr>
            </w:pPr>
          </w:p>
        </w:tc>
        <w:tc>
          <w:tcPr>
            <w:tcW w:w="611" w:type="pct"/>
            <w:vMerge/>
            <w:tcBorders>
              <w:top w:val="single" w:sz="4" w:space="0" w:color="000000"/>
              <w:left w:val="single" w:sz="4" w:space="0" w:color="000000"/>
              <w:bottom w:val="single" w:sz="4" w:space="0" w:color="000000"/>
              <w:right w:val="single" w:sz="4" w:space="0" w:color="000000"/>
            </w:tcBorders>
            <w:vAlign w:val="center"/>
            <w:hideMark/>
          </w:tcPr>
          <w:p w:rsidR="00187BC9" w:rsidRPr="00521AA0" w:rsidRDefault="00187BC9" w:rsidP="00187BC9">
            <w:pPr>
              <w:spacing w:line="240" w:lineRule="auto"/>
              <w:rPr>
                <w:rFonts w:ascii="Times New Roman" w:hAnsi="Times New Roman" w:cs="Times New Roman"/>
                <w:color w:val="000000"/>
                <w:sz w:val="24"/>
                <w:szCs w:val="24"/>
              </w:rPr>
            </w:pP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255"/>
        </w:trPr>
        <w:tc>
          <w:tcPr>
            <w:tcW w:w="1169" w:type="pct"/>
            <w:tcBorders>
              <w:top w:val="nil"/>
              <w:left w:val="single" w:sz="4" w:space="0" w:color="000000"/>
              <w:bottom w:val="single" w:sz="4" w:space="0" w:color="000000"/>
              <w:right w:val="single" w:sz="4" w:space="0" w:color="000000"/>
            </w:tcBorders>
            <w:shd w:val="clear" w:color="auto" w:fill="auto"/>
            <w:noWrap/>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1</w:t>
            </w:r>
          </w:p>
        </w:tc>
        <w:tc>
          <w:tcPr>
            <w:tcW w:w="612" w:type="pct"/>
            <w:tcBorders>
              <w:top w:val="nil"/>
              <w:left w:val="nil"/>
              <w:bottom w:val="single" w:sz="4" w:space="0" w:color="000000"/>
              <w:right w:val="single" w:sz="4" w:space="0" w:color="000000"/>
            </w:tcBorders>
            <w:shd w:val="clear" w:color="auto" w:fill="auto"/>
            <w:noWrap/>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w:t>
            </w:r>
          </w:p>
        </w:tc>
        <w:tc>
          <w:tcPr>
            <w:tcW w:w="454" w:type="pct"/>
            <w:tcBorders>
              <w:top w:val="nil"/>
              <w:left w:val="nil"/>
              <w:bottom w:val="single" w:sz="4" w:space="0" w:color="000000"/>
              <w:right w:val="single" w:sz="4" w:space="0" w:color="000000"/>
            </w:tcBorders>
            <w:shd w:val="clear" w:color="auto" w:fill="auto"/>
            <w:noWrap/>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3</w:t>
            </w:r>
          </w:p>
        </w:tc>
        <w:tc>
          <w:tcPr>
            <w:tcW w:w="522" w:type="pct"/>
            <w:tcBorders>
              <w:top w:val="nil"/>
              <w:left w:val="nil"/>
              <w:bottom w:val="single" w:sz="4" w:space="0" w:color="000000"/>
              <w:right w:val="single" w:sz="4" w:space="0" w:color="000000"/>
            </w:tcBorders>
            <w:shd w:val="clear" w:color="auto" w:fill="auto"/>
            <w:noWrap/>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4</w:t>
            </w:r>
          </w:p>
        </w:tc>
        <w:tc>
          <w:tcPr>
            <w:tcW w:w="372" w:type="pct"/>
            <w:tcBorders>
              <w:top w:val="nil"/>
              <w:left w:val="nil"/>
              <w:bottom w:val="single" w:sz="4" w:space="0" w:color="000000"/>
              <w:right w:val="single" w:sz="4" w:space="0" w:color="000000"/>
            </w:tcBorders>
            <w:shd w:val="clear" w:color="auto" w:fill="auto"/>
            <w:noWrap/>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5</w:t>
            </w:r>
          </w:p>
        </w:tc>
        <w:tc>
          <w:tcPr>
            <w:tcW w:w="611" w:type="pct"/>
            <w:tcBorders>
              <w:top w:val="nil"/>
              <w:left w:val="nil"/>
              <w:bottom w:val="single" w:sz="4" w:space="0" w:color="000000"/>
              <w:right w:val="single" w:sz="4" w:space="0" w:color="000000"/>
            </w:tcBorders>
            <w:shd w:val="clear" w:color="auto" w:fill="auto"/>
            <w:noWrap/>
            <w:vAlign w:val="center"/>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6</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Совет МО "Родниковский муниципальный район"</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2 047 375,00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ОБЩЕГОСУДАРСТВЕННЫЕ ВОПРОСЫ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2 047 375,00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1 871 875,00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"Совершенствование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1 871 875,00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"Обеспечение деятельности представительных органов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1 871 875,00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281"/>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Обеспечение функций представительных органов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1 043 178,00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697"/>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21AA0">
              <w:rPr>
                <w:rFonts w:ascii="Times New Roman" w:hAnsi="Times New Roman" w:cs="Times New Roman"/>
                <w:color w:val="000000"/>
                <w:sz w:val="24"/>
                <w:szCs w:val="24"/>
              </w:rPr>
              <w:lastRenderedPageBreak/>
              <w:t>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729 778,00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313 400,00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Председатель Совета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0810000310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828 697,00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18"/>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0810000310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828 697,00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Другие общегосударственные вопросы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175 500,00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"Совершенствование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175 500,00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"Обеспечение деятельности представительных органов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13 800,00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выплату премий к Почетным грамотам Совета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13 800,00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13 800,00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"Информационное общество"</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0860000000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161 700,00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Приобретение компьютерной, оргтехники и офисной техники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0860020780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32 700,00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0860020780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32 700,00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Поддержание компьютерной и оргтехники в рабочем состоянии (запасные части и тонеры)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9 000,00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9 000,00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Организация сопровождения установленных программных продуктов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120 000,00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120 000,00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Администрация муниципального образования "Родниковский муниципальный район"</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76 320 309,00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ОБЩЕГОСУДАРСТВЕННЫЕ ВОПРОСЫ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72 364 935,50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1 501 404,00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"Совершенствование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1 501 404,00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"Обеспечение деятельности представительных органов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1 501 404,00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Глава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1 501 404,00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0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21AA0">
              <w:rPr>
                <w:rFonts w:ascii="Times New Roman" w:hAnsi="Times New Roman" w:cs="Times New Roman"/>
                <w:color w:val="000000"/>
                <w:sz w:val="24"/>
                <w:szCs w:val="24"/>
              </w:rPr>
              <w:lastRenderedPageBreak/>
              <w:t>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0810000020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1 501 404,00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48 484 325,00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"Социальная поддержка граждан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0200000000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842 925,00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"Профилактика социального неблагополучия семей с детьми, защита прав и интересов детей"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0230000000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842 925,00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Осуществление полномочий по созданию и организации деятельности комиссий по делам несовершеннолетних и защите их прав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0230080360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842 925,00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0230080360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742 030,00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0230080360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100 895,00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"Совершенствование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47 641 400,00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Подпрограмма "Обеспечение деятельности исполнительных органов </w:t>
            </w:r>
            <w:r w:rsidRPr="00521AA0">
              <w:rPr>
                <w:rFonts w:ascii="Times New Roman" w:hAnsi="Times New Roman" w:cs="Times New Roman"/>
                <w:color w:val="000000"/>
                <w:sz w:val="24"/>
                <w:szCs w:val="24"/>
              </w:rPr>
              <w:lastRenderedPageBreak/>
              <w:t>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47 641 400,00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3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Обеспечение функций исполнительных органов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46 741 400,00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45 104 660,00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1 617 400,00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19 340,00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Осуществление части расходов на содержание органов местного самоуправления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0820040020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900 000,00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0820040020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900 000,00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Другие общегосударственные вопросы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22 379 206,50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"Совершенствование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22 238 737,00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Подпрограмма "Обеспечение деятельности исполнительных органов муниципального </w:t>
            </w:r>
            <w:r w:rsidRPr="00521AA0">
              <w:rPr>
                <w:rFonts w:ascii="Times New Roman" w:hAnsi="Times New Roman" w:cs="Times New Roman"/>
                <w:color w:val="000000"/>
                <w:sz w:val="24"/>
                <w:szCs w:val="24"/>
              </w:rPr>
              <w:lastRenderedPageBreak/>
              <w:t>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16 934 737,00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Расходы на выплату премий к Почетным грамотам Главы администрации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Обеспечение деятельности муниципального казенного учреждения "Центр по обеспечению деятельности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16 144 737,00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627"/>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6 688 209,00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9 291 640,00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164 888,00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Осуществление возложенных полномочий исполнительно-распорядительного органа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0820040023</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730 000,00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698"/>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0820040023</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303 856,00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0820040023</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426 144,00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Подпрограмма "Сохранение и укрепление материально-технической базы органов местного самоуправления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0840000000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3 100 000,00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Ремонт помещений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0840020490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0840020490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Приобретение основных средств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0840025090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2 500 000,00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0840025090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2 500 000,00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"Информационное общество"</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0860000000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2 204 000,00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Приобретение компьютерной, оргтехники и офисной техники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0860020780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379 000,00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0860020780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379 000,00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Поддержание компьютерной и оргтехники в рабочем состоянии (запасные части и тонеры)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Закупка товаров, работ и услуг для обеспечения </w:t>
            </w:r>
            <w:r w:rsidRPr="00521AA0">
              <w:rPr>
                <w:rFonts w:ascii="Times New Roman" w:hAnsi="Times New Roman" w:cs="Times New Roman"/>
                <w:color w:val="000000"/>
                <w:sz w:val="24"/>
                <w:szCs w:val="24"/>
              </w:rPr>
              <w:lastRenderedPageBreak/>
              <w:t>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Организация сопровождения установленных программных продуктов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800 000,00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Организация функционирования канала доступа в сеть "Интернет" Соблюдение технических и организационных мер информационной безопасности (Vip net, интернет, антивирус, ключи)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165 000,00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165 000,00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Обучение по информатизационной безопасности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0860020850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20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Непрограммные направления деятельности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140 469,50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приобретение подарков для ветеранов Великой Отечественной войны к юбилейным дням рождения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6090020110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6090020110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Осуществление отдельных государственных полномочий в сфере административных правонарушений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6090080350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16 569,50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6090080350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16 569,50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оплату членских взносов в Совет муниципальных образований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6090090010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73 900,00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6090090010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73 900,00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НАЦИОНАЛЬНАЯ ЭКОНОМИКА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04 00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126 618,50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Сельское хозяйство и рыболовство</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126 618,50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278"/>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Непрограммные направления деятельности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126 618,50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1119"/>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Осуществление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6090080370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47 648,00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6090080370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47 648,00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141"/>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w:t>
            </w:r>
            <w:r w:rsidRPr="00521AA0">
              <w:rPr>
                <w:rFonts w:ascii="Times New Roman" w:hAnsi="Times New Roman" w:cs="Times New Roman"/>
                <w:color w:val="000000"/>
                <w:sz w:val="24"/>
                <w:szCs w:val="24"/>
              </w:rPr>
              <w:lastRenderedPageBreak/>
              <w:t>мероприятий по содержанию сибиреязвенных скотомогильников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6090082400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78 970,50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6090082400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78 970,50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ОБРАЗОВАНИЕ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07 00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292"/>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Профессиональная подготовка, переподготовка и повышение квалификации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"Совершенствование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"Укрепление кадрового потенциала"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0830000000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63"/>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0830020010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0830020010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СОЦИАЛЬНАЯ ПОЛИТИКА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10 00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3 718 755,00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Пенсионное обеспечение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2 636 355,00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10 01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2 636 355,00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"Организация дополнительного пенсионного обеспечения отдельных категорий граждан"</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0850000000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2 636 355,00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Выплата пенсий за </w:t>
            </w:r>
            <w:r w:rsidRPr="00521AA0">
              <w:rPr>
                <w:rFonts w:ascii="Times New Roman" w:hAnsi="Times New Roman" w:cs="Times New Roman"/>
                <w:color w:val="000000"/>
                <w:sz w:val="24"/>
                <w:szCs w:val="24"/>
              </w:rPr>
              <w:lastRenderedPageBreak/>
              <w:t>выслугу лет муниципальным служащим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0850065010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2 636 355,00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0850065010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26 100,00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0850065010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2 610 255,00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населения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1 082 400,00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"Социальная поддержка граждан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0200000000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1 082 400,00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"Забота и поддержка"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0240000000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1 082 400,00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Адресная материальная помощь гражданам, оказавшимся в трудной жизненной ситуации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0240065020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306 600,00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0240065020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306 600,00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Ежемесячные выплаты гражданам, имеющим звание "Почетный гражданин Родниковского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0240065060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765 500,00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0240065060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15 500,00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0240065060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Денежная компенсация проезда в лечебное учреждение беременным женщинам, проживающим в сельской местности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0240065070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w:t>
            </w:r>
            <w:r w:rsidRPr="00521AA0">
              <w:rPr>
                <w:rFonts w:ascii="Times New Roman" w:hAnsi="Times New Roman" w:cs="Times New Roman"/>
                <w:color w:val="000000"/>
                <w:sz w:val="24"/>
                <w:szCs w:val="24"/>
              </w:rPr>
              <w:lastRenderedPageBreak/>
              <w:t>(муниципальных)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0240065070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211</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0240065070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10 200,00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Комитет по управлению имуществом администрации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4 313 776,00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ОБЩЕГОСУДАРСТВЕННЫЕ ВОПРОСЫ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126 700,00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Другие общегосударственные вопросы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126 700,00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126 700,00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"Управление муниципальным имуществом, земельными ресурсами и градостроительная деятельность"</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0740000000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126 700,00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0740020640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126 700,00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0740020640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126 700,00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НАЦИОНАЛЬНАЯ ЭКОНОМИКА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04 00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1 375 000,00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Дорожное хозяйство (дорожные фонды)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130 000,00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w:t>
            </w:r>
            <w:r w:rsidRPr="00521AA0">
              <w:rPr>
                <w:rFonts w:ascii="Times New Roman" w:hAnsi="Times New Roman" w:cs="Times New Roman"/>
                <w:color w:val="000000"/>
                <w:sz w:val="24"/>
                <w:szCs w:val="24"/>
              </w:rPr>
              <w:lastRenderedPageBreak/>
              <w:t>инновационная экономика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130 000,00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0730000000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130 000,00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Оформление прав собственности на автомобильные дороги общего пользования местного значения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0730020480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130 000,00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0730020480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130 000,00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Другие вопросы в области национальной экономики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1 245 000,00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1 245 000,00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"Управление муниципальным имуществом, земельными ресурсами и градостроительная деятельность"</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0740000000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1 245 000,00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Кадастровые работы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0740021000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102 000,00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0740021000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102 000,00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Подготовка и проведение комплексных кадастровых работ</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0740021100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370 000,00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w:t>
            </w:r>
            <w:r w:rsidRPr="00521AA0">
              <w:rPr>
                <w:rFonts w:ascii="Times New Roman" w:hAnsi="Times New Roman" w:cs="Times New Roman"/>
                <w:color w:val="000000"/>
                <w:sz w:val="24"/>
                <w:szCs w:val="24"/>
              </w:rPr>
              <w:lastRenderedPageBreak/>
              <w:t>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0740021100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370 000,00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Топографическая съемка территорий, на которых планируется строительство (реконструкция) объектов недвижимости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0740021200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0740021200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Изменение документов территориального планирования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0740021300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140 000,00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0740021300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140 000,00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Установление границ населенных пунктов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0740021400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261 000,00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0740021400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261 000,00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На выполнение работ по топографической съемке территорий, на которых планируется строительство (реконструкция) объектов недвижимости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0740040310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0740040310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На проведение мероприятий по изменению документов территориального планирования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0740040320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0740040320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На проведение </w:t>
            </w:r>
            <w:r w:rsidRPr="00521AA0">
              <w:rPr>
                <w:rFonts w:ascii="Times New Roman" w:hAnsi="Times New Roman" w:cs="Times New Roman"/>
                <w:color w:val="000000"/>
                <w:sz w:val="24"/>
                <w:szCs w:val="24"/>
              </w:rPr>
              <w:lastRenderedPageBreak/>
              <w:t>кадастровых работ</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0740040340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0740040340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На проведение оценки недвижимости, признание прав и регулирование отношений по муниципальной собственности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0740040350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12 000,00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04 12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0740040350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12 000,00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ЖИЛИЩНО-КОММУНАЛЬНОЕ ХОЗЯЙСТВО</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05 00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665 162,00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Жилищное хозяйство</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665 162,00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0300000000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665 162,00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0380000000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665 162,00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оплату взносов на капитальный ремонт общего имущества в многоквартирных домах</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0380020600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665 162,00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0380020600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665 162,00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СОЦИАЛЬНАЯ ПОЛИТИКА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10 00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2 146 914,00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Охрана семьи и детства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2 146 914,00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w:t>
            </w:r>
            <w:r w:rsidRPr="00521AA0">
              <w:rPr>
                <w:rFonts w:ascii="Times New Roman" w:hAnsi="Times New Roman" w:cs="Times New Roman"/>
                <w:color w:val="000000"/>
                <w:sz w:val="24"/>
                <w:szCs w:val="24"/>
              </w:rPr>
              <w:lastRenderedPageBreak/>
              <w:t>муниципального района "Социальная поддержка граждан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0200000000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2 146 914,00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Подпрограмма "Дети Родниковского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0210000000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2 146 914,00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02100R0820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2 146 914,00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212</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02100R0820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2 146 914,00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Финансовое управление администрации муниципального образования "Родниковский муниципальный район"</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48 116 007,54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ОБЩЕГОСУДАРСТВЕННЫЕ ВОПРОСЫ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01 00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14 947 382,54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Судебная система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7 526,00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7 526,00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6090051200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7 526,00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Межбюджетные трансферты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01 05</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6090051200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7 526,00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Резервные фонды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01 11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Непрограммные направления деятельности органов местного </w:t>
            </w:r>
            <w:r w:rsidRPr="00521AA0">
              <w:rPr>
                <w:rFonts w:ascii="Times New Roman" w:hAnsi="Times New Roman" w:cs="Times New Roman"/>
                <w:color w:val="000000"/>
                <w:sz w:val="24"/>
                <w:szCs w:val="24"/>
              </w:rPr>
              <w:lastRenderedPageBreak/>
              <w:t>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01 11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Резервный фонд местной администрации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6090020030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6090020030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Другие общегосударственные вопросы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13 939 856,54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6 593 648,00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0820000000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6 593 648,00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08200S2910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6 593 648,00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08200S2910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6 593 648,00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7 346 208,54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повышение оплаты труда работников бюджетной сферы и исполнение Указов Президента РФ</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6090020040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5 190 000,00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6090020040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5 190 000,00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уплату штрафных санкций контролирующих органов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6090020160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2 156 208,54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01 13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6090020160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2 156 208,54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НАЦИОНАЛЬНАЯ ЭКОНОМИКА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04 00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13 021 275,00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Транспорт</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04 08</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8 533 500,00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04 08</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8 533 500,00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"Развитие малого и среднего предпринимательства"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04 08</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8 533 500,00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на возмещение недополученных доходов в связи с оказанием социально-значимых услуг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04 08</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0710060050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8 533 500,00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04 08</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0710060050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8 533 500,00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Дорожное хозяйство (дорожные фонды)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4 487 775,00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4 487 775,00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0730000000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4 487 775,00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Межбюджетные трансферты, передаваемые бюджетам поселений на содержание автомобильных дорог общего пользования </w:t>
            </w:r>
            <w:r w:rsidRPr="00521AA0">
              <w:rPr>
                <w:rFonts w:ascii="Times New Roman" w:hAnsi="Times New Roman" w:cs="Times New Roman"/>
                <w:color w:val="000000"/>
                <w:sz w:val="24"/>
                <w:szCs w:val="24"/>
              </w:rPr>
              <w:lastRenderedPageBreak/>
              <w:t>местного значения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0730040010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4 487 775,00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Межбюджетные трансферты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0730040010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4 487 775,00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ЖИЛИЩНО-КОММУНАЛЬНОЕ ХОЗЯЙСТВО</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05 00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1 950 000,00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Жилищное хозяйство</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1 250 000,00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0300000000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1 250 000,00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289"/>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0380000000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1 250 000,00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5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0380041000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Межбюджетные трансферты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0380041000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w:t>
            </w:r>
            <w:r w:rsidRPr="00521AA0">
              <w:rPr>
                <w:rFonts w:ascii="Times New Roman" w:hAnsi="Times New Roman" w:cs="Times New Roman"/>
                <w:color w:val="000000"/>
                <w:sz w:val="24"/>
                <w:szCs w:val="24"/>
              </w:rPr>
              <w:lastRenderedPageBreak/>
              <w:t>помещений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0380042000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Межбюджетные трансферты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0380042000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Субсидии юридическим лицам, индивидуальным предпринимателям, а также физическим-лицам производителям товаров, работ, услуг на проведение ремонта общего имущества многоквартирного дома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0380061100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0380061100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Коммунальное хозяйство</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05 02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700 000,00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218"/>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Непрограммные направления деятельности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05 02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700 000,00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6090044000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Межбюджетные трансферты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6090044000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ОБРАЗОВАНИЕ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07 00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3 038 800,00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Молодежная политика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3 038 800,00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"Реализация молодежной политики на территории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0600000000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3 038 800,00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Мероприятия, направленные на гражданско-патриотическое воспитание молодежи и развитие волонтерского движения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0600020370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42 000,00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0600020370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42 000,00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28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Организация временной трудовой занятости несовершеннолетних граждан</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0600020380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176 000,00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0600020380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176 000,00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0600040060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572 300,00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0600040060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572 300,00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0600040061</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268 600,00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0600040061</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268 600,00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2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организацию и осуществление мероприятий по работе с детьми и молодежью в поселении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0600040062</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57 600,00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0600040062</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57 600,00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организацию и осуществление мероприятий по работе с детьми и </w:t>
            </w:r>
            <w:r w:rsidRPr="00521AA0">
              <w:rPr>
                <w:rFonts w:ascii="Times New Roman" w:hAnsi="Times New Roman" w:cs="Times New Roman"/>
                <w:color w:val="000000"/>
                <w:sz w:val="24"/>
                <w:szCs w:val="24"/>
              </w:rPr>
              <w:lastRenderedPageBreak/>
              <w:t>молодежью в поселении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0600040220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1 922 300,00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0600040220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1 922 300,00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КУЛЬТУРА, КИНЕМАТОГРАФИЯ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08 00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320 000,00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Культура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320 000,00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0400000000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320 000,00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"Социально-значимые общерайонные мероприятия"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0460000000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320 000,00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0460020140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320 000,00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0460020140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320 000,00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СОЦИАЛЬНАЯ ПОЛИТИКА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10 00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3 350 000,00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населения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3 350 000,00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0200000000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1 250 000,00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"Забота и поддержка"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0240000000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Обеспечение граждан, проживающих на территории муниципального образования "Родниковский </w:t>
            </w:r>
            <w:r w:rsidRPr="00521AA0">
              <w:rPr>
                <w:rFonts w:ascii="Times New Roman" w:hAnsi="Times New Roman" w:cs="Times New Roman"/>
                <w:color w:val="000000"/>
                <w:sz w:val="24"/>
                <w:szCs w:val="24"/>
              </w:rPr>
              <w:lastRenderedPageBreak/>
              <w:t>муниципальный район", льготными лекарственными препаратами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0240060010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0240060010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"Кадры"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0250000000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1 030 000,00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0250065090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0250065090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0250065100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0250065100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0250065110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270 000,00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0250065110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270 000,00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Выплата денежной компенсации за содержание жилых помещений специалистам муниципальных учреждений </w:t>
            </w:r>
            <w:r w:rsidRPr="00521AA0">
              <w:rPr>
                <w:rFonts w:ascii="Times New Roman" w:hAnsi="Times New Roman" w:cs="Times New Roman"/>
                <w:color w:val="000000"/>
                <w:sz w:val="24"/>
                <w:szCs w:val="24"/>
              </w:rPr>
              <w:lastRenderedPageBreak/>
              <w:t>социальной сферы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0250065120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0250065120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0300000000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2 100 000,00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"Обеспечение жильем молодых семей"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0310000000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социальных выплат молодым семьям на приобретение (строительство) жилого помещения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03100L4970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03100L4970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"Поддержка граждан в сфере ипотечного жилищного кредитования"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0320000000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03200S3100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03200S3100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ФИЗИЧЕСКАЯ КУЛЬТУРА И СПОРТ</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11 00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8 591 200,00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Физическая культура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8 591 200,00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439"/>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Муниципальная программа Родниковского </w:t>
            </w:r>
            <w:r w:rsidRPr="00521AA0">
              <w:rPr>
                <w:rFonts w:ascii="Times New Roman" w:hAnsi="Times New Roman" w:cs="Times New Roman"/>
                <w:color w:val="000000"/>
                <w:sz w:val="24"/>
                <w:szCs w:val="24"/>
              </w:rPr>
              <w:lastRenderedPageBreak/>
              <w:t>муниципального района "Развитие физической культуры и спорта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0500000000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8 591 200,00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Организация и проведение массовых спортивных мероприятий среди различных категорий населения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0500020330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85 000,00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0500020330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0500020340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390 000,00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0500020340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390 000,00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организацию и проведение массовых спортивных мероприятий среди различных категорий населения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0500040070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0500040070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0500040071</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17 500,00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w:t>
            </w:r>
            <w:r w:rsidRPr="00521AA0">
              <w:rPr>
                <w:rFonts w:ascii="Times New Roman" w:hAnsi="Times New Roman" w:cs="Times New Roman"/>
                <w:color w:val="000000"/>
                <w:sz w:val="24"/>
                <w:szCs w:val="24"/>
              </w:rPr>
              <w:lastRenderedPageBreak/>
              <w:t>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0500040071</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17 500,00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Расходы на организацию и проведение массовых спортивных мероприятий среди различных категорий населения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0500040072</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10 100,00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0500040072</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10 100,00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0500040230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213 900,00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0500040230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213 900,00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обеспечение доступа к спортивным объектам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0500040240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7 849 700,00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0500040240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7 849 700,00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СРЕДСТВА МАССОВОЙ ИНФОРМАЦИИ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12 00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2 897 350,00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Телевидение и радиовещание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12 01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2 897 350,00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12 01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0400000000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2 897 350,00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"Информационная среда"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12 01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0470000000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2 897 350,00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Обеспечение населения информацией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12 01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0470000230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2 734 250,00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12 01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0470000230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2 734 250,00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Капитальный ремонт, ремонт здания муниципального учреждения "Редакция "Радио-Родники"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12 01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0470000330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163 100,00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213</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12 01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0470000330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163 100,00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Отдел культуры администрации муниципального образования "Родниковский муниципальный район"</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71 191 267,60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ОБРАЗОВАНИЕ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07 00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8 386 656,00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Дополнительное образование детей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8 386 656,00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0400000000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8 386 656,00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Подпрограмма "Дополнительное образование детей в сфере культуры и искусства"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0430000000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8 386 656,00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Дополнительное образование детей в сфере культуры и искусства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0430000210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5 162 200,00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79"/>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0430000210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4 874 300,00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0430000210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287 600,00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0430000210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2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0430081430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3 017 503,00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692"/>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0430081430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3 017 503,00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04300S1430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206 953,00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687"/>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04300S1430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206 953,00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КУЛЬТУРА, КИНЕМАТОГРАФИЯ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08 00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62 804 611,60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Культура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49 577 311,60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"Развитие культуры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0400000000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49 577 311,60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"Организация досуга и обеспечение услугами организаций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31 614 011,60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Финансовое обеспечение оказания туристско-информационных услуг</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0410000300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1 223 300,00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0410000300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1 223 300,00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21"/>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0410040040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4 209 400,00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0410040040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4 209 400,00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0410040041</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4 325 000,00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0410040041</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4 325 000,00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0410040042</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2 351 800,00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w:t>
            </w:r>
            <w:r w:rsidRPr="00521AA0">
              <w:rPr>
                <w:rFonts w:ascii="Times New Roman" w:hAnsi="Times New Roman" w:cs="Times New Roman"/>
                <w:color w:val="000000"/>
                <w:sz w:val="24"/>
                <w:szCs w:val="24"/>
              </w:rPr>
              <w:lastRenderedPageBreak/>
              <w:t>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0410040042</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2 351 800,00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Расходы на организацию досуга и обеспечение услугами организаций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0410040200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9 862 200,00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0410040200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9 862 200,00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0410080340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9 160 206,00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0410080340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9 160 206,00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04100S0340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482 105,60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04100S0340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482 105,60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"Организация библиотечного обслуживания населения, комплектование и обеспечение сохранности книжных фондов"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0420000000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17 963 300,00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библиотечного обслуживания населения, комплектование и обеспечение сохранности </w:t>
            </w:r>
            <w:r w:rsidRPr="00521AA0">
              <w:rPr>
                <w:rFonts w:ascii="Times New Roman" w:hAnsi="Times New Roman" w:cs="Times New Roman"/>
                <w:color w:val="000000"/>
                <w:sz w:val="24"/>
                <w:szCs w:val="24"/>
              </w:rPr>
              <w:lastRenderedPageBreak/>
              <w:t>книжных фондов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0420000200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4 102 600,00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0420000200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3 036 600,00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0420000200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1 053 100,00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0420000200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12 900,00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организацию библиотечного обслуживания населения, комплектование и обеспечение сохранности книжных фондов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0420040210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6 192 900,00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0420040210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4 708 500,00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0420040210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1 422 900,00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0420040210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61 500,00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0420080340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7 284 400,00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0420080340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7 284 400,00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04200S0340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383 400,00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04200S0340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383 400,00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Другие вопросы в области культуры, кинематографии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13 227 300,00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0400000000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13 227 300,00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"Обеспечение деятельности отрасли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0440000000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13 227 300,00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Обеспечение деятельности централизованной бухгалтерии и хозяйственно-эксплуатационной службы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0440000220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2 007 100,00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521AA0">
              <w:rPr>
                <w:rFonts w:ascii="Times New Roman" w:hAnsi="Times New Roman" w:cs="Times New Roman"/>
                <w:color w:val="000000"/>
                <w:sz w:val="24"/>
                <w:szCs w:val="24"/>
              </w:rPr>
              <w:lastRenderedPageBreak/>
              <w:t>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0440000220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2 007 100,00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Расходы на организацию досуга и обеспечение услугами организаций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0440040040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1 034 200,00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0440040040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1 034 200,00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0440040041</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1 040 500,00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0440040041</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1 040 500,00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254"/>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0440040042</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511 400,00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697"/>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0440040042</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511 400,00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досуга и обеспечение услугами организаций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7 223 300,00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6 612 400,00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598 100,00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12 800,00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организацию библиотечного обслуживания населения, комплектование и обеспечение сохранности книжных фондов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1 410 800,00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696"/>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214</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0440040210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1 410 800,00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Отдел строительства и архитектуры администрации МО "Родниковский муниципальный район"</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52 142 135,86</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НАЦИОНАЛЬНАЯ ЭКОНОМИКА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04 00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10 070 833,00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Дорожное хозяйство (дорожные фонды)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10 070 833,00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10 070 833,00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0730000000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10 070 833,00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Капитальный ремонт и ремонт автомобильных дорог общего пользования местного значения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0730020460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4 582 433,00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0730020460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4 582 433,00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07300S0510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5 488 400,00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07300S0510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5 488 400,00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ЖИЛИЩНО-КОММУНАЛЬНОЕ ХОЗЯЙСТВО</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05 00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8 600 000,00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Коммунальное хозяйство</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05 02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05 02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0300000000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"Устойчивое развитие сельских территорий в Родниковском муниципальном районе"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05 02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0350000000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Развитие водоснабжения в сельской местности, в рамках подпрограммы "Устойчивое развитие сельских территорий в Родниковском муниципальном районе"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0350025050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0350025050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Благоустройство</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05 03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6 600 000,00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05 03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6090000000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5 300 000,00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объект "Городское кладбище по адресу: 1,3 км северо-восточнее д.Кутилово,Родниковского района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6090040700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6090040700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Обеспечение мероприятий по формированию современной городской среды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60900L5550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1 300 000,00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60900L5550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1 300 000,00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05 03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6190000000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1 300 000,00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Обеспечение мероприятий по обустройству мест массового отдыха населения (городских парков)</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61900L5600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1 300 000,00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w:t>
            </w:r>
            <w:r w:rsidRPr="00521AA0">
              <w:rPr>
                <w:rFonts w:ascii="Times New Roman" w:hAnsi="Times New Roman" w:cs="Times New Roman"/>
                <w:color w:val="000000"/>
                <w:sz w:val="24"/>
                <w:szCs w:val="24"/>
              </w:rPr>
              <w:lastRenderedPageBreak/>
              <w:t>(муниципальных)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61900L5600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1 300 000,00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ОБРАЗОВАНИЕ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07 00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625 000,00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Дошкольное образование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175 000,00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175 000,00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175 000,00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Капитальный ремонт, ремонт учреждений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0190020210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175 000,00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0190020210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175 000,00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Общее образование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450 000,00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450 000,00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Капитальный ремонт, ремонт учреждений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0190020210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0190020210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27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01900S5200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01900S5200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КУЛЬТУРА, КИНЕМАТОГРАФИЯ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08 00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Культура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0400000000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0450000000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Капитальный ремонт, ремонт учреждений культуры</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0450020320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08 01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0450020320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ФИЗИЧЕСКАЯ КУЛЬТУРА И СПОРТ</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11 00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32 836 302,86</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Массовый спорт</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11 02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32 836 302,86</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11 02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0500000000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32 836 302,86</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обеспечение деятельности физкультурно-оздоровительного комплекса с универсальным спортивным залом и плавательным бассейном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0500040260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0500040260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1 000 000,00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Cтроительство физкультурно-оздоровительного комплекса с универсальным спортивным залом и плавательным бассейном в г. Родники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05000S1180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31 836 302,86</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218</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05000S1180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31 836 302,86</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Управление образования администрации муниципального образования "Родниковский муниципальный район"</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rPr>
                <w:rFonts w:ascii="Times New Roman" w:hAnsi="Times New Roman" w:cs="Times New Roman"/>
                <w:color w:val="000000"/>
                <w:sz w:val="24"/>
                <w:szCs w:val="24"/>
              </w:rPr>
            </w:pPr>
            <w:r w:rsidRPr="00521AA0">
              <w:rPr>
                <w:rFonts w:ascii="Times New Roman" w:hAnsi="Times New Roman" w:cs="Times New Roman"/>
                <w:color w:val="000000"/>
                <w:sz w:val="24"/>
                <w:szCs w:val="24"/>
              </w:rPr>
              <w:t>359 787 808,66</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ОБРАЗОВАНИЕ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07 00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355 234 281,62</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Дошкольное образование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170 033 657,00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170 033 657,00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"Дошкольное образование"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168 189 957,00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предоставления общедоступного и </w:t>
            </w:r>
            <w:r w:rsidRPr="00521AA0">
              <w:rPr>
                <w:rFonts w:ascii="Times New Roman" w:hAnsi="Times New Roman" w:cs="Times New Roman"/>
                <w:color w:val="000000"/>
                <w:sz w:val="24"/>
                <w:szCs w:val="24"/>
              </w:rPr>
              <w:lastRenderedPageBreak/>
              <w:t>бесплатного дошкольного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54 368 314,00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23 878 764,00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27 256 196,00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3 233 354,00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30 694 986,00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2 687 663,00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0110000110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28 007 323,00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27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w:t>
            </w:r>
            <w:r w:rsidRPr="00521AA0">
              <w:rPr>
                <w:rFonts w:ascii="Times New Roman" w:hAnsi="Times New Roman" w:cs="Times New Roman"/>
                <w:color w:val="000000"/>
                <w:sz w:val="24"/>
                <w:szCs w:val="24"/>
              </w:rPr>
              <w:lastRenderedPageBreak/>
              <w:t>дошкольных образовательных организациях, осуществляющих оздоровление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0110080100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1 255 241,00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37"/>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0110080100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762 441,00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0110080100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492 800,00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401"/>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0110080170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81 871 416,00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03"/>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0110080170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81 581 016,00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0110080170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290 400,00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0170000000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1 543 700,00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0170020180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1 543 700,00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0170020180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1 543 700,00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300 000,00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0190000120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07 01</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0190000120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Общее образование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143 739 797,00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142 489 797,00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"Общее образование"</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140 659 132,00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Осуществление присмотра и ухода за детьми в муниципальных образовательных </w:t>
            </w:r>
            <w:r w:rsidRPr="00521AA0">
              <w:rPr>
                <w:rFonts w:ascii="Times New Roman" w:hAnsi="Times New Roman" w:cs="Times New Roman"/>
                <w:color w:val="000000"/>
                <w:sz w:val="24"/>
                <w:szCs w:val="24"/>
              </w:rPr>
              <w:lastRenderedPageBreak/>
              <w:t>организациях, реализующих программы дошкольного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1 861 873,00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46"/>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202 895,00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1 658 978,00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0120000130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36 153 631,00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267"/>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0120000130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3 365 789,00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0120000130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15 361 520,00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0120000130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14 918 016,00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0120000130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2 508 306,00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питания обучающихся в казенных </w:t>
            </w:r>
            <w:r w:rsidRPr="00521AA0">
              <w:rPr>
                <w:rFonts w:ascii="Times New Roman" w:hAnsi="Times New Roman" w:cs="Times New Roman"/>
                <w:color w:val="000000"/>
                <w:sz w:val="24"/>
                <w:szCs w:val="24"/>
              </w:rPr>
              <w:lastRenderedPageBreak/>
              <w:t>общеобразовательных организациях</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0120000140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2 730 120,00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0120000140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759 360,00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0120000140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1 970 760,00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204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0120080150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99 913 508,00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69"/>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0120080150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34 123 971,00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w:t>
            </w:r>
            <w:r w:rsidRPr="00521AA0">
              <w:rPr>
                <w:rFonts w:ascii="Times New Roman" w:hAnsi="Times New Roman" w:cs="Times New Roman"/>
                <w:color w:val="000000"/>
                <w:sz w:val="24"/>
                <w:szCs w:val="24"/>
              </w:rPr>
              <w:lastRenderedPageBreak/>
              <w:t>(муниципальных)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0120080150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387 453,00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0120080150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65 402 084,00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"Выявление и поддержка одаренных детей"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0140000000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75 000,00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и проведение мероприятий для одаренных детей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0140020160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0140020160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75 000,00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"Патриотическое воспитание детей и молодежи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0160000000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270 100,00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Обеспечение функционирования морского кадетского класса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0160000180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264 700,00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0160000180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264 700,00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и проведение мероприятий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0160020170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0160020170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5 400,00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0170000000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898 865,00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0170020180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898 865,00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0170020180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858 865,00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0170020180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586 700,00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0190000120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586 700,00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0190000120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0190000120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186 700,00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0200000000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850 000,00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"Дети Родниковского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0210000000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850 000,00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0210020770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202 000,00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0210020770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202 000,00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0210060180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648 000,00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0210060180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648 000,00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400 000,00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"Энергосбережение и повышение энергетической эффективности"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0720000000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400 000,00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0720020400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07 02</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0720020400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Дополнительное образование детей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14 880 849,62</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w:t>
            </w:r>
            <w:r w:rsidRPr="00521AA0">
              <w:rPr>
                <w:rFonts w:ascii="Times New Roman" w:hAnsi="Times New Roman" w:cs="Times New Roman"/>
                <w:color w:val="000000"/>
                <w:sz w:val="24"/>
                <w:szCs w:val="24"/>
              </w:rPr>
              <w:lastRenderedPageBreak/>
              <w:t>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14 880 849,62</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Подпрограмма "Дополнительное образование и воспитание детей"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0130000000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14 876 995,62</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предоставления дополнительного образования детей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0130000130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13 182 911,00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0130000130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3 864 998,00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0130000130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359 090,00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0130000130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8 892 433,00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0130000130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66 390,00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Поэтапное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0130081420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698 718,75</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0130081420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698 718,75</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w:t>
            </w:r>
            <w:r w:rsidRPr="00521AA0">
              <w:rPr>
                <w:rFonts w:ascii="Times New Roman" w:hAnsi="Times New Roman" w:cs="Times New Roman"/>
                <w:color w:val="000000"/>
                <w:sz w:val="24"/>
                <w:szCs w:val="24"/>
              </w:rPr>
              <w:lastRenderedPageBreak/>
              <w:t>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0130081440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484 479,00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0130081440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484 479,00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01300S1420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249 900,87</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01300S1420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249 900,87</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01300S1440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260 986,00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723"/>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01300S1440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260 986,00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Подпрограмма "Обеспечение пожарной безопасности муниципальных учреждений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0170000000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3 854,00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Реализация мероприятий по укреплению пожарной безопасности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0170020180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3 854,00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0170020180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3 854,00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Молодежная политика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1 720 500,00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0200000000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1 720 500,00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"Организация отдыха и оздоровления детей"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0220000000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1 720 500,00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Подготовка лагерей с дневным пребыванием к открытию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0220020750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114 000,00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0220020750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114 000,00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0220080190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739 200,00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0220080190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739 200,00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Осуществление полномочий по организации двухразового питания в лагерях дневного пребывания детей-сирот и детей, находящихся в трудной </w:t>
            </w:r>
            <w:r w:rsidRPr="00521AA0">
              <w:rPr>
                <w:rFonts w:ascii="Times New Roman" w:hAnsi="Times New Roman" w:cs="Times New Roman"/>
                <w:color w:val="000000"/>
                <w:sz w:val="24"/>
                <w:szCs w:val="24"/>
              </w:rPr>
              <w:lastRenderedPageBreak/>
              <w:t>жизненной ситуации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0220080200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69 300,00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0220080200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69 300,00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02200S0190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798 000,00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02200S0190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449 190,00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07 07</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02200S0190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348 810,00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Другие вопросы в области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24 859 478,00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0100000000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24 837 478,00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"Обеспечение функционирования системы образования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24 565 797,00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0150000160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13 158 679,00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w:t>
            </w:r>
            <w:r w:rsidRPr="00521AA0">
              <w:rPr>
                <w:rFonts w:ascii="Times New Roman" w:hAnsi="Times New Roman" w:cs="Times New Roman"/>
                <w:color w:val="000000"/>
                <w:sz w:val="24"/>
                <w:szCs w:val="24"/>
              </w:rPr>
              <w:lastRenderedPageBreak/>
              <w:t>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0150000160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11 462 554,00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0150000160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1 391 396,00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0150000160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304 729,00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7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0150000170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11 407 118,00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0150000170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3 768 606,00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0150000170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7 541 362,00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Иные бюджетные ассигнования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0150000170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800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97 150,00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0170000000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71 681,00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0170020180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71 681,00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0170020180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71 681,00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Подпрограмма "Развитие, сохранение и укрепление материально-технической базы муниципальных учреждений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0190000120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0190000120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0200000000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22 000,00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"Дети Родниковского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0210000000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и проведение мероприятий для детей с ограниченными возможностями</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0210020240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13 000,00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0210020240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13 000,00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Организация и проведение мероприятий для детей-сирот и детей, оставшихся без попечения родителей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0210020250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9 000,00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07 09</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0210020250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9 000,00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СОЦИАЛЬНАЯ ПОЛИТИКА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10 00</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4 553 527,04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0"/>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Социальное обеспечение населения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0200000000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"Дети Родниковского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0210000000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65"/>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0210065050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10 03</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0210065050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60 000,00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Охрана семьи и детства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0000000000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4 493 527,04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1"/>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0200000000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4 493 527,04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2"/>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Подпрограмма "Дети Родниковского района"</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0210000000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4 493 527,04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3"/>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Компенсация части родительской платы за содержание ребенка в дошкольном образовательном учреждении для многодетных семей</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0210065040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1 586 987,00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0210065040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1 586 987,00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102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На осуществление переданных полномочий по выплате компенсации части </w:t>
            </w:r>
            <w:r w:rsidRPr="00521AA0">
              <w:rPr>
                <w:rFonts w:ascii="Times New Roman" w:hAnsi="Times New Roman" w:cs="Times New Roman"/>
                <w:color w:val="000000"/>
                <w:sz w:val="24"/>
                <w:szCs w:val="24"/>
              </w:rP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0210080110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2 906 540,04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4"/>
              <w:rPr>
                <w:rFonts w:ascii="Times New Roman" w:hAnsi="Times New Roman" w:cs="Times New Roman"/>
                <w:color w:val="000000"/>
                <w:sz w:val="24"/>
                <w:szCs w:val="24"/>
              </w:rPr>
            </w:pPr>
          </w:p>
        </w:tc>
      </w:tr>
      <w:tr w:rsidR="00187BC9" w:rsidRPr="00521AA0" w:rsidTr="00521AA0">
        <w:trPr>
          <w:trHeight w:val="51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0210080110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42 954,04</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300"/>
        </w:trPr>
        <w:tc>
          <w:tcPr>
            <w:tcW w:w="1169" w:type="pct"/>
            <w:tcBorders>
              <w:top w:val="nil"/>
              <w:left w:val="single" w:sz="4" w:space="0" w:color="000000"/>
              <w:bottom w:val="single" w:sz="4" w:space="0" w:color="000000"/>
              <w:right w:val="single" w:sz="4" w:space="0" w:color="000000"/>
            </w:tcBorders>
            <w:shd w:val="clear" w:color="auto" w:fill="auto"/>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xml:space="preserve">            Социальное обеспечение и иные выплаты населению</w:t>
            </w:r>
          </w:p>
        </w:tc>
        <w:tc>
          <w:tcPr>
            <w:tcW w:w="61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220</w:t>
            </w:r>
          </w:p>
        </w:tc>
        <w:tc>
          <w:tcPr>
            <w:tcW w:w="454"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10 04</w:t>
            </w:r>
          </w:p>
        </w:tc>
        <w:tc>
          <w:tcPr>
            <w:tcW w:w="52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0210080110</w:t>
            </w:r>
          </w:p>
        </w:tc>
        <w:tc>
          <w:tcPr>
            <w:tcW w:w="372" w:type="pct"/>
            <w:tcBorders>
              <w:top w:val="nil"/>
              <w:left w:val="nil"/>
              <w:bottom w:val="single" w:sz="4" w:space="0" w:color="000000"/>
              <w:right w:val="single" w:sz="4" w:space="0" w:color="000000"/>
            </w:tcBorders>
            <w:shd w:val="clear" w:color="000000" w:fill="FFFFFF"/>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300</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2 863 586,00</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outlineLvl w:val="5"/>
              <w:rPr>
                <w:rFonts w:ascii="Times New Roman" w:hAnsi="Times New Roman" w:cs="Times New Roman"/>
                <w:color w:val="000000"/>
                <w:sz w:val="24"/>
                <w:szCs w:val="24"/>
              </w:rPr>
            </w:pPr>
          </w:p>
        </w:tc>
      </w:tr>
      <w:tr w:rsidR="00187BC9" w:rsidRPr="00521AA0" w:rsidTr="00521AA0">
        <w:trPr>
          <w:trHeight w:val="255"/>
        </w:trPr>
        <w:tc>
          <w:tcPr>
            <w:tcW w:w="1169" w:type="pct"/>
            <w:tcBorders>
              <w:top w:val="nil"/>
              <w:left w:val="single" w:sz="4" w:space="0" w:color="000000"/>
              <w:bottom w:val="single" w:sz="4" w:space="0" w:color="000000"/>
              <w:right w:val="single" w:sz="4" w:space="0" w:color="000000"/>
            </w:tcBorders>
            <w:shd w:val="clear" w:color="auto" w:fill="auto"/>
            <w:noWrap/>
            <w:vAlign w:val="bottom"/>
            <w:hideMark/>
          </w:tcPr>
          <w:p w:rsidR="00187BC9" w:rsidRPr="00521AA0" w:rsidRDefault="00187BC9" w:rsidP="00187BC9">
            <w:pPr>
              <w:spacing w:line="240" w:lineRule="auto"/>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Итого</w:t>
            </w:r>
          </w:p>
        </w:tc>
        <w:tc>
          <w:tcPr>
            <w:tcW w:w="612" w:type="pct"/>
            <w:tcBorders>
              <w:top w:val="nil"/>
              <w:left w:val="nil"/>
              <w:bottom w:val="single" w:sz="4" w:space="0" w:color="000000"/>
              <w:right w:val="single" w:sz="4" w:space="0" w:color="000000"/>
            </w:tcBorders>
            <w:shd w:val="clear" w:color="000000" w:fill="FFFFFF"/>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 </w:t>
            </w:r>
          </w:p>
        </w:tc>
        <w:tc>
          <w:tcPr>
            <w:tcW w:w="454" w:type="pct"/>
            <w:tcBorders>
              <w:top w:val="nil"/>
              <w:left w:val="nil"/>
              <w:bottom w:val="single" w:sz="4" w:space="0" w:color="000000"/>
              <w:right w:val="single" w:sz="4" w:space="0" w:color="000000"/>
            </w:tcBorders>
            <w:shd w:val="clear" w:color="000000" w:fill="FFFFFF"/>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 </w:t>
            </w:r>
          </w:p>
        </w:tc>
        <w:tc>
          <w:tcPr>
            <w:tcW w:w="522" w:type="pct"/>
            <w:tcBorders>
              <w:top w:val="nil"/>
              <w:left w:val="nil"/>
              <w:bottom w:val="single" w:sz="4" w:space="0" w:color="000000"/>
              <w:right w:val="single" w:sz="4" w:space="0" w:color="000000"/>
            </w:tcBorders>
            <w:shd w:val="clear" w:color="000000" w:fill="FFFFFF"/>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 </w:t>
            </w:r>
          </w:p>
        </w:tc>
        <w:tc>
          <w:tcPr>
            <w:tcW w:w="372" w:type="pct"/>
            <w:tcBorders>
              <w:top w:val="nil"/>
              <w:left w:val="nil"/>
              <w:bottom w:val="single" w:sz="4" w:space="0" w:color="000000"/>
              <w:right w:val="single" w:sz="4" w:space="0" w:color="000000"/>
            </w:tcBorders>
            <w:shd w:val="clear" w:color="000000" w:fill="FFFFFF"/>
            <w:noWrap/>
            <w:vAlign w:val="bottom"/>
            <w:hideMark/>
          </w:tcPr>
          <w:p w:rsidR="00187BC9" w:rsidRPr="00521AA0" w:rsidRDefault="00187BC9" w:rsidP="00187BC9">
            <w:pPr>
              <w:spacing w:line="240" w:lineRule="auto"/>
              <w:jc w:val="center"/>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 </w:t>
            </w:r>
          </w:p>
        </w:tc>
        <w:tc>
          <w:tcPr>
            <w:tcW w:w="611" w:type="pct"/>
            <w:tcBorders>
              <w:top w:val="nil"/>
              <w:left w:val="nil"/>
              <w:bottom w:val="single" w:sz="4" w:space="0" w:color="000000"/>
              <w:right w:val="single" w:sz="4" w:space="0" w:color="000000"/>
            </w:tcBorders>
            <w:shd w:val="clear" w:color="000000" w:fill="FFFFFF"/>
            <w:noWrap/>
            <w:hideMark/>
          </w:tcPr>
          <w:p w:rsidR="00187BC9" w:rsidRPr="00521AA0" w:rsidRDefault="00187BC9" w:rsidP="00187BC9">
            <w:pPr>
              <w:spacing w:line="240" w:lineRule="auto"/>
              <w:jc w:val="center"/>
              <w:rPr>
                <w:rFonts w:ascii="Times New Roman" w:hAnsi="Times New Roman" w:cs="Times New Roman"/>
                <w:b/>
                <w:bCs/>
                <w:color w:val="000000"/>
                <w:sz w:val="24"/>
                <w:szCs w:val="24"/>
              </w:rPr>
            </w:pPr>
            <w:r w:rsidRPr="00521AA0">
              <w:rPr>
                <w:rFonts w:ascii="Times New Roman" w:hAnsi="Times New Roman" w:cs="Times New Roman"/>
                <w:b/>
                <w:bCs/>
                <w:color w:val="000000"/>
                <w:sz w:val="24"/>
                <w:szCs w:val="24"/>
              </w:rPr>
              <w:t>613 918 679,66</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r w:rsidR="00187BC9" w:rsidRPr="00521AA0" w:rsidTr="00521AA0">
        <w:trPr>
          <w:trHeight w:val="255"/>
        </w:trPr>
        <w:tc>
          <w:tcPr>
            <w:tcW w:w="116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2"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454"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522"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372"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611"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r w:rsidRPr="00521AA0">
              <w:rPr>
                <w:rFonts w:ascii="Times New Roman" w:hAnsi="Times New Roman" w:cs="Times New Roman"/>
                <w:color w:val="000000"/>
                <w:sz w:val="24"/>
                <w:szCs w:val="24"/>
              </w:rPr>
              <w:t> </w:t>
            </w:r>
          </w:p>
        </w:tc>
        <w:tc>
          <w:tcPr>
            <w:tcW w:w="570"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color w:val="000000"/>
                <w:sz w:val="24"/>
                <w:szCs w:val="24"/>
              </w:rPr>
            </w:pPr>
          </w:p>
        </w:tc>
        <w:tc>
          <w:tcPr>
            <w:tcW w:w="99" w:type="pct"/>
            <w:tcBorders>
              <w:top w:val="nil"/>
              <w:left w:val="nil"/>
              <w:bottom w:val="nil"/>
              <w:right w:val="nil"/>
            </w:tcBorders>
            <w:shd w:val="clear" w:color="auto" w:fill="auto"/>
            <w:noWrap/>
            <w:vAlign w:val="bottom"/>
            <w:hideMark/>
          </w:tcPr>
          <w:p w:rsidR="00187BC9" w:rsidRPr="00521AA0" w:rsidRDefault="00187BC9" w:rsidP="00187BC9">
            <w:pPr>
              <w:spacing w:line="240" w:lineRule="auto"/>
              <w:rPr>
                <w:rFonts w:ascii="Times New Roman" w:hAnsi="Times New Roman" w:cs="Times New Roman"/>
                <w:sz w:val="24"/>
                <w:szCs w:val="24"/>
              </w:rPr>
            </w:pPr>
          </w:p>
        </w:tc>
      </w:tr>
    </w:tbl>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tbl>
      <w:tblPr>
        <w:tblW w:w="5000" w:type="pct"/>
        <w:tblLook w:val="04A0"/>
      </w:tblPr>
      <w:tblGrid>
        <w:gridCol w:w="2213"/>
        <w:gridCol w:w="1176"/>
        <w:gridCol w:w="880"/>
        <w:gridCol w:w="1007"/>
        <w:gridCol w:w="728"/>
        <w:gridCol w:w="1173"/>
        <w:gridCol w:w="1173"/>
        <w:gridCol w:w="254"/>
        <w:gridCol w:w="219"/>
        <w:gridCol w:w="219"/>
        <w:gridCol w:w="219"/>
        <w:gridCol w:w="219"/>
        <w:gridCol w:w="219"/>
        <w:gridCol w:w="219"/>
        <w:gridCol w:w="219"/>
      </w:tblGrid>
      <w:tr w:rsidR="00521AA0" w:rsidRPr="00187BC9" w:rsidTr="00521AA0">
        <w:trPr>
          <w:trHeight w:val="315"/>
        </w:trPr>
        <w:tc>
          <w:tcPr>
            <w:tcW w:w="1219" w:type="pct"/>
            <w:tcBorders>
              <w:top w:val="nil"/>
              <w:left w:val="nil"/>
              <w:bottom w:val="nil"/>
              <w:right w:val="nil"/>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p>
        </w:tc>
        <w:tc>
          <w:tcPr>
            <w:tcW w:w="622"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451"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524"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1603" w:type="pct"/>
            <w:gridSpan w:val="3"/>
            <w:tcBorders>
              <w:top w:val="nil"/>
              <w:left w:val="nil"/>
              <w:bottom w:val="nil"/>
              <w:right w:val="nil"/>
            </w:tcBorders>
            <w:shd w:val="clear" w:color="auto" w:fill="auto"/>
            <w:noWrap/>
            <w:vAlign w:val="bottom"/>
            <w:hideMark/>
          </w:tcPr>
          <w:p w:rsidR="00187BC9" w:rsidRPr="00187BC9" w:rsidRDefault="00187BC9" w:rsidP="00521AA0">
            <w:pPr>
              <w:spacing w:line="240" w:lineRule="auto"/>
              <w:ind w:right="-655"/>
              <w:jc w:val="right"/>
              <w:rPr>
                <w:rFonts w:ascii="Times New Roman" w:hAnsi="Times New Roman" w:cs="Times New Roman"/>
                <w:sz w:val="28"/>
                <w:szCs w:val="28"/>
              </w:rPr>
            </w:pPr>
            <w:r w:rsidRPr="00187BC9">
              <w:rPr>
                <w:rFonts w:ascii="Times New Roman" w:hAnsi="Times New Roman" w:cs="Times New Roman"/>
                <w:sz w:val="28"/>
                <w:szCs w:val="28"/>
              </w:rPr>
              <w:t>Приложение 9</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521AA0" w:rsidRPr="00187BC9" w:rsidTr="00521AA0">
        <w:trPr>
          <w:trHeight w:val="585"/>
        </w:trPr>
        <w:tc>
          <w:tcPr>
            <w:tcW w:w="1219" w:type="pct"/>
            <w:tcBorders>
              <w:top w:val="nil"/>
              <w:left w:val="nil"/>
              <w:bottom w:val="nil"/>
              <w:right w:val="nil"/>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p>
        </w:tc>
        <w:tc>
          <w:tcPr>
            <w:tcW w:w="622"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451"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524"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1603" w:type="pct"/>
            <w:gridSpan w:val="3"/>
            <w:tcBorders>
              <w:top w:val="nil"/>
              <w:left w:val="nil"/>
              <w:bottom w:val="nil"/>
              <w:right w:val="nil"/>
            </w:tcBorders>
            <w:shd w:val="clear" w:color="auto" w:fill="auto"/>
            <w:vAlign w:val="bottom"/>
            <w:hideMark/>
          </w:tcPr>
          <w:p w:rsidR="00187BC9" w:rsidRPr="00187BC9" w:rsidRDefault="00187BC9" w:rsidP="00521AA0">
            <w:pPr>
              <w:spacing w:line="240" w:lineRule="auto"/>
              <w:ind w:right="-655"/>
              <w:jc w:val="right"/>
              <w:rPr>
                <w:rFonts w:ascii="Times New Roman" w:hAnsi="Times New Roman" w:cs="Times New Roman"/>
                <w:sz w:val="28"/>
                <w:szCs w:val="28"/>
              </w:rPr>
            </w:pPr>
            <w:r w:rsidRPr="00187BC9">
              <w:rPr>
                <w:rFonts w:ascii="Times New Roman" w:hAnsi="Times New Roman" w:cs="Times New Roman"/>
                <w:sz w:val="28"/>
                <w:szCs w:val="28"/>
              </w:rPr>
              <w:t>к решению Совета муниципального образования «Родниковский муниципальный район»</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521AA0" w:rsidRPr="00187BC9" w:rsidTr="00521AA0">
        <w:trPr>
          <w:trHeight w:val="315"/>
        </w:trPr>
        <w:tc>
          <w:tcPr>
            <w:tcW w:w="1219" w:type="pct"/>
            <w:tcBorders>
              <w:top w:val="nil"/>
              <w:left w:val="nil"/>
              <w:bottom w:val="nil"/>
              <w:right w:val="nil"/>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p>
        </w:tc>
        <w:tc>
          <w:tcPr>
            <w:tcW w:w="622"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451"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524"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1603" w:type="pct"/>
            <w:gridSpan w:val="3"/>
            <w:tcBorders>
              <w:top w:val="nil"/>
              <w:left w:val="nil"/>
              <w:bottom w:val="nil"/>
              <w:right w:val="nil"/>
            </w:tcBorders>
            <w:shd w:val="clear" w:color="auto" w:fill="auto"/>
            <w:noWrap/>
            <w:vAlign w:val="bottom"/>
            <w:hideMark/>
          </w:tcPr>
          <w:p w:rsidR="00187BC9" w:rsidRPr="00187BC9" w:rsidRDefault="00187BC9" w:rsidP="00521AA0">
            <w:pPr>
              <w:spacing w:line="240" w:lineRule="auto"/>
              <w:ind w:right="-655"/>
              <w:jc w:val="right"/>
              <w:rPr>
                <w:rFonts w:ascii="Times New Roman" w:hAnsi="Times New Roman" w:cs="Times New Roman"/>
                <w:sz w:val="28"/>
                <w:szCs w:val="28"/>
                <w:lang w:val="en-US"/>
              </w:rPr>
            </w:pPr>
            <w:r w:rsidRPr="00187BC9">
              <w:rPr>
                <w:rFonts w:ascii="Times New Roman" w:hAnsi="Times New Roman" w:cs="Times New Roman"/>
                <w:sz w:val="28"/>
                <w:szCs w:val="28"/>
              </w:rPr>
              <w:t xml:space="preserve">от 05.12.2018 г. № </w:t>
            </w:r>
            <w:r w:rsidRPr="00187BC9">
              <w:rPr>
                <w:rFonts w:ascii="Times New Roman" w:hAnsi="Times New Roman" w:cs="Times New Roman"/>
                <w:sz w:val="28"/>
                <w:szCs w:val="28"/>
                <w:lang w:val="en-US"/>
              </w:rPr>
              <w:t>97</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521AA0" w:rsidRPr="00187BC9" w:rsidTr="00521AA0">
        <w:trPr>
          <w:trHeight w:val="315"/>
        </w:trPr>
        <w:tc>
          <w:tcPr>
            <w:tcW w:w="1219" w:type="pct"/>
            <w:tcBorders>
              <w:top w:val="nil"/>
              <w:left w:val="nil"/>
              <w:bottom w:val="nil"/>
              <w:right w:val="nil"/>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p>
        </w:tc>
        <w:tc>
          <w:tcPr>
            <w:tcW w:w="622"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451"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524" w:type="pct"/>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p>
        </w:tc>
        <w:tc>
          <w:tcPr>
            <w:tcW w:w="363"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p>
        </w:tc>
        <w:tc>
          <w:tcPr>
            <w:tcW w:w="62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p>
        </w:tc>
        <w:tc>
          <w:tcPr>
            <w:tcW w:w="62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315"/>
        </w:trPr>
        <w:tc>
          <w:tcPr>
            <w:tcW w:w="4420" w:type="pct"/>
            <w:gridSpan w:val="7"/>
            <w:tcBorders>
              <w:top w:val="nil"/>
              <w:left w:val="nil"/>
              <w:bottom w:val="nil"/>
              <w:right w:val="nil"/>
            </w:tcBorders>
            <w:shd w:val="clear" w:color="auto" w:fill="auto"/>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Ведомственная структура расходов районного бюджета на  плановый период 2020  и 2021 годов</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521AA0">
        <w:trPr>
          <w:trHeight w:val="255"/>
        </w:trPr>
        <w:tc>
          <w:tcPr>
            <w:tcW w:w="4420" w:type="pct"/>
            <w:gridSpan w:val="7"/>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r w:rsidRPr="00187BC9">
              <w:rPr>
                <w:rFonts w:ascii="Times New Roman" w:hAnsi="Times New Roman" w:cs="Times New Roman"/>
                <w:color w:val="000000"/>
                <w:sz w:val="28"/>
                <w:szCs w:val="28"/>
              </w:rPr>
              <w:t>(рублей)</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jc w:val="right"/>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521AA0" w:rsidRPr="00187BC9" w:rsidTr="00521AA0">
        <w:trPr>
          <w:trHeight w:val="304"/>
        </w:trPr>
        <w:tc>
          <w:tcPr>
            <w:tcW w:w="1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Наименование</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Код главного распорядителя</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Раздел, подраздел</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Целевая статья расходов</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Вид расхода</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2020</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2021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521AA0" w:rsidRPr="00187BC9" w:rsidTr="00521AA0">
        <w:trPr>
          <w:trHeight w:val="510"/>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color w:val="000000"/>
                <w:sz w:val="28"/>
                <w:szCs w:val="28"/>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color w:val="000000"/>
                <w:sz w:val="28"/>
                <w:szCs w:val="28"/>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color w:val="000000"/>
                <w:sz w:val="28"/>
                <w:szCs w:val="28"/>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color w:val="000000"/>
                <w:sz w:val="28"/>
                <w:szCs w:val="28"/>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color w:val="000000"/>
                <w:sz w:val="28"/>
                <w:szCs w:val="28"/>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color w:val="000000"/>
                <w:sz w:val="28"/>
                <w:szCs w:val="28"/>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color w:val="000000"/>
                <w:sz w:val="28"/>
                <w:szCs w:val="28"/>
              </w:rPr>
            </w:pP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521AA0" w:rsidRPr="00187BC9" w:rsidTr="00521AA0">
        <w:trPr>
          <w:trHeight w:val="255"/>
        </w:trPr>
        <w:tc>
          <w:tcPr>
            <w:tcW w:w="1219" w:type="pct"/>
            <w:tcBorders>
              <w:top w:val="nil"/>
              <w:left w:val="single" w:sz="4" w:space="0" w:color="000000"/>
              <w:bottom w:val="single" w:sz="4" w:space="0" w:color="000000"/>
              <w:right w:val="single" w:sz="4" w:space="0" w:color="000000"/>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1</w:t>
            </w:r>
          </w:p>
        </w:tc>
        <w:tc>
          <w:tcPr>
            <w:tcW w:w="622" w:type="pct"/>
            <w:tcBorders>
              <w:top w:val="nil"/>
              <w:left w:val="nil"/>
              <w:bottom w:val="single" w:sz="4" w:space="0" w:color="000000"/>
              <w:right w:val="single" w:sz="4" w:space="0" w:color="000000"/>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w:t>
            </w:r>
          </w:p>
        </w:tc>
        <w:tc>
          <w:tcPr>
            <w:tcW w:w="451" w:type="pct"/>
            <w:tcBorders>
              <w:top w:val="nil"/>
              <w:left w:val="nil"/>
              <w:bottom w:val="single" w:sz="4" w:space="0" w:color="000000"/>
              <w:right w:val="single" w:sz="4" w:space="0" w:color="000000"/>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3</w:t>
            </w:r>
          </w:p>
        </w:tc>
        <w:tc>
          <w:tcPr>
            <w:tcW w:w="524" w:type="pct"/>
            <w:tcBorders>
              <w:top w:val="nil"/>
              <w:left w:val="nil"/>
              <w:bottom w:val="single" w:sz="4" w:space="0" w:color="000000"/>
              <w:right w:val="single" w:sz="4" w:space="0" w:color="000000"/>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4</w:t>
            </w:r>
          </w:p>
        </w:tc>
        <w:tc>
          <w:tcPr>
            <w:tcW w:w="363" w:type="pct"/>
            <w:tcBorders>
              <w:top w:val="nil"/>
              <w:left w:val="nil"/>
              <w:bottom w:val="single" w:sz="4" w:space="0" w:color="000000"/>
              <w:right w:val="single" w:sz="4" w:space="0" w:color="000000"/>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5</w:t>
            </w:r>
          </w:p>
        </w:tc>
        <w:tc>
          <w:tcPr>
            <w:tcW w:w="620" w:type="pct"/>
            <w:tcBorders>
              <w:top w:val="nil"/>
              <w:left w:val="nil"/>
              <w:bottom w:val="single" w:sz="4" w:space="0" w:color="000000"/>
              <w:right w:val="single" w:sz="4" w:space="0" w:color="000000"/>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6</w:t>
            </w:r>
          </w:p>
        </w:tc>
        <w:tc>
          <w:tcPr>
            <w:tcW w:w="620" w:type="pct"/>
            <w:tcBorders>
              <w:top w:val="nil"/>
              <w:left w:val="nil"/>
              <w:bottom w:val="single" w:sz="4" w:space="0" w:color="000000"/>
              <w:right w:val="single" w:sz="4" w:space="0" w:color="000000"/>
            </w:tcBorders>
            <w:shd w:val="clear" w:color="auto" w:fill="auto"/>
            <w:noWrap/>
            <w:vAlign w:val="center"/>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7</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Совет МО "Родниковский муниципальный район"</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2 014 675,00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2 014 675,00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ОБЩЕГОСУДАРСТВЕННЫЕ ВОПРОСЫ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2 014 675,00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2 014 675,00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1 871 875,00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1 871 875,00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w:t>
            </w:r>
            <w:r w:rsidRPr="00187BC9">
              <w:rPr>
                <w:rFonts w:ascii="Times New Roman" w:hAnsi="Times New Roman" w:cs="Times New Roman"/>
                <w:color w:val="000000"/>
                <w:sz w:val="28"/>
                <w:szCs w:val="28"/>
              </w:rPr>
              <w:lastRenderedPageBreak/>
              <w:t>программа Родниковского муниципального района "Совершенствование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01 03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08000</w:t>
            </w:r>
            <w:r w:rsidRPr="00187BC9">
              <w:rPr>
                <w:rFonts w:ascii="Times New Roman" w:hAnsi="Times New Roman" w:cs="Times New Roman"/>
                <w:color w:val="000000"/>
                <w:sz w:val="28"/>
                <w:szCs w:val="28"/>
              </w:rPr>
              <w:lastRenderedPageBreak/>
              <w:t>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1 871 </w:t>
            </w:r>
            <w:r w:rsidRPr="00187BC9">
              <w:rPr>
                <w:rFonts w:ascii="Times New Roman" w:hAnsi="Times New Roman" w:cs="Times New Roman"/>
                <w:color w:val="000000"/>
                <w:sz w:val="28"/>
                <w:szCs w:val="28"/>
              </w:rPr>
              <w:lastRenderedPageBreak/>
              <w:t>875,00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1 871 </w:t>
            </w:r>
            <w:r w:rsidRPr="00187BC9">
              <w:rPr>
                <w:rFonts w:ascii="Times New Roman" w:hAnsi="Times New Roman" w:cs="Times New Roman"/>
                <w:color w:val="000000"/>
                <w:sz w:val="28"/>
                <w:szCs w:val="28"/>
              </w:rPr>
              <w:lastRenderedPageBreak/>
              <w:t>875,00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"Обеспечение деятельности представительных органов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1 871 875,00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1 871 875,00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1 043 178,00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1 043 178,00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729 778,00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729 778,00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313 400,00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313 400,00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Председатель Совета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0810000310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828 697,00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828 697,00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0810000310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828 697,00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828 697,00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Другие общегосударственные вопросы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142 800,00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142 800,00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"Совершенствование органов </w:t>
            </w:r>
            <w:r w:rsidRPr="00187BC9">
              <w:rPr>
                <w:rFonts w:ascii="Times New Roman" w:hAnsi="Times New Roman" w:cs="Times New Roman"/>
                <w:color w:val="000000"/>
                <w:sz w:val="28"/>
                <w:szCs w:val="28"/>
              </w:rPr>
              <w:lastRenderedPageBreak/>
              <w:t>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0800000000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142 800,00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142 800,00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"Обеспечение деятельности представительных органов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13 800,00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13 800,00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Расходы на выплату премий к Почетным грамотам Совета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13 800,00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13 800,00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13 800,00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13 800,00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"Информационное общество"</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0860000000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129 000,00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129 000,00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Поддержание компьютерной и оргтехники в рабочем состоянии (запасные части и тонеры)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9 000,00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9 000,00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w:t>
            </w:r>
            <w:r w:rsidRPr="00187BC9">
              <w:rPr>
                <w:rFonts w:ascii="Times New Roman" w:hAnsi="Times New Roman" w:cs="Times New Roman"/>
                <w:color w:val="000000"/>
                <w:sz w:val="28"/>
                <w:szCs w:val="28"/>
              </w:rPr>
              <w:lastRenderedPageBreak/>
              <w:t>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Организация сопровождения установленных программных продуктов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Администрация муниципального образования "Родниковский муниципальный район"</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71 711 992,50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68 711 992,50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ОБЩЕГОСУДАРСТВЕННЫЕ ВОПРОСЫ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67 859 413,50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64 799 413,50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1 501 404,00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1 501 404,00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w:t>
            </w:r>
            <w:r w:rsidRPr="00187BC9">
              <w:rPr>
                <w:rFonts w:ascii="Times New Roman" w:hAnsi="Times New Roman" w:cs="Times New Roman"/>
                <w:color w:val="000000"/>
                <w:sz w:val="28"/>
                <w:szCs w:val="28"/>
              </w:rPr>
              <w:lastRenderedPageBreak/>
              <w:t>ание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01 02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0800000000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1 501 404,00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1 501 404,00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"Обеспечение деятельности представительных органов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1 501 404,00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1 501 404,00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Глава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1 501 404,00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1 501 404,00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0810000020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1 501 404,00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1 501 404,00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w:t>
            </w:r>
            <w:r w:rsidRPr="00187BC9">
              <w:rPr>
                <w:rFonts w:ascii="Times New Roman" w:hAnsi="Times New Roman" w:cs="Times New Roman"/>
                <w:color w:val="000000"/>
                <w:sz w:val="28"/>
                <w:szCs w:val="28"/>
              </w:rPr>
              <w:lastRenderedPageBreak/>
              <w:t>государственной власти субъектов Российской Федерации, местных администраций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47 462 804,00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44 937 804,00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0200000000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816 404,00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816 404,00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"Профилактика социального неблагополучия семей с детьми, защита прав и интересов детей"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0230000000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816 404,00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816 404,00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0230080360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816 404,00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816 404,00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Расходы на выплаты персоналу в целях </w:t>
            </w:r>
            <w:r w:rsidRPr="00187BC9">
              <w:rPr>
                <w:rFonts w:ascii="Times New Roman" w:hAnsi="Times New Roman" w:cs="Times New Roman"/>
                <w:color w:val="000000"/>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0230080360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742 030,00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742 030,00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0230080360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74 374,00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74 374,00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0800000000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46 646 400,00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44 121 400,00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"Обеспечение деятельности исполнительных органов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46 646 400,00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44 121 400,00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Обеспечение функций исполнительных органов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45 746 400,00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43 221 400,00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44 109 660,00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41 584 660,00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1 617 400,00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1 617 400,00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19 340,00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19 340,00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Осуществление части расходов на содержание органов местного </w:t>
            </w:r>
            <w:r w:rsidRPr="00187BC9">
              <w:rPr>
                <w:rFonts w:ascii="Times New Roman" w:hAnsi="Times New Roman" w:cs="Times New Roman"/>
                <w:color w:val="000000"/>
                <w:sz w:val="28"/>
                <w:szCs w:val="28"/>
              </w:rPr>
              <w:lastRenderedPageBreak/>
              <w:t>самоуправления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0820040020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900 000,00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900 000,00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0820040020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Другие общегосударственные вопросы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18 895 205,50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18 360 205,50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0800000000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18 754 736,00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18 219 736,00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"Обеспечение деятельности исполнительных органов муниципальног</w:t>
            </w:r>
            <w:r w:rsidRPr="00187BC9">
              <w:rPr>
                <w:rFonts w:ascii="Times New Roman" w:hAnsi="Times New Roman" w:cs="Times New Roman"/>
                <w:color w:val="000000"/>
                <w:sz w:val="28"/>
                <w:szCs w:val="28"/>
              </w:rPr>
              <w:lastRenderedPageBreak/>
              <w:t>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15 934 736,00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15 934 736,00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выплату премий к Почетным грамотам Главы администрации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15 144 736,00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15 144 736,00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w:t>
            </w:r>
            <w:r w:rsidRPr="00187BC9">
              <w:rPr>
                <w:rFonts w:ascii="Times New Roman" w:hAnsi="Times New Roman" w:cs="Times New Roman"/>
                <w:color w:val="000000"/>
                <w:sz w:val="28"/>
                <w:szCs w:val="28"/>
              </w:rPr>
              <w:lastRenderedPageBreak/>
              <w:t>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6 688 209,00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6 688 209,00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8 291 639,00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8 291 639,00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0820000090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164 888,00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164 888,00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Осуществление возложенных полномочий исполнительно-распорядительного органа муниципального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0820040023</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730 000,00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730 000,00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5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0820040023</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303 856,00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303 856,00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0820040023</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426 144,00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426 144,00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"Информационное общество"</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0860000000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2 820 000,00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2 285 000,00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Приобретение компьютерной, оргтехники и офисной техники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0860020780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0860020780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Приобретение лицензионного программного обеспечения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0860020790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0860020790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Поддержание </w:t>
            </w:r>
            <w:r w:rsidRPr="00187BC9">
              <w:rPr>
                <w:rFonts w:ascii="Times New Roman" w:hAnsi="Times New Roman" w:cs="Times New Roman"/>
                <w:color w:val="000000"/>
                <w:sz w:val="28"/>
                <w:szCs w:val="28"/>
              </w:rPr>
              <w:lastRenderedPageBreak/>
              <w:t>компьютерной и оргтехники в рабочем состоянии (запасные части и тонеры)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Организация сопровождения установленных программных продуктов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Организация функционирования канала доступа в сеть "Интернет" Соблюдение технических и организационных мер информационной безопасности (Vip net, интернет, антивирус, ключи)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240 000,00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165 000,00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240 000,00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165 000,00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Обучение по информатизационной безопасности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w:t>
            </w:r>
            <w:r w:rsidRPr="00187BC9">
              <w:rPr>
                <w:rFonts w:ascii="Times New Roman" w:hAnsi="Times New Roman" w:cs="Times New Roman"/>
                <w:color w:val="000000"/>
                <w:sz w:val="28"/>
                <w:szCs w:val="28"/>
              </w:rPr>
              <w:lastRenderedPageBreak/>
              <w:t>(муниципальных)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0860020850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Непрограммные направления деятельности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6090000000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140 469,50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140 469,50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приобретение подарков для ветеранов Великой Отечественной войны к юбилейным дням рождения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6090020110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6090020110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6090080350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16 569,50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16 569,50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w:t>
            </w:r>
            <w:r w:rsidRPr="00187BC9">
              <w:rPr>
                <w:rFonts w:ascii="Times New Roman" w:hAnsi="Times New Roman" w:cs="Times New Roman"/>
                <w:color w:val="000000"/>
                <w:sz w:val="28"/>
                <w:szCs w:val="28"/>
              </w:rPr>
              <w:lastRenderedPageBreak/>
              <w:t>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6090080350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16 569,50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16 569,50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оплату членских взносов в Совет муниципальных образований Ивановской области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6090090010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73 900,00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73 900,00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6090090010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73 900,00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73 900,00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НАЦИОНАЛЬНАЯ ЭКОНОМИКА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04 00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23 824,00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23 824,00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Сельское хозяйство и рыболовство</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23 824,00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23 824,00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6090000000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23 824,00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23 824,00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127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Осуществление полномочий по организации проведения на территории Ивановской области мероприятий по предупреждению и ликвидации болезней животных, их лечению, </w:t>
            </w:r>
            <w:r w:rsidRPr="00187BC9">
              <w:rPr>
                <w:rFonts w:ascii="Times New Roman" w:hAnsi="Times New Roman" w:cs="Times New Roman"/>
                <w:color w:val="000000"/>
                <w:sz w:val="28"/>
                <w:szCs w:val="28"/>
              </w:rPr>
              <w:lastRenderedPageBreak/>
              <w:t>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6090080370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23 824,00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23 824,00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6090080370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23 824,00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23 824,00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ОБРАЗОВАНИЕ</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07 00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110 000,00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170 000,00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110 000,00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170 000,00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Муниципальная программа Родниковского муниципального района "Совершенствование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0800000000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110 000,00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170 000,00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"Укрепление кадрового потенциала"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0830000000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110 000,00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170 000,00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0830020010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170 000,00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0830020010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170 000,00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СОЦИАЛЬНАЯ ПОЛИТИКА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10 00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3 718 755,00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3 718 755,00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Пенсионное обеспечение</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2 636 355,00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2 636 355,00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10 01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0800000000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2 636 355,00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2 636 355,00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"Организация дополнительного пенсионного обеспечения отдельных категорий граждан"</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10 01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0850000000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2 636 355,00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2 636 355,00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Выплата пенсий за выслугу лет муниципальным служащим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0850065010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2 636 355,00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2 636 355,00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0850065010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26 100,00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26 100,00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0850065010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2 610 255,00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2 610 255,00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населения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1 082 400,00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1 082 400,00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0200000000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1 082 400,00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1 082 400,00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"Забота и поддержка"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0240000000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1 082 400,00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1 082 400,00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Адресная материальная помощь гражданам, оказавшимся в трудной жизненной ситуации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0240065020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306 600,00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306 600,00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0240065020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306 600,00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306 600,00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Ежемесячные выплаты гражданам, имеющим звание "Почетный гражданин Родниковского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0240065060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765 500,00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765 500,00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0240065060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15 500,00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15 500,00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0240065060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Денежная компенсация </w:t>
            </w:r>
            <w:r w:rsidRPr="00187BC9">
              <w:rPr>
                <w:rFonts w:ascii="Times New Roman" w:hAnsi="Times New Roman" w:cs="Times New Roman"/>
                <w:color w:val="000000"/>
                <w:sz w:val="28"/>
                <w:szCs w:val="28"/>
              </w:rPr>
              <w:lastRenderedPageBreak/>
              <w:t>проезда в лечебное учреждение беременным женщинам, проживающим в сельской местности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0240065070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10 300,00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10 300,00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0240065070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211</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0240065070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Комитет по управлению имуществом администрации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5 437 233,00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8 199 904,00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ОБЩЕГОСУДАРСТВЕННЫЕ ВОПРОСЫ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126 700,00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Другие общегосударственные вопросы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126 700,00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w:t>
            </w:r>
            <w:r w:rsidRPr="00187BC9">
              <w:rPr>
                <w:rFonts w:ascii="Times New Roman" w:hAnsi="Times New Roman" w:cs="Times New Roman"/>
                <w:color w:val="000000"/>
                <w:sz w:val="28"/>
                <w:szCs w:val="28"/>
              </w:rPr>
              <w:lastRenderedPageBreak/>
              <w:t>"Экономическое развитие и инновационная экономика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126 700,00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"Управление муниципальным имуществом, земельными ресурсами и градостроительная деятельность"</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0740000000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126 700,00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Оценка недвижимости, признание прав и регулирование отношений по муниципальной собственности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0740020640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126 700,00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0740020640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126 700,00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НАЦИОНАЛЬНАЯ ЭКОНОМИКА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04 00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1 425 000,00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994 000,00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Дорожное хозяйство (дорожные фонды)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130 000,00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130 000,00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130 000,00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130 000,00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0730000000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130 000,00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130 000,00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Оформление прав собственности на автомобильные дороги общего пользования местного значения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0730020480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130 000,00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130 000,00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w:t>
            </w:r>
            <w:r w:rsidRPr="00187BC9">
              <w:rPr>
                <w:rFonts w:ascii="Times New Roman" w:hAnsi="Times New Roman" w:cs="Times New Roman"/>
                <w:color w:val="000000"/>
                <w:sz w:val="28"/>
                <w:szCs w:val="28"/>
              </w:rPr>
              <w:lastRenderedPageBreak/>
              <w:t>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0730020480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130 000,00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130 000,00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Другие вопросы в области национальной экономики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1 295 000,00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864 000,00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1 295 000,00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864 000,00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"Управление муниципальным имуществом, земельными ресурсами и градостроительная деятельность"</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0740000000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1 295 000,00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864 000,00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Кадастровые работы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0740021000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102 000,00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102 000,00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0740021000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102 000,00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102 000,00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w:t>
            </w:r>
            <w:r w:rsidRPr="00187BC9">
              <w:rPr>
                <w:rFonts w:ascii="Times New Roman" w:hAnsi="Times New Roman" w:cs="Times New Roman"/>
                <w:color w:val="000000"/>
                <w:sz w:val="28"/>
                <w:szCs w:val="28"/>
              </w:rPr>
              <w:lastRenderedPageBreak/>
              <w:t>Подготовка и проведение комплексных кадастровых работ</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07400</w:t>
            </w:r>
            <w:r w:rsidRPr="00187BC9">
              <w:rPr>
                <w:rFonts w:ascii="Times New Roman" w:hAnsi="Times New Roman" w:cs="Times New Roman"/>
                <w:color w:val="000000"/>
                <w:sz w:val="28"/>
                <w:szCs w:val="28"/>
              </w:rPr>
              <w:lastRenderedPageBreak/>
              <w:t>21100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370 </w:t>
            </w:r>
            <w:r w:rsidRPr="00187BC9">
              <w:rPr>
                <w:rFonts w:ascii="Times New Roman" w:hAnsi="Times New Roman" w:cs="Times New Roman"/>
                <w:color w:val="000000"/>
                <w:sz w:val="28"/>
                <w:szCs w:val="28"/>
              </w:rPr>
              <w:lastRenderedPageBreak/>
              <w:t>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100 </w:t>
            </w:r>
            <w:r w:rsidRPr="00187BC9">
              <w:rPr>
                <w:rFonts w:ascii="Times New Roman" w:hAnsi="Times New Roman" w:cs="Times New Roman"/>
                <w:color w:val="000000"/>
                <w:sz w:val="28"/>
                <w:szCs w:val="28"/>
              </w:rPr>
              <w:lastRenderedPageBreak/>
              <w:t>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0740021100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370 000,00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Топографическая съемка территорий, на которых планируется строительство (реконструкция) объектов недвижимости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0740021200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0740021200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Изменение документов территориального планирования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0740021300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140 000,00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140 000,00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w:t>
            </w:r>
            <w:r w:rsidRPr="00187BC9">
              <w:rPr>
                <w:rFonts w:ascii="Times New Roman" w:hAnsi="Times New Roman" w:cs="Times New Roman"/>
                <w:color w:val="000000"/>
                <w:sz w:val="28"/>
                <w:szCs w:val="28"/>
              </w:rPr>
              <w:lastRenderedPageBreak/>
              <w:t>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0740021300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140 000,00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140 000,00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Установление границ населенных пунктов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0740021400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261 000,00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0740021400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261 000,00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На выполнение работ по топографической съемке территорий, на которых планируется строительство (реконструкция) объектов недвижимости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0740040310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0740040310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На проведение мероприятий по изменению документов территориально</w:t>
            </w:r>
            <w:r w:rsidRPr="00187BC9">
              <w:rPr>
                <w:rFonts w:ascii="Times New Roman" w:hAnsi="Times New Roman" w:cs="Times New Roman"/>
                <w:color w:val="000000"/>
                <w:sz w:val="28"/>
                <w:szCs w:val="28"/>
              </w:rPr>
              <w:lastRenderedPageBreak/>
              <w:t>го планирования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0740040320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0740040320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На проведение кадастровых работ</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0740040340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0740040340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На проведение оценки недвижимости, признание прав и регулирование отношений по муниципальной собственности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0740040350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12 000,00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12 000,00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04 12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0740040350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12 000,00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12 000,00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ЖИЛИЩНО-КОММУНАЛЬНОЕ </w:t>
            </w:r>
            <w:r w:rsidRPr="00187BC9">
              <w:rPr>
                <w:rFonts w:ascii="Times New Roman" w:hAnsi="Times New Roman" w:cs="Times New Roman"/>
                <w:color w:val="000000"/>
                <w:sz w:val="28"/>
                <w:szCs w:val="28"/>
              </w:rPr>
              <w:lastRenderedPageBreak/>
              <w:t>ХОЗЯЙСТВО</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05 00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Жилищное хозяйство</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0300000000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"Организация содержания муниципального жилищного фонда"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0380000000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оплату взносов на капитальный ремонт общего имущества в многоквартирных домах</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0380020600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w:t>
            </w:r>
            <w:r w:rsidRPr="00187BC9">
              <w:rPr>
                <w:rFonts w:ascii="Times New Roman" w:hAnsi="Times New Roman" w:cs="Times New Roman"/>
                <w:color w:val="000000"/>
                <w:sz w:val="28"/>
                <w:szCs w:val="28"/>
              </w:rPr>
              <w:lastRenderedPageBreak/>
              <w:t>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0380020600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665 162,00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СОЦИАЛЬНАЯ ПОЛИТИКА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10 00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3 220 371,00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6 440 742,00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Охрана семьи и детства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3 220 371,00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6 440 742,00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0200000000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3 220 371,00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6 440 742,00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"Дети Родниковского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3 220 371,00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6 440 742,00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02100R0820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3 220 371,00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6 440 742,00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Капитальные </w:t>
            </w:r>
            <w:r w:rsidRPr="00187BC9">
              <w:rPr>
                <w:rFonts w:ascii="Times New Roman" w:hAnsi="Times New Roman" w:cs="Times New Roman"/>
                <w:color w:val="000000"/>
                <w:sz w:val="28"/>
                <w:szCs w:val="28"/>
              </w:rPr>
              <w:lastRenderedPageBreak/>
              <w:t>вложения в объекты государственной (муниципальной) собственности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212</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02100R0820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3 220 371,00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6 440 742,00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Финансовое управление администрации муниципального образования "Родниковский муниципальный район"</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29 934 495,01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28 523 205,01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ОБЩЕГОСУДАРСТВЕННЫЕ ВОПРОСЫ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01 00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1 706 270,01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294 980,01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Судебная система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7 870,00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8 280,00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6090000000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7 870,00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8 280,00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6090051200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7 870,00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8 280,00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Межбюджетные трансферты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01 05</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6090051200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7 870,00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8 280,00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Резервные фонды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01 11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1 698 400,01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286 700,01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01 11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6090000000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1 698 400,01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286 700,01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Резервный фонд местной администрации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01 11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6090020030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1 698 400,01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286 700,01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01 11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6090020030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1 698 400,01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286 700,01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НАЦИОНАЛЬНАЯ ЭКОНОМИКА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04 00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11 021 275,00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11 021 275,00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Транспорт</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04 08</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6 533 500,00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6 533 500,00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04 08</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6 533 500,00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6 533 500,00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"Развитие </w:t>
            </w:r>
            <w:r w:rsidRPr="00187BC9">
              <w:rPr>
                <w:rFonts w:ascii="Times New Roman" w:hAnsi="Times New Roman" w:cs="Times New Roman"/>
                <w:color w:val="000000"/>
                <w:sz w:val="28"/>
                <w:szCs w:val="28"/>
              </w:rPr>
              <w:lastRenderedPageBreak/>
              <w:t>малого и среднего предпринимательства"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04 08</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6 533 500,00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6 533 500,00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Предоставление субсидий на возмещение недополученных доходов в связи с оказанием социально-значимых услуг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04 08</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0710060050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6 533 500,00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6 533 500,00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04 08</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0710060050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6 533 500,00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6 533 500,00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Дорожное хозяйство (дорожные фонды)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4 487 775,00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4 487 775,00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4 487 775,00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4 487 775,00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"Развитие сети автомобильных дорог общего пользования, расположенных в границах </w:t>
            </w:r>
            <w:r w:rsidRPr="00187BC9">
              <w:rPr>
                <w:rFonts w:ascii="Times New Roman" w:hAnsi="Times New Roman" w:cs="Times New Roman"/>
                <w:color w:val="000000"/>
                <w:sz w:val="28"/>
                <w:szCs w:val="28"/>
              </w:rPr>
              <w:lastRenderedPageBreak/>
              <w:t>Родниковского муниципального района и повышение безопасности дорожного движения"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0730000000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4 487 775,00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4 487 775,00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0730040010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4 487 775,00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4 487 775,00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Межбюджетные трансферты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0730040010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4 487 775,00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4 487 775,00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ЖИЛИЩНО-КОММУНАЛЬНОЕ ХОЗЯЙСТВО</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05 00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950 000,00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950 000,00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Жилищное хозяйство</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w:t>
            </w:r>
            <w:r w:rsidRPr="00187BC9">
              <w:rPr>
                <w:rFonts w:ascii="Times New Roman" w:hAnsi="Times New Roman" w:cs="Times New Roman"/>
                <w:color w:val="000000"/>
                <w:sz w:val="28"/>
                <w:szCs w:val="28"/>
              </w:rPr>
              <w:lastRenderedPageBreak/>
              <w:t>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0300000000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"Организация содержания муниципального жилищного фонда"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0380000000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127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0380041000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Межбюджетные трансферты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0380041000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267"/>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Межбюджетные трансферты, </w:t>
            </w:r>
            <w:r w:rsidRPr="00187BC9">
              <w:rPr>
                <w:rFonts w:ascii="Times New Roman" w:hAnsi="Times New Roman" w:cs="Times New Roman"/>
                <w:color w:val="000000"/>
                <w:sz w:val="28"/>
                <w:szCs w:val="28"/>
              </w:rPr>
              <w:lastRenderedPageBreak/>
              <w:t>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0380042000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Межбюджетные трансферты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0380042000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Субсидии юридическим лицам, индивидуальным предпринимателям, а также физическим-лицам производителям товаров, работ, услуг на проведение ремонта общего имущества многоквартирного дома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0380061100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0380061100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Коммунальное хозяйство</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05 02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05 02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6090000000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6090044000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Межбюджетные трансферты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6090044000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ОБРАЗОВАНИЕ</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07 00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2 956 500,00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2 956 500,00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Молодежная политика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2 956 500,00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2 956 500,00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Муниципальная программа Родниковского муниципального района "Реализация </w:t>
            </w:r>
            <w:r w:rsidRPr="00187BC9">
              <w:rPr>
                <w:rFonts w:ascii="Times New Roman" w:hAnsi="Times New Roman" w:cs="Times New Roman"/>
                <w:color w:val="000000"/>
                <w:sz w:val="28"/>
                <w:szCs w:val="28"/>
              </w:rPr>
              <w:lastRenderedPageBreak/>
              <w:t>молодежной политики на территории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0600000000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2 956 500,00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2 956 500,00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Мероприятия, направленные на гражданско-патриотическое воспитание молодежи и развитие волонтерского движения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0600020370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42 000,00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42 000,00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0600020370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42 000,00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42 000,00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Организация временной трудовой занятости несовершеннолетних граждан</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0600020380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176 000,00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176 000,00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0600020380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176 000,00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176 000,00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и осуществление мероприятий по работе с детьми </w:t>
            </w:r>
            <w:r w:rsidRPr="00187BC9">
              <w:rPr>
                <w:rFonts w:ascii="Times New Roman" w:hAnsi="Times New Roman" w:cs="Times New Roman"/>
                <w:color w:val="000000"/>
                <w:sz w:val="28"/>
                <w:szCs w:val="28"/>
              </w:rPr>
              <w:lastRenderedPageBreak/>
              <w:t>и молодежью в поселении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0600040060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572 300,00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572 300,00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0600040060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572 300,00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572 300,00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поселении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0600040061</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268 600,00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268 600,00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0600040061</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268 600,00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268 600,00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поселении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0600040062</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57 600,00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57 600,00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w:t>
            </w:r>
            <w:r w:rsidRPr="00187BC9">
              <w:rPr>
                <w:rFonts w:ascii="Times New Roman" w:hAnsi="Times New Roman" w:cs="Times New Roman"/>
                <w:color w:val="000000"/>
                <w:sz w:val="28"/>
                <w:szCs w:val="28"/>
              </w:rPr>
              <w:lastRenderedPageBreak/>
              <w:t>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0600040062</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57 600,00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57 600,00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Расходы на организацию и осуществление мероприятий по работе с детьми и молодежью в поселении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0600040220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1 840 000,00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1 840 000,00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0600040220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1 840 000,00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1 840 000,00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КУЛЬТУРА, КИНЕМАТОГРАФИЯ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08 00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Культура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0400000000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"Социально-значимые общерайонные мероприятия"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0460000000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Организация и проведение мероприятий, связанных с государственными праздниками, юбилейными и памятными датами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0460020140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0460020140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СОЦИАЛЬНАЯ ПОЛИТИКА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10 00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2 220 000,00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2 220 000,00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населения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2 220 000,00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2 220 000,00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0200000000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960 000,00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960 000,00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"Забота и поддержка"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0240000000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0240060010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0240060010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"Кадры"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0250000000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740 000,00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740 000,00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0250065090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0250065090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102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Ежемесячная доплата к </w:t>
            </w:r>
            <w:r w:rsidRPr="00187BC9">
              <w:rPr>
                <w:rFonts w:ascii="Times New Roman" w:hAnsi="Times New Roman" w:cs="Times New Roman"/>
                <w:color w:val="000000"/>
                <w:sz w:val="28"/>
                <w:szCs w:val="28"/>
              </w:rPr>
              <w:lastRenderedPageBreak/>
              <w:t>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0250065100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0250065100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0250065110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140 000,00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140 000,00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0250065110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140 000,00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140 000,00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Выплата денежной </w:t>
            </w:r>
            <w:r w:rsidRPr="00187BC9">
              <w:rPr>
                <w:rFonts w:ascii="Times New Roman" w:hAnsi="Times New Roman" w:cs="Times New Roman"/>
                <w:color w:val="000000"/>
                <w:sz w:val="28"/>
                <w:szCs w:val="28"/>
              </w:rPr>
              <w:lastRenderedPageBreak/>
              <w:t>компенсации за содержание жилых помещений специалистам муниципальных учреждений социальной сферы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02500</w:t>
            </w:r>
            <w:r w:rsidRPr="00187BC9">
              <w:rPr>
                <w:rFonts w:ascii="Times New Roman" w:hAnsi="Times New Roman" w:cs="Times New Roman"/>
                <w:color w:val="000000"/>
                <w:sz w:val="28"/>
                <w:szCs w:val="28"/>
              </w:rPr>
              <w:lastRenderedPageBreak/>
              <w:t>65120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300 </w:t>
            </w:r>
            <w:r w:rsidRPr="00187BC9">
              <w:rPr>
                <w:rFonts w:ascii="Times New Roman" w:hAnsi="Times New Roman" w:cs="Times New Roman"/>
                <w:color w:val="000000"/>
                <w:sz w:val="28"/>
                <w:szCs w:val="28"/>
              </w:rPr>
              <w:lastRenderedPageBreak/>
              <w:t>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300 </w:t>
            </w:r>
            <w:r w:rsidRPr="00187BC9">
              <w:rPr>
                <w:rFonts w:ascii="Times New Roman" w:hAnsi="Times New Roman" w:cs="Times New Roman"/>
                <w:color w:val="000000"/>
                <w:sz w:val="28"/>
                <w:szCs w:val="28"/>
              </w:rPr>
              <w:lastRenderedPageBreak/>
              <w:t>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0250065120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0300000000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1 260 000,00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1 260 000,00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"Обеспечение жильем молодых семей"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0310000000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1 260 000,00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1 260 000,00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социальных выплат молодым семьям на приобретение </w:t>
            </w:r>
            <w:r w:rsidRPr="00187BC9">
              <w:rPr>
                <w:rFonts w:ascii="Times New Roman" w:hAnsi="Times New Roman" w:cs="Times New Roman"/>
                <w:color w:val="000000"/>
                <w:sz w:val="28"/>
                <w:szCs w:val="28"/>
              </w:rPr>
              <w:lastRenderedPageBreak/>
              <w:t>(строительство) жилого помещения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03100L4970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1 260 000,00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1 260 000,00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03100L4970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1 260 000,00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1 260 000,00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ФИЗИЧЕСКАЯ КУЛЬТУРА И СПОРТ</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11 00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8 026 200,00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8 026 200,00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Физическая культура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8 026 200,00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8 026 200,00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0500000000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8 026 200,00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8 026 200,00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Организация и проведение массовых спортивных мероприятий среди различных категорий населения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0500020330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w:t>
            </w:r>
            <w:r w:rsidRPr="00187BC9">
              <w:rPr>
                <w:rFonts w:ascii="Times New Roman" w:hAnsi="Times New Roman" w:cs="Times New Roman"/>
                <w:color w:val="000000"/>
                <w:sz w:val="28"/>
                <w:szCs w:val="28"/>
              </w:rPr>
              <w:lastRenderedPageBreak/>
              <w:t>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0500020330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0500020340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390 000,00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390 000,00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0500020340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390 000,00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390 000,00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и проведение массовых спортивных мероприятий среди различных категорий населения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0500040070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w:t>
            </w:r>
            <w:r w:rsidRPr="00187BC9">
              <w:rPr>
                <w:rFonts w:ascii="Times New Roman" w:hAnsi="Times New Roman" w:cs="Times New Roman"/>
                <w:color w:val="000000"/>
                <w:sz w:val="28"/>
                <w:szCs w:val="28"/>
              </w:rPr>
              <w:lastRenderedPageBreak/>
              <w:t>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0500040070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организацию и проведение массовых спортивных мероприятий среди различных категорий населения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0500040071</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17 500,00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17 500,00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0500040071</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17 500,00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17 500,00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и проведение массовых спортивных мероприятий среди различных категорий населения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0500040072</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10 100,00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10 100,00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0500040072</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10 100,00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10 100,00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организацию и проведение массовых спортивных мероприятий среди различных категорий населения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0500040230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213 900,00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213 900,00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0500040230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213 900,00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213 900,00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обеспечение доступа к спортивным объектам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0500040240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7 284 700,00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7 284 700,00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0500040240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7 284 700,00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7 284 700,00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СРЕДСТВА МАССОВОЙ ИНФОРМАЦИИ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12 00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Телевидение и радиовещание</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12 01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w:t>
            </w:r>
            <w:r w:rsidRPr="00187BC9">
              <w:rPr>
                <w:rFonts w:ascii="Times New Roman" w:hAnsi="Times New Roman" w:cs="Times New Roman"/>
                <w:color w:val="000000"/>
                <w:sz w:val="28"/>
                <w:szCs w:val="28"/>
              </w:rPr>
              <w:lastRenderedPageBreak/>
              <w:t>программа Родниковского муниципального района "Развитие культуры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12 01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0400000000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"Информационная среда"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12 01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0470000000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Обеспечение населения информацией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12 01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0470000230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213</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12 01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0470000230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2 734 250,00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Отдел культуры администрации муниципального образования "Родниковский муниципальный район"</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50 125 500,00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50 125 500,00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ОБРАЗОВАНИЕ</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07 00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5 088 600,00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5 088 600,00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Дополнительное образование детей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5 088 600,00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5 088 600,00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Муниципальная программа Родниковского муниципального района "Развитие культуры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0400000000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5 088 600,00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5 088 600,00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"Дополнительное образование детей в сфере культуры и искусства"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0430000000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5 088 600,00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5 088 600,00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Дополнительное образование детей в сфере культуры и искусства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0430000210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5 088 600,00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5 088 600,00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0430000210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4 874 300,00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4 874 300,00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0430000210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0430000210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КУЛЬТУРА, КИНЕМАТОГРАФИЯ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08 00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45 036 900,00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45 036 900,00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Культура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32 581 700,00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32 581 700,00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0400000000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32 581 700,00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32 581 700,00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"Организация досуга и обеспечение услугами организаций культуры"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22 292 400,00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22 292 400,00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Финансовое обеспечение оказания туристско-информационны</w:t>
            </w:r>
            <w:r w:rsidRPr="00187BC9">
              <w:rPr>
                <w:rFonts w:ascii="Times New Roman" w:hAnsi="Times New Roman" w:cs="Times New Roman"/>
                <w:color w:val="000000"/>
                <w:sz w:val="28"/>
                <w:szCs w:val="28"/>
              </w:rPr>
              <w:lastRenderedPageBreak/>
              <w:t>х услуг</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0410000300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1 223 300,00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1 223 300,00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0410000300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1 223 300,00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1 223 300,00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0410040040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4 209 400,00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4 209 400,00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0410040040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4 209 400,00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4 209 400,00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0410040041</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4 325 000,00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4 325 000,00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w:t>
            </w:r>
            <w:r w:rsidRPr="00187BC9">
              <w:rPr>
                <w:rFonts w:ascii="Times New Roman" w:hAnsi="Times New Roman" w:cs="Times New Roman"/>
                <w:color w:val="000000"/>
                <w:sz w:val="28"/>
                <w:szCs w:val="28"/>
              </w:rPr>
              <w:lastRenderedPageBreak/>
              <w:t>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0410040041</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4 325 000,00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4 325 000,00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организацию досуга и обеспечение услугами организаций культуры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0410040042</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2 351 800,00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2 351 800,00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0410040042</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2 351 800,00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2 351 800,00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0410040200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9 862 200,00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9 862 200,00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0410040200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9 862 200,00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9 862 200,00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связанные с поэтапным доведением средней заработной платы работникам культуры </w:t>
            </w:r>
            <w:r w:rsidRPr="00187BC9">
              <w:rPr>
                <w:rFonts w:ascii="Times New Roman" w:hAnsi="Times New Roman" w:cs="Times New Roman"/>
                <w:color w:val="000000"/>
                <w:sz w:val="28"/>
                <w:szCs w:val="28"/>
              </w:rPr>
              <w:lastRenderedPageBreak/>
              <w:t>муниципальных учреждений культуры Ивановской области до средней заработной платы в Ивановской области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04100S0340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320 700,00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320 700,00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04100S0340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320 700,00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320 700,00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"Организация библиотечного обслуживания населения, комплектование и обеспечение сохранности книжных фондов"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0420000000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10 289 300,00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10 289 300,00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Организация библиотечного обслуживания населения, комплектование и обеспечение сохранности книжных фондов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0420000200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4 102 600,00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4 102 600,00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w:t>
            </w:r>
            <w:r w:rsidRPr="00187BC9">
              <w:rPr>
                <w:rFonts w:ascii="Times New Roman" w:hAnsi="Times New Roman" w:cs="Times New Roman"/>
                <w:color w:val="000000"/>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0420000200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3 036 600,00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3 036 600,00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0420000200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1 053 100,00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1 053 100,00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0420000200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12 900,00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12 900,00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библиотечного обслуживания населения, комплектование и обеспечение сохранности книжных фондов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0420040210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5 947 100,00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5 947 100,00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w:t>
            </w:r>
            <w:r w:rsidRPr="00187BC9">
              <w:rPr>
                <w:rFonts w:ascii="Times New Roman" w:hAnsi="Times New Roman" w:cs="Times New Roman"/>
                <w:color w:val="000000"/>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0420040210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4 708 500,00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4 708 500,00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0420040210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1 177 100,00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1 177 100,00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0420040210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61 500,00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61 500,00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04200S0340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239 600,00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239 600,00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04200S0340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239 600,00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239 600,00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Другие вопросы в области культуры, кинематографии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12 455 200,00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12 455 200,00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0400000000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12 455 200,00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12 455 200,00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"Обеспечение деятельности отрасли культуры"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0440000000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12 455 200,00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12 455 200,00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Обеспечение </w:t>
            </w:r>
            <w:r w:rsidRPr="00187BC9">
              <w:rPr>
                <w:rFonts w:ascii="Times New Roman" w:hAnsi="Times New Roman" w:cs="Times New Roman"/>
                <w:color w:val="000000"/>
                <w:sz w:val="28"/>
                <w:szCs w:val="28"/>
              </w:rPr>
              <w:lastRenderedPageBreak/>
              <w:t>деятельности централизованной бухгалтерии и хозяйственно-эксплуатационной службы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04400</w:t>
            </w:r>
            <w:r w:rsidRPr="00187BC9">
              <w:rPr>
                <w:rFonts w:ascii="Times New Roman" w:hAnsi="Times New Roman" w:cs="Times New Roman"/>
                <w:color w:val="000000"/>
                <w:sz w:val="28"/>
                <w:szCs w:val="28"/>
              </w:rPr>
              <w:lastRenderedPageBreak/>
              <w:t>00220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2 007 </w:t>
            </w:r>
            <w:r w:rsidRPr="00187BC9">
              <w:rPr>
                <w:rFonts w:ascii="Times New Roman" w:hAnsi="Times New Roman" w:cs="Times New Roman"/>
                <w:color w:val="000000"/>
                <w:sz w:val="28"/>
                <w:szCs w:val="28"/>
              </w:rPr>
              <w:lastRenderedPageBreak/>
              <w:t>100,00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2 007 </w:t>
            </w:r>
            <w:r w:rsidRPr="00187BC9">
              <w:rPr>
                <w:rFonts w:ascii="Times New Roman" w:hAnsi="Times New Roman" w:cs="Times New Roman"/>
                <w:color w:val="000000"/>
                <w:sz w:val="28"/>
                <w:szCs w:val="28"/>
              </w:rPr>
              <w:lastRenderedPageBreak/>
              <w:t>100,00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0440000220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2 007 100,00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2 007 100,00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0440040040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1 034 200,00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1 034 200,00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w:t>
            </w:r>
            <w:r w:rsidRPr="00187BC9">
              <w:rPr>
                <w:rFonts w:ascii="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0440040040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1 034 200,00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1 034 200,00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организацию досуга и обеспечение услугами организаций культуры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0440040041</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1 040 500,00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1 040 500,00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0440040041</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1 040 500,00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1 040 500,00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0440040042</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511 400,00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511 400,00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0440040042</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511 400,00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511 400,00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Организация досуга и обеспечение услугами организаций культуры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7 223 300,00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7 223 300,00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w:t>
            </w:r>
            <w:r w:rsidRPr="00187BC9">
              <w:rPr>
                <w:rFonts w:ascii="Times New Roman" w:hAnsi="Times New Roman" w:cs="Times New Roman"/>
                <w:color w:val="000000"/>
                <w:sz w:val="28"/>
                <w:szCs w:val="28"/>
              </w:rPr>
              <w:lastRenderedPageBreak/>
              <w:t>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6 612 400,00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6 612 400,00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598 100,00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598 100,00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12 800,00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12 800,00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организацию библиотечного обслуживания населения, комплектование и обеспечение сохранности книжных фондов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0440040210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638 700,00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638 700,00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214</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08 04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0440040210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638 700,00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638 700,00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Отдел строительства и архитектуры администрации МО "Родниковский муниципальный район"</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29 560 000,00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29 513 630,00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НАЦИОНАЛЬНАЯ ЭКОНОМИКА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04 00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Дорожное хозяйство (дорожные фонды)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w:t>
            </w:r>
            <w:r w:rsidRPr="00187BC9">
              <w:rPr>
                <w:rFonts w:ascii="Times New Roman" w:hAnsi="Times New Roman" w:cs="Times New Roman"/>
                <w:color w:val="000000"/>
                <w:sz w:val="28"/>
                <w:szCs w:val="28"/>
              </w:rPr>
              <w:lastRenderedPageBreak/>
              <w:t>движения"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0730000000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07300S0510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04 09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07300S0510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3 000 000,00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ЖИЛИЩНО-КОММУНАЛЬНОЕ ХОЗЯЙСТВО</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05 00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17 560 000,00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17 513 630,00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Благоустройство</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05 03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17 560 000,00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17 513 630,00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05 03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6090000000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16 060 000,00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16 763 630,00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объект </w:t>
            </w:r>
            <w:r w:rsidRPr="00187BC9">
              <w:rPr>
                <w:rFonts w:ascii="Times New Roman" w:hAnsi="Times New Roman" w:cs="Times New Roman"/>
                <w:color w:val="000000"/>
                <w:sz w:val="28"/>
                <w:szCs w:val="28"/>
              </w:rPr>
              <w:lastRenderedPageBreak/>
              <w:t>"Городское кладбище по адресу: 1,3 км северо-восточнее д.Кутилово, Родниковского района Ивановской области"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60900</w:t>
            </w:r>
            <w:r w:rsidRPr="00187BC9">
              <w:rPr>
                <w:rFonts w:ascii="Times New Roman" w:hAnsi="Times New Roman" w:cs="Times New Roman"/>
                <w:color w:val="000000"/>
                <w:sz w:val="28"/>
                <w:szCs w:val="28"/>
              </w:rPr>
              <w:lastRenderedPageBreak/>
              <w:t>40700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14 560 </w:t>
            </w:r>
            <w:r w:rsidRPr="00187BC9">
              <w:rPr>
                <w:rFonts w:ascii="Times New Roman" w:hAnsi="Times New Roman" w:cs="Times New Roman"/>
                <w:color w:val="000000"/>
                <w:sz w:val="28"/>
                <w:szCs w:val="28"/>
              </w:rPr>
              <w:lastRenderedPageBreak/>
              <w:t>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16 013 </w:t>
            </w:r>
            <w:r w:rsidRPr="00187BC9">
              <w:rPr>
                <w:rFonts w:ascii="Times New Roman" w:hAnsi="Times New Roman" w:cs="Times New Roman"/>
                <w:color w:val="000000"/>
                <w:sz w:val="28"/>
                <w:szCs w:val="28"/>
              </w:rPr>
              <w:lastRenderedPageBreak/>
              <w:t>630,00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Капитальные вложения в объекты государственной (муниципальной) собственности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6090040700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14 560 000,00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16 013 630,00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Обеспечение мероприятий по формированию современной городской среды</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60900L5550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1 500 000,00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60900L5550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1 500 000,00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05 03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6190000000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1 500 000,00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750 000,00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Обеспечение </w:t>
            </w:r>
            <w:r w:rsidRPr="00187BC9">
              <w:rPr>
                <w:rFonts w:ascii="Times New Roman" w:hAnsi="Times New Roman" w:cs="Times New Roman"/>
                <w:color w:val="000000"/>
                <w:sz w:val="28"/>
                <w:szCs w:val="28"/>
              </w:rPr>
              <w:lastRenderedPageBreak/>
              <w:t>мероприятий по обустройству мест массового отдыха населения (городских парков)</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61900</w:t>
            </w:r>
            <w:r w:rsidRPr="00187BC9">
              <w:rPr>
                <w:rFonts w:ascii="Times New Roman" w:hAnsi="Times New Roman" w:cs="Times New Roman"/>
                <w:color w:val="000000"/>
                <w:sz w:val="28"/>
                <w:szCs w:val="28"/>
              </w:rPr>
              <w:lastRenderedPageBreak/>
              <w:t>L5600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1 500 </w:t>
            </w:r>
            <w:r w:rsidRPr="00187BC9">
              <w:rPr>
                <w:rFonts w:ascii="Times New Roman" w:hAnsi="Times New Roman" w:cs="Times New Roman"/>
                <w:color w:val="000000"/>
                <w:sz w:val="28"/>
                <w:szCs w:val="28"/>
              </w:rPr>
              <w:lastRenderedPageBreak/>
              <w:t>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750 </w:t>
            </w:r>
            <w:r w:rsidRPr="00187BC9">
              <w:rPr>
                <w:rFonts w:ascii="Times New Roman" w:hAnsi="Times New Roman" w:cs="Times New Roman"/>
                <w:color w:val="000000"/>
                <w:sz w:val="28"/>
                <w:szCs w:val="28"/>
              </w:rPr>
              <w:lastRenderedPageBreak/>
              <w:t>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61900L5600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1 500 000,00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ФИЗИЧЕСКАЯ КУЛЬТУРА И СПОРТ</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11 00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9 000 000,00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9 000 000,00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Массовый спорт</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11 02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9 000 000,00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9 000 000,00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11 02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0500000000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9 000 000,00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9 000 000,00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обеспечение деятельности физкультурно-оздоровительного комплекса с универсальным спортивным </w:t>
            </w:r>
            <w:r w:rsidRPr="00187BC9">
              <w:rPr>
                <w:rFonts w:ascii="Times New Roman" w:hAnsi="Times New Roman" w:cs="Times New Roman"/>
                <w:color w:val="000000"/>
                <w:sz w:val="28"/>
                <w:szCs w:val="28"/>
              </w:rPr>
              <w:lastRenderedPageBreak/>
              <w:t>залом и плавательным бассейном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0500040260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9 000 000,00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9 000 000,00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218</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0500040260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9 000 000,00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9 000 000,00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Управление образования администрации муниципального образования "Родниковский муниципальный район"</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365 170 184,21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color w:val="000000"/>
                <w:sz w:val="28"/>
                <w:szCs w:val="28"/>
              </w:rPr>
            </w:pPr>
            <w:r w:rsidRPr="00187BC9">
              <w:rPr>
                <w:rFonts w:ascii="Times New Roman" w:hAnsi="Times New Roman" w:cs="Times New Roman"/>
                <w:color w:val="000000"/>
                <w:sz w:val="28"/>
                <w:szCs w:val="28"/>
              </w:rPr>
              <w:t>356 281 872,21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ОБРАЗОВАНИЕ</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07 00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360 360 291,00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351 471 979,00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Дошкольное образование</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173 329 305,00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168 643 283,00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"Развитие образования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0100000000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173 329 305,00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168 643 283,00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"Дошкольное образование"</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171 435 605,00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166 749 583,00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Организация </w:t>
            </w:r>
            <w:r w:rsidRPr="00187BC9">
              <w:rPr>
                <w:rFonts w:ascii="Times New Roman" w:hAnsi="Times New Roman" w:cs="Times New Roman"/>
                <w:color w:val="000000"/>
                <w:sz w:val="28"/>
                <w:szCs w:val="28"/>
              </w:rPr>
              <w:lastRenderedPageBreak/>
              <w:t>предоставления общедоступного и бесплатного дошкольного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01100</w:t>
            </w:r>
            <w:r w:rsidRPr="00187BC9">
              <w:rPr>
                <w:rFonts w:ascii="Times New Roman" w:hAnsi="Times New Roman" w:cs="Times New Roman"/>
                <w:color w:val="000000"/>
                <w:sz w:val="28"/>
                <w:szCs w:val="28"/>
              </w:rPr>
              <w:lastRenderedPageBreak/>
              <w:t>00100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54 368 </w:t>
            </w:r>
            <w:r w:rsidRPr="00187BC9">
              <w:rPr>
                <w:rFonts w:ascii="Times New Roman" w:hAnsi="Times New Roman" w:cs="Times New Roman"/>
                <w:color w:val="000000"/>
                <w:sz w:val="28"/>
                <w:szCs w:val="28"/>
              </w:rPr>
              <w:lastRenderedPageBreak/>
              <w:t>314,00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45 616 </w:t>
            </w:r>
            <w:r w:rsidRPr="00187BC9">
              <w:rPr>
                <w:rFonts w:ascii="Times New Roman" w:hAnsi="Times New Roman" w:cs="Times New Roman"/>
                <w:color w:val="000000"/>
                <w:sz w:val="28"/>
                <w:szCs w:val="28"/>
              </w:rPr>
              <w:lastRenderedPageBreak/>
              <w:t>477,00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0110000100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23 878 764,00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18 783 169,00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0110000100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27 256 196,00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23 599 954,00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0110000100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3 233 354,00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3 233 354,00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Осуществление присмотра и ухода за детьми в муниципальных образовательных организациях, </w:t>
            </w:r>
            <w:r w:rsidRPr="00187BC9">
              <w:rPr>
                <w:rFonts w:ascii="Times New Roman" w:hAnsi="Times New Roman" w:cs="Times New Roman"/>
                <w:color w:val="000000"/>
                <w:sz w:val="28"/>
                <w:szCs w:val="28"/>
              </w:rPr>
              <w:lastRenderedPageBreak/>
              <w:t>реализующих программы дошкольного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0110000110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30 694 986,00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30 694 986,00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0110000110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2 687 663,00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2 687 663,00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0110000110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28 007 323,00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28 007 323,00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127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Осуществление полномочий по присмотру и уходу за детьми-сиротами и детьми, оставшимися без попечения родителей, детьми-</w:t>
            </w:r>
            <w:r w:rsidRPr="00187BC9">
              <w:rPr>
                <w:rFonts w:ascii="Times New Roman" w:hAnsi="Times New Roman" w:cs="Times New Roman"/>
                <w:color w:val="000000"/>
                <w:sz w:val="28"/>
                <w:szCs w:val="28"/>
              </w:rPr>
              <w:lastRenderedPageBreak/>
              <w:t>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0110080100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1 255 241,00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1 255 241,00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0110080100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762 441,00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762 441,00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0110080100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492 800,00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492 800,00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178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0110080170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85 117 064,00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89 182 879,00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w:t>
            </w:r>
            <w:r w:rsidRPr="00187BC9">
              <w:rPr>
                <w:rFonts w:ascii="Times New Roman" w:hAnsi="Times New Roman" w:cs="Times New Roman"/>
                <w:color w:val="000000"/>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0110080170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84 776 596,00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88 826 148,00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0110080170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340 468,00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356 731,00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"Обеспечение пожарной безопасности муниципальных учреждений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0170000000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1 543 700,00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1 543 700,00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Реализация мероприятий по укреплению пожарной безопасности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0170020180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1 543 700,00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1 543 700,00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w:t>
            </w:r>
            <w:r w:rsidRPr="00187BC9">
              <w:rPr>
                <w:rFonts w:ascii="Times New Roman" w:hAnsi="Times New Roman" w:cs="Times New Roman"/>
                <w:color w:val="000000"/>
                <w:sz w:val="28"/>
                <w:szCs w:val="28"/>
              </w:rPr>
              <w:lastRenderedPageBreak/>
              <w:t>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0170020180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1 543 700,00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1 543 700,00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"Развитие, сохранение и укрепление материально-технической базы муниципальных учреждений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0190000000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Обеспечение содержания зданий и сооружений муниципальных образовательных организаций, обустройство прилегающих к ним территорий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0190000120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07 01</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0190000120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188"/>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Общее образование</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146 939 243,00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142 736 953,00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"Развитие образования </w:t>
            </w:r>
            <w:r w:rsidRPr="00187BC9">
              <w:rPr>
                <w:rFonts w:ascii="Times New Roman" w:hAnsi="Times New Roman" w:cs="Times New Roman"/>
                <w:color w:val="000000"/>
                <w:sz w:val="28"/>
                <w:szCs w:val="28"/>
              </w:rPr>
              <w:lastRenderedPageBreak/>
              <w:t>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0100000000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145 689 243,00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141 486 953,00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"Общее образование"</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144 095 278,00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139 892 988,00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1 861 873,00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1 861 873,00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202 895,00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202 895,00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w:t>
            </w:r>
            <w:r w:rsidRPr="00187BC9">
              <w:rPr>
                <w:rFonts w:ascii="Times New Roman" w:hAnsi="Times New Roman" w:cs="Times New Roman"/>
                <w:color w:val="000000"/>
                <w:sz w:val="28"/>
                <w:szCs w:val="28"/>
              </w:rPr>
              <w:lastRenderedPageBreak/>
              <w:t>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1 658 978,00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1 658 978,00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0120000130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35 628 631,00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26 485 668,00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0120000130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3 365 789,00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3 365 789,00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w:t>
            </w:r>
            <w:r w:rsidRPr="00187BC9">
              <w:rPr>
                <w:rFonts w:ascii="Times New Roman" w:hAnsi="Times New Roman" w:cs="Times New Roman"/>
                <w:color w:val="000000"/>
                <w:sz w:val="28"/>
                <w:szCs w:val="28"/>
              </w:rPr>
              <w:lastRenderedPageBreak/>
              <w:t>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0120000130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15 361 520,00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9 218 557,00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0120000130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14 393 016,00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11 393 016,00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0120000130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2 508 306,00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2 508 306,00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Организация питания обучающихся в казенных общеобразовательных организациях</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0120000140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2 730 120,00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2 730 120,00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w:t>
            </w:r>
            <w:r w:rsidRPr="00187BC9">
              <w:rPr>
                <w:rFonts w:ascii="Times New Roman" w:hAnsi="Times New Roman" w:cs="Times New Roman"/>
                <w:color w:val="000000"/>
                <w:sz w:val="28"/>
                <w:szCs w:val="28"/>
              </w:rPr>
              <w:lastRenderedPageBreak/>
              <w:t>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0120000140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759 360,00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759 360,00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0120000140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1 970 760,00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1 970 760,00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692"/>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w:t>
            </w:r>
            <w:r w:rsidRPr="00187BC9">
              <w:rPr>
                <w:rFonts w:ascii="Times New Roman" w:hAnsi="Times New Roman" w:cs="Times New Roman"/>
                <w:color w:val="000000"/>
                <w:sz w:val="28"/>
                <w:szCs w:val="28"/>
              </w:rPr>
              <w:lastRenderedPageBreak/>
              <w:t>средств обучения, игр и игрушек (за исключением расходов на содержание зданий и оплату коммунальных услуг)</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0120080150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103 874 654,00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108 815 327,00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0120080150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35 919 854,00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37 628 340,00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0120080150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436 275,00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457 024,00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w:t>
            </w:r>
            <w:r w:rsidRPr="00187BC9">
              <w:rPr>
                <w:rFonts w:ascii="Times New Roman" w:hAnsi="Times New Roman" w:cs="Times New Roman"/>
                <w:color w:val="000000"/>
                <w:sz w:val="28"/>
                <w:szCs w:val="28"/>
              </w:rPr>
              <w:lastRenderedPageBreak/>
              <w:t>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0120080150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67 518 525,00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70 729 963,00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"Выявление и поддержка одаренных детей"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0140000000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75 000,00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75 000,00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Организация и проведение мероприятий для одаренных детей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0140020160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0140020160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75 000,00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75 000,00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"Патриотическое воспитание детей и молодежи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0160000000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270 100,00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270 100,00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Обеспечение функционирования морского кадетского класса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0160000180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264 700,00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264 700,00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w:t>
            </w:r>
            <w:r w:rsidRPr="00187BC9">
              <w:rPr>
                <w:rFonts w:ascii="Times New Roman" w:hAnsi="Times New Roman" w:cs="Times New Roman"/>
                <w:color w:val="000000"/>
                <w:sz w:val="28"/>
                <w:szCs w:val="28"/>
              </w:rPr>
              <w:lastRenderedPageBreak/>
              <w:t>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0160000180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264 700,00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264 700,00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Организация и проведение мероприятий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0160020170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5 400,00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0160020170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5 400,00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5 400,00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"Обеспечение пожарной безопасности муниципальных учреждений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0170000000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898 865,00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898 865,00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Реализация мероприятий по укреплению пожарной безопасности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0170020180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898 865,00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898 865,00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0170020180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858 865,00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858 865,00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w:t>
            </w:r>
            <w:r w:rsidRPr="00187BC9">
              <w:rPr>
                <w:rFonts w:ascii="Times New Roman" w:hAnsi="Times New Roman" w:cs="Times New Roman"/>
                <w:color w:val="000000"/>
                <w:sz w:val="28"/>
                <w:szCs w:val="28"/>
              </w:rPr>
              <w:lastRenderedPageBreak/>
              <w:t>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0170020180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Подпрограмма "Развитие, сохранение и укрепление материально-технической базы муниципальных учреждений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0190000000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Обеспечение содержания зданий и сооружений муниципальных образовательных организаций, обустройство прилегающих к ним территорий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0190000120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0190000120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0190000120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Муниципальная программа Родниковского муниципального района </w:t>
            </w:r>
            <w:r w:rsidRPr="00187BC9">
              <w:rPr>
                <w:rFonts w:ascii="Times New Roman" w:hAnsi="Times New Roman" w:cs="Times New Roman"/>
                <w:color w:val="000000"/>
                <w:sz w:val="28"/>
                <w:szCs w:val="28"/>
              </w:rPr>
              <w:lastRenderedPageBreak/>
              <w:t>"Социальная поддержка граждан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0200000000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850 000,00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850 000,00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"Дети Родниковского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0210000000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850 000,00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850 000,00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0210020770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202 000,00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202 000,00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0210020770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202 000,00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202 000,00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102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Субсидии юридическим лицам и индивидуальным предпринимателям на финансовое обеспечение (возмещение) затрат в связи с </w:t>
            </w:r>
            <w:r w:rsidRPr="00187BC9">
              <w:rPr>
                <w:rFonts w:ascii="Times New Roman" w:hAnsi="Times New Roman" w:cs="Times New Roman"/>
                <w:color w:val="000000"/>
                <w:sz w:val="28"/>
                <w:szCs w:val="28"/>
              </w:rPr>
              <w:lastRenderedPageBreak/>
              <w:t>предоставлением льготного питания обучающимся муниципальных общеобразовательных организаций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0210060180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648 000,00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648 000,00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0210060180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648 000,00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648 000,00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"Энергосбережение и повышение энергетической эффективности"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0720000000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w:t>
            </w:r>
            <w:r w:rsidRPr="00187BC9">
              <w:rPr>
                <w:rFonts w:ascii="Times New Roman" w:hAnsi="Times New Roman" w:cs="Times New Roman"/>
                <w:color w:val="000000"/>
                <w:sz w:val="28"/>
                <w:szCs w:val="28"/>
              </w:rPr>
              <w:lastRenderedPageBreak/>
              <w:t>счетчики повышенного класса точности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0720020400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07 02</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0720020400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400 000,00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Дополнительное образование детей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13 186 765,00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13 186 765,00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"Развитие образования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0100000000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13 186 765,00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13 186 765,00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"Дополнительное образование и воспитание детей"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0130000000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13 182 911,00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13 182 911,00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Организация предоставления дополнительного образования детей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0130000130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13 182 911,00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13 182 911,00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w:t>
            </w:r>
            <w:r w:rsidRPr="00187BC9">
              <w:rPr>
                <w:rFonts w:ascii="Times New Roman" w:hAnsi="Times New Roman" w:cs="Times New Roman"/>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0130000130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4 115 703,00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4 115 703,00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0130000130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359 090,00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359 090,00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0130000130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8 641 728,00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8 641 728,00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0130000130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66 390,00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66 390,00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Подпрограмма "Обеспечение пожарной безопасности муниципальных учреждений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0170000000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3 854,00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3 854,00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Реализация </w:t>
            </w:r>
            <w:r w:rsidRPr="00187BC9">
              <w:rPr>
                <w:rFonts w:ascii="Times New Roman" w:hAnsi="Times New Roman" w:cs="Times New Roman"/>
                <w:color w:val="000000"/>
                <w:sz w:val="28"/>
                <w:szCs w:val="28"/>
              </w:rPr>
              <w:lastRenderedPageBreak/>
              <w:t>мероприятий по укреплению пожарной безопасности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01700</w:t>
            </w:r>
            <w:r w:rsidRPr="00187BC9">
              <w:rPr>
                <w:rFonts w:ascii="Times New Roman" w:hAnsi="Times New Roman" w:cs="Times New Roman"/>
                <w:color w:val="000000"/>
                <w:sz w:val="28"/>
                <w:szCs w:val="28"/>
              </w:rPr>
              <w:lastRenderedPageBreak/>
              <w:t>20180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3 </w:t>
            </w:r>
            <w:r w:rsidRPr="00187BC9">
              <w:rPr>
                <w:rFonts w:ascii="Times New Roman" w:hAnsi="Times New Roman" w:cs="Times New Roman"/>
                <w:color w:val="000000"/>
                <w:sz w:val="28"/>
                <w:szCs w:val="28"/>
              </w:rPr>
              <w:lastRenderedPageBreak/>
              <w:t>854,00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3 </w:t>
            </w:r>
            <w:r w:rsidRPr="00187BC9">
              <w:rPr>
                <w:rFonts w:ascii="Times New Roman" w:hAnsi="Times New Roman" w:cs="Times New Roman"/>
                <w:color w:val="000000"/>
                <w:sz w:val="28"/>
                <w:szCs w:val="28"/>
              </w:rPr>
              <w:lastRenderedPageBreak/>
              <w:t>854,00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0170020180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3 854,00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3 854,00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Молодежная политика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1 720 500,00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1 720 500,00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0200000000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1 720 500,00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1 720 500,00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"Организация отдыха и оздоровления детей"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0220000000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1 720 500,00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1 720 500,00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Подготовка лагерей с дневным пребыванием к открытию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0220020750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114 000,00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114 000,00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w:t>
            </w:r>
            <w:r w:rsidRPr="00187BC9">
              <w:rPr>
                <w:rFonts w:ascii="Times New Roman" w:hAnsi="Times New Roman" w:cs="Times New Roman"/>
                <w:color w:val="000000"/>
                <w:sz w:val="28"/>
                <w:szCs w:val="28"/>
              </w:rPr>
              <w:lastRenderedPageBreak/>
              <w:t>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0220020750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114 000,00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114 000,00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Организация отдыха детей в каникулярное время в части организации двухразового питания в лагерях дневного пребывания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0220080190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739 200,00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739 200,00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0220080190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739 200,00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739 200,00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0220080200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69 300,00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69 300,00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w:t>
            </w:r>
            <w:r w:rsidRPr="00187BC9">
              <w:rPr>
                <w:rFonts w:ascii="Times New Roman" w:hAnsi="Times New Roman" w:cs="Times New Roman"/>
                <w:color w:val="000000"/>
                <w:sz w:val="28"/>
                <w:szCs w:val="28"/>
              </w:rPr>
              <w:lastRenderedPageBreak/>
              <w:t>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0220080200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69 300,00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69 300,00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Организация отдыха детей в каникулярное время в части организации двухразового питания в лагерях дневного пребывания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02200S0190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798 000,00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798 000,00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02200S0190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449 190,00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449 190,00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07 07</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02200S0190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348 810,00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348 810,00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Другие вопросы в области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25 184 478,00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25 184 478,00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w:t>
            </w:r>
            <w:r w:rsidRPr="00187BC9">
              <w:rPr>
                <w:rFonts w:ascii="Times New Roman" w:hAnsi="Times New Roman" w:cs="Times New Roman"/>
                <w:color w:val="000000"/>
                <w:sz w:val="28"/>
                <w:szCs w:val="28"/>
              </w:rPr>
              <w:lastRenderedPageBreak/>
              <w:t>муниципального района "Развитие образования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0100000000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25 162 478,00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25 162 478,00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Подпрограмма "Обеспечение функционирования системы образования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25 090 797,00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25 090 797,00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0150000160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13 683 679,00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13 683 679,00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267"/>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87BC9">
              <w:rPr>
                <w:rFonts w:ascii="Times New Roman" w:hAnsi="Times New Roman" w:cs="Times New Roman"/>
                <w:color w:val="000000"/>
                <w:sz w:val="28"/>
                <w:szCs w:val="28"/>
              </w:rPr>
              <w:lastRenderedPageBreak/>
              <w:t>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0150000160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11 462 554,00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11 462 554,00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0150000160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1 916 396,00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1 916 396,00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0150000160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304 729,00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304 729,00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0150000170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11 407 118,00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11 407 118,00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765"/>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w:t>
            </w:r>
            <w:r w:rsidRPr="00187BC9">
              <w:rPr>
                <w:rFonts w:ascii="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0150000170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3 768 606,00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3 768 606,00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0150000170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7 541 362,00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7 541 362,00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Иные бюджетные ассигнования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0150000170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800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97 150,00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97 150,00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"Обеспечение пожарной безопасности муниципальных учреждений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0170000000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71 681,00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71 681,00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Реализация мероприятий по укреплению пожарной безопасности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0170020180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71 681,00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71 681,00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0170020180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71 681,00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71 681,00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0200000000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22 000,00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22 000,00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"Дети Родниковского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0210000000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Организация и проведение мероприятий для детей с ограниченными возможностями</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0210020240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13 000,00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13 000,00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0210020240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13 000,00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13 000,00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Организация и проведение мероприятий для детей-сирот и детей, оставшихся без попечения родителей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0210020250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9 000,00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9 000,00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07 09</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0210020250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9 000,00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СОЦИАЛЬНАЯ ПОЛИТИКА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10 00</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4 809 893,21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4 809 893,21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0"/>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населения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0200000000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"Дети Родниковского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0210000000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267"/>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Социальная поддержка многодетным семьям по приобретению школьной формы либо заменяющего комплекса детской одежды для посещения </w:t>
            </w:r>
            <w:r w:rsidRPr="00187BC9">
              <w:rPr>
                <w:rFonts w:ascii="Times New Roman" w:hAnsi="Times New Roman" w:cs="Times New Roman"/>
                <w:color w:val="000000"/>
                <w:sz w:val="28"/>
                <w:szCs w:val="28"/>
              </w:rPr>
              <w:lastRenderedPageBreak/>
              <w:t>школьных занятий детям, поступающим в первый класс общеобразовательных организаций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0210065050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10 03</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0210065050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60 000,00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Охрана семьи и детства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0000000000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4 749 893,21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4 749 893,21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1"/>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0200000000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4 749 893,21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4 749 893,21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2"/>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Подпрограмма "Дети Родниковского района"</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0210000000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4 749 893,21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4 749 893,21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3"/>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Компенсация части родительской платы за содержание ребенка в дошкольном </w:t>
            </w:r>
            <w:r w:rsidRPr="00187BC9">
              <w:rPr>
                <w:rFonts w:ascii="Times New Roman" w:hAnsi="Times New Roman" w:cs="Times New Roman"/>
                <w:color w:val="000000"/>
                <w:sz w:val="28"/>
                <w:szCs w:val="28"/>
              </w:rPr>
              <w:lastRenderedPageBreak/>
              <w:t>образовательном учреждении для многодетных семей</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0210065040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1 586 987,00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1 586 987,00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lastRenderedPageBreak/>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0210065040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1 586 987,00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1 586 987,00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102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0210080110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3 162 906,21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3 162 906,21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4"/>
              <w:rPr>
                <w:rFonts w:ascii="Times New Roman" w:hAnsi="Times New Roman" w:cs="Times New Roman"/>
                <w:color w:val="000000"/>
                <w:sz w:val="28"/>
                <w:szCs w:val="28"/>
              </w:rPr>
            </w:pPr>
          </w:p>
        </w:tc>
      </w:tr>
      <w:tr w:rsidR="00521AA0" w:rsidRPr="00187BC9" w:rsidTr="00521AA0">
        <w:trPr>
          <w:trHeight w:val="51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0210080110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46 742,21</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46 742,21</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300"/>
        </w:trPr>
        <w:tc>
          <w:tcPr>
            <w:tcW w:w="1219" w:type="pct"/>
            <w:tcBorders>
              <w:top w:val="nil"/>
              <w:left w:val="single" w:sz="4" w:space="0" w:color="000000"/>
              <w:bottom w:val="single" w:sz="4" w:space="0" w:color="000000"/>
              <w:right w:val="single" w:sz="4" w:space="0" w:color="000000"/>
            </w:tcBorders>
            <w:shd w:val="clear" w:color="auto" w:fill="auto"/>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xml:space="preserve">            Социальное обеспечение и иные выплаты населению</w:t>
            </w:r>
          </w:p>
        </w:tc>
        <w:tc>
          <w:tcPr>
            <w:tcW w:w="622"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220</w:t>
            </w:r>
          </w:p>
        </w:tc>
        <w:tc>
          <w:tcPr>
            <w:tcW w:w="451"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10 04</w:t>
            </w:r>
          </w:p>
        </w:tc>
        <w:tc>
          <w:tcPr>
            <w:tcW w:w="524"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0210080110</w:t>
            </w:r>
          </w:p>
        </w:tc>
        <w:tc>
          <w:tcPr>
            <w:tcW w:w="363" w:type="pct"/>
            <w:tcBorders>
              <w:top w:val="nil"/>
              <w:left w:val="nil"/>
              <w:bottom w:val="single" w:sz="4" w:space="0" w:color="000000"/>
              <w:right w:val="single" w:sz="4" w:space="0" w:color="000000"/>
            </w:tcBorders>
            <w:shd w:val="clear" w:color="auto" w:fill="auto"/>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3 116 164,00</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3 116 164,00</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outlineLvl w:val="5"/>
              <w:rPr>
                <w:rFonts w:ascii="Times New Roman" w:hAnsi="Times New Roman" w:cs="Times New Roman"/>
                <w:color w:val="000000"/>
                <w:sz w:val="28"/>
                <w:szCs w:val="28"/>
              </w:rPr>
            </w:pPr>
          </w:p>
        </w:tc>
      </w:tr>
      <w:tr w:rsidR="00521AA0" w:rsidRPr="00187BC9" w:rsidTr="00521AA0">
        <w:trPr>
          <w:trHeight w:val="255"/>
        </w:trPr>
        <w:tc>
          <w:tcPr>
            <w:tcW w:w="1219" w:type="pct"/>
            <w:tcBorders>
              <w:top w:val="nil"/>
              <w:left w:val="single" w:sz="4" w:space="0" w:color="000000"/>
              <w:bottom w:val="single" w:sz="4" w:space="0" w:color="000000"/>
              <w:right w:val="single" w:sz="4" w:space="0" w:color="000000"/>
            </w:tcBorders>
            <w:shd w:val="clear" w:color="auto" w:fill="auto"/>
            <w:noWrap/>
            <w:vAlign w:val="bottom"/>
            <w:hideMark/>
          </w:tcPr>
          <w:p w:rsidR="00187BC9" w:rsidRPr="00187BC9" w:rsidRDefault="00187BC9" w:rsidP="00187BC9">
            <w:pPr>
              <w:spacing w:line="240" w:lineRule="auto"/>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lastRenderedPageBreak/>
              <w:t>Итого</w:t>
            </w:r>
          </w:p>
        </w:tc>
        <w:tc>
          <w:tcPr>
            <w:tcW w:w="622" w:type="pct"/>
            <w:tcBorders>
              <w:top w:val="nil"/>
              <w:left w:val="nil"/>
              <w:bottom w:val="single" w:sz="4" w:space="0" w:color="000000"/>
              <w:right w:val="single" w:sz="4" w:space="0" w:color="000000"/>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 </w:t>
            </w:r>
          </w:p>
        </w:tc>
        <w:tc>
          <w:tcPr>
            <w:tcW w:w="451" w:type="pct"/>
            <w:tcBorders>
              <w:top w:val="nil"/>
              <w:left w:val="nil"/>
              <w:bottom w:val="single" w:sz="4" w:space="0" w:color="000000"/>
              <w:right w:val="single" w:sz="4" w:space="0" w:color="000000"/>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 </w:t>
            </w:r>
          </w:p>
        </w:tc>
        <w:tc>
          <w:tcPr>
            <w:tcW w:w="524" w:type="pct"/>
            <w:tcBorders>
              <w:top w:val="nil"/>
              <w:left w:val="nil"/>
              <w:bottom w:val="single" w:sz="4" w:space="0" w:color="000000"/>
              <w:right w:val="single" w:sz="4" w:space="0" w:color="000000"/>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 </w:t>
            </w:r>
          </w:p>
        </w:tc>
        <w:tc>
          <w:tcPr>
            <w:tcW w:w="363" w:type="pct"/>
            <w:tcBorders>
              <w:top w:val="nil"/>
              <w:left w:val="nil"/>
              <w:bottom w:val="single" w:sz="4" w:space="0" w:color="000000"/>
              <w:right w:val="single" w:sz="4" w:space="0" w:color="000000"/>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 </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553 954 079,72</w:t>
            </w:r>
          </w:p>
        </w:tc>
        <w:tc>
          <w:tcPr>
            <w:tcW w:w="620" w:type="pct"/>
            <w:tcBorders>
              <w:top w:val="nil"/>
              <w:left w:val="nil"/>
              <w:bottom w:val="single" w:sz="4" w:space="0" w:color="000000"/>
              <w:right w:val="single" w:sz="4" w:space="0" w:color="000000"/>
            </w:tcBorders>
            <w:shd w:val="clear" w:color="auto" w:fill="auto"/>
            <w:noWrap/>
            <w:hideMark/>
          </w:tcPr>
          <w:p w:rsidR="00187BC9" w:rsidRPr="00187BC9" w:rsidRDefault="00187BC9" w:rsidP="00187BC9">
            <w:pPr>
              <w:spacing w:line="240" w:lineRule="auto"/>
              <w:jc w:val="center"/>
              <w:rPr>
                <w:rFonts w:ascii="Times New Roman" w:hAnsi="Times New Roman" w:cs="Times New Roman"/>
                <w:b/>
                <w:bCs/>
                <w:color w:val="000000"/>
                <w:sz w:val="28"/>
                <w:szCs w:val="28"/>
              </w:rPr>
            </w:pPr>
            <w:r w:rsidRPr="00187BC9">
              <w:rPr>
                <w:rFonts w:ascii="Times New Roman" w:hAnsi="Times New Roman" w:cs="Times New Roman"/>
                <w:b/>
                <w:bCs/>
                <w:color w:val="000000"/>
                <w:sz w:val="28"/>
                <w:szCs w:val="28"/>
              </w:rPr>
              <w:t>543 370 778,72</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521AA0" w:rsidRPr="00187BC9" w:rsidTr="00521AA0">
        <w:trPr>
          <w:trHeight w:val="255"/>
        </w:trPr>
        <w:tc>
          <w:tcPr>
            <w:tcW w:w="1219"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2"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451"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524"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363"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62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r w:rsidRPr="00187BC9">
              <w:rPr>
                <w:rFonts w:ascii="Times New Roman" w:hAnsi="Times New Roman" w:cs="Times New Roman"/>
                <w:color w:val="000000"/>
                <w:sz w:val="28"/>
                <w:szCs w:val="28"/>
              </w:rPr>
              <w:t> </w:t>
            </w:r>
          </w:p>
        </w:tc>
        <w:tc>
          <w:tcPr>
            <w:tcW w:w="9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color w:val="000000"/>
                <w:sz w:val="28"/>
                <w:szCs w:val="28"/>
              </w:rPr>
            </w:pPr>
          </w:p>
        </w:tc>
        <w:tc>
          <w:tcPr>
            <w:tcW w:w="70" w:type="pct"/>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bl>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Default="00187BC9"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Default="00521AA0" w:rsidP="00187BC9">
      <w:pPr>
        <w:tabs>
          <w:tab w:val="left" w:pos="1080"/>
        </w:tabs>
        <w:spacing w:line="240" w:lineRule="auto"/>
        <w:rPr>
          <w:rFonts w:ascii="Times New Roman" w:hAnsi="Times New Roman" w:cs="Times New Roman"/>
          <w:sz w:val="28"/>
          <w:szCs w:val="28"/>
        </w:rPr>
      </w:pPr>
    </w:p>
    <w:p w:rsidR="00521AA0" w:rsidRPr="00187BC9" w:rsidRDefault="00521AA0"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tbl>
      <w:tblPr>
        <w:tblW w:w="0" w:type="auto"/>
        <w:tblInd w:w="94" w:type="dxa"/>
        <w:tblLook w:val="04A0"/>
      </w:tblPr>
      <w:tblGrid>
        <w:gridCol w:w="1237"/>
        <w:gridCol w:w="1156"/>
        <w:gridCol w:w="1628"/>
        <w:gridCol w:w="1320"/>
        <w:gridCol w:w="1385"/>
        <w:gridCol w:w="1695"/>
        <w:gridCol w:w="856"/>
        <w:gridCol w:w="766"/>
      </w:tblGrid>
      <w:tr w:rsidR="00187BC9" w:rsidRPr="00187BC9" w:rsidTr="00187BC9">
        <w:trPr>
          <w:gridAfter w:val="1"/>
          <w:trHeight w:val="25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t>Приложение № 10</w:t>
            </w:r>
          </w:p>
        </w:tc>
      </w:tr>
      <w:tr w:rsidR="00187BC9" w:rsidRPr="00187BC9" w:rsidTr="00187BC9">
        <w:trPr>
          <w:gridAfter w:val="1"/>
          <w:trHeight w:val="420"/>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t>к решению Совета муниципального образования</w:t>
            </w:r>
          </w:p>
        </w:tc>
      </w:tr>
      <w:tr w:rsidR="00187BC9" w:rsidRPr="00187BC9" w:rsidTr="00187BC9">
        <w:trPr>
          <w:gridAfter w:val="1"/>
          <w:trHeight w:val="34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bottom"/>
            <w:hideMark/>
          </w:tcPr>
          <w:p w:rsidR="00187BC9" w:rsidRPr="00187BC9" w:rsidRDefault="00187BC9" w:rsidP="00187BC9">
            <w:pPr>
              <w:spacing w:line="240" w:lineRule="auto"/>
              <w:jc w:val="right"/>
              <w:rPr>
                <w:rFonts w:ascii="Times New Roman" w:hAnsi="Times New Roman" w:cs="Times New Roman"/>
                <w:sz w:val="28"/>
                <w:szCs w:val="28"/>
              </w:rPr>
            </w:pPr>
          </w:p>
        </w:tc>
        <w:tc>
          <w:tcPr>
            <w:tcW w:w="0" w:type="auto"/>
            <w:tcBorders>
              <w:top w:val="nil"/>
              <w:left w:val="nil"/>
              <w:bottom w:val="nil"/>
              <w:right w:val="nil"/>
            </w:tcBorders>
            <w:shd w:val="clear" w:color="auto" w:fill="auto"/>
            <w:vAlign w:val="bottom"/>
            <w:hideMark/>
          </w:tcPr>
          <w:p w:rsidR="00187BC9" w:rsidRPr="00187BC9" w:rsidRDefault="00187BC9" w:rsidP="00187BC9">
            <w:pPr>
              <w:spacing w:line="240" w:lineRule="auto"/>
              <w:jc w:val="right"/>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t xml:space="preserve"> «Родниковский </w:t>
            </w:r>
          </w:p>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t>муниципальный район»</w:t>
            </w:r>
          </w:p>
        </w:tc>
      </w:tr>
      <w:tr w:rsidR="00187BC9" w:rsidRPr="00187BC9" w:rsidTr="00187BC9">
        <w:trPr>
          <w:gridAfter w:val="1"/>
          <w:trHeight w:val="360"/>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lang w:val="en-US"/>
              </w:rPr>
            </w:pPr>
            <w:r w:rsidRPr="00187BC9">
              <w:rPr>
                <w:rFonts w:ascii="Times New Roman" w:hAnsi="Times New Roman" w:cs="Times New Roman"/>
                <w:sz w:val="28"/>
                <w:szCs w:val="28"/>
              </w:rPr>
              <w:t xml:space="preserve">от 05.12.2018 г. № </w:t>
            </w:r>
            <w:r w:rsidRPr="00187BC9">
              <w:rPr>
                <w:rFonts w:ascii="Times New Roman" w:hAnsi="Times New Roman" w:cs="Times New Roman"/>
                <w:sz w:val="28"/>
                <w:szCs w:val="28"/>
                <w:lang w:val="en-US"/>
              </w:rPr>
              <w:t>97</w:t>
            </w:r>
          </w:p>
        </w:tc>
      </w:tr>
      <w:tr w:rsidR="00187BC9" w:rsidRPr="00187BC9" w:rsidTr="00187BC9">
        <w:trPr>
          <w:trHeight w:val="25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gridAfter w:val="1"/>
          <w:trHeight w:val="480"/>
        </w:trPr>
        <w:tc>
          <w:tcPr>
            <w:tcW w:w="0" w:type="auto"/>
            <w:gridSpan w:val="7"/>
            <w:tcBorders>
              <w:top w:val="nil"/>
              <w:left w:val="nil"/>
              <w:bottom w:val="nil"/>
              <w:right w:val="nil"/>
            </w:tcBorders>
            <w:shd w:val="clear" w:color="auto" w:fill="auto"/>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Распределение межбюджетных трансфертов, предоставляемых из районного бюджета  бюджетам  поселений на 2019 год  и на плановый период 2020 и 2021 годов</w:t>
            </w:r>
          </w:p>
        </w:tc>
      </w:tr>
      <w:tr w:rsidR="00187BC9" w:rsidRPr="00187BC9" w:rsidTr="00187BC9">
        <w:trPr>
          <w:trHeight w:val="25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таблица 1</w:t>
            </w:r>
          </w:p>
        </w:tc>
      </w:tr>
      <w:tr w:rsidR="00187BC9" w:rsidRPr="00187BC9" w:rsidTr="00187BC9">
        <w:trPr>
          <w:gridAfter w:val="1"/>
          <w:trHeight w:val="255"/>
        </w:trPr>
        <w:tc>
          <w:tcPr>
            <w:tcW w:w="0" w:type="auto"/>
            <w:gridSpan w:val="7"/>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 xml:space="preserve">Распределение межбюджетных трансфертов бюджетам поселений на 2019 год </w:t>
            </w:r>
          </w:p>
        </w:tc>
      </w:tr>
      <w:tr w:rsidR="00187BC9" w:rsidRPr="00187BC9" w:rsidTr="00187BC9">
        <w:trPr>
          <w:trHeight w:val="25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270"/>
        </w:trPr>
        <w:tc>
          <w:tcPr>
            <w:tcW w:w="0" w:type="auto"/>
            <w:tcBorders>
              <w:top w:val="nil"/>
              <w:left w:val="nil"/>
              <w:bottom w:val="single" w:sz="4" w:space="0" w:color="auto"/>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(рублей)</w:t>
            </w:r>
          </w:p>
        </w:tc>
      </w:tr>
      <w:tr w:rsidR="00187BC9" w:rsidRPr="00187BC9" w:rsidTr="00187BC9">
        <w:trPr>
          <w:trHeight w:val="52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Наименование поселения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Субвенции бюджетам поселений  на осуществление исполнительно-распорядительными органами муниципальных образований государственных полномочий по составлени</w:t>
            </w:r>
            <w:r w:rsidRPr="00187BC9">
              <w:rPr>
                <w:rFonts w:ascii="Times New Roman" w:hAnsi="Times New Roman" w:cs="Times New Roman"/>
                <w:sz w:val="28"/>
                <w:szCs w:val="28"/>
              </w:rPr>
              <w:lastRenderedPageBreak/>
              <w:t xml:space="preserve">ю списков кандидатов в присяжные заседатели федеральных судов общей юрисдикции Российской федерации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Иные межбюджетные трансферты на содержание автомобильных  дорог  общего пользования местного значения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Иные межбюджетные трансферты на содержание муниципального жилищного фонда, находящегося в собственности муниципального образования "Роднико</w:t>
            </w:r>
            <w:r w:rsidRPr="00187BC9">
              <w:rPr>
                <w:rFonts w:ascii="Times New Roman" w:hAnsi="Times New Roman" w:cs="Times New Roman"/>
                <w:sz w:val="28"/>
                <w:szCs w:val="28"/>
              </w:rPr>
              <w:lastRenderedPageBreak/>
              <w:t>вский муниципальный район", в части оплаты расходов на содержание муниципальных жилых помещений и коммунальных услуг до заселения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 xml:space="preserve">Иные межбюджетные трансферты на содержание муниципального жилищного фонда, находящегося в собственности муниципального образования "Родниковский </w:t>
            </w:r>
            <w:r w:rsidRPr="00187BC9">
              <w:rPr>
                <w:rFonts w:ascii="Times New Roman" w:hAnsi="Times New Roman" w:cs="Times New Roman"/>
                <w:sz w:val="28"/>
                <w:szCs w:val="28"/>
              </w:rPr>
              <w:lastRenderedPageBreak/>
              <w:t>муниципальный район", в части ремонта муниципальных жилых помещений</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Иные межбюджетные трансферты бюджетам поселений</w:t>
            </w:r>
            <w:r w:rsidRPr="00187BC9">
              <w:rPr>
                <w:rFonts w:ascii="Times New Roman" w:hAnsi="Times New Roman" w:cs="Times New Roman"/>
                <w:sz w:val="28"/>
                <w:szCs w:val="28"/>
              </w:rPr>
              <w:br/>
              <w:t xml:space="preserve"> на участие в организации деятельности по сбору (в том числе раздельному сбору) и транспортированию твердых </w:t>
            </w:r>
            <w:r w:rsidRPr="00187BC9">
              <w:rPr>
                <w:rFonts w:ascii="Times New Roman" w:hAnsi="Times New Roman" w:cs="Times New Roman"/>
                <w:sz w:val="28"/>
                <w:szCs w:val="28"/>
              </w:rPr>
              <w:lastRenderedPageBreak/>
              <w:t>коммунальных отходов</w:t>
            </w:r>
          </w:p>
        </w:tc>
      </w:tr>
      <w:tr w:rsidR="00187BC9" w:rsidRPr="00187BC9" w:rsidTr="00187BC9">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43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lastRenderedPageBreak/>
              <w:t>Родниковское городское поселение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3 026,00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3 026,00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r>
      <w:tr w:rsidR="00187BC9" w:rsidRPr="00187BC9" w:rsidTr="00187BC9">
        <w:trPr>
          <w:trHeight w:val="42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t>Каминское сельское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3 027 533,00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1 500,00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2 088 333,00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305 500,00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432 200,00</w:t>
            </w:r>
          </w:p>
        </w:tc>
      </w:tr>
      <w:tr w:rsidR="00187BC9" w:rsidRPr="00187BC9" w:rsidTr="00187BC9">
        <w:trPr>
          <w:trHeight w:val="37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t>Парское сельское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1 747 594,00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1 500,00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1 299 194,00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49 100,00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197 800,00</w:t>
            </w:r>
          </w:p>
        </w:tc>
      </w:tr>
      <w:tr w:rsidR="00187BC9" w:rsidRPr="00187BC9" w:rsidTr="00187BC9">
        <w:trPr>
          <w:trHeight w:val="435"/>
        </w:trPr>
        <w:tc>
          <w:tcPr>
            <w:tcW w:w="0" w:type="auto"/>
            <w:tcBorders>
              <w:top w:val="nil"/>
              <w:left w:val="single" w:sz="8" w:space="0" w:color="auto"/>
              <w:bottom w:val="nil"/>
              <w:right w:val="single" w:sz="4" w:space="0" w:color="auto"/>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t>Филисовское сельское поселен</w:t>
            </w:r>
            <w:r w:rsidRPr="00187BC9">
              <w:rPr>
                <w:rFonts w:ascii="Times New Roman" w:hAnsi="Times New Roman" w:cs="Times New Roman"/>
                <w:sz w:val="28"/>
                <w:szCs w:val="28"/>
              </w:rPr>
              <w:lastRenderedPageBreak/>
              <w:t>ие</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1 617 148,00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1 500,00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1 100 248,00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245 400,00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200 000,00</w:t>
            </w:r>
          </w:p>
        </w:tc>
        <w:tc>
          <w:tcPr>
            <w:tcW w:w="0" w:type="auto"/>
            <w:gridSpan w:val="2"/>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70 000,00</w:t>
            </w:r>
          </w:p>
        </w:tc>
      </w:tr>
      <w:tr w:rsidR="00187BC9" w:rsidRPr="00187BC9" w:rsidTr="00187BC9">
        <w:trPr>
          <w:trHeight w:val="46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lastRenderedPageBreak/>
              <w:t>ИТОГО</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6 395 301,00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7 526,00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4 487 775,00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600 000,00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600 000,00</w:t>
            </w:r>
          </w:p>
        </w:tc>
        <w:tc>
          <w:tcPr>
            <w:tcW w:w="0" w:type="auto"/>
            <w:gridSpan w:val="2"/>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700 000,00</w:t>
            </w:r>
          </w:p>
        </w:tc>
      </w:tr>
      <w:tr w:rsidR="00187BC9" w:rsidRPr="00187BC9" w:rsidTr="00187BC9">
        <w:trPr>
          <w:trHeight w:val="25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25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таблица 2</w:t>
            </w:r>
          </w:p>
        </w:tc>
      </w:tr>
      <w:tr w:rsidR="00187BC9" w:rsidRPr="00187BC9" w:rsidTr="00187BC9">
        <w:trPr>
          <w:trHeight w:val="25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gridAfter w:val="1"/>
          <w:trHeight w:val="255"/>
        </w:trPr>
        <w:tc>
          <w:tcPr>
            <w:tcW w:w="0" w:type="auto"/>
            <w:gridSpan w:val="7"/>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Распределение межбюджетных трансфертов бюджетам поселений на плановый период 2020 и 2021 годов</w:t>
            </w:r>
          </w:p>
        </w:tc>
      </w:tr>
      <w:tr w:rsidR="00187BC9" w:rsidRPr="00187BC9" w:rsidTr="00187BC9">
        <w:trPr>
          <w:trHeight w:val="25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270"/>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(рублей)</w:t>
            </w:r>
          </w:p>
        </w:tc>
      </w:tr>
      <w:tr w:rsidR="00187BC9" w:rsidRPr="00187BC9" w:rsidTr="00187BC9">
        <w:trPr>
          <w:trHeight w:val="522"/>
        </w:trPr>
        <w:tc>
          <w:tcPr>
            <w:tcW w:w="0" w:type="auto"/>
            <w:vMerge w:val="restart"/>
            <w:tcBorders>
              <w:top w:val="single" w:sz="8" w:space="0" w:color="auto"/>
              <w:left w:val="single" w:sz="8" w:space="0" w:color="auto"/>
              <w:bottom w:val="nil"/>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Наименование поселения</w:t>
            </w:r>
          </w:p>
        </w:tc>
        <w:tc>
          <w:tcPr>
            <w:tcW w:w="0" w:type="auto"/>
            <w:vMerge w:val="restart"/>
            <w:tcBorders>
              <w:top w:val="single" w:sz="8" w:space="0" w:color="auto"/>
              <w:left w:val="single" w:sz="4" w:space="0" w:color="auto"/>
              <w:bottom w:val="nil"/>
              <w:right w:val="single" w:sz="4" w:space="0" w:color="auto"/>
            </w:tcBorders>
            <w:shd w:val="clear" w:color="auto" w:fill="auto"/>
            <w:noWrap/>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ВСЕГО</w:t>
            </w:r>
          </w:p>
        </w:tc>
        <w:tc>
          <w:tcPr>
            <w:tcW w:w="0" w:type="auto"/>
            <w:vMerge w:val="restart"/>
            <w:tcBorders>
              <w:top w:val="single" w:sz="8" w:space="0" w:color="auto"/>
              <w:left w:val="single" w:sz="4" w:space="0" w:color="auto"/>
              <w:bottom w:val="nil"/>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субвенции бюджетам поселений  на осуществление исполнительно-распорядительными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Российской федерации  </w:t>
            </w:r>
          </w:p>
        </w:tc>
        <w:tc>
          <w:tcPr>
            <w:tcW w:w="0" w:type="auto"/>
            <w:vMerge w:val="restart"/>
            <w:tcBorders>
              <w:top w:val="single" w:sz="8" w:space="0" w:color="auto"/>
              <w:left w:val="single" w:sz="4" w:space="0" w:color="auto"/>
              <w:bottom w:val="nil"/>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Иные межбюджетные трансферты на содержание автомобильных  дорог  общего пользования местного значения</w:t>
            </w:r>
          </w:p>
        </w:tc>
        <w:tc>
          <w:tcPr>
            <w:tcW w:w="0" w:type="auto"/>
            <w:vMerge w:val="restart"/>
            <w:tcBorders>
              <w:top w:val="single" w:sz="8" w:space="0" w:color="auto"/>
              <w:left w:val="single" w:sz="4" w:space="0" w:color="auto"/>
              <w:bottom w:val="nil"/>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Иные межбюджетные трансферты на содержание муниципального жилищного фонда, находящегося в собственности муниципального образования "Родниковский муниципальный район", в части оплаты расходов на содержание муниципальных жилых </w:t>
            </w:r>
            <w:r w:rsidRPr="00187BC9">
              <w:rPr>
                <w:rFonts w:ascii="Times New Roman" w:hAnsi="Times New Roman" w:cs="Times New Roman"/>
                <w:sz w:val="28"/>
                <w:szCs w:val="28"/>
              </w:rPr>
              <w:lastRenderedPageBreak/>
              <w:t>помещений и коммунальных услуг до заселения</w:t>
            </w:r>
          </w:p>
        </w:tc>
        <w:tc>
          <w:tcPr>
            <w:tcW w:w="0" w:type="auto"/>
            <w:vMerge w:val="restart"/>
            <w:tcBorders>
              <w:top w:val="single" w:sz="8" w:space="0" w:color="auto"/>
              <w:left w:val="single" w:sz="4" w:space="0" w:color="auto"/>
              <w:bottom w:val="nil"/>
              <w:right w:val="single" w:sz="4"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Иные межбюджетные трансферты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0" w:type="auto"/>
            <w:gridSpan w:val="2"/>
            <w:vMerge w:val="restart"/>
            <w:tcBorders>
              <w:top w:val="single" w:sz="8" w:space="0" w:color="auto"/>
              <w:left w:val="single" w:sz="4" w:space="0" w:color="auto"/>
              <w:bottom w:val="nil"/>
              <w:right w:val="single" w:sz="8" w:space="0" w:color="auto"/>
            </w:tcBorders>
            <w:shd w:val="clear" w:color="auto" w:fill="auto"/>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Иные межбюджетные трансферты на компенсацию расходов бюджета по оплате взносов региональному оператору на капитальный ремонт многоквартирных домов</w:t>
            </w:r>
          </w:p>
        </w:tc>
      </w:tr>
      <w:tr w:rsidR="00187BC9" w:rsidRPr="00187BC9" w:rsidTr="00187BC9">
        <w:trPr>
          <w:trHeight w:val="522"/>
        </w:trPr>
        <w:tc>
          <w:tcPr>
            <w:tcW w:w="0" w:type="auto"/>
            <w:vMerge/>
            <w:tcBorders>
              <w:top w:val="single" w:sz="8" w:space="0" w:color="auto"/>
              <w:left w:val="single" w:sz="8"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vMerge/>
            <w:tcBorders>
              <w:top w:val="single" w:sz="8" w:space="0" w:color="auto"/>
              <w:left w:val="single" w:sz="4" w:space="0" w:color="auto"/>
              <w:bottom w:val="nil"/>
              <w:right w:val="single" w:sz="8"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522"/>
        </w:trPr>
        <w:tc>
          <w:tcPr>
            <w:tcW w:w="0" w:type="auto"/>
            <w:vMerge/>
            <w:tcBorders>
              <w:top w:val="single" w:sz="8" w:space="0" w:color="auto"/>
              <w:left w:val="single" w:sz="8"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vMerge/>
            <w:tcBorders>
              <w:top w:val="single" w:sz="8" w:space="0" w:color="auto"/>
              <w:left w:val="single" w:sz="4" w:space="0" w:color="auto"/>
              <w:bottom w:val="nil"/>
              <w:right w:val="single" w:sz="8"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522"/>
        </w:trPr>
        <w:tc>
          <w:tcPr>
            <w:tcW w:w="0" w:type="auto"/>
            <w:vMerge/>
            <w:tcBorders>
              <w:top w:val="single" w:sz="8" w:space="0" w:color="auto"/>
              <w:left w:val="single" w:sz="8"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vMerge/>
            <w:tcBorders>
              <w:top w:val="single" w:sz="8" w:space="0" w:color="auto"/>
              <w:left w:val="single" w:sz="4" w:space="0" w:color="auto"/>
              <w:bottom w:val="nil"/>
              <w:right w:val="single" w:sz="8"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522"/>
        </w:trPr>
        <w:tc>
          <w:tcPr>
            <w:tcW w:w="0" w:type="auto"/>
            <w:vMerge/>
            <w:tcBorders>
              <w:top w:val="single" w:sz="8" w:space="0" w:color="auto"/>
              <w:left w:val="single" w:sz="8"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vMerge/>
            <w:tcBorders>
              <w:top w:val="single" w:sz="8" w:space="0" w:color="auto"/>
              <w:left w:val="single" w:sz="4" w:space="0" w:color="auto"/>
              <w:bottom w:val="nil"/>
              <w:right w:val="single" w:sz="8"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522"/>
        </w:trPr>
        <w:tc>
          <w:tcPr>
            <w:tcW w:w="0" w:type="auto"/>
            <w:vMerge/>
            <w:tcBorders>
              <w:top w:val="single" w:sz="8" w:space="0" w:color="auto"/>
              <w:left w:val="single" w:sz="8"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vMerge/>
            <w:tcBorders>
              <w:top w:val="single" w:sz="8" w:space="0" w:color="auto"/>
              <w:left w:val="single" w:sz="4" w:space="0" w:color="auto"/>
              <w:bottom w:val="nil"/>
              <w:right w:val="single" w:sz="8"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600"/>
        </w:trPr>
        <w:tc>
          <w:tcPr>
            <w:tcW w:w="0" w:type="auto"/>
            <w:vMerge/>
            <w:tcBorders>
              <w:top w:val="single" w:sz="8" w:space="0" w:color="auto"/>
              <w:left w:val="single" w:sz="8"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vMerge/>
            <w:tcBorders>
              <w:top w:val="single" w:sz="8" w:space="0" w:color="auto"/>
              <w:left w:val="single" w:sz="4" w:space="0" w:color="auto"/>
              <w:bottom w:val="nil"/>
              <w:right w:val="single" w:sz="4"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vMerge/>
            <w:tcBorders>
              <w:top w:val="single" w:sz="8" w:space="0" w:color="auto"/>
              <w:left w:val="single" w:sz="4" w:space="0" w:color="auto"/>
              <w:bottom w:val="nil"/>
              <w:right w:val="single" w:sz="8" w:space="0" w:color="auto"/>
            </w:tcBorders>
            <w:vAlign w:val="center"/>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lastRenderedPageBreak/>
              <w:t>Родниковское городское поселение  (всего)</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6 490,00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6 490,00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w:t>
            </w:r>
          </w:p>
        </w:tc>
        <w:tc>
          <w:tcPr>
            <w:tcW w:w="0" w:type="auto"/>
            <w:gridSpan w:val="2"/>
            <w:tcBorders>
              <w:top w:val="single" w:sz="8" w:space="0" w:color="auto"/>
              <w:left w:val="nil"/>
              <w:bottom w:val="single" w:sz="8" w:space="0" w:color="auto"/>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0,00</w:t>
            </w:r>
          </w:p>
        </w:tc>
      </w:tr>
      <w:tr w:rsidR="00187BC9" w:rsidRPr="00187BC9" w:rsidTr="00187BC9">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в т.ч. 2020 год</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3 160,00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3 160,00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0" w:type="auto"/>
            <w:gridSpan w:val="2"/>
            <w:tcBorders>
              <w:top w:val="nil"/>
              <w:left w:val="nil"/>
              <w:bottom w:val="single" w:sz="4" w:space="0" w:color="auto"/>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r>
      <w:tr w:rsidR="00187BC9" w:rsidRPr="00187BC9" w:rsidTr="00187BC9">
        <w:trPr>
          <w:trHeight w:val="270"/>
        </w:trPr>
        <w:tc>
          <w:tcPr>
            <w:tcW w:w="0" w:type="auto"/>
            <w:tcBorders>
              <w:top w:val="nil"/>
              <w:left w:val="single" w:sz="8" w:space="0" w:color="auto"/>
              <w:bottom w:val="nil"/>
              <w:right w:val="single" w:sz="4" w:space="0" w:color="auto"/>
            </w:tcBorders>
            <w:shd w:val="clear" w:color="auto" w:fill="auto"/>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2021 год</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3 330,00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3 330,00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c>
          <w:tcPr>
            <w:tcW w:w="0" w:type="auto"/>
            <w:gridSpan w:val="2"/>
            <w:tcBorders>
              <w:top w:val="nil"/>
              <w:left w:val="nil"/>
              <w:bottom w:val="nil"/>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0,00</w:t>
            </w:r>
          </w:p>
        </w:tc>
      </w:tr>
      <w:tr w:rsidR="00187BC9" w:rsidRPr="00187BC9" w:rsidTr="00187BC9">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t>Каминское сельское поселение  (всего)</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5 274 286,00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3 220,00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4 176 666,00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150 000,00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80 000,00</w:t>
            </w:r>
          </w:p>
        </w:tc>
        <w:tc>
          <w:tcPr>
            <w:tcW w:w="0" w:type="auto"/>
            <w:gridSpan w:val="2"/>
            <w:tcBorders>
              <w:top w:val="single" w:sz="8" w:space="0" w:color="auto"/>
              <w:left w:val="nil"/>
              <w:bottom w:val="single" w:sz="8" w:space="0" w:color="auto"/>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864 400,00</w:t>
            </w:r>
          </w:p>
        </w:tc>
      </w:tr>
      <w:tr w:rsidR="00187BC9" w:rsidRPr="00187BC9" w:rsidTr="00187BC9">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в т.ч. 2020 год</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2 637 103,00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1 570,00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2 088 333,00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40 000,00</w:t>
            </w:r>
          </w:p>
        </w:tc>
        <w:tc>
          <w:tcPr>
            <w:tcW w:w="0" w:type="auto"/>
            <w:gridSpan w:val="2"/>
            <w:tcBorders>
              <w:top w:val="nil"/>
              <w:left w:val="nil"/>
              <w:bottom w:val="single" w:sz="4" w:space="0" w:color="auto"/>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432 200,00</w:t>
            </w:r>
          </w:p>
        </w:tc>
      </w:tr>
      <w:tr w:rsidR="00187BC9" w:rsidRPr="00187BC9" w:rsidTr="00187BC9">
        <w:trPr>
          <w:trHeight w:val="270"/>
        </w:trPr>
        <w:tc>
          <w:tcPr>
            <w:tcW w:w="0" w:type="auto"/>
            <w:tcBorders>
              <w:top w:val="nil"/>
              <w:left w:val="single" w:sz="8" w:space="0" w:color="auto"/>
              <w:bottom w:val="nil"/>
              <w:right w:val="single" w:sz="4" w:space="0" w:color="auto"/>
            </w:tcBorders>
            <w:shd w:val="clear" w:color="auto" w:fill="auto"/>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2021 год</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2 637 183,00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1 650,00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2 088 333,00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75 000,00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40 000,00</w:t>
            </w:r>
          </w:p>
        </w:tc>
        <w:tc>
          <w:tcPr>
            <w:tcW w:w="0" w:type="auto"/>
            <w:gridSpan w:val="2"/>
            <w:tcBorders>
              <w:top w:val="nil"/>
              <w:left w:val="nil"/>
              <w:bottom w:val="nil"/>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432 200,00</w:t>
            </w:r>
          </w:p>
        </w:tc>
      </w:tr>
      <w:tr w:rsidR="00187BC9" w:rsidRPr="00187BC9" w:rsidTr="00187BC9">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t>Парское сельское поселение             (всего)</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3 067 208,00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3 220,00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2 598 388,00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10 000,00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60 000,00</w:t>
            </w:r>
          </w:p>
        </w:tc>
        <w:tc>
          <w:tcPr>
            <w:tcW w:w="0" w:type="auto"/>
            <w:gridSpan w:val="2"/>
            <w:tcBorders>
              <w:top w:val="single" w:sz="8" w:space="0" w:color="auto"/>
              <w:left w:val="nil"/>
              <w:bottom w:val="single" w:sz="8" w:space="0" w:color="auto"/>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395 600,00</w:t>
            </w:r>
          </w:p>
        </w:tc>
      </w:tr>
      <w:tr w:rsidR="00187BC9" w:rsidRPr="00187BC9" w:rsidTr="00187BC9">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 xml:space="preserve">в т.ч. 2020 </w:t>
            </w:r>
            <w:r w:rsidRPr="00187BC9">
              <w:rPr>
                <w:rFonts w:ascii="Times New Roman" w:hAnsi="Times New Roman" w:cs="Times New Roman"/>
                <w:sz w:val="28"/>
                <w:szCs w:val="28"/>
              </w:rPr>
              <w:lastRenderedPageBreak/>
              <w:t>год</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1 533 564,00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1 570,00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1 299 194,00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5 000,00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30 000,00</w:t>
            </w:r>
          </w:p>
        </w:tc>
        <w:tc>
          <w:tcPr>
            <w:tcW w:w="0" w:type="auto"/>
            <w:gridSpan w:val="2"/>
            <w:tcBorders>
              <w:top w:val="nil"/>
              <w:left w:val="nil"/>
              <w:bottom w:val="nil"/>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197 800,00</w:t>
            </w:r>
          </w:p>
        </w:tc>
      </w:tr>
      <w:tr w:rsidR="00187BC9" w:rsidRPr="00187BC9" w:rsidTr="00187BC9">
        <w:trPr>
          <w:trHeight w:val="270"/>
        </w:trPr>
        <w:tc>
          <w:tcPr>
            <w:tcW w:w="0" w:type="auto"/>
            <w:tcBorders>
              <w:top w:val="nil"/>
              <w:left w:val="single" w:sz="8" w:space="0" w:color="auto"/>
              <w:bottom w:val="nil"/>
              <w:right w:val="single" w:sz="4" w:space="0" w:color="auto"/>
            </w:tcBorders>
            <w:shd w:val="clear" w:color="auto" w:fill="auto"/>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lastRenderedPageBreak/>
              <w:t>2021 год</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1 533 644,00</w:t>
            </w:r>
          </w:p>
        </w:tc>
        <w:tc>
          <w:tcPr>
            <w:tcW w:w="0" w:type="auto"/>
            <w:tcBorders>
              <w:top w:val="single" w:sz="4" w:space="0" w:color="auto"/>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1 650,00</w:t>
            </w:r>
          </w:p>
        </w:tc>
        <w:tc>
          <w:tcPr>
            <w:tcW w:w="0" w:type="auto"/>
            <w:tcBorders>
              <w:top w:val="single" w:sz="4" w:space="0" w:color="auto"/>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1 299 194,00</w:t>
            </w:r>
          </w:p>
        </w:tc>
        <w:tc>
          <w:tcPr>
            <w:tcW w:w="0" w:type="auto"/>
            <w:tcBorders>
              <w:top w:val="single" w:sz="4" w:space="0" w:color="auto"/>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5 000,00</w:t>
            </w:r>
          </w:p>
        </w:tc>
        <w:tc>
          <w:tcPr>
            <w:tcW w:w="0" w:type="auto"/>
            <w:tcBorders>
              <w:top w:val="single" w:sz="4" w:space="0" w:color="auto"/>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30 000,00</w:t>
            </w:r>
          </w:p>
        </w:tc>
        <w:tc>
          <w:tcPr>
            <w:tcW w:w="0" w:type="auto"/>
            <w:gridSpan w:val="2"/>
            <w:tcBorders>
              <w:top w:val="single" w:sz="4" w:space="0" w:color="auto"/>
              <w:left w:val="nil"/>
              <w:bottom w:val="nil"/>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197 800,00</w:t>
            </w:r>
          </w:p>
        </w:tc>
      </w:tr>
      <w:tr w:rsidR="00187BC9" w:rsidRPr="00187BC9" w:rsidTr="00187BC9">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bottom"/>
            <w:hideMark/>
          </w:tcPr>
          <w:p w:rsidR="00187BC9" w:rsidRPr="00187BC9" w:rsidRDefault="00187BC9" w:rsidP="00187BC9">
            <w:pPr>
              <w:spacing w:line="240" w:lineRule="auto"/>
              <w:rPr>
                <w:rFonts w:ascii="Times New Roman" w:hAnsi="Times New Roman" w:cs="Times New Roman"/>
                <w:sz w:val="28"/>
                <w:szCs w:val="28"/>
              </w:rPr>
            </w:pPr>
            <w:r w:rsidRPr="00187BC9">
              <w:rPr>
                <w:rFonts w:ascii="Times New Roman" w:hAnsi="Times New Roman" w:cs="Times New Roman"/>
                <w:sz w:val="28"/>
                <w:szCs w:val="28"/>
              </w:rPr>
              <w:t>Филисовское сельское поселение  (всего)</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2 443 716,00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3 220,00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2 200 496,00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40 000,00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60 000,00</w:t>
            </w:r>
          </w:p>
        </w:tc>
        <w:tc>
          <w:tcPr>
            <w:tcW w:w="0" w:type="auto"/>
            <w:gridSpan w:val="2"/>
            <w:tcBorders>
              <w:top w:val="single" w:sz="8" w:space="0" w:color="auto"/>
              <w:left w:val="nil"/>
              <w:bottom w:val="single" w:sz="8" w:space="0" w:color="auto"/>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140 000,00</w:t>
            </w:r>
          </w:p>
        </w:tc>
      </w:tr>
      <w:tr w:rsidR="00187BC9" w:rsidRPr="00187BC9" w:rsidTr="00187BC9">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в т.ч. 2020 год</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1 221 818,00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1 570,00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1 100 248,00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30 000,00</w:t>
            </w:r>
          </w:p>
        </w:tc>
        <w:tc>
          <w:tcPr>
            <w:tcW w:w="0" w:type="auto"/>
            <w:gridSpan w:val="2"/>
            <w:tcBorders>
              <w:top w:val="nil"/>
              <w:left w:val="nil"/>
              <w:bottom w:val="single" w:sz="4" w:space="0" w:color="auto"/>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70 000,00</w:t>
            </w:r>
          </w:p>
        </w:tc>
      </w:tr>
      <w:tr w:rsidR="00187BC9" w:rsidRPr="00187BC9" w:rsidTr="00187BC9">
        <w:trPr>
          <w:trHeight w:val="270"/>
        </w:trPr>
        <w:tc>
          <w:tcPr>
            <w:tcW w:w="0" w:type="auto"/>
            <w:tcBorders>
              <w:top w:val="nil"/>
              <w:left w:val="single" w:sz="8" w:space="0" w:color="auto"/>
              <w:bottom w:val="nil"/>
              <w:right w:val="single" w:sz="4" w:space="0" w:color="auto"/>
            </w:tcBorders>
            <w:shd w:val="clear" w:color="auto" w:fill="auto"/>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2021 год</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1 221 898,00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1 650,00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1 100 248,00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20 000,00</w:t>
            </w:r>
          </w:p>
        </w:tc>
        <w:tc>
          <w:tcPr>
            <w:tcW w:w="0" w:type="auto"/>
            <w:tcBorders>
              <w:top w:val="nil"/>
              <w:left w:val="nil"/>
              <w:bottom w:val="nil"/>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30 000,00</w:t>
            </w:r>
          </w:p>
        </w:tc>
        <w:tc>
          <w:tcPr>
            <w:tcW w:w="0" w:type="auto"/>
            <w:gridSpan w:val="2"/>
            <w:tcBorders>
              <w:top w:val="nil"/>
              <w:left w:val="nil"/>
              <w:bottom w:val="nil"/>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70 000,00</w:t>
            </w:r>
          </w:p>
        </w:tc>
      </w:tr>
      <w:tr w:rsidR="00187BC9" w:rsidRPr="00187BC9" w:rsidTr="00187BC9">
        <w:trPr>
          <w:trHeight w:val="27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ИТОГО</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10 791 700,00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16 150,00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8 975 550,00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200 000,00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200 000,00</w:t>
            </w:r>
          </w:p>
        </w:tc>
        <w:tc>
          <w:tcPr>
            <w:tcW w:w="0" w:type="auto"/>
            <w:gridSpan w:val="2"/>
            <w:tcBorders>
              <w:top w:val="single" w:sz="8" w:space="0" w:color="auto"/>
              <w:left w:val="nil"/>
              <w:bottom w:val="single" w:sz="8" w:space="0" w:color="auto"/>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b/>
                <w:bCs/>
                <w:sz w:val="28"/>
                <w:szCs w:val="28"/>
              </w:rPr>
            </w:pPr>
            <w:r w:rsidRPr="00187BC9">
              <w:rPr>
                <w:rFonts w:ascii="Times New Roman" w:hAnsi="Times New Roman" w:cs="Times New Roman"/>
                <w:b/>
                <w:bCs/>
                <w:sz w:val="28"/>
                <w:szCs w:val="28"/>
              </w:rPr>
              <w:t>1 400 000,00</w:t>
            </w:r>
          </w:p>
        </w:tc>
      </w:tr>
      <w:tr w:rsidR="00187BC9" w:rsidRPr="00187BC9" w:rsidTr="00187BC9">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в т.ч. 2020 год</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5 395 645,00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7 870,00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4 487 775,00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100 000,00</w:t>
            </w:r>
          </w:p>
        </w:tc>
        <w:tc>
          <w:tcPr>
            <w:tcW w:w="0" w:type="auto"/>
            <w:gridSpan w:val="2"/>
            <w:tcBorders>
              <w:top w:val="nil"/>
              <w:left w:val="nil"/>
              <w:bottom w:val="single" w:sz="4" w:space="0" w:color="auto"/>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700 000,00</w:t>
            </w:r>
          </w:p>
        </w:tc>
      </w:tr>
      <w:tr w:rsidR="00187BC9" w:rsidRPr="00187BC9" w:rsidTr="00187BC9">
        <w:trPr>
          <w:trHeight w:val="270"/>
        </w:trPr>
        <w:tc>
          <w:tcPr>
            <w:tcW w:w="0" w:type="auto"/>
            <w:tcBorders>
              <w:top w:val="nil"/>
              <w:left w:val="single" w:sz="8" w:space="0" w:color="auto"/>
              <w:bottom w:val="single" w:sz="8" w:space="0" w:color="auto"/>
              <w:right w:val="single" w:sz="4" w:space="0" w:color="auto"/>
            </w:tcBorders>
            <w:shd w:val="clear" w:color="auto" w:fill="auto"/>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2021 год</w:t>
            </w:r>
          </w:p>
        </w:tc>
        <w:tc>
          <w:tcPr>
            <w:tcW w:w="0" w:type="auto"/>
            <w:tcBorders>
              <w:top w:val="nil"/>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5 396 055,00</w:t>
            </w:r>
          </w:p>
        </w:tc>
        <w:tc>
          <w:tcPr>
            <w:tcW w:w="0" w:type="auto"/>
            <w:tcBorders>
              <w:top w:val="nil"/>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8 280,00</w:t>
            </w:r>
          </w:p>
        </w:tc>
        <w:tc>
          <w:tcPr>
            <w:tcW w:w="0" w:type="auto"/>
            <w:tcBorders>
              <w:top w:val="nil"/>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4 487 775,00</w:t>
            </w:r>
          </w:p>
        </w:tc>
        <w:tc>
          <w:tcPr>
            <w:tcW w:w="0" w:type="auto"/>
            <w:tcBorders>
              <w:top w:val="nil"/>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100 000,00</w:t>
            </w:r>
          </w:p>
        </w:tc>
        <w:tc>
          <w:tcPr>
            <w:tcW w:w="0" w:type="auto"/>
            <w:tcBorders>
              <w:top w:val="nil"/>
              <w:left w:val="nil"/>
              <w:bottom w:val="single" w:sz="8" w:space="0" w:color="auto"/>
              <w:right w:val="single" w:sz="4"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100 000,00</w:t>
            </w:r>
          </w:p>
        </w:tc>
        <w:tc>
          <w:tcPr>
            <w:tcW w:w="0" w:type="auto"/>
            <w:gridSpan w:val="2"/>
            <w:tcBorders>
              <w:top w:val="nil"/>
              <w:left w:val="nil"/>
              <w:bottom w:val="single" w:sz="8" w:space="0" w:color="auto"/>
              <w:right w:val="single" w:sz="8" w:space="0" w:color="auto"/>
            </w:tcBorders>
            <w:shd w:val="clear" w:color="auto" w:fill="auto"/>
            <w:noWrap/>
            <w:vAlign w:val="bottom"/>
            <w:hideMark/>
          </w:tcPr>
          <w:p w:rsidR="00187BC9" w:rsidRPr="00187BC9" w:rsidRDefault="00187BC9" w:rsidP="00187BC9">
            <w:pPr>
              <w:spacing w:line="240" w:lineRule="auto"/>
              <w:jc w:val="center"/>
              <w:rPr>
                <w:rFonts w:ascii="Times New Roman" w:hAnsi="Times New Roman" w:cs="Times New Roman"/>
                <w:sz w:val="28"/>
                <w:szCs w:val="28"/>
              </w:rPr>
            </w:pPr>
            <w:r w:rsidRPr="00187BC9">
              <w:rPr>
                <w:rFonts w:ascii="Times New Roman" w:hAnsi="Times New Roman" w:cs="Times New Roman"/>
                <w:sz w:val="28"/>
                <w:szCs w:val="28"/>
              </w:rPr>
              <w:t>700 000,00</w:t>
            </w:r>
          </w:p>
        </w:tc>
      </w:tr>
      <w:tr w:rsidR="00187BC9" w:rsidRPr="00187BC9" w:rsidTr="00187BC9">
        <w:trPr>
          <w:trHeight w:val="11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25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25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r w:rsidR="00187BC9" w:rsidRPr="00187BC9" w:rsidTr="00187BC9">
        <w:trPr>
          <w:trHeight w:val="255"/>
        </w:trPr>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hideMark/>
          </w:tcPr>
          <w:p w:rsidR="00187BC9" w:rsidRPr="00187BC9" w:rsidRDefault="00187BC9" w:rsidP="00187BC9">
            <w:pPr>
              <w:spacing w:line="240" w:lineRule="auto"/>
              <w:rPr>
                <w:rFonts w:ascii="Times New Roman" w:hAnsi="Times New Roman" w:cs="Times New Roman"/>
                <w:sz w:val="28"/>
                <w:szCs w:val="28"/>
              </w:rPr>
            </w:pPr>
          </w:p>
        </w:tc>
      </w:tr>
    </w:tbl>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tabs>
          <w:tab w:val="left" w:pos="1080"/>
        </w:tabs>
        <w:spacing w:line="240" w:lineRule="auto"/>
        <w:rPr>
          <w:rFonts w:ascii="Times New Roman" w:hAnsi="Times New Roman" w:cs="Times New Roman"/>
          <w:sz w:val="28"/>
          <w:szCs w:val="28"/>
        </w:rPr>
      </w:pPr>
    </w:p>
    <w:p w:rsidR="00187BC9" w:rsidRPr="00187BC9" w:rsidRDefault="00187BC9" w:rsidP="00187BC9">
      <w:pPr>
        <w:spacing w:line="240" w:lineRule="auto"/>
        <w:ind w:left="142"/>
        <w:jc w:val="center"/>
        <w:rPr>
          <w:rFonts w:ascii="Times New Roman" w:hAnsi="Times New Roman" w:cs="Times New Roman"/>
          <w:b/>
          <w:sz w:val="28"/>
          <w:szCs w:val="28"/>
        </w:rPr>
      </w:pPr>
    </w:p>
    <w:p w:rsidR="00187BC9" w:rsidRPr="00187BC9" w:rsidRDefault="00187BC9" w:rsidP="00187BC9">
      <w:pPr>
        <w:spacing w:line="240" w:lineRule="auto"/>
        <w:ind w:left="142"/>
        <w:jc w:val="center"/>
        <w:rPr>
          <w:rFonts w:ascii="Times New Roman" w:hAnsi="Times New Roman" w:cs="Times New Roman"/>
          <w:b/>
          <w:sz w:val="28"/>
          <w:szCs w:val="28"/>
        </w:rPr>
      </w:pPr>
    </w:p>
    <w:p w:rsidR="00187BC9" w:rsidRPr="00187BC9" w:rsidRDefault="00187BC9" w:rsidP="00187BC9">
      <w:pPr>
        <w:spacing w:line="240" w:lineRule="auto"/>
        <w:ind w:left="142"/>
        <w:jc w:val="center"/>
        <w:rPr>
          <w:rFonts w:ascii="Times New Roman" w:hAnsi="Times New Roman" w:cs="Times New Roman"/>
          <w:b/>
          <w:sz w:val="28"/>
          <w:szCs w:val="28"/>
        </w:rPr>
      </w:pPr>
    </w:p>
    <w:p w:rsidR="00187BC9" w:rsidRPr="00187BC9" w:rsidRDefault="00187BC9" w:rsidP="00187BC9">
      <w:pPr>
        <w:spacing w:line="240" w:lineRule="auto"/>
        <w:ind w:left="142"/>
        <w:jc w:val="center"/>
        <w:rPr>
          <w:rFonts w:ascii="Times New Roman" w:hAnsi="Times New Roman" w:cs="Times New Roman"/>
          <w:b/>
          <w:sz w:val="28"/>
          <w:szCs w:val="28"/>
        </w:rPr>
      </w:pPr>
    </w:p>
    <w:p w:rsidR="00187BC9" w:rsidRPr="00187BC9" w:rsidRDefault="00187BC9" w:rsidP="00187BC9">
      <w:pPr>
        <w:spacing w:line="240" w:lineRule="auto"/>
        <w:ind w:left="142"/>
        <w:jc w:val="center"/>
        <w:rPr>
          <w:rFonts w:ascii="Times New Roman" w:hAnsi="Times New Roman" w:cs="Times New Roman"/>
          <w:b/>
          <w:sz w:val="28"/>
          <w:szCs w:val="28"/>
        </w:rPr>
      </w:pPr>
    </w:p>
    <w:p w:rsidR="00187BC9" w:rsidRPr="00187BC9" w:rsidRDefault="00187BC9" w:rsidP="00187BC9">
      <w:pPr>
        <w:spacing w:line="240" w:lineRule="auto"/>
        <w:ind w:left="142"/>
        <w:jc w:val="center"/>
        <w:rPr>
          <w:rFonts w:ascii="Times New Roman" w:hAnsi="Times New Roman" w:cs="Times New Roman"/>
          <w:b/>
          <w:sz w:val="28"/>
          <w:szCs w:val="28"/>
        </w:rPr>
      </w:pPr>
    </w:p>
    <w:p w:rsidR="00187BC9" w:rsidRPr="00187BC9" w:rsidRDefault="00187BC9" w:rsidP="00187BC9">
      <w:pPr>
        <w:spacing w:line="240" w:lineRule="auto"/>
        <w:ind w:left="142"/>
        <w:jc w:val="center"/>
        <w:rPr>
          <w:rFonts w:ascii="Times New Roman" w:hAnsi="Times New Roman" w:cs="Times New Roman"/>
          <w:b/>
          <w:sz w:val="28"/>
          <w:szCs w:val="28"/>
        </w:rPr>
      </w:pPr>
    </w:p>
    <w:p w:rsidR="00187BC9" w:rsidRPr="00187BC9" w:rsidRDefault="00187BC9" w:rsidP="00187BC9">
      <w:pPr>
        <w:spacing w:line="240" w:lineRule="auto"/>
        <w:ind w:left="142"/>
        <w:jc w:val="center"/>
        <w:rPr>
          <w:rFonts w:ascii="Times New Roman" w:hAnsi="Times New Roman" w:cs="Times New Roman"/>
          <w:b/>
          <w:sz w:val="28"/>
          <w:szCs w:val="28"/>
        </w:rPr>
      </w:pPr>
    </w:p>
    <w:p w:rsidR="00F615DC" w:rsidRPr="00187BC9" w:rsidRDefault="00F615DC" w:rsidP="00187BC9">
      <w:pPr>
        <w:spacing w:line="240" w:lineRule="auto"/>
        <w:ind w:left="142"/>
        <w:jc w:val="center"/>
        <w:rPr>
          <w:rFonts w:ascii="Times New Roman" w:hAnsi="Times New Roman" w:cs="Times New Roman"/>
          <w:b/>
          <w:sz w:val="28"/>
          <w:szCs w:val="28"/>
        </w:rPr>
      </w:pPr>
      <w:r w:rsidRPr="00187BC9">
        <w:rPr>
          <w:rFonts w:ascii="Times New Roman" w:hAnsi="Times New Roman" w:cs="Times New Roman"/>
          <w:b/>
          <w:sz w:val="28"/>
          <w:szCs w:val="28"/>
        </w:rPr>
        <w:lastRenderedPageBreak/>
        <w:t xml:space="preserve">ОГЛАВЛЕНИЕ </w:t>
      </w:r>
    </w:p>
    <w:p w:rsidR="00037242" w:rsidRPr="00187BC9" w:rsidRDefault="00037242" w:rsidP="00187BC9">
      <w:pPr>
        <w:spacing w:line="240" w:lineRule="auto"/>
        <w:ind w:left="142"/>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
        <w:gridCol w:w="8454"/>
        <w:gridCol w:w="924"/>
      </w:tblGrid>
      <w:tr w:rsidR="00F615DC" w:rsidRPr="00187BC9" w:rsidTr="00521AA0">
        <w:tc>
          <w:tcPr>
            <w:tcW w:w="759" w:type="dxa"/>
            <w:hideMark/>
          </w:tcPr>
          <w:p w:rsidR="00F615DC" w:rsidRPr="00187BC9" w:rsidRDefault="00F615DC" w:rsidP="00187BC9">
            <w:pPr>
              <w:ind w:left="142"/>
              <w:jc w:val="center"/>
              <w:rPr>
                <w:rFonts w:ascii="Times New Roman" w:hAnsi="Times New Roman" w:cs="Times New Roman"/>
                <w:b/>
                <w:sz w:val="28"/>
                <w:szCs w:val="28"/>
              </w:rPr>
            </w:pPr>
            <w:r w:rsidRPr="00187BC9">
              <w:rPr>
                <w:rFonts w:ascii="Times New Roman" w:hAnsi="Times New Roman" w:cs="Times New Roman"/>
                <w:b/>
                <w:sz w:val="28"/>
                <w:szCs w:val="28"/>
              </w:rPr>
              <w:t>№ п/п</w:t>
            </w:r>
          </w:p>
        </w:tc>
        <w:tc>
          <w:tcPr>
            <w:tcW w:w="8454" w:type="dxa"/>
          </w:tcPr>
          <w:p w:rsidR="00F615DC" w:rsidRPr="00187BC9" w:rsidRDefault="00156D10" w:rsidP="00187BC9">
            <w:pPr>
              <w:ind w:left="142"/>
              <w:jc w:val="center"/>
              <w:rPr>
                <w:rFonts w:ascii="Times New Roman" w:hAnsi="Times New Roman" w:cs="Times New Roman"/>
                <w:b/>
                <w:sz w:val="28"/>
                <w:szCs w:val="28"/>
              </w:rPr>
            </w:pPr>
            <w:r w:rsidRPr="00187BC9">
              <w:rPr>
                <w:rFonts w:ascii="Times New Roman" w:hAnsi="Times New Roman" w:cs="Times New Roman"/>
                <w:b/>
                <w:sz w:val="28"/>
                <w:szCs w:val="28"/>
              </w:rPr>
              <w:t xml:space="preserve">Решение </w:t>
            </w:r>
            <w:r w:rsidR="00256AAB" w:rsidRPr="00187BC9">
              <w:rPr>
                <w:rFonts w:ascii="Times New Roman" w:hAnsi="Times New Roman" w:cs="Times New Roman"/>
                <w:b/>
                <w:sz w:val="28"/>
                <w:szCs w:val="28"/>
              </w:rPr>
              <w:t>Совет</w:t>
            </w:r>
            <w:r w:rsidRPr="00187BC9">
              <w:rPr>
                <w:rFonts w:ascii="Times New Roman" w:hAnsi="Times New Roman" w:cs="Times New Roman"/>
                <w:b/>
                <w:sz w:val="28"/>
                <w:szCs w:val="28"/>
              </w:rPr>
              <w:t>а</w:t>
            </w:r>
            <w:r w:rsidR="00FF6216" w:rsidRPr="00187BC9">
              <w:rPr>
                <w:rFonts w:ascii="Times New Roman" w:hAnsi="Times New Roman" w:cs="Times New Roman"/>
                <w:b/>
                <w:sz w:val="28"/>
                <w:szCs w:val="28"/>
              </w:rPr>
              <w:t xml:space="preserve"> </w:t>
            </w:r>
            <w:r w:rsidR="00F615DC" w:rsidRPr="00187BC9">
              <w:rPr>
                <w:rFonts w:ascii="Times New Roman" w:hAnsi="Times New Roman" w:cs="Times New Roman"/>
                <w:b/>
                <w:sz w:val="28"/>
                <w:szCs w:val="28"/>
              </w:rPr>
              <w:t xml:space="preserve"> муниципального образования «</w:t>
            </w:r>
            <w:r w:rsidRPr="00187BC9">
              <w:rPr>
                <w:rFonts w:ascii="Times New Roman" w:hAnsi="Times New Roman" w:cs="Times New Roman"/>
                <w:b/>
                <w:sz w:val="28"/>
                <w:szCs w:val="28"/>
              </w:rPr>
              <w:t>Родниковский муниципальный</w:t>
            </w:r>
            <w:r w:rsidR="00F615DC" w:rsidRPr="00187BC9">
              <w:rPr>
                <w:rFonts w:ascii="Times New Roman" w:hAnsi="Times New Roman" w:cs="Times New Roman"/>
                <w:b/>
                <w:sz w:val="28"/>
                <w:szCs w:val="28"/>
              </w:rPr>
              <w:t xml:space="preserve"> район» Ивановской области</w:t>
            </w:r>
          </w:p>
          <w:p w:rsidR="00F615DC" w:rsidRPr="00187BC9" w:rsidRDefault="00F615DC" w:rsidP="00187BC9">
            <w:pPr>
              <w:ind w:left="142"/>
              <w:jc w:val="center"/>
              <w:rPr>
                <w:rFonts w:ascii="Times New Roman" w:hAnsi="Times New Roman" w:cs="Times New Roman"/>
                <w:b/>
                <w:sz w:val="28"/>
                <w:szCs w:val="28"/>
              </w:rPr>
            </w:pPr>
          </w:p>
          <w:p w:rsidR="00E11730" w:rsidRPr="00187BC9" w:rsidRDefault="00E11730" w:rsidP="00187BC9">
            <w:pPr>
              <w:ind w:left="142"/>
              <w:jc w:val="center"/>
              <w:rPr>
                <w:rFonts w:ascii="Times New Roman" w:hAnsi="Times New Roman" w:cs="Times New Roman"/>
                <w:b/>
                <w:sz w:val="28"/>
                <w:szCs w:val="28"/>
              </w:rPr>
            </w:pPr>
          </w:p>
        </w:tc>
        <w:tc>
          <w:tcPr>
            <w:tcW w:w="924" w:type="dxa"/>
            <w:hideMark/>
          </w:tcPr>
          <w:p w:rsidR="00F615DC" w:rsidRPr="00187BC9" w:rsidRDefault="00F615DC" w:rsidP="00187BC9">
            <w:pPr>
              <w:ind w:left="142"/>
              <w:jc w:val="center"/>
              <w:rPr>
                <w:rFonts w:ascii="Times New Roman" w:hAnsi="Times New Roman" w:cs="Times New Roman"/>
                <w:b/>
                <w:sz w:val="28"/>
                <w:szCs w:val="28"/>
              </w:rPr>
            </w:pPr>
            <w:r w:rsidRPr="00187BC9">
              <w:rPr>
                <w:rFonts w:ascii="Times New Roman" w:hAnsi="Times New Roman" w:cs="Times New Roman"/>
                <w:b/>
                <w:sz w:val="28"/>
                <w:szCs w:val="28"/>
              </w:rPr>
              <w:t xml:space="preserve">Стр. </w:t>
            </w:r>
          </w:p>
        </w:tc>
      </w:tr>
      <w:tr w:rsidR="00F615DC" w:rsidRPr="00187BC9" w:rsidTr="00521AA0">
        <w:tc>
          <w:tcPr>
            <w:tcW w:w="759" w:type="dxa"/>
            <w:hideMark/>
          </w:tcPr>
          <w:p w:rsidR="002E71CD" w:rsidRPr="00187BC9" w:rsidRDefault="002E71CD" w:rsidP="00187BC9">
            <w:pPr>
              <w:ind w:left="142"/>
              <w:jc w:val="center"/>
              <w:rPr>
                <w:rFonts w:ascii="Times New Roman" w:hAnsi="Times New Roman" w:cs="Times New Roman"/>
                <w:b/>
                <w:sz w:val="28"/>
                <w:szCs w:val="28"/>
              </w:rPr>
            </w:pPr>
          </w:p>
          <w:p w:rsidR="002E71CD" w:rsidRPr="00187BC9" w:rsidRDefault="002E71CD" w:rsidP="00187BC9">
            <w:pPr>
              <w:ind w:left="142"/>
              <w:jc w:val="center"/>
              <w:rPr>
                <w:rFonts w:ascii="Times New Roman" w:hAnsi="Times New Roman" w:cs="Times New Roman"/>
                <w:b/>
                <w:sz w:val="28"/>
                <w:szCs w:val="28"/>
              </w:rPr>
            </w:pPr>
          </w:p>
          <w:p w:rsidR="00F615DC" w:rsidRPr="00187BC9" w:rsidRDefault="00F615DC" w:rsidP="00187BC9">
            <w:pPr>
              <w:ind w:left="142"/>
              <w:jc w:val="center"/>
              <w:rPr>
                <w:rFonts w:ascii="Times New Roman" w:hAnsi="Times New Roman" w:cs="Times New Roman"/>
                <w:b/>
                <w:sz w:val="28"/>
                <w:szCs w:val="28"/>
              </w:rPr>
            </w:pPr>
            <w:r w:rsidRPr="00187BC9">
              <w:rPr>
                <w:rFonts w:ascii="Times New Roman" w:hAnsi="Times New Roman" w:cs="Times New Roman"/>
                <w:b/>
                <w:sz w:val="28"/>
                <w:szCs w:val="28"/>
              </w:rPr>
              <w:t>1</w:t>
            </w:r>
          </w:p>
        </w:tc>
        <w:tc>
          <w:tcPr>
            <w:tcW w:w="8454" w:type="dxa"/>
          </w:tcPr>
          <w:p w:rsidR="00156D10" w:rsidRPr="00521AA0" w:rsidRDefault="00521AA0" w:rsidP="00521AA0">
            <w:pPr>
              <w:pStyle w:val="ae"/>
              <w:jc w:val="both"/>
              <w:rPr>
                <w:rFonts w:ascii="Times New Roman" w:hAnsi="Times New Roman"/>
                <w:sz w:val="28"/>
                <w:szCs w:val="28"/>
              </w:rPr>
            </w:pPr>
            <w:r w:rsidRPr="00521AA0">
              <w:rPr>
                <w:rFonts w:ascii="Times New Roman" w:hAnsi="Times New Roman"/>
                <w:sz w:val="28"/>
                <w:szCs w:val="28"/>
              </w:rPr>
              <w:t xml:space="preserve">Решение </w:t>
            </w:r>
            <w:r w:rsidR="00156D10" w:rsidRPr="00521AA0">
              <w:rPr>
                <w:rFonts w:ascii="Times New Roman" w:hAnsi="Times New Roman"/>
                <w:sz w:val="28"/>
                <w:szCs w:val="28"/>
              </w:rPr>
              <w:t>от 05.</w:t>
            </w:r>
            <w:r>
              <w:rPr>
                <w:rFonts w:ascii="Times New Roman" w:hAnsi="Times New Roman"/>
                <w:sz w:val="28"/>
                <w:szCs w:val="28"/>
              </w:rPr>
              <w:t xml:space="preserve">12.2018 года  </w:t>
            </w:r>
            <w:r w:rsidR="00156D10" w:rsidRPr="00521AA0">
              <w:rPr>
                <w:rFonts w:ascii="Times New Roman" w:hAnsi="Times New Roman"/>
                <w:sz w:val="28"/>
                <w:szCs w:val="28"/>
              </w:rPr>
              <w:t xml:space="preserve">№ 96 </w:t>
            </w:r>
            <w:r>
              <w:rPr>
                <w:rFonts w:ascii="Times New Roman" w:hAnsi="Times New Roman"/>
                <w:sz w:val="28"/>
                <w:szCs w:val="28"/>
              </w:rPr>
              <w:t>«</w:t>
            </w:r>
            <w:r w:rsidR="00156D10" w:rsidRPr="00521AA0">
              <w:rPr>
                <w:rFonts w:ascii="Times New Roman" w:hAnsi="Times New Roman"/>
                <w:sz w:val="28"/>
                <w:szCs w:val="28"/>
              </w:rPr>
              <w:t>О прогнозе социально-экономического развития муниципального образования «Родниковский муниципальный район» на 2019 год и на период до 2021 года</w:t>
            </w:r>
          </w:p>
          <w:p w:rsidR="00E11730" w:rsidRPr="00521AA0" w:rsidRDefault="00E11730" w:rsidP="00521AA0">
            <w:pPr>
              <w:ind w:left="142"/>
              <w:jc w:val="both"/>
              <w:rPr>
                <w:rFonts w:ascii="Times New Roman" w:hAnsi="Times New Roman" w:cs="Times New Roman"/>
                <w:i/>
                <w:sz w:val="28"/>
                <w:szCs w:val="28"/>
                <w:lang w:eastAsia="en-US"/>
              </w:rPr>
            </w:pPr>
          </w:p>
          <w:p w:rsidR="00F615DC" w:rsidRPr="00521AA0" w:rsidRDefault="00F615DC" w:rsidP="00521AA0">
            <w:pPr>
              <w:ind w:left="142"/>
              <w:jc w:val="both"/>
              <w:rPr>
                <w:rFonts w:ascii="Times New Roman" w:hAnsi="Times New Roman" w:cs="Times New Roman"/>
                <w:sz w:val="28"/>
                <w:szCs w:val="28"/>
              </w:rPr>
            </w:pPr>
          </w:p>
        </w:tc>
        <w:tc>
          <w:tcPr>
            <w:tcW w:w="924" w:type="dxa"/>
            <w:hideMark/>
          </w:tcPr>
          <w:p w:rsidR="002E71CD" w:rsidRPr="00187BC9" w:rsidRDefault="002E71CD" w:rsidP="00187BC9">
            <w:pPr>
              <w:ind w:left="142"/>
              <w:jc w:val="center"/>
              <w:rPr>
                <w:rFonts w:ascii="Times New Roman" w:hAnsi="Times New Roman" w:cs="Times New Roman"/>
                <w:b/>
                <w:sz w:val="28"/>
                <w:szCs w:val="28"/>
              </w:rPr>
            </w:pPr>
          </w:p>
          <w:p w:rsidR="00F615DC" w:rsidRPr="00187BC9" w:rsidRDefault="00E11730" w:rsidP="00521AA0">
            <w:pPr>
              <w:rPr>
                <w:rFonts w:ascii="Times New Roman" w:hAnsi="Times New Roman" w:cs="Times New Roman"/>
                <w:b/>
                <w:sz w:val="28"/>
                <w:szCs w:val="28"/>
              </w:rPr>
            </w:pPr>
            <w:r w:rsidRPr="00187BC9">
              <w:rPr>
                <w:rFonts w:ascii="Times New Roman" w:hAnsi="Times New Roman" w:cs="Times New Roman"/>
                <w:b/>
                <w:sz w:val="28"/>
                <w:szCs w:val="28"/>
              </w:rPr>
              <w:t>1</w:t>
            </w:r>
          </w:p>
        </w:tc>
      </w:tr>
      <w:tr w:rsidR="00E11730" w:rsidRPr="00187BC9" w:rsidTr="00521AA0">
        <w:tc>
          <w:tcPr>
            <w:tcW w:w="759" w:type="dxa"/>
            <w:hideMark/>
          </w:tcPr>
          <w:p w:rsidR="00E11730" w:rsidRPr="00187BC9" w:rsidRDefault="00E11730" w:rsidP="00187BC9">
            <w:pPr>
              <w:ind w:left="142"/>
              <w:jc w:val="center"/>
              <w:rPr>
                <w:rFonts w:ascii="Times New Roman" w:hAnsi="Times New Roman" w:cs="Times New Roman"/>
                <w:b/>
                <w:sz w:val="28"/>
                <w:szCs w:val="28"/>
              </w:rPr>
            </w:pPr>
            <w:r w:rsidRPr="00187BC9">
              <w:rPr>
                <w:rFonts w:ascii="Times New Roman" w:hAnsi="Times New Roman" w:cs="Times New Roman"/>
                <w:b/>
                <w:sz w:val="28"/>
                <w:szCs w:val="28"/>
              </w:rPr>
              <w:t>2</w:t>
            </w:r>
          </w:p>
        </w:tc>
        <w:tc>
          <w:tcPr>
            <w:tcW w:w="8454" w:type="dxa"/>
          </w:tcPr>
          <w:p w:rsidR="00221EE4" w:rsidRPr="00521AA0" w:rsidRDefault="00521AA0" w:rsidP="00521AA0">
            <w:pPr>
              <w:jc w:val="both"/>
              <w:rPr>
                <w:rFonts w:ascii="Times New Roman" w:hAnsi="Times New Roman" w:cs="Times New Roman"/>
                <w:sz w:val="28"/>
                <w:szCs w:val="28"/>
              </w:rPr>
            </w:pPr>
            <w:r w:rsidRPr="00521AA0">
              <w:rPr>
                <w:rFonts w:ascii="Times New Roman" w:hAnsi="Times New Roman" w:cs="Times New Roman"/>
                <w:sz w:val="28"/>
                <w:szCs w:val="28"/>
              </w:rPr>
              <w:t>Решение</w:t>
            </w:r>
            <w:r>
              <w:rPr>
                <w:rFonts w:ascii="Times New Roman" w:hAnsi="Times New Roman" w:cs="Times New Roman"/>
                <w:sz w:val="28"/>
                <w:szCs w:val="28"/>
              </w:rPr>
              <w:t xml:space="preserve"> </w:t>
            </w:r>
            <w:r w:rsidR="00221EE4" w:rsidRPr="00521AA0">
              <w:rPr>
                <w:rFonts w:ascii="Times New Roman" w:hAnsi="Times New Roman" w:cs="Times New Roman"/>
                <w:sz w:val="28"/>
                <w:szCs w:val="28"/>
              </w:rPr>
              <w:t>от</w:t>
            </w:r>
            <w:r>
              <w:rPr>
                <w:rFonts w:ascii="Times New Roman" w:hAnsi="Times New Roman" w:cs="Times New Roman"/>
                <w:sz w:val="28"/>
                <w:szCs w:val="28"/>
              </w:rPr>
              <w:t xml:space="preserve"> </w:t>
            </w:r>
            <w:r w:rsidR="00221EE4" w:rsidRPr="00521AA0">
              <w:rPr>
                <w:rFonts w:ascii="Times New Roman" w:hAnsi="Times New Roman" w:cs="Times New Roman"/>
                <w:sz w:val="28"/>
                <w:szCs w:val="28"/>
              </w:rPr>
              <w:t>05.12.2018</w:t>
            </w:r>
            <w:r>
              <w:rPr>
                <w:rFonts w:ascii="Times New Roman" w:hAnsi="Times New Roman" w:cs="Times New Roman"/>
                <w:sz w:val="28"/>
                <w:szCs w:val="28"/>
              </w:rPr>
              <w:t xml:space="preserve"> </w:t>
            </w:r>
            <w:r w:rsidRPr="00521AA0">
              <w:rPr>
                <w:rFonts w:ascii="Times New Roman" w:hAnsi="Times New Roman" w:cs="Times New Roman"/>
                <w:sz w:val="28"/>
                <w:szCs w:val="28"/>
              </w:rPr>
              <w:t>года</w:t>
            </w:r>
            <w:r>
              <w:rPr>
                <w:rFonts w:ascii="Times New Roman" w:hAnsi="Times New Roman" w:cs="Times New Roman"/>
                <w:sz w:val="28"/>
                <w:szCs w:val="28"/>
              </w:rPr>
              <w:t xml:space="preserve"> </w:t>
            </w:r>
            <w:r w:rsidR="00221EE4" w:rsidRPr="00521AA0">
              <w:rPr>
                <w:rFonts w:ascii="Times New Roman" w:hAnsi="Times New Roman" w:cs="Times New Roman"/>
                <w:sz w:val="28"/>
                <w:szCs w:val="28"/>
              </w:rPr>
              <w:t>№  99</w:t>
            </w:r>
            <w:r>
              <w:rPr>
                <w:rFonts w:ascii="Times New Roman" w:hAnsi="Times New Roman" w:cs="Times New Roman"/>
                <w:sz w:val="28"/>
                <w:szCs w:val="28"/>
              </w:rPr>
              <w:t xml:space="preserve"> «</w:t>
            </w:r>
            <w:r w:rsidR="00221EE4" w:rsidRPr="00521AA0">
              <w:rPr>
                <w:rFonts w:ascii="Times New Roman" w:hAnsi="Times New Roman" w:cs="Times New Roman"/>
                <w:sz w:val="28"/>
                <w:szCs w:val="28"/>
              </w:rPr>
              <w:t>О  передаче  имущества из муниципальной собственности  муниципального образования «Родниковский</w:t>
            </w:r>
            <w:r>
              <w:rPr>
                <w:rFonts w:ascii="Times New Roman" w:hAnsi="Times New Roman" w:cs="Times New Roman"/>
                <w:sz w:val="28"/>
                <w:szCs w:val="28"/>
              </w:rPr>
              <w:t xml:space="preserve"> </w:t>
            </w:r>
            <w:r w:rsidR="00221EE4" w:rsidRPr="00521AA0">
              <w:rPr>
                <w:rFonts w:ascii="Times New Roman" w:hAnsi="Times New Roman" w:cs="Times New Roman"/>
                <w:sz w:val="28"/>
                <w:szCs w:val="28"/>
              </w:rPr>
              <w:t>муниципальный район» в муниципальную собственность муниципального образования «Родниковское городское поселение Родниковского муниципального района Ивановской области»</w:t>
            </w:r>
          </w:p>
          <w:p w:rsidR="00E11730" w:rsidRPr="00521AA0" w:rsidRDefault="00E11730" w:rsidP="00521AA0">
            <w:pPr>
              <w:ind w:left="142"/>
              <w:jc w:val="both"/>
              <w:rPr>
                <w:rFonts w:ascii="Times New Roman" w:hAnsi="Times New Roman" w:cs="Times New Roman"/>
                <w:sz w:val="28"/>
                <w:szCs w:val="28"/>
              </w:rPr>
            </w:pPr>
          </w:p>
        </w:tc>
        <w:tc>
          <w:tcPr>
            <w:tcW w:w="924" w:type="dxa"/>
            <w:hideMark/>
          </w:tcPr>
          <w:p w:rsidR="00E11730" w:rsidRPr="00187BC9" w:rsidRDefault="00156D10" w:rsidP="00521AA0">
            <w:pPr>
              <w:rPr>
                <w:rFonts w:ascii="Times New Roman" w:hAnsi="Times New Roman" w:cs="Times New Roman"/>
                <w:b/>
                <w:sz w:val="28"/>
                <w:szCs w:val="28"/>
              </w:rPr>
            </w:pPr>
            <w:r w:rsidRPr="00187BC9">
              <w:rPr>
                <w:rFonts w:ascii="Times New Roman" w:hAnsi="Times New Roman" w:cs="Times New Roman"/>
                <w:b/>
                <w:sz w:val="28"/>
                <w:szCs w:val="28"/>
              </w:rPr>
              <w:t>2</w:t>
            </w:r>
          </w:p>
        </w:tc>
      </w:tr>
      <w:tr w:rsidR="00E11730" w:rsidRPr="00187BC9" w:rsidTr="00521AA0">
        <w:tc>
          <w:tcPr>
            <w:tcW w:w="759" w:type="dxa"/>
            <w:hideMark/>
          </w:tcPr>
          <w:p w:rsidR="00E11730" w:rsidRPr="00187BC9" w:rsidRDefault="00E11730" w:rsidP="00187BC9">
            <w:pPr>
              <w:ind w:left="142"/>
              <w:jc w:val="center"/>
              <w:rPr>
                <w:rFonts w:ascii="Times New Roman" w:hAnsi="Times New Roman" w:cs="Times New Roman"/>
                <w:b/>
                <w:sz w:val="28"/>
                <w:szCs w:val="28"/>
              </w:rPr>
            </w:pPr>
            <w:r w:rsidRPr="00187BC9">
              <w:rPr>
                <w:rFonts w:ascii="Times New Roman" w:hAnsi="Times New Roman" w:cs="Times New Roman"/>
                <w:b/>
                <w:sz w:val="28"/>
                <w:szCs w:val="28"/>
              </w:rPr>
              <w:t>3</w:t>
            </w:r>
          </w:p>
        </w:tc>
        <w:tc>
          <w:tcPr>
            <w:tcW w:w="8454" w:type="dxa"/>
          </w:tcPr>
          <w:p w:rsidR="00221EE4" w:rsidRPr="00521AA0" w:rsidRDefault="00521AA0" w:rsidP="00521AA0">
            <w:pPr>
              <w:jc w:val="both"/>
              <w:rPr>
                <w:rFonts w:ascii="Times New Roman" w:hAnsi="Times New Roman" w:cs="Times New Roman"/>
                <w:sz w:val="28"/>
                <w:szCs w:val="28"/>
              </w:rPr>
            </w:pPr>
            <w:r w:rsidRPr="00521AA0">
              <w:rPr>
                <w:rFonts w:ascii="Times New Roman" w:hAnsi="Times New Roman" w:cs="Times New Roman"/>
                <w:sz w:val="28"/>
                <w:szCs w:val="28"/>
              </w:rPr>
              <w:t>Решение</w:t>
            </w:r>
            <w:r>
              <w:rPr>
                <w:rFonts w:ascii="Times New Roman" w:hAnsi="Times New Roman" w:cs="Times New Roman"/>
                <w:sz w:val="28"/>
                <w:szCs w:val="28"/>
              </w:rPr>
              <w:t xml:space="preserve"> от 05.12.2018 г.  </w:t>
            </w:r>
            <w:r w:rsidR="00221EE4" w:rsidRPr="00521AA0">
              <w:rPr>
                <w:rFonts w:ascii="Times New Roman" w:hAnsi="Times New Roman" w:cs="Times New Roman"/>
                <w:sz w:val="28"/>
                <w:szCs w:val="28"/>
              </w:rPr>
              <w:t>№ 100</w:t>
            </w:r>
            <w:r>
              <w:rPr>
                <w:rFonts w:ascii="Times New Roman" w:hAnsi="Times New Roman" w:cs="Times New Roman"/>
                <w:sz w:val="28"/>
                <w:szCs w:val="28"/>
              </w:rPr>
              <w:t xml:space="preserve"> «</w:t>
            </w:r>
            <w:r w:rsidR="00221EE4" w:rsidRPr="00521AA0">
              <w:rPr>
                <w:rFonts w:ascii="Times New Roman" w:hAnsi="Times New Roman" w:cs="Times New Roman"/>
                <w:sz w:val="28"/>
                <w:szCs w:val="28"/>
              </w:rPr>
              <w:t>О внесении изменений в решение Совета муниципального образования «Родниковский муниципальный район» от 12.11.2015 г. № 73 «О составе постоянных комиссий Совета муниципального образования «Родниковский муниципальный район» пятого созыва.</w:t>
            </w:r>
          </w:p>
          <w:p w:rsidR="00E11730" w:rsidRPr="00521AA0" w:rsidRDefault="00E11730" w:rsidP="00521AA0">
            <w:pPr>
              <w:shd w:val="clear" w:color="auto" w:fill="FFFFFF"/>
              <w:tabs>
                <w:tab w:val="left" w:pos="10596"/>
              </w:tabs>
              <w:jc w:val="both"/>
              <w:rPr>
                <w:rFonts w:ascii="Times New Roman" w:hAnsi="Times New Roman" w:cs="Times New Roman"/>
                <w:sz w:val="28"/>
                <w:szCs w:val="28"/>
              </w:rPr>
            </w:pPr>
          </w:p>
        </w:tc>
        <w:tc>
          <w:tcPr>
            <w:tcW w:w="924" w:type="dxa"/>
            <w:hideMark/>
          </w:tcPr>
          <w:p w:rsidR="00E11730" w:rsidRPr="00187BC9" w:rsidRDefault="00521AA0" w:rsidP="00521AA0">
            <w:pPr>
              <w:rPr>
                <w:rFonts w:ascii="Times New Roman" w:hAnsi="Times New Roman" w:cs="Times New Roman"/>
                <w:b/>
                <w:sz w:val="28"/>
                <w:szCs w:val="28"/>
              </w:rPr>
            </w:pPr>
            <w:r>
              <w:rPr>
                <w:rFonts w:ascii="Times New Roman" w:hAnsi="Times New Roman" w:cs="Times New Roman"/>
                <w:b/>
                <w:sz w:val="28"/>
                <w:szCs w:val="28"/>
              </w:rPr>
              <w:t>3</w:t>
            </w:r>
          </w:p>
        </w:tc>
      </w:tr>
      <w:tr w:rsidR="00521AA0" w:rsidRPr="00187BC9" w:rsidTr="00521AA0">
        <w:tc>
          <w:tcPr>
            <w:tcW w:w="759" w:type="dxa"/>
            <w:hideMark/>
          </w:tcPr>
          <w:p w:rsidR="00521AA0" w:rsidRPr="00187BC9" w:rsidRDefault="00521AA0" w:rsidP="002A4675">
            <w:pPr>
              <w:ind w:left="142"/>
              <w:jc w:val="center"/>
              <w:rPr>
                <w:rFonts w:ascii="Times New Roman" w:hAnsi="Times New Roman" w:cs="Times New Roman"/>
                <w:b/>
                <w:sz w:val="28"/>
                <w:szCs w:val="28"/>
              </w:rPr>
            </w:pPr>
            <w:r w:rsidRPr="00187BC9">
              <w:rPr>
                <w:rFonts w:ascii="Times New Roman" w:hAnsi="Times New Roman" w:cs="Times New Roman"/>
                <w:b/>
                <w:sz w:val="28"/>
                <w:szCs w:val="28"/>
              </w:rPr>
              <w:t>4</w:t>
            </w:r>
          </w:p>
        </w:tc>
        <w:tc>
          <w:tcPr>
            <w:tcW w:w="8454" w:type="dxa"/>
          </w:tcPr>
          <w:p w:rsidR="00521AA0" w:rsidRDefault="00521AA0" w:rsidP="002A4675">
            <w:pPr>
              <w:jc w:val="both"/>
              <w:rPr>
                <w:rFonts w:ascii="Times New Roman" w:hAnsi="Times New Roman" w:cs="Times New Roman"/>
                <w:sz w:val="28"/>
                <w:szCs w:val="28"/>
              </w:rPr>
            </w:pPr>
            <w:r w:rsidRPr="00521AA0">
              <w:rPr>
                <w:rFonts w:ascii="Times New Roman" w:hAnsi="Times New Roman" w:cs="Times New Roman"/>
                <w:sz w:val="28"/>
                <w:szCs w:val="28"/>
              </w:rPr>
              <w:t>Решение</w:t>
            </w:r>
            <w:r>
              <w:rPr>
                <w:rFonts w:ascii="Times New Roman" w:hAnsi="Times New Roman" w:cs="Times New Roman"/>
                <w:sz w:val="28"/>
                <w:szCs w:val="28"/>
              </w:rPr>
              <w:t xml:space="preserve"> </w:t>
            </w:r>
            <w:r w:rsidRPr="00521AA0">
              <w:rPr>
                <w:rFonts w:ascii="Times New Roman" w:hAnsi="Times New Roman" w:cs="Times New Roman"/>
                <w:sz w:val="28"/>
                <w:szCs w:val="28"/>
              </w:rPr>
              <w:t>от</w:t>
            </w:r>
            <w:r>
              <w:rPr>
                <w:rFonts w:ascii="Times New Roman" w:hAnsi="Times New Roman" w:cs="Times New Roman"/>
                <w:sz w:val="28"/>
                <w:szCs w:val="28"/>
              </w:rPr>
              <w:t xml:space="preserve"> </w:t>
            </w:r>
            <w:r w:rsidRPr="00521AA0">
              <w:rPr>
                <w:rFonts w:ascii="Times New Roman" w:hAnsi="Times New Roman" w:cs="Times New Roman"/>
                <w:sz w:val="28"/>
                <w:szCs w:val="28"/>
              </w:rPr>
              <w:t>05.12.2018</w:t>
            </w:r>
            <w:r>
              <w:rPr>
                <w:rFonts w:ascii="Times New Roman" w:hAnsi="Times New Roman" w:cs="Times New Roman"/>
                <w:sz w:val="28"/>
                <w:szCs w:val="28"/>
              </w:rPr>
              <w:t xml:space="preserve"> </w:t>
            </w:r>
            <w:r w:rsidRPr="00521AA0">
              <w:rPr>
                <w:rFonts w:ascii="Times New Roman" w:hAnsi="Times New Roman" w:cs="Times New Roman"/>
                <w:sz w:val="28"/>
                <w:szCs w:val="28"/>
              </w:rPr>
              <w:t>г. № 101</w:t>
            </w:r>
            <w:r>
              <w:rPr>
                <w:rFonts w:ascii="Times New Roman" w:hAnsi="Times New Roman" w:cs="Times New Roman"/>
                <w:sz w:val="28"/>
                <w:szCs w:val="28"/>
              </w:rPr>
              <w:t xml:space="preserve"> «</w:t>
            </w:r>
            <w:r w:rsidRPr="00521AA0">
              <w:rPr>
                <w:rFonts w:ascii="Times New Roman" w:hAnsi="Times New Roman" w:cs="Times New Roman"/>
                <w:sz w:val="28"/>
                <w:szCs w:val="28"/>
              </w:rPr>
              <w:t>О внесении изменений в решение Совета муниципального образования «Родниковский муниципальны</w:t>
            </w:r>
            <w:r>
              <w:rPr>
                <w:rFonts w:ascii="Times New Roman" w:hAnsi="Times New Roman" w:cs="Times New Roman"/>
                <w:sz w:val="28"/>
                <w:szCs w:val="28"/>
              </w:rPr>
              <w:t xml:space="preserve">й район» от 12.11.2015 г. № 74 </w:t>
            </w:r>
            <w:r w:rsidRPr="00521AA0">
              <w:rPr>
                <w:rFonts w:ascii="Times New Roman" w:hAnsi="Times New Roman" w:cs="Times New Roman"/>
                <w:sz w:val="28"/>
                <w:szCs w:val="28"/>
              </w:rPr>
              <w:t>«Об избрании председателей постоянных комиссий Совета муниципального образования «Родниковский муниципальный район» пятого созыва»</w:t>
            </w:r>
          </w:p>
          <w:p w:rsidR="00521AA0" w:rsidRPr="00521AA0" w:rsidRDefault="00521AA0" w:rsidP="002A4675">
            <w:pPr>
              <w:jc w:val="both"/>
              <w:rPr>
                <w:rFonts w:ascii="Times New Roman" w:hAnsi="Times New Roman" w:cs="Times New Roman"/>
                <w:sz w:val="28"/>
                <w:szCs w:val="28"/>
              </w:rPr>
            </w:pPr>
          </w:p>
        </w:tc>
        <w:tc>
          <w:tcPr>
            <w:tcW w:w="924" w:type="dxa"/>
            <w:hideMark/>
          </w:tcPr>
          <w:p w:rsidR="00521AA0" w:rsidRPr="00187BC9" w:rsidRDefault="00521AA0" w:rsidP="00521AA0">
            <w:pPr>
              <w:rPr>
                <w:rFonts w:ascii="Times New Roman" w:hAnsi="Times New Roman" w:cs="Times New Roman"/>
                <w:b/>
                <w:sz w:val="28"/>
                <w:szCs w:val="28"/>
              </w:rPr>
            </w:pPr>
            <w:r>
              <w:rPr>
                <w:rFonts w:ascii="Times New Roman" w:hAnsi="Times New Roman" w:cs="Times New Roman"/>
                <w:b/>
                <w:sz w:val="28"/>
                <w:szCs w:val="28"/>
              </w:rPr>
              <w:t>6</w:t>
            </w:r>
          </w:p>
        </w:tc>
      </w:tr>
      <w:tr w:rsidR="00521AA0" w:rsidRPr="00187BC9" w:rsidTr="00521AA0">
        <w:tc>
          <w:tcPr>
            <w:tcW w:w="759" w:type="dxa"/>
            <w:hideMark/>
          </w:tcPr>
          <w:p w:rsidR="00521AA0" w:rsidRPr="00187BC9" w:rsidRDefault="00521AA0" w:rsidP="002A4675">
            <w:pPr>
              <w:ind w:left="142"/>
              <w:jc w:val="center"/>
              <w:rPr>
                <w:rFonts w:ascii="Times New Roman" w:hAnsi="Times New Roman" w:cs="Times New Roman"/>
                <w:b/>
                <w:sz w:val="28"/>
                <w:szCs w:val="28"/>
              </w:rPr>
            </w:pPr>
            <w:r>
              <w:rPr>
                <w:rFonts w:ascii="Times New Roman" w:hAnsi="Times New Roman" w:cs="Times New Roman"/>
                <w:b/>
                <w:sz w:val="28"/>
                <w:szCs w:val="28"/>
              </w:rPr>
              <w:t>5</w:t>
            </w:r>
          </w:p>
        </w:tc>
        <w:tc>
          <w:tcPr>
            <w:tcW w:w="8454" w:type="dxa"/>
          </w:tcPr>
          <w:p w:rsidR="00521AA0" w:rsidRPr="00521AA0" w:rsidRDefault="00521AA0" w:rsidP="00521AA0">
            <w:pPr>
              <w:tabs>
                <w:tab w:val="left" w:pos="2715"/>
                <w:tab w:val="left" w:pos="8205"/>
              </w:tabs>
              <w:jc w:val="both"/>
              <w:rPr>
                <w:rFonts w:ascii="Times New Roman" w:hAnsi="Times New Roman" w:cs="Times New Roman"/>
                <w:sz w:val="28"/>
                <w:szCs w:val="28"/>
              </w:rPr>
            </w:pPr>
            <w:r w:rsidRPr="00521AA0">
              <w:rPr>
                <w:rFonts w:ascii="Times New Roman" w:hAnsi="Times New Roman" w:cs="Times New Roman"/>
                <w:sz w:val="28"/>
                <w:szCs w:val="28"/>
              </w:rPr>
              <w:t>Решение</w:t>
            </w:r>
            <w:r>
              <w:rPr>
                <w:rFonts w:ascii="Times New Roman" w:hAnsi="Times New Roman" w:cs="Times New Roman"/>
                <w:sz w:val="28"/>
                <w:szCs w:val="28"/>
              </w:rPr>
              <w:t xml:space="preserve"> от 05.12.2018 года   </w:t>
            </w:r>
            <w:r w:rsidRPr="00521AA0">
              <w:rPr>
                <w:rFonts w:ascii="Times New Roman" w:hAnsi="Times New Roman" w:cs="Times New Roman"/>
                <w:sz w:val="28"/>
                <w:szCs w:val="28"/>
              </w:rPr>
              <w:t>№ 97</w:t>
            </w:r>
            <w:r>
              <w:rPr>
                <w:rFonts w:ascii="Times New Roman" w:hAnsi="Times New Roman" w:cs="Times New Roman"/>
                <w:sz w:val="28"/>
                <w:szCs w:val="28"/>
              </w:rPr>
              <w:t xml:space="preserve"> «</w:t>
            </w:r>
            <w:r w:rsidRPr="00521AA0">
              <w:rPr>
                <w:rFonts w:ascii="Times New Roman" w:hAnsi="Times New Roman" w:cs="Times New Roman"/>
                <w:sz w:val="28"/>
                <w:szCs w:val="28"/>
              </w:rPr>
              <w:t>О районном бюджете на 2019 год и на плановый период 2020 и 2021 годов</w:t>
            </w:r>
            <w:r>
              <w:rPr>
                <w:rFonts w:ascii="Times New Roman" w:hAnsi="Times New Roman" w:cs="Times New Roman"/>
                <w:sz w:val="28"/>
                <w:szCs w:val="28"/>
              </w:rPr>
              <w:t>»</w:t>
            </w:r>
          </w:p>
          <w:p w:rsidR="00521AA0" w:rsidRPr="00521AA0" w:rsidRDefault="00521AA0" w:rsidP="00521AA0">
            <w:pPr>
              <w:tabs>
                <w:tab w:val="left" w:pos="2715"/>
              </w:tabs>
              <w:jc w:val="both"/>
              <w:rPr>
                <w:rFonts w:ascii="Times New Roman" w:hAnsi="Times New Roman" w:cs="Times New Roman"/>
                <w:i/>
                <w:sz w:val="28"/>
                <w:szCs w:val="28"/>
              </w:rPr>
            </w:pPr>
          </w:p>
          <w:p w:rsidR="00521AA0" w:rsidRPr="00521AA0" w:rsidRDefault="00521AA0" w:rsidP="002A4675">
            <w:pPr>
              <w:jc w:val="both"/>
              <w:rPr>
                <w:rFonts w:ascii="Times New Roman" w:hAnsi="Times New Roman" w:cs="Times New Roman"/>
                <w:sz w:val="28"/>
                <w:szCs w:val="28"/>
              </w:rPr>
            </w:pPr>
          </w:p>
        </w:tc>
        <w:tc>
          <w:tcPr>
            <w:tcW w:w="924" w:type="dxa"/>
            <w:hideMark/>
          </w:tcPr>
          <w:p w:rsidR="00521AA0" w:rsidRDefault="00521AA0" w:rsidP="00521AA0">
            <w:pPr>
              <w:rPr>
                <w:rFonts w:ascii="Times New Roman" w:hAnsi="Times New Roman" w:cs="Times New Roman"/>
                <w:b/>
                <w:sz w:val="28"/>
                <w:szCs w:val="28"/>
              </w:rPr>
            </w:pPr>
            <w:r>
              <w:rPr>
                <w:rFonts w:ascii="Times New Roman" w:hAnsi="Times New Roman" w:cs="Times New Roman"/>
                <w:b/>
                <w:sz w:val="28"/>
                <w:szCs w:val="28"/>
              </w:rPr>
              <w:t>8</w:t>
            </w:r>
          </w:p>
        </w:tc>
      </w:tr>
    </w:tbl>
    <w:p w:rsidR="00711BA2" w:rsidRPr="00187BC9" w:rsidRDefault="00711BA2" w:rsidP="00187BC9">
      <w:pPr>
        <w:spacing w:line="240" w:lineRule="auto"/>
        <w:ind w:left="142"/>
        <w:jc w:val="center"/>
        <w:rPr>
          <w:rFonts w:ascii="Times New Roman" w:hAnsi="Times New Roman" w:cs="Times New Roman"/>
          <w:b/>
          <w:sz w:val="28"/>
          <w:szCs w:val="28"/>
        </w:rPr>
      </w:pPr>
    </w:p>
    <w:sectPr w:rsidR="00711BA2" w:rsidRPr="00187BC9" w:rsidSect="00B15EEF">
      <w:footerReference w:type="even" r:id="rId14"/>
      <w:footerReference w:type="default" r:id="rId15"/>
      <w:footerReference w:type="first" r:id="rId16"/>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630" w:rsidRDefault="00503630" w:rsidP="00631BC6">
      <w:pPr>
        <w:spacing w:after="0" w:line="240" w:lineRule="auto"/>
      </w:pPr>
      <w:r>
        <w:separator/>
      </w:r>
    </w:p>
  </w:endnote>
  <w:endnote w:type="continuationSeparator" w:id="1">
    <w:p w:rsidR="00503630" w:rsidRDefault="00503630"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C9" w:rsidRDefault="00187BC9" w:rsidP="00187BC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87BC9" w:rsidRDefault="00187BC9" w:rsidP="00187BC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7796"/>
      <w:docPartObj>
        <w:docPartGallery w:val="Page Numbers (Bottom of Page)"/>
        <w:docPartUnique/>
      </w:docPartObj>
    </w:sdtPr>
    <w:sdtContent>
      <w:p w:rsidR="00187BC9" w:rsidRDefault="00187BC9">
        <w:pPr>
          <w:pStyle w:val="ab"/>
          <w:jc w:val="center"/>
        </w:pPr>
        <w:fldSimple w:instr=" PAGE   \* MERGEFORMAT ">
          <w:r w:rsidR="00521AA0">
            <w:rPr>
              <w:noProof/>
            </w:rPr>
            <w:t>84</w:t>
          </w:r>
        </w:fldSimple>
      </w:p>
    </w:sdtContent>
  </w:sdt>
  <w:p w:rsidR="00187BC9" w:rsidRDefault="00187BC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C9" w:rsidRDefault="00187BC9" w:rsidP="005F440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87BC9" w:rsidRDefault="00187BC9" w:rsidP="005F4405">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C9" w:rsidRDefault="00187BC9">
    <w:pPr>
      <w:pStyle w:val="ab"/>
      <w:jc w:val="center"/>
    </w:pPr>
    <w:fldSimple w:instr=" PAGE   \* MERGEFORMAT ">
      <w:r w:rsidR="00521AA0">
        <w:rPr>
          <w:noProof/>
        </w:rPr>
        <w:t>239</w:t>
      </w:r>
    </w:fldSimple>
  </w:p>
  <w:p w:rsidR="00187BC9" w:rsidRDefault="00187BC9">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C9" w:rsidRDefault="00187BC9">
    <w:pPr>
      <w:pStyle w:val="ab"/>
      <w:jc w:val="center"/>
    </w:pPr>
    <w:fldSimple w:instr=" PAGE   \* MERGEFORMAT ">
      <w:r>
        <w:rPr>
          <w:noProof/>
        </w:rPr>
        <w:t>1</w:t>
      </w:r>
    </w:fldSimple>
  </w:p>
  <w:p w:rsidR="00187BC9" w:rsidRDefault="00187B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630" w:rsidRDefault="00503630" w:rsidP="00631BC6">
      <w:pPr>
        <w:spacing w:after="0" w:line="240" w:lineRule="auto"/>
      </w:pPr>
      <w:r>
        <w:separator/>
      </w:r>
    </w:p>
  </w:footnote>
  <w:footnote w:type="continuationSeparator" w:id="1">
    <w:p w:rsidR="00503630" w:rsidRDefault="00503630"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57A413A"/>
    <w:multiLevelType w:val="hybridMultilevel"/>
    <w:tmpl w:val="0A84B10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354749D"/>
    <w:multiLevelType w:val="hybridMultilevel"/>
    <w:tmpl w:val="3662C2AC"/>
    <w:lvl w:ilvl="0" w:tplc="76122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34BD0234"/>
    <w:multiLevelType w:val="hybridMultilevel"/>
    <w:tmpl w:val="604EF6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9">
    <w:nsid w:val="5BAF13F2"/>
    <w:multiLevelType w:val="hybridMultilevel"/>
    <w:tmpl w:val="2A14A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50A0A26"/>
    <w:multiLevelType w:val="hybridMultilevel"/>
    <w:tmpl w:val="9D763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22955AC"/>
    <w:multiLevelType w:val="hybridMultilevel"/>
    <w:tmpl w:val="39AE46BE"/>
    <w:lvl w:ilvl="0" w:tplc="E79023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5"/>
  </w:num>
  <w:num w:numId="3">
    <w:abstractNumId w:val="7"/>
  </w:num>
  <w:num w:numId="4">
    <w:abstractNumId w:val="16"/>
  </w:num>
  <w:num w:numId="5">
    <w:abstractNumId w:val="24"/>
  </w:num>
  <w:num w:numId="6">
    <w:abstractNumId w:val="21"/>
  </w:num>
  <w:num w:numId="7">
    <w:abstractNumId w:val="1"/>
  </w:num>
  <w:num w:numId="8">
    <w:abstractNumId w:val="3"/>
  </w:num>
  <w:num w:numId="9">
    <w:abstractNumId w:val="14"/>
  </w:num>
  <w:num w:numId="10">
    <w:abstractNumId w:val="13"/>
  </w:num>
  <w:num w:numId="11">
    <w:abstractNumId w:val="10"/>
  </w:num>
  <w:num w:numId="12">
    <w:abstractNumId w:val="4"/>
  </w:num>
  <w:num w:numId="13">
    <w:abstractNumId w:val="20"/>
  </w:num>
  <w:num w:numId="14">
    <w:abstractNumId w:val="9"/>
  </w:num>
  <w:num w:numId="15">
    <w:abstractNumId w:val="19"/>
  </w:num>
  <w:num w:numId="16">
    <w:abstractNumId w:val="15"/>
  </w:num>
  <w:num w:numId="17">
    <w:abstractNumId w:val="12"/>
  </w:num>
  <w:num w:numId="18">
    <w:abstractNumId w:val="2"/>
  </w:num>
  <w:num w:numId="19">
    <w:abstractNumId w:val="23"/>
  </w:num>
  <w:num w:numId="20">
    <w:abstractNumId w:val="11"/>
  </w:num>
  <w:num w:numId="21">
    <w:abstractNumId w:val="6"/>
  </w:num>
  <w:num w:numId="22">
    <w:abstractNumId w:val="8"/>
  </w:num>
  <w:num w:numId="23">
    <w:abstractNumId w:val="18"/>
  </w:num>
  <w:num w:numId="24">
    <w:abstractNumId w:val="0"/>
  </w:num>
  <w:num w:numId="25">
    <w:abstractNumId w:val="22"/>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hdrShapeDefaults>
    <o:shapedefaults v:ext="edit" spidmax="147458"/>
  </w:hdrShapeDefaults>
  <w:footnotePr>
    <w:footnote w:id="0"/>
    <w:footnote w:id="1"/>
  </w:footnotePr>
  <w:endnotePr>
    <w:endnote w:id="0"/>
    <w:endnote w:id="1"/>
  </w:endnotePr>
  <w:compat>
    <w:useFELayout/>
  </w:compat>
  <w:rsids>
    <w:rsidRoot w:val="00631BC6"/>
    <w:rsid w:val="000151A0"/>
    <w:rsid w:val="00037242"/>
    <w:rsid w:val="00040A9E"/>
    <w:rsid w:val="00041DA3"/>
    <w:rsid w:val="00050935"/>
    <w:rsid w:val="00053782"/>
    <w:rsid w:val="00053F4E"/>
    <w:rsid w:val="00055B26"/>
    <w:rsid w:val="000850EF"/>
    <w:rsid w:val="000865C4"/>
    <w:rsid w:val="00093DD6"/>
    <w:rsid w:val="000F5F6B"/>
    <w:rsid w:val="001033B9"/>
    <w:rsid w:val="00103658"/>
    <w:rsid w:val="00103A78"/>
    <w:rsid w:val="00104279"/>
    <w:rsid w:val="00106779"/>
    <w:rsid w:val="00107FD9"/>
    <w:rsid w:val="00130F3F"/>
    <w:rsid w:val="00136DE6"/>
    <w:rsid w:val="00156D10"/>
    <w:rsid w:val="0016074E"/>
    <w:rsid w:val="00187BC9"/>
    <w:rsid w:val="001912C5"/>
    <w:rsid w:val="001A2D93"/>
    <w:rsid w:val="001B7514"/>
    <w:rsid w:val="001C2F5F"/>
    <w:rsid w:val="001C757C"/>
    <w:rsid w:val="001E6352"/>
    <w:rsid w:val="001F11E3"/>
    <w:rsid w:val="001F6484"/>
    <w:rsid w:val="002001C0"/>
    <w:rsid w:val="00206973"/>
    <w:rsid w:val="00221EE4"/>
    <w:rsid w:val="002247CA"/>
    <w:rsid w:val="00230537"/>
    <w:rsid w:val="00244B44"/>
    <w:rsid w:val="00251A8F"/>
    <w:rsid w:val="002556CA"/>
    <w:rsid w:val="00256AAB"/>
    <w:rsid w:val="0028345D"/>
    <w:rsid w:val="002906F8"/>
    <w:rsid w:val="002A1F5A"/>
    <w:rsid w:val="002A1FCD"/>
    <w:rsid w:val="002B3167"/>
    <w:rsid w:val="002E0464"/>
    <w:rsid w:val="002E6724"/>
    <w:rsid w:val="002E71CD"/>
    <w:rsid w:val="00303150"/>
    <w:rsid w:val="00342056"/>
    <w:rsid w:val="00350902"/>
    <w:rsid w:val="00351C45"/>
    <w:rsid w:val="00352188"/>
    <w:rsid w:val="0036157C"/>
    <w:rsid w:val="00395166"/>
    <w:rsid w:val="003A7B82"/>
    <w:rsid w:val="003B28E9"/>
    <w:rsid w:val="003B66AC"/>
    <w:rsid w:val="003C2C4A"/>
    <w:rsid w:val="003D2162"/>
    <w:rsid w:val="003D2856"/>
    <w:rsid w:val="003F3F85"/>
    <w:rsid w:val="00403578"/>
    <w:rsid w:val="004201E8"/>
    <w:rsid w:val="00434229"/>
    <w:rsid w:val="004473DF"/>
    <w:rsid w:val="00452543"/>
    <w:rsid w:val="00463F05"/>
    <w:rsid w:val="00470823"/>
    <w:rsid w:val="0049484E"/>
    <w:rsid w:val="004A6CB9"/>
    <w:rsid w:val="004B66A4"/>
    <w:rsid w:val="004C0E3D"/>
    <w:rsid w:val="004C2914"/>
    <w:rsid w:val="004E6E69"/>
    <w:rsid w:val="004F1A3E"/>
    <w:rsid w:val="00503630"/>
    <w:rsid w:val="00521AA0"/>
    <w:rsid w:val="00542D1A"/>
    <w:rsid w:val="005443A7"/>
    <w:rsid w:val="005B10C7"/>
    <w:rsid w:val="005B1A2D"/>
    <w:rsid w:val="005C23CB"/>
    <w:rsid w:val="005C67C7"/>
    <w:rsid w:val="005E7771"/>
    <w:rsid w:val="005E7AA9"/>
    <w:rsid w:val="005F21C0"/>
    <w:rsid w:val="005F4405"/>
    <w:rsid w:val="00604680"/>
    <w:rsid w:val="00624552"/>
    <w:rsid w:val="00631BC6"/>
    <w:rsid w:val="00640233"/>
    <w:rsid w:val="00640364"/>
    <w:rsid w:val="00650573"/>
    <w:rsid w:val="00665EA3"/>
    <w:rsid w:val="006875E1"/>
    <w:rsid w:val="006A09C5"/>
    <w:rsid w:val="006E214A"/>
    <w:rsid w:val="006F2C16"/>
    <w:rsid w:val="00706A45"/>
    <w:rsid w:val="00711BA2"/>
    <w:rsid w:val="007163E3"/>
    <w:rsid w:val="0073231C"/>
    <w:rsid w:val="007552D2"/>
    <w:rsid w:val="00762996"/>
    <w:rsid w:val="007810A9"/>
    <w:rsid w:val="007913D0"/>
    <w:rsid w:val="007A5E78"/>
    <w:rsid w:val="007B11FA"/>
    <w:rsid w:val="007C0452"/>
    <w:rsid w:val="007D3E60"/>
    <w:rsid w:val="007E69B9"/>
    <w:rsid w:val="007F0CF3"/>
    <w:rsid w:val="007F6BB3"/>
    <w:rsid w:val="008249D9"/>
    <w:rsid w:val="00842C2E"/>
    <w:rsid w:val="0084487B"/>
    <w:rsid w:val="00851741"/>
    <w:rsid w:val="008522D6"/>
    <w:rsid w:val="00871F04"/>
    <w:rsid w:val="008741C2"/>
    <w:rsid w:val="0087752D"/>
    <w:rsid w:val="008A5A70"/>
    <w:rsid w:val="008B5EA7"/>
    <w:rsid w:val="008B7282"/>
    <w:rsid w:val="008E5A10"/>
    <w:rsid w:val="009318F9"/>
    <w:rsid w:val="00942E71"/>
    <w:rsid w:val="00945A3B"/>
    <w:rsid w:val="00987CC3"/>
    <w:rsid w:val="009A5A13"/>
    <w:rsid w:val="009B020F"/>
    <w:rsid w:val="009C3ED1"/>
    <w:rsid w:val="009C3FD3"/>
    <w:rsid w:val="009D7FA8"/>
    <w:rsid w:val="009E1BD3"/>
    <w:rsid w:val="009E22DB"/>
    <w:rsid w:val="009F390D"/>
    <w:rsid w:val="009F7E65"/>
    <w:rsid w:val="00A10FE4"/>
    <w:rsid w:val="00A50891"/>
    <w:rsid w:val="00A5206B"/>
    <w:rsid w:val="00A67B6C"/>
    <w:rsid w:val="00AA097D"/>
    <w:rsid w:val="00AA67F9"/>
    <w:rsid w:val="00AC0609"/>
    <w:rsid w:val="00AC4385"/>
    <w:rsid w:val="00AD5CA0"/>
    <w:rsid w:val="00AD5F2A"/>
    <w:rsid w:val="00AE344C"/>
    <w:rsid w:val="00AE52F9"/>
    <w:rsid w:val="00B00057"/>
    <w:rsid w:val="00B0621B"/>
    <w:rsid w:val="00B15EEF"/>
    <w:rsid w:val="00B573C1"/>
    <w:rsid w:val="00B85006"/>
    <w:rsid w:val="00B857AB"/>
    <w:rsid w:val="00B91DE7"/>
    <w:rsid w:val="00BD1D5D"/>
    <w:rsid w:val="00BE3523"/>
    <w:rsid w:val="00C021E3"/>
    <w:rsid w:val="00C0242C"/>
    <w:rsid w:val="00C060BE"/>
    <w:rsid w:val="00C24650"/>
    <w:rsid w:val="00C3036C"/>
    <w:rsid w:val="00C36DB8"/>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B81"/>
    <w:rsid w:val="00DB2C64"/>
    <w:rsid w:val="00DD0772"/>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D5813"/>
    <w:rsid w:val="00EE15BD"/>
    <w:rsid w:val="00EE4E74"/>
    <w:rsid w:val="00EE4FE6"/>
    <w:rsid w:val="00F035F8"/>
    <w:rsid w:val="00F04570"/>
    <w:rsid w:val="00F04589"/>
    <w:rsid w:val="00F055D9"/>
    <w:rsid w:val="00F07872"/>
    <w:rsid w:val="00F36FE3"/>
    <w:rsid w:val="00F42486"/>
    <w:rsid w:val="00F615DC"/>
    <w:rsid w:val="00F80812"/>
    <w:rsid w:val="00F847C5"/>
    <w:rsid w:val="00F92299"/>
    <w:rsid w:val="00F96498"/>
    <w:rsid w:val="00FC3462"/>
    <w:rsid w:val="00FD7520"/>
    <w:rsid w:val="00FE0F71"/>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uiPriority w:val="99"/>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9"/>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uiPriority w:val="99"/>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uiPriority w:val="1"/>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4"/>
    <w:uiPriority w:val="99"/>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uiPriority w:val="99"/>
    <w:rsid w:val="00706A45"/>
    <w:rPr>
      <w:rFonts w:ascii="Times New Roman" w:eastAsia="Times New Roman" w:hAnsi="Times New Roman" w:cs="Times New Roman"/>
      <w:sz w:val="24"/>
      <w:szCs w:val="24"/>
    </w:rPr>
  </w:style>
  <w:style w:type="character" w:styleId="af5">
    <w:name w:val="Hyperlink"/>
    <w:basedOn w:val="a6"/>
    <w:uiPriority w:val="99"/>
    <w:rsid w:val="00706A45"/>
    <w:rPr>
      <w:color w:val="0000FF"/>
      <w:u w:val="single"/>
    </w:rPr>
  </w:style>
  <w:style w:type="character" w:customStyle="1" w:styleId="70">
    <w:name w:val="Заголовок 7 Знак"/>
    <w:aliases w:val="Заголовок x.x Знак"/>
    <w:basedOn w:val="a6"/>
    <w:link w:val="7"/>
    <w:uiPriority w:val="99"/>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iPriority w:val="99"/>
    <w:unhideWhenUsed/>
    <w:rsid w:val="00F92299"/>
    <w:pPr>
      <w:spacing w:after="120" w:line="480" w:lineRule="auto"/>
    </w:pPr>
  </w:style>
  <w:style w:type="character" w:customStyle="1" w:styleId="23">
    <w:name w:val="Основной текст 2 Знак"/>
    <w:aliases w:val=" Знак1 Знак1"/>
    <w:basedOn w:val="a6"/>
    <w:link w:val="22"/>
    <w:uiPriority w:val="99"/>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9"/>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iPriority w:val="39"/>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iPriority w:val="99"/>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uiPriority w:val="99"/>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uiPriority w:val="99"/>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34"/>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uiPriority w:val="10"/>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iPriority w:val="99"/>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4F4E9BB5DAF995B2E28A55507BEDA441AD74C04DC360BD8BEF002E94sFMAI"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consultantplus://offline/ref=064F4E9BB5DAF995B2E28A55507BEDA441AD74C04DC360BD8BEF002E94sFMAI" TargetMode="External"/><Relationship Id="rId4" Type="http://schemas.openxmlformats.org/officeDocument/2006/relationships/settings" Target="settings.xml"/><Relationship Id="rId9" Type="http://schemas.openxmlformats.org/officeDocument/2006/relationships/hyperlink" Target="consultantplus://offline/ref=064F4E9BB5DAF995B2E28A55507BEDA441AD74C04DC360BD8BEF002E94sFMAI"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240</Pages>
  <Words>40334</Words>
  <Characters>229908</Characters>
  <Application>Microsoft Office Word</Application>
  <DocSecurity>0</DocSecurity>
  <Lines>1915</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106</cp:revision>
  <cp:lastPrinted>2018-11-16T12:27:00Z</cp:lastPrinted>
  <dcterms:created xsi:type="dcterms:W3CDTF">2018-03-12T10:22:00Z</dcterms:created>
  <dcterms:modified xsi:type="dcterms:W3CDTF">2018-12-11T08:15:00Z</dcterms:modified>
</cp:coreProperties>
</file>