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5B" w:rsidRPr="002C2883" w:rsidRDefault="007F715B" w:rsidP="009554C9">
      <w:pPr>
        <w:tabs>
          <w:tab w:val="left" w:pos="900"/>
        </w:tabs>
        <w:spacing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drawing>
          <wp:inline distT="0" distB="0" distL="0" distR="0">
            <wp:extent cx="62865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Российская Федерация</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СОВЕТ</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Третьего созыва</w:t>
      </w:r>
    </w:p>
    <w:p w:rsidR="007F715B" w:rsidRPr="002C2883" w:rsidRDefault="007F715B" w:rsidP="009554C9">
      <w:pPr>
        <w:tabs>
          <w:tab w:val="left" w:pos="900"/>
        </w:tabs>
        <w:spacing w:line="240" w:lineRule="auto"/>
        <w:ind w:left="-142"/>
        <w:rPr>
          <w:rFonts w:ascii="Times New Roman" w:hAnsi="Times New Roman" w:cs="Times New Roman"/>
          <w:b/>
          <w:i/>
          <w:sz w:val="28"/>
          <w:szCs w:val="28"/>
        </w:rPr>
      </w:pP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ПРОТОКОЛ </w:t>
      </w:r>
    </w:p>
    <w:p w:rsidR="007F715B" w:rsidRPr="002C2883" w:rsidRDefault="007F715B" w:rsidP="009554C9">
      <w:pPr>
        <w:tabs>
          <w:tab w:val="left" w:pos="900"/>
        </w:tabs>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от 12.12.2018г.                                                                                                     №11</w:t>
      </w: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 xml:space="preserve">по результатам Публичных слушаний </w:t>
      </w:r>
    </w:p>
    <w:p w:rsidR="007F715B" w:rsidRPr="002C2883" w:rsidRDefault="007F715B" w:rsidP="009554C9">
      <w:pPr>
        <w:spacing w:line="240" w:lineRule="auto"/>
        <w:ind w:left="-142" w:right="-1"/>
        <w:jc w:val="center"/>
        <w:rPr>
          <w:rFonts w:ascii="Times New Roman" w:hAnsi="Times New Roman" w:cs="Times New Roman"/>
          <w:sz w:val="28"/>
          <w:szCs w:val="28"/>
        </w:rPr>
      </w:pPr>
      <w:r w:rsidRPr="002C2883">
        <w:rPr>
          <w:rFonts w:ascii="Times New Roman" w:hAnsi="Times New Roman" w:cs="Times New Roman"/>
          <w:sz w:val="28"/>
          <w:szCs w:val="28"/>
        </w:rPr>
        <w:t xml:space="preserve"> </w:t>
      </w:r>
      <w:r w:rsidRPr="002C2883">
        <w:rPr>
          <w:rFonts w:ascii="Times New Roman" w:hAnsi="Times New Roman" w:cs="Times New Roman"/>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p>
    <w:p w:rsidR="007F715B" w:rsidRPr="002C2883" w:rsidRDefault="007F715B" w:rsidP="009554C9">
      <w:pPr>
        <w:pStyle w:val="a9"/>
        <w:ind w:left="-142" w:firstLine="0"/>
        <w:jc w:val="left"/>
        <w:rPr>
          <w:b/>
          <w:szCs w:val="28"/>
        </w:rPr>
      </w:pPr>
    </w:p>
    <w:p w:rsidR="007F715B" w:rsidRPr="002C2883" w:rsidRDefault="007F715B" w:rsidP="009554C9">
      <w:pPr>
        <w:pStyle w:val="a9"/>
        <w:ind w:left="-142" w:firstLine="0"/>
        <w:jc w:val="left"/>
        <w:rPr>
          <w:b/>
          <w:szCs w:val="28"/>
        </w:rPr>
      </w:pPr>
      <w:r w:rsidRPr="002C2883">
        <w:rPr>
          <w:b/>
          <w:szCs w:val="28"/>
        </w:rPr>
        <w:t>ПРЕДСЕДАТЕЛЬ:                                                                             Морозов А.Ю.</w:t>
      </w:r>
    </w:p>
    <w:p w:rsidR="007F715B" w:rsidRPr="002C2883" w:rsidRDefault="007F715B" w:rsidP="009554C9">
      <w:pPr>
        <w:pStyle w:val="a9"/>
        <w:ind w:left="-142" w:firstLine="0"/>
        <w:jc w:val="left"/>
        <w:rPr>
          <w:b/>
          <w:szCs w:val="28"/>
        </w:rPr>
      </w:pPr>
    </w:p>
    <w:p w:rsidR="007F715B" w:rsidRPr="002C2883" w:rsidRDefault="007F715B" w:rsidP="009554C9">
      <w:pPr>
        <w:pStyle w:val="a9"/>
        <w:ind w:left="-142" w:firstLine="0"/>
        <w:jc w:val="left"/>
        <w:rPr>
          <w:b/>
          <w:szCs w:val="28"/>
        </w:rPr>
      </w:pPr>
      <w:r w:rsidRPr="002C2883">
        <w:rPr>
          <w:b/>
          <w:szCs w:val="28"/>
        </w:rPr>
        <w:t xml:space="preserve">СЕКРЕТАРЬ:                                                                                   Головкина О.В.  </w:t>
      </w:r>
    </w:p>
    <w:p w:rsidR="007F715B" w:rsidRPr="002C2883" w:rsidRDefault="007F715B" w:rsidP="009554C9">
      <w:pPr>
        <w:pStyle w:val="a9"/>
        <w:ind w:left="-142" w:firstLine="0"/>
        <w:jc w:val="left"/>
        <w:rPr>
          <w:b/>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Публичные слушания назначены</w:t>
      </w:r>
      <w:r w:rsidRPr="002C2883">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28.11.2018 года № 12.</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 xml:space="preserve">Организатор: </w:t>
      </w:r>
      <w:r w:rsidRPr="002C2883">
        <w:rPr>
          <w:rFonts w:ascii="Times New Roman" w:hAnsi="Times New Roman" w:cs="Times New Roman"/>
          <w:sz w:val="28"/>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7F715B" w:rsidRPr="002C2883" w:rsidRDefault="007F715B" w:rsidP="009554C9">
      <w:pPr>
        <w:spacing w:line="240" w:lineRule="auto"/>
        <w:ind w:left="-142" w:right="-1"/>
        <w:jc w:val="both"/>
        <w:rPr>
          <w:rFonts w:ascii="Times New Roman" w:hAnsi="Times New Roman" w:cs="Times New Roman"/>
          <w:sz w:val="28"/>
          <w:szCs w:val="28"/>
        </w:rPr>
      </w:pPr>
      <w:r w:rsidRPr="002C2883">
        <w:rPr>
          <w:rFonts w:ascii="Times New Roman" w:hAnsi="Times New Roman" w:cs="Times New Roman"/>
          <w:b/>
          <w:sz w:val="28"/>
          <w:szCs w:val="28"/>
        </w:rPr>
        <w:t>Тема Публичных слушаний:</w:t>
      </w:r>
      <w:r w:rsidRPr="002C2883">
        <w:rPr>
          <w:rFonts w:ascii="Times New Roman" w:hAnsi="Times New Roman" w:cs="Times New Roman"/>
          <w:sz w:val="28"/>
          <w:szCs w:val="28"/>
        </w:rPr>
        <w:t xml:space="preserve"> «решение вопроса </w:t>
      </w:r>
      <w:r w:rsidRPr="002C2883">
        <w:rPr>
          <w:rFonts w:ascii="Times New Roman" w:hAnsi="Times New Roman" w:cs="Times New Roman"/>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p>
    <w:p w:rsidR="007F715B" w:rsidRPr="002C2883" w:rsidRDefault="007F715B" w:rsidP="009554C9">
      <w:pPr>
        <w:pStyle w:val="a9"/>
        <w:tabs>
          <w:tab w:val="left" w:pos="900"/>
        </w:tabs>
        <w:ind w:left="-142" w:firstLine="0"/>
        <w:rPr>
          <w:szCs w:val="28"/>
        </w:rPr>
      </w:pPr>
      <w:r w:rsidRPr="002C2883">
        <w:rPr>
          <w:b/>
          <w:szCs w:val="28"/>
        </w:rPr>
        <w:t>Дата проведения Публичных слушаний</w:t>
      </w:r>
      <w:r w:rsidRPr="002C2883">
        <w:rPr>
          <w:szCs w:val="28"/>
        </w:rPr>
        <w:t>: 12 декабря 2018 года.</w:t>
      </w:r>
    </w:p>
    <w:p w:rsidR="007F715B" w:rsidRPr="002C2883" w:rsidRDefault="007F715B" w:rsidP="009554C9">
      <w:pPr>
        <w:shd w:val="clear" w:color="auto" w:fill="FFFFFF"/>
        <w:tabs>
          <w:tab w:val="left" w:pos="1104"/>
        </w:tabs>
        <w:spacing w:before="5" w:line="240" w:lineRule="auto"/>
        <w:ind w:left="-142" w:right="57"/>
        <w:jc w:val="both"/>
        <w:rPr>
          <w:rFonts w:ascii="Times New Roman" w:hAnsi="Times New Roman" w:cs="Times New Roman"/>
          <w:sz w:val="28"/>
          <w:szCs w:val="28"/>
        </w:rPr>
      </w:pPr>
      <w:r w:rsidRPr="002C2883">
        <w:rPr>
          <w:rFonts w:ascii="Times New Roman" w:hAnsi="Times New Roman" w:cs="Times New Roman"/>
          <w:b/>
          <w:sz w:val="28"/>
          <w:szCs w:val="28"/>
        </w:rPr>
        <w:lastRenderedPageBreak/>
        <w:t>Время регистрации участников Публичных слушаний:</w:t>
      </w:r>
      <w:r w:rsidRPr="002C2883">
        <w:rPr>
          <w:rFonts w:ascii="Times New Roman" w:hAnsi="Times New Roman" w:cs="Times New Roman"/>
          <w:sz w:val="28"/>
          <w:szCs w:val="28"/>
        </w:rPr>
        <w:t xml:space="preserve"> с 09:00 час. до 10:00 час. 12 декабря 2018 года по местонахождению проекта.</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Время проведения Публичных слушаний</w:t>
      </w:r>
      <w:r w:rsidRPr="002C2883">
        <w:rPr>
          <w:rFonts w:ascii="Times New Roman" w:hAnsi="Times New Roman" w:cs="Times New Roman"/>
          <w:sz w:val="28"/>
          <w:szCs w:val="28"/>
        </w:rPr>
        <w:t>: 10:00 час.</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Место проведения Публичных слушаний</w:t>
      </w:r>
      <w:r w:rsidRPr="002C2883">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jc w:val="left"/>
        <w:rPr>
          <w:b/>
          <w:szCs w:val="28"/>
        </w:rPr>
      </w:pPr>
      <w:r w:rsidRPr="002C2883">
        <w:rPr>
          <w:b/>
          <w:szCs w:val="28"/>
        </w:rPr>
        <w:t>ПРИСУТСТВУЮТ:</w:t>
      </w:r>
    </w:p>
    <w:p w:rsidR="007F715B" w:rsidRPr="002C2883" w:rsidRDefault="007F715B" w:rsidP="009554C9">
      <w:pPr>
        <w:pStyle w:val="a9"/>
        <w:ind w:left="-142" w:firstLine="0"/>
        <w:rPr>
          <w:szCs w:val="28"/>
        </w:rPr>
      </w:pPr>
      <w:r w:rsidRPr="002C2883">
        <w:rPr>
          <w:szCs w:val="28"/>
        </w:rPr>
        <w:t>(участники Публичных слушаний)</w:t>
      </w:r>
    </w:p>
    <w:p w:rsidR="007F715B" w:rsidRPr="002C2883" w:rsidRDefault="007F715B" w:rsidP="009554C9">
      <w:pPr>
        <w:pStyle w:val="a9"/>
        <w:ind w:left="-142" w:firstLine="0"/>
        <w:rPr>
          <w:szCs w:val="28"/>
        </w:rPr>
      </w:pPr>
      <w:r w:rsidRPr="002C2883">
        <w:rPr>
          <w:b/>
          <w:szCs w:val="28"/>
        </w:rPr>
        <w:t xml:space="preserve">Морозов Андрей Ювенальевич – </w:t>
      </w:r>
      <w:r w:rsidRPr="002C2883">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rPr>
          <w:szCs w:val="28"/>
        </w:rPr>
      </w:pPr>
      <w:r w:rsidRPr="002C2883">
        <w:rPr>
          <w:b/>
          <w:szCs w:val="28"/>
        </w:rPr>
        <w:t>Головкина Оксана Валерьевна</w:t>
      </w:r>
      <w:r w:rsidRPr="002C2883">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Белянина Лариса Владимировна – </w:t>
      </w:r>
      <w:r w:rsidRPr="002C2883">
        <w:rPr>
          <w:rFonts w:ascii="Times New Roman" w:hAnsi="Times New Roman" w:cs="Times New Roman"/>
          <w:sz w:val="28"/>
          <w:szCs w:val="28"/>
        </w:rPr>
        <w:t>Заместитель Главы администрации муниципального образования «Родниковский муниципальный район» Ивановской области, председатель КУИ;</w:t>
      </w:r>
    </w:p>
    <w:p w:rsidR="007F715B" w:rsidRPr="002C2883" w:rsidRDefault="007F715B" w:rsidP="009554C9">
      <w:pPr>
        <w:spacing w:line="240" w:lineRule="auto"/>
        <w:ind w:left="-142"/>
        <w:jc w:val="both"/>
        <w:rPr>
          <w:rFonts w:ascii="Times New Roman" w:hAnsi="Times New Roman" w:cs="Times New Roman"/>
          <w:b/>
          <w:i/>
          <w:sz w:val="28"/>
          <w:szCs w:val="28"/>
        </w:rPr>
      </w:pPr>
      <w:r w:rsidRPr="002C2883">
        <w:rPr>
          <w:rFonts w:ascii="Times New Roman" w:hAnsi="Times New Roman" w:cs="Times New Roman"/>
          <w:b/>
          <w:sz w:val="28"/>
          <w:szCs w:val="28"/>
        </w:rPr>
        <w:t xml:space="preserve">Васильева Ирина Владимировна - </w:t>
      </w:r>
      <w:r w:rsidRPr="002C2883">
        <w:rPr>
          <w:rFonts w:ascii="Times New Roman" w:hAnsi="Times New Roman" w:cs="Times New Roman"/>
          <w:sz w:val="28"/>
          <w:szCs w:val="28"/>
        </w:rPr>
        <w:t>Начальник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pStyle w:val="a9"/>
        <w:ind w:left="-142" w:right="-159" w:firstLine="0"/>
        <w:rPr>
          <w:szCs w:val="28"/>
        </w:rPr>
      </w:pPr>
      <w:r w:rsidRPr="002C2883">
        <w:rPr>
          <w:b/>
          <w:szCs w:val="28"/>
        </w:rPr>
        <w:t>Цаба Дарья Евгеньевна</w:t>
      </w:r>
      <w:r w:rsidRPr="002C2883">
        <w:rPr>
          <w:szCs w:val="28"/>
        </w:rPr>
        <w:t xml:space="preserve"> – специалист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pStyle w:val="a9"/>
        <w:ind w:left="-142" w:right="-159" w:firstLine="0"/>
        <w:rPr>
          <w:szCs w:val="28"/>
        </w:rPr>
      </w:pPr>
      <w:r w:rsidRPr="002C2883">
        <w:rPr>
          <w:b/>
          <w:szCs w:val="28"/>
        </w:rPr>
        <w:t>Курзин Сергей Петрович</w:t>
      </w:r>
      <w:r w:rsidRPr="002C2883">
        <w:rPr>
          <w:szCs w:val="28"/>
        </w:rPr>
        <w:t xml:space="preserve"> – заявитель;</w:t>
      </w:r>
    </w:p>
    <w:p w:rsidR="007F715B" w:rsidRPr="002C2883" w:rsidRDefault="007F715B" w:rsidP="009554C9">
      <w:pPr>
        <w:pStyle w:val="a9"/>
        <w:ind w:left="-142" w:right="-159" w:firstLine="0"/>
        <w:rPr>
          <w:szCs w:val="28"/>
        </w:rPr>
      </w:pPr>
      <w:r w:rsidRPr="002C2883">
        <w:rPr>
          <w:b/>
          <w:szCs w:val="28"/>
        </w:rPr>
        <w:t>Коныгина Юлия Николаевна</w:t>
      </w:r>
      <w:r w:rsidRPr="002C2883">
        <w:rPr>
          <w:szCs w:val="28"/>
        </w:rPr>
        <w:t xml:space="preserve"> – представитель от заявителя;</w:t>
      </w:r>
    </w:p>
    <w:p w:rsidR="007F715B" w:rsidRPr="002C2883" w:rsidRDefault="007F715B" w:rsidP="009554C9">
      <w:pPr>
        <w:pStyle w:val="a9"/>
        <w:ind w:left="-142" w:right="-159" w:firstLine="0"/>
        <w:rPr>
          <w:szCs w:val="28"/>
        </w:rPr>
      </w:pPr>
      <w:r w:rsidRPr="002C2883">
        <w:rPr>
          <w:b/>
          <w:szCs w:val="28"/>
        </w:rPr>
        <w:t xml:space="preserve">Неустроев Владимир Александрович </w:t>
      </w:r>
      <w:r w:rsidRPr="002C2883">
        <w:rPr>
          <w:szCs w:val="28"/>
        </w:rPr>
        <w:t>– представитель от заявителя,</w:t>
      </w:r>
    </w:p>
    <w:p w:rsidR="007F715B" w:rsidRPr="002C2883" w:rsidRDefault="007F715B" w:rsidP="009554C9">
      <w:pPr>
        <w:pStyle w:val="a9"/>
        <w:ind w:left="-142" w:right="-159" w:firstLine="0"/>
        <w:rPr>
          <w:szCs w:val="28"/>
        </w:rPr>
      </w:pPr>
      <w:r w:rsidRPr="002C2883">
        <w:rPr>
          <w:b/>
          <w:szCs w:val="28"/>
        </w:rPr>
        <w:t>Бельцев Василий Александрович</w:t>
      </w:r>
      <w:r w:rsidRPr="002C2883">
        <w:rPr>
          <w:szCs w:val="28"/>
        </w:rPr>
        <w:t xml:space="preserve"> – представитель ТЦ «Ручеек», «Десяточка»;</w:t>
      </w:r>
    </w:p>
    <w:p w:rsidR="007F715B" w:rsidRPr="002C2883" w:rsidRDefault="007F715B" w:rsidP="009554C9">
      <w:pPr>
        <w:pStyle w:val="a9"/>
        <w:ind w:left="-142" w:right="-159" w:firstLine="0"/>
        <w:rPr>
          <w:szCs w:val="28"/>
        </w:rPr>
      </w:pPr>
      <w:r w:rsidRPr="002C2883">
        <w:rPr>
          <w:b/>
          <w:szCs w:val="28"/>
        </w:rPr>
        <w:t>Чернова Татьяна Владимировна</w:t>
      </w:r>
      <w:r w:rsidRPr="002C2883">
        <w:rPr>
          <w:szCs w:val="28"/>
        </w:rPr>
        <w:t xml:space="preserve"> – представитель ООО «ИП Родники».</w:t>
      </w:r>
    </w:p>
    <w:p w:rsidR="007F715B" w:rsidRPr="002C2883" w:rsidRDefault="007F715B" w:rsidP="009554C9">
      <w:pPr>
        <w:pStyle w:val="a9"/>
        <w:ind w:left="-142" w:right="-159" w:firstLine="0"/>
        <w:rPr>
          <w:b/>
          <w:szCs w:val="28"/>
        </w:rPr>
      </w:pPr>
      <w:r w:rsidRPr="002C2883">
        <w:rPr>
          <w:b/>
          <w:szCs w:val="28"/>
        </w:rPr>
        <w:t xml:space="preserve">Итого –  10  чел. </w:t>
      </w: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7F715B" w:rsidRPr="002C2883" w:rsidRDefault="007F715B" w:rsidP="009554C9">
      <w:pPr>
        <w:pStyle w:val="a9"/>
        <w:ind w:left="-142" w:firstLine="0"/>
        <w:jc w:val="center"/>
        <w:rPr>
          <w:b/>
          <w:szCs w:val="28"/>
        </w:rPr>
      </w:pPr>
      <w:r w:rsidRPr="002C2883">
        <w:rPr>
          <w:b/>
          <w:szCs w:val="28"/>
        </w:rPr>
        <w:lastRenderedPageBreak/>
        <w:t>ПОВЕСТКА ДНЯ ЗАСЕДАНИЯ:</w:t>
      </w:r>
    </w:p>
    <w:p w:rsidR="007F715B" w:rsidRPr="002C2883" w:rsidRDefault="007F715B" w:rsidP="009554C9">
      <w:pPr>
        <w:spacing w:line="240" w:lineRule="auto"/>
        <w:ind w:left="-142" w:firstLine="540"/>
        <w:jc w:val="center"/>
        <w:rPr>
          <w:rFonts w:ascii="Times New Roman" w:hAnsi="Times New Roman" w:cs="Times New Roman"/>
          <w:b/>
          <w:sz w:val="28"/>
          <w:szCs w:val="28"/>
        </w:rPr>
      </w:pPr>
    </w:p>
    <w:p w:rsidR="007F715B" w:rsidRPr="002C2883" w:rsidRDefault="007F715B" w:rsidP="009554C9">
      <w:pPr>
        <w:numPr>
          <w:ilvl w:val="0"/>
          <w:numId w:val="1"/>
        </w:numPr>
        <w:shd w:val="clear" w:color="auto" w:fill="FFFFFF"/>
        <w:tabs>
          <w:tab w:val="clear" w:pos="-105"/>
          <w:tab w:val="num" w:pos="0"/>
        </w:tabs>
        <w:overflowPunct w:val="0"/>
        <w:autoSpaceDE w:val="0"/>
        <w:autoSpaceDN w:val="0"/>
        <w:adjustRightInd w:val="0"/>
        <w:spacing w:after="0" w:line="240" w:lineRule="auto"/>
        <w:ind w:left="-142" w:right="1" w:firstLine="709"/>
        <w:jc w:val="both"/>
        <w:rPr>
          <w:rFonts w:ascii="Times New Roman" w:hAnsi="Times New Roman" w:cs="Times New Roman"/>
          <w:b/>
          <w:i/>
          <w:sz w:val="28"/>
          <w:szCs w:val="28"/>
        </w:rPr>
      </w:pPr>
      <w:r w:rsidRPr="002C2883">
        <w:rPr>
          <w:rFonts w:ascii="Times New Roman" w:hAnsi="Times New Roman" w:cs="Times New Roman"/>
          <w:sz w:val="28"/>
          <w:szCs w:val="28"/>
        </w:rPr>
        <w:t xml:space="preserve">Об избрании Председателя и секретаря Публичных слушаний по вопросу </w:t>
      </w:r>
      <w:r w:rsidRPr="002C2883">
        <w:rPr>
          <w:rFonts w:ascii="Times New Roman" w:hAnsi="Times New Roman" w:cs="Times New Roman"/>
          <w:color w:val="000000"/>
          <w:spacing w:val="-1"/>
          <w:sz w:val="28"/>
          <w:szCs w:val="28"/>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sz w:val="28"/>
          <w:szCs w:val="28"/>
        </w:rPr>
        <w:t>»</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numPr>
          <w:ilvl w:val="0"/>
          <w:numId w:val="1"/>
        </w:numPr>
        <w:shd w:val="clear" w:color="auto" w:fill="FFFFFF"/>
        <w:tabs>
          <w:tab w:val="clear" w:pos="-105"/>
          <w:tab w:val="num" w:pos="0"/>
        </w:tabs>
        <w:overflowPunct w:val="0"/>
        <w:autoSpaceDE w:val="0"/>
        <w:autoSpaceDN w:val="0"/>
        <w:adjustRightInd w:val="0"/>
        <w:spacing w:after="0" w:line="240" w:lineRule="auto"/>
        <w:ind w:left="-142" w:right="1" w:firstLine="814"/>
        <w:jc w:val="both"/>
        <w:rPr>
          <w:rFonts w:ascii="Times New Roman" w:hAnsi="Times New Roman" w:cs="Times New Roman"/>
          <w:b/>
          <w:i/>
          <w:sz w:val="28"/>
          <w:szCs w:val="28"/>
        </w:rPr>
      </w:pPr>
      <w:r w:rsidRPr="002C2883">
        <w:rPr>
          <w:rFonts w:ascii="Times New Roman" w:hAnsi="Times New Roman" w:cs="Times New Roman"/>
          <w:sz w:val="28"/>
          <w:szCs w:val="28"/>
        </w:rPr>
        <w:t xml:space="preserve">Публичные слушания по вопросу </w:t>
      </w:r>
      <w:r w:rsidRPr="002C2883">
        <w:rPr>
          <w:rFonts w:ascii="Times New Roman" w:hAnsi="Times New Roman" w:cs="Times New Roman"/>
          <w:color w:val="000000"/>
          <w:spacing w:val="-1"/>
          <w:sz w:val="28"/>
          <w:szCs w:val="28"/>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both"/>
        <w:rPr>
          <w:rFonts w:ascii="Times New Roman" w:hAnsi="Times New Roman" w:cs="Times New Roman"/>
          <w:b/>
          <w:i/>
          <w:sz w:val="28"/>
          <w:szCs w:val="28"/>
        </w:rPr>
      </w:pPr>
      <w:r w:rsidRPr="002C2883">
        <w:rPr>
          <w:rFonts w:ascii="Times New Roman" w:hAnsi="Times New Roman" w:cs="Times New Roman"/>
          <w:b/>
          <w:i/>
          <w:sz w:val="28"/>
          <w:szCs w:val="28"/>
        </w:rPr>
        <w:t>Содокладчик: Васильева И.В. - Начальник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По первому вопросу повестки</w:t>
      </w:r>
    </w:p>
    <w:p w:rsidR="007F715B" w:rsidRPr="002C2883" w:rsidRDefault="007F715B" w:rsidP="009554C9">
      <w:pPr>
        <w:pStyle w:val="a9"/>
        <w:tabs>
          <w:tab w:val="left" w:pos="900"/>
        </w:tabs>
        <w:ind w:left="-142" w:firstLine="0"/>
        <w:rPr>
          <w:szCs w:val="28"/>
        </w:rPr>
      </w:pPr>
      <w:r w:rsidRPr="002C2883">
        <w:rPr>
          <w:szCs w:val="28"/>
        </w:rPr>
        <w:t xml:space="preserve">Об избрании Председателя и секретаря Публичных слушаний по вопросу </w:t>
      </w:r>
      <w:r w:rsidRPr="002C2883">
        <w:rPr>
          <w:color w:val="000000"/>
          <w:spacing w:val="-1"/>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bCs/>
          <w:szCs w:val="28"/>
        </w:rPr>
        <w:t xml:space="preserve"> расположенного по адресу: Ивановская область, г. Родники, ул. Любимова, д. 58</w:t>
      </w:r>
      <w:r w:rsidRPr="002C2883">
        <w:rPr>
          <w:szCs w:val="28"/>
        </w:rPr>
        <w:t>»</w:t>
      </w:r>
    </w:p>
    <w:p w:rsidR="007F715B" w:rsidRPr="002C2883" w:rsidRDefault="007F715B" w:rsidP="009554C9">
      <w:pPr>
        <w:pStyle w:val="a9"/>
        <w:tabs>
          <w:tab w:val="left" w:pos="900"/>
        </w:tabs>
        <w:ind w:left="-142" w:firstLine="0"/>
        <w:rPr>
          <w:szCs w:val="28"/>
        </w:rPr>
      </w:pPr>
      <w:r w:rsidRPr="002C2883">
        <w:rPr>
          <w:b/>
          <w:szCs w:val="28"/>
        </w:rPr>
        <w:t>Слушали:</w:t>
      </w:r>
      <w:r w:rsidRPr="002C2883">
        <w:rPr>
          <w:szCs w:val="28"/>
        </w:rPr>
        <w:t xml:space="preserve">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Решили:</w:t>
      </w:r>
    </w:p>
    <w:p w:rsidR="007F715B" w:rsidRPr="002C2883" w:rsidRDefault="007F715B" w:rsidP="009554C9">
      <w:pPr>
        <w:pStyle w:val="ConsPlusNormal"/>
        <w:ind w:left="-142"/>
        <w:jc w:val="both"/>
        <w:rPr>
          <w:rFonts w:ascii="Times New Roman" w:hAnsi="Times New Roman" w:cs="Times New Roman"/>
          <w:bCs/>
          <w:sz w:val="28"/>
          <w:szCs w:val="28"/>
        </w:rPr>
      </w:pPr>
      <w:r w:rsidRPr="002C2883">
        <w:rPr>
          <w:rFonts w:ascii="Times New Roman" w:hAnsi="Times New Roman" w:cs="Times New Roman"/>
          <w:sz w:val="28"/>
          <w:szCs w:val="28"/>
        </w:rPr>
        <w:t xml:space="preserve">В соответствии с </w:t>
      </w:r>
      <w:r w:rsidRPr="002C2883">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7F715B" w:rsidRPr="002C2883" w:rsidRDefault="007F715B" w:rsidP="009554C9">
      <w:pPr>
        <w:spacing w:line="240" w:lineRule="auto"/>
        <w:ind w:left="-142" w:firstLine="709"/>
        <w:jc w:val="both"/>
        <w:rPr>
          <w:rFonts w:ascii="Times New Roman" w:hAnsi="Times New Roman" w:cs="Times New Roman"/>
          <w:b/>
          <w:i/>
          <w:sz w:val="28"/>
          <w:szCs w:val="28"/>
        </w:rPr>
      </w:pPr>
      <w:r w:rsidRPr="002C2883">
        <w:rPr>
          <w:rFonts w:ascii="Times New Roman" w:hAnsi="Times New Roman" w:cs="Times New Roman"/>
          <w:sz w:val="28"/>
          <w:szCs w:val="28"/>
        </w:rPr>
        <w:t xml:space="preserve">Избрать Председателем Публичных слушаний по вопросу </w:t>
      </w:r>
      <w:r w:rsidRPr="002C2883">
        <w:rPr>
          <w:rFonts w:ascii="Times New Roman" w:hAnsi="Times New Roman" w:cs="Times New Roman"/>
          <w:color w:val="000000"/>
          <w:spacing w:val="-1"/>
          <w:sz w:val="28"/>
          <w:szCs w:val="28"/>
        </w:rPr>
        <w:t xml:space="preserve">предоставления разрешения на отклонение от предельных параметров разрешенного строительства, </w:t>
      </w:r>
      <w:r w:rsidRPr="002C2883">
        <w:rPr>
          <w:rFonts w:ascii="Times New Roman" w:hAnsi="Times New Roman" w:cs="Times New Roman"/>
          <w:color w:val="000000"/>
          <w:spacing w:val="-1"/>
          <w:sz w:val="28"/>
          <w:szCs w:val="28"/>
        </w:rPr>
        <w:lastRenderedPageBreak/>
        <w:t>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sz w:val="28"/>
          <w:szCs w:val="28"/>
        </w:rPr>
        <w:t>» - Морозова А.Ю., секретарем – Головкину О.В.</w:t>
      </w:r>
      <w:r w:rsidRPr="002C2883">
        <w:rPr>
          <w:rFonts w:ascii="Times New Roman" w:hAnsi="Times New Roman" w:cs="Times New Roman"/>
          <w:b/>
          <w:i/>
          <w:sz w:val="28"/>
          <w:szCs w:val="28"/>
        </w:rPr>
        <w:t xml:space="preserve"> </w:t>
      </w:r>
    </w:p>
    <w:p w:rsidR="007F715B" w:rsidRPr="002C2883" w:rsidRDefault="007F715B" w:rsidP="009554C9">
      <w:pPr>
        <w:spacing w:line="240" w:lineRule="auto"/>
        <w:ind w:left="-142"/>
        <w:jc w:val="center"/>
        <w:rPr>
          <w:rFonts w:ascii="Times New Roman" w:hAnsi="Times New Roman" w:cs="Times New Roman"/>
          <w:b/>
          <w:i/>
          <w:sz w:val="28"/>
          <w:szCs w:val="28"/>
        </w:rPr>
      </w:pPr>
    </w:p>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Голосовали: «за» - 10 -  единогласно</w:t>
      </w:r>
    </w:p>
    <w:p w:rsidR="007F715B" w:rsidRPr="002C2883" w:rsidRDefault="007F715B"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По второму вопросу повестки</w:t>
      </w:r>
    </w:p>
    <w:p w:rsidR="007F715B" w:rsidRPr="002C2883" w:rsidRDefault="007F715B" w:rsidP="009554C9">
      <w:pPr>
        <w:pStyle w:val="a9"/>
        <w:tabs>
          <w:tab w:val="left" w:pos="900"/>
        </w:tabs>
        <w:ind w:left="-142" w:firstLine="0"/>
        <w:rPr>
          <w:bCs/>
          <w:szCs w:val="28"/>
        </w:rPr>
      </w:pPr>
      <w:r w:rsidRPr="002C2883">
        <w:rPr>
          <w:szCs w:val="28"/>
        </w:rPr>
        <w:t xml:space="preserve">«По вопросу </w:t>
      </w:r>
      <w:r w:rsidRPr="002C2883">
        <w:rPr>
          <w:color w:val="000000"/>
          <w:spacing w:val="-1"/>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bCs/>
          <w:szCs w:val="28"/>
        </w:rPr>
        <w:t xml:space="preserve"> расположенного по адресу: Ивановская область, г. Родники, ул. Любимова, д. 58</w:t>
      </w:r>
      <w:r w:rsidRPr="002C2883">
        <w:rPr>
          <w:szCs w:val="28"/>
        </w:rPr>
        <w:t>».</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Слушали:</w:t>
      </w:r>
      <w:r w:rsidRPr="002C2883">
        <w:rPr>
          <w:rFonts w:ascii="Times New Roman" w:hAnsi="Times New Roman" w:cs="Times New Roman"/>
          <w:sz w:val="28"/>
          <w:szCs w:val="28"/>
        </w:rPr>
        <w:t xml:space="preserve"> </w:t>
      </w:r>
      <w:r w:rsidRPr="002C2883">
        <w:rPr>
          <w:rFonts w:ascii="Times New Roman" w:hAnsi="Times New Roman" w:cs="Times New Roman"/>
          <w:b/>
          <w:sz w:val="28"/>
          <w:szCs w:val="28"/>
        </w:rPr>
        <w:t>Морозова А.Ю.</w:t>
      </w:r>
      <w:r w:rsidRPr="002C2883">
        <w:rPr>
          <w:rFonts w:ascii="Times New Roman" w:hAnsi="Times New Roman" w:cs="Times New Roman"/>
          <w:sz w:val="28"/>
          <w:szCs w:val="28"/>
        </w:rPr>
        <w:t xml:space="preserve"> – Председателя Публичных слушаний</w:t>
      </w:r>
      <w:r w:rsidRPr="002C2883">
        <w:rPr>
          <w:rFonts w:ascii="Times New Roman" w:hAnsi="Times New Roman" w:cs="Times New Roman"/>
          <w:bCs/>
          <w:sz w:val="28"/>
          <w:szCs w:val="28"/>
        </w:rPr>
        <w:t xml:space="preserve">, </w:t>
      </w:r>
      <w:r w:rsidRPr="002C2883">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Васильева И.В. - до 10 минут; Участникам публичных слушаний – до 3 минут на вопрос к разработчикам. </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Морозов А.Ю. пояснил, что на основании протокола заседания комиссии по землепользованию и застройке муниципального образования «Родниковский муниципальный район» Ивановской области от </w:t>
      </w:r>
      <w:r w:rsidRPr="002C2883">
        <w:rPr>
          <w:rFonts w:ascii="Times New Roman" w:hAnsi="Times New Roman" w:cs="Times New Roman"/>
          <w:color w:val="000000" w:themeColor="text1"/>
          <w:sz w:val="28"/>
          <w:szCs w:val="28"/>
        </w:rPr>
        <w:t>26.11.2018 года,</w:t>
      </w:r>
      <w:r w:rsidRPr="002C2883">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28.11.2018 года №12 были назначены Публичные слушания о </w:t>
      </w:r>
      <w:r w:rsidRPr="002C2883">
        <w:rPr>
          <w:rFonts w:ascii="Times New Roman" w:hAnsi="Times New Roman" w:cs="Times New Roman"/>
          <w:color w:val="000000"/>
          <w:spacing w:val="-1"/>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sz w:val="28"/>
          <w:szCs w:val="28"/>
        </w:rPr>
        <w:t>» на 12 декабря 2018 года в 10-00.</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Поступило заявление от Курзина С.П. о предоставлении </w:t>
      </w:r>
      <w:r w:rsidRPr="002C2883">
        <w:rPr>
          <w:rFonts w:ascii="Times New Roman" w:hAnsi="Times New Roman" w:cs="Times New Roman"/>
          <w:color w:val="000000"/>
          <w:spacing w:val="-1"/>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 с приложением документации по обоснованию сокращения параметров застройки земельного участка установленных регламентом.</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Заявитель Курзин С.П. имеет право получить разрешение на отклонение от предельных параметров разрешенного строительства, реконструкции объектов капитального строительства с кадастровым номером земельного участка 37:15:011803:60, площадью 336 кв.м., расположенного по адресу: Ивановская область, г. Родники, ул. Любимова, д.58, находящегося в территориальной зоне «Зона торгового назначения – ОДЗ-2», в части сокращений отступов согласно схеме (прилагается к протоколу).</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lastRenderedPageBreak/>
        <w:t>Поступили замечания от членов комиссии о том, что на данном земельном участке расположены сети инженерно-технического обеспечения – водоснабжения и водоотведения. В связи с этим требуется проектное решение по переносу сетей за пределы земельного участка.</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Также поступило возражение от 11.12.2018 года по вопросу предоставления разрешения на отклонение от предельных параметров разрешенного строительства, реконструкции от Тверского Максима Юрьевича, собственника земельного участка и объекта недвижимости, расположенных по адресу: Ивановская область, г. Родники, ул. Любимова, д.54 (магазин «Кенгуру») – прилагается к данному протоколу.</w:t>
      </w:r>
    </w:p>
    <w:p w:rsidR="007F715B" w:rsidRPr="002C2883" w:rsidRDefault="007F715B" w:rsidP="009554C9">
      <w:pPr>
        <w:spacing w:line="240" w:lineRule="auto"/>
        <w:ind w:left="-142" w:firstLine="540"/>
        <w:jc w:val="both"/>
        <w:rPr>
          <w:rFonts w:ascii="Times New Roman" w:hAnsi="Times New Roman" w:cs="Times New Roman"/>
          <w:b/>
          <w:sz w:val="28"/>
          <w:szCs w:val="28"/>
        </w:rPr>
      </w:pP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b/>
          <w:sz w:val="28"/>
          <w:szCs w:val="28"/>
        </w:rPr>
        <w:t xml:space="preserve">Коныгина Ю.Н., </w:t>
      </w:r>
      <w:r w:rsidRPr="002C2883">
        <w:rPr>
          <w:rFonts w:ascii="Times New Roman" w:hAnsi="Times New Roman" w:cs="Times New Roman"/>
          <w:sz w:val="28"/>
          <w:szCs w:val="28"/>
        </w:rPr>
        <w:t>предоставила:</w:t>
      </w:r>
    </w:p>
    <w:p w:rsidR="007F715B" w:rsidRPr="002C2883" w:rsidRDefault="007F715B" w:rsidP="009554C9">
      <w:pPr>
        <w:pStyle w:val="ac"/>
        <w:numPr>
          <w:ilvl w:val="0"/>
          <w:numId w:val="3"/>
        </w:numPr>
        <w:ind w:left="-142"/>
        <w:jc w:val="both"/>
        <w:rPr>
          <w:sz w:val="28"/>
          <w:szCs w:val="28"/>
        </w:rPr>
      </w:pPr>
      <w:r w:rsidRPr="002C2883">
        <w:rPr>
          <w:sz w:val="28"/>
          <w:szCs w:val="28"/>
        </w:rPr>
        <w:t>технические условия на подключение к центральной системе холодного водоснабжения и канализации (прилагается);</w:t>
      </w:r>
    </w:p>
    <w:p w:rsidR="007F715B" w:rsidRPr="002C2883" w:rsidRDefault="007F715B" w:rsidP="009554C9">
      <w:pPr>
        <w:pStyle w:val="ac"/>
        <w:numPr>
          <w:ilvl w:val="0"/>
          <w:numId w:val="3"/>
        </w:numPr>
        <w:ind w:left="-142"/>
        <w:jc w:val="both"/>
        <w:rPr>
          <w:sz w:val="28"/>
          <w:szCs w:val="28"/>
        </w:rPr>
      </w:pPr>
      <w:r w:rsidRPr="002C2883">
        <w:rPr>
          <w:sz w:val="28"/>
          <w:szCs w:val="28"/>
        </w:rPr>
        <w:t>технические условия на теплоснабжение строящегося здания на ул. Любимова, д.58 (на площадке перед ТЦ «Ручеек») (прилагается).</w:t>
      </w:r>
    </w:p>
    <w:p w:rsidR="007F715B" w:rsidRPr="002C2883" w:rsidRDefault="007F715B" w:rsidP="009554C9">
      <w:pPr>
        <w:spacing w:line="240" w:lineRule="auto"/>
        <w:ind w:left="-142" w:firstLine="567"/>
        <w:jc w:val="both"/>
        <w:rPr>
          <w:rFonts w:ascii="Times New Roman" w:hAnsi="Times New Roman" w:cs="Times New Roman"/>
          <w:sz w:val="28"/>
          <w:szCs w:val="28"/>
        </w:rPr>
      </w:pPr>
      <w:r w:rsidRPr="002C2883">
        <w:rPr>
          <w:rFonts w:ascii="Times New Roman" w:hAnsi="Times New Roman" w:cs="Times New Roman"/>
          <w:sz w:val="28"/>
          <w:szCs w:val="28"/>
        </w:rPr>
        <w:t>Пояснила, что на данной территории будет переукладываться система канализации, что позволит магазину «Кенгуру» пользоваться данной новой системой.</w:t>
      </w:r>
    </w:p>
    <w:p w:rsidR="007F715B" w:rsidRPr="002C2883" w:rsidRDefault="007F715B" w:rsidP="009554C9">
      <w:pPr>
        <w:spacing w:line="240" w:lineRule="auto"/>
        <w:ind w:left="-142" w:firstLine="567"/>
        <w:jc w:val="both"/>
        <w:rPr>
          <w:rFonts w:ascii="Times New Roman" w:hAnsi="Times New Roman" w:cs="Times New Roman"/>
          <w:bCs/>
          <w:sz w:val="28"/>
          <w:szCs w:val="28"/>
        </w:rPr>
      </w:pPr>
      <w:r w:rsidRPr="002C2883">
        <w:rPr>
          <w:rFonts w:ascii="Times New Roman" w:hAnsi="Times New Roman" w:cs="Times New Roman"/>
          <w:b/>
          <w:sz w:val="28"/>
          <w:szCs w:val="28"/>
        </w:rPr>
        <w:t xml:space="preserve">Чернова Т.В., </w:t>
      </w:r>
      <w:r w:rsidRPr="002C2883">
        <w:rPr>
          <w:rFonts w:ascii="Times New Roman" w:hAnsi="Times New Roman" w:cs="Times New Roman"/>
          <w:sz w:val="28"/>
          <w:szCs w:val="28"/>
        </w:rPr>
        <w:t xml:space="preserve">проинформировала, что канализационная </w:t>
      </w:r>
      <w:r w:rsidRPr="002C2883">
        <w:rPr>
          <w:rFonts w:ascii="Times New Roman" w:hAnsi="Times New Roman" w:cs="Times New Roman"/>
          <w:bCs/>
          <w:sz w:val="28"/>
          <w:szCs w:val="28"/>
        </w:rPr>
        <w:t xml:space="preserve">ветка, проходящая по земельному участку, на котором планируется строительство торгово-офисного здания, не действует. </w:t>
      </w:r>
    </w:p>
    <w:p w:rsidR="007F715B" w:rsidRPr="002C2883" w:rsidRDefault="007F715B" w:rsidP="009554C9">
      <w:pPr>
        <w:spacing w:line="240" w:lineRule="auto"/>
        <w:ind w:left="-142" w:firstLine="567"/>
        <w:jc w:val="both"/>
        <w:rPr>
          <w:rFonts w:ascii="Times New Roman" w:hAnsi="Times New Roman" w:cs="Times New Roman"/>
          <w:sz w:val="28"/>
          <w:szCs w:val="28"/>
        </w:rPr>
      </w:pPr>
      <w:r w:rsidRPr="002C2883">
        <w:rPr>
          <w:rFonts w:ascii="Times New Roman" w:hAnsi="Times New Roman" w:cs="Times New Roman"/>
          <w:b/>
          <w:sz w:val="28"/>
          <w:szCs w:val="28"/>
        </w:rPr>
        <w:t xml:space="preserve">Бельцев В.А. </w:t>
      </w:r>
      <w:r w:rsidRPr="002C2883">
        <w:rPr>
          <w:rFonts w:ascii="Times New Roman" w:hAnsi="Times New Roman" w:cs="Times New Roman"/>
          <w:sz w:val="28"/>
          <w:szCs w:val="28"/>
        </w:rPr>
        <w:t>проинформировал, что планирует благоустроить парковку около торгового комплекса, тем самым создав дополнительные парковочные места для посетителей.</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Входе обсуждения решили:</w:t>
      </w:r>
    </w:p>
    <w:p w:rsidR="007F715B" w:rsidRPr="002C2883" w:rsidRDefault="007F715B" w:rsidP="009554C9">
      <w:pPr>
        <w:pStyle w:val="ConsPlusNormal"/>
        <w:ind w:left="-142"/>
        <w:jc w:val="both"/>
        <w:rPr>
          <w:rFonts w:ascii="Times New Roman" w:hAnsi="Times New Roman" w:cs="Times New Roman"/>
          <w:bCs/>
          <w:sz w:val="28"/>
          <w:szCs w:val="28"/>
        </w:rPr>
      </w:pPr>
      <w:r w:rsidRPr="002C2883">
        <w:rPr>
          <w:rFonts w:ascii="Times New Roman" w:hAnsi="Times New Roman" w:cs="Times New Roman"/>
          <w:sz w:val="28"/>
          <w:szCs w:val="28"/>
        </w:rPr>
        <w:t xml:space="preserve">В соответствии с </w:t>
      </w:r>
      <w:r w:rsidRPr="002C2883">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bCs/>
          <w:sz w:val="28"/>
          <w:szCs w:val="28"/>
        </w:rPr>
        <w:t xml:space="preserve">ООО «ИП Родники» - предоставить подтверждение о том, что канализационная ветка, проходящая по земельному участку, на котором планируется строительство торгово-офисного здания, не действует. </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bCs/>
          <w:sz w:val="28"/>
          <w:szCs w:val="28"/>
        </w:rPr>
        <w:t>Курзину С.П. - предоставить актуальную топосъемку по сетям холодного водоснабжения и канализации согласованную с сетевыми кампаниями.</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bCs/>
          <w:sz w:val="28"/>
          <w:szCs w:val="28"/>
        </w:rPr>
        <w:t>Бельцеву В.А., Курзину С.П. – разработать проект строительства автостоянки у ТЦ «Десяточка» до 01.01.2019 года.</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color w:val="000000"/>
          <w:spacing w:val="-5"/>
          <w:sz w:val="28"/>
          <w:szCs w:val="28"/>
        </w:rPr>
        <w:t xml:space="preserve">Рекомендовать Главе администрации муниципального образования </w:t>
      </w:r>
      <w:r w:rsidRPr="002C2883">
        <w:rPr>
          <w:rFonts w:ascii="Times New Roman" w:hAnsi="Times New Roman" w:cs="Times New Roman"/>
          <w:color w:val="000000"/>
          <w:spacing w:val="-5"/>
          <w:sz w:val="28"/>
          <w:szCs w:val="28"/>
        </w:rPr>
        <w:lastRenderedPageBreak/>
        <w:t xml:space="preserve">«Родниковский муниципальный район» </w:t>
      </w:r>
      <w:r w:rsidRPr="002C2883">
        <w:rPr>
          <w:rFonts w:ascii="Times New Roman" w:hAnsi="Times New Roman" w:cs="Times New Roman"/>
          <w:color w:val="000000"/>
          <w:spacing w:val="-1"/>
          <w:sz w:val="28"/>
          <w:szCs w:val="28"/>
        </w:rPr>
        <w:t>предоставить разрешение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sz w:val="28"/>
          <w:szCs w:val="28"/>
        </w:rPr>
        <w:t>;</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color w:val="000000"/>
          <w:sz w:val="28"/>
          <w:szCs w:val="28"/>
        </w:rPr>
        <w:t xml:space="preserve">Направить 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 </w:t>
      </w:r>
      <w:r w:rsidRPr="002C2883">
        <w:rPr>
          <w:rFonts w:ascii="Times New Roman" w:hAnsi="Times New Roman" w:cs="Times New Roman"/>
          <w:color w:val="000000"/>
          <w:sz w:val="28"/>
          <w:szCs w:val="28"/>
        </w:rPr>
        <w:t>в</w:t>
      </w:r>
      <w:r w:rsidRPr="002C2883">
        <w:rPr>
          <w:rFonts w:ascii="Times New Roman" w:hAnsi="Times New Roman" w:cs="Times New Roman"/>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sz w:val="28"/>
          <w:szCs w:val="28"/>
        </w:rPr>
        <w:t xml:space="preserve">Опубликовать </w:t>
      </w:r>
      <w:r w:rsidRPr="002C2883">
        <w:rPr>
          <w:rFonts w:ascii="Times New Roman" w:hAnsi="Times New Roman" w:cs="Times New Roman"/>
          <w:color w:val="000000"/>
          <w:sz w:val="28"/>
          <w:szCs w:val="28"/>
        </w:rPr>
        <w:t xml:space="preserve">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b/>
          <w:i/>
          <w:sz w:val="28"/>
          <w:szCs w:val="28"/>
        </w:rPr>
        <w:t xml:space="preserve">  </w:t>
      </w:r>
      <w:r w:rsidRPr="002C2883">
        <w:rPr>
          <w:rFonts w:ascii="Times New Roman" w:hAnsi="Times New Roman" w:cs="Times New Roman"/>
          <w:sz w:val="28"/>
          <w:szCs w:val="28"/>
        </w:rPr>
        <w:t>в</w:t>
      </w:r>
      <w:r w:rsidRPr="002C2883">
        <w:rPr>
          <w:rFonts w:ascii="Times New Roman" w:hAnsi="Times New Roman" w:cs="Times New Roman"/>
          <w:kern w:val="24"/>
          <w:sz w:val="28"/>
          <w:szCs w:val="28"/>
        </w:rPr>
        <w:t xml:space="preserve"> информационном  бюллетени «Сборник нормативных актов Родниковского района» </w:t>
      </w:r>
      <w:r w:rsidRPr="002C2883">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9"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color w:val="000000"/>
          <w:spacing w:val="-5"/>
          <w:sz w:val="28"/>
          <w:szCs w:val="28"/>
        </w:rPr>
        <w:t xml:space="preserve"> в подразделе «ПУБЛИЧНЫЕ СЛУШАНИЯ».</w:t>
      </w:r>
    </w:p>
    <w:p w:rsidR="007F715B" w:rsidRPr="002C2883" w:rsidRDefault="007F715B" w:rsidP="009554C9">
      <w:pPr>
        <w:tabs>
          <w:tab w:val="left" w:pos="1260"/>
        </w:tabs>
        <w:spacing w:line="240" w:lineRule="auto"/>
        <w:ind w:left="-142" w:right="57"/>
        <w:jc w:val="center"/>
        <w:rPr>
          <w:rFonts w:ascii="Times New Roman" w:hAnsi="Times New Roman" w:cs="Times New Roman"/>
          <w:b/>
          <w:i/>
          <w:sz w:val="28"/>
          <w:szCs w:val="28"/>
        </w:rPr>
      </w:pPr>
    </w:p>
    <w:p w:rsidR="007F715B" w:rsidRPr="002C2883" w:rsidRDefault="007F715B" w:rsidP="009554C9">
      <w:pPr>
        <w:tabs>
          <w:tab w:val="left" w:pos="1260"/>
        </w:tabs>
        <w:spacing w:line="240" w:lineRule="auto"/>
        <w:ind w:left="-142" w:right="57"/>
        <w:jc w:val="center"/>
        <w:rPr>
          <w:rFonts w:ascii="Times New Roman" w:hAnsi="Times New Roman" w:cs="Times New Roman"/>
          <w:b/>
          <w:i/>
          <w:sz w:val="28"/>
          <w:szCs w:val="28"/>
        </w:rPr>
      </w:pPr>
      <w:r w:rsidRPr="002C2883">
        <w:rPr>
          <w:rFonts w:ascii="Times New Roman" w:hAnsi="Times New Roman" w:cs="Times New Roman"/>
          <w:b/>
          <w:i/>
          <w:sz w:val="28"/>
          <w:szCs w:val="28"/>
        </w:rPr>
        <w:t>Голосовали: «за» - 10  -  единогласно</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Морозов А.Ю.,</w:t>
      </w:r>
      <w:r w:rsidRPr="002C2883">
        <w:rPr>
          <w:rFonts w:ascii="Times New Roman" w:hAnsi="Times New Roman" w:cs="Times New Roman"/>
          <w:sz w:val="28"/>
          <w:szCs w:val="28"/>
        </w:rPr>
        <w:t xml:space="preserve"> огласил итоговый документ и заключение публичных слушаний (прилагается).</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Председатель                                                                                      Морозов А.Ю.</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Секретарь                                                                                        Головкина О.В.</w:t>
      </w:r>
    </w:p>
    <w:p w:rsidR="009554C9" w:rsidRPr="002C2883" w:rsidRDefault="009554C9" w:rsidP="009554C9">
      <w:pPr>
        <w:pStyle w:val="ConsPlusNormal"/>
        <w:ind w:left="-142"/>
        <w:jc w:val="center"/>
        <w:rPr>
          <w:rFonts w:ascii="Times New Roman" w:hAnsi="Times New Roman" w:cs="Times New Roman"/>
          <w:b/>
          <w:sz w:val="28"/>
          <w:szCs w:val="28"/>
        </w:rPr>
      </w:pPr>
      <w:bookmarkStart w:id="0" w:name="Par326"/>
      <w:bookmarkEnd w:id="0"/>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7F715B" w:rsidRPr="002C2883" w:rsidRDefault="007F715B" w:rsidP="009554C9">
      <w:pPr>
        <w:pStyle w:val="ConsPlusNormal"/>
        <w:ind w:left="-142"/>
        <w:jc w:val="center"/>
        <w:rPr>
          <w:rFonts w:ascii="Times New Roman" w:hAnsi="Times New Roman" w:cs="Times New Roman"/>
          <w:b/>
          <w:sz w:val="28"/>
          <w:szCs w:val="28"/>
        </w:rPr>
      </w:pPr>
      <w:r w:rsidRPr="002C2883">
        <w:rPr>
          <w:rFonts w:ascii="Times New Roman" w:hAnsi="Times New Roman" w:cs="Times New Roman"/>
          <w:b/>
          <w:sz w:val="28"/>
          <w:szCs w:val="28"/>
        </w:rPr>
        <w:t>ИТОГОВЫЙ ДОКУМЕНТ ПУБЛИЧНЫХ СЛУШАНИЙ</w:t>
      </w:r>
    </w:p>
    <w:p w:rsidR="007F715B" w:rsidRPr="002C2883" w:rsidRDefault="007F715B" w:rsidP="009554C9">
      <w:pPr>
        <w:spacing w:line="240" w:lineRule="auto"/>
        <w:ind w:left="-142"/>
        <w:jc w:val="both"/>
        <w:rPr>
          <w:rFonts w:ascii="Times New Roman" w:hAnsi="Times New Roman" w:cs="Times New Roman"/>
          <w:sz w:val="28"/>
          <w:szCs w:val="28"/>
        </w:rPr>
      </w:pPr>
    </w:p>
    <w:p w:rsidR="007F715B" w:rsidRPr="002C2883" w:rsidRDefault="007F715B" w:rsidP="009554C9">
      <w:pPr>
        <w:pStyle w:val="a9"/>
        <w:tabs>
          <w:tab w:val="left" w:pos="900"/>
        </w:tabs>
        <w:ind w:left="-142" w:firstLine="709"/>
        <w:rPr>
          <w:b/>
          <w:szCs w:val="28"/>
        </w:rPr>
      </w:pPr>
      <w:r w:rsidRPr="002C2883">
        <w:rPr>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28.11.2018 года № 12.</w:t>
      </w:r>
    </w:p>
    <w:p w:rsidR="007F715B" w:rsidRPr="002C2883" w:rsidRDefault="007F715B" w:rsidP="009554C9">
      <w:pPr>
        <w:pStyle w:val="ConsPlusNonformat"/>
        <w:ind w:left="-142" w:firstLine="708"/>
        <w:rPr>
          <w:rFonts w:ascii="Times New Roman" w:hAnsi="Times New Roman" w:cs="Times New Roman"/>
          <w:sz w:val="28"/>
          <w:szCs w:val="28"/>
        </w:rPr>
      </w:pPr>
      <w:r w:rsidRPr="002C2883">
        <w:rPr>
          <w:rFonts w:ascii="Times New Roman" w:hAnsi="Times New Roman" w:cs="Times New Roman"/>
          <w:sz w:val="28"/>
          <w:szCs w:val="28"/>
        </w:rPr>
        <w:t>Тема публичных слушаний:</w:t>
      </w:r>
    </w:p>
    <w:p w:rsidR="007F715B" w:rsidRPr="002C2883" w:rsidRDefault="007F715B" w:rsidP="009554C9">
      <w:pPr>
        <w:spacing w:line="240" w:lineRule="auto"/>
        <w:ind w:left="-142" w:firstLine="708"/>
        <w:jc w:val="both"/>
        <w:rPr>
          <w:rFonts w:ascii="Times New Roman" w:hAnsi="Times New Roman" w:cs="Times New Roman"/>
          <w:bCs/>
          <w:sz w:val="28"/>
          <w:szCs w:val="28"/>
        </w:rPr>
      </w:pPr>
      <w:r w:rsidRPr="002C2883">
        <w:rPr>
          <w:rFonts w:ascii="Times New Roman" w:hAnsi="Times New Roman" w:cs="Times New Roman"/>
          <w:sz w:val="28"/>
          <w:szCs w:val="28"/>
        </w:rPr>
        <w:t>«по вопросу</w:t>
      </w:r>
      <w:r w:rsidRPr="002C2883">
        <w:rPr>
          <w:rFonts w:ascii="Times New Roman" w:hAnsi="Times New Roman" w:cs="Times New Roman"/>
          <w:color w:val="000000"/>
          <w:spacing w:val="-1"/>
          <w:sz w:val="28"/>
          <w:szCs w:val="28"/>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sz w:val="28"/>
          <w:szCs w:val="28"/>
        </w:rPr>
        <w:t>»</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Cs/>
          <w:sz w:val="28"/>
          <w:szCs w:val="28"/>
        </w:rPr>
        <w:t>Дата проведения публичных слушаний «12» декабря 2018 года.</w:t>
      </w:r>
    </w:p>
    <w:tbl>
      <w:tblPr>
        <w:tblW w:w="10785" w:type="dxa"/>
        <w:tblInd w:w="-680" w:type="dxa"/>
        <w:tblLayout w:type="fixed"/>
        <w:tblCellMar>
          <w:top w:w="75" w:type="dxa"/>
          <w:left w:w="40" w:type="dxa"/>
          <w:bottom w:w="75" w:type="dxa"/>
          <w:right w:w="40" w:type="dxa"/>
        </w:tblCellMar>
        <w:tblLook w:val="0000"/>
      </w:tblPr>
      <w:tblGrid>
        <w:gridCol w:w="540"/>
        <w:gridCol w:w="1740"/>
        <w:gridCol w:w="567"/>
        <w:gridCol w:w="4111"/>
        <w:gridCol w:w="1842"/>
        <w:gridCol w:w="1985"/>
      </w:tblGrid>
      <w:tr w:rsidR="007F715B" w:rsidRPr="002C2883" w:rsidTr="00186395">
        <w:trPr>
          <w:trHeight w:val="900"/>
        </w:trPr>
        <w:tc>
          <w:tcPr>
            <w:tcW w:w="540"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п/п</w:t>
            </w:r>
          </w:p>
        </w:tc>
        <w:tc>
          <w:tcPr>
            <w:tcW w:w="1740"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Вопросы,</w:t>
            </w: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вынесенные на</w:t>
            </w: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обсуждение</w:t>
            </w:r>
          </w:p>
        </w:tc>
        <w:tc>
          <w:tcPr>
            <w:tcW w:w="567"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 п/п</w:t>
            </w:r>
          </w:p>
        </w:tc>
        <w:tc>
          <w:tcPr>
            <w:tcW w:w="4111"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01" w:right="244"/>
              <w:jc w:val="center"/>
              <w:rPr>
                <w:rFonts w:ascii="Times New Roman" w:hAnsi="Times New Roman" w:cs="Times New Roman"/>
                <w:sz w:val="28"/>
                <w:szCs w:val="28"/>
              </w:rPr>
            </w:pPr>
            <w:r w:rsidRPr="002C2883">
              <w:rPr>
                <w:rFonts w:ascii="Times New Roman" w:hAnsi="Times New Roman" w:cs="Times New Roman"/>
                <w:sz w:val="28"/>
                <w:szCs w:val="28"/>
              </w:rPr>
              <w:t>Предложения</w:t>
            </w:r>
          </w:p>
          <w:p w:rsidR="007F715B" w:rsidRPr="002C2883" w:rsidRDefault="007F715B" w:rsidP="00186395">
            <w:pPr>
              <w:widowControl w:val="0"/>
              <w:autoSpaceDE w:val="0"/>
              <w:autoSpaceDN w:val="0"/>
              <w:adjustRightInd w:val="0"/>
              <w:spacing w:line="240" w:lineRule="auto"/>
              <w:ind w:left="101" w:right="244"/>
              <w:jc w:val="center"/>
              <w:rPr>
                <w:rFonts w:ascii="Times New Roman" w:hAnsi="Times New Roman" w:cs="Times New Roman"/>
                <w:sz w:val="28"/>
                <w:szCs w:val="28"/>
              </w:rPr>
            </w:pPr>
            <w:r w:rsidRPr="002C2883">
              <w:rPr>
                <w:rFonts w:ascii="Times New Roman" w:hAnsi="Times New Roman" w:cs="Times New Roman"/>
                <w:sz w:val="28"/>
                <w:szCs w:val="28"/>
              </w:rPr>
              <w:t>участников</w:t>
            </w:r>
          </w:p>
          <w:p w:rsidR="007F715B" w:rsidRPr="002C2883" w:rsidRDefault="007F715B" w:rsidP="00186395">
            <w:pPr>
              <w:widowControl w:val="0"/>
              <w:autoSpaceDE w:val="0"/>
              <w:autoSpaceDN w:val="0"/>
              <w:adjustRightInd w:val="0"/>
              <w:spacing w:line="240" w:lineRule="auto"/>
              <w:ind w:left="101" w:right="244"/>
              <w:jc w:val="center"/>
              <w:rPr>
                <w:rFonts w:ascii="Times New Roman" w:hAnsi="Times New Roman" w:cs="Times New Roman"/>
                <w:sz w:val="28"/>
                <w:szCs w:val="28"/>
              </w:rPr>
            </w:pPr>
            <w:r w:rsidRPr="002C2883">
              <w:rPr>
                <w:rFonts w:ascii="Times New Roman" w:hAnsi="Times New Roman" w:cs="Times New Roman"/>
                <w:sz w:val="28"/>
                <w:szCs w:val="28"/>
              </w:rPr>
              <w:t>публичных</w:t>
            </w:r>
          </w:p>
          <w:p w:rsidR="007F715B" w:rsidRPr="002C2883" w:rsidRDefault="007F715B" w:rsidP="00186395">
            <w:pPr>
              <w:widowControl w:val="0"/>
              <w:autoSpaceDE w:val="0"/>
              <w:autoSpaceDN w:val="0"/>
              <w:adjustRightInd w:val="0"/>
              <w:spacing w:line="240" w:lineRule="auto"/>
              <w:ind w:left="101" w:right="244"/>
              <w:jc w:val="center"/>
              <w:rPr>
                <w:rFonts w:ascii="Times New Roman" w:hAnsi="Times New Roman" w:cs="Times New Roman"/>
                <w:sz w:val="28"/>
                <w:szCs w:val="28"/>
              </w:rPr>
            </w:pPr>
            <w:r w:rsidRPr="002C2883">
              <w:rPr>
                <w:rFonts w:ascii="Times New Roman" w:hAnsi="Times New Roman" w:cs="Times New Roman"/>
                <w:sz w:val="28"/>
                <w:szCs w:val="28"/>
              </w:rPr>
              <w:t>слушаний, дата</w:t>
            </w:r>
          </w:p>
          <w:p w:rsidR="007F715B" w:rsidRPr="002C2883" w:rsidRDefault="007F715B" w:rsidP="00186395">
            <w:pPr>
              <w:widowControl w:val="0"/>
              <w:autoSpaceDE w:val="0"/>
              <w:autoSpaceDN w:val="0"/>
              <w:adjustRightInd w:val="0"/>
              <w:spacing w:line="240" w:lineRule="auto"/>
              <w:ind w:left="101" w:right="244"/>
              <w:jc w:val="center"/>
              <w:rPr>
                <w:rFonts w:ascii="Times New Roman" w:hAnsi="Times New Roman" w:cs="Times New Roman"/>
                <w:sz w:val="28"/>
                <w:szCs w:val="28"/>
              </w:rPr>
            </w:pPr>
            <w:r w:rsidRPr="002C2883">
              <w:rPr>
                <w:rFonts w:ascii="Times New Roman" w:hAnsi="Times New Roman" w:cs="Times New Roman"/>
                <w:sz w:val="28"/>
                <w:szCs w:val="28"/>
              </w:rPr>
              <w:t>их внесения</w:t>
            </w:r>
          </w:p>
        </w:tc>
        <w:tc>
          <w:tcPr>
            <w:tcW w:w="1842"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01"/>
              <w:jc w:val="center"/>
              <w:rPr>
                <w:rFonts w:ascii="Times New Roman" w:hAnsi="Times New Roman" w:cs="Times New Roman"/>
                <w:sz w:val="28"/>
                <w:szCs w:val="28"/>
              </w:rPr>
            </w:pPr>
            <w:r w:rsidRPr="002C2883">
              <w:rPr>
                <w:rFonts w:ascii="Times New Roman" w:hAnsi="Times New Roman" w:cs="Times New Roman"/>
                <w:sz w:val="28"/>
                <w:szCs w:val="28"/>
              </w:rPr>
              <w:t>Предложение внесено</w:t>
            </w:r>
          </w:p>
          <w:p w:rsidR="007F715B" w:rsidRPr="002C2883" w:rsidRDefault="007F715B" w:rsidP="00186395">
            <w:pPr>
              <w:widowControl w:val="0"/>
              <w:autoSpaceDE w:val="0"/>
              <w:autoSpaceDN w:val="0"/>
              <w:adjustRightInd w:val="0"/>
              <w:spacing w:line="240" w:lineRule="auto"/>
              <w:ind w:left="101"/>
              <w:jc w:val="center"/>
              <w:rPr>
                <w:rFonts w:ascii="Times New Roman" w:hAnsi="Times New Roman" w:cs="Times New Roman"/>
                <w:sz w:val="28"/>
                <w:szCs w:val="28"/>
              </w:rPr>
            </w:pPr>
            <w:r w:rsidRPr="002C2883">
              <w:rPr>
                <w:rFonts w:ascii="Times New Roman" w:hAnsi="Times New Roman" w:cs="Times New Roman"/>
                <w:sz w:val="28"/>
                <w:szCs w:val="28"/>
              </w:rPr>
              <w:t>(Ф.И.О. участника</w:t>
            </w:r>
          </w:p>
          <w:p w:rsidR="007F715B" w:rsidRPr="002C2883" w:rsidRDefault="007F715B" w:rsidP="00186395">
            <w:pPr>
              <w:widowControl w:val="0"/>
              <w:autoSpaceDE w:val="0"/>
              <w:autoSpaceDN w:val="0"/>
              <w:adjustRightInd w:val="0"/>
              <w:spacing w:line="240" w:lineRule="auto"/>
              <w:ind w:left="101"/>
              <w:jc w:val="center"/>
              <w:rPr>
                <w:rFonts w:ascii="Times New Roman" w:hAnsi="Times New Roman" w:cs="Times New Roman"/>
                <w:sz w:val="28"/>
                <w:szCs w:val="28"/>
              </w:rPr>
            </w:pPr>
            <w:r w:rsidRPr="002C2883">
              <w:rPr>
                <w:rFonts w:ascii="Times New Roman" w:hAnsi="Times New Roman" w:cs="Times New Roman"/>
                <w:sz w:val="28"/>
                <w:szCs w:val="28"/>
              </w:rPr>
              <w:t>публичных слушаний)</w:t>
            </w:r>
          </w:p>
          <w:p w:rsidR="007F715B" w:rsidRPr="002C2883" w:rsidRDefault="007F715B" w:rsidP="00186395">
            <w:pPr>
              <w:widowControl w:val="0"/>
              <w:autoSpaceDE w:val="0"/>
              <w:autoSpaceDN w:val="0"/>
              <w:adjustRightInd w:val="0"/>
              <w:spacing w:line="240" w:lineRule="auto"/>
              <w:ind w:left="101"/>
              <w:jc w:val="center"/>
              <w:rPr>
                <w:rFonts w:ascii="Times New Roman" w:hAnsi="Times New Roman" w:cs="Times New Roman"/>
                <w:sz w:val="28"/>
                <w:szCs w:val="28"/>
              </w:rPr>
            </w:pPr>
            <w:r w:rsidRPr="002C2883">
              <w:rPr>
                <w:rFonts w:ascii="Times New Roman" w:hAnsi="Times New Roman" w:cs="Times New Roman"/>
                <w:sz w:val="28"/>
                <w:szCs w:val="28"/>
              </w:rPr>
              <w:t>(название     организации)</w:t>
            </w:r>
          </w:p>
        </w:tc>
        <w:tc>
          <w:tcPr>
            <w:tcW w:w="1985"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02" w:right="102"/>
              <w:jc w:val="center"/>
              <w:rPr>
                <w:rFonts w:ascii="Times New Roman" w:hAnsi="Times New Roman" w:cs="Times New Roman"/>
                <w:sz w:val="28"/>
                <w:szCs w:val="28"/>
              </w:rPr>
            </w:pPr>
            <w:r w:rsidRPr="002C2883">
              <w:rPr>
                <w:rFonts w:ascii="Times New Roman" w:hAnsi="Times New Roman" w:cs="Times New Roman"/>
                <w:sz w:val="28"/>
                <w:szCs w:val="28"/>
              </w:rPr>
              <w:t>Итоги рассмотрения</w:t>
            </w:r>
          </w:p>
          <w:p w:rsidR="007F715B" w:rsidRPr="002C2883" w:rsidRDefault="007F715B" w:rsidP="00186395">
            <w:pPr>
              <w:widowControl w:val="0"/>
              <w:autoSpaceDE w:val="0"/>
              <w:autoSpaceDN w:val="0"/>
              <w:adjustRightInd w:val="0"/>
              <w:spacing w:line="240" w:lineRule="auto"/>
              <w:ind w:left="102" w:right="102"/>
              <w:jc w:val="center"/>
              <w:rPr>
                <w:rFonts w:ascii="Times New Roman" w:hAnsi="Times New Roman" w:cs="Times New Roman"/>
                <w:sz w:val="28"/>
                <w:szCs w:val="28"/>
              </w:rPr>
            </w:pPr>
            <w:r w:rsidRPr="002C2883">
              <w:rPr>
                <w:rFonts w:ascii="Times New Roman" w:hAnsi="Times New Roman" w:cs="Times New Roman"/>
                <w:sz w:val="28"/>
                <w:szCs w:val="28"/>
              </w:rPr>
              <w:t>вопроса (поддержано</w:t>
            </w:r>
          </w:p>
          <w:p w:rsidR="007F715B" w:rsidRPr="002C2883" w:rsidRDefault="007F715B" w:rsidP="00186395">
            <w:pPr>
              <w:widowControl w:val="0"/>
              <w:autoSpaceDE w:val="0"/>
              <w:autoSpaceDN w:val="0"/>
              <w:adjustRightInd w:val="0"/>
              <w:spacing w:line="240" w:lineRule="auto"/>
              <w:ind w:left="102" w:right="102"/>
              <w:jc w:val="center"/>
              <w:rPr>
                <w:rFonts w:ascii="Times New Roman" w:hAnsi="Times New Roman" w:cs="Times New Roman"/>
                <w:sz w:val="28"/>
                <w:szCs w:val="28"/>
              </w:rPr>
            </w:pPr>
            <w:r w:rsidRPr="002C2883">
              <w:rPr>
                <w:rFonts w:ascii="Times New Roman" w:hAnsi="Times New Roman" w:cs="Times New Roman"/>
                <w:sz w:val="28"/>
                <w:szCs w:val="28"/>
              </w:rPr>
              <w:t>или отклонено</w:t>
            </w:r>
          </w:p>
          <w:p w:rsidR="007F715B" w:rsidRPr="002C2883" w:rsidRDefault="007F715B" w:rsidP="00186395">
            <w:pPr>
              <w:widowControl w:val="0"/>
              <w:autoSpaceDE w:val="0"/>
              <w:autoSpaceDN w:val="0"/>
              <w:adjustRightInd w:val="0"/>
              <w:spacing w:line="240" w:lineRule="auto"/>
              <w:ind w:left="102" w:right="102"/>
              <w:jc w:val="center"/>
              <w:rPr>
                <w:rFonts w:ascii="Times New Roman" w:hAnsi="Times New Roman" w:cs="Times New Roman"/>
                <w:sz w:val="28"/>
                <w:szCs w:val="28"/>
              </w:rPr>
            </w:pPr>
            <w:r w:rsidRPr="002C2883">
              <w:rPr>
                <w:rFonts w:ascii="Times New Roman" w:hAnsi="Times New Roman" w:cs="Times New Roman"/>
                <w:sz w:val="28"/>
                <w:szCs w:val="28"/>
              </w:rPr>
              <w:t>участниками</w:t>
            </w:r>
          </w:p>
          <w:p w:rsidR="007F715B" w:rsidRPr="002C2883" w:rsidRDefault="007F715B" w:rsidP="00186395">
            <w:pPr>
              <w:widowControl w:val="0"/>
              <w:autoSpaceDE w:val="0"/>
              <w:autoSpaceDN w:val="0"/>
              <w:adjustRightInd w:val="0"/>
              <w:spacing w:line="240" w:lineRule="auto"/>
              <w:ind w:left="102" w:right="102"/>
              <w:jc w:val="center"/>
              <w:rPr>
                <w:rFonts w:ascii="Times New Roman" w:hAnsi="Times New Roman" w:cs="Times New Roman"/>
                <w:sz w:val="28"/>
                <w:szCs w:val="28"/>
              </w:rPr>
            </w:pPr>
            <w:r w:rsidRPr="002C2883">
              <w:rPr>
                <w:rFonts w:ascii="Times New Roman" w:hAnsi="Times New Roman" w:cs="Times New Roman"/>
                <w:sz w:val="28"/>
                <w:szCs w:val="28"/>
              </w:rPr>
              <w:t>публичных слушаний)</w:t>
            </w:r>
          </w:p>
        </w:tc>
      </w:tr>
      <w:tr w:rsidR="007F715B" w:rsidRPr="002C2883" w:rsidTr="00186395">
        <w:trPr>
          <w:trHeight w:val="4735"/>
        </w:trPr>
        <w:tc>
          <w:tcPr>
            <w:tcW w:w="540"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w:t>
            </w: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p>
        </w:tc>
        <w:tc>
          <w:tcPr>
            <w:tcW w:w="1740"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widowControl w:val="0"/>
              <w:autoSpaceDE w:val="0"/>
              <w:autoSpaceDN w:val="0"/>
              <w:adjustRightInd w:val="0"/>
              <w:spacing w:line="240" w:lineRule="auto"/>
              <w:ind w:left="-2"/>
              <w:rPr>
                <w:rFonts w:ascii="Times New Roman" w:hAnsi="Times New Roman" w:cs="Times New Roman"/>
                <w:sz w:val="28"/>
                <w:szCs w:val="28"/>
              </w:rPr>
            </w:pPr>
            <w:r w:rsidRPr="002C2883">
              <w:rPr>
                <w:rFonts w:ascii="Times New Roman" w:hAnsi="Times New Roman" w:cs="Times New Roman"/>
                <w:color w:val="000000"/>
                <w:spacing w:val="-1"/>
                <w:sz w:val="28"/>
                <w:szCs w:val="28"/>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w:t>
            </w:r>
            <w:r w:rsidRPr="002C2883">
              <w:rPr>
                <w:rFonts w:ascii="Times New Roman" w:hAnsi="Times New Roman" w:cs="Times New Roman"/>
                <w:bCs/>
                <w:sz w:val="28"/>
                <w:szCs w:val="28"/>
              </w:rPr>
              <w:lastRenderedPageBreak/>
              <w:t>ого по адресу: Ивановская область, г. Родники, ул. Любимова, д. 58</w:t>
            </w:r>
          </w:p>
        </w:tc>
        <w:tc>
          <w:tcPr>
            <w:tcW w:w="567"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lastRenderedPageBreak/>
              <w:t>1</w:t>
            </w: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w:t>
            </w: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w:t>
            </w: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4</w:t>
            </w: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w:t>
            </w: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p>
          <w:p w:rsidR="007F715B" w:rsidRPr="002C2883" w:rsidRDefault="007F715B" w:rsidP="00186395">
            <w:pPr>
              <w:spacing w:line="240" w:lineRule="auto"/>
              <w:ind w:left="-142"/>
              <w:rPr>
                <w:rFonts w:ascii="Times New Roman" w:hAnsi="Times New Roman" w:cs="Times New Roman"/>
                <w:sz w:val="28"/>
                <w:szCs w:val="28"/>
              </w:rPr>
            </w:pPr>
          </w:p>
          <w:p w:rsidR="007F715B" w:rsidRPr="002C2883" w:rsidRDefault="007F715B" w:rsidP="00186395">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6</w:t>
            </w:r>
          </w:p>
        </w:tc>
        <w:tc>
          <w:tcPr>
            <w:tcW w:w="4111"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pStyle w:val="a9"/>
              <w:tabs>
                <w:tab w:val="left" w:pos="900"/>
              </w:tabs>
              <w:ind w:left="101" w:right="244" w:firstLine="0"/>
              <w:rPr>
                <w:szCs w:val="28"/>
              </w:rPr>
            </w:pPr>
            <w:r w:rsidRPr="002C2883">
              <w:rPr>
                <w:szCs w:val="28"/>
              </w:rPr>
              <w:lastRenderedPageBreak/>
              <w:t>Замечание от членов комиссии о том, что на данном земельном участке расположены сети инженерно-технического обеспечения – водоснабжения и водоотведения. В связи с этим требуется проектное решение по переносу сетей за пределы земельного участка. (26.11.2018г.)</w:t>
            </w: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r w:rsidRPr="002C2883">
              <w:rPr>
                <w:szCs w:val="28"/>
              </w:rPr>
              <w:t>Возражение по вопросу предоставления разрешения на отклонение от предельных параметров разрешенного строительства, реконструкции, так как строительство будет проходить в месте прохождения канализационных сетей, что влечет за собой нарушение системы водоотведения и отвода сточных вод. (11.12.2018.)</w:t>
            </w: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a9"/>
              <w:tabs>
                <w:tab w:val="left" w:pos="900"/>
              </w:tabs>
              <w:ind w:left="101" w:right="244" w:firstLine="0"/>
              <w:rPr>
                <w:szCs w:val="28"/>
              </w:rPr>
            </w:pPr>
          </w:p>
          <w:p w:rsidR="007F715B" w:rsidRPr="002C2883" w:rsidRDefault="007F715B" w:rsidP="00186395">
            <w:pPr>
              <w:pStyle w:val="ConsPlusNormal"/>
              <w:ind w:left="101" w:right="244"/>
              <w:jc w:val="both"/>
              <w:rPr>
                <w:rFonts w:ascii="Times New Roman" w:hAnsi="Times New Roman" w:cs="Times New Roman"/>
                <w:bCs/>
                <w:sz w:val="28"/>
                <w:szCs w:val="28"/>
              </w:rPr>
            </w:pPr>
            <w:r w:rsidRPr="002C2883">
              <w:rPr>
                <w:rFonts w:ascii="Times New Roman" w:hAnsi="Times New Roman" w:cs="Times New Roman"/>
                <w:bCs/>
                <w:sz w:val="28"/>
                <w:szCs w:val="28"/>
              </w:rPr>
              <w:t xml:space="preserve">ООО «ИП Родники» - предоставить подтверждение о том, что канализационная ветка, проходящая по земельному участку, на котором планируется строительство торгово-офисного здания, не действует. </w:t>
            </w:r>
          </w:p>
          <w:p w:rsidR="007F715B" w:rsidRPr="002C2883" w:rsidRDefault="007F715B" w:rsidP="00186395">
            <w:pPr>
              <w:pStyle w:val="ConsPlusNormal"/>
              <w:ind w:left="101" w:right="244"/>
              <w:jc w:val="both"/>
              <w:rPr>
                <w:rFonts w:ascii="Times New Roman" w:hAnsi="Times New Roman" w:cs="Times New Roman"/>
                <w:bCs/>
                <w:sz w:val="28"/>
                <w:szCs w:val="28"/>
              </w:rPr>
            </w:pPr>
          </w:p>
          <w:p w:rsidR="007F715B" w:rsidRPr="002C2883" w:rsidRDefault="007F715B" w:rsidP="00186395">
            <w:pPr>
              <w:pStyle w:val="ConsPlusNormal"/>
              <w:ind w:left="101" w:right="244"/>
              <w:jc w:val="both"/>
              <w:rPr>
                <w:rFonts w:ascii="Times New Roman" w:hAnsi="Times New Roman" w:cs="Times New Roman"/>
                <w:bCs/>
                <w:sz w:val="28"/>
                <w:szCs w:val="28"/>
              </w:rPr>
            </w:pPr>
            <w:r w:rsidRPr="002C2883">
              <w:rPr>
                <w:rFonts w:ascii="Times New Roman" w:hAnsi="Times New Roman" w:cs="Times New Roman"/>
                <w:bCs/>
                <w:sz w:val="28"/>
                <w:szCs w:val="28"/>
              </w:rPr>
              <w:t>Курзину С.П. - предоставить актуальную топосъемку по сетям холодного водоснабжения и канализации согласованную с сетевыми кампаниями.</w:t>
            </w:r>
          </w:p>
          <w:p w:rsidR="007F715B" w:rsidRPr="002C2883" w:rsidRDefault="007F715B" w:rsidP="00186395">
            <w:pPr>
              <w:pStyle w:val="ConsPlusNormal"/>
              <w:ind w:left="101" w:right="244"/>
              <w:jc w:val="both"/>
              <w:rPr>
                <w:rFonts w:ascii="Times New Roman" w:hAnsi="Times New Roman" w:cs="Times New Roman"/>
                <w:bCs/>
                <w:sz w:val="28"/>
                <w:szCs w:val="28"/>
              </w:rPr>
            </w:pPr>
          </w:p>
          <w:p w:rsidR="007F715B" w:rsidRPr="002C2883" w:rsidRDefault="007F715B" w:rsidP="00186395">
            <w:pPr>
              <w:pStyle w:val="ConsPlusNormal"/>
              <w:ind w:left="101" w:right="244"/>
              <w:jc w:val="both"/>
              <w:rPr>
                <w:rFonts w:ascii="Times New Roman" w:hAnsi="Times New Roman" w:cs="Times New Roman"/>
                <w:bCs/>
                <w:sz w:val="28"/>
                <w:szCs w:val="28"/>
              </w:rPr>
            </w:pPr>
            <w:r w:rsidRPr="002C2883">
              <w:rPr>
                <w:rFonts w:ascii="Times New Roman" w:hAnsi="Times New Roman" w:cs="Times New Roman"/>
                <w:bCs/>
                <w:sz w:val="28"/>
                <w:szCs w:val="28"/>
              </w:rPr>
              <w:t>Бельцеву В.А., Курзину С.П. – разработать проект строительства автостоянки у ТЦ «Десяточка» до 01.01.2019 года.</w:t>
            </w:r>
          </w:p>
          <w:p w:rsidR="007F715B" w:rsidRPr="002C2883" w:rsidRDefault="007F715B" w:rsidP="00186395">
            <w:pPr>
              <w:pStyle w:val="ConsPlusNormal"/>
              <w:ind w:left="101" w:right="244"/>
              <w:jc w:val="both"/>
              <w:rPr>
                <w:rFonts w:ascii="Times New Roman" w:hAnsi="Times New Roman" w:cs="Times New Roman"/>
                <w:color w:val="000000"/>
                <w:spacing w:val="-5"/>
                <w:sz w:val="28"/>
                <w:szCs w:val="28"/>
              </w:rPr>
            </w:pPr>
          </w:p>
          <w:p w:rsidR="007F715B" w:rsidRPr="002C2883" w:rsidRDefault="007F715B" w:rsidP="00186395">
            <w:pPr>
              <w:pStyle w:val="ConsPlusNormal"/>
              <w:ind w:left="101" w:right="244"/>
              <w:jc w:val="both"/>
              <w:rPr>
                <w:rFonts w:ascii="Times New Roman" w:hAnsi="Times New Roman" w:cs="Times New Roman"/>
                <w:color w:val="000000"/>
                <w:spacing w:val="-5"/>
                <w:sz w:val="28"/>
                <w:szCs w:val="28"/>
              </w:rPr>
            </w:pPr>
          </w:p>
          <w:p w:rsidR="007F715B" w:rsidRPr="002C2883" w:rsidRDefault="007F715B" w:rsidP="00186395">
            <w:pPr>
              <w:pStyle w:val="ConsPlusNormal"/>
              <w:ind w:left="101" w:right="244"/>
              <w:jc w:val="both"/>
              <w:rPr>
                <w:rFonts w:ascii="Times New Roman" w:hAnsi="Times New Roman" w:cs="Times New Roman"/>
                <w:bCs/>
                <w:sz w:val="28"/>
                <w:szCs w:val="28"/>
              </w:rPr>
            </w:pPr>
            <w:r w:rsidRPr="002C2883">
              <w:rPr>
                <w:rFonts w:ascii="Times New Roman" w:hAnsi="Times New Roman" w:cs="Times New Roman"/>
                <w:color w:val="000000"/>
                <w:spacing w:val="-5"/>
                <w:sz w:val="28"/>
                <w:szCs w:val="28"/>
              </w:rPr>
              <w:t xml:space="preserve">Рекомендовать Главе администрации муниципального образования «Родниковский муниципальный район» </w:t>
            </w:r>
            <w:r w:rsidRPr="002C2883">
              <w:rPr>
                <w:rFonts w:ascii="Times New Roman" w:hAnsi="Times New Roman" w:cs="Times New Roman"/>
                <w:color w:val="000000"/>
                <w:spacing w:val="-1"/>
                <w:sz w:val="28"/>
                <w:szCs w:val="28"/>
              </w:rPr>
              <w:t>предоставить разрешение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sz w:val="28"/>
                <w:szCs w:val="28"/>
              </w:rPr>
              <w:t>;</w:t>
            </w:r>
          </w:p>
          <w:p w:rsidR="007F715B" w:rsidRPr="002C2883" w:rsidRDefault="007F715B" w:rsidP="00186395">
            <w:pPr>
              <w:pStyle w:val="a9"/>
              <w:tabs>
                <w:tab w:val="left" w:pos="900"/>
              </w:tabs>
              <w:ind w:left="101" w:right="244" w:firstLine="0"/>
              <w:rPr>
                <w:bCs/>
                <w:szCs w:val="28"/>
              </w:rPr>
            </w:pPr>
          </w:p>
        </w:tc>
        <w:tc>
          <w:tcPr>
            <w:tcW w:w="1842"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r w:rsidRPr="002C2883">
              <w:rPr>
                <w:rFonts w:ascii="Times New Roman" w:hAnsi="Times New Roman" w:cs="Times New Roman"/>
                <w:sz w:val="28"/>
                <w:szCs w:val="28"/>
              </w:rPr>
              <w:lastRenderedPageBreak/>
              <w:t>Белянина Лариса Владимировна – Заместитель Главы МО «Родниковский муниципальный район» Ивановской области</w:t>
            </w: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r w:rsidRPr="002C2883">
              <w:rPr>
                <w:rFonts w:ascii="Times New Roman" w:hAnsi="Times New Roman" w:cs="Times New Roman"/>
                <w:sz w:val="28"/>
                <w:szCs w:val="28"/>
              </w:rPr>
              <w:t>Тверской Максим Юрьевич, собственник земельного участка и объекта недвижимости, расположенных по адресу: Ивановская область, г. Родники, ул. Любимова, д.54</w:t>
            </w: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r w:rsidRPr="002C2883">
              <w:rPr>
                <w:rFonts w:ascii="Times New Roman" w:hAnsi="Times New Roman" w:cs="Times New Roman"/>
                <w:sz w:val="28"/>
                <w:szCs w:val="28"/>
              </w:rPr>
              <w:t>Морозов А.Ю. – Глава МО «Родниковское городское поселение»</w:t>
            </w: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r w:rsidRPr="002C2883">
              <w:rPr>
                <w:rFonts w:ascii="Times New Roman" w:hAnsi="Times New Roman" w:cs="Times New Roman"/>
                <w:sz w:val="28"/>
                <w:szCs w:val="28"/>
              </w:rPr>
              <w:t xml:space="preserve">Морозов А.Ю. – Глава МО «Родниковское городское </w:t>
            </w:r>
            <w:r w:rsidRPr="002C2883">
              <w:rPr>
                <w:rFonts w:ascii="Times New Roman" w:hAnsi="Times New Roman" w:cs="Times New Roman"/>
                <w:sz w:val="28"/>
                <w:szCs w:val="28"/>
              </w:rPr>
              <w:lastRenderedPageBreak/>
              <w:t>поселение»</w:t>
            </w: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r w:rsidRPr="002C2883">
              <w:rPr>
                <w:rFonts w:ascii="Times New Roman" w:hAnsi="Times New Roman" w:cs="Times New Roman"/>
                <w:sz w:val="28"/>
                <w:szCs w:val="28"/>
              </w:rPr>
              <w:t>Морозов А.Ю. – Глава МО «Родниковское городское поселение»</w:t>
            </w: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1"/>
              <w:rPr>
                <w:rFonts w:ascii="Times New Roman" w:hAnsi="Times New Roman" w:cs="Times New Roman"/>
                <w:sz w:val="28"/>
                <w:szCs w:val="28"/>
              </w:rPr>
            </w:pPr>
            <w:r w:rsidRPr="002C2883">
              <w:rPr>
                <w:rFonts w:ascii="Times New Roman" w:hAnsi="Times New Roman" w:cs="Times New Roman"/>
                <w:sz w:val="28"/>
                <w:szCs w:val="28"/>
              </w:rPr>
              <w:t>Васильева Ирина Владимировна</w:t>
            </w:r>
            <w:r w:rsidRPr="002C2883">
              <w:rPr>
                <w:rFonts w:ascii="Times New Roman" w:hAnsi="Times New Roman" w:cs="Times New Roman"/>
                <w:b/>
                <w:sz w:val="28"/>
                <w:szCs w:val="28"/>
              </w:rPr>
              <w:t xml:space="preserve"> - </w:t>
            </w:r>
            <w:r w:rsidRPr="002C2883">
              <w:rPr>
                <w:rFonts w:ascii="Times New Roman" w:hAnsi="Times New Roman" w:cs="Times New Roman"/>
                <w:sz w:val="28"/>
                <w:szCs w:val="28"/>
              </w:rPr>
              <w:t>Начальник отдела градостроительства администрации МО «Родниковский муниципальный район»</w:t>
            </w:r>
          </w:p>
        </w:tc>
        <w:tc>
          <w:tcPr>
            <w:tcW w:w="1985"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spacing w:line="240" w:lineRule="auto"/>
              <w:ind w:left="102" w:right="102"/>
              <w:jc w:val="both"/>
              <w:rPr>
                <w:rFonts w:ascii="Times New Roman" w:hAnsi="Times New Roman" w:cs="Times New Roman"/>
                <w:sz w:val="28"/>
                <w:szCs w:val="28"/>
              </w:rPr>
            </w:pPr>
            <w:r w:rsidRPr="002C2883">
              <w:rPr>
                <w:rFonts w:ascii="Times New Roman" w:hAnsi="Times New Roman" w:cs="Times New Roman"/>
                <w:sz w:val="28"/>
                <w:szCs w:val="28"/>
              </w:rPr>
              <w:lastRenderedPageBreak/>
              <w:t>Отклонено.</w:t>
            </w:r>
          </w:p>
          <w:p w:rsidR="007F715B" w:rsidRPr="002C2883" w:rsidRDefault="007F715B" w:rsidP="00186395">
            <w:pPr>
              <w:spacing w:line="240" w:lineRule="auto"/>
              <w:ind w:left="102" w:right="102"/>
              <w:jc w:val="both"/>
              <w:rPr>
                <w:rFonts w:ascii="Times New Roman" w:hAnsi="Times New Roman" w:cs="Times New Roman"/>
                <w:sz w:val="28"/>
                <w:szCs w:val="28"/>
              </w:rPr>
            </w:pPr>
            <w:r w:rsidRPr="002C2883">
              <w:rPr>
                <w:rFonts w:ascii="Times New Roman" w:hAnsi="Times New Roman" w:cs="Times New Roman"/>
                <w:sz w:val="28"/>
                <w:szCs w:val="28"/>
              </w:rPr>
              <w:t>Предоставлены:</w:t>
            </w:r>
          </w:p>
          <w:p w:rsidR="007F715B" w:rsidRPr="002C2883" w:rsidRDefault="007F715B" w:rsidP="00186395">
            <w:pPr>
              <w:spacing w:line="240" w:lineRule="auto"/>
              <w:ind w:left="102" w:right="102"/>
              <w:jc w:val="both"/>
              <w:rPr>
                <w:rFonts w:ascii="Times New Roman" w:hAnsi="Times New Roman" w:cs="Times New Roman"/>
                <w:sz w:val="28"/>
                <w:szCs w:val="28"/>
              </w:rPr>
            </w:pPr>
            <w:r w:rsidRPr="002C2883">
              <w:rPr>
                <w:rFonts w:ascii="Times New Roman" w:hAnsi="Times New Roman" w:cs="Times New Roman"/>
                <w:sz w:val="28"/>
                <w:szCs w:val="28"/>
              </w:rPr>
              <w:t>1.Технические условия на подключение к центральной системе холодного водоснабжения и канализации;</w:t>
            </w: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r w:rsidRPr="002C2883">
              <w:rPr>
                <w:rFonts w:ascii="Times New Roman" w:hAnsi="Times New Roman" w:cs="Times New Roman"/>
                <w:sz w:val="28"/>
                <w:szCs w:val="28"/>
              </w:rPr>
              <w:t xml:space="preserve">2.Технические условия на </w:t>
            </w:r>
            <w:r w:rsidRPr="002C2883">
              <w:rPr>
                <w:rFonts w:ascii="Times New Roman" w:hAnsi="Times New Roman" w:cs="Times New Roman"/>
                <w:sz w:val="28"/>
                <w:szCs w:val="28"/>
              </w:rPr>
              <w:lastRenderedPageBreak/>
              <w:t>теплоснабжение строящегося здания на ул. Любимова, д.58</w:t>
            </w: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Отклонено.</w:t>
            </w: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 xml:space="preserve">Будет произведена переукладка канализационной системы, что обеспечит подключение магазина  к новой канализационной системе. </w:t>
            </w: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Поддержано</w:t>
            </w: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Поддержано</w:t>
            </w: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Поддержано</w:t>
            </w: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Поддержано</w:t>
            </w: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color w:val="000000"/>
                <w:spacing w:val="-6"/>
                <w:sz w:val="28"/>
                <w:szCs w:val="28"/>
              </w:rPr>
            </w:pPr>
          </w:p>
          <w:p w:rsidR="007F715B" w:rsidRPr="002C2883" w:rsidRDefault="007F715B" w:rsidP="00186395">
            <w:pPr>
              <w:spacing w:line="240" w:lineRule="auto"/>
              <w:ind w:left="102" w:right="102"/>
              <w:rPr>
                <w:rFonts w:ascii="Times New Roman" w:hAnsi="Times New Roman" w:cs="Times New Roman"/>
                <w:sz w:val="28"/>
                <w:szCs w:val="28"/>
              </w:rPr>
            </w:pPr>
          </w:p>
        </w:tc>
      </w:tr>
    </w:tbl>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 xml:space="preserve">Председательствующий Публичных слушаний                  </w:t>
      </w:r>
      <w:r w:rsidR="009554C9" w:rsidRPr="002C2883">
        <w:rPr>
          <w:rFonts w:ascii="Times New Roman" w:hAnsi="Times New Roman" w:cs="Times New Roman"/>
          <w:b/>
          <w:sz w:val="28"/>
          <w:szCs w:val="28"/>
        </w:rPr>
        <w:t xml:space="preserve">  </w:t>
      </w:r>
      <w:r w:rsidRPr="002C2883">
        <w:rPr>
          <w:rFonts w:ascii="Times New Roman" w:hAnsi="Times New Roman" w:cs="Times New Roman"/>
          <w:b/>
          <w:sz w:val="28"/>
          <w:szCs w:val="28"/>
        </w:rPr>
        <w:t xml:space="preserve">            Морозов А.Ю.</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 xml:space="preserve">Секретарь Публичных слушаний                                                 </w:t>
      </w:r>
      <w:r w:rsidR="009554C9" w:rsidRPr="002C2883">
        <w:rPr>
          <w:rFonts w:ascii="Times New Roman" w:hAnsi="Times New Roman" w:cs="Times New Roman"/>
          <w:b/>
          <w:sz w:val="28"/>
          <w:szCs w:val="28"/>
        </w:rPr>
        <w:t xml:space="preserve">  </w:t>
      </w:r>
      <w:r w:rsidRPr="002C2883">
        <w:rPr>
          <w:rFonts w:ascii="Times New Roman" w:hAnsi="Times New Roman" w:cs="Times New Roman"/>
          <w:b/>
          <w:sz w:val="28"/>
          <w:szCs w:val="28"/>
        </w:rPr>
        <w:t xml:space="preserve">  Головкина О.В.   </w:t>
      </w: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9554C9" w:rsidRPr="002C2883" w:rsidRDefault="009554C9" w:rsidP="009554C9">
      <w:pPr>
        <w:pStyle w:val="ConsPlusNormal"/>
        <w:ind w:left="-142" w:firstLine="284"/>
        <w:jc w:val="center"/>
        <w:rPr>
          <w:rFonts w:ascii="Times New Roman" w:hAnsi="Times New Roman" w:cs="Times New Roman"/>
          <w:b/>
          <w:sz w:val="28"/>
          <w:szCs w:val="28"/>
        </w:rPr>
      </w:pPr>
    </w:p>
    <w:p w:rsidR="007F715B" w:rsidRPr="002C2883" w:rsidRDefault="007F715B" w:rsidP="009554C9">
      <w:pPr>
        <w:pStyle w:val="ConsPlusNormal"/>
        <w:ind w:left="-142" w:firstLine="284"/>
        <w:jc w:val="center"/>
        <w:rPr>
          <w:rFonts w:ascii="Times New Roman" w:hAnsi="Times New Roman" w:cs="Times New Roman"/>
          <w:b/>
          <w:sz w:val="28"/>
          <w:szCs w:val="28"/>
        </w:rPr>
      </w:pPr>
      <w:r w:rsidRPr="002C2883">
        <w:rPr>
          <w:rFonts w:ascii="Times New Roman" w:hAnsi="Times New Roman" w:cs="Times New Roman"/>
          <w:b/>
          <w:sz w:val="28"/>
          <w:szCs w:val="28"/>
        </w:rPr>
        <w:t xml:space="preserve">ЗАКЛЮЧЕНИЕ ПО РЕЗУЛЬТАТАМ ПРОВЕДЕНИЯ </w:t>
      </w:r>
    </w:p>
    <w:p w:rsidR="007F715B" w:rsidRPr="002C2883" w:rsidRDefault="007F715B" w:rsidP="009554C9">
      <w:pPr>
        <w:pStyle w:val="ConsPlusNormal"/>
        <w:ind w:left="-142"/>
        <w:jc w:val="center"/>
        <w:rPr>
          <w:rFonts w:ascii="Times New Roman" w:hAnsi="Times New Roman" w:cs="Times New Roman"/>
          <w:sz w:val="28"/>
          <w:szCs w:val="28"/>
        </w:rPr>
      </w:pPr>
      <w:r w:rsidRPr="002C2883">
        <w:rPr>
          <w:rFonts w:ascii="Times New Roman" w:hAnsi="Times New Roman" w:cs="Times New Roman"/>
          <w:b/>
          <w:sz w:val="28"/>
          <w:szCs w:val="28"/>
        </w:rPr>
        <w:t>ПУБЛИЧНЫХ СЛУШАНИЙ</w:t>
      </w:r>
    </w:p>
    <w:p w:rsidR="007F715B" w:rsidRPr="002C2883" w:rsidRDefault="007F715B" w:rsidP="009554C9">
      <w:pPr>
        <w:shd w:val="clear" w:color="auto" w:fill="FFFFFF"/>
        <w:spacing w:line="240" w:lineRule="auto"/>
        <w:ind w:left="-142" w:right="1"/>
        <w:jc w:val="both"/>
        <w:rPr>
          <w:rFonts w:ascii="Times New Roman" w:hAnsi="Times New Roman" w:cs="Times New Roman"/>
          <w:sz w:val="28"/>
          <w:szCs w:val="28"/>
        </w:rPr>
      </w:pPr>
    </w:p>
    <w:p w:rsidR="007F715B" w:rsidRPr="002C2883" w:rsidRDefault="007F715B" w:rsidP="009554C9">
      <w:pPr>
        <w:pStyle w:val="a9"/>
        <w:tabs>
          <w:tab w:val="left" w:pos="900"/>
        </w:tabs>
        <w:ind w:left="-142" w:firstLine="709"/>
        <w:rPr>
          <w:szCs w:val="28"/>
        </w:rPr>
      </w:pPr>
      <w:r w:rsidRPr="002C2883">
        <w:rPr>
          <w:b/>
          <w:szCs w:val="28"/>
        </w:rPr>
        <w:t>По вопросу:</w:t>
      </w:r>
      <w:r w:rsidRPr="002C2883">
        <w:rPr>
          <w:szCs w:val="28"/>
        </w:rPr>
        <w:t xml:space="preserve"> </w:t>
      </w:r>
      <w:r w:rsidRPr="002C2883">
        <w:rPr>
          <w:color w:val="000000"/>
          <w:spacing w:val="-1"/>
          <w:szCs w:val="28"/>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bCs/>
          <w:szCs w:val="28"/>
        </w:rPr>
        <w:t xml:space="preserve"> расположенного по адресу: Ивановская область, г. Родники, ул. Любимова, д. 58.</w:t>
      </w:r>
    </w:p>
    <w:p w:rsidR="007F715B" w:rsidRPr="002C2883" w:rsidRDefault="007F715B" w:rsidP="009554C9">
      <w:pPr>
        <w:pStyle w:val="a9"/>
        <w:tabs>
          <w:tab w:val="left" w:pos="900"/>
        </w:tabs>
        <w:ind w:left="-142" w:firstLine="709"/>
        <w:rPr>
          <w:szCs w:val="28"/>
        </w:rPr>
      </w:pPr>
      <w:r w:rsidRPr="002C2883">
        <w:rPr>
          <w:b/>
          <w:szCs w:val="28"/>
        </w:rPr>
        <w:t>Публичные слушания назначены:</w:t>
      </w:r>
      <w:r w:rsidRPr="002C2883">
        <w:rPr>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28.11.2018 года № 12.</w:t>
      </w:r>
    </w:p>
    <w:p w:rsidR="007F715B" w:rsidRPr="002C2883" w:rsidRDefault="007F715B" w:rsidP="009554C9">
      <w:pPr>
        <w:pStyle w:val="a9"/>
        <w:tabs>
          <w:tab w:val="left" w:pos="900"/>
        </w:tabs>
        <w:ind w:left="-142" w:firstLine="709"/>
        <w:rPr>
          <w:szCs w:val="28"/>
        </w:rPr>
      </w:pPr>
      <w:r w:rsidRPr="002C2883">
        <w:rPr>
          <w:b/>
          <w:szCs w:val="28"/>
        </w:rPr>
        <w:t>Организатор:</w:t>
      </w:r>
      <w:r w:rsidRPr="002C2883">
        <w:rPr>
          <w:szCs w:val="28"/>
        </w:rPr>
        <w:t xml:space="preserve"> Глава муниципального образования «Родниковское городское поселение Родниковского муниципального района Ивановской области» Морозов А.Ю. </w:t>
      </w:r>
    </w:p>
    <w:p w:rsidR="007F715B" w:rsidRPr="002C2883" w:rsidRDefault="007F715B" w:rsidP="009554C9">
      <w:pPr>
        <w:spacing w:line="240" w:lineRule="auto"/>
        <w:ind w:left="-142" w:firstLine="708"/>
        <w:jc w:val="both"/>
        <w:rPr>
          <w:rFonts w:ascii="Times New Roman" w:hAnsi="Times New Roman" w:cs="Times New Roman"/>
          <w:b/>
          <w:sz w:val="28"/>
          <w:szCs w:val="28"/>
        </w:rPr>
      </w:pPr>
      <w:r w:rsidRPr="002C2883">
        <w:rPr>
          <w:rFonts w:ascii="Times New Roman" w:hAnsi="Times New Roman" w:cs="Times New Roman"/>
          <w:b/>
          <w:sz w:val="28"/>
          <w:szCs w:val="28"/>
        </w:rPr>
        <w:t>Дата проведения Публичных слушаний</w:t>
      </w:r>
      <w:r w:rsidRPr="002C2883">
        <w:rPr>
          <w:rFonts w:ascii="Times New Roman" w:hAnsi="Times New Roman" w:cs="Times New Roman"/>
          <w:sz w:val="28"/>
          <w:szCs w:val="28"/>
        </w:rPr>
        <w:t>: 12 декабря 2018 года.</w:t>
      </w:r>
    </w:p>
    <w:p w:rsidR="007F715B" w:rsidRPr="002C2883" w:rsidRDefault="007F715B" w:rsidP="009554C9">
      <w:pPr>
        <w:spacing w:line="240" w:lineRule="auto"/>
        <w:ind w:left="-142" w:firstLine="708"/>
        <w:rPr>
          <w:rFonts w:ascii="Times New Roman" w:hAnsi="Times New Roman" w:cs="Times New Roman"/>
          <w:b/>
          <w:sz w:val="28"/>
          <w:szCs w:val="28"/>
        </w:rPr>
      </w:pPr>
      <w:r w:rsidRPr="002C2883">
        <w:rPr>
          <w:rFonts w:ascii="Times New Roman" w:hAnsi="Times New Roman" w:cs="Times New Roman"/>
          <w:b/>
          <w:sz w:val="28"/>
          <w:szCs w:val="28"/>
        </w:rPr>
        <w:t>Время проведения публичных слушаний</w:t>
      </w:r>
      <w:r w:rsidRPr="002C2883">
        <w:rPr>
          <w:rFonts w:ascii="Times New Roman" w:hAnsi="Times New Roman" w:cs="Times New Roman"/>
          <w:sz w:val="28"/>
          <w:szCs w:val="28"/>
        </w:rPr>
        <w:t>: с 10:00 час. до 11:00 час.</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Место проведения публичных слушаний</w:t>
      </w:r>
      <w:r w:rsidRPr="002C2883">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rPr>
          <w:szCs w:val="28"/>
        </w:rPr>
      </w:pPr>
      <w:r w:rsidRPr="002C2883">
        <w:rPr>
          <w:b/>
          <w:szCs w:val="28"/>
        </w:rPr>
        <w:t xml:space="preserve">Участники слушаний: </w:t>
      </w:r>
    </w:p>
    <w:p w:rsidR="007F715B" w:rsidRPr="002C2883" w:rsidRDefault="007F715B" w:rsidP="009554C9">
      <w:pPr>
        <w:pStyle w:val="a9"/>
        <w:ind w:left="-142" w:firstLine="0"/>
        <w:rPr>
          <w:szCs w:val="28"/>
        </w:rPr>
      </w:pPr>
      <w:r w:rsidRPr="002C2883">
        <w:rPr>
          <w:b/>
          <w:szCs w:val="28"/>
        </w:rPr>
        <w:t xml:space="preserve">Морозов Андрей Ювенальевич – </w:t>
      </w:r>
      <w:r w:rsidRPr="002C2883">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rPr>
          <w:szCs w:val="28"/>
        </w:rPr>
      </w:pPr>
      <w:r w:rsidRPr="002C2883">
        <w:rPr>
          <w:b/>
          <w:szCs w:val="28"/>
        </w:rPr>
        <w:t>Головкина Оксана Валерьевна</w:t>
      </w:r>
      <w:r w:rsidRPr="002C2883">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Белянина Лариса Владимировна – </w:t>
      </w:r>
      <w:r w:rsidRPr="002C2883">
        <w:rPr>
          <w:rFonts w:ascii="Times New Roman" w:hAnsi="Times New Roman" w:cs="Times New Roman"/>
          <w:sz w:val="28"/>
          <w:szCs w:val="28"/>
        </w:rPr>
        <w:t>Заместитель Главы администрации муниципального образования «Родниковский муниципальный район» Ивановской области, председатель КУИ;</w:t>
      </w:r>
    </w:p>
    <w:p w:rsidR="007F715B" w:rsidRPr="002C2883" w:rsidRDefault="007F715B" w:rsidP="009554C9">
      <w:pPr>
        <w:spacing w:line="240" w:lineRule="auto"/>
        <w:ind w:left="-142"/>
        <w:jc w:val="both"/>
        <w:rPr>
          <w:rFonts w:ascii="Times New Roman" w:hAnsi="Times New Roman" w:cs="Times New Roman"/>
          <w:b/>
          <w:i/>
          <w:sz w:val="28"/>
          <w:szCs w:val="28"/>
        </w:rPr>
      </w:pPr>
      <w:r w:rsidRPr="002C2883">
        <w:rPr>
          <w:rFonts w:ascii="Times New Roman" w:hAnsi="Times New Roman" w:cs="Times New Roman"/>
          <w:b/>
          <w:sz w:val="28"/>
          <w:szCs w:val="28"/>
        </w:rPr>
        <w:t xml:space="preserve">Васильева Ирина Владимировна - </w:t>
      </w:r>
      <w:r w:rsidRPr="002C2883">
        <w:rPr>
          <w:rFonts w:ascii="Times New Roman" w:hAnsi="Times New Roman" w:cs="Times New Roman"/>
          <w:sz w:val="28"/>
          <w:szCs w:val="28"/>
        </w:rPr>
        <w:t>Начальник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pStyle w:val="a9"/>
        <w:ind w:left="-142" w:right="-159" w:firstLine="0"/>
        <w:rPr>
          <w:szCs w:val="28"/>
        </w:rPr>
      </w:pPr>
      <w:r w:rsidRPr="002C2883">
        <w:rPr>
          <w:b/>
          <w:szCs w:val="28"/>
        </w:rPr>
        <w:t>Цаба Дарья Евгеньевна</w:t>
      </w:r>
      <w:r w:rsidRPr="002C2883">
        <w:rPr>
          <w:szCs w:val="28"/>
        </w:rPr>
        <w:t xml:space="preserve"> – специалист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pStyle w:val="a9"/>
        <w:ind w:left="-142" w:right="-159" w:firstLine="0"/>
        <w:rPr>
          <w:szCs w:val="28"/>
        </w:rPr>
      </w:pPr>
      <w:r w:rsidRPr="002C2883">
        <w:rPr>
          <w:b/>
          <w:szCs w:val="28"/>
        </w:rPr>
        <w:t>Курзин Сергей Петрович</w:t>
      </w:r>
      <w:r w:rsidRPr="002C2883">
        <w:rPr>
          <w:szCs w:val="28"/>
        </w:rPr>
        <w:t xml:space="preserve"> – заявитель;</w:t>
      </w:r>
    </w:p>
    <w:p w:rsidR="007F715B" w:rsidRPr="002C2883" w:rsidRDefault="007F715B" w:rsidP="009554C9">
      <w:pPr>
        <w:pStyle w:val="a9"/>
        <w:ind w:left="-142" w:right="-159" w:firstLine="0"/>
        <w:rPr>
          <w:szCs w:val="28"/>
        </w:rPr>
      </w:pPr>
      <w:r w:rsidRPr="002C2883">
        <w:rPr>
          <w:b/>
          <w:szCs w:val="28"/>
        </w:rPr>
        <w:t>Коныгина Юлия Николаевна</w:t>
      </w:r>
      <w:r w:rsidRPr="002C2883">
        <w:rPr>
          <w:szCs w:val="28"/>
        </w:rPr>
        <w:t xml:space="preserve"> – представитель от заявителя;</w:t>
      </w:r>
    </w:p>
    <w:p w:rsidR="007F715B" w:rsidRPr="002C2883" w:rsidRDefault="007F715B" w:rsidP="009554C9">
      <w:pPr>
        <w:pStyle w:val="a9"/>
        <w:ind w:left="-142" w:right="-159" w:firstLine="0"/>
        <w:rPr>
          <w:szCs w:val="28"/>
        </w:rPr>
      </w:pPr>
      <w:r w:rsidRPr="002C2883">
        <w:rPr>
          <w:b/>
          <w:szCs w:val="28"/>
        </w:rPr>
        <w:t xml:space="preserve">Неустроев Владимир Александрович </w:t>
      </w:r>
      <w:r w:rsidRPr="002C2883">
        <w:rPr>
          <w:szCs w:val="28"/>
        </w:rPr>
        <w:t>– представитель от заявителя,</w:t>
      </w:r>
    </w:p>
    <w:p w:rsidR="007F715B" w:rsidRPr="002C2883" w:rsidRDefault="007F715B" w:rsidP="009554C9">
      <w:pPr>
        <w:pStyle w:val="a9"/>
        <w:ind w:left="-142" w:right="-159" w:firstLine="0"/>
        <w:rPr>
          <w:szCs w:val="28"/>
        </w:rPr>
      </w:pPr>
      <w:r w:rsidRPr="002C2883">
        <w:rPr>
          <w:b/>
          <w:szCs w:val="28"/>
        </w:rPr>
        <w:t>Бельцев Василий Александрович</w:t>
      </w:r>
      <w:r w:rsidRPr="002C2883">
        <w:rPr>
          <w:szCs w:val="28"/>
        </w:rPr>
        <w:t xml:space="preserve"> – представитель ТЦ «Ручеек», «Десяточка»;</w:t>
      </w:r>
    </w:p>
    <w:p w:rsidR="007F715B" w:rsidRPr="002C2883" w:rsidRDefault="007F715B" w:rsidP="009554C9">
      <w:pPr>
        <w:pStyle w:val="a9"/>
        <w:ind w:left="-142" w:right="-159" w:firstLine="0"/>
        <w:rPr>
          <w:szCs w:val="28"/>
        </w:rPr>
      </w:pPr>
      <w:r w:rsidRPr="002C2883">
        <w:rPr>
          <w:b/>
          <w:szCs w:val="28"/>
        </w:rPr>
        <w:t>Чернова Татьяна Владимировна</w:t>
      </w:r>
      <w:r w:rsidRPr="002C2883">
        <w:rPr>
          <w:szCs w:val="28"/>
        </w:rPr>
        <w:t xml:space="preserve"> – представитель ООО «ИП Родники».</w:t>
      </w:r>
    </w:p>
    <w:p w:rsidR="007F715B" w:rsidRPr="002C2883" w:rsidRDefault="007F715B" w:rsidP="009554C9">
      <w:pPr>
        <w:pStyle w:val="a9"/>
        <w:ind w:left="-142" w:right="-159" w:firstLine="0"/>
        <w:rPr>
          <w:b/>
          <w:szCs w:val="28"/>
        </w:rPr>
      </w:pPr>
      <w:r w:rsidRPr="002C2883">
        <w:rPr>
          <w:b/>
          <w:szCs w:val="28"/>
        </w:rPr>
        <w:lastRenderedPageBreak/>
        <w:t>Итого –  10  чел.</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Повестка дня:</w:t>
      </w:r>
    </w:p>
    <w:p w:rsidR="007F715B" w:rsidRPr="002C2883" w:rsidRDefault="007F715B" w:rsidP="009554C9">
      <w:pPr>
        <w:numPr>
          <w:ilvl w:val="0"/>
          <w:numId w:val="1"/>
        </w:numPr>
        <w:shd w:val="clear" w:color="auto" w:fill="FFFFFF"/>
        <w:tabs>
          <w:tab w:val="clear" w:pos="-105"/>
          <w:tab w:val="num" w:pos="0"/>
        </w:tabs>
        <w:overflowPunct w:val="0"/>
        <w:autoSpaceDE w:val="0"/>
        <w:autoSpaceDN w:val="0"/>
        <w:adjustRightInd w:val="0"/>
        <w:spacing w:after="0" w:line="240" w:lineRule="auto"/>
        <w:ind w:left="-142" w:right="1" w:firstLine="709"/>
        <w:jc w:val="both"/>
        <w:rPr>
          <w:rFonts w:ascii="Times New Roman" w:hAnsi="Times New Roman" w:cs="Times New Roman"/>
          <w:b/>
          <w:i/>
          <w:sz w:val="28"/>
          <w:szCs w:val="28"/>
        </w:rPr>
      </w:pPr>
      <w:r w:rsidRPr="002C2883">
        <w:rPr>
          <w:rFonts w:ascii="Times New Roman" w:hAnsi="Times New Roman" w:cs="Times New Roman"/>
          <w:sz w:val="28"/>
          <w:szCs w:val="28"/>
        </w:rPr>
        <w:t xml:space="preserve">Об избрании Председателя и секретаря Публичных слушаний по вопросу </w:t>
      </w:r>
      <w:r w:rsidRPr="002C2883">
        <w:rPr>
          <w:rFonts w:ascii="Times New Roman" w:hAnsi="Times New Roman" w:cs="Times New Roman"/>
          <w:color w:val="000000"/>
          <w:spacing w:val="-1"/>
          <w:sz w:val="28"/>
          <w:szCs w:val="28"/>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sz w:val="28"/>
          <w:szCs w:val="28"/>
        </w:rPr>
        <w:t>»</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numPr>
          <w:ilvl w:val="0"/>
          <w:numId w:val="1"/>
        </w:numPr>
        <w:shd w:val="clear" w:color="auto" w:fill="FFFFFF"/>
        <w:tabs>
          <w:tab w:val="clear" w:pos="-105"/>
          <w:tab w:val="num" w:pos="0"/>
        </w:tabs>
        <w:overflowPunct w:val="0"/>
        <w:autoSpaceDE w:val="0"/>
        <w:autoSpaceDN w:val="0"/>
        <w:adjustRightInd w:val="0"/>
        <w:spacing w:after="0" w:line="240" w:lineRule="auto"/>
        <w:ind w:left="-142" w:right="1" w:firstLine="814"/>
        <w:jc w:val="both"/>
        <w:rPr>
          <w:rFonts w:ascii="Times New Roman" w:hAnsi="Times New Roman" w:cs="Times New Roman"/>
          <w:b/>
          <w:i/>
          <w:sz w:val="28"/>
          <w:szCs w:val="28"/>
        </w:rPr>
      </w:pPr>
      <w:r w:rsidRPr="002C2883">
        <w:rPr>
          <w:rFonts w:ascii="Times New Roman" w:hAnsi="Times New Roman" w:cs="Times New Roman"/>
          <w:sz w:val="28"/>
          <w:szCs w:val="28"/>
        </w:rPr>
        <w:t xml:space="preserve">Публичные слушания по вопросу </w:t>
      </w:r>
      <w:r w:rsidRPr="002C2883">
        <w:rPr>
          <w:rFonts w:ascii="Times New Roman" w:hAnsi="Times New Roman" w:cs="Times New Roman"/>
          <w:color w:val="000000"/>
          <w:spacing w:val="-1"/>
          <w:sz w:val="28"/>
          <w:szCs w:val="28"/>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both"/>
        <w:rPr>
          <w:rFonts w:ascii="Times New Roman" w:hAnsi="Times New Roman" w:cs="Times New Roman"/>
          <w:b/>
          <w:i/>
          <w:sz w:val="28"/>
          <w:szCs w:val="28"/>
        </w:rPr>
      </w:pPr>
      <w:r w:rsidRPr="002C2883">
        <w:rPr>
          <w:rFonts w:ascii="Times New Roman" w:hAnsi="Times New Roman" w:cs="Times New Roman"/>
          <w:b/>
          <w:i/>
          <w:sz w:val="28"/>
          <w:szCs w:val="28"/>
        </w:rPr>
        <w:t>Содокладчик: Васильева И.В. - Начальник отдела градостроительства администрации муниципального образования «Родниковский муниципальный район».</w:t>
      </w:r>
    </w:p>
    <w:p w:rsidR="007F715B" w:rsidRPr="002C2883" w:rsidRDefault="007F715B" w:rsidP="009554C9">
      <w:pPr>
        <w:spacing w:line="240" w:lineRule="auto"/>
        <w:ind w:left="-142"/>
        <w:jc w:val="both"/>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ЗАКЛЮЧЕНИЕ</w:t>
      </w:r>
    </w:p>
    <w:p w:rsidR="007F715B" w:rsidRPr="002C2883" w:rsidRDefault="007F715B" w:rsidP="009554C9">
      <w:pPr>
        <w:shd w:val="clear" w:color="auto" w:fill="FFFFFF"/>
        <w:overflowPunct w:val="0"/>
        <w:autoSpaceDE w:val="0"/>
        <w:autoSpaceDN w:val="0"/>
        <w:adjustRightInd w:val="0"/>
        <w:spacing w:line="240" w:lineRule="auto"/>
        <w:ind w:left="-142" w:right="1"/>
        <w:jc w:val="both"/>
        <w:rPr>
          <w:rFonts w:ascii="Times New Roman" w:hAnsi="Times New Roman" w:cs="Times New Roman"/>
          <w:b/>
          <w:sz w:val="28"/>
          <w:szCs w:val="28"/>
        </w:rPr>
      </w:pPr>
    </w:p>
    <w:p w:rsidR="007F715B" w:rsidRPr="002C2883" w:rsidRDefault="007F715B" w:rsidP="009554C9">
      <w:pPr>
        <w:shd w:val="clear" w:color="auto" w:fill="FFFFFF"/>
        <w:overflowPunct w:val="0"/>
        <w:autoSpaceDE w:val="0"/>
        <w:autoSpaceDN w:val="0"/>
        <w:adjustRightInd w:val="0"/>
        <w:spacing w:line="240" w:lineRule="auto"/>
        <w:ind w:left="-142" w:right="1" w:firstLine="567"/>
        <w:jc w:val="both"/>
        <w:rPr>
          <w:rFonts w:ascii="Times New Roman" w:hAnsi="Times New Roman" w:cs="Times New Roman"/>
          <w:b/>
          <w:i/>
          <w:sz w:val="28"/>
          <w:szCs w:val="28"/>
        </w:rPr>
      </w:pPr>
      <w:r w:rsidRPr="002C2883">
        <w:rPr>
          <w:rFonts w:ascii="Times New Roman" w:hAnsi="Times New Roman" w:cs="Times New Roman"/>
          <w:sz w:val="28"/>
          <w:szCs w:val="28"/>
        </w:rPr>
        <w:t xml:space="preserve">В соответствии с протоколом Публичных слушаний от 12.12.2018 года в ходе рассмотрения  документации по вопросу </w:t>
      </w:r>
      <w:r w:rsidRPr="002C2883">
        <w:rPr>
          <w:rFonts w:ascii="Times New Roman" w:hAnsi="Times New Roman" w:cs="Times New Roman"/>
          <w:color w:val="000000"/>
          <w:spacing w:val="-1"/>
          <w:sz w:val="28"/>
          <w:szCs w:val="28"/>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b/>
          <w:i/>
          <w:sz w:val="28"/>
          <w:szCs w:val="28"/>
        </w:rPr>
        <w:t xml:space="preserve"> </w:t>
      </w:r>
      <w:r w:rsidRPr="002C2883">
        <w:rPr>
          <w:rFonts w:ascii="Times New Roman" w:hAnsi="Times New Roman" w:cs="Times New Roman"/>
          <w:sz w:val="28"/>
          <w:szCs w:val="28"/>
        </w:rPr>
        <w:t>поступили следующие предложения:</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bCs/>
          <w:sz w:val="28"/>
          <w:szCs w:val="28"/>
        </w:rPr>
        <w:t xml:space="preserve">ООО «ИП Родники» - предоставить подтверждение о том, что канализационная ветка, проходящая по земельному участку, на котором планируется строительство торгово-офисного здания, не действует. </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bCs/>
          <w:sz w:val="28"/>
          <w:szCs w:val="28"/>
        </w:rPr>
        <w:t>Курзину С.П. - предоставить актуальную топосъемку по сетям холодного водоснабжения и канализации согласованную с сетевыми кампаниями.</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bCs/>
          <w:sz w:val="28"/>
          <w:szCs w:val="28"/>
        </w:rPr>
        <w:t>Бельцеву В.А., Курзину С.П. – разработать проект по строительству автостоянки у ТЦ «Десяточка» до 01.01.2019 года.</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color w:val="000000"/>
          <w:spacing w:val="-5"/>
          <w:sz w:val="28"/>
          <w:szCs w:val="28"/>
        </w:rPr>
        <w:t xml:space="preserve">Рекомендовать Главе администрации муниципального образования «Родниковский муниципальный район» </w:t>
      </w:r>
      <w:r w:rsidRPr="002C2883">
        <w:rPr>
          <w:rFonts w:ascii="Times New Roman" w:hAnsi="Times New Roman" w:cs="Times New Roman"/>
          <w:color w:val="000000"/>
          <w:spacing w:val="-1"/>
          <w:sz w:val="28"/>
          <w:szCs w:val="28"/>
        </w:rPr>
        <w:t>предоставить разрешение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sz w:val="28"/>
          <w:szCs w:val="28"/>
        </w:rPr>
        <w:t>.</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color w:val="000000"/>
          <w:sz w:val="28"/>
          <w:szCs w:val="28"/>
        </w:rPr>
        <w:t xml:space="preserve">Направить 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 </w:t>
      </w:r>
      <w:r w:rsidRPr="002C2883">
        <w:rPr>
          <w:rFonts w:ascii="Times New Roman" w:hAnsi="Times New Roman" w:cs="Times New Roman"/>
          <w:color w:val="000000"/>
          <w:sz w:val="28"/>
          <w:szCs w:val="28"/>
        </w:rPr>
        <w:t>в</w:t>
      </w:r>
      <w:r w:rsidRPr="002C2883">
        <w:rPr>
          <w:rFonts w:ascii="Times New Roman" w:hAnsi="Times New Roman" w:cs="Times New Roman"/>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sz w:val="28"/>
          <w:szCs w:val="28"/>
        </w:rPr>
        <w:t xml:space="preserve">Опубликовать </w:t>
      </w:r>
      <w:r w:rsidRPr="002C2883">
        <w:rPr>
          <w:rFonts w:ascii="Times New Roman" w:hAnsi="Times New Roman" w:cs="Times New Roman"/>
          <w:color w:val="000000"/>
          <w:sz w:val="28"/>
          <w:szCs w:val="28"/>
        </w:rPr>
        <w:t xml:space="preserve">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C2883">
        <w:rPr>
          <w:rFonts w:ascii="Times New Roman" w:hAnsi="Times New Roman" w:cs="Times New Roman"/>
          <w:bCs/>
          <w:sz w:val="28"/>
          <w:szCs w:val="28"/>
        </w:rPr>
        <w:t xml:space="preserve"> расположенного по адресу: Ивановская область, г. Родники, ул. Любимова, д. 58</w:t>
      </w:r>
      <w:r w:rsidRPr="002C2883">
        <w:rPr>
          <w:rFonts w:ascii="Times New Roman" w:hAnsi="Times New Roman" w:cs="Times New Roman"/>
          <w:b/>
          <w:i/>
          <w:sz w:val="28"/>
          <w:szCs w:val="28"/>
        </w:rPr>
        <w:t xml:space="preserve">  </w:t>
      </w:r>
      <w:r w:rsidRPr="002C2883">
        <w:rPr>
          <w:rFonts w:ascii="Times New Roman" w:hAnsi="Times New Roman" w:cs="Times New Roman"/>
          <w:sz w:val="28"/>
          <w:szCs w:val="28"/>
        </w:rPr>
        <w:t>в</w:t>
      </w:r>
      <w:r w:rsidRPr="002C2883">
        <w:rPr>
          <w:rFonts w:ascii="Times New Roman" w:hAnsi="Times New Roman" w:cs="Times New Roman"/>
          <w:kern w:val="24"/>
          <w:sz w:val="28"/>
          <w:szCs w:val="28"/>
        </w:rPr>
        <w:t xml:space="preserve"> информационном  бюллетени «Сборник нормативных актов Родниковского района» </w:t>
      </w:r>
      <w:r w:rsidRPr="002C2883">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10"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color w:val="000000"/>
          <w:spacing w:val="-5"/>
          <w:sz w:val="28"/>
          <w:szCs w:val="28"/>
        </w:rPr>
        <w:t xml:space="preserve"> в подразделе «ПУБЛИЧНЫЕ СЛУШАНИЯ».</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Председательствующий Публичных слушаний                          Морозов А.Ю.</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Секретарь Публичных слушаний                                                Головкина О.В.</w:t>
      </w:r>
    </w:p>
    <w:p w:rsidR="009554C9" w:rsidRPr="002C2883" w:rsidRDefault="009554C9" w:rsidP="009554C9">
      <w:pPr>
        <w:tabs>
          <w:tab w:val="left" w:pos="900"/>
        </w:tabs>
        <w:spacing w:line="240" w:lineRule="auto"/>
        <w:ind w:left="-142"/>
        <w:jc w:val="center"/>
        <w:rPr>
          <w:rFonts w:ascii="Times New Roman" w:hAnsi="Times New Roman" w:cs="Times New Roman"/>
          <w:sz w:val="28"/>
          <w:szCs w:val="28"/>
        </w:rPr>
      </w:pPr>
    </w:p>
    <w:p w:rsidR="009554C9" w:rsidRPr="002C2883" w:rsidRDefault="009554C9" w:rsidP="009554C9">
      <w:pPr>
        <w:tabs>
          <w:tab w:val="left" w:pos="900"/>
        </w:tabs>
        <w:spacing w:line="240" w:lineRule="auto"/>
        <w:ind w:left="-142"/>
        <w:jc w:val="center"/>
        <w:rPr>
          <w:rFonts w:ascii="Times New Roman" w:hAnsi="Times New Roman" w:cs="Times New Roman"/>
          <w:sz w:val="28"/>
          <w:szCs w:val="28"/>
        </w:rPr>
      </w:pPr>
    </w:p>
    <w:p w:rsidR="009554C9" w:rsidRPr="002C2883" w:rsidRDefault="009554C9" w:rsidP="009554C9">
      <w:pPr>
        <w:tabs>
          <w:tab w:val="left" w:pos="900"/>
        </w:tabs>
        <w:spacing w:line="240" w:lineRule="auto"/>
        <w:ind w:left="-142"/>
        <w:jc w:val="center"/>
        <w:rPr>
          <w:rFonts w:ascii="Times New Roman" w:hAnsi="Times New Roman" w:cs="Times New Roman"/>
          <w:sz w:val="28"/>
          <w:szCs w:val="28"/>
        </w:rPr>
      </w:pPr>
    </w:p>
    <w:p w:rsidR="007F715B" w:rsidRPr="002C2883" w:rsidRDefault="007F715B" w:rsidP="009554C9">
      <w:pPr>
        <w:tabs>
          <w:tab w:val="left" w:pos="900"/>
        </w:tabs>
        <w:spacing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lastRenderedPageBreak/>
        <w:drawing>
          <wp:inline distT="0" distB="0" distL="0" distR="0">
            <wp:extent cx="629285" cy="7645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9285" cy="764540"/>
                    </a:xfrm>
                    <a:prstGeom prst="rect">
                      <a:avLst/>
                    </a:prstGeom>
                    <a:noFill/>
                    <a:ln w="9525">
                      <a:noFill/>
                      <a:miter lim="800000"/>
                      <a:headEnd/>
                      <a:tailEnd/>
                    </a:ln>
                  </pic:spPr>
                </pic:pic>
              </a:graphicData>
            </a:graphic>
          </wp:inline>
        </w:drawing>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Российская Федерация</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СОВЕТ</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Третьего созыва</w:t>
      </w:r>
    </w:p>
    <w:p w:rsidR="007F715B" w:rsidRPr="002C2883" w:rsidRDefault="007F715B" w:rsidP="009554C9">
      <w:pPr>
        <w:tabs>
          <w:tab w:val="left" w:pos="900"/>
        </w:tabs>
        <w:spacing w:line="240" w:lineRule="auto"/>
        <w:ind w:left="-142"/>
        <w:rPr>
          <w:rFonts w:ascii="Times New Roman" w:hAnsi="Times New Roman" w:cs="Times New Roman"/>
          <w:b/>
          <w:i/>
          <w:sz w:val="28"/>
          <w:szCs w:val="28"/>
        </w:rPr>
      </w:pP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ПРОТОКОЛ </w:t>
      </w:r>
    </w:p>
    <w:p w:rsidR="007F715B" w:rsidRPr="002C2883" w:rsidRDefault="007F715B" w:rsidP="009554C9">
      <w:pPr>
        <w:tabs>
          <w:tab w:val="left" w:pos="900"/>
        </w:tabs>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от 14.12.2018г.                                                                                                     №12</w:t>
      </w:r>
    </w:p>
    <w:p w:rsidR="007F715B" w:rsidRPr="002C2883" w:rsidRDefault="007F715B" w:rsidP="00186395">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по результатам Публичных слушаний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9554C9">
      <w:pPr>
        <w:pStyle w:val="a9"/>
        <w:tabs>
          <w:tab w:val="left" w:pos="900"/>
        </w:tabs>
        <w:ind w:left="-142" w:firstLine="0"/>
        <w:jc w:val="center"/>
        <w:rPr>
          <w:b/>
          <w:szCs w:val="28"/>
        </w:rPr>
      </w:pPr>
    </w:p>
    <w:p w:rsidR="007F715B" w:rsidRPr="002C2883" w:rsidRDefault="007F715B" w:rsidP="009554C9">
      <w:pPr>
        <w:pStyle w:val="a9"/>
        <w:ind w:left="-142" w:firstLine="0"/>
        <w:jc w:val="left"/>
        <w:rPr>
          <w:b/>
          <w:szCs w:val="28"/>
        </w:rPr>
      </w:pPr>
      <w:r w:rsidRPr="002C2883">
        <w:rPr>
          <w:b/>
          <w:szCs w:val="28"/>
        </w:rPr>
        <w:t>ПРЕДСЕДАТЕЛЬ:                                                                             Морозов А.Ю.</w:t>
      </w:r>
    </w:p>
    <w:p w:rsidR="007F715B" w:rsidRPr="002C2883" w:rsidRDefault="007F715B" w:rsidP="009554C9">
      <w:pPr>
        <w:pStyle w:val="a9"/>
        <w:ind w:left="-142" w:firstLine="0"/>
        <w:jc w:val="left"/>
        <w:rPr>
          <w:b/>
          <w:szCs w:val="28"/>
        </w:rPr>
      </w:pPr>
    </w:p>
    <w:p w:rsidR="007F715B" w:rsidRPr="002C2883" w:rsidRDefault="007F715B" w:rsidP="009554C9">
      <w:pPr>
        <w:pStyle w:val="a9"/>
        <w:ind w:left="-142" w:firstLine="0"/>
        <w:jc w:val="left"/>
        <w:rPr>
          <w:b/>
          <w:szCs w:val="28"/>
        </w:rPr>
      </w:pPr>
      <w:r w:rsidRPr="002C2883">
        <w:rPr>
          <w:b/>
          <w:szCs w:val="28"/>
        </w:rPr>
        <w:t xml:space="preserve">СЕКРЕТАРЬ:                                                                                   Головкина О.В.  </w:t>
      </w:r>
    </w:p>
    <w:p w:rsidR="007F715B" w:rsidRPr="002C2883" w:rsidRDefault="007F715B" w:rsidP="009554C9">
      <w:pPr>
        <w:pStyle w:val="a9"/>
        <w:ind w:left="-142" w:firstLine="0"/>
        <w:jc w:val="left"/>
        <w:rPr>
          <w:b/>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Публичные слушания назначены</w:t>
      </w:r>
      <w:r w:rsidRPr="002C2883">
        <w:rPr>
          <w:rFonts w:ascii="Times New Roman" w:hAnsi="Times New Roman" w:cs="Times New Roman"/>
          <w:sz w:val="28"/>
          <w:szCs w:val="28"/>
        </w:rPr>
        <w:t xml:space="preserve"> Решением Совета муниципального образования «Родниковское городское поселение Родниковского муниципального района Ивановской области» от  29 ноября 2018 года № 49.</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 xml:space="preserve">Организатор: </w:t>
      </w:r>
      <w:r w:rsidRPr="002C2883">
        <w:rPr>
          <w:rFonts w:ascii="Times New Roman" w:hAnsi="Times New Roman" w:cs="Times New Roman"/>
          <w:sz w:val="28"/>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7F715B" w:rsidRPr="002C2883" w:rsidRDefault="007F715B" w:rsidP="009554C9">
      <w:pPr>
        <w:spacing w:line="240" w:lineRule="auto"/>
        <w:ind w:left="-142"/>
        <w:jc w:val="both"/>
        <w:rPr>
          <w:rFonts w:ascii="Times New Roman" w:hAnsi="Times New Roman" w:cs="Times New Roman"/>
          <w:bCs/>
          <w:sz w:val="28"/>
          <w:szCs w:val="28"/>
        </w:rPr>
      </w:pPr>
      <w:r w:rsidRPr="002C2883">
        <w:rPr>
          <w:rFonts w:ascii="Times New Roman" w:hAnsi="Times New Roman" w:cs="Times New Roman"/>
          <w:b/>
          <w:sz w:val="28"/>
          <w:szCs w:val="28"/>
        </w:rPr>
        <w:t>Тема Публичных слушаний:</w:t>
      </w:r>
      <w:r w:rsidRPr="002C2883">
        <w:rPr>
          <w:rFonts w:ascii="Times New Roman" w:hAnsi="Times New Roman" w:cs="Times New Roman"/>
          <w:sz w:val="28"/>
          <w:szCs w:val="28"/>
        </w:rPr>
        <w:t xml:space="preserve"> «О бюджете Родниковского городского поселения на 2019 год и на плановый период 2020 и 2021 годов»</w:t>
      </w:r>
    </w:p>
    <w:p w:rsidR="007F715B" w:rsidRPr="002C2883" w:rsidRDefault="007F715B" w:rsidP="009554C9">
      <w:pPr>
        <w:pStyle w:val="a9"/>
        <w:tabs>
          <w:tab w:val="left" w:pos="900"/>
        </w:tabs>
        <w:ind w:left="-142" w:firstLine="0"/>
        <w:rPr>
          <w:szCs w:val="28"/>
        </w:rPr>
      </w:pPr>
      <w:r w:rsidRPr="002C2883">
        <w:rPr>
          <w:b/>
          <w:szCs w:val="28"/>
        </w:rPr>
        <w:t>Дата проведения Публичных слушаний</w:t>
      </w:r>
      <w:r w:rsidRPr="002C2883">
        <w:rPr>
          <w:szCs w:val="28"/>
        </w:rPr>
        <w:t>: 14 декабря 2018 года.</w:t>
      </w:r>
    </w:p>
    <w:p w:rsidR="007F715B" w:rsidRPr="002C2883" w:rsidRDefault="007F715B" w:rsidP="009554C9">
      <w:pPr>
        <w:shd w:val="clear" w:color="auto" w:fill="FFFFFF"/>
        <w:tabs>
          <w:tab w:val="left" w:pos="1104"/>
        </w:tabs>
        <w:spacing w:before="5" w:line="240" w:lineRule="auto"/>
        <w:ind w:left="-142" w:right="57"/>
        <w:jc w:val="both"/>
        <w:rPr>
          <w:rFonts w:ascii="Times New Roman" w:hAnsi="Times New Roman" w:cs="Times New Roman"/>
          <w:sz w:val="28"/>
          <w:szCs w:val="28"/>
        </w:rPr>
      </w:pPr>
      <w:r w:rsidRPr="002C2883">
        <w:rPr>
          <w:rFonts w:ascii="Times New Roman" w:hAnsi="Times New Roman" w:cs="Times New Roman"/>
          <w:b/>
          <w:sz w:val="28"/>
          <w:szCs w:val="28"/>
        </w:rPr>
        <w:t>Время регистрации участников Публичных слушаний:</w:t>
      </w:r>
      <w:r w:rsidRPr="002C2883">
        <w:rPr>
          <w:rFonts w:ascii="Times New Roman" w:hAnsi="Times New Roman" w:cs="Times New Roman"/>
          <w:sz w:val="28"/>
          <w:szCs w:val="28"/>
        </w:rPr>
        <w:t xml:space="preserve"> с 09:00 час. до 10:00 час. 14 декабря 2018 года по местонахождению проекта.</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Время проведения Публичных слушаний</w:t>
      </w:r>
      <w:r w:rsidRPr="002C2883">
        <w:rPr>
          <w:rFonts w:ascii="Times New Roman" w:hAnsi="Times New Roman" w:cs="Times New Roman"/>
          <w:sz w:val="28"/>
          <w:szCs w:val="28"/>
        </w:rPr>
        <w:t>: 10:00 час.</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lastRenderedPageBreak/>
        <w:t>Место проведения Публичных слушаний</w:t>
      </w:r>
      <w:r w:rsidRPr="002C2883">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jc w:val="left"/>
        <w:rPr>
          <w:b/>
          <w:szCs w:val="28"/>
        </w:rPr>
      </w:pPr>
      <w:r w:rsidRPr="002C2883">
        <w:rPr>
          <w:b/>
          <w:szCs w:val="28"/>
        </w:rPr>
        <w:t>ПРИСУТСТВУЮТ:</w:t>
      </w:r>
    </w:p>
    <w:p w:rsidR="007F715B" w:rsidRPr="002C2883" w:rsidRDefault="007F715B" w:rsidP="009554C9">
      <w:pPr>
        <w:pStyle w:val="a9"/>
        <w:ind w:left="-142" w:firstLine="0"/>
        <w:rPr>
          <w:szCs w:val="28"/>
        </w:rPr>
      </w:pPr>
      <w:r w:rsidRPr="002C2883">
        <w:rPr>
          <w:szCs w:val="28"/>
        </w:rPr>
        <w:t>(участники Публичных слушаний)</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Оболенская Вера Николаевна</w:t>
      </w:r>
      <w:r w:rsidRPr="002C2883">
        <w:rPr>
          <w:rFonts w:ascii="Times New Roman" w:hAnsi="Times New Roman" w:cs="Times New Roman"/>
          <w:sz w:val="28"/>
          <w:szCs w:val="28"/>
        </w:rPr>
        <w:t xml:space="preserve"> – начальник отдела формирования и исполнения бюджетов финансового управления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Харузина Татьяна Владимировна</w:t>
      </w:r>
      <w:r w:rsidRPr="002C2883">
        <w:rPr>
          <w:rFonts w:ascii="Times New Roman" w:hAnsi="Times New Roman" w:cs="Times New Roman"/>
          <w:sz w:val="28"/>
          <w:szCs w:val="28"/>
        </w:rPr>
        <w:t xml:space="preserve"> – начальник отдела расчетов Управления муниципального хозяйства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Ситнова Надежда Борисовна</w:t>
      </w:r>
      <w:r w:rsidRPr="002C2883">
        <w:rPr>
          <w:rFonts w:ascii="Times New Roman" w:hAnsi="Times New Roman" w:cs="Times New Roman"/>
          <w:sz w:val="28"/>
          <w:szCs w:val="28"/>
        </w:rPr>
        <w:t xml:space="preserve"> – начальник отдела муниципального контроля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Бекасова Анна Геннадьевна</w:t>
      </w:r>
      <w:r w:rsidRPr="002C2883">
        <w:rPr>
          <w:rFonts w:ascii="Times New Roman" w:hAnsi="Times New Roman" w:cs="Times New Roman"/>
          <w:sz w:val="28"/>
          <w:szCs w:val="28"/>
        </w:rPr>
        <w:t xml:space="preserve"> –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 xml:space="preserve">Депутаты Совета муниципального образования «Родниковское городское поселение Родниковского муниципального района Ивановской области»: </w:t>
      </w:r>
      <w:r w:rsidRPr="002C2883">
        <w:rPr>
          <w:rFonts w:ascii="Times New Roman" w:hAnsi="Times New Roman" w:cs="Times New Roman"/>
          <w:sz w:val="28"/>
          <w:szCs w:val="28"/>
        </w:rPr>
        <w:t>Васильев Евгений Иванович; Кляновкина Марина Вячеславовна; Смирнова Галина Руфимовна, Сумин Владимир Васильевич, Первушкина Светлана Вячеславовна.</w:t>
      </w:r>
    </w:p>
    <w:p w:rsidR="007F715B" w:rsidRPr="002C2883" w:rsidRDefault="007F715B" w:rsidP="009554C9">
      <w:pPr>
        <w:spacing w:line="240" w:lineRule="auto"/>
        <w:ind w:left="-142" w:firstLine="708"/>
        <w:jc w:val="both"/>
        <w:rPr>
          <w:rFonts w:ascii="Times New Roman" w:hAnsi="Times New Roman" w:cs="Times New Roman"/>
          <w:b/>
          <w:sz w:val="28"/>
          <w:szCs w:val="28"/>
        </w:rPr>
      </w:pPr>
      <w:r w:rsidRPr="002C2883">
        <w:rPr>
          <w:rFonts w:ascii="Times New Roman" w:hAnsi="Times New Roman" w:cs="Times New Roman"/>
          <w:b/>
          <w:sz w:val="28"/>
          <w:szCs w:val="28"/>
        </w:rPr>
        <w:t xml:space="preserve">Члены Общественного совета по вопросам реализации норм жилищного законодательства Российской Федерации при Совете муниципального образования «Родниковское городское поселение Родниковского муниципального района Ивановской области»:  </w:t>
      </w:r>
      <w:r w:rsidRPr="002C2883">
        <w:rPr>
          <w:rFonts w:ascii="Times New Roman" w:hAnsi="Times New Roman" w:cs="Times New Roman"/>
          <w:sz w:val="28"/>
          <w:szCs w:val="28"/>
        </w:rPr>
        <w:t xml:space="preserve">Любимова Наталья Александровна. </w:t>
      </w:r>
    </w:p>
    <w:p w:rsidR="007F715B" w:rsidRPr="002C2883" w:rsidRDefault="007F715B" w:rsidP="009554C9">
      <w:pPr>
        <w:spacing w:line="240" w:lineRule="auto"/>
        <w:ind w:left="-142" w:firstLine="709"/>
        <w:jc w:val="both"/>
        <w:rPr>
          <w:rFonts w:ascii="Times New Roman" w:hAnsi="Times New Roman" w:cs="Times New Roman"/>
          <w:b/>
          <w:sz w:val="28"/>
          <w:szCs w:val="28"/>
        </w:rPr>
      </w:pPr>
      <w:r w:rsidRPr="002C2883">
        <w:rPr>
          <w:rFonts w:ascii="Times New Roman" w:hAnsi="Times New Roman" w:cs="Times New Roman"/>
          <w:b/>
          <w:sz w:val="28"/>
          <w:szCs w:val="28"/>
        </w:rPr>
        <w:t>Председательствующий</w:t>
      </w:r>
      <w:r w:rsidRPr="002C2883">
        <w:rPr>
          <w:rFonts w:ascii="Times New Roman" w:hAnsi="Times New Roman" w:cs="Times New Roman"/>
          <w:sz w:val="28"/>
          <w:szCs w:val="28"/>
        </w:rPr>
        <w:t xml:space="preserve"> –  Морозов Андрей Ювенальевич.</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b/>
          <w:sz w:val="28"/>
          <w:szCs w:val="28"/>
        </w:rPr>
        <w:t>Секретарь публичных слушаний</w:t>
      </w:r>
      <w:r w:rsidRPr="002C2883">
        <w:rPr>
          <w:rFonts w:ascii="Times New Roman" w:hAnsi="Times New Roman" w:cs="Times New Roman"/>
          <w:sz w:val="28"/>
          <w:szCs w:val="28"/>
        </w:rPr>
        <w:t xml:space="preserve"> –  Головкина Оксана Валерьевна. </w:t>
      </w:r>
    </w:p>
    <w:p w:rsidR="007F715B" w:rsidRPr="002C2883" w:rsidRDefault="007F715B" w:rsidP="009554C9">
      <w:pPr>
        <w:pStyle w:val="a9"/>
        <w:ind w:left="-142" w:right="-159" w:firstLine="709"/>
        <w:rPr>
          <w:b/>
          <w:szCs w:val="28"/>
        </w:rPr>
      </w:pPr>
      <w:r w:rsidRPr="002C2883">
        <w:rPr>
          <w:b/>
          <w:szCs w:val="28"/>
        </w:rPr>
        <w:t xml:space="preserve">Итого –  12  чел. </w:t>
      </w:r>
    </w:p>
    <w:p w:rsidR="007F715B" w:rsidRPr="002C2883" w:rsidRDefault="007F715B"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7F715B" w:rsidRPr="002C2883" w:rsidRDefault="007F715B" w:rsidP="009554C9">
      <w:pPr>
        <w:pStyle w:val="a9"/>
        <w:ind w:left="-142" w:firstLine="0"/>
        <w:jc w:val="center"/>
        <w:rPr>
          <w:b/>
          <w:szCs w:val="28"/>
        </w:rPr>
      </w:pPr>
      <w:r w:rsidRPr="002C2883">
        <w:rPr>
          <w:b/>
          <w:szCs w:val="28"/>
        </w:rPr>
        <w:lastRenderedPageBreak/>
        <w:t>ПОВЕСТКА ДНЯ ЗАСЕДАНИЯ:</w:t>
      </w:r>
    </w:p>
    <w:p w:rsidR="007F715B" w:rsidRPr="002C2883" w:rsidRDefault="007F715B" w:rsidP="009554C9">
      <w:pPr>
        <w:numPr>
          <w:ilvl w:val="0"/>
          <w:numId w:val="1"/>
        </w:numPr>
        <w:tabs>
          <w:tab w:val="num" w:pos="0"/>
        </w:tabs>
        <w:overflowPunct w:val="0"/>
        <w:autoSpaceDE w:val="0"/>
        <w:autoSpaceDN w:val="0"/>
        <w:adjustRightInd w:val="0"/>
        <w:spacing w:after="0" w:line="240" w:lineRule="auto"/>
        <w:ind w:left="-142" w:firstLine="709"/>
        <w:jc w:val="both"/>
        <w:rPr>
          <w:rFonts w:ascii="Times New Roman" w:hAnsi="Times New Roman" w:cs="Times New Roman"/>
          <w:bCs/>
          <w:sz w:val="28"/>
          <w:szCs w:val="28"/>
        </w:rPr>
      </w:pPr>
      <w:r w:rsidRPr="002C2883">
        <w:rPr>
          <w:rFonts w:ascii="Times New Roman" w:hAnsi="Times New Roman" w:cs="Times New Roman"/>
          <w:sz w:val="28"/>
          <w:szCs w:val="28"/>
        </w:rPr>
        <w:t xml:space="preserve">Об избрании Председателя и секретаря Публичных слушаний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 </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numPr>
          <w:ilvl w:val="0"/>
          <w:numId w:val="1"/>
        </w:numPr>
        <w:shd w:val="clear" w:color="auto" w:fill="FFFFFF"/>
        <w:tabs>
          <w:tab w:val="num" w:pos="0"/>
        </w:tabs>
        <w:overflowPunct w:val="0"/>
        <w:autoSpaceDE w:val="0"/>
        <w:autoSpaceDN w:val="0"/>
        <w:adjustRightInd w:val="0"/>
        <w:spacing w:after="0" w:line="240" w:lineRule="auto"/>
        <w:ind w:left="-142" w:right="1" w:firstLine="709"/>
        <w:jc w:val="both"/>
        <w:rPr>
          <w:rFonts w:ascii="Times New Roman" w:hAnsi="Times New Roman" w:cs="Times New Roman"/>
          <w:b/>
          <w:i/>
          <w:sz w:val="28"/>
          <w:szCs w:val="28"/>
        </w:rPr>
      </w:pPr>
      <w:r w:rsidRPr="002C2883">
        <w:rPr>
          <w:rFonts w:ascii="Times New Roman" w:hAnsi="Times New Roman" w:cs="Times New Roman"/>
          <w:sz w:val="28"/>
          <w:szCs w:val="28"/>
        </w:rPr>
        <w:t xml:space="preserve">Публичные слушания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 </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Оболенская В.Н. – начальник отдела формирования и исполнения бюджетов финансового управления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По первому вопросу повестки</w:t>
      </w:r>
    </w:p>
    <w:p w:rsidR="007F715B" w:rsidRPr="002C2883" w:rsidRDefault="007F715B" w:rsidP="009554C9">
      <w:pPr>
        <w:pStyle w:val="a9"/>
        <w:tabs>
          <w:tab w:val="left" w:pos="900"/>
        </w:tabs>
        <w:ind w:left="-142" w:firstLine="0"/>
        <w:rPr>
          <w:bCs/>
          <w:szCs w:val="28"/>
        </w:rPr>
      </w:pPr>
      <w:r w:rsidRPr="002C2883">
        <w:rPr>
          <w:szCs w:val="28"/>
        </w:rPr>
        <w:t>Об избрании Председателя и секретаря Публичных слушаний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Слушали:</w:t>
      </w:r>
      <w:r w:rsidRPr="002C2883">
        <w:rPr>
          <w:rFonts w:ascii="Times New Roman" w:hAnsi="Times New Roman" w:cs="Times New Roman"/>
          <w:sz w:val="28"/>
          <w:szCs w:val="28"/>
        </w:rPr>
        <w:t xml:space="preserve">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Решили:</w:t>
      </w:r>
    </w:p>
    <w:p w:rsidR="007F715B" w:rsidRPr="002C2883" w:rsidRDefault="007F715B" w:rsidP="009554C9">
      <w:pPr>
        <w:pStyle w:val="ConsPlusNormal"/>
        <w:ind w:left="-142"/>
        <w:jc w:val="both"/>
        <w:rPr>
          <w:rFonts w:ascii="Times New Roman" w:hAnsi="Times New Roman" w:cs="Times New Roman"/>
          <w:bCs/>
          <w:sz w:val="28"/>
          <w:szCs w:val="28"/>
        </w:rPr>
      </w:pPr>
      <w:r w:rsidRPr="002C2883">
        <w:rPr>
          <w:rFonts w:ascii="Times New Roman" w:hAnsi="Times New Roman" w:cs="Times New Roman"/>
          <w:sz w:val="28"/>
          <w:szCs w:val="28"/>
        </w:rPr>
        <w:t xml:space="preserve">В соответствии с </w:t>
      </w:r>
      <w:r w:rsidRPr="002C2883">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7F715B" w:rsidRPr="002C2883" w:rsidRDefault="007F715B" w:rsidP="009554C9">
      <w:pPr>
        <w:spacing w:line="240" w:lineRule="auto"/>
        <w:ind w:left="-142" w:firstLine="709"/>
        <w:jc w:val="both"/>
        <w:rPr>
          <w:rFonts w:ascii="Times New Roman" w:hAnsi="Times New Roman" w:cs="Times New Roman"/>
          <w:b/>
          <w:i/>
          <w:sz w:val="28"/>
          <w:szCs w:val="28"/>
        </w:rPr>
      </w:pPr>
      <w:r w:rsidRPr="002C2883">
        <w:rPr>
          <w:rFonts w:ascii="Times New Roman" w:hAnsi="Times New Roman" w:cs="Times New Roman"/>
          <w:sz w:val="28"/>
          <w:szCs w:val="28"/>
        </w:rPr>
        <w:t xml:space="preserve">Избрать Председателем Публичных слушаний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w:t>
      </w:r>
      <w:r w:rsidRPr="002C2883">
        <w:rPr>
          <w:rFonts w:ascii="Times New Roman" w:hAnsi="Times New Roman" w:cs="Times New Roman"/>
          <w:sz w:val="28"/>
          <w:szCs w:val="28"/>
        </w:rPr>
        <w:lastRenderedPageBreak/>
        <w:t>городского поселения на 2019 год и на плановый период 2020 и 2021 годов» - Морозова А.Ю., секретарем – Головкину О.В.</w:t>
      </w:r>
      <w:r w:rsidRPr="002C2883">
        <w:rPr>
          <w:rFonts w:ascii="Times New Roman" w:hAnsi="Times New Roman" w:cs="Times New Roman"/>
          <w:b/>
          <w:i/>
          <w:sz w:val="28"/>
          <w:szCs w:val="28"/>
        </w:rPr>
        <w:t xml:space="preserve"> </w:t>
      </w:r>
    </w:p>
    <w:p w:rsidR="007F715B" w:rsidRPr="002C2883" w:rsidRDefault="007F715B" w:rsidP="009554C9">
      <w:pPr>
        <w:spacing w:line="240" w:lineRule="auto"/>
        <w:ind w:left="-142" w:firstLine="709"/>
        <w:jc w:val="both"/>
        <w:rPr>
          <w:rFonts w:ascii="Times New Roman" w:hAnsi="Times New Roman" w:cs="Times New Roman"/>
          <w:bCs/>
          <w:sz w:val="28"/>
          <w:szCs w:val="28"/>
        </w:rPr>
      </w:pPr>
    </w:p>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Голосовали: «за» - 12 -  единогласно</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По второму вопросу повестки</w:t>
      </w:r>
    </w:p>
    <w:p w:rsidR="007F715B" w:rsidRPr="002C2883" w:rsidRDefault="007F715B" w:rsidP="009554C9">
      <w:pPr>
        <w:pStyle w:val="a9"/>
        <w:tabs>
          <w:tab w:val="left" w:pos="900"/>
        </w:tabs>
        <w:ind w:left="-142" w:firstLine="0"/>
        <w:rPr>
          <w:bCs/>
          <w:szCs w:val="28"/>
        </w:rPr>
      </w:pPr>
      <w:r w:rsidRPr="002C2883">
        <w:rPr>
          <w:szCs w:val="28"/>
        </w:rPr>
        <w:t>«О бюджете Родниковского городского поселения на 2019 год и на плановый период 2020 и 2021 годов»</w:t>
      </w:r>
    </w:p>
    <w:p w:rsidR="007F715B" w:rsidRPr="002C2883" w:rsidRDefault="007F715B" w:rsidP="009554C9">
      <w:pPr>
        <w:pStyle w:val="a9"/>
        <w:tabs>
          <w:tab w:val="left" w:pos="900"/>
        </w:tabs>
        <w:ind w:left="-142" w:firstLine="0"/>
        <w:rPr>
          <w:szCs w:val="28"/>
        </w:rPr>
      </w:pPr>
      <w:r w:rsidRPr="002C2883">
        <w:rPr>
          <w:b/>
          <w:szCs w:val="28"/>
        </w:rPr>
        <w:t>Слушали:</w:t>
      </w:r>
      <w:r w:rsidRPr="002C2883">
        <w:rPr>
          <w:szCs w:val="28"/>
        </w:rPr>
        <w:t xml:space="preserve"> </w:t>
      </w:r>
      <w:r w:rsidRPr="002C2883">
        <w:rPr>
          <w:b/>
          <w:szCs w:val="28"/>
        </w:rPr>
        <w:t>Морозова А.Ю.</w:t>
      </w:r>
      <w:r w:rsidRPr="002C2883">
        <w:rPr>
          <w:szCs w:val="28"/>
        </w:rPr>
        <w:t xml:space="preserve"> – Председателя Публичных слушаний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r w:rsidRPr="002C2883">
        <w:rPr>
          <w:bCs/>
          <w:szCs w:val="28"/>
        </w:rPr>
        <w:t xml:space="preserve">, </w:t>
      </w:r>
      <w:r w:rsidRPr="002C2883">
        <w:rPr>
          <w:szCs w:val="28"/>
        </w:rPr>
        <w:t xml:space="preserve">который открыл Публичные слушания. Предложил следующий регламент проведения Публичных слушаний: Оболенская В.Н. - до 10 минут; Участникам Публичных слушаний – до 3 минут. </w:t>
      </w:r>
    </w:p>
    <w:p w:rsidR="007F715B" w:rsidRPr="002C2883" w:rsidRDefault="007F715B" w:rsidP="009554C9">
      <w:pPr>
        <w:pStyle w:val="a9"/>
        <w:tabs>
          <w:tab w:val="left" w:pos="900"/>
        </w:tabs>
        <w:ind w:left="-142" w:firstLine="0"/>
        <w:rPr>
          <w:szCs w:val="28"/>
        </w:rPr>
      </w:pPr>
      <w:r w:rsidRPr="002C2883">
        <w:rPr>
          <w:b/>
          <w:szCs w:val="28"/>
        </w:rPr>
        <w:t xml:space="preserve">Выступила: Оболенская В.Н. – </w:t>
      </w:r>
      <w:r w:rsidRPr="002C2883">
        <w:rPr>
          <w:szCs w:val="28"/>
        </w:rPr>
        <w:t>начальник отдела формирования и исполнения бюджетов финансового управления администрации муниципального образования «Родниковский муниципальный район» Ивановской области. Она проинформировала, что 15.11.2018 года в Совет муниципального образования «Родниковское городское поселение Родниковского муниципального района Ивановской области» был внесен проект решения «О бюджете Родниковского городского поселения на 2019 год и на плановый период 2020 и 2021 годов».</w:t>
      </w:r>
    </w:p>
    <w:p w:rsidR="007F715B" w:rsidRPr="002C2883" w:rsidRDefault="007F715B" w:rsidP="009554C9">
      <w:pPr>
        <w:spacing w:line="240" w:lineRule="auto"/>
        <w:ind w:left="-142" w:right="57" w:firstLine="709"/>
        <w:jc w:val="both"/>
        <w:rPr>
          <w:rFonts w:ascii="Times New Roman" w:hAnsi="Times New Roman" w:cs="Times New Roman"/>
          <w:sz w:val="28"/>
          <w:szCs w:val="28"/>
        </w:rPr>
      </w:pPr>
      <w:r w:rsidRPr="002C2883">
        <w:rPr>
          <w:rFonts w:ascii="Times New Roman" w:hAnsi="Times New Roman" w:cs="Times New Roman"/>
          <w:bCs/>
          <w:sz w:val="28"/>
          <w:szCs w:val="28"/>
        </w:rPr>
        <w:t>П</w:t>
      </w:r>
      <w:r w:rsidRPr="002C2883">
        <w:rPr>
          <w:rFonts w:ascii="Times New Roman" w:hAnsi="Times New Roman" w:cs="Times New Roman"/>
          <w:sz w:val="28"/>
          <w:szCs w:val="28"/>
        </w:rPr>
        <w:t>роект бюджета Родниковского городского поселения  на 2019 год и на плановый период 2020 и 2021 годов разработан в соответствии с требованиями Бюджетного кодекса Российской Федерации, Положением о бюджетном процессе в муниципальном образовании «Родниковское городское поселение Родниковского муниципального района Ивановской области».</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t>Основные характеристики проекта бюджета Родниковского городского поселения  на период 2019-2021 годов сформированы:</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t xml:space="preserve"> - на основе прогноза социально-экономического развития муниципального образования «Родниковское городское поселение Родниковского муниципального района Ивановской области» на 2019 год и на период до 2021 года;  </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t>- с учетом прогноза безвозмездных поступлений в бюджет Родниковского городского поселения из областного бюджета в виде дотаций, субсидий,  субвенций и иных межбюджетных трансфертов, распределенных проектом закона Ивановской области «Об областном бюджете на  2019 год и на плановый период 2020 и 2021 годов»;</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t xml:space="preserve">- с учетом прогноза  иных межбюджетных трансфертов из бюджета муниципального района, определенных проектом районного бюджета; </w:t>
      </w:r>
    </w:p>
    <w:p w:rsidR="007F715B" w:rsidRPr="002C2883" w:rsidRDefault="007F715B" w:rsidP="009554C9">
      <w:pPr>
        <w:spacing w:line="240" w:lineRule="auto"/>
        <w:ind w:left="-142" w:right="57" w:firstLine="709"/>
        <w:jc w:val="both"/>
        <w:rPr>
          <w:rFonts w:ascii="Times New Roman" w:hAnsi="Times New Roman" w:cs="Times New Roman"/>
          <w:sz w:val="28"/>
          <w:szCs w:val="28"/>
        </w:rPr>
      </w:pPr>
      <w:r w:rsidRPr="002C2883">
        <w:rPr>
          <w:rFonts w:ascii="Times New Roman" w:hAnsi="Times New Roman" w:cs="Times New Roman"/>
          <w:sz w:val="28"/>
          <w:szCs w:val="28"/>
        </w:rPr>
        <w:t>- с учетом размеров доходов прогнозируемых главными администраторами доходов бюджета Родниковского городского поселения.</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lastRenderedPageBreak/>
        <w:t xml:space="preserve">По сравнению с показателями доходов, утвержденными на 2018 год  прогнозные данные по общему объему доходов бюджета на 2019 год уменьшены на 5,9 млн.руб. </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t>Снижение прогнозных данных по доходам произошло за счет уменьшения объемов безвозмездных поступлений. Налоговые и неналоговые доходы запланированы с ростом  на 6,2 млн.руб. или на 6%.</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t>В плановом периоде 2020 общий объем доходов прогнозируется с  ростом или на  0,45 % к 2019 году,  в  2021 году с ростом на 0,95% к уровню 2020года.</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t xml:space="preserve">Дефицит бюджета Родниковского городского поселения на 2019 год предусмотрен в сумме 13 563,83 тыс. руб.  данный размер дефицита при наличии источников его покрытия соответствует требованиям статьи 92.1 Бюджетного кодекса Российской Федерации.   </w:t>
      </w:r>
    </w:p>
    <w:p w:rsidR="007F715B" w:rsidRPr="002C2883" w:rsidRDefault="007F715B" w:rsidP="009554C9">
      <w:pPr>
        <w:pStyle w:val="ConsNormal"/>
        <w:widowControl/>
        <w:ind w:left="-142" w:firstLine="709"/>
        <w:jc w:val="both"/>
        <w:rPr>
          <w:rFonts w:ascii="Times New Roman" w:hAnsi="Times New Roman"/>
          <w:sz w:val="28"/>
          <w:szCs w:val="28"/>
        </w:rPr>
      </w:pPr>
      <w:r w:rsidRPr="002C2883">
        <w:rPr>
          <w:rFonts w:ascii="Times New Roman" w:hAnsi="Times New Roman"/>
          <w:sz w:val="28"/>
          <w:szCs w:val="28"/>
        </w:rPr>
        <w:t>На покрытие дефицита бюджета планируется направить остатки средств на счетах бюджета по состоянию на 01.01.2019 года.</w:t>
      </w:r>
    </w:p>
    <w:p w:rsidR="007F715B" w:rsidRPr="002C2883" w:rsidRDefault="007F715B" w:rsidP="009554C9">
      <w:pPr>
        <w:spacing w:line="240" w:lineRule="auto"/>
        <w:ind w:left="-142" w:firstLine="709"/>
        <w:jc w:val="both"/>
        <w:outlineLvl w:val="0"/>
        <w:rPr>
          <w:rFonts w:ascii="Times New Roman" w:hAnsi="Times New Roman" w:cs="Times New Roman"/>
          <w:sz w:val="28"/>
          <w:szCs w:val="28"/>
        </w:rPr>
      </w:pPr>
      <w:r w:rsidRPr="002C2883">
        <w:rPr>
          <w:rFonts w:ascii="Times New Roman" w:hAnsi="Times New Roman" w:cs="Times New Roman"/>
          <w:sz w:val="28"/>
          <w:szCs w:val="28"/>
        </w:rPr>
        <w:t xml:space="preserve">Планирование расходов на решение вопросов местного значения </w:t>
      </w:r>
      <w:bookmarkStart w:id="1" w:name="OLE_LINK31"/>
      <w:bookmarkStart w:id="2" w:name="OLE_LINK32"/>
      <w:r w:rsidRPr="002C2883">
        <w:rPr>
          <w:rFonts w:ascii="Times New Roman" w:hAnsi="Times New Roman" w:cs="Times New Roman"/>
          <w:sz w:val="28"/>
          <w:szCs w:val="28"/>
        </w:rPr>
        <w:t xml:space="preserve">Родниковского городского поселения </w:t>
      </w:r>
      <w:bookmarkEnd w:id="1"/>
      <w:bookmarkEnd w:id="2"/>
      <w:r w:rsidRPr="002C2883">
        <w:rPr>
          <w:rFonts w:ascii="Times New Roman" w:hAnsi="Times New Roman" w:cs="Times New Roman"/>
          <w:sz w:val="28"/>
          <w:szCs w:val="28"/>
        </w:rPr>
        <w:t xml:space="preserve">осуществлялось  в пределах реально прогнозируемых доходных источников. </w:t>
      </w:r>
    </w:p>
    <w:p w:rsidR="007F715B" w:rsidRPr="002C2883" w:rsidRDefault="007F715B" w:rsidP="009554C9">
      <w:pPr>
        <w:spacing w:line="240" w:lineRule="auto"/>
        <w:ind w:left="-142" w:firstLine="709"/>
        <w:jc w:val="both"/>
        <w:outlineLvl w:val="0"/>
        <w:rPr>
          <w:rFonts w:ascii="Times New Roman" w:hAnsi="Times New Roman" w:cs="Times New Roman"/>
          <w:sz w:val="28"/>
          <w:szCs w:val="28"/>
        </w:rPr>
      </w:pPr>
      <w:r w:rsidRPr="002C2883">
        <w:rPr>
          <w:rFonts w:ascii="Times New Roman" w:hAnsi="Times New Roman" w:cs="Times New Roman"/>
          <w:sz w:val="28"/>
          <w:szCs w:val="28"/>
        </w:rPr>
        <w:t xml:space="preserve">Формирование объема и структуры расходов бюджет Родниковского городского поселения </w:t>
      </w:r>
      <w:bookmarkStart w:id="3" w:name="OLE_LINK26"/>
      <w:bookmarkStart w:id="4" w:name="OLE_LINK27"/>
      <w:bookmarkStart w:id="5" w:name="OLE_LINK28"/>
      <w:r w:rsidRPr="002C2883">
        <w:rPr>
          <w:rFonts w:ascii="Times New Roman" w:hAnsi="Times New Roman" w:cs="Times New Roman"/>
          <w:sz w:val="28"/>
          <w:szCs w:val="28"/>
        </w:rPr>
        <w:t xml:space="preserve">на 2019 год и на плановый период 2020 и 2021 годов </w:t>
      </w:r>
      <w:bookmarkEnd w:id="3"/>
      <w:bookmarkEnd w:id="4"/>
      <w:bookmarkEnd w:id="5"/>
      <w:r w:rsidRPr="002C2883">
        <w:rPr>
          <w:rFonts w:ascii="Times New Roman" w:hAnsi="Times New Roman" w:cs="Times New Roman"/>
          <w:sz w:val="28"/>
          <w:szCs w:val="28"/>
        </w:rPr>
        <w:t>осуществлялось исходя из следующих особенностей:</w:t>
      </w:r>
    </w:p>
    <w:p w:rsidR="007F715B" w:rsidRPr="002C2883" w:rsidRDefault="007F715B" w:rsidP="009554C9">
      <w:pPr>
        <w:pStyle w:val="ac"/>
        <w:ind w:left="-142"/>
        <w:textAlignment w:val="baseline"/>
        <w:rPr>
          <w:sz w:val="28"/>
          <w:szCs w:val="28"/>
          <w:u w:val="single"/>
        </w:rPr>
      </w:pPr>
      <w:r w:rsidRPr="002C2883">
        <w:rPr>
          <w:sz w:val="28"/>
          <w:szCs w:val="28"/>
          <w:u w:val="single"/>
        </w:rPr>
        <w:t xml:space="preserve">С 1 января 2019 года  индексируются: </w:t>
      </w:r>
    </w:p>
    <w:p w:rsidR="007F715B" w:rsidRPr="002C2883" w:rsidRDefault="007F715B" w:rsidP="009554C9">
      <w:pPr>
        <w:tabs>
          <w:tab w:val="left" w:pos="1891"/>
          <w:tab w:val="left" w:pos="2054"/>
        </w:tabs>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sz w:val="28"/>
          <w:szCs w:val="28"/>
        </w:rPr>
        <w:t xml:space="preserve">- на 1,7% расходы по приобретению горюче-смазочных материалов. </w:t>
      </w:r>
    </w:p>
    <w:p w:rsidR="007F715B" w:rsidRPr="002C2883" w:rsidRDefault="007F715B" w:rsidP="009554C9">
      <w:pPr>
        <w:tabs>
          <w:tab w:val="left" w:pos="1891"/>
          <w:tab w:val="left" w:pos="2054"/>
        </w:tabs>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sz w:val="28"/>
          <w:szCs w:val="28"/>
        </w:rPr>
        <w:t>- на 1,7%  индексируются расходы на оплату коммунальных платежей.</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sz w:val="28"/>
          <w:szCs w:val="28"/>
        </w:rPr>
        <w:t>Так же предусмотрены расходы на  повышение  минимального размера оплаты труда с 11163 руб. до 11280 руб. и расходы, связанные с выполнением майских Указов Президента РФ по доведению заработной платы отдельных категорий работников муниципальных учреждений до уровней, определенных «Дорожными картами».</w:t>
      </w:r>
    </w:p>
    <w:p w:rsidR="007F715B" w:rsidRPr="002C2883" w:rsidRDefault="007F715B" w:rsidP="009554C9">
      <w:pPr>
        <w:pStyle w:val="11"/>
        <w:ind w:left="-142"/>
        <w:jc w:val="both"/>
        <w:rPr>
          <w:rFonts w:ascii="Times New Roman" w:hAnsi="Times New Roman"/>
          <w:sz w:val="28"/>
          <w:szCs w:val="28"/>
        </w:rPr>
      </w:pPr>
      <w:r w:rsidRPr="002C2883">
        <w:rPr>
          <w:rFonts w:ascii="Times New Roman" w:hAnsi="Times New Roman"/>
          <w:sz w:val="28"/>
          <w:szCs w:val="28"/>
        </w:rPr>
        <w:t xml:space="preserve">          Планирование бюджетных ассигнований на 2019 год и на плановый период 2020 и 2021 годов осуществлялось</w:t>
      </w:r>
      <w:r w:rsidRPr="002C2883">
        <w:rPr>
          <w:rFonts w:ascii="Times New Roman" w:hAnsi="Times New Roman"/>
          <w:b/>
          <w:sz w:val="28"/>
          <w:szCs w:val="28"/>
        </w:rPr>
        <w:t xml:space="preserve"> </w:t>
      </w:r>
      <w:r w:rsidRPr="002C2883">
        <w:rPr>
          <w:rFonts w:ascii="Times New Roman" w:hAnsi="Times New Roman"/>
          <w:sz w:val="28"/>
          <w:szCs w:val="28"/>
        </w:rPr>
        <w:t xml:space="preserve">программно-целевым методом. </w:t>
      </w:r>
    </w:p>
    <w:p w:rsidR="007F715B" w:rsidRPr="002C2883" w:rsidRDefault="007F715B" w:rsidP="009554C9">
      <w:pPr>
        <w:pStyle w:val="11"/>
        <w:ind w:left="-142" w:firstLine="709"/>
        <w:jc w:val="both"/>
        <w:rPr>
          <w:rFonts w:ascii="Times New Roman" w:hAnsi="Times New Roman"/>
          <w:sz w:val="28"/>
          <w:szCs w:val="28"/>
        </w:rPr>
      </w:pPr>
      <w:r w:rsidRPr="002C2883">
        <w:rPr>
          <w:rFonts w:ascii="Times New Roman" w:hAnsi="Times New Roman"/>
          <w:sz w:val="28"/>
          <w:szCs w:val="28"/>
        </w:rPr>
        <w:t>Расходы бюджета Родниковского городского поселения сформированы по муниципальным программам удельный вес, которых  в общем объеме расходов  составляет в 2019 году – 97,56%; в 2020-97,34%; в 2021 – 97,29%.</w:t>
      </w:r>
    </w:p>
    <w:p w:rsidR="007F715B" w:rsidRPr="002C2883" w:rsidRDefault="007F715B" w:rsidP="009554C9">
      <w:pPr>
        <w:pStyle w:val="11"/>
        <w:ind w:left="-142" w:firstLine="709"/>
        <w:jc w:val="both"/>
        <w:rPr>
          <w:rFonts w:ascii="Times New Roman" w:hAnsi="Times New Roman"/>
          <w:sz w:val="28"/>
          <w:szCs w:val="28"/>
        </w:rPr>
      </w:pPr>
      <w:r w:rsidRPr="002C2883">
        <w:rPr>
          <w:rFonts w:ascii="Times New Roman" w:hAnsi="Times New Roman"/>
          <w:sz w:val="28"/>
          <w:szCs w:val="28"/>
        </w:rPr>
        <w:t>В составе расходов предусмотрены ассигнования на реализацию 6 муниципальных программ с общим объемом ассигнований в сумме 150 989,68 тыс.руб.:</w:t>
      </w:r>
    </w:p>
    <w:p w:rsidR="007F715B" w:rsidRPr="002C2883" w:rsidRDefault="007F715B" w:rsidP="009554C9">
      <w:pPr>
        <w:pStyle w:val="11"/>
        <w:numPr>
          <w:ilvl w:val="0"/>
          <w:numId w:val="5"/>
        </w:numPr>
        <w:ind w:left="-142" w:firstLine="709"/>
        <w:jc w:val="both"/>
        <w:rPr>
          <w:rFonts w:ascii="Times New Roman" w:hAnsi="Times New Roman"/>
          <w:sz w:val="28"/>
          <w:szCs w:val="28"/>
        </w:rPr>
      </w:pPr>
      <w:r w:rsidRPr="002C2883">
        <w:rPr>
          <w:rFonts w:ascii="Times New Roman" w:hAnsi="Times New Roman"/>
          <w:color w:val="000000"/>
          <w:sz w:val="28"/>
          <w:szCs w:val="28"/>
        </w:rPr>
        <w:t>Муниципальная программа Родниковского городского поселения «Благоустройство территории Родниковского городского поселения» - 29 504 870,00 руб.,</w:t>
      </w:r>
    </w:p>
    <w:p w:rsidR="007F715B" w:rsidRPr="002C2883" w:rsidRDefault="007F715B" w:rsidP="009554C9">
      <w:pPr>
        <w:pStyle w:val="11"/>
        <w:numPr>
          <w:ilvl w:val="0"/>
          <w:numId w:val="5"/>
        </w:numPr>
        <w:ind w:left="-142" w:firstLine="709"/>
        <w:jc w:val="both"/>
        <w:rPr>
          <w:rFonts w:ascii="Times New Roman" w:hAnsi="Times New Roman"/>
          <w:sz w:val="28"/>
          <w:szCs w:val="28"/>
        </w:rPr>
      </w:pPr>
      <w:r w:rsidRPr="002C2883">
        <w:rPr>
          <w:rFonts w:ascii="Times New Roman" w:hAnsi="Times New Roman"/>
          <w:color w:val="000000"/>
          <w:sz w:val="28"/>
          <w:szCs w:val="28"/>
        </w:rPr>
        <w:t xml:space="preserve">Муниципальная программа Родниковского городского поселения «Профилактика правонарушений и обеспечение безопасности граждан на </w:t>
      </w:r>
      <w:r w:rsidRPr="002C2883">
        <w:rPr>
          <w:rFonts w:ascii="Times New Roman" w:hAnsi="Times New Roman"/>
          <w:color w:val="000000"/>
          <w:sz w:val="28"/>
          <w:szCs w:val="28"/>
        </w:rPr>
        <w:lastRenderedPageBreak/>
        <w:t>территории Родниковского городского поселения Родниковского муниципального района Ивановской области» - 44 604 510,00 руб.,</w:t>
      </w:r>
    </w:p>
    <w:p w:rsidR="007F715B" w:rsidRPr="002C2883" w:rsidRDefault="007F715B" w:rsidP="009554C9">
      <w:pPr>
        <w:pStyle w:val="11"/>
        <w:numPr>
          <w:ilvl w:val="0"/>
          <w:numId w:val="5"/>
        </w:numPr>
        <w:ind w:left="-142" w:firstLine="709"/>
        <w:jc w:val="both"/>
        <w:rPr>
          <w:rFonts w:ascii="Times New Roman" w:hAnsi="Times New Roman"/>
          <w:sz w:val="28"/>
          <w:szCs w:val="28"/>
        </w:rPr>
      </w:pPr>
      <w:r w:rsidRPr="002C2883">
        <w:rPr>
          <w:rFonts w:ascii="Times New Roman" w:hAnsi="Times New Roman"/>
          <w:color w:val="000000"/>
          <w:sz w:val="28"/>
          <w:szCs w:val="28"/>
        </w:rPr>
        <w:t>Муниципальная программа Родниковского городского поселения «Социальная забота и поддержка» - 2 384 000,00 руб.,</w:t>
      </w:r>
    </w:p>
    <w:p w:rsidR="007F715B" w:rsidRPr="002C2883" w:rsidRDefault="007F715B" w:rsidP="009554C9">
      <w:pPr>
        <w:pStyle w:val="11"/>
        <w:numPr>
          <w:ilvl w:val="0"/>
          <w:numId w:val="5"/>
        </w:numPr>
        <w:ind w:left="-142" w:firstLine="709"/>
        <w:jc w:val="both"/>
        <w:rPr>
          <w:rFonts w:ascii="Times New Roman" w:hAnsi="Times New Roman"/>
          <w:sz w:val="28"/>
          <w:szCs w:val="28"/>
        </w:rPr>
      </w:pPr>
      <w:r w:rsidRPr="002C2883">
        <w:rPr>
          <w:rFonts w:ascii="Times New Roman" w:hAnsi="Times New Roman"/>
          <w:color w:val="000000"/>
          <w:sz w:val="28"/>
          <w:szCs w:val="28"/>
        </w:rPr>
        <w:t>Муниципальная программа Родниковского городского поселения «Культурное пространство города Родники» - 66 218 300,00 руб.,</w:t>
      </w:r>
    </w:p>
    <w:p w:rsidR="007F715B" w:rsidRPr="002C2883" w:rsidRDefault="007F715B" w:rsidP="009554C9">
      <w:pPr>
        <w:pStyle w:val="11"/>
        <w:numPr>
          <w:ilvl w:val="0"/>
          <w:numId w:val="5"/>
        </w:numPr>
        <w:ind w:left="-142" w:firstLine="709"/>
        <w:jc w:val="both"/>
        <w:rPr>
          <w:rFonts w:ascii="Times New Roman" w:hAnsi="Times New Roman"/>
          <w:sz w:val="28"/>
          <w:szCs w:val="28"/>
        </w:rPr>
      </w:pPr>
      <w:r w:rsidRPr="002C2883">
        <w:rPr>
          <w:rFonts w:ascii="Times New Roman" w:hAnsi="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 - 5 678 000,00 руб.,</w:t>
      </w:r>
    </w:p>
    <w:p w:rsidR="007F715B" w:rsidRPr="002C2883" w:rsidRDefault="007F715B" w:rsidP="009554C9">
      <w:pPr>
        <w:pStyle w:val="11"/>
        <w:numPr>
          <w:ilvl w:val="0"/>
          <w:numId w:val="5"/>
        </w:numPr>
        <w:ind w:left="-142" w:firstLine="709"/>
        <w:jc w:val="both"/>
        <w:rPr>
          <w:rFonts w:ascii="Times New Roman" w:hAnsi="Times New Roman"/>
          <w:sz w:val="28"/>
          <w:szCs w:val="28"/>
        </w:rPr>
      </w:pPr>
      <w:r w:rsidRPr="002C2883">
        <w:rPr>
          <w:rFonts w:ascii="Times New Roman" w:hAnsi="Times New Roman"/>
          <w:color w:val="000000"/>
          <w:sz w:val="28"/>
          <w:szCs w:val="28"/>
        </w:rPr>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- 2 600 000,00 руб.</w:t>
      </w:r>
    </w:p>
    <w:p w:rsidR="007F715B" w:rsidRPr="002C2883" w:rsidRDefault="007F715B" w:rsidP="009554C9">
      <w:pPr>
        <w:spacing w:line="240" w:lineRule="auto"/>
        <w:ind w:left="-142" w:right="57" w:firstLine="709"/>
        <w:jc w:val="both"/>
        <w:rPr>
          <w:rFonts w:ascii="Times New Roman" w:hAnsi="Times New Roman" w:cs="Times New Roman"/>
          <w:color w:val="000000"/>
          <w:sz w:val="28"/>
          <w:szCs w:val="28"/>
        </w:rPr>
      </w:pPr>
      <w:r w:rsidRPr="002C2883">
        <w:rPr>
          <w:rFonts w:ascii="Times New Roman" w:hAnsi="Times New Roman" w:cs="Times New Roman"/>
          <w:bCs/>
          <w:color w:val="000000"/>
          <w:sz w:val="28"/>
          <w:szCs w:val="28"/>
        </w:rPr>
        <w:t xml:space="preserve">Непрограммные направления деятельности органов местного самоуправления - </w:t>
      </w:r>
      <w:r w:rsidRPr="002C2883">
        <w:rPr>
          <w:rFonts w:ascii="Times New Roman" w:hAnsi="Times New Roman" w:cs="Times New Roman"/>
          <w:color w:val="000000"/>
          <w:sz w:val="28"/>
          <w:szCs w:val="28"/>
        </w:rPr>
        <w:t>3 776 626,00 руб.</w:t>
      </w:r>
    </w:p>
    <w:p w:rsidR="007F715B" w:rsidRPr="002C2883" w:rsidRDefault="007F715B" w:rsidP="009554C9">
      <w:pPr>
        <w:spacing w:line="240" w:lineRule="auto"/>
        <w:ind w:left="-142" w:right="57" w:firstLine="709"/>
        <w:jc w:val="both"/>
        <w:rPr>
          <w:rFonts w:ascii="Times New Roman" w:hAnsi="Times New Roman" w:cs="Times New Roman"/>
          <w:color w:val="000000"/>
          <w:sz w:val="28"/>
          <w:szCs w:val="28"/>
        </w:rPr>
      </w:pPr>
      <w:r w:rsidRPr="002C2883">
        <w:rPr>
          <w:rFonts w:ascii="Times New Roman" w:hAnsi="Times New Roman" w:cs="Times New Roman"/>
          <w:b/>
          <w:color w:val="000000"/>
          <w:sz w:val="28"/>
          <w:szCs w:val="28"/>
        </w:rPr>
        <w:t>Морозов А.Ю.,</w:t>
      </w:r>
      <w:r w:rsidRPr="002C2883">
        <w:rPr>
          <w:rFonts w:ascii="Times New Roman" w:hAnsi="Times New Roman" w:cs="Times New Roman"/>
          <w:color w:val="000000"/>
          <w:sz w:val="28"/>
          <w:szCs w:val="28"/>
        </w:rPr>
        <w:t xml:space="preserve"> проинформировал, что поступили рекомендации от начальника МО МВД России «Родниковский» Ф.В.Коврова №54/12672 от 06.12.2018 года (прилагается к протоколу).</w:t>
      </w:r>
    </w:p>
    <w:p w:rsidR="007F715B" w:rsidRPr="002C2883" w:rsidRDefault="007F715B" w:rsidP="009554C9">
      <w:pPr>
        <w:spacing w:line="240" w:lineRule="auto"/>
        <w:ind w:left="-142" w:right="57" w:firstLine="709"/>
        <w:jc w:val="both"/>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Так же, при формировании бюджета на 2019 год необходимо учесть обращения граждан, проживающих на территории поселения, обратившихся к Главе муниципального образования Родниковского поселения и депутатам Совета МО «Родниковское городское поселение Родниковского муниципального района Ивановской области» (список обращений  прилагается к протоколу). </w:t>
      </w:r>
    </w:p>
    <w:p w:rsidR="007F715B" w:rsidRPr="002C2883" w:rsidRDefault="007F715B" w:rsidP="009554C9">
      <w:pPr>
        <w:spacing w:line="240" w:lineRule="auto"/>
        <w:ind w:left="-142" w:right="57" w:firstLine="709"/>
        <w:jc w:val="both"/>
        <w:rPr>
          <w:rFonts w:ascii="Times New Roman" w:hAnsi="Times New Roman" w:cs="Times New Roman"/>
          <w:color w:val="000000"/>
          <w:spacing w:val="-6"/>
          <w:sz w:val="28"/>
          <w:szCs w:val="28"/>
        </w:rPr>
      </w:pPr>
      <w:r w:rsidRPr="002C2883">
        <w:rPr>
          <w:rFonts w:ascii="Times New Roman" w:hAnsi="Times New Roman" w:cs="Times New Roman"/>
          <w:color w:val="000000"/>
          <w:sz w:val="28"/>
          <w:szCs w:val="28"/>
        </w:rPr>
        <w:t>Все обращения будут направлены в Управление муниципального образования администрации МО «Родниковский муниципальный район» Ивановской области.</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В ходе обсуждения, с учетом всех предложений и рекомендаций,</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Решили:</w:t>
      </w:r>
    </w:p>
    <w:p w:rsidR="007F715B" w:rsidRPr="002C2883" w:rsidRDefault="007F715B" w:rsidP="009554C9">
      <w:pPr>
        <w:pStyle w:val="ConsPlusNormal"/>
        <w:ind w:left="-142"/>
        <w:jc w:val="both"/>
        <w:rPr>
          <w:rFonts w:ascii="Times New Roman" w:hAnsi="Times New Roman" w:cs="Times New Roman"/>
          <w:bCs/>
          <w:sz w:val="28"/>
          <w:szCs w:val="28"/>
        </w:rPr>
      </w:pPr>
      <w:r w:rsidRPr="002C2883">
        <w:rPr>
          <w:rFonts w:ascii="Times New Roman" w:hAnsi="Times New Roman" w:cs="Times New Roman"/>
          <w:sz w:val="28"/>
          <w:szCs w:val="28"/>
        </w:rPr>
        <w:t xml:space="preserve">В соответствии с </w:t>
      </w:r>
      <w:r w:rsidRPr="002C2883">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7F715B" w:rsidRPr="002C2883" w:rsidRDefault="007F715B" w:rsidP="009554C9">
      <w:pPr>
        <w:numPr>
          <w:ilvl w:val="0"/>
          <w:numId w:val="4"/>
        </w:numPr>
        <w:tabs>
          <w:tab w:val="clear" w:pos="720"/>
          <w:tab w:val="num" w:pos="0"/>
          <w:tab w:val="left" w:pos="1260"/>
        </w:tabs>
        <w:spacing w:after="0" w:line="240" w:lineRule="auto"/>
        <w:ind w:left="-142" w:right="57" w:firstLine="709"/>
        <w:jc w:val="both"/>
        <w:rPr>
          <w:rFonts w:ascii="Times New Roman" w:hAnsi="Times New Roman" w:cs="Times New Roman"/>
          <w:sz w:val="28"/>
          <w:szCs w:val="28"/>
        </w:rPr>
      </w:pPr>
      <w:r w:rsidRPr="002C2883">
        <w:rPr>
          <w:rFonts w:ascii="Times New Roman" w:hAnsi="Times New Roman" w:cs="Times New Roman"/>
          <w:color w:val="000000"/>
          <w:spacing w:val="-5"/>
          <w:sz w:val="28"/>
          <w:szCs w:val="28"/>
        </w:rPr>
        <w:t xml:space="preserve">Рекомендовать депутатам Совета </w:t>
      </w:r>
      <w:r w:rsidRPr="002C2883">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утвердить проект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9554C9">
      <w:pPr>
        <w:numPr>
          <w:ilvl w:val="0"/>
          <w:numId w:val="4"/>
        </w:numPr>
        <w:tabs>
          <w:tab w:val="clear" w:pos="720"/>
          <w:tab w:val="num" w:pos="0"/>
          <w:tab w:val="left" w:pos="1260"/>
        </w:tabs>
        <w:spacing w:after="0" w:line="240" w:lineRule="auto"/>
        <w:ind w:left="-142" w:right="57" w:firstLine="709"/>
        <w:jc w:val="both"/>
        <w:rPr>
          <w:rFonts w:ascii="Times New Roman" w:hAnsi="Times New Roman" w:cs="Times New Roman"/>
          <w:sz w:val="28"/>
          <w:szCs w:val="28"/>
        </w:rPr>
      </w:pPr>
      <w:r w:rsidRPr="002C2883">
        <w:rPr>
          <w:rFonts w:ascii="Times New Roman" w:hAnsi="Times New Roman" w:cs="Times New Roman"/>
          <w:sz w:val="28"/>
          <w:szCs w:val="28"/>
        </w:rPr>
        <w:t>В разделе расходов бюджета муниципального образования «Родниковское городское поселение Родниковского муниципального района Ивановской области» предусмотреть средства в соответствии с рекомендациями ОГИБДД МО МВД России «Родниковский» от 06.12.2018 года №54/12672 и обращениями граждан Родниковского поселения.</w:t>
      </w:r>
    </w:p>
    <w:p w:rsidR="007F715B" w:rsidRPr="002C2883" w:rsidRDefault="007F715B" w:rsidP="009554C9">
      <w:pPr>
        <w:numPr>
          <w:ilvl w:val="0"/>
          <w:numId w:val="4"/>
        </w:numPr>
        <w:tabs>
          <w:tab w:val="clear" w:pos="720"/>
          <w:tab w:val="num" w:pos="0"/>
          <w:tab w:val="left" w:pos="1134"/>
        </w:tabs>
        <w:spacing w:after="0" w:line="240" w:lineRule="auto"/>
        <w:ind w:left="-142" w:right="57" w:firstLine="709"/>
        <w:jc w:val="both"/>
        <w:rPr>
          <w:rFonts w:ascii="Times New Roman" w:hAnsi="Times New Roman" w:cs="Times New Roman"/>
          <w:sz w:val="28"/>
          <w:szCs w:val="28"/>
        </w:rPr>
      </w:pPr>
      <w:r w:rsidRPr="002C2883">
        <w:rPr>
          <w:rFonts w:ascii="Times New Roman" w:hAnsi="Times New Roman" w:cs="Times New Roman"/>
          <w:sz w:val="28"/>
          <w:szCs w:val="28"/>
        </w:rPr>
        <w:t>Опубликовать настоящий протокол, заключение, итоговый документ по результатам проведения Публичных слушаний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r w:rsidRPr="002C2883">
        <w:rPr>
          <w:rFonts w:ascii="Times New Roman" w:hAnsi="Times New Roman" w:cs="Times New Roman"/>
          <w:bCs/>
          <w:sz w:val="28"/>
          <w:szCs w:val="28"/>
        </w:rPr>
        <w:t xml:space="preserve"> </w:t>
      </w:r>
      <w:r w:rsidRPr="002C2883">
        <w:rPr>
          <w:rFonts w:ascii="Times New Roman" w:hAnsi="Times New Roman" w:cs="Times New Roman"/>
          <w:sz w:val="28"/>
          <w:szCs w:val="28"/>
        </w:rPr>
        <w:t xml:space="preserve">в информационном бюллетене «Сборник нормативных актов Родниковского района» и </w:t>
      </w:r>
      <w:r w:rsidRPr="002C2883">
        <w:rPr>
          <w:rFonts w:ascii="Times New Roman" w:hAnsi="Times New Roman" w:cs="Times New Roman"/>
          <w:color w:val="000000"/>
          <w:spacing w:val="-5"/>
          <w:sz w:val="28"/>
          <w:szCs w:val="28"/>
        </w:rPr>
        <w:t xml:space="preserve">на официальном сайте Родниковского муниципального района </w:t>
      </w:r>
      <w:hyperlink r:id="rId11"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color w:val="000000"/>
          <w:spacing w:val="-5"/>
          <w:sz w:val="28"/>
          <w:szCs w:val="28"/>
        </w:rPr>
        <w:t xml:space="preserve"> в подразделах «ПУБЛИЧНЫЕ СЛУШАНИЯ», «Родниковское городское поселение».</w:t>
      </w:r>
    </w:p>
    <w:p w:rsidR="007F715B" w:rsidRPr="002C2883" w:rsidRDefault="007F715B" w:rsidP="009554C9">
      <w:pPr>
        <w:tabs>
          <w:tab w:val="left" w:pos="1134"/>
        </w:tabs>
        <w:spacing w:line="240" w:lineRule="auto"/>
        <w:ind w:left="-142" w:right="57"/>
        <w:jc w:val="both"/>
        <w:rPr>
          <w:rFonts w:ascii="Times New Roman" w:hAnsi="Times New Roman" w:cs="Times New Roman"/>
          <w:sz w:val="28"/>
          <w:szCs w:val="28"/>
        </w:rPr>
      </w:pPr>
    </w:p>
    <w:p w:rsidR="007F715B" w:rsidRPr="002C2883" w:rsidRDefault="007F715B" w:rsidP="009554C9">
      <w:pPr>
        <w:tabs>
          <w:tab w:val="left" w:pos="1260"/>
        </w:tabs>
        <w:spacing w:line="240" w:lineRule="auto"/>
        <w:ind w:left="-142" w:right="57"/>
        <w:jc w:val="center"/>
        <w:rPr>
          <w:rFonts w:ascii="Times New Roman" w:hAnsi="Times New Roman" w:cs="Times New Roman"/>
          <w:b/>
          <w:i/>
          <w:sz w:val="28"/>
          <w:szCs w:val="28"/>
        </w:rPr>
      </w:pPr>
      <w:r w:rsidRPr="002C2883">
        <w:rPr>
          <w:rFonts w:ascii="Times New Roman" w:hAnsi="Times New Roman" w:cs="Times New Roman"/>
          <w:b/>
          <w:i/>
          <w:sz w:val="28"/>
          <w:szCs w:val="28"/>
        </w:rPr>
        <w:t>Голосовали: «за» - 12  -  единогласно</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Морозов А.Ю.,</w:t>
      </w:r>
      <w:r w:rsidRPr="002C2883">
        <w:rPr>
          <w:rFonts w:ascii="Times New Roman" w:hAnsi="Times New Roman" w:cs="Times New Roman"/>
          <w:sz w:val="28"/>
          <w:szCs w:val="28"/>
        </w:rPr>
        <w:t xml:space="preserve"> огласил итоговый документ и заключение Публичных слушаний (прилагаются).</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sz w:val="28"/>
          <w:szCs w:val="28"/>
        </w:rPr>
        <w:tab/>
        <w:t>Объявил Публичные слушания закрытыми, поблагодарив всех участников Публичных слушаний.</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Председатель                                                                                      Морозов А.Ю.</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Секретарь                                                                                         Головкина О.В.</w:t>
      </w: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7F715B" w:rsidRPr="002C2883" w:rsidRDefault="007F715B" w:rsidP="009554C9">
      <w:pPr>
        <w:pStyle w:val="ConsPlusNormal"/>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ИТОГОВЫЙ ДОКУМЕНТ ПУБЛИЧНЫХ СЛУШАНИЙ</w:t>
      </w:r>
    </w:p>
    <w:p w:rsidR="007F715B" w:rsidRPr="002C2883" w:rsidRDefault="007F715B" w:rsidP="009554C9">
      <w:pPr>
        <w:spacing w:line="240" w:lineRule="auto"/>
        <w:ind w:left="-142"/>
        <w:jc w:val="both"/>
        <w:rPr>
          <w:rFonts w:ascii="Times New Roman" w:hAnsi="Times New Roman" w:cs="Times New Roman"/>
          <w:sz w:val="28"/>
          <w:szCs w:val="28"/>
        </w:rPr>
      </w:pPr>
    </w:p>
    <w:p w:rsidR="007F715B" w:rsidRPr="002C2883" w:rsidRDefault="007F715B" w:rsidP="009554C9">
      <w:pPr>
        <w:spacing w:line="240" w:lineRule="auto"/>
        <w:ind w:left="-142" w:firstLine="709"/>
        <w:jc w:val="both"/>
        <w:rPr>
          <w:rFonts w:ascii="Times New Roman" w:hAnsi="Times New Roman" w:cs="Times New Roman"/>
          <w:b/>
          <w:sz w:val="28"/>
          <w:szCs w:val="28"/>
        </w:rPr>
      </w:pPr>
      <w:r w:rsidRPr="002C2883">
        <w:rPr>
          <w:rFonts w:ascii="Times New Roman" w:hAnsi="Times New Roman" w:cs="Times New Roman"/>
          <w:sz w:val="28"/>
          <w:szCs w:val="28"/>
        </w:rPr>
        <w:t>Публичные слушания назначены Решением Совета муниципального образования «Родниковское городское поселение Родниковского муниципального района Ивановской области» от 29 ноября 2018 года № 49.</w:t>
      </w:r>
    </w:p>
    <w:p w:rsidR="007F715B" w:rsidRPr="002C2883" w:rsidRDefault="007F715B" w:rsidP="009554C9">
      <w:pPr>
        <w:pStyle w:val="ConsPlusNonformat"/>
        <w:ind w:left="-142"/>
        <w:jc w:val="both"/>
        <w:rPr>
          <w:rFonts w:ascii="Times New Roman" w:hAnsi="Times New Roman" w:cs="Times New Roman"/>
          <w:sz w:val="28"/>
          <w:szCs w:val="28"/>
        </w:rPr>
      </w:pP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Тема публичных слушаний:  рассмотрение проекта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9554C9">
      <w:pPr>
        <w:spacing w:line="240" w:lineRule="auto"/>
        <w:ind w:left="-142" w:firstLine="709"/>
        <w:jc w:val="both"/>
        <w:rPr>
          <w:rFonts w:ascii="Times New Roman" w:hAnsi="Times New Roman" w:cs="Times New Roman"/>
          <w:sz w:val="28"/>
          <w:szCs w:val="28"/>
        </w:rPr>
      </w:pPr>
    </w:p>
    <w:p w:rsidR="007F715B" w:rsidRPr="002C2883" w:rsidRDefault="007F715B" w:rsidP="009554C9">
      <w:pPr>
        <w:spacing w:line="240" w:lineRule="auto"/>
        <w:ind w:left="-142" w:firstLine="851"/>
        <w:jc w:val="both"/>
        <w:rPr>
          <w:rFonts w:ascii="Times New Roman" w:hAnsi="Times New Roman" w:cs="Times New Roman"/>
          <w:sz w:val="28"/>
          <w:szCs w:val="28"/>
        </w:rPr>
      </w:pPr>
      <w:r w:rsidRPr="002C2883">
        <w:rPr>
          <w:rFonts w:ascii="Times New Roman" w:hAnsi="Times New Roman" w:cs="Times New Roman"/>
          <w:sz w:val="28"/>
          <w:szCs w:val="28"/>
        </w:rPr>
        <w:t>Дата проведения публичных слушаний «14» декабря 2018 года</w:t>
      </w:r>
    </w:p>
    <w:tbl>
      <w:tblPr>
        <w:tblW w:w="10440" w:type="dxa"/>
        <w:tblInd w:w="-680" w:type="dxa"/>
        <w:tblLayout w:type="fixed"/>
        <w:tblCellMar>
          <w:top w:w="75" w:type="dxa"/>
          <w:left w:w="40" w:type="dxa"/>
          <w:bottom w:w="75" w:type="dxa"/>
          <w:right w:w="40" w:type="dxa"/>
        </w:tblCellMar>
        <w:tblLook w:val="0000"/>
      </w:tblPr>
      <w:tblGrid>
        <w:gridCol w:w="540"/>
        <w:gridCol w:w="2165"/>
        <w:gridCol w:w="425"/>
        <w:gridCol w:w="3402"/>
        <w:gridCol w:w="2126"/>
        <w:gridCol w:w="1782"/>
      </w:tblGrid>
      <w:tr w:rsidR="007F715B" w:rsidRPr="002C2883" w:rsidTr="009554C9">
        <w:trPr>
          <w:trHeight w:val="900"/>
        </w:trPr>
        <w:tc>
          <w:tcPr>
            <w:tcW w:w="540"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п/п</w:t>
            </w:r>
          </w:p>
        </w:tc>
        <w:tc>
          <w:tcPr>
            <w:tcW w:w="2165"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40"/>
              <w:jc w:val="center"/>
              <w:rPr>
                <w:rFonts w:ascii="Times New Roman" w:hAnsi="Times New Roman" w:cs="Times New Roman"/>
                <w:sz w:val="28"/>
                <w:szCs w:val="28"/>
              </w:rPr>
            </w:pPr>
            <w:r w:rsidRPr="002C2883">
              <w:rPr>
                <w:rFonts w:ascii="Times New Roman" w:hAnsi="Times New Roman" w:cs="Times New Roman"/>
                <w:sz w:val="28"/>
                <w:szCs w:val="28"/>
              </w:rPr>
              <w:t>Вопросы,</w:t>
            </w:r>
          </w:p>
          <w:p w:rsidR="007F715B" w:rsidRPr="002C2883" w:rsidRDefault="007F715B" w:rsidP="00186395">
            <w:pPr>
              <w:widowControl w:val="0"/>
              <w:autoSpaceDE w:val="0"/>
              <w:autoSpaceDN w:val="0"/>
              <w:adjustRightInd w:val="0"/>
              <w:spacing w:line="240" w:lineRule="auto"/>
              <w:ind w:left="140"/>
              <w:jc w:val="center"/>
              <w:rPr>
                <w:rFonts w:ascii="Times New Roman" w:hAnsi="Times New Roman" w:cs="Times New Roman"/>
                <w:sz w:val="28"/>
                <w:szCs w:val="28"/>
              </w:rPr>
            </w:pPr>
            <w:r w:rsidRPr="002C2883">
              <w:rPr>
                <w:rFonts w:ascii="Times New Roman" w:hAnsi="Times New Roman" w:cs="Times New Roman"/>
                <w:sz w:val="28"/>
                <w:szCs w:val="28"/>
              </w:rPr>
              <w:t>вынесенные на</w:t>
            </w:r>
          </w:p>
          <w:p w:rsidR="007F715B" w:rsidRPr="002C2883" w:rsidRDefault="007F715B" w:rsidP="00186395">
            <w:pPr>
              <w:widowControl w:val="0"/>
              <w:autoSpaceDE w:val="0"/>
              <w:autoSpaceDN w:val="0"/>
              <w:adjustRightInd w:val="0"/>
              <w:spacing w:line="240" w:lineRule="auto"/>
              <w:ind w:left="140"/>
              <w:jc w:val="center"/>
              <w:rPr>
                <w:rFonts w:ascii="Times New Roman" w:hAnsi="Times New Roman" w:cs="Times New Roman"/>
                <w:sz w:val="28"/>
                <w:szCs w:val="28"/>
              </w:rPr>
            </w:pPr>
            <w:r w:rsidRPr="002C2883">
              <w:rPr>
                <w:rFonts w:ascii="Times New Roman" w:hAnsi="Times New Roman" w:cs="Times New Roman"/>
                <w:sz w:val="28"/>
                <w:szCs w:val="28"/>
              </w:rPr>
              <w:t>обсуждение</w:t>
            </w:r>
          </w:p>
        </w:tc>
        <w:tc>
          <w:tcPr>
            <w:tcW w:w="425"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 п/п</w:t>
            </w:r>
          </w:p>
        </w:tc>
        <w:tc>
          <w:tcPr>
            <w:tcW w:w="3402"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02" w:right="243"/>
              <w:jc w:val="center"/>
              <w:rPr>
                <w:rFonts w:ascii="Times New Roman" w:hAnsi="Times New Roman" w:cs="Times New Roman"/>
                <w:sz w:val="28"/>
                <w:szCs w:val="28"/>
              </w:rPr>
            </w:pPr>
            <w:r w:rsidRPr="002C2883">
              <w:rPr>
                <w:rFonts w:ascii="Times New Roman" w:hAnsi="Times New Roman" w:cs="Times New Roman"/>
                <w:sz w:val="28"/>
                <w:szCs w:val="28"/>
              </w:rPr>
              <w:t>Предложения</w:t>
            </w:r>
          </w:p>
          <w:p w:rsidR="007F715B" w:rsidRPr="002C2883" w:rsidRDefault="007F715B" w:rsidP="00186395">
            <w:pPr>
              <w:widowControl w:val="0"/>
              <w:autoSpaceDE w:val="0"/>
              <w:autoSpaceDN w:val="0"/>
              <w:adjustRightInd w:val="0"/>
              <w:spacing w:line="240" w:lineRule="auto"/>
              <w:ind w:left="102" w:right="243"/>
              <w:jc w:val="center"/>
              <w:rPr>
                <w:rFonts w:ascii="Times New Roman" w:hAnsi="Times New Roman" w:cs="Times New Roman"/>
                <w:sz w:val="28"/>
                <w:szCs w:val="28"/>
              </w:rPr>
            </w:pPr>
            <w:r w:rsidRPr="002C2883">
              <w:rPr>
                <w:rFonts w:ascii="Times New Roman" w:hAnsi="Times New Roman" w:cs="Times New Roman"/>
                <w:sz w:val="28"/>
                <w:szCs w:val="28"/>
              </w:rPr>
              <w:t>участников</w:t>
            </w:r>
          </w:p>
          <w:p w:rsidR="007F715B" w:rsidRPr="002C2883" w:rsidRDefault="007F715B" w:rsidP="00186395">
            <w:pPr>
              <w:widowControl w:val="0"/>
              <w:autoSpaceDE w:val="0"/>
              <w:autoSpaceDN w:val="0"/>
              <w:adjustRightInd w:val="0"/>
              <w:spacing w:line="240" w:lineRule="auto"/>
              <w:ind w:left="102" w:right="243"/>
              <w:jc w:val="center"/>
              <w:rPr>
                <w:rFonts w:ascii="Times New Roman" w:hAnsi="Times New Roman" w:cs="Times New Roman"/>
                <w:sz w:val="28"/>
                <w:szCs w:val="28"/>
              </w:rPr>
            </w:pPr>
            <w:r w:rsidRPr="002C2883">
              <w:rPr>
                <w:rFonts w:ascii="Times New Roman" w:hAnsi="Times New Roman" w:cs="Times New Roman"/>
                <w:sz w:val="28"/>
                <w:szCs w:val="28"/>
              </w:rPr>
              <w:t>публичных</w:t>
            </w:r>
          </w:p>
          <w:p w:rsidR="007F715B" w:rsidRPr="002C2883" w:rsidRDefault="007F715B" w:rsidP="00186395">
            <w:pPr>
              <w:widowControl w:val="0"/>
              <w:autoSpaceDE w:val="0"/>
              <w:autoSpaceDN w:val="0"/>
              <w:adjustRightInd w:val="0"/>
              <w:spacing w:line="240" w:lineRule="auto"/>
              <w:ind w:left="102" w:right="243"/>
              <w:jc w:val="center"/>
              <w:rPr>
                <w:rFonts w:ascii="Times New Roman" w:hAnsi="Times New Roman" w:cs="Times New Roman"/>
                <w:sz w:val="28"/>
                <w:szCs w:val="28"/>
              </w:rPr>
            </w:pPr>
            <w:r w:rsidRPr="002C2883">
              <w:rPr>
                <w:rFonts w:ascii="Times New Roman" w:hAnsi="Times New Roman" w:cs="Times New Roman"/>
                <w:sz w:val="28"/>
                <w:szCs w:val="28"/>
              </w:rPr>
              <w:t>слушаний, дата</w:t>
            </w:r>
          </w:p>
          <w:p w:rsidR="007F715B" w:rsidRPr="002C2883" w:rsidRDefault="007F715B" w:rsidP="00186395">
            <w:pPr>
              <w:widowControl w:val="0"/>
              <w:autoSpaceDE w:val="0"/>
              <w:autoSpaceDN w:val="0"/>
              <w:adjustRightInd w:val="0"/>
              <w:spacing w:line="240" w:lineRule="auto"/>
              <w:ind w:left="102" w:right="243"/>
              <w:jc w:val="center"/>
              <w:rPr>
                <w:rFonts w:ascii="Times New Roman" w:hAnsi="Times New Roman" w:cs="Times New Roman"/>
                <w:sz w:val="28"/>
                <w:szCs w:val="28"/>
              </w:rPr>
            </w:pPr>
            <w:r w:rsidRPr="002C2883">
              <w:rPr>
                <w:rFonts w:ascii="Times New Roman" w:hAnsi="Times New Roman" w:cs="Times New Roman"/>
                <w:sz w:val="28"/>
                <w:szCs w:val="28"/>
              </w:rPr>
              <w:t>их внесения</w:t>
            </w:r>
          </w:p>
        </w:tc>
        <w:tc>
          <w:tcPr>
            <w:tcW w:w="2126"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244"/>
              <w:jc w:val="center"/>
              <w:rPr>
                <w:rFonts w:ascii="Times New Roman" w:hAnsi="Times New Roman" w:cs="Times New Roman"/>
                <w:sz w:val="28"/>
                <w:szCs w:val="28"/>
              </w:rPr>
            </w:pPr>
            <w:r w:rsidRPr="002C2883">
              <w:rPr>
                <w:rFonts w:ascii="Times New Roman" w:hAnsi="Times New Roman" w:cs="Times New Roman"/>
                <w:sz w:val="28"/>
                <w:szCs w:val="28"/>
              </w:rPr>
              <w:t>Предложение внесено</w:t>
            </w:r>
          </w:p>
          <w:p w:rsidR="007F715B" w:rsidRPr="002C2883" w:rsidRDefault="007F715B" w:rsidP="00186395">
            <w:pPr>
              <w:widowControl w:val="0"/>
              <w:autoSpaceDE w:val="0"/>
              <w:autoSpaceDN w:val="0"/>
              <w:adjustRightInd w:val="0"/>
              <w:spacing w:line="240" w:lineRule="auto"/>
              <w:ind w:left="244"/>
              <w:jc w:val="center"/>
              <w:rPr>
                <w:rFonts w:ascii="Times New Roman" w:hAnsi="Times New Roman" w:cs="Times New Roman"/>
                <w:sz w:val="28"/>
                <w:szCs w:val="28"/>
              </w:rPr>
            </w:pPr>
            <w:r w:rsidRPr="002C2883">
              <w:rPr>
                <w:rFonts w:ascii="Times New Roman" w:hAnsi="Times New Roman" w:cs="Times New Roman"/>
                <w:sz w:val="28"/>
                <w:szCs w:val="28"/>
              </w:rPr>
              <w:t>(Ф.И.О. участника</w:t>
            </w:r>
          </w:p>
          <w:p w:rsidR="007F715B" w:rsidRPr="002C2883" w:rsidRDefault="007F715B" w:rsidP="00186395">
            <w:pPr>
              <w:widowControl w:val="0"/>
              <w:autoSpaceDE w:val="0"/>
              <w:autoSpaceDN w:val="0"/>
              <w:adjustRightInd w:val="0"/>
              <w:spacing w:line="240" w:lineRule="auto"/>
              <w:ind w:left="244"/>
              <w:jc w:val="center"/>
              <w:rPr>
                <w:rFonts w:ascii="Times New Roman" w:hAnsi="Times New Roman" w:cs="Times New Roman"/>
                <w:sz w:val="28"/>
                <w:szCs w:val="28"/>
              </w:rPr>
            </w:pPr>
            <w:r w:rsidRPr="002C2883">
              <w:rPr>
                <w:rFonts w:ascii="Times New Roman" w:hAnsi="Times New Roman" w:cs="Times New Roman"/>
                <w:sz w:val="28"/>
                <w:szCs w:val="28"/>
              </w:rPr>
              <w:t>публичных слушаний)</w:t>
            </w:r>
          </w:p>
          <w:p w:rsidR="007F715B" w:rsidRPr="002C2883" w:rsidRDefault="007F715B" w:rsidP="00186395">
            <w:pPr>
              <w:widowControl w:val="0"/>
              <w:autoSpaceDE w:val="0"/>
              <w:autoSpaceDN w:val="0"/>
              <w:adjustRightInd w:val="0"/>
              <w:spacing w:line="240" w:lineRule="auto"/>
              <w:ind w:left="244"/>
              <w:jc w:val="center"/>
              <w:rPr>
                <w:rFonts w:ascii="Times New Roman" w:hAnsi="Times New Roman" w:cs="Times New Roman"/>
                <w:sz w:val="28"/>
                <w:szCs w:val="28"/>
              </w:rPr>
            </w:pPr>
            <w:r w:rsidRPr="002C2883">
              <w:rPr>
                <w:rFonts w:ascii="Times New Roman" w:hAnsi="Times New Roman" w:cs="Times New Roman"/>
                <w:sz w:val="28"/>
                <w:szCs w:val="28"/>
              </w:rPr>
              <w:t>(название     организации)</w:t>
            </w:r>
          </w:p>
        </w:tc>
        <w:tc>
          <w:tcPr>
            <w:tcW w:w="1782"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186395">
            <w:pPr>
              <w:widowControl w:val="0"/>
              <w:autoSpaceDE w:val="0"/>
              <w:autoSpaceDN w:val="0"/>
              <w:adjustRightInd w:val="0"/>
              <w:spacing w:line="240" w:lineRule="auto"/>
              <w:ind w:left="102"/>
              <w:jc w:val="center"/>
              <w:rPr>
                <w:rFonts w:ascii="Times New Roman" w:hAnsi="Times New Roman" w:cs="Times New Roman"/>
                <w:sz w:val="28"/>
                <w:szCs w:val="28"/>
              </w:rPr>
            </w:pPr>
            <w:r w:rsidRPr="002C2883">
              <w:rPr>
                <w:rFonts w:ascii="Times New Roman" w:hAnsi="Times New Roman" w:cs="Times New Roman"/>
                <w:sz w:val="28"/>
                <w:szCs w:val="28"/>
              </w:rPr>
              <w:t>Итоги рассмотрения</w:t>
            </w:r>
          </w:p>
          <w:p w:rsidR="007F715B" w:rsidRPr="002C2883" w:rsidRDefault="007F715B" w:rsidP="00186395">
            <w:pPr>
              <w:widowControl w:val="0"/>
              <w:autoSpaceDE w:val="0"/>
              <w:autoSpaceDN w:val="0"/>
              <w:adjustRightInd w:val="0"/>
              <w:spacing w:line="240" w:lineRule="auto"/>
              <w:ind w:left="102"/>
              <w:jc w:val="center"/>
              <w:rPr>
                <w:rFonts w:ascii="Times New Roman" w:hAnsi="Times New Roman" w:cs="Times New Roman"/>
                <w:sz w:val="28"/>
                <w:szCs w:val="28"/>
              </w:rPr>
            </w:pPr>
            <w:r w:rsidRPr="002C2883">
              <w:rPr>
                <w:rFonts w:ascii="Times New Roman" w:hAnsi="Times New Roman" w:cs="Times New Roman"/>
                <w:sz w:val="28"/>
                <w:szCs w:val="28"/>
              </w:rPr>
              <w:t>вопроса (поддержано</w:t>
            </w:r>
          </w:p>
          <w:p w:rsidR="007F715B" w:rsidRPr="002C2883" w:rsidRDefault="007F715B" w:rsidP="00186395">
            <w:pPr>
              <w:widowControl w:val="0"/>
              <w:autoSpaceDE w:val="0"/>
              <w:autoSpaceDN w:val="0"/>
              <w:adjustRightInd w:val="0"/>
              <w:spacing w:line="240" w:lineRule="auto"/>
              <w:ind w:left="102"/>
              <w:jc w:val="center"/>
              <w:rPr>
                <w:rFonts w:ascii="Times New Roman" w:hAnsi="Times New Roman" w:cs="Times New Roman"/>
                <w:sz w:val="28"/>
                <w:szCs w:val="28"/>
              </w:rPr>
            </w:pPr>
            <w:r w:rsidRPr="002C2883">
              <w:rPr>
                <w:rFonts w:ascii="Times New Roman" w:hAnsi="Times New Roman" w:cs="Times New Roman"/>
                <w:sz w:val="28"/>
                <w:szCs w:val="28"/>
              </w:rPr>
              <w:t>или отклонено</w:t>
            </w:r>
          </w:p>
          <w:p w:rsidR="007F715B" w:rsidRPr="002C2883" w:rsidRDefault="007F715B" w:rsidP="00186395">
            <w:pPr>
              <w:widowControl w:val="0"/>
              <w:autoSpaceDE w:val="0"/>
              <w:autoSpaceDN w:val="0"/>
              <w:adjustRightInd w:val="0"/>
              <w:spacing w:line="240" w:lineRule="auto"/>
              <w:ind w:left="102"/>
              <w:jc w:val="center"/>
              <w:rPr>
                <w:rFonts w:ascii="Times New Roman" w:hAnsi="Times New Roman" w:cs="Times New Roman"/>
                <w:sz w:val="28"/>
                <w:szCs w:val="28"/>
              </w:rPr>
            </w:pPr>
            <w:r w:rsidRPr="002C2883">
              <w:rPr>
                <w:rFonts w:ascii="Times New Roman" w:hAnsi="Times New Roman" w:cs="Times New Roman"/>
                <w:sz w:val="28"/>
                <w:szCs w:val="28"/>
              </w:rPr>
              <w:t>участниками</w:t>
            </w:r>
          </w:p>
          <w:p w:rsidR="007F715B" w:rsidRPr="002C2883" w:rsidRDefault="007F715B" w:rsidP="00186395">
            <w:pPr>
              <w:widowControl w:val="0"/>
              <w:autoSpaceDE w:val="0"/>
              <w:autoSpaceDN w:val="0"/>
              <w:adjustRightInd w:val="0"/>
              <w:spacing w:line="240" w:lineRule="auto"/>
              <w:ind w:left="102"/>
              <w:jc w:val="center"/>
              <w:rPr>
                <w:rFonts w:ascii="Times New Roman" w:hAnsi="Times New Roman" w:cs="Times New Roman"/>
                <w:sz w:val="28"/>
                <w:szCs w:val="28"/>
              </w:rPr>
            </w:pPr>
            <w:r w:rsidRPr="002C2883">
              <w:rPr>
                <w:rFonts w:ascii="Times New Roman" w:hAnsi="Times New Roman" w:cs="Times New Roman"/>
                <w:sz w:val="28"/>
                <w:szCs w:val="28"/>
              </w:rPr>
              <w:t>публичных слушаний)</w:t>
            </w:r>
          </w:p>
        </w:tc>
      </w:tr>
      <w:tr w:rsidR="007F715B" w:rsidRPr="002C2883" w:rsidTr="009554C9">
        <w:trPr>
          <w:trHeight w:val="25"/>
        </w:trPr>
        <w:tc>
          <w:tcPr>
            <w:tcW w:w="540"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tc>
        <w:tc>
          <w:tcPr>
            <w:tcW w:w="2165"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widowControl w:val="0"/>
              <w:autoSpaceDE w:val="0"/>
              <w:autoSpaceDN w:val="0"/>
              <w:adjustRightInd w:val="0"/>
              <w:spacing w:line="240" w:lineRule="auto"/>
              <w:ind w:left="140"/>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Рассмотрение проекта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w:t>
            </w:r>
            <w:r w:rsidRPr="002C2883">
              <w:rPr>
                <w:rFonts w:ascii="Times New Roman" w:hAnsi="Times New Roman" w:cs="Times New Roman"/>
                <w:sz w:val="28"/>
                <w:szCs w:val="28"/>
              </w:rPr>
              <w:lastRenderedPageBreak/>
              <w:t>городского поселения на 2019 год и на плановый период 2020 и 2021 годов»</w:t>
            </w:r>
          </w:p>
        </w:tc>
        <w:tc>
          <w:tcPr>
            <w:tcW w:w="425" w:type="dxa"/>
            <w:tcBorders>
              <w:top w:val="single" w:sz="4" w:space="0" w:color="auto"/>
              <w:left w:val="single" w:sz="4" w:space="0" w:color="auto"/>
              <w:bottom w:val="single" w:sz="4" w:space="0" w:color="auto"/>
              <w:right w:val="single" w:sz="4"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lastRenderedPageBreak/>
              <w:t>1</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tabs>
                <w:tab w:val="left" w:pos="1260"/>
              </w:tabs>
              <w:spacing w:line="240" w:lineRule="auto"/>
              <w:ind w:left="102" w:right="243"/>
              <w:jc w:val="both"/>
              <w:rPr>
                <w:rFonts w:ascii="Times New Roman" w:hAnsi="Times New Roman" w:cs="Times New Roman"/>
                <w:sz w:val="28"/>
                <w:szCs w:val="28"/>
              </w:rPr>
            </w:pPr>
            <w:r w:rsidRPr="002C2883">
              <w:rPr>
                <w:rFonts w:ascii="Times New Roman" w:hAnsi="Times New Roman" w:cs="Times New Roman"/>
                <w:color w:val="000000"/>
                <w:spacing w:val="-5"/>
                <w:sz w:val="28"/>
                <w:szCs w:val="28"/>
              </w:rPr>
              <w:lastRenderedPageBreak/>
              <w:t xml:space="preserve">Рекомендовать депутатам Совета </w:t>
            </w:r>
            <w:r w:rsidRPr="002C2883">
              <w:rPr>
                <w:rFonts w:ascii="Times New Roman" w:hAnsi="Times New Roman" w:cs="Times New Roman"/>
                <w:sz w:val="28"/>
                <w:szCs w:val="28"/>
              </w:rPr>
              <w:t xml:space="preserve">муниципального образования «Родниковское городское поселение Родниковского муниципального района Ивановской области» утвердить проект решения муниципального образования «Родниковское городское поселение </w:t>
            </w:r>
            <w:r w:rsidRPr="002C2883">
              <w:rPr>
                <w:rFonts w:ascii="Times New Roman" w:hAnsi="Times New Roman" w:cs="Times New Roman"/>
                <w:sz w:val="28"/>
                <w:szCs w:val="28"/>
              </w:rPr>
              <w:lastRenderedPageBreak/>
              <w:t>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186395">
            <w:pPr>
              <w:tabs>
                <w:tab w:val="left" w:pos="1260"/>
              </w:tabs>
              <w:spacing w:line="240" w:lineRule="auto"/>
              <w:ind w:left="102" w:right="243"/>
              <w:jc w:val="both"/>
              <w:rPr>
                <w:rFonts w:ascii="Times New Roman" w:hAnsi="Times New Roman" w:cs="Times New Roman"/>
                <w:sz w:val="28"/>
                <w:szCs w:val="28"/>
              </w:rPr>
            </w:pPr>
          </w:p>
          <w:p w:rsidR="007F715B" w:rsidRPr="002C2883" w:rsidRDefault="007F715B" w:rsidP="00186395">
            <w:pPr>
              <w:tabs>
                <w:tab w:val="left" w:pos="1260"/>
              </w:tabs>
              <w:spacing w:line="240" w:lineRule="auto"/>
              <w:ind w:left="102" w:right="243"/>
              <w:jc w:val="both"/>
              <w:rPr>
                <w:rFonts w:ascii="Times New Roman" w:hAnsi="Times New Roman" w:cs="Times New Roman"/>
                <w:sz w:val="28"/>
                <w:szCs w:val="28"/>
              </w:rPr>
            </w:pPr>
            <w:r w:rsidRPr="002C2883">
              <w:rPr>
                <w:rFonts w:ascii="Times New Roman" w:hAnsi="Times New Roman" w:cs="Times New Roman"/>
                <w:sz w:val="28"/>
                <w:szCs w:val="28"/>
              </w:rPr>
              <w:t>В разделе расходов бюджета муниципального образования «Родниковское городское поселение Родниковского муниципального района Ивановской области» предусмотреть средства в соответствии с рекомендациями ОГИБДД МО МВД России «Родниковский» от 06.12.2018 года №54/12672 и обращениями граждан Родниковского поселения (приложение к протоколу);</w:t>
            </w:r>
          </w:p>
          <w:p w:rsidR="007F715B" w:rsidRPr="002C2883" w:rsidRDefault="007F715B" w:rsidP="00186395">
            <w:pPr>
              <w:tabs>
                <w:tab w:val="left" w:pos="1260"/>
              </w:tabs>
              <w:spacing w:line="240" w:lineRule="auto"/>
              <w:ind w:left="102" w:right="243"/>
              <w:jc w:val="both"/>
              <w:rPr>
                <w:rFonts w:ascii="Times New Roman" w:hAnsi="Times New Roman" w:cs="Times New Roman"/>
                <w:sz w:val="28"/>
                <w:szCs w:val="28"/>
              </w:rPr>
            </w:pPr>
          </w:p>
          <w:p w:rsidR="007F715B" w:rsidRPr="002C2883" w:rsidRDefault="007F715B" w:rsidP="00186395">
            <w:pPr>
              <w:overflowPunct w:val="0"/>
              <w:autoSpaceDE w:val="0"/>
              <w:autoSpaceDN w:val="0"/>
              <w:adjustRightInd w:val="0"/>
              <w:spacing w:line="240" w:lineRule="auto"/>
              <w:ind w:left="102" w:right="243"/>
              <w:jc w:val="both"/>
              <w:rPr>
                <w:rFonts w:ascii="Times New Roman" w:hAnsi="Times New Roman" w:cs="Times New Roman"/>
                <w:sz w:val="28"/>
                <w:szCs w:val="28"/>
              </w:rPr>
            </w:pPr>
            <w:r w:rsidRPr="002C2883">
              <w:rPr>
                <w:rFonts w:ascii="Times New Roman" w:hAnsi="Times New Roman" w:cs="Times New Roman"/>
                <w:sz w:val="28"/>
                <w:szCs w:val="28"/>
              </w:rPr>
              <w:t xml:space="preserve">Опубликовать настоящий протокол, заключение, итоговый документ по результатам проведения Публичных слушаний по проекту решения муниципального образования «Родниковское </w:t>
            </w:r>
            <w:r w:rsidRPr="002C2883">
              <w:rPr>
                <w:rFonts w:ascii="Times New Roman" w:hAnsi="Times New Roman" w:cs="Times New Roman"/>
                <w:sz w:val="28"/>
                <w:szCs w:val="28"/>
              </w:rPr>
              <w:lastRenderedPageBreak/>
              <w:t>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r w:rsidRPr="002C2883">
              <w:rPr>
                <w:rFonts w:ascii="Times New Roman" w:hAnsi="Times New Roman" w:cs="Times New Roman"/>
                <w:bCs/>
                <w:sz w:val="28"/>
                <w:szCs w:val="28"/>
              </w:rPr>
              <w:t xml:space="preserve"> </w:t>
            </w:r>
            <w:r w:rsidRPr="002C2883">
              <w:rPr>
                <w:rFonts w:ascii="Times New Roman" w:hAnsi="Times New Roman" w:cs="Times New Roman"/>
                <w:sz w:val="28"/>
                <w:szCs w:val="28"/>
              </w:rPr>
              <w:t xml:space="preserve">в информационном бюллетене «Сборник нормативных актов Родниковского района» и </w:t>
            </w:r>
            <w:r w:rsidRPr="002C2883">
              <w:rPr>
                <w:rFonts w:ascii="Times New Roman" w:hAnsi="Times New Roman" w:cs="Times New Roman"/>
                <w:color w:val="000000"/>
                <w:spacing w:val="-5"/>
                <w:sz w:val="28"/>
                <w:szCs w:val="28"/>
              </w:rPr>
              <w:t xml:space="preserve">на официальном сайте Родниковского муниципального района </w:t>
            </w:r>
            <w:hyperlink r:id="rId12"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color w:val="000000"/>
                <w:spacing w:val="-5"/>
                <w:sz w:val="28"/>
                <w:szCs w:val="28"/>
              </w:rPr>
              <w:t xml:space="preserve"> в подразделах «ПУБЛИЧНЫЕ СЛУШАНИЯ», «Родниковское городское поселение».</w:t>
            </w:r>
          </w:p>
        </w:tc>
        <w:tc>
          <w:tcPr>
            <w:tcW w:w="2126"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spacing w:line="240" w:lineRule="auto"/>
              <w:ind w:left="244"/>
              <w:rPr>
                <w:rFonts w:ascii="Times New Roman" w:hAnsi="Times New Roman" w:cs="Times New Roman"/>
                <w:sz w:val="28"/>
                <w:szCs w:val="28"/>
              </w:rPr>
            </w:pPr>
            <w:r w:rsidRPr="002C2883">
              <w:rPr>
                <w:rFonts w:ascii="Times New Roman" w:hAnsi="Times New Roman" w:cs="Times New Roman"/>
                <w:sz w:val="28"/>
                <w:szCs w:val="28"/>
              </w:rPr>
              <w:lastRenderedPageBreak/>
              <w:t>Оболенская В.Н. – начальник отдела формирования и исполнения бюджетов финансового управления администрации муниципального образования «Родниковски</w:t>
            </w:r>
            <w:r w:rsidRPr="002C2883">
              <w:rPr>
                <w:rFonts w:ascii="Times New Roman" w:hAnsi="Times New Roman" w:cs="Times New Roman"/>
                <w:sz w:val="28"/>
                <w:szCs w:val="28"/>
              </w:rPr>
              <w:lastRenderedPageBreak/>
              <w:t>й муниципальный район» Ивановской области.</w:t>
            </w: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r w:rsidRPr="002C2883">
              <w:rPr>
                <w:rFonts w:ascii="Times New Roman" w:hAnsi="Times New Roman" w:cs="Times New Roman"/>
                <w:sz w:val="28"/>
                <w:szCs w:val="28"/>
              </w:rPr>
              <w:t xml:space="preserve">Морозов Андрей Ювенальевич, </w:t>
            </w: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r w:rsidRPr="002C2883">
              <w:rPr>
                <w:rFonts w:ascii="Times New Roman" w:hAnsi="Times New Roman" w:cs="Times New Roman"/>
                <w:sz w:val="28"/>
                <w:szCs w:val="28"/>
              </w:rPr>
              <w:t>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r w:rsidRPr="002C2883">
              <w:rPr>
                <w:rFonts w:ascii="Times New Roman" w:hAnsi="Times New Roman" w:cs="Times New Roman"/>
                <w:sz w:val="28"/>
                <w:szCs w:val="28"/>
              </w:rPr>
              <w:t xml:space="preserve">Морозов Андрей Ювенальевич, </w:t>
            </w:r>
          </w:p>
          <w:p w:rsidR="007F715B" w:rsidRPr="002C2883" w:rsidRDefault="007F715B" w:rsidP="00186395">
            <w:pPr>
              <w:widowControl w:val="0"/>
              <w:autoSpaceDE w:val="0"/>
              <w:autoSpaceDN w:val="0"/>
              <w:adjustRightInd w:val="0"/>
              <w:spacing w:line="240" w:lineRule="auto"/>
              <w:ind w:left="244"/>
              <w:jc w:val="both"/>
              <w:rPr>
                <w:rFonts w:ascii="Times New Roman" w:hAnsi="Times New Roman" w:cs="Times New Roman"/>
                <w:sz w:val="28"/>
                <w:szCs w:val="28"/>
              </w:rPr>
            </w:pPr>
            <w:r w:rsidRPr="002C2883">
              <w:rPr>
                <w:rFonts w:ascii="Times New Roman" w:hAnsi="Times New Roman" w:cs="Times New Roman"/>
                <w:sz w:val="28"/>
                <w:szCs w:val="28"/>
              </w:rPr>
              <w:t>Глава муниципального образования «Родниковское городское поселение Родниковского муниципально</w:t>
            </w:r>
            <w:r w:rsidRPr="002C2883">
              <w:rPr>
                <w:rFonts w:ascii="Times New Roman" w:hAnsi="Times New Roman" w:cs="Times New Roman"/>
                <w:sz w:val="28"/>
                <w:szCs w:val="28"/>
              </w:rPr>
              <w:lastRenderedPageBreak/>
              <w:t>го района Ивановской области»</w:t>
            </w:r>
          </w:p>
        </w:tc>
        <w:tc>
          <w:tcPr>
            <w:tcW w:w="1782" w:type="dxa"/>
            <w:tcBorders>
              <w:top w:val="single" w:sz="4" w:space="0" w:color="auto"/>
              <w:left w:val="single" w:sz="4" w:space="0" w:color="auto"/>
              <w:bottom w:val="single" w:sz="4" w:space="0" w:color="auto"/>
              <w:right w:val="single" w:sz="4" w:space="0" w:color="auto"/>
            </w:tcBorders>
          </w:tcPr>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r w:rsidRPr="002C2883">
              <w:rPr>
                <w:rFonts w:ascii="Times New Roman" w:hAnsi="Times New Roman" w:cs="Times New Roman"/>
                <w:sz w:val="28"/>
                <w:szCs w:val="28"/>
              </w:rPr>
              <w:lastRenderedPageBreak/>
              <w:t xml:space="preserve"> Поддержано</w:t>
            </w: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r w:rsidRPr="002C2883">
              <w:rPr>
                <w:rFonts w:ascii="Times New Roman" w:hAnsi="Times New Roman" w:cs="Times New Roman"/>
                <w:sz w:val="28"/>
                <w:szCs w:val="28"/>
              </w:rPr>
              <w:t xml:space="preserve"> </w:t>
            </w: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r w:rsidRPr="002C2883">
              <w:rPr>
                <w:rFonts w:ascii="Times New Roman" w:hAnsi="Times New Roman" w:cs="Times New Roman"/>
                <w:sz w:val="28"/>
                <w:szCs w:val="28"/>
              </w:rPr>
              <w:t xml:space="preserve">Поддержано </w:t>
            </w: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r w:rsidRPr="002C2883">
              <w:rPr>
                <w:rFonts w:ascii="Times New Roman" w:hAnsi="Times New Roman" w:cs="Times New Roman"/>
                <w:sz w:val="28"/>
                <w:szCs w:val="28"/>
              </w:rPr>
              <w:t>Поддержано</w:t>
            </w: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p w:rsidR="007F715B" w:rsidRPr="002C2883" w:rsidRDefault="007F715B" w:rsidP="00186395">
            <w:pPr>
              <w:widowControl w:val="0"/>
              <w:autoSpaceDE w:val="0"/>
              <w:autoSpaceDN w:val="0"/>
              <w:adjustRightInd w:val="0"/>
              <w:spacing w:line="240" w:lineRule="auto"/>
              <w:ind w:left="102"/>
              <w:rPr>
                <w:rFonts w:ascii="Times New Roman" w:hAnsi="Times New Roman" w:cs="Times New Roman"/>
                <w:sz w:val="28"/>
                <w:szCs w:val="28"/>
              </w:rPr>
            </w:pPr>
          </w:p>
        </w:tc>
      </w:tr>
    </w:tbl>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Председательствующий Публичных слушаний                                Морозов А.Ю.</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 xml:space="preserve">Секретарь Публичных слушаний                                                 </w:t>
      </w:r>
      <w:r w:rsidR="009554C9" w:rsidRPr="002C2883">
        <w:rPr>
          <w:rFonts w:ascii="Times New Roman" w:hAnsi="Times New Roman" w:cs="Times New Roman"/>
          <w:b/>
          <w:sz w:val="28"/>
          <w:szCs w:val="28"/>
        </w:rPr>
        <w:t xml:space="preserve">   </w:t>
      </w:r>
      <w:r w:rsidRPr="002C2883">
        <w:rPr>
          <w:rFonts w:ascii="Times New Roman" w:hAnsi="Times New Roman" w:cs="Times New Roman"/>
          <w:b/>
          <w:sz w:val="28"/>
          <w:szCs w:val="28"/>
        </w:rPr>
        <w:t xml:space="preserve"> Головкина О.В.</w:t>
      </w: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7F715B" w:rsidRPr="002C2883" w:rsidRDefault="007F715B" w:rsidP="009554C9">
      <w:pPr>
        <w:pStyle w:val="ConsPlusNormal"/>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ЗАКЛЮЧЕНИЕ ПО РЕЗУЛЬТАТАМ ПРОВЕДЕНИЯ</w:t>
      </w:r>
    </w:p>
    <w:p w:rsidR="007F715B" w:rsidRPr="002C2883" w:rsidRDefault="007F715B" w:rsidP="009554C9">
      <w:pPr>
        <w:pStyle w:val="ConsPlusNormal"/>
        <w:ind w:left="-142"/>
        <w:jc w:val="center"/>
        <w:rPr>
          <w:rFonts w:ascii="Times New Roman" w:hAnsi="Times New Roman" w:cs="Times New Roman"/>
          <w:sz w:val="28"/>
          <w:szCs w:val="28"/>
        </w:rPr>
      </w:pPr>
      <w:r w:rsidRPr="002C2883">
        <w:rPr>
          <w:rFonts w:ascii="Times New Roman" w:hAnsi="Times New Roman" w:cs="Times New Roman"/>
          <w:b/>
          <w:sz w:val="28"/>
          <w:szCs w:val="28"/>
        </w:rPr>
        <w:t xml:space="preserve"> ПУБЛИЧНЫХ СЛУШАНИЙ</w:t>
      </w:r>
    </w:p>
    <w:p w:rsidR="007F715B" w:rsidRPr="002C2883" w:rsidRDefault="007F715B" w:rsidP="009554C9">
      <w:pPr>
        <w:shd w:val="clear" w:color="auto" w:fill="FFFFFF"/>
        <w:spacing w:line="240" w:lineRule="auto"/>
        <w:ind w:left="-142" w:right="1"/>
        <w:jc w:val="both"/>
        <w:rPr>
          <w:rFonts w:ascii="Times New Roman" w:hAnsi="Times New Roman" w:cs="Times New Roman"/>
          <w:sz w:val="28"/>
          <w:szCs w:val="28"/>
        </w:rPr>
      </w:pPr>
    </w:p>
    <w:p w:rsidR="007F715B" w:rsidRPr="002C2883" w:rsidRDefault="007F715B" w:rsidP="009554C9">
      <w:pPr>
        <w:pStyle w:val="a9"/>
        <w:tabs>
          <w:tab w:val="left" w:pos="900"/>
        </w:tabs>
        <w:ind w:left="-142" w:firstLine="709"/>
        <w:rPr>
          <w:bCs/>
          <w:szCs w:val="28"/>
        </w:rPr>
      </w:pPr>
      <w:r w:rsidRPr="002C2883">
        <w:rPr>
          <w:b/>
          <w:szCs w:val="28"/>
        </w:rPr>
        <w:t>По вопросу:</w:t>
      </w:r>
      <w:r w:rsidRPr="002C2883">
        <w:rPr>
          <w:szCs w:val="28"/>
        </w:rPr>
        <w:t xml:space="preserve"> </w:t>
      </w:r>
      <w:r w:rsidRPr="002C2883">
        <w:rPr>
          <w:b/>
          <w:szCs w:val="28"/>
        </w:rPr>
        <w:t>«</w:t>
      </w:r>
      <w:r w:rsidRPr="002C2883">
        <w:rPr>
          <w:szCs w:val="28"/>
        </w:rPr>
        <w:t>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r w:rsidRPr="002C2883">
        <w:rPr>
          <w:bCs/>
          <w:szCs w:val="28"/>
        </w:rPr>
        <w:t>.</w:t>
      </w:r>
    </w:p>
    <w:p w:rsidR="007F715B" w:rsidRPr="002C2883" w:rsidRDefault="007F715B" w:rsidP="009554C9">
      <w:pPr>
        <w:pStyle w:val="a9"/>
        <w:tabs>
          <w:tab w:val="left" w:pos="900"/>
        </w:tabs>
        <w:ind w:left="-142" w:firstLine="709"/>
        <w:rPr>
          <w:bCs/>
          <w:szCs w:val="28"/>
        </w:rPr>
      </w:pPr>
      <w:r w:rsidRPr="002C2883">
        <w:rPr>
          <w:b/>
          <w:szCs w:val="28"/>
        </w:rPr>
        <w:t>Публичные слушания назначены:</w:t>
      </w:r>
      <w:r w:rsidRPr="002C2883">
        <w:rPr>
          <w:szCs w:val="28"/>
        </w:rPr>
        <w:t xml:space="preserve"> Решением Совета муниципального образования «Родниковское городское поселение Родниковского муниципального района Ивановской области» от 29 ноября 2018 года № 49.</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Организатор:</w:t>
      </w:r>
      <w:r w:rsidRPr="002C2883">
        <w:rPr>
          <w:rFonts w:ascii="Times New Roman" w:hAnsi="Times New Roman" w:cs="Times New Roman"/>
          <w:sz w:val="28"/>
          <w:szCs w:val="28"/>
        </w:rPr>
        <w:t xml:space="preserve"> Глава муниципального образования «Родниковское городское поселение Родниковского муниципального района Ивановской области» Морозов А.Ю. </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Тема Публичных слушаний:</w:t>
      </w:r>
      <w:r w:rsidRPr="002C2883">
        <w:rPr>
          <w:rFonts w:ascii="Times New Roman" w:hAnsi="Times New Roman" w:cs="Times New Roman"/>
          <w:sz w:val="28"/>
          <w:szCs w:val="28"/>
        </w:rPr>
        <w:t xml:space="preserve"> </w:t>
      </w:r>
      <w:r w:rsidRPr="002C2883">
        <w:rPr>
          <w:rFonts w:ascii="Times New Roman" w:hAnsi="Times New Roman" w:cs="Times New Roman"/>
          <w:b/>
          <w:sz w:val="28"/>
          <w:szCs w:val="28"/>
        </w:rPr>
        <w:t>«</w:t>
      </w:r>
      <w:r w:rsidRPr="002C2883">
        <w:rPr>
          <w:rFonts w:ascii="Times New Roman" w:hAnsi="Times New Roman" w:cs="Times New Roman"/>
          <w:sz w:val="28"/>
          <w:szCs w:val="28"/>
        </w:rPr>
        <w:t>По вопросу 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r w:rsidRPr="002C2883">
        <w:rPr>
          <w:rFonts w:ascii="Times New Roman" w:hAnsi="Times New Roman" w:cs="Times New Roman"/>
          <w:bCs/>
          <w:sz w:val="28"/>
          <w:szCs w:val="28"/>
        </w:rPr>
        <w:t>.</w:t>
      </w:r>
      <w:r w:rsidRPr="002C2883">
        <w:rPr>
          <w:rFonts w:ascii="Times New Roman" w:hAnsi="Times New Roman" w:cs="Times New Roman"/>
          <w:sz w:val="28"/>
          <w:szCs w:val="28"/>
        </w:rPr>
        <w:t xml:space="preserve"> </w:t>
      </w:r>
    </w:p>
    <w:p w:rsidR="007F715B" w:rsidRPr="002C2883" w:rsidRDefault="007F715B" w:rsidP="009554C9">
      <w:pPr>
        <w:spacing w:line="240" w:lineRule="auto"/>
        <w:ind w:left="-142" w:firstLine="708"/>
        <w:jc w:val="both"/>
        <w:rPr>
          <w:rFonts w:ascii="Times New Roman" w:hAnsi="Times New Roman" w:cs="Times New Roman"/>
          <w:b/>
          <w:sz w:val="28"/>
          <w:szCs w:val="28"/>
        </w:rPr>
      </w:pPr>
      <w:r w:rsidRPr="002C2883">
        <w:rPr>
          <w:rFonts w:ascii="Times New Roman" w:hAnsi="Times New Roman" w:cs="Times New Roman"/>
          <w:b/>
          <w:sz w:val="28"/>
          <w:szCs w:val="28"/>
        </w:rPr>
        <w:t>Дата проведения Публичных слушаний</w:t>
      </w:r>
      <w:r w:rsidRPr="002C2883">
        <w:rPr>
          <w:rFonts w:ascii="Times New Roman" w:hAnsi="Times New Roman" w:cs="Times New Roman"/>
          <w:sz w:val="28"/>
          <w:szCs w:val="28"/>
        </w:rPr>
        <w:t>: 14 декабря 2018 года.</w:t>
      </w:r>
    </w:p>
    <w:p w:rsidR="007F715B" w:rsidRPr="002C2883" w:rsidRDefault="007F715B" w:rsidP="009554C9">
      <w:pPr>
        <w:spacing w:line="240" w:lineRule="auto"/>
        <w:ind w:left="-142" w:firstLine="708"/>
        <w:rPr>
          <w:rFonts w:ascii="Times New Roman" w:hAnsi="Times New Roman" w:cs="Times New Roman"/>
          <w:b/>
          <w:sz w:val="28"/>
          <w:szCs w:val="28"/>
        </w:rPr>
      </w:pPr>
      <w:r w:rsidRPr="002C2883">
        <w:rPr>
          <w:rFonts w:ascii="Times New Roman" w:hAnsi="Times New Roman" w:cs="Times New Roman"/>
          <w:b/>
          <w:sz w:val="28"/>
          <w:szCs w:val="28"/>
        </w:rPr>
        <w:t>Время проведения публичных слушаний</w:t>
      </w:r>
      <w:r w:rsidRPr="002C2883">
        <w:rPr>
          <w:rFonts w:ascii="Times New Roman" w:hAnsi="Times New Roman" w:cs="Times New Roman"/>
          <w:sz w:val="28"/>
          <w:szCs w:val="28"/>
        </w:rPr>
        <w:t>: с 10:00 час. до 11:00 час.</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Место проведения публичных слушаний</w:t>
      </w:r>
      <w:r w:rsidRPr="002C2883">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p>
    <w:p w:rsidR="007F715B" w:rsidRPr="002C2883" w:rsidRDefault="007F715B" w:rsidP="009554C9">
      <w:pPr>
        <w:spacing w:line="240" w:lineRule="auto"/>
        <w:ind w:left="-142" w:firstLine="708"/>
        <w:jc w:val="both"/>
        <w:rPr>
          <w:rFonts w:ascii="Times New Roman" w:hAnsi="Times New Roman" w:cs="Times New Roman"/>
          <w:b/>
          <w:sz w:val="28"/>
          <w:szCs w:val="28"/>
        </w:rPr>
      </w:pPr>
      <w:r w:rsidRPr="002C2883">
        <w:rPr>
          <w:rFonts w:ascii="Times New Roman" w:hAnsi="Times New Roman" w:cs="Times New Roman"/>
          <w:b/>
          <w:sz w:val="28"/>
          <w:szCs w:val="28"/>
        </w:rPr>
        <w:t>Участники слушаний:</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Оболенская Вера Николаевна</w:t>
      </w:r>
      <w:r w:rsidRPr="002C2883">
        <w:rPr>
          <w:rFonts w:ascii="Times New Roman" w:hAnsi="Times New Roman" w:cs="Times New Roman"/>
          <w:sz w:val="28"/>
          <w:szCs w:val="28"/>
        </w:rPr>
        <w:t xml:space="preserve"> – начальник отдела формирования и исполнения бюджетов финансового управления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Харузина Татьяна Владимировна</w:t>
      </w:r>
      <w:r w:rsidRPr="002C2883">
        <w:rPr>
          <w:rFonts w:ascii="Times New Roman" w:hAnsi="Times New Roman" w:cs="Times New Roman"/>
          <w:sz w:val="28"/>
          <w:szCs w:val="28"/>
        </w:rPr>
        <w:t xml:space="preserve"> – начальник отдела расчетов Управления муниципального хозяйства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Ситнова Надежда Борисовна</w:t>
      </w:r>
      <w:r w:rsidRPr="002C2883">
        <w:rPr>
          <w:rFonts w:ascii="Times New Roman" w:hAnsi="Times New Roman" w:cs="Times New Roman"/>
          <w:sz w:val="28"/>
          <w:szCs w:val="28"/>
        </w:rPr>
        <w:t xml:space="preserve"> – начальник отдела муниципального контроля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Бекасова Анна Геннадьевна</w:t>
      </w:r>
      <w:r w:rsidRPr="002C2883">
        <w:rPr>
          <w:rFonts w:ascii="Times New Roman" w:hAnsi="Times New Roman" w:cs="Times New Roman"/>
          <w:sz w:val="28"/>
          <w:szCs w:val="28"/>
        </w:rPr>
        <w:t xml:space="preserve"> –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lastRenderedPageBreak/>
        <w:t xml:space="preserve">Депутаты Совета муниципального образования «Родниковское городское поселение Родниковского муниципального района Ивановской области»: </w:t>
      </w:r>
      <w:r w:rsidRPr="002C2883">
        <w:rPr>
          <w:rFonts w:ascii="Times New Roman" w:hAnsi="Times New Roman" w:cs="Times New Roman"/>
          <w:sz w:val="28"/>
          <w:szCs w:val="28"/>
        </w:rPr>
        <w:t>Васильев Евгений Иванович; Кляновкина Марина Вячеславовна; Смирнова Галина Руфимовна, Сумин Владимир Васильевич, Первушкина Светлана Вячеславовна.</w:t>
      </w:r>
    </w:p>
    <w:p w:rsidR="007F715B" w:rsidRPr="002C2883" w:rsidRDefault="007F715B" w:rsidP="009554C9">
      <w:pPr>
        <w:spacing w:line="240" w:lineRule="auto"/>
        <w:ind w:left="-142" w:firstLine="708"/>
        <w:jc w:val="both"/>
        <w:rPr>
          <w:rFonts w:ascii="Times New Roman" w:hAnsi="Times New Roman" w:cs="Times New Roman"/>
          <w:b/>
          <w:sz w:val="28"/>
          <w:szCs w:val="28"/>
        </w:rPr>
      </w:pPr>
      <w:r w:rsidRPr="002C2883">
        <w:rPr>
          <w:rFonts w:ascii="Times New Roman" w:hAnsi="Times New Roman" w:cs="Times New Roman"/>
          <w:b/>
          <w:sz w:val="28"/>
          <w:szCs w:val="28"/>
        </w:rPr>
        <w:t xml:space="preserve">Члены Общественного совета по вопросам реализации норм жилищного законодательства Российской Федерации при Совете муниципального образования «Родниковское городское поселение Родниковского муниципального района Ивановской области»:  </w:t>
      </w:r>
      <w:r w:rsidRPr="002C2883">
        <w:rPr>
          <w:rFonts w:ascii="Times New Roman" w:hAnsi="Times New Roman" w:cs="Times New Roman"/>
          <w:sz w:val="28"/>
          <w:szCs w:val="28"/>
        </w:rPr>
        <w:t xml:space="preserve">Любимова Наталья Александровна. </w:t>
      </w:r>
    </w:p>
    <w:p w:rsidR="007F715B" w:rsidRPr="002C2883" w:rsidRDefault="007F715B" w:rsidP="009554C9">
      <w:pPr>
        <w:spacing w:line="240" w:lineRule="auto"/>
        <w:ind w:left="-142" w:firstLine="709"/>
        <w:jc w:val="both"/>
        <w:rPr>
          <w:rFonts w:ascii="Times New Roman" w:hAnsi="Times New Roman" w:cs="Times New Roman"/>
          <w:b/>
          <w:sz w:val="28"/>
          <w:szCs w:val="28"/>
        </w:rPr>
      </w:pPr>
      <w:r w:rsidRPr="002C2883">
        <w:rPr>
          <w:rFonts w:ascii="Times New Roman" w:hAnsi="Times New Roman" w:cs="Times New Roman"/>
          <w:b/>
          <w:sz w:val="28"/>
          <w:szCs w:val="28"/>
        </w:rPr>
        <w:t>Председательствующий</w:t>
      </w:r>
      <w:r w:rsidRPr="002C2883">
        <w:rPr>
          <w:rFonts w:ascii="Times New Roman" w:hAnsi="Times New Roman" w:cs="Times New Roman"/>
          <w:sz w:val="28"/>
          <w:szCs w:val="28"/>
        </w:rPr>
        <w:t xml:space="preserve"> –  Морозов Андрей Ювенальевич.</w:t>
      </w:r>
    </w:p>
    <w:p w:rsidR="007F715B" w:rsidRPr="002C2883" w:rsidRDefault="007F715B" w:rsidP="009554C9">
      <w:pPr>
        <w:pStyle w:val="a9"/>
        <w:ind w:left="-142" w:right="-159" w:firstLine="0"/>
        <w:rPr>
          <w:szCs w:val="28"/>
        </w:rPr>
      </w:pPr>
      <w:r w:rsidRPr="002C2883">
        <w:rPr>
          <w:b/>
          <w:szCs w:val="28"/>
        </w:rPr>
        <w:t xml:space="preserve">         Секретарь публичных слушаний</w:t>
      </w:r>
      <w:r w:rsidRPr="002C2883">
        <w:rPr>
          <w:szCs w:val="28"/>
        </w:rPr>
        <w:t xml:space="preserve"> –  Головкина Оксана Валерьевна. </w:t>
      </w:r>
    </w:p>
    <w:p w:rsidR="007F715B" w:rsidRPr="002C2883" w:rsidRDefault="007F715B" w:rsidP="009554C9">
      <w:pPr>
        <w:pStyle w:val="a9"/>
        <w:ind w:left="-142" w:right="-159" w:firstLine="0"/>
        <w:rPr>
          <w:b/>
          <w:szCs w:val="28"/>
        </w:rPr>
      </w:pPr>
      <w:r w:rsidRPr="002C2883">
        <w:rPr>
          <w:b/>
          <w:szCs w:val="28"/>
        </w:rPr>
        <w:t xml:space="preserve">Итого – 12 чел. </w:t>
      </w: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186395" w:rsidRPr="002C2883" w:rsidRDefault="00186395"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Повестка дня:</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numPr>
          <w:ilvl w:val="0"/>
          <w:numId w:val="1"/>
        </w:numPr>
        <w:tabs>
          <w:tab w:val="num" w:pos="0"/>
        </w:tabs>
        <w:overflowPunct w:val="0"/>
        <w:autoSpaceDE w:val="0"/>
        <w:autoSpaceDN w:val="0"/>
        <w:adjustRightInd w:val="0"/>
        <w:spacing w:after="0" w:line="240" w:lineRule="auto"/>
        <w:ind w:left="-142" w:firstLine="709"/>
        <w:jc w:val="both"/>
        <w:rPr>
          <w:rFonts w:ascii="Times New Roman" w:hAnsi="Times New Roman" w:cs="Times New Roman"/>
          <w:bCs/>
          <w:sz w:val="28"/>
          <w:szCs w:val="28"/>
        </w:rPr>
      </w:pPr>
      <w:r w:rsidRPr="002C2883">
        <w:rPr>
          <w:rFonts w:ascii="Times New Roman" w:hAnsi="Times New Roman" w:cs="Times New Roman"/>
          <w:sz w:val="28"/>
          <w:szCs w:val="28"/>
        </w:rPr>
        <w:t xml:space="preserve">Об избрании Председателя и секретаря Публичных слушаний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 </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numPr>
          <w:ilvl w:val="0"/>
          <w:numId w:val="1"/>
        </w:numPr>
        <w:shd w:val="clear" w:color="auto" w:fill="FFFFFF"/>
        <w:tabs>
          <w:tab w:val="num" w:pos="0"/>
        </w:tabs>
        <w:overflowPunct w:val="0"/>
        <w:autoSpaceDE w:val="0"/>
        <w:autoSpaceDN w:val="0"/>
        <w:adjustRightInd w:val="0"/>
        <w:spacing w:after="0" w:line="240" w:lineRule="auto"/>
        <w:ind w:left="-142" w:right="1" w:firstLine="709"/>
        <w:jc w:val="both"/>
        <w:rPr>
          <w:rFonts w:ascii="Times New Roman" w:hAnsi="Times New Roman" w:cs="Times New Roman"/>
          <w:b/>
          <w:i/>
          <w:sz w:val="28"/>
          <w:szCs w:val="28"/>
        </w:rPr>
      </w:pPr>
      <w:r w:rsidRPr="002C2883">
        <w:rPr>
          <w:rFonts w:ascii="Times New Roman" w:hAnsi="Times New Roman" w:cs="Times New Roman"/>
          <w:sz w:val="28"/>
          <w:szCs w:val="28"/>
        </w:rPr>
        <w:t xml:space="preserve">Публичные слушания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 </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Оболенская В.Н. – начальник отдела формирования и исполнения бюджетов финансового управления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9554C9" w:rsidRPr="002C2883" w:rsidRDefault="009554C9"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ЗАКЛЮЧЕНИЕ</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В соответствии с протоколом Публичных слушаний от 14.12.2018 года в ходе обсуждения проекта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 поступили следующие предложения:</w:t>
      </w:r>
    </w:p>
    <w:p w:rsidR="007F715B" w:rsidRPr="002C2883" w:rsidRDefault="007F715B" w:rsidP="009554C9">
      <w:pPr>
        <w:numPr>
          <w:ilvl w:val="0"/>
          <w:numId w:val="4"/>
        </w:numPr>
        <w:tabs>
          <w:tab w:val="clear" w:pos="720"/>
          <w:tab w:val="num" w:pos="0"/>
          <w:tab w:val="left" w:pos="1260"/>
        </w:tabs>
        <w:spacing w:after="0" w:line="240" w:lineRule="auto"/>
        <w:ind w:left="-142" w:right="57" w:firstLine="709"/>
        <w:jc w:val="both"/>
        <w:rPr>
          <w:rFonts w:ascii="Times New Roman" w:hAnsi="Times New Roman" w:cs="Times New Roman"/>
          <w:sz w:val="28"/>
          <w:szCs w:val="28"/>
        </w:rPr>
      </w:pPr>
      <w:r w:rsidRPr="002C2883">
        <w:rPr>
          <w:rFonts w:ascii="Times New Roman" w:hAnsi="Times New Roman" w:cs="Times New Roman"/>
          <w:color w:val="000000"/>
          <w:spacing w:val="-5"/>
          <w:sz w:val="28"/>
          <w:szCs w:val="28"/>
        </w:rPr>
        <w:t xml:space="preserve">Рекомендовать депутатам Совета </w:t>
      </w:r>
      <w:r w:rsidRPr="002C2883">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утвердить проект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9554C9">
      <w:pPr>
        <w:numPr>
          <w:ilvl w:val="0"/>
          <w:numId w:val="4"/>
        </w:numPr>
        <w:tabs>
          <w:tab w:val="clear" w:pos="720"/>
          <w:tab w:val="num" w:pos="0"/>
          <w:tab w:val="left" w:pos="1260"/>
        </w:tabs>
        <w:spacing w:after="0" w:line="240" w:lineRule="auto"/>
        <w:ind w:left="-142" w:right="57" w:firstLine="709"/>
        <w:jc w:val="both"/>
        <w:rPr>
          <w:rFonts w:ascii="Times New Roman" w:hAnsi="Times New Roman" w:cs="Times New Roman"/>
          <w:sz w:val="28"/>
          <w:szCs w:val="28"/>
        </w:rPr>
      </w:pPr>
      <w:r w:rsidRPr="002C2883">
        <w:rPr>
          <w:rFonts w:ascii="Times New Roman" w:hAnsi="Times New Roman" w:cs="Times New Roman"/>
          <w:sz w:val="28"/>
          <w:szCs w:val="28"/>
        </w:rPr>
        <w:t>В разделе расходов бюджета муниципального образования «Родниковское городское поселение Родниковского муниципального района Ивановской области» предусмотреть средства в соответствии с рекомендациями ОГИБДД МО МВД России «Родниковский» от 06.12.2018 года №54/12672 и обращениями граждан Родниковского поселения.</w:t>
      </w:r>
    </w:p>
    <w:p w:rsidR="007F715B" w:rsidRPr="002C2883" w:rsidRDefault="007F715B" w:rsidP="009554C9">
      <w:pPr>
        <w:numPr>
          <w:ilvl w:val="0"/>
          <w:numId w:val="4"/>
        </w:numPr>
        <w:tabs>
          <w:tab w:val="clear" w:pos="720"/>
          <w:tab w:val="num" w:pos="0"/>
        </w:tabs>
        <w:overflowPunct w:val="0"/>
        <w:autoSpaceDE w:val="0"/>
        <w:autoSpaceDN w:val="0"/>
        <w:adjustRightInd w:val="0"/>
        <w:spacing w:after="0" w:line="240" w:lineRule="auto"/>
        <w:ind w:left="-142" w:firstLine="709"/>
        <w:jc w:val="both"/>
        <w:rPr>
          <w:rFonts w:ascii="Times New Roman" w:hAnsi="Times New Roman" w:cs="Times New Roman"/>
          <w:bCs/>
          <w:sz w:val="28"/>
          <w:szCs w:val="28"/>
        </w:rPr>
      </w:pPr>
      <w:r w:rsidRPr="002C2883">
        <w:rPr>
          <w:rFonts w:ascii="Times New Roman" w:hAnsi="Times New Roman" w:cs="Times New Roman"/>
          <w:sz w:val="28"/>
          <w:szCs w:val="28"/>
        </w:rPr>
        <w:t>Опубликовать настоящий протокол, заключение, итоговый документ по результатам проведения Публичных слушаний по проекту решения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r w:rsidRPr="002C2883">
        <w:rPr>
          <w:rFonts w:ascii="Times New Roman" w:hAnsi="Times New Roman" w:cs="Times New Roman"/>
          <w:bCs/>
          <w:sz w:val="28"/>
          <w:szCs w:val="28"/>
        </w:rPr>
        <w:t xml:space="preserve"> </w:t>
      </w:r>
      <w:r w:rsidRPr="002C2883">
        <w:rPr>
          <w:rFonts w:ascii="Times New Roman" w:hAnsi="Times New Roman" w:cs="Times New Roman"/>
          <w:sz w:val="28"/>
          <w:szCs w:val="28"/>
        </w:rPr>
        <w:t xml:space="preserve">в информационном бюллетене «Сборник нормативных актов Родниковского района» и </w:t>
      </w:r>
      <w:r w:rsidRPr="002C2883">
        <w:rPr>
          <w:rFonts w:ascii="Times New Roman" w:hAnsi="Times New Roman" w:cs="Times New Roman"/>
          <w:color w:val="000000"/>
          <w:spacing w:val="-5"/>
          <w:sz w:val="28"/>
          <w:szCs w:val="28"/>
        </w:rPr>
        <w:t xml:space="preserve">на официальном сайте Родниковского муниципального района </w:t>
      </w:r>
      <w:hyperlink r:id="rId13"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color w:val="000000"/>
          <w:spacing w:val="-5"/>
          <w:sz w:val="28"/>
          <w:szCs w:val="28"/>
        </w:rPr>
        <w:t xml:space="preserve"> в подразделах «ПУБЛИЧНЫЕ СЛУШАНИЯ», «Родниковское городское поселение».</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Председательствующий Публичных слушаний                      Морозов А.Ю.</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Секретарь Публичных слушаний                                            Головкина О.В.</w:t>
      </w:r>
    </w:p>
    <w:p w:rsidR="007F715B" w:rsidRPr="002C2883" w:rsidRDefault="007F715B" w:rsidP="009554C9">
      <w:pPr>
        <w:spacing w:line="240" w:lineRule="auto"/>
        <w:ind w:left="-142"/>
        <w:rPr>
          <w:rFonts w:ascii="Times New Roman" w:hAnsi="Times New Roman" w:cs="Times New Roman"/>
          <w:b/>
          <w:sz w:val="28"/>
          <w:szCs w:val="28"/>
        </w:rPr>
      </w:pPr>
    </w:p>
    <w:p w:rsidR="009554C9" w:rsidRPr="002C2883" w:rsidRDefault="009554C9" w:rsidP="009554C9">
      <w:pPr>
        <w:tabs>
          <w:tab w:val="left" w:pos="900"/>
        </w:tabs>
        <w:spacing w:line="240" w:lineRule="auto"/>
        <w:ind w:left="-142"/>
        <w:jc w:val="center"/>
        <w:rPr>
          <w:rFonts w:ascii="Times New Roman" w:hAnsi="Times New Roman" w:cs="Times New Roman"/>
          <w:sz w:val="28"/>
          <w:szCs w:val="28"/>
        </w:rPr>
      </w:pPr>
    </w:p>
    <w:p w:rsidR="009554C9" w:rsidRPr="002C2883" w:rsidRDefault="009554C9" w:rsidP="009554C9">
      <w:pPr>
        <w:tabs>
          <w:tab w:val="left" w:pos="900"/>
        </w:tabs>
        <w:spacing w:line="240" w:lineRule="auto"/>
        <w:ind w:left="-142"/>
        <w:jc w:val="center"/>
        <w:rPr>
          <w:rFonts w:ascii="Times New Roman" w:hAnsi="Times New Roman" w:cs="Times New Roman"/>
          <w:sz w:val="28"/>
          <w:szCs w:val="28"/>
        </w:rPr>
      </w:pPr>
    </w:p>
    <w:p w:rsidR="009554C9" w:rsidRPr="002C2883" w:rsidRDefault="009554C9" w:rsidP="009554C9">
      <w:pPr>
        <w:tabs>
          <w:tab w:val="left" w:pos="900"/>
        </w:tabs>
        <w:spacing w:line="240" w:lineRule="auto"/>
        <w:ind w:left="-142"/>
        <w:jc w:val="center"/>
        <w:rPr>
          <w:rFonts w:ascii="Times New Roman" w:hAnsi="Times New Roman" w:cs="Times New Roman"/>
          <w:sz w:val="28"/>
          <w:szCs w:val="28"/>
        </w:rPr>
      </w:pPr>
    </w:p>
    <w:p w:rsidR="009554C9" w:rsidRPr="002C2883" w:rsidRDefault="009554C9" w:rsidP="009554C9">
      <w:pPr>
        <w:tabs>
          <w:tab w:val="left" w:pos="900"/>
        </w:tabs>
        <w:spacing w:line="240" w:lineRule="auto"/>
        <w:ind w:left="-142"/>
        <w:jc w:val="center"/>
        <w:rPr>
          <w:rFonts w:ascii="Times New Roman" w:hAnsi="Times New Roman" w:cs="Times New Roman"/>
          <w:sz w:val="28"/>
          <w:szCs w:val="28"/>
        </w:rPr>
      </w:pPr>
    </w:p>
    <w:p w:rsidR="009554C9" w:rsidRPr="002C2883" w:rsidRDefault="009554C9" w:rsidP="009554C9">
      <w:pPr>
        <w:tabs>
          <w:tab w:val="left" w:pos="900"/>
        </w:tabs>
        <w:spacing w:line="240" w:lineRule="auto"/>
        <w:ind w:left="-142"/>
        <w:jc w:val="center"/>
        <w:rPr>
          <w:rFonts w:ascii="Times New Roman" w:hAnsi="Times New Roman" w:cs="Times New Roman"/>
          <w:sz w:val="28"/>
          <w:szCs w:val="28"/>
        </w:rPr>
      </w:pPr>
    </w:p>
    <w:p w:rsidR="007F715B" w:rsidRPr="002C2883" w:rsidRDefault="007F715B" w:rsidP="009554C9">
      <w:pPr>
        <w:tabs>
          <w:tab w:val="left" w:pos="900"/>
        </w:tabs>
        <w:spacing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lastRenderedPageBreak/>
        <w:drawing>
          <wp:inline distT="0" distB="0" distL="0" distR="0">
            <wp:extent cx="628650" cy="7715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Российская Федерация</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СОВЕТ</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Третьего созыва</w:t>
      </w:r>
    </w:p>
    <w:p w:rsidR="007F715B" w:rsidRPr="002C2883" w:rsidRDefault="007F715B" w:rsidP="009554C9">
      <w:pPr>
        <w:tabs>
          <w:tab w:val="left" w:pos="900"/>
        </w:tabs>
        <w:spacing w:line="240" w:lineRule="auto"/>
        <w:ind w:left="-142"/>
        <w:rPr>
          <w:rFonts w:ascii="Times New Roman" w:hAnsi="Times New Roman" w:cs="Times New Roman"/>
          <w:b/>
          <w:i/>
          <w:sz w:val="28"/>
          <w:szCs w:val="28"/>
        </w:rPr>
      </w:pP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ПРОТОКОЛ </w:t>
      </w:r>
    </w:p>
    <w:p w:rsidR="007F715B" w:rsidRPr="002C2883" w:rsidRDefault="007F715B" w:rsidP="009554C9">
      <w:pPr>
        <w:tabs>
          <w:tab w:val="left" w:pos="900"/>
        </w:tabs>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от 20.12.2018г.                                                                                                     №12</w:t>
      </w:r>
    </w:p>
    <w:p w:rsidR="007F715B" w:rsidRPr="002C2883" w:rsidRDefault="007F715B" w:rsidP="00186395">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 xml:space="preserve">по результатам Публичных слушаний  </w:t>
      </w:r>
      <w:r w:rsidRPr="002C2883">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p>
    <w:p w:rsidR="007F715B" w:rsidRPr="002C2883" w:rsidRDefault="007F715B" w:rsidP="009554C9">
      <w:pPr>
        <w:pStyle w:val="a9"/>
        <w:ind w:left="-142" w:firstLine="0"/>
        <w:jc w:val="left"/>
        <w:rPr>
          <w:b/>
          <w:szCs w:val="28"/>
        </w:rPr>
      </w:pPr>
      <w:r w:rsidRPr="002C2883">
        <w:rPr>
          <w:b/>
          <w:szCs w:val="28"/>
        </w:rPr>
        <w:t>ПРЕДСЕДАТЕЛЬ:                                                                             Морозов А.Ю.</w:t>
      </w:r>
    </w:p>
    <w:p w:rsidR="007F715B" w:rsidRPr="002C2883" w:rsidRDefault="007F715B" w:rsidP="009554C9">
      <w:pPr>
        <w:pStyle w:val="a9"/>
        <w:ind w:left="-142" w:firstLine="0"/>
        <w:jc w:val="left"/>
        <w:rPr>
          <w:b/>
          <w:szCs w:val="28"/>
        </w:rPr>
      </w:pPr>
    </w:p>
    <w:p w:rsidR="007F715B" w:rsidRPr="002C2883" w:rsidRDefault="007F715B" w:rsidP="009554C9">
      <w:pPr>
        <w:pStyle w:val="a9"/>
        <w:ind w:left="-142" w:firstLine="0"/>
        <w:jc w:val="left"/>
        <w:rPr>
          <w:b/>
          <w:szCs w:val="28"/>
        </w:rPr>
      </w:pPr>
      <w:r w:rsidRPr="002C2883">
        <w:rPr>
          <w:b/>
          <w:szCs w:val="28"/>
        </w:rPr>
        <w:t xml:space="preserve">СЕКРЕТАРЬ:                                                                                   Головкина О.В.  </w:t>
      </w:r>
    </w:p>
    <w:p w:rsidR="007F715B" w:rsidRPr="002C2883" w:rsidRDefault="007F715B" w:rsidP="009554C9">
      <w:pPr>
        <w:pStyle w:val="a9"/>
        <w:ind w:left="-142" w:firstLine="0"/>
        <w:jc w:val="left"/>
        <w:rPr>
          <w:b/>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Публичные слушания назначены</w:t>
      </w:r>
      <w:r w:rsidRPr="002C2883">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04.12.2018 года № 13.</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 xml:space="preserve">Организатор: </w:t>
      </w:r>
      <w:r w:rsidRPr="002C2883">
        <w:rPr>
          <w:rFonts w:ascii="Times New Roman" w:hAnsi="Times New Roman" w:cs="Times New Roman"/>
          <w:sz w:val="28"/>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7F715B" w:rsidRPr="002C2883" w:rsidRDefault="007F715B" w:rsidP="009554C9">
      <w:pPr>
        <w:spacing w:line="240" w:lineRule="auto"/>
        <w:ind w:left="-142" w:right="-1"/>
        <w:jc w:val="both"/>
        <w:rPr>
          <w:rFonts w:ascii="Times New Roman" w:hAnsi="Times New Roman" w:cs="Times New Roman"/>
          <w:sz w:val="28"/>
          <w:szCs w:val="28"/>
        </w:rPr>
      </w:pPr>
      <w:r w:rsidRPr="002C2883">
        <w:rPr>
          <w:rFonts w:ascii="Times New Roman" w:hAnsi="Times New Roman" w:cs="Times New Roman"/>
          <w:b/>
          <w:sz w:val="28"/>
          <w:szCs w:val="28"/>
        </w:rPr>
        <w:t>Тема Публичных слушаний:</w:t>
      </w:r>
      <w:r w:rsidRPr="002C2883">
        <w:rPr>
          <w:rFonts w:ascii="Times New Roman" w:hAnsi="Times New Roman" w:cs="Times New Roman"/>
          <w:sz w:val="28"/>
          <w:szCs w:val="28"/>
        </w:rPr>
        <w:t xml:space="preserve"> «рассмотрение документации </w:t>
      </w:r>
      <w:r w:rsidRPr="002C2883">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r w:rsidRPr="002C2883">
        <w:rPr>
          <w:rFonts w:ascii="Times New Roman" w:hAnsi="Times New Roman" w:cs="Times New Roman"/>
          <w:bCs/>
          <w:sz w:val="28"/>
          <w:szCs w:val="28"/>
        </w:rPr>
        <w:t>»</w:t>
      </w:r>
    </w:p>
    <w:p w:rsidR="007F715B" w:rsidRPr="002C2883" w:rsidRDefault="007F715B" w:rsidP="009554C9">
      <w:pPr>
        <w:pStyle w:val="a9"/>
        <w:tabs>
          <w:tab w:val="left" w:pos="900"/>
        </w:tabs>
        <w:ind w:left="-142" w:firstLine="0"/>
        <w:rPr>
          <w:szCs w:val="28"/>
        </w:rPr>
      </w:pPr>
      <w:r w:rsidRPr="002C2883">
        <w:rPr>
          <w:b/>
          <w:szCs w:val="28"/>
        </w:rPr>
        <w:t>Дата проведения Публичных слушаний</w:t>
      </w:r>
      <w:r w:rsidRPr="002C2883">
        <w:rPr>
          <w:szCs w:val="28"/>
        </w:rPr>
        <w:t>: 20 декабря 2018 года.</w:t>
      </w:r>
    </w:p>
    <w:p w:rsidR="007F715B" w:rsidRPr="002C2883" w:rsidRDefault="007F715B" w:rsidP="009554C9">
      <w:pPr>
        <w:shd w:val="clear" w:color="auto" w:fill="FFFFFF"/>
        <w:tabs>
          <w:tab w:val="left" w:pos="1104"/>
        </w:tabs>
        <w:spacing w:before="5" w:line="240" w:lineRule="auto"/>
        <w:ind w:left="-142" w:right="57"/>
        <w:jc w:val="both"/>
        <w:rPr>
          <w:rFonts w:ascii="Times New Roman" w:hAnsi="Times New Roman" w:cs="Times New Roman"/>
          <w:sz w:val="28"/>
          <w:szCs w:val="28"/>
        </w:rPr>
      </w:pPr>
      <w:r w:rsidRPr="002C2883">
        <w:rPr>
          <w:rFonts w:ascii="Times New Roman" w:hAnsi="Times New Roman" w:cs="Times New Roman"/>
          <w:b/>
          <w:sz w:val="28"/>
          <w:szCs w:val="28"/>
        </w:rPr>
        <w:t>Время регистрации участников Публичных слушаний:</w:t>
      </w:r>
      <w:r w:rsidRPr="002C2883">
        <w:rPr>
          <w:rFonts w:ascii="Times New Roman" w:hAnsi="Times New Roman" w:cs="Times New Roman"/>
          <w:sz w:val="28"/>
          <w:szCs w:val="28"/>
        </w:rPr>
        <w:t xml:space="preserve"> с 09:00 час. до 10:00 час. 20 декабря 2018 года по местонахождению проекта.</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Время проведения Публичных слушаний</w:t>
      </w:r>
      <w:r w:rsidRPr="002C2883">
        <w:rPr>
          <w:rFonts w:ascii="Times New Roman" w:hAnsi="Times New Roman" w:cs="Times New Roman"/>
          <w:sz w:val="28"/>
          <w:szCs w:val="28"/>
        </w:rPr>
        <w:t>: 10:00 час.</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lastRenderedPageBreak/>
        <w:t>Место проведения Публичных слушаний</w:t>
      </w:r>
      <w:r w:rsidRPr="002C2883">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jc w:val="left"/>
        <w:rPr>
          <w:b/>
          <w:szCs w:val="28"/>
        </w:rPr>
      </w:pPr>
      <w:r w:rsidRPr="002C2883">
        <w:rPr>
          <w:b/>
          <w:szCs w:val="28"/>
        </w:rPr>
        <w:t>ПРИСУТСТВУЮТ:</w:t>
      </w:r>
    </w:p>
    <w:p w:rsidR="007F715B" w:rsidRPr="002C2883" w:rsidRDefault="007F715B" w:rsidP="009554C9">
      <w:pPr>
        <w:pStyle w:val="a9"/>
        <w:ind w:left="-142" w:firstLine="0"/>
        <w:rPr>
          <w:szCs w:val="28"/>
        </w:rPr>
      </w:pPr>
      <w:r w:rsidRPr="002C2883">
        <w:rPr>
          <w:szCs w:val="28"/>
        </w:rPr>
        <w:t>(участники Публичных слушаний)</w:t>
      </w:r>
    </w:p>
    <w:p w:rsidR="007F715B" w:rsidRPr="002C2883" w:rsidRDefault="007F715B" w:rsidP="009554C9">
      <w:pPr>
        <w:pStyle w:val="a9"/>
        <w:ind w:left="-142" w:firstLine="0"/>
        <w:rPr>
          <w:szCs w:val="28"/>
        </w:rPr>
      </w:pPr>
      <w:r w:rsidRPr="002C2883">
        <w:rPr>
          <w:b/>
          <w:szCs w:val="28"/>
        </w:rPr>
        <w:t xml:space="preserve">Морозов Андрей Ювенальевич – </w:t>
      </w:r>
      <w:r w:rsidRPr="002C2883">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rPr>
          <w:szCs w:val="28"/>
        </w:rPr>
      </w:pPr>
      <w:r w:rsidRPr="002C2883">
        <w:rPr>
          <w:b/>
          <w:szCs w:val="28"/>
        </w:rPr>
        <w:t>Головкина Оксана Валерьевна</w:t>
      </w:r>
      <w:r w:rsidRPr="002C2883">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both"/>
        <w:rPr>
          <w:rFonts w:ascii="Times New Roman" w:hAnsi="Times New Roman" w:cs="Times New Roman"/>
          <w:b/>
          <w:i/>
          <w:sz w:val="28"/>
          <w:szCs w:val="28"/>
        </w:rPr>
      </w:pPr>
      <w:r w:rsidRPr="002C2883">
        <w:rPr>
          <w:rFonts w:ascii="Times New Roman" w:hAnsi="Times New Roman" w:cs="Times New Roman"/>
          <w:b/>
          <w:sz w:val="28"/>
          <w:szCs w:val="28"/>
        </w:rPr>
        <w:t xml:space="preserve">Васильева Ирина Владимировна - </w:t>
      </w:r>
      <w:r w:rsidRPr="002C2883">
        <w:rPr>
          <w:rFonts w:ascii="Times New Roman" w:hAnsi="Times New Roman" w:cs="Times New Roman"/>
          <w:sz w:val="28"/>
          <w:szCs w:val="28"/>
        </w:rPr>
        <w:t>Начальник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pStyle w:val="a9"/>
        <w:ind w:left="-142" w:right="-159" w:firstLine="0"/>
        <w:rPr>
          <w:szCs w:val="28"/>
        </w:rPr>
      </w:pPr>
      <w:r w:rsidRPr="002C2883">
        <w:rPr>
          <w:b/>
          <w:szCs w:val="28"/>
        </w:rPr>
        <w:t>Цаба Дарья Евгеньевна</w:t>
      </w:r>
      <w:r w:rsidRPr="002C2883">
        <w:rPr>
          <w:szCs w:val="28"/>
        </w:rPr>
        <w:t xml:space="preserve"> – специалист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pStyle w:val="a9"/>
        <w:ind w:left="-142" w:right="-159" w:firstLine="0"/>
        <w:rPr>
          <w:szCs w:val="28"/>
        </w:rPr>
      </w:pPr>
      <w:r w:rsidRPr="002C2883">
        <w:rPr>
          <w:b/>
          <w:szCs w:val="28"/>
        </w:rPr>
        <w:t>Шорохов Сергей Вадимович</w:t>
      </w:r>
      <w:r w:rsidRPr="002C2883">
        <w:rPr>
          <w:szCs w:val="28"/>
        </w:rPr>
        <w:t xml:space="preserve"> – заявитель.</w:t>
      </w:r>
    </w:p>
    <w:p w:rsidR="007F715B" w:rsidRPr="002C2883" w:rsidRDefault="007F715B" w:rsidP="009554C9">
      <w:pPr>
        <w:pStyle w:val="a9"/>
        <w:ind w:left="-142" w:right="-159" w:firstLine="0"/>
        <w:rPr>
          <w:b/>
          <w:szCs w:val="28"/>
        </w:rPr>
      </w:pPr>
      <w:r w:rsidRPr="002C2883">
        <w:rPr>
          <w:b/>
          <w:szCs w:val="28"/>
        </w:rPr>
        <w:t xml:space="preserve">Итого –  5  чел. </w:t>
      </w:r>
    </w:p>
    <w:p w:rsidR="007F715B" w:rsidRPr="002C2883" w:rsidRDefault="007F715B"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186395" w:rsidRPr="002C2883" w:rsidRDefault="00186395"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9554C9" w:rsidRPr="002C2883" w:rsidRDefault="009554C9" w:rsidP="009554C9">
      <w:pPr>
        <w:pStyle w:val="a9"/>
        <w:ind w:left="-142" w:firstLine="0"/>
        <w:jc w:val="center"/>
        <w:rPr>
          <w:b/>
          <w:szCs w:val="28"/>
        </w:rPr>
      </w:pPr>
    </w:p>
    <w:p w:rsidR="007F715B" w:rsidRPr="002C2883" w:rsidRDefault="007F715B" w:rsidP="009554C9">
      <w:pPr>
        <w:pStyle w:val="a9"/>
        <w:ind w:left="-142" w:firstLine="0"/>
        <w:jc w:val="center"/>
        <w:rPr>
          <w:b/>
          <w:szCs w:val="28"/>
        </w:rPr>
      </w:pPr>
      <w:r w:rsidRPr="002C2883">
        <w:rPr>
          <w:b/>
          <w:szCs w:val="28"/>
        </w:rPr>
        <w:lastRenderedPageBreak/>
        <w:t>ПОВЕСТКА ДНЯ ЗАСЕДАНИЯ:</w:t>
      </w:r>
    </w:p>
    <w:p w:rsidR="007F715B" w:rsidRPr="002C2883" w:rsidRDefault="007F715B" w:rsidP="009554C9">
      <w:pPr>
        <w:spacing w:line="240" w:lineRule="auto"/>
        <w:ind w:left="-142" w:firstLine="540"/>
        <w:jc w:val="center"/>
        <w:rPr>
          <w:rFonts w:ascii="Times New Roman" w:hAnsi="Times New Roman" w:cs="Times New Roman"/>
          <w:b/>
          <w:sz w:val="28"/>
          <w:szCs w:val="28"/>
        </w:rPr>
      </w:pPr>
    </w:p>
    <w:p w:rsidR="007F715B" w:rsidRPr="002C2883" w:rsidRDefault="007F715B" w:rsidP="009554C9">
      <w:pPr>
        <w:numPr>
          <w:ilvl w:val="0"/>
          <w:numId w:val="1"/>
        </w:numPr>
        <w:shd w:val="clear" w:color="auto" w:fill="FFFFFF"/>
        <w:tabs>
          <w:tab w:val="clear" w:pos="-105"/>
          <w:tab w:val="num" w:pos="0"/>
        </w:tabs>
        <w:overflowPunct w:val="0"/>
        <w:autoSpaceDE w:val="0"/>
        <w:autoSpaceDN w:val="0"/>
        <w:adjustRightInd w:val="0"/>
        <w:spacing w:after="0" w:line="240" w:lineRule="auto"/>
        <w:ind w:left="-142" w:right="1" w:firstLine="709"/>
        <w:jc w:val="both"/>
        <w:rPr>
          <w:rFonts w:ascii="Times New Roman" w:hAnsi="Times New Roman" w:cs="Times New Roman"/>
          <w:b/>
          <w:i/>
          <w:sz w:val="28"/>
          <w:szCs w:val="28"/>
        </w:rPr>
      </w:pPr>
      <w:r w:rsidRPr="002C2883">
        <w:rPr>
          <w:rFonts w:ascii="Times New Roman" w:hAnsi="Times New Roman" w:cs="Times New Roman"/>
          <w:sz w:val="28"/>
          <w:szCs w:val="28"/>
        </w:rPr>
        <w:t>Об избрании Председателя и секретаря Публичных слушаний по вопросу</w:t>
      </w:r>
      <w:r w:rsidRPr="002C2883">
        <w:rPr>
          <w:rFonts w:ascii="Times New Roman" w:hAnsi="Times New Roman" w:cs="Times New Roman"/>
          <w:color w:val="000000"/>
          <w:spacing w:val="-1"/>
          <w:sz w:val="28"/>
          <w:szCs w:val="28"/>
        </w:rPr>
        <w:t xml:space="preserve"> 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numPr>
          <w:ilvl w:val="0"/>
          <w:numId w:val="1"/>
        </w:numPr>
        <w:shd w:val="clear" w:color="auto" w:fill="FFFFFF"/>
        <w:tabs>
          <w:tab w:val="clear" w:pos="-105"/>
          <w:tab w:val="num" w:pos="0"/>
        </w:tabs>
        <w:overflowPunct w:val="0"/>
        <w:autoSpaceDE w:val="0"/>
        <w:autoSpaceDN w:val="0"/>
        <w:adjustRightInd w:val="0"/>
        <w:spacing w:after="0" w:line="240" w:lineRule="auto"/>
        <w:ind w:left="-142" w:right="1" w:firstLine="814"/>
        <w:jc w:val="both"/>
        <w:rPr>
          <w:rFonts w:ascii="Times New Roman" w:hAnsi="Times New Roman" w:cs="Times New Roman"/>
          <w:b/>
          <w:i/>
          <w:sz w:val="28"/>
          <w:szCs w:val="28"/>
        </w:rPr>
      </w:pPr>
      <w:r w:rsidRPr="002C2883">
        <w:rPr>
          <w:rFonts w:ascii="Times New Roman" w:hAnsi="Times New Roman" w:cs="Times New Roman"/>
          <w:sz w:val="28"/>
          <w:szCs w:val="28"/>
        </w:rPr>
        <w:t xml:space="preserve">Публичные слушания по вопросу </w:t>
      </w:r>
      <w:r w:rsidRPr="002C2883">
        <w:rPr>
          <w:rFonts w:ascii="Times New Roman" w:hAnsi="Times New Roman" w:cs="Times New Roman"/>
          <w:color w:val="000000"/>
          <w:spacing w:val="-1"/>
          <w:sz w:val="28"/>
          <w:szCs w:val="28"/>
        </w:rPr>
        <w:t xml:space="preserve"> 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Васильева И.В. - Начальник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По первому вопросу повестки</w:t>
      </w:r>
    </w:p>
    <w:p w:rsidR="007F715B" w:rsidRPr="002C2883" w:rsidRDefault="007F715B" w:rsidP="009554C9">
      <w:pPr>
        <w:pStyle w:val="a9"/>
        <w:tabs>
          <w:tab w:val="left" w:pos="900"/>
        </w:tabs>
        <w:ind w:left="-142" w:firstLine="0"/>
        <w:rPr>
          <w:color w:val="000000"/>
          <w:szCs w:val="28"/>
        </w:rPr>
      </w:pPr>
      <w:r w:rsidRPr="002C2883">
        <w:rPr>
          <w:szCs w:val="28"/>
        </w:rPr>
        <w:t xml:space="preserve">Об избрании Председателя и секретаря Публичных слушаний по вопросу </w:t>
      </w:r>
      <w:r w:rsidRPr="002C2883">
        <w:rPr>
          <w:color w:val="000000"/>
          <w:spacing w:val="-1"/>
          <w:szCs w:val="28"/>
        </w:rPr>
        <w:t>о предоставлении разрешения на условно разрешенный вид использования земельного участка,</w:t>
      </w:r>
      <w:r w:rsidRPr="002C2883">
        <w:rPr>
          <w:bCs/>
          <w:szCs w:val="28"/>
        </w:rPr>
        <w:t xml:space="preserve"> расположенного по адресу: </w:t>
      </w:r>
      <w:r w:rsidRPr="002C2883">
        <w:rPr>
          <w:color w:val="000000"/>
          <w:szCs w:val="28"/>
        </w:rPr>
        <w:t>Ивановская область, г. Родники, ул. Народная, д. 5.</w:t>
      </w:r>
    </w:p>
    <w:p w:rsidR="007F715B" w:rsidRPr="002C2883" w:rsidRDefault="007F715B" w:rsidP="009554C9">
      <w:pPr>
        <w:pStyle w:val="a9"/>
        <w:tabs>
          <w:tab w:val="left" w:pos="900"/>
        </w:tabs>
        <w:ind w:left="-142" w:firstLine="0"/>
        <w:rPr>
          <w:szCs w:val="28"/>
        </w:rPr>
      </w:pPr>
      <w:r w:rsidRPr="002C2883">
        <w:rPr>
          <w:b/>
          <w:szCs w:val="28"/>
        </w:rPr>
        <w:t>Слушали:</w:t>
      </w:r>
      <w:r w:rsidRPr="002C2883">
        <w:rPr>
          <w:szCs w:val="28"/>
        </w:rPr>
        <w:t xml:space="preserve">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Решили:</w:t>
      </w:r>
    </w:p>
    <w:p w:rsidR="007F715B" w:rsidRPr="002C2883" w:rsidRDefault="007F715B" w:rsidP="009554C9">
      <w:pPr>
        <w:pStyle w:val="ConsPlusNormal"/>
        <w:ind w:left="-142"/>
        <w:jc w:val="both"/>
        <w:rPr>
          <w:rFonts w:ascii="Times New Roman" w:hAnsi="Times New Roman" w:cs="Times New Roman"/>
          <w:bCs/>
          <w:sz w:val="28"/>
          <w:szCs w:val="28"/>
        </w:rPr>
      </w:pPr>
      <w:r w:rsidRPr="002C2883">
        <w:rPr>
          <w:rFonts w:ascii="Times New Roman" w:hAnsi="Times New Roman" w:cs="Times New Roman"/>
          <w:sz w:val="28"/>
          <w:szCs w:val="28"/>
        </w:rPr>
        <w:t xml:space="preserve">В соответствии с </w:t>
      </w:r>
      <w:r w:rsidRPr="002C2883">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7F715B" w:rsidRPr="002C2883" w:rsidRDefault="007F715B" w:rsidP="009554C9">
      <w:pPr>
        <w:spacing w:line="240" w:lineRule="auto"/>
        <w:ind w:left="-142" w:firstLine="709"/>
        <w:jc w:val="both"/>
        <w:rPr>
          <w:rFonts w:ascii="Times New Roman" w:hAnsi="Times New Roman" w:cs="Times New Roman"/>
          <w:b/>
          <w:i/>
          <w:sz w:val="28"/>
          <w:szCs w:val="28"/>
        </w:rPr>
      </w:pPr>
      <w:r w:rsidRPr="002C2883">
        <w:rPr>
          <w:rFonts w:ascii="Times New Roman" w:hAnsi="Times New Roman" w:cs="Times New Roman"/>
          <w:sz w:val="28"/>
          <w:szCs w:val="28"/>
        </w:rPr>
        <w:t xml:space="preserve">Избрать Председателем Публичных слушаний по вопросу </w:t>
      </w:r>
      <w:r w:rsidRPr="002C2883">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r w:rsidRPr="002C2883">
        <w:rPr>
          <w:rFonts w:ascii="Times New Roman" w:hAnsi="Times New Roman" w:cs="Times New Roman"/>
          <w:sz w:val="28"/>
          <w:szCs w:val="28"/>
        </w:rPr>
        <w:t xml:space="preserve"> - Морозова А.Ю., секретарем – Головкину О.В.</w:t>
      </w:r>
      <w:r w:rsidRPr="002C2883">
        <w:rPr>
          <w:rFonts w:ascii="Times New Roman" w:hAnsi="Times New Roman" w:cs="Times New Roman"/>
          <w:b/>
          <w:i/>
          <w:sz w:val="28"/>
          <w:szCs w:val="28"/>
        </w:rPr>
        <w:t xml:space="preserve"> </w:t>
      </w:r>
    </w:p>
    <w:p w:rsidR="007F715B" w:rsidRPr="002C2883" w:rsidRDefault="007F715B" w:rsidP="009554C9">
      <w:pPr>
        <w:spacing w:line="240" w:lineRule="auto"/>
        <w:ind w:left="-142"/>
        <w:jc w:val="center"/>
        <w:rPr>
          <w:rFonts w:ascii="Times New Roman" w:hAnsi="Times New Roman" w:cs="Times New Roman"/>
          <w:b/>
          <w:i/>
          <w:sz w:val="28"/>
          <w:szCs w:val="28"/>
        </w:rPr>
      </w:pPr>
    </w:p>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Голосовали: «за» - 5 -  единогласно</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По второму вопросу повестки</w:t>
      </w:r>
    </w:p>
    <w:p w:rsidR="007F715B" w:rsidRPr="002C2883" w:rsidRDefault="007F715B" w:rsidP="009554C9">
      <w:pPr>
        <w:pStyle w:val="a9"/>
        <w:tabs>
          <w:tab w:val="left" w:pos="900"/>
        </w:tabs>
        <w:ind w:left="-142" w:firstLine="0"/>
        <w:rPr>
          <w:color w:val="000000"/>
          <w:szCs w:val="28"/>
        </w:rPr>
      </w:pPr>
      <w:r w:rsidRPr="002C2883">
        <w:rPr>
          <w:szCs w:val="28"/>
        </w:rPr>
        <w:t xml:space="preserve">«По вопросу </w:t>
      </w:r>
      <w:r w:rsidRPr="002C2883">
        <w:rPr>
          <w:color w:val="000000"/>
          <w:spacing w:val="-1"/>
          <w:szCs w:val="28"/>
        </w:rPr>
        <w:t>о предоставлении разрешения на условно разрешенный вид использования земельного участка,</w:t>
      </w:r>
      <w:r w:rsidRPr="002C2883">
        <w:rPr>
          <w:bCs/>
          <w:szCs w:val="28"/>
        </w:rPr>
        <w:t xml:space="preserve"> расположенного по адресу: </w:t>
      </w:r>
      <w:r w:rsidRPr="002C2883">
        <w:rPr>
          <w:color w:val="000000"/>
          <w:szCs w:val="28"/>
        </w:rPr>
        <w:t>Ивановская область, г. Родники, ул. Народная, д. 5</w:t>
      </w:r>
      <w:r w:rsidRPr="002C2883">
        <w:rPr>
          <w:szCs w:val="28"/>
        </w:rPr>
        <w:t>».</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Слушали:</w:t>
      </w:r>
      <w:r w:rsidRPr="002C2883">
        <w:rPr>
          <w:rFonts w:ascii="Times New Roman" w:hAnsi="Times New Roman" w:cs="Times New Roman"/>
          <w:sz w:val="28"/>
          <w:szCs w:val="28"/>
        </w:rPr>
        <w:t xml:space="preserve"> </w:t>
      </w:r>
      <w:r w:rsidRPr="002C2883">
        <w:rPr>
          <w:rFonts w:ascii="Times New Roman" w:hAnsi="Times New Roman" w:cs="Times New Roman"/>
          <w:b/>
          <w:sz w:val="28"/>
          <w:szCs w:val="28"/>
        </w:rPr>
        <w:t>Морозова А.Ю.</w:t>
      </w:r>
      <w:r w:rsidRPr="002C2883">
        <w:rPr>
          <w:rFonts w:ascii="Times New Roman" w:hAnsi="Times New Roman" w:cs="Times New Roman"/>
          <w:sz w:val="28"/>
          <w:szCs w:val="28"/>
        </w:rPr>
        <w:t xml:space="preserve"> – Председателя Публичных слушаний</w:t>
      </w:r>
      <w:r w:rsidRPr="002C2883">
        <w:rPr>
          <w:rFonts w:ascii="Times New Roman" w:hAnsi="Times New Roman" w:cs="Times New Roman"/>
          <w:bCs/>
          <w:sz w:val="28"/>
          <w:szCs w:val="28"/>
        </w:rPr>
        <w:t xml:space="preserve">, </w:t>
      </w:r>
      <w:r w:rsidRPr="002C2883">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Васильева И.В. - до 10 минут; Участникам публичных слушаний – до 3 минут на вопрос к разработчикам. </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Морозов А.Ю., пояснил, что на основании протокола комиссии по землепользованию и застройке МО «Родниковский муниципальный район» Ивановской области от 30.11.2018 года были назначены публичные слушания по вопросу </w:t>
      </w:r>
      <w:r w:rsidRPr="002C2883">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r w:rsidRPr="002C2883">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от 04.12.2018 года №13) на 20.12.2018 года.</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Васильева И.В</w:t>
      </w:r>
      <w:r w:rsidRPr="002C2883">
        <w:rPr>
          <w:rFonts w:ascii="Times New Roman" w:hAnsi="Times New Roman" w:cs="Times New Roman"/>
          <w:sz w:val="28"/>
          <w:szCs w:val="28"/>
        </w:rPr>
        <w:t>. пояснила, что в соответствии с правилами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поселения от 25.08.2011 г. №52 и руководствуясь статьей 39 Градостроительного кодекса Российской Федерации, заявитель Шорохов Сергей Вадимович имеет право получить разрешение на условно разрешенный вид использования земельного участка, площадью 46 кв.м., расположенного по адресу: Ивановская область, г. Родники, ул. Народная, д.5, находящегося в территориальной зоне «Зона административно-делового назначения – ОДЗ-1», из числа условно разрешенных видов использования земельных участков – «Объекты гаражного назначения», с кодом 2.7.1.</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В ходе обсуждения решили:</w:t>
      </w:r>
    </w:p>
    <w:p w:rsidR="007F715B" w:rsidRPr="002C2883" w:rsidRDefault="007F715B" w:rsidP="009554C9">
      <w:pPr>
        <w:pStyle w:val="ConsPlusNormal"/>
        <w:ind w:left="-142"/>
        <w:jc w:val="both"/>
        <w:rPr>
          <w:rFonts w:ascii="Times New Roman" w:hAnsi="Times New Roman" w:cs="Times New Roman"/>
          <w:bCs/>
          <w:sz w:val="28"/>
          <w:szCs w:val="28"/>
        </w:rPr>
      </w:pPr>
      <w:r w:rsidRPr="002C2883">
        <w:rPr>
          <w:rFonts w:ascii="Times New Roman" w:hAnsi="Times New Roman" w:cs="Times New Roman"/>
          <w:sz w:val="28"/>
          <w:szCs w:val="28"/>
        </w:rPr>
        <w:t xml:space="preserve">В соответствии с </w:t>
      </w:r>
      <w:r w:rsidRPr="002C2883">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7F715B" w:rsidRPr="002C2883" w:rsidRDefault="007F715B" w:rsidP="009554C9">
      <w:pPr>
        <w:pStyle w:val="ConsPlusNormal"/>
        <w:numPr>
          <w:ilvl w:val="0"/>
          <w:numId w:val="2"/>
        </w:numPr>
        <w:ind w:left="-142" w:firstLine="851"/>
        <w:jc w:val="both"/>
        <w:rPr>
          <w:rFonts w:ascii="Times New Roman" w:hAnsi="Times New Roman" w:cs="Times New Roman"/>
          <w:bCs/>
          <w:sz w:val="28"/>
          <w:szCs w:val="28"/>
        </w:rPr>
      </w:pPr>
      <w:r w:rsidRPr="002C2883">
        <w:rPr>
          <w:rFonts w:ascii="Times New Roman" w:hAnsi="Times New Roman" w:cs="Times New Roman"/>
          <w:color w:val="000000"/>
          <w:spacing w:val="-5"/>
          <w:sz w:val="28"/>
          <w:szCs w:val="28"/>
        </w:rPr>
        <w:t xml:space="preserve">Рекомендовать Главе  муниципального образования «Родниковский муниципальный район» </w:t>
      </w:r>
      <w:r w:rsidRPr="002C2883">
        <w:rPr>
          <w:rFonts w:ascii="Times New Roman" w:hAnsi="Times New Roman" w:cs="Times New Roman"/>
          <w:color w:val="000000"/>
          <w:spacing w:val="-1"/>
          <w:sz w:val="28"/>
          <w:szCs w:val="28"/>
        </w:rPr>
        <w:t>предоставить  разрешение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p>
    <w:p w:rsidR="007F715B" w:rsidRPr="002C2883" w:rsidRDefault="007F715B" w:rsidP="009554C9">
      <w:pPr>
        <w:pStyle w:val="ConsPlusNormal"/>
        <w:numPr>
          <w:ilvl w:val="0"/>
          <w:numId w:val="2"/>
        </w:numPr>
        <w:ind w:left="-142" w:firstLine="851"/>
        <w:jc w:val="both"/>
        <w:rPr>
          <w:rFonts w:ascii="Times New Roman" w:hAnsi="Times New Roman" w:cs="Times New Roman"/>
          <w:bCs/>
          <w:sz w:val="28"/>
          <w:szCs w:val="28"/>
        </w:rPr>
      </w:pPr>
      <w:r w:rsidRPr="002C2883">
        <w:rPr>
          <w:rFonts w:ascii="Times New Roman" w:hAnsi="Times New Roman" w:cs="Times New Roman"/>
          <w:color w:val="000000"/>
          <w:sz w:val="28"/>
          <w:szCs w:val="28"/>
        </w:rPr>
        <w:t xml:space="preserve">Направить 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 xml:space="preserve">предоставления </w:t>
      </w:r>
      <w:r w:rsidRPr="002C2883">
        <w:rPr>
          <w:rFonts w:ascii="Times New Roman" w:hAnsi="Times New Roman" w:cs="Times New Roman"/>
          <w:color w:val="000000"/>
          <w:spacing w:val="-1"/>
          <w:sz w:val="28"/>
          <w:szCs w:val="28"/>
        </w:rPr>
        <w:lastRenderedPageBreak/>
        <w:t>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 в</w:t>
      </w:r>
      <w:r w:rsidRPr="002C2883">
        <w:rPr>
          <w:rFonts w:ascii="Times New Roman" w:hAnsi="Times New Roman" w:cs="Times New Roman"/>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7F715B" w:rsidRPr="002C2883" w:rsidRDefault="007F715B" w:rsidP="009554C9">
      <w:pPr>
        <w:pStyle w:val="ConsPlusNormal"/>
        <w:numPr>
          <w:ilvl w:val="0"/>
          <w:numId w:val="2"/>
        </w:numPr>
        <w:ind w:left="-142" w:firstLine="426"/>
        <w:jc w:val="both"/>
        <w:rPr>
          <w:rFonts w:ascii="Times New Roman" w:hAnsi="Times New Roman" w:cs="Times New Roman"/>
          <w:bCs/>
          <w:sz w:val="28"/>
          <w:szCs w:val="28"/>
        </w:rPr>
      </w:pPr>
      <w:r w:rsidRPr="002C2883">
        <w:rPr>
          <w:rFonts w:ascii="Times New Roman" w:hAnsi="Times New Roman" w:cs="Times New Roman"/>
          <w:sz w:val="28"/>
          <w:szCs w:val="28"/>
        </w:rPr>
        <w:t xml:space="preserve">Опубликовать </w:t>
      </w:r>
      <w:r w:rsidRPr="002C2883">
        <w:rPr>
          <w:rFonts w:ascii="Times New Roman" w:hAnsi="Times New Roman" w:cs="Times New Roman"/>
          <w:color w:val="000000"/>
          <w:sz w:val="28"/>
          <w:szCs w:val="28"/>
        </w:rPr>
        <w:t xml:space="preserve">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r w:rsidRPr="002C2883">
        <w:rPr>
          <w:rFonts w:ascii="Times New Roman" w:hAnsi="Times New Roman" w:cs="Times New Roman"/>
          <w:b/>
          <w:i/>
          <w:sz w:val="28"/>
          <w:szCs w:val="28"/>
        </w:rPr>
        <w:t xml:space="preserve">  </w:t>
      </w:r>
      <w:r w:rsidRPr="002C2883">
        <w:rPr>
          <w:rFonts w:ascii="Times New Roman" w:hAnsi="Times New Roman" w:cs="Times New Roman"/>
          <w:sz w:val="28"/>
          <w:szCs w:val="28"/>
        </w:rPr>
        <w:t>в</w:t>
      </w:r>
      <w:r w:rsidRPr="002C2883">
        <w:rPr>
          <w:rFonts w:ascii="Times New Roman" w:hAnsi="Times New Roman" w:cs="Times New Roman"/>
          <w:kern w:val="24"/>
          <w:sz w:val="28"/>
          <w:szCs w:val="28"/>
        </w:rPr>
        <w:t xml:space="preserve"> информационном  бюллетени «Сборник нормативных актов Родниковского района» </w:t>
      </w:r>
      <w:r w:rsidRPr="002C2883">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14"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color w:val="000000"/>
          <w:spacing w:val="-5"/>
          <w:sz w:val="28"/>
          <w:szCs w:val="28"/>
        </w:rPr>
        <w:t xml:space="preserve"> в подразделе «ПУБЛИЧНЫЕ СЛУШАНИЯ».</w:t>
      </w:r>
    </w:p>
    <w:p w:rsidR="007F715B" w:rsidRPr="002C2883" w:rsidRDefault="007F715B" w:rsidP="009554C9">
      <w:pPr>
        <w:tabs>
          <w:tab w:val="left" w:pos="1260"/>
        </w:tabs>
        <w:spacing w:line="240" w:lineRule="auto"/>
        <w:ind w:left="-142" w:right="57"/>
        <w:jc w:val="center"/>
        <w:rPr>
          <w:rFonts w:ascii="Times New Roman" w:hAnsi="Times New Roman" w:cs="Times New Roman"/>
          <w:b/>
          <w:i/>
          <w:sz w:val="28"/>
          <w:szCs w:val="28"/>
        </w:rPr>
      </w:pPr>
    </w:p>
    <w:p w:rsidR="007F715B" w:rsidRPr="002C2883" w:rsidRDefault="007F715B" w:rsidP="009554C9">
      <w:pPr>
        <w:tabs>
          <w:tab w:val="left" w:pos="1260"/>
        </w:tabs>
        <w:spacing w:line="240" w:lineRule="auto"/>
        <w:ind w:left="-142" w:right="57"/>
        <w:jc w:val="center"/>
        <w:rPr>
          <w:rFonts w:ascii="Times New Roman" w:hAnsi="Times New Roman" w:cs="Times New Roman"/>
          <w:b/>
          <w:i/>
          <w:sz w:val="28"/>
          <w:szCs w:val="28"/>
        </w:rPr>
      </w:pPr>
      <w:r w:rsidRPr="002C2883">
        <w:rPr>
          <w:rFonts w:ascii="Times New Roman" w:hAnsi="Times New Roman" w:cs="Times New Roman"/>
          <w:b/>
          <w:i/>
          <w:sz w:val="28"/>
          <w:szCs w:val="28"/>
        </w:rPr>
        <w:t>Голосовали: «за» - 5  -  единогласно</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b/>
          <w:sz w:val="28"/>
          <w:szCs w:val="28"/>
        </w:rPr>
        <w:t>Морозов А.Ю.,</w:t>
      </w:r>
      <w:r w:rsidRPr="002C2883">
        <w:rPr>
          <w:rFonts w:ascii="Times New Roman" w:hAnsi="Times New Roman" w:cs="Times New Roman"/>
          <w:sz w:val="28"/>
          <w:szCs w:val="28"/>
        </w:rPr>
        <w:t xml:space="preserve"> огласил итоговый документ и заключение публичных слушаний (прилагается).</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Председатель                                                                                      Морозов А.Ю.</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Секретарь                                                                                        Головкина О.В.</w:t>
      </w: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9554C9" w:rsidRPr="002C2883" w:rsidRDefault="009554C9" w:rsidP="009554C9">
      <w:pPr>
        <w:pStyle w:val="ConsPlusNormal"/>
        <w:ind w:left="-142"/>
        <w:jc w:val="center"/>
        <w:rPr>
          <w:rFonts w:ascii="Times New Roman" w:hAnsi="Times New Roman" w:cs="Times New Roman"/>
          <w:b/>
          <w:sz w:val="28"/>
          <w:szCs w:val="28"/>
        </w:rPr>
      </w:pPr>
    </w:p>
    <w:p w:rsidR="007F715B" w:rsidRPr="002C2883" w:rsidRDefault="007F715B" w:rsidP="009554C9">
      <w:pPr>
        <w:pStyle w:val="ConsPlusNormal"/>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ИТОГОВЫЙ ДОКУМЕНТ ПУБЛИЧНЫХ СЛУШАНИЙ</w:t>
      </w:r>
    </w:p>
    <w:p w:rsidR="007F715B" w:rsidRPr="002C2883" w:rsidRDefault="007F715B" w:rsidP="009554C9">
      <w:pPr>
        <w:spacing w:line="240" w:lineRule="auto"/>
        <w:ind w:left="-142"/>
        <w:jc w:val="both"/>
        <w:rPr>
          <w:rFonts w:ascii="Times New Roman" w:hAnsi="Times New Roman" w:cs="Times New Roman"/>
          <w:sz w:val="28"/>
          <w:szCs w:val="28"/>
        </w:rPr>
      </w:pPr>
    </w:p>
    <w:p w:rsidR="007F715B" w:rsidRPr="002C2883" w:rsidRDefault="007F715B" w:rsidP="009554C9">
      <w:pPr>
        <w:pStyle w:val="a9"/>
        <w:tabs>
          <w:tab w:val="left" w:pos="900"/>
        </w:tabs>
        <w:ind w:left="-142" w:firstLine="709"/>
        <w:rPr>
          <w:b/>
          <w:szCs w:val="28"/>
        </w:rPr>
      </w:pPr>
      <w:r w:rsidRPr="002C2883">
        <w:rPr>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04.12.2018 года № 13..</w:t>
      </w:r>
    </w:p>
    <w:p w:rsidR="007F715B" w:rsidRPr="002C2883" w:rsidRDefault="007F715B" w:rsidP="009554C9">
      <w:pPr>
        <w:pStyle w:val="ConsPlusNonformat"/>
        <w:ind w:left="-142" w:firstLine="708"/>
        <w:rPr>
          <w:rFonts w:ascii="Times New Roman" w:hAnsi="Times New Roman" w:cs="Times New Roman"/>
          <w:sz w:val="28"/>
          <w:szCs w:val="28"/>
        </w:rPr>
      </w:pPr>
      <w:r w:rsidRPr="002C2883">
        <w:rPr>
          <w:rFonts w:ascii="Times New Roman" w:hAnsi="Times New Roman" w:cs="Times New Roman"/>
          <w:sz w:val="28"/>
          <w:szCs w:val="28"/>
        </w:rPr>
        <w:t>Тема публичных слушаний:</w:t>
      </w:r>
    </w:p>
    <w:p w:rsidR="007F715B" w:rsidRPr="002C2883" w:rsidRDefault="007F715B" w:rsidP="009554C9">
      <w:pPr>
        <w:spacing w:line="240" w:lineRule="auto"/>
        <w:ind w:left="-142" w:firstLine="708"/>
        <w:jc w:val="both"/>
        <w:rPr>
          <w:rFonts w:ascii="Times New Roman" w:hAnsi="Times New Roman" w:cs="Times New Roman"/>
          <w:bCs/>
          <w:sz w:val="28"/>
          <w:szCs w:val="28"/>
        </w:rPr>
      </w:pPr>
      <w:r w:rsidRPr="002C2883">
        <w:rPr>
          <w:rFonts w:ascii="Times New Roman" w:hAnsi="Times New Roman" w:cs="Times New Roman"/>
          <w:sz w:val="28"/>
          <w:szCs w:val="28"/>
        </w:rPr>
        <w:t>«</w:t>
      </w:r>
      <w:r w:rsidRPr="002C2883">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r w:rsidRPr="002C2883">
        <w:rPr>
          <w:rFonts w:ascii="Times New Roman" w:hAnsi="Times New Roman" w:cs="Times New Roman"/>
          <w:sz w:val="28"/>
          <w:szCs w:val="28"/>
        </w:rPr>
        <w:t>»</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Cs/>
          <w:sz w:val="28"/>
          <w:szCs w:val="28"/>
        </w:rPr>
        <w:t>Дата проведения публичных слушаний «20» декабря 2018 года.</w:t>
      </w:r>
    </w:p>
    <w:tbl>
      <w:tblPr>
        <w:tblW w:w="10440" w:type="dxa"/>
        <w:tblInd w:w="-680" w:type="dxa"/>
        <w:tblLayout w:type="fixed"/>
        <w:tblCellMar>
          <w:top w:w="75" w:type="dxa"/>
          <w:left w:w="40" w:type="dxa"/>
          <w:bottom w:w="75" w:type="dxa"/>
          <w:right w:w="40" w:type="dxa"/>
        </w:tblCellMar>
        <w:tblLook w:val="0000"/>
      </w:tblPr>
      <w:tblGrid>
        <w:gridCol w:w="540"/>
        <w:gridCol w:w="1740"/>
        <w:gridCol w:w="425"/>
        <w:gridCol w:w="4111"/>
        <w:gridCol w:w="1842"/>
        <w:gridCol w:w="1782"/>
      </w:tblGrid>
      <w:tr w:rsidR="007F715B" w:rsidRPr="002C2883" w:rsidTr="009554C9">
        <w:trPr>
          <w:trHeight w:val="900"/>
        </w:trPr>
        <w:tc>
          <w:tcPr>
            <w:tcW w:w="540"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п/п</w:t>
            </w:r>
          </w:p>
        </w:tc>
        <w:tc>
          <w:tcPr>
            <w:tcW w:w="1740"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Вопросы,</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вынесенные на</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обсуждение</w:t>
            </w:r>
          </w:p>
        </w:tc>
        <w:tc>
          <w:tcPr>
            <w:tcW w:w="425"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 п/п</w:t>
            </w:r>
          </w:p>
        </w:tc>
        <w:tc>
          <w:tcPr>
            <w:tcW w:w="4111"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Предложения</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участников</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публичных</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слушаний, дата</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их внесения</w:t>
            </w:r>
          </w:p>
        </w:tc>
        <w:tc>
          <w:tcPr>
            <w:tcW w:w="1842"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Предложение внесено</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(Ф.И.О. участника</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публичных слушаний)</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(название     организации)</w:t>
            </w:r>
          </w:p>
        </w:tc>
        <w:tc>
          <w:tcPr>
            <w:tcW w:w="1782" w:type="dxa"/>
            <w:tcBorders>
              <w:top w:val="single" w:sz="8" w:space="0" w:color="auto"/>
              <w:left w:val="single" w:sz="8" w:space="0" w:color="auto"/>
              <w:bottom w:val="single" w:sz="4" w:space="0" w:color="auto"/>
              <w:right w:val="single" w:sz="8" w:space="0" w:color="auto"/>
            </w:tcBorders>
            <w:vAlign w:val="center"/>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Итоги рассмотрения</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вопроса (поддержано</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или отклонено</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участниками</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публичных слушаний)</w:t>
            </w:r>
          </w:p>
        </w:tc>
      </w:tr>
      <w:tr w:rsidR="007F715B" w:rsidRPr="002C2883" w:rsidTr="009554C9">
        <w:trPr>
          <w:trHeight w:val="8775"/>
        </w:trPr>
        <w:tc>
          <w:tcPr>
            <w:tcW w:w="540"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lastRenderedPageBreak/>
              <w:t>1</w:t>
            </w: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p>
        </w:tc>
        <w:tc>
          <w:tcPr>
            <w:tcW w:w="1740"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r w:rsidRPr="002C2883">
              <w:rPr>
                <w:rFonts w:ascii="Times New Roman" w:hAnsi="Times New Roman" w:cs="Times New Roman"/>
                <w:color w:val="000000"/>
                <w:spacing w:val="-1"/>
                <w:sz w:val="28"/>
                <w:szCs w:val="28"/>
              </w:rPr>
              <w:t>предоставление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p>
        </w:tc>
        <w:tc>
          <w:tcPr>
            <w:tcW w:w="425"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widowControl w:val="0"/>
              <w:autoSpaceDE w:val="0"/>
              <w:autoSpaceDN w:val="0"/>
              <w:adjustRightInd w:val="0"/>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w:t>
            </w: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7F715B" w:rsidRPr="002C2883" w:rsidRDefault="007F715B" w:rsidP="00BD3ABF">
            <w:pPr>
              <w:pStyle w:val="a9"/>
              <w:tabs>
                <w:tab w:val="left" w:pos="900"/>
              </w:tabs>
              <w:ind w:right="244" w:firstLine="0"/>
              <w:rPr>
                <w:szCs w:val="28"/>
              </w:rPr>
            </w:pPr>
            <w:r w:rsidRPr="002C2883">
              <w:rPr>
                <w:color w:val="000000"/>
                <w:spacing w:val="-5"/>
                <w:szCs w:val="28"/>
              </w:rPr>
              <w:lastRenderedPageBreak/>
              <w:t xml:space="preserve">Рекомендовать Главе  муниципального образования «Родниковский муниципальный район» </w:t>
            </w:r>
            <w:r w:rsidRPr="002C2883">
              <w:rPr>
                <w:color w:val="000000"/>
                <w:spacing w:val="-1"/>
                <w:szCs w:val="28"/>
              </w:rPr>
              <w:t>предоставить  разрешение на условно разрешенный вид использования земельного участка,</w:t>
            </w:r>
            <w:r w:rsidRPr="002C2883">
              <w:rPr>
                <w:bCs/>
                <w:szCs w:val="28"/>
              </w:rPr>
              <w:t xml:space="preserve"> расположенного по адресу: </w:t>
            </w:r>
            <w:r w:rsidRPr="002C2883">
              <w:rPr>
                <w:color w:val="000000"/>
                <w:szCs w:val="28"/>
              </w:rPr>
              <w:t>Ивановская область, г. Родники, ул. Народная, д. 5.</w:t>
            </w:r>
          </w:p>
          <w:p w:rsidR="007F715B" w:rsidRPr="002C2883" w:rsidRDefault="007F715B" w:rsidP="00BD3ABF">
            <w:pPr>
              <w:pStyle w:val="a9"/>
              <w:tabs>
                <w:tab w:val="left" w:pos="900"/>
              </w:tabs>
              <w:ind w:right="244" w:firstLine="0"/>
              <w:rPr>
                <w:szCs w:val="28"/>
              </w:rPr>
            </w:pPr>
          </w:p>
          <w:p w:rsidR="007F715B" w:rsidRPr="002C2883" w:rsidRDefault="007F715B" w:rsidP="00BD3ABF">
            <w:pPr>
              <w:pStyle w:val="ConsPlusNormal"/>
              <w:ind w:right="244"/>
              <w:jc w:val="both"/>
              <w:rPr>
                <w:rFonts w:ascii="Times New Roman" w:hAnsi="Times New Roman" w:cs="Times New Roman"/>
                <w:sz w:val="28"/>
                <w:szCs w:val="28"/>
              </w:rPr>
            </w:pPr>
            <w:r w:rsidRPr="002C2883">
              <w:rPr>
                <w:rFonts w:ascii="Times New Roman" w:hAnsi="Times New Roman" w:cs="Times New Roman"/>
                <w:color w:val="000000"/>
                <w:sz w:val="28"/>
                <w:szCs w:val="28"/>
              </w:rPr>
              <w:t xml:space="preserve">Направить 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 в</w:t>
            </w:r>
            <w:r w:rsidRPr="002C2883">
              <w:rPr>
                <w:rFonts w:ascii="Times New Roman" w:hAnsi="Times New Roman" w:cs="Times New Roman"/>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7F715B" w:rsidRPr="002C2883" w:rsidRDefault="007F715B" w:rsidP="00BD3ABF">
            <w:pPr>
              <w:pStyle w:val="ConsPlusNormal"/>
              <w:ind w:right="244"/>
              <w:jc w:val="both"/>
              <w:rPr>
                <w:rFonts w:ascii="Times New Roman" w:hAnsi="Times New Roman" w:cs="Times New Roman"/>
                <w:bCs/>
                <w:sz w:val="28"/>
                <w:szCs w:val="28"/>
              </w:rPr>
            </w:pPr>
          </w:p>
          <w:p w:rsidR="007F715B" w:rsidRPr="002C2883" w:rsidRDefault="007F715B" w:rsidP="00BD3ABF">
            <w:pPr>
              <w:pStyle w:val="ConsPlusNormal"/>
              <w:ind w:right="244"/>
              <w:jc w:val="both"/>
              <w:rPr>
                <w:rFonts w:ascii="Times New Roman" w:hAnsi="Times New Roman" w:cs="Times New Roman"/>
                <w:bCs/>
                <w:sz w:val="28"/>
                <w:szCs w:val="28"/>
              </w:rPr>
            </w:pPr>
            <w:r w:rsidRPr="002C2883">
              <w:rPr>
                <w:rFonts w:ascii="Times New Roman" w:hAnsi="Times New Roman" w:cs="Times New Roman"/>
                <w:sz w:val="28"/>
                <w:szCs w:val="28"/>
              </w:rPr>
              <w:t xml:space="preserve">Опубликовать </w:t>
            </w:r>
            <w:r w:rsidRPr="002C2883">
              <w:rPr>
                <w:rFonts w:ascii="Times New Roman" w:hAnsi="Times New Roman" w:cs="Times New Roman"/>
                <w:color w:val="000000"/>
                <w:sz w:val="28"/>
                <w:szCs w:val="28"/>
              </w:rPr>
              <w:t xml:space="preserve">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r w:rsidRPr="002C2883">
              <w:rPr>
                <w:rFonts w:ascii="Times New Roman" w:hAnsi="Times New Roman" w:cs="Times New Roman"/>
                <w:b/>
                <w:i/>
                <w:sz w:val="28"/>
                <w:szCs w:val="28"/>
              </w:rPr>
              <w:t xml:space="preserve">  </w:t>
            </w:r>
            <w:r w:rsidRPr="002C2883">
              <w:rPr>
                <w:rFonts w:ascii="Times New Roman" w:hAnsi="Times New Roman" w:cs="Times New Roman"/>
                <w:sz w:val="28"/>
                <w:szCs w:val="28"/>
              </w:rPr>
              <w:t>в</w:t>
            </w:r>
            <w:r w:rsidRPr="002C2883">
              <w:rPr>
                <w:rFonts w:ascii="Times New Roman" w:hAnsi="Times New Roman" w:cs="Times New Roman"/>
                <w:kern w:val="24"/>
                <w:sz w:val="28"/>
                <w:szCs w:val="28"/>
              </w:rPr>
              <w:t xml:space="preserve"> информационном  бюллетени «Сборник нормативных актов Родниковского района» </w:t>
            </w:r>
            <w:r w:rsidRPr="002C2883">
              <w:rPr>
                <w:rFonts w:ascii="Times New Roman" w:hAnsi="Times New Roman" w:cs="Times New Roman"/>
                <w:color w:val="000000"/>
                <w:spacing w:val="-5"/>
                <w:sz w:val="28"/>
                <w:szCs w:val="28"/>
              </w:rPr>
              <w:t xml:space="preserve">и на официальном сайте </w:t>
            </w:r>
            <w:r w:rsidRPr="002C2883">
              <w:rPr>
                <w:rFonts w:ascii="Times New Roman" w:hAnsi="Times New Roman" w:cs="Times New Roman"/>
                <w:color w:val="000000"/>
                <w:spacing w:val="-5"/>
                <w:sz w:val="28"/>
                <w:szCs w:val="28"/>
              </w:rPr>
              <w:lastRenderedPageBreak/>
              <w:t xml:space="preserve">Родниковского муниципального района </w:t>
            </w:r>
            <w:hyperlink r:id="rId15"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color w:val="000000"/>
                <w:spacing w:val="-5"/>
                <w:sz w:val="28"/>
                <w:szCs w:val="28"/>
              </w:rPr>
              <w:t xml:space="preserve"> в подразделе «ПУБЛИЧНЫЕ СЛУШАНИЯ».</w:t>
            </w:r>
          </w:p>
        </w:tc>
        <w:tc>
          <w:tcPr>
            <w:tcW w:w="1842"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lastRenderedPageBreak/>
              <w:t>Морозов А.Ю. – Глава МО «Родниковское городское поселение»</w:t>
            </w: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p w:rsidR="007F715B" w:rsidRPr="002C2883" w:rsidRDefault="007F715B" w:rsidP="009554C9">
            <w:pPr>
              <w:widowControl w:val="0"/>
              <w:autoSpaceDE w:val="0"/>
              <w:autoSpaceDN w:val="0"/>
              <w:adjustRightInd w:val="0"/>
              <w:spacing w:line="240" w:lineRule="auto"/>
              <w:ind w:left="-142"/>
              <w:rPr>
                <w:rFonts w:ascii="Times New Roman" w:hAnsi="Times New Roman" w:cs="Times New Roman"/>
                <w:sz w:val="28"/>
                <w:szCs w:val="28"/>
              </w:rPr>
            </w:pPr>
          </w:p>
        </w:tc>
        <w:tc>
          <w:tcPr>
            <w:tcW w:w="1782" w:type="dxa"/>
            <w:tcBorders>
              <w:top w:val="single" w:sz="4" w:space="0" w:color="auto"/>
              <w:left w:val="single" w:sz="4" w:space="0" w:color="auto"/>
              <w:bottom w:val="single" w:sz="4" w:space="0" w:color="auto"/>
              <w:right w:val="single" w:sz="4" w:space="0" w:color="auto"/>
            </w:tcBorders>
          </w:tcPr>
          <w:p w:rsidR="007F715B" w:rsidRPr="002C2883" w:rsidRDefault="007F715B" w:rsidP="00BD3ABF">
            <w:pPr>
              <w:spacing w:line="240" w:lineRule="auto"/>
              <w:ind w:lef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Поддержано</w:t>
            </w: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Поддержано</w:t>
            </w: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r w:rsidRPr="002C2883">
              <w:rPr>
                <w:rFonts w:ascii="Times New Roman" w:hAnsi="Times New Roman" w:cs="Times New Roman"/>
                <w:color w:val="000000"/>
                <w:spacing w:val="-6"/>
                <w:sz w:val="28"/>
                <w:szCs w:val="28"/>
              </w:rPr>
              <w:t>Поддержано</w:t>
            </w: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BD3ABF">
            <w:pPr>
              <w:spacing w:line="240" w:lineRule="auto"/>
              <w:ind w:left="102"/>
              <w:rPr>
                <w:rFonts w:ascii="Times New Roman" w:hAnsi="Times New Roman" w:cs="Times New Roman"/>
                <w:color w:val="000000"/>
                <w:spacing w:val="-6"/>
                <w:sz w:val="28"/>
                <w:szCs w:val="28"/>
              </w:rPr>
            </w:pPr>
          </w:p>
          <w:p w:rsidR="007F715B" w:rsidRPr="002C2883" w:rsidRDefault="007F715B" w:rsidP="009554C9">
            <w:pPr>
              <w:spacing w:line="240" w:lineRule="auto"/>
              <w:ind w:left="-142"/>
              <w:rPr>
                <w:rFonts w:ascii="Times New Roman" w:hAnsi="Times New Roman" w:cs="Times New Roman"/>
                <w:sz w:val="28"/>
                <w:szCs w:val="28"/>
              </w:rPr>
            </w:pPr>
          </w:p>
        </w:tc>
      </w:tr>
    </w:tbl>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Председательствующий Публичных слушан</w:t>
      </w:r>
      <w:r w:rsidR="00BD3ABF" w:rsidRPr="002C2883">
        <w:rPr>
          <w:rFonts w:ascii="Times New Roman" w:hAnsi="Times New Roman" w:cs="Times New Roman"/>
          <w:b/>
          <w:sz w:val="28"/>
          <w:szCs w:val="28"/>
        </w:rPr>
        <w:t xml:space="preserve">ий                           </w:t>
      </w:r>
      <w:r w:rsidRPr="002C2883">
        <w:rPr>
          <w:rFonts w:ascii="Times New Roman" w:hAnsi="Times New Roman" w:cs="Times New Roman"/>
          <w:b/>
          <w:sz w:val="28"/>
          <w:szCs w:val="28"/>
        </w:rPr>
        <w:t xml:space="preserve">     Морозов А.Ю.</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 xml:space="preserve">Секретарь Публичных слушаний                                                      Головкина О.В.   </w:t>
      </w: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BD3ABF" w:rsidRPr="002C2883" w:rsidRDefault="00BD3ABF" w:rsidP="009554C9">
      <w:pPr>
        <w:pStyle w:val="ConsPlusNormal"/>
        <w:ind w:left="-142" w:firstLine="284"/>
        <w:jc w:val="center"/>
        <w:rPr>
          <w:rFonts w:ascii="Times New Roman" w:hAnsi="Times New Roman" w:cs="Times New Roman"/>
          <w:b/>
          <w:sz w:val="28"/>
          <w:szCs w:val="28"/>
        </w:rPr>
      </w:pPr>
    </w:p>
    <w:p w:rsidR="007F715B" w:rsidRPr="002C2883" w:rsidRDefault="007F715B" w:rsidP="009554C9">
      <w:pPr>
        <w:pStyle w:val="ConsPlusNormal"/>
        <w:ind w:left="-142" w:firstLine="284"/>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 xml:space="preserve">ЗАКЛЮЧЕНИЕ ПО РЕЗУЛЬТАТАМ ПРОВЕДЕНИЯ </w:t>
      </w:r>
    </w:p>
    <w:p w:rsidR="007F715B" w:rsidRPr="002C2883" w:rsidRDefault="007F715B" w:rsidP="009554C9">
      <w:pPr>
        <w:pStyle w:val="ConsPlusNormal"/>
        <w:ind w:left="-142"/>
        <w:jc w:val="center"/>
        <w:rPr>
          <w:rFonts w:ascii="Times New Roman" w:hAnsi="Times New Roman" w:cs="Times New Roman"/>
          <w:sz w:val="28"/>
          <w:szCs w:val="28"/>
        </w:rPr>
      </w:pPr>
      <w:r w:rsidRPr="002C2883">
        <w:rPr>
          <w:rFonts w:ascii="Times New Roman" w:hAnsi="Times New Roman" w:cs="Times New Roman"/>
          <w:b/>
          <w:sz w:val="28"/>
          <w:szCs w:val="28"/>
        </w:rPr>
        <w:t>ПУБЛИЧНЫХ СЛУШАНИЙ</w:t>
      </w:r>
    </w:p>
    <w:p w:rsidR="007F715B" w:rsidRPr="002C2883" w:rsidRDefault="007F715B" w:rsidP="009554C9">
      <w:pPr>
        <w:shd w:val="clear" w:color="auto" w:fill="FFFFFF"/>
        <w:spacing w:line="240" w:lineRule="auto"/>
        <w:ind w:left="-142" w:right="1"/>
        <w:jc w:val="both"/>
        <w:rPr>
          <w:rFonts w:ascii="Times New Roman" w:hAnsi="Times New Roman" w:cs="Times New Roman"/>
          <w:sz w:val="28"/>
          <w:szCs w:val="28"/>
        </w:rPr>
      </w:pPr>
    </w:p>
    <w:p w:rsidR="007F715B" w:rsidRPr="002C2883" w:rsidRDefault="007F715B" w:rsidP="009554C9">
      <w:pPr>
        <w:pStyle w:val="a9"/>
        <w:tabs>
          <w:tab w:val="left" w:pos="900"/>
        </w:tabs>
        <w:ind w:left="-142" w:firstLine="709"/>
        <w:rPr>
          <w:color w:val="000000"/>
          <w:szCs w:val="28"/>
        </w:rPr>
      </w:pPr>
      <w:r w:rsidRPr="002C2883">
        <w:rPr>
          <w:b/>
          <w:szCs w:val="28"/>
        </w:rPr>
        <w:t>По вопросу:</w:t>
      </w:r>
      <w:r w:rsidRPr="002C2883">
        <w:rPr>
          <w:szCs w:val="28"/>
        </w:rPr>
        <w:t xml:space="preserve"> </w:t>
      </w:r>
      <w:r w:rsidRPr="002C2883">
        <w:rPr>
          <w:color w:val="000000"/>
          <w:spacing w:val="-1"/>
          <w:szCs w:val="28"/>
        </w:rPr>
        <w:t xml:space="preserve"> предоставления разрешения на условно разрешенный вид использования земельного участка,</w:t>
      </w:r>
      <w:r w:rsidRPr="002C2883">
        <w:rPr>
          <w:bCs/>
          <w:szCs w:val="28"/>
        </w:rPr>
        <w:t xml:space="preserve"> расположенного по адресу: </w:t>
      </w:r>
      <w:r w:rsidRPr="002C2883">
        <w:rPr>
          <w:color w:val="000000"/>
          <w:szCs w:val="28"/>
        </w:rPr>
        <w:t>Ивановская область, г. Родники, ул. Народная, д. 5</w:t>
      </w:r>
    </w:p>
    <w:p w:rsidR="007F715B" w:rsidRPr="002C2883" w:rsidRDefault="007F715B" w:rsidP="009554C9">
      <w:pPr>
        <w:spacing w:line="240" w:lineRule="auto"/>
        <w:ind w:left="-142" w:firstLine="709"/>
        <w:jc w:val="both"/>
        <w:rPr>
          <w:rFonts w:ascii="Times New Roman" w:hAnsi="Times New Roman" w:cs="Times New Roman"/>
          <w:b/>
          <w:sz w:val="28"/>
          <w:szCs w:val="28"/>
        </w:rPr>
      </w:pPr>
      <w:r w:rsidRPr="002C2883">
        <w:rPr>
          <w:rFonts w:ascii="Times New Roman" w:hAnsi="Times New Roman" w:cs="Times New Roman"/>
          <w:b/>
          <w:sz w:val="28"/>
          <w:szCs w:val="28"/>
        </w:rPr>
        <w:t>Публичные слушания назначены:</w:t>
      </w:r>
      <w:r w:rsidRPr="002C2883">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04.12.2018 года № 13.</w:t>
      </w:r>
    </w:p>
    <w:p w:rsidR="007F715B" w:rsidRPr="002C2883" w:rsidRDefault="007F715B" w:rsidP="009554C9">
      <w:pPr>
        <w:pStyle w:val="a9"/>
        <w:tabs>
          <w:tab w:val="left" w:pos="900"/>
        </w:tabs>
        <w:ind w:left="-142" w:firstLine="709"/>
        <w:rPr>
          <w:szCs w:val="28"/>
        </w:rPr>
      </w:pPr>
      <w:r w:rsidRPr="002C2883">
        <w:rPr>
          <w:b/>
          <w:szCs w:val="28"/>
        </w:rPr>
        <w:t>Организатор:</w:t>
      </w:r>
      <w:r w:rsidRPr="002C2883">
        <w:rPr>
          <w:szCs w:val="28"/>
        </w:rPr>
        <w:t xml:space="preserve"> Глава муниципального образования «Родниковское городское поселение Родниковского муниципального района Ивановской области» Морозов А.Ю. </w:t>
      </w:r>
    </w:p>
    <w:p w:rsidR="007F715B" w:rsidRPr="002C2883" w:rsidRDefault="007F715B" w:rsidP="009554C9">
      <w:pPr>
        <w:spacing w:line="240" w:lineRule="auto"/>
        <w:ind w:left="-142" w:firstLine="708"/>
        <w:jc w:val="both"/>
        <w:rPr>
          <w:rFonts w:ascii="Times New Roman" w:hAnsi="Times New Roman" w:cs="Times New Roman"/>
          <w:b/>
          <w:sz w:val="28"/>
          <w:szCs w:val="28"/>
        </w:rPr>
      </w:pPr>
      <w:r w:rsidRPr="002C2883">
        <w:rPr>
          <w:rFonts w:ascii="Times New Roman" w:hAnsi="Times New Roman" w:cs="Times New Roman"/>
          <w:b/>
          <w:sz w:val="28"/>
          <w:szCs w:val="28"/>
        </w:rPr>
        <w:t>Дата проведения Публичных слушаний</w:t>
      </w:r>
      <w:r w:rsidRPr="002C2883">
        <w:rPr>
          <w:rFonts w:ascii="Times New Roman" w:hAnsi="Times New Roman" w:cs="Times New Roman"/>
          <w:sz w:val="28"/>
          <w:szCs w:val="28"/>
        </w:rPr>
        <w:t>: 20 декабря 2018 года.</w:t>
      </w:r>
    </w:p>
    <w:p w:rsidR="007F715B" w:rsidRPr="002C2883" w:rsidRDefault="007F715B" w:rsidP="009554C9">
      <w:pPr>
        <w:spacing w:line="240" w:lineRule="auto"/>
        <w:ind w:left="-142" w:firstLine="708"/>
        <w:rPr>
          <w:rFonts w:ascii="Times New Roman" w:hAnsi="Times New Roman" w:cs="Times New Roman"/>
          <w:b/>
          <w:sz w:val="28"/>
          <w:szCs w:val="28"/>
        </w:rPr>
      </w:pPr>
      <w:r w:rsidRPr="002C2883">
        <w:rPr>
          <w:rFonts w:ascii="Times New Roman" w:hAnsi="Times New Roman" w:cs="Times New Roman"/>
          <w:b/>
          <w:sz w:val="28"/>
          <w:szCs w:val="28"/>
        </w:rPr>
        <w:t>Время проведения публичных слушаний</w:t>
      </w:r>
      <w:r w:rsidRPr="002C2883">
        <w:rPr>
          <w:rFonts w:ascii="Times New Roman" w:hAnsi="Times New Roman" w:cs="Times New Roman"/>
          <w:sz w:val="28"/>
          <w:szCs w:val="28"/>
        </w:rPr>
        <w:t>: с 10:00 час. до 11:00 час.</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b/>
          <w:sz w:val="28"/>
          <w:szCs w:val="28"/>
        </w:rPr>
        <w:t>Место проведения публичных слушаний</w:t>
      </w:r>
      <w:r w:rsidRPr="002C2883">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rPr>
          <w:szCs w:val="28"/>
        </w:rPr>
      </w:pPr>
      <w:r w:rsidRPr="002C2883">
        <w:rPr>
          <w:b/>
          <w:szCs w:val="28"/>
        </w:rPr>
        <w:t xml:space="preserve">Участники слушаний: </w:t>
      </w:r>
    </w:p>
    <w:p w:rsidR="007F715B" w:rsidRPr="002C2883" w:rsidRDefault="007F715B" w:rsidP="009554C9">
      <w:pPr>
        <w:pStyle w:val="a9"/>
        <w:ind w:left="-142" w:firstLine="0"/>
        <w:rPr>
          <w:szCs w:val="28"/>
        </w:rPr>
      </w:pPr>
      <w:r w:rsidRPr="002C2883">
        <w:rPr>
          <w:b/>
          <w:szCs w:val="28"/>
        </w:rPr>
        <w:t xml:space="preserve">Морозов Андрей Ювенальевич – </w:t>
      </w:r>
      <w:r w:rsidRPr="002C2883">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a9"/>
        <w:ind w:left="-142" w:firstLine="0"/>
        <w:rPr>
          <w:szCs w:val="28"/>
        </w:rPr>
      </w:pPr>
      <w:r w:rsidRPr="002C2883">
        <w:rPr>
          <w:b/>
          <w:szCs w:val="28"/>
        </w:rPr>
        <w:t>Головкина Оксана Валерьевна</w:t>
      </w:r>
      <w:r w:rsidRPr="002C2883">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both"/>
        <w:rPr>
          <w:rFonts w:ascii="Times New Roman" w:hAnsi="Times New Roman" w:cs="Times New Roman"/>
          <w:b/>
          <w:i/>
          <w:sz w:val="28"/>
          <w:szCs w:val="28"/>
        </w:rPr>
      </w:pPr>
      <w:r w:rsidRPr="002C2883">
        <w:rPr>
          <w:rFonts w:ascii="Times New Roman" w:hAnsi="Times New Roman" w:cs="Times New Roman"/>
          <w:b/>
          <w:sz w:val="28"/>
          <w:szCs w:val="28"/>
        </w:rPr>
        <w:t xml:space="preserve">Васильева Ирина Владимировна - </w:t>
      </w:r>
      <w:r w:rsidRPr="002C2883">
        <w:rPr>
          <w:rFonts w:ascii="Times New Roman" w:hAnsi="Times New Roman" w:cs="Times New Roman"/>
          <w:sz w:val="28"/>
          <w:szCs w:val="28"/>
        </w:rPr>
        <w:t>Начальник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pStyle w:val="a9"/>
        <w:ind w:left="-142" w:right="-159" w:firstLine="0"/>
        <w:rPr>
          <w:szCs w:val="28"/>
        </w:rPr>
      </w:pPr>
      <w:r w:rsidRPr="002C2883">
        <w:rPr>
          <w:b/>
          <w:szCs w:val="28"/>
        </w:rPr>
        <w:t>Цаба Дарья Евгеньевна</w:t>
      </w:r>
      <w:r w:rsidRPr="002C2883">
        <w:rPr>
          <w:szCs w:val="28"/>
        </w:rPr>
        <w:t xml:space="preserve"> – специалист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pStyle w:val="a9"/>
        <w:ind w:left="-142" w:right="-159" w:firstLine="0"/>
        <w:rPr>
          <w:szCs w:val="28"/>
        </w:rPr>
      </w:pPr>
      <w:r w:rsidRPr="002C2883">
        <w:rPr>
          <w:b/>
          <w:szCs w:val="28"/>
        </w:rPr>
        <w:t>Шорохов Сергей Вадимович</w:t>
      </w:r>
      <w:r w:rsidRPr="002C2883">
        <w:rPr>
          <w:szCs w:val="28"/>
        </w:rPr>
        <w:t xml:space="preserve"> – заявитель.</w:t>
      </w:r>
    </w:p>
    <w:p w:rsidR="007F715B" w:rsidRPr="002C2883" w:rsidRDefault="007F715B" w:rsidP="009554C9">
      <w:pPr>
        <w:pStyle w:val="a9"/>
        <w:ind w:left="-142" w:right="-159" w:firstLine="0"/>
        <w:rPr>
          <w:b/>
          <w:szCs w:val="28"/>
        </w:rPr>
      </w:pPr>
      <w:r w:rsidRPr="002C2883">
        <w:rPr>
          <w:b/>
          <w:szCs w:val="28"/>
        </w:rPr>
        <w:t>Итого –  5 чел.</w:t>
      </w: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Повестка дня:</w:t>
      </w:r>
    </w:p>
    <w:p w:rsidR="007F715B" w:rsidRPr="002C2883" w:rsidRDefault="007F715B" w:rsidP="009554C9">
      <w:pPr>
        <w:numPr>
          <w:ilvl w:val="0"/>
          <w:numId w:val="1"/>
        </w:numPr>
        <w:shd w:val="clear" w:color="auto" w:fill="FFFFFF"/>
        <w:tabs>
          <w:tab w:val="clear" w:pos="-105"/>
          <w:tab w:val="num" w:pos="0"/>
        </w:tabs>
        <w:overflowPunct w:val="0"/>
        <w:autoSpaceDE w:val="0"/>
        <w:autoSpaceDN w:val="0"/>
        <w:adjustRightInd w:val="0"/>
        <w:spacing w:after="0" w:line="240" w:lineRule="auto"/>
        <w:ind w:left="-142" w:right="1" w:firstLine="709"/>
        <w:jc w:val="both"/>
        <w:rPr>
          <w:rFonts w:ascii="Times New Roman" w:hAnsi="Times New Roman" w:cs="Times New Roman"/>
          <w:b/>
          <w:i/>
          <w:sz w:val="28"/>
          <w:szCs w:val="28"/>
        </w:rPr>
      </w:pPr>
      <w:r w:rsidRPr="002C2883">
        <w:rPr>
          <w:rFonts w:ascii="Times New Roman" w:hAnsi="Times New Roman" w:cs="Times New Roman"/>
          <w:sz w:val="28"/>
          <w:szCs w:val="28"/>
        </w:rPr>
        <w:t>Об избрании Председателя и секретаря Публичных слушаний по вопросу</w:t>
      </w:r>
      <w:r w:rsidRPr="002C2883">
        <w:rPr>
          <w:rFonts w:ascii="Times New Roman" w:hAnsi="Times New Roman" w:cs="Times New Roman"/>
          <w:color w:val="000000"/>
          <w:spacing w:val="-1"/>
          <w:sz w:val="28"/>
          <w:szCs w:val="28"/>
        </w:rPr>
        <w:t xml:space="preserve"> 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numPr>
          <w:ilvl w:val="0"/>
          <w:numId w:val="1"/>
        </w:numPr>
        <w:shd w:val="clear" w:color="auto" w:fill="FFFFFF"/>
        <w:tabs>
          <w:tab w:val="clear" w:pos="-105"/>
          <w:tab w:val="num" w:pos="0"/>
        </w:tabs>
        <w:overflowPunct w:val="0"/>
        <w:autoSpaceDE w:val="0"/>
        <w:autoSpaceDN w:val="0"/>
        <w:adjustRightInd w:val="0"/>
        <w:spacing w:after="0" w:line="240" w:lineRule="auto"/>
        <w:ind w:left="-142" w:right="1" w:firstLine="814"/>
        <w:jc w:val="both"/>
        <w:rPr>
          <w:rFonts w:ascii="Times New Roman" w:hAnsi="Times New Roman" w:cs="Times New Roman"/>
          <w:b/>
          <w:i/>
          <w:sz w:val="28"/>
          <w:szCs w:val="28"/>
        </w:rPr>
      </w:pPr>
      <w:r w:rsidRPr="002C2883">
        <w:rPr>
          <w:rFonts w:ascii="Times New Roman" w:hAnsi="Times New Roman" w:cs="Times New Roman"/>
          <w:sz w:val="28"/>
          <w:szCs w:val="28"/>
        </w:rPr>
        <w:t xml:space="preserve">Публичные слушания по вопросу </w:t>
      </w:r>
      <w:r w:rsidRPr="002C2883">
        <w:rPr>
          <w:rFonts w:ascii="Times New Roman" w:hAnsi="Times New Roman" w:cs="Times New Roman"/>
          <w:color w:val="000000"/>
          <w:spacing w:val="-1"/>
          <w:sz w:val="28"/>
          <w:szCs w:val="28"/>
        </w:rPr>
        <w:t xml:space="preserve"> 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p>
    <w:p w:rsidR="007F715B" w:rsidRPr="002C2883" w:rsidRDefault="007F715B" w:rsidP="009554C9">
      <w:pPr>
        <w:shd w:val="clear" w:color="auto" w:fill="FFFFFF"/>
        <w:spacing w:line="240" w:lineRule="auto"/>
        <w:ind w:left="-142" w:right="1"/>
        <w:jc w:val="both"/>
        <w:rPr>
          <w:rFonts w:ascii="Times New Roman" w:hAnsi="Times New Roman" w:cs="Times New Roman"/>
          <w:b/>
          <w:i/>
          <w:sz w:val="28"/>
          <w:szCs w:val="28"/>
        </w:rPr>
      </w:pPr>
      <w:r w:rsidRPr="002C2883">
        <w:rPr>
          <w:rFonts w:ascii="Times New Roman" w:hAnsi="Times New Roman" w:cs="Times New Roman"/>
          <w:b/>
          <w:i/>
          <w:sz w:val="28"/>
          <w:szCs w:val="28"/>
        </w:rPr>
        <w:t>Докладчик: Васильева И.В. - Начальник отдела градостроительства администрации муниципального образования «Родниковский муниципальный район» Ивановской области.</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ЗАКЛЮЧЕНИЕ</w:t>
      </w:r>
    </w:p>
    <w:p w:rsidR="007F715B" w:rsidRPr="002C2883" w:rsidRDefault="007F715B" w:rsidP="009554C9">
      <w:pPr>
        <w:shd w:val="clear" w:color="auto" w:fill="FFFFFF"/>
        <w:overflowPunct w:val="0"/>
        <w:autoSpaceDE w:val="0"/>
        <w:autoSpaceDN w:val="0"/>
        <w:adjustRightInd w:val="0"/>
        <w:spacing w:line="240" w:lineRule="auto"/>
        <w:ind w:left="-142" w:right="1" w:firstLine="567"/>
        <w:jc w:val="both"/>
        <w:rPr>
          <w:rFonts w:ascii="Times New Roman" w:hAnsi="Times New Roman" w:cs="Times New Roman"/>
          <w:b/>
          <w:i/>
          <w:sz w:val="28"/>
          <w:szCs w:val="28"/>
        </w:rPr>
      </w:pPr>
      <w:r w:rsidRPr="002C2883">
        <w:rPr>
          <w:rFonts w:ascii="Times New Roman" w:hAnsi="Times New Roman" w:cs="Times New Roman"/>
          <w:sz w:val="28"/>
          <w:szCs w:val="28"/>
        </w:rPr>
        <w:t xml:space="preserve">В соответствии с протоколом Публичных слушаний от 20.12.2018 года в ходе рассмотрения  документации по вопросу </w:t>
      </w:r>
      <w:r w:rsidRPr="002C2883">
        <w:rPr>
          <w:rFonts w:ascii="Times New Roman" w:hAnsi="Times New Roman" w:cs="Times New Roman"/>
          <w:color w:val="000000"/>
          <w:spacing w:val="-1"/>
          <w:sz w:val="28"/>
          <w:szCs w:val="28"/>
        </w:rPr>
        <w:t xml:space="preserve"> предоставления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r w:rsidRPr="002C2883">
        <w:rPr>
          <w:rFonts w:ascii="Times New Roman" w:hAnsi="Times New Roman" w:cs="Times New Roman"/>
          <w:b/>
          <w:i/>
          <w:sz w:val="28"/>
          <w:szCs w:val="28"/>
        </w:rPr>
        <w:t xml:space="preserve"> </w:t>
      </w:r>
      <w:r w:rsidRPr="002C2883">
        <w:rPr>
          <w:rFonts w:ascii="Times New Roman" w:hAnsi="Times New Roman" w:cs="Times New Roman"/>
          <w:sz w:val="28"/>
          <w:szCs w:val="28"/>
        </w:rPr>
        <w:t>поступили следующие предложения:</w:t>
      </w:r>
    </w:p>
    <w:p w:rsidR="007F715B" w:rsidRPr="002C2883" w:rsidRDefault="007F715B" w:rsidP="009554C9">
      <w:pPr>
        <w:pStyle w:val="ConsPlusNormal"/>
        <w:numPr>
          <w:ilvl w:val="0"/>
          <w:numId w:val="2"/>
        </w:numPr>
        <w:ind w:left="-142" w:firstLine="851"/>
        <w:jc w:val="both"/>
        <w:rPr>
          <w:rFonts w:ascii="Times New Roman" w:hAnsi="Times New Roman" w:cs="Times New Roman"/>
          <w:bCs/>
          <w:sz w:val="28"/>
          <w:szCs w:val="28"/>
        </w:rPr>
      </w:pPr>
      <w:r w:rsidRPr="002C2883">
        <w:rPr>
          <w:rFonts w:ascii="Times New Roman" w:hAnsi="Times New Roman" w:cs="Times New Roman"/>
          <w:color w:val="000000"/>
          <w:spacing w:val="-5"/>
          <w:sz w:val="28"/>
          <w:szCs w:val="28"/>
        </w:rPr>
        <w:t xml:space="preserve">Рекомендовать Главе  муниципального образования «Родниковский муниципальный район» </w:t>
      </w:r>
      <w:r w:rsidRPr="002C2883">
        <w:rPr>
          <w:rFonts w:ascii="Times New Roman" w:hAnsi="Times New Roman" w:cs="Times New Roman"/>
          <w:color w:val="000000"/>
          <w:spacing w:val="-1"/>
          <w:sz w:val="28"/>
          <w:szCs w:val="28"/>
        </w:rPr>
        <w:t>предоставить  разрешение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p>
    <w:p w:rsidR="007F715B" w:rsidRPr="002C2883" w:rsidRDefault="007F715B" w:rsidP="009554C9">
      <w:pPr>
        <w:pStyle w:val="ConsPlusNormal"/>
        <w:numPr>
          <w:ilvl w:val="0"/>
          <w:numId w:val="2"/>
        </w:numPr>
        <w:ind w:left="-142" w:firstLine="851"/>
        <w:jc w:val="both"/>
        <w:rPr>
          <w:rFonts w:ascii="Times New Roman" w:hAnsi="Times New Roman" w:cs="Times New Roman"/>
          <w:bCs/>
          <w:sz w:val="28"/>
          <w:szCs w:val="28"/>
        </w:rPr>
      </w:pPr>
      <w:r w:rsidRPr="002C2883">
        <w:rPr>
          <w:rFonts w:ascii="Times New Roman" w:hAnsi="Times New Roman" w:cs="Times New Roman"/>
          <w:color w:val="000000"/>
          <w:sz w:val="28"/>
          <w:szCs w:val="28"/>
        </w:rPr>
        <w:t xml:space="preserve">Направить 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 в</w:t>
      </w:r>
      <w:r w:rsidRPr="002C2883">
        <w:rPr>
          <w:rFonts w:ascii="Times New Roman" w:hAnsi="Times New Roman" w:cs="Times New Roman"/>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7F715B" w:rsidRPr="002C2883" w:rsidRDefault="007F715B" w:rsidP="009554C9">
      <w:pPr>
        <w:pStyle w:val="ConsPlusNormal"/>
        <w:numPr>
          <w:ilvl w:val="0"/>
          <w:numId w:val="2"/>
        </w:numPr>
        <w:ind w:left="-142" w:firstLine="851"/>
        <w:jc w:val="both"/>
        <w:rPr>
          <w:rFonts w:ascii="Times New Roman" w:hAnsi="Times New Roman" w:cs="Times New Roman"/>
          <w:bCs/>
          <w:sz w:val="28"/>
          <w:szCs w:val="28"/>
        </w:rPr>
      </w:pPr>
      <w:r w:rsidRPr="002C2883">
        <w:rPr>
          <w:rFonts w:ascii="Times New Roman" w:hAnsi="Times New Roman" w:cs="Times New Roman"/>
          <w:sz w:val="28"/>
          <w:szCs w:val="28"/>
        </w:rPr>
        <w:t xml:space="preserve">Опубликовать </w:t>
      </w:r>
      <w:r w:rsidRPr="002C2883">
        <w:rPr>
          <w:rFonts w:ascii="Times New Roman" w:hAnsi="Times New Roman" w:cs="Times New Roman"/>
          <w:color w:val="000000"/>
          <w:sz w:val="28"/>
          <w:szCs w:val="28"/>
        </w:rPr>
        <w:t xml:space="preserve">протокол, итоговый документ и заключение </w:t>
      </w:r>
      <w:r w:rsidRPr="002C2883">
        <w:rPr>
          <w:rFonts w:ascii="Times New Roman" w:hAnsi="Times New Roman" w:cs="Times New Roman"/>
          <w:sz w:val="28"/>
          <w:szCs w:val="28"/>
        </w:rPr>
        <w:t xml:space="preserve">по результатам проведения Публичных слушаний по вопросу </w:t>
      </w:r>
      <w:r w:rsidRPr="002C2883">
        <w:rPr>
          <w:rFonts w:ascii="Times New Roman" w:hAnsi="Times New Roman" w:cs="Times New Roman"/>
          <w:color w:val="000000"/>
          <w:spacing w:val="-1"/>
          <w:sz w:val="28"/>
          <w:szCs w:val="28"/>
        </w:rPr>
        <w:t>предоставления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w:t>
      </w:r>
      <w:r w:rsidRPr="002C2883">
        <w:rPr>
          <w:rFonts w:ascii="Times New Roman" w:hAnsi="Times New Roman" w:cs="Times New Roman"/>
          <w:color w:val="000000"/>
          <w:sz w:val="28"/>
          <w:szCs w:val="28"/>
        </w:rPr>
        <w:t>Ивановская область, г. Родники, ул. Народная, д. 5</w:t>
      </w:r>
      <w:r w:rsidRPr="002C2883">
        <w:rPr>
          <w:rFonts w:ascii="Times New Roman" w:hAnsi="Times New Roman" w:cs="Times New Roman"/>
          <w:b/>
          <w:i/>
          <w:sz w:val="28"/>
          <w:szCs w:val="28"/>
        </w:rPr>
        <w:t xml:space="preserve">  </w:t>
      </w:r>
      <w:r w:rsidRPr="002C2883">
        <w:rPr>
          <w:rFonts w:ascii="Times New Roman" w:hAnsi="Times New Roman" w:cs="Times New Roman"/>
          <w:sz w:val="28"/>
          <w:szCs w:val="28"/>
        </w:rPr>
        <w:t>в</w:t>
      </w:r>
      <w:r w:rsidRPr="002C2883">
        <w:rPr>
          <w:rFonts w:ascii="Times New Roman" w:hAnsi="Times New Roman" w:cs="Times New Roman"/>
          <w:kern w:val="24"/>
          <w:sz w:val="28"/>
          <w:szCs w:val="28"/>
        </w:rPr>
        <w:t xml:space="preserve"> информационном  бюллетени «Сборник нормативных актов Родниковского района» </w:t>
      </w:r>
      <w:r w:rsidRPr="002C2883">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16"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color w:val="000000"/>
          <w:spacing w:val="-5"/>
          <w:sz w:val="28"/>
          <w:szCs w:val="28"/>
        </w:rPr>
        <w:t xml:space="preserve"> в подразделе «ПУБЛИЧНЫЕ СЛУШАНИЯ».</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Председательствующий Публичных слушаний                          Морозов А.Ю.</w:t>
      </w:r>
    </w:p>
    <w:p w:rsidR="007F715B" w:rsidRPr="002C2883" w:rsidRDefault="007F715B" w:rsidP="009554C9">
      <w:pPr>
        <w:pStyle w:val="ConsPlusNonformat"/>
        <w:ind w:left="-142"/>
        <w:rPr>
          <w:rFonts w:ascii="Times New Roman" w:hAnsi="Times New Roman" w:cs="Times New Roman"/>
          <w:b/>
          <w:sz w:val="28"/>
          <w:szCs w:val="28"/>
        </w:rPr>
      </w:pPr>
    </w:p>
    <w:p w:rsidR="007F715B" w:rsidRPr="002C2883" w:rsidRDefault="007F715B" w:rsidP="009554C9">
      <w:pPr>
        <w:pStyle w:val="ConsPlusNonformat"/>
        <w:ind w:left="-142"/>
        <w:rPr>
          <w:rFonts w:ascii="Times New Roman" w:hAnsi="Times New Roman" w:cs="Times New Roman"/>
          <w:b/>
          <w:sz w:val="28"/>
          <w:szCs w:val="28"/>
        </w:rPr>
      </w:pPr>
      <w:r w:rsidRPr="002C2883">
        <w:rPr>
          <w:rFonts w:ascii="Times New Roman" w:hAnsi="Times New Roman" w:cs="Times New Roman"/>
          <w:b/>
          <w:sz w:val="28"/>
          <w:szCs w:val="28"/>
        </w:rPr>
        <w:t>Секретарь Публичных слушаний                                                Головкина О.В.</w:t>
      </w: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lastRenderedPageBreak/>
        <w:drawing>
          <wp:inline distT="0" distB="0" distL="0" distR="0">
            <wp:extent cx="647700" cy="790575"/>
            <wp:effectExtent l="19050" t="0" r="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7F715B" w:rsidRPr="002C2883" w:rsidRDefault="007F715B" w:rsidP="009554C9">
      <w:pPr>
        <w:tabs>
          <w:tab w:val="left" w:pos="5670"/>
        </w:tabs>
        <w:spacing w:line="240" w:lineRule="auto"/>
        <w:ind w:left="-142"/>
        <w:jc w:val="center"/>
        <w:rPr>
          <w:rFonts w:ascii="Times New Roman" w:hAnsi="Times New Roman" w:cs="Times New Roman"/>
          <w:b/>
          <w:sz w:val="28"/>
          <w:szCs w:val="28"/>
          <w:lang w:eastAsia="en-US"/>
        </w:rPr>
      </w:pPr>
      <w:r w:rsidRPr="002C2883">
        <w:rPr>
          <w:rFonts w:ascii="Times New Roman" w:hAnsi="Times New Roman" w:cs="Times New Roman"/>
          <w:b/>
          <w:sz w:val="28"/>
          <w:szCs w:val="28"/>
        </w:rPr>
        <w:t>Российская Федерация</w:t>
      </w:r>
    </w:p>
    <w:p w:rsidR="007F715B" w:rsidRPr="002C2883" w:rsidRDefault="007F715B" w:rsidP="009554C9">
      <w:pPr>
        <w:tabs>
          <w:tab w:val="left" w:pos="5670"/>
        </w:tabs>
        <w:spacing w:line="240" w:lineRule="auto"/>
        <w:ind w:left="-142"/>
        <w:jc w:val="center"/>
        <w:rPr>
          <w:rFonts w:ascii="Times New Roman" w:hAnsi="Times New Roman" w:cs="Times New Roman"/>
          <w:b/>
          <w:sz w:val="28"/>
          <w:szCs w:val="28"/>
          <w:lang w:eastAsia="en-US"/>
        </w:rPr>
      </w:pPr>
      <w:r w:rsidRPr="002C2883">
        <w:rPr>
          <w:rFonts w:ascii="Times New Roman" w:hAnsi="Times New Roman" w:cs="Times New Roman"/>
          <w:b/>
          <w:sz w:val="28"/>
          <w:szCs w:val="28"/>
        </w:rPr>
        <w:t xml:space="preserve">Ивановская область </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spacing w:line="240" w:lineRule="auto"/>
        <w:ind w:left="-142"/>
        <w:jc w:val="center"/>
        <w:rPr>
          <w:rFonts w:ascii="Times New Roman" w:hAnsi="Times New Roman" w:cs="Times New Roman"/>
          <w:b/>
          <w:sz w:val="28"/>
          <w:szCs w:val="28"/>
          <w:lang w:eastAsia="en-US"/>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СОВЕТ </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spacing w:line="240" w:lineRule="auto"/>
        <w:ind w:left="-142"/>
        <w:jc w:val="center"/>
        <w:rPr>
          <w:rFonts w:ascii="Times New Roman" w:hAnsi="Times New Roman" w:cs="Times New Roman"/>
          <w:b/>
          <w:sz w:val="28"/>
          <w:szCs w:val="28"/>
          <w:lang w:eastAsia="en-US"/>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i/>
          <w:sz w:val="28"/>
          <w:szCs w:val="28"/>
        </w:rPr>
      </w:pPr>
      <w:r w:rsidRPr="002C2883">
        <w:rPr>
          <w:rFonts w:ascii="Times New Roman" w:hAnsi="Times New Roman" w:cs="Times New Roman"/>
          <w:i/>
          <w:sz w:val="28"/>
          <w:szCs w:val="28"/>
        </w:rPr>
        <w:t>Третьего созыва</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i/>
          <w:sz w:val="28"/>
          <w:szCs w:val="28"/>
          <w:lang w:eastAsia="en-US"/>
        </w:rPr>
      </w:pPr>
      <w:r w:rsidRPr="002C2883">
        <w:rPr>
          <w:rFonts w:ascii="Times New Roman" w:hAnsi="Times New Roman" w:cs="Times New Roman"/>
          <w:b/>
          <w:sz w:val="28"/>
          <w:szCs w:val="28"/>
        </w:rPr>
        <w:t>РЕШЕНИЕ</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sz w:val="28"/>
          <w:szCs w:val="28"/>
        </w:rPr>
        <w:t xml:space="preserve">от 19.12.2019 года                   </w:t>
      </w:r>
      <w:r w:rsidRPr="002C2883">
        <w:rPr>
          <w:rFonts w:ascii="Times New Roman" w:hAnsi="Times New Roman" w:cs="Times New Roman"/>
          <w:sz w:val="28"/>
          <w:szCs w:val="28"/>
        </w:rPr>
        <w:tab/>
      </w:r>
      <w:r w:rsidRPr="002C2883">
        <w:rPr>
          <w:rFonts w:ascii="Times New Roman" w:hAnsi="Times New Roman" w:cs="Times New Roman"/>
          <w:sz w:val="28"/>
          <w:szCs w:val="28"/>
        </w:rPr>
        <w:tab/>
      </w:r>
      <w:r w:rsidRPr="002C2883">
        <w:rPr>
          <w:rFonts w:ascii="Times New Roman" w:hAnsi="Times New Roman" w:cs="Times New Roman"/>
          <w:sz w:val="28"/>
          <w:szCs w:val="28"/>
        </w:rPr>
        <w:tab/>
      </w:r>
      <w:r w:rsidRPr="002C2883">
        <w:rPr>
          <w:rFonts w:ascii="Times New Roman" w:hAnsi="Times New Roman" w:cs="Times New Roman"/>
          <w:sz w:val="28"/>
          <w:szCs w:val="28"/>
        </w:rPr>
        <w:tab/>
      </w:r>
      <w:r w:rsidRPr="002C2883">
        <w:rPr>
          <w:rFonts w:ascii="Times New Roman" w:hAnsi="Times New Roman" w:cs="Times New Roman"/>
          <w:sz w:val="28"/>
          <w:szCs w:val="28"/>
        </w:rPr>
        <w:tab/>
      </w:r>
      <w:r w:rsidRPr="002C2883">
        <w:rPr>
          <w:rFonts w:ascii="Times New Roman" w:hAnsi="Times New Roman" w:cs="Times New Roman"/>
          <w:sz w:val="28"/>
          <w:szCs w:val="28"/>
        </w:rPr>
        <w:tab/>
      </w:r>
      <w:r w:rsidRPr="002C2883">
        <w:rPr>
          <w:rFonts w:ascii="Times New Roman" w:hAnsi="Times New Roman" w:cs="Times New Roman"/>
          <w:sz w:val="28"/>
          <w:szCs w:val="28"/>
        </w:rPr>
        <w:tab/>
        <w:t xml:space="preserve">               № 51                    </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186395">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О бюджете  Родниковского городского поселения  на 2019 год и на плановый период 2020 и 2021 годов</w:t>
      </w:r>
      <w:r w:rsidR="00186395" w:rsidRPr="002C2883">
        <w:rPr>
          <w:rFonts w:ascii="Times New Roman" w:hAnsi="Times New Roman" w:cs="Times New Roman"/>
          <w:b/>
          <w:sz w:val="28"/>
          <w:szCs w:val="28"/>
        </w:rPr>
        <w:t xml:space="preserve"> </w:t>
      </w:r>
      <w:r w:rsidRPr="002C2883">
        <w:rPr>
          <w:rFonts w:ascii="Times New Roman" w:hAnsi="Times New Roman" w:cs="Times New Roman"/>
          <w:b/>
          <w:sz w:val="28"/>
          <w:szCs w:val="28"/>
        </w:rPr>
        <w:t>1 чтение</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pStyle w:val="ad"/>
        <w:ind w:left="-142" w:firstLine="709"/>
        <w:jc w:val="both"/>
        <w:rPr>
          <w:bCs/>
          <w:sz w:val="28"/>
          <w:szCs w:val="28"/>
        </w:rPr>
      </w:pPr>
      <w:r w:rsidRPr="002C2883">
        <w:rPr>
          <w:bCs/>
          <w:sz w:val="28"/>
          <w:szCs w:val="28"/>
        </w:rPr>
        <w:t xml:space="preserve">Настоящее решение принято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2C2883">
        <w:rPr>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2C2883">
        <w:rPr>
          <w:bCs/>
          <w:sz w:val="28"/>
          <w:szCs w:val="28"/>
        </w:rPr>
        <w:t>в целях регулирования бюджетных правоотношений,</w:t>
      </w:r>
    </w:p>
    <w:p w:rsidR="007F715B" w:rsidRPr="002C2883" w:rsidRDefault="007F715B" w:rsidP="009554C9">
      <w:pPr>
        <w:autoSpaceDE w:val="0"/>
        <w:autoSpaceDN w:val="0"/>
        <w:adjustRightInd w:val="0"/>
        <w:spacing w:line="240" w:lineRule="auto"/>
        <w:ind w:left="-142" w:firstLine="540"/>
        <w:jc w:val="center"/>
        <w:rPr>
          <w:rFonts w:ascii="Times New Roman" w:hAnsi="Times New Roman" w:cs="Times New Roman"/>
          <w:b/>
          <w:sz w:val="28"/>
          <w:szCs w:val="28"/>
        </w:rPr>
      </w:pPr>
    </w:p>
    <w:p w:rsidR="00186395" w:rsidRPr="002C2883" w:rsidRDefault="00186395" w:rsidP="009554C9">
      <w:pPr>
        <w:autoSpaceDE w:val="0"/>
        <w:autoSpaceDN w:val="0"/>
        <w:adjustRightInd w:val="0"/>
        <w:spacing w:line="240" w:lineRule="auto"/>
        <w:ind w:left="-142" w:firstLine="540"/>
        <w:jc w:val="center"/>
        <w:rPr>
          <w:rFonts w:ascii="Times New Roman" w:hAnsi="Times New Roman" w:cs="Times New Roman"/>
          <w:b/>
          <w:sz w:val="28"/>
          <w:szCs w:val="28"/>
        </w:rPr>
      </w:pPr>
    </w:p>
    <w:p w:rsidR="007F715B" w:rsidRPr="002C2883" w:rsidRDefault="007F715B" w:rsidP="009554C9">
      <w:pPr>
        <w:autoSpaceDE w:val="0"/>
        <w:autoSpaceDN w:val="0"/>
        <w:adjustRightInd w:val="0"/>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Совет муниципального образования «Родниковское городское поселение Родниковского муниципального района Ивановской области» решил</w:t>
      </w:r>
      <w:r w:rsidRPr="002C2883">
        <w:rPr>
          <w:rFonts w:ascii="Times New Roman" w:hAnsi="Times New Roman" w:cs="Times New Roman"/>
          <w:sz w:val="28"/>
          <w:szCs w:val="28"/>
        </w:rPr>
        <w:t>:</w:t>
      </w:r>
    </w:p>
    <w:p w:rsidR="007F715B" w:rsidRPr="002C2883" w:rsidRDefault="007F715B" w:rsidP="009554C9">
      <w:pPr>
        <w:spacing w:line="240" w:lineRule="auto"/>
        <w:ind w:left="-142"/>
        <w:rPr>
          <w:rFonts w:ascii="Times New Roman" w:hAnsi="Times New Roman" w:cs="Times New Roman"/>
          <w:sz w:val="28"/>
          <w:szCs w:val="28"/>
        </w:rPr>
      </w:pPr>
    </w:p>
    <w:p w:rsidR="00186395" w:rsidRPr="002C2883" w:rsidRDefault="00186395"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lastRenderedPageBreak/>
        <w:tab/>
        <w:t>1.  Принять проект бюджета  Родниковского городского поселения на 2019 год и на плановый период 2020 и 2021 годов в 1 чтении.</w:t>
      </w:r>
    </w:p>
    <w:p w:rsidR="007F715B" w:rsidRPr="002C2883" w:rsidRDefault="007F715B" w:rsidP="009554C9">
      <w:pPr>
        <w:spacing w:line="240" w:lineRule="auto"/>
        <w:ind w:left="-142" w:firstLine="720"/>
        <w:jc w:val="both"/>
        <w:rPr>
          <w:rFonts w:ascii="Times New Roman" w:hAnsi="Times New Roman" w:cs="Times New Roman"/>
          <w:sz w:val="28"/>
          <w:szCs w:val="28"/>
        </w:rPr>
      </w:pPr>
      <w:r w:rsidRPr="002C2883">
        <w:rPr>
          <w:rFonts w:ascii="Times New Roman" w:hAnsi="Times New Roman" w:cs="Times New Roman"/>
          <w:sz w:val="28"/>
          <w:szCs w:val="28"/>
        </w:rPr>
        <w:t>2. Утвердить основные характеристики бюджета Родниковского городского поселения:</w:t>
      </w:r>
    </w:p>
    <w:p w:rsidR="007F715B" w:rsidRPr="002C2883" w:rsidRDefault="007F715B" w:rsidP="009554C9">
      <w:pPr>
        <w:spacing w:line="240" w:lineRule="auto"/>
        <w:ind w:left="-142" w:firstLine="720"/>
        <w:jc w:val="both"/>
        <w:rPr>
          <w:rFonts w:ascii="Times New Roman" w:hAnsi="Times New Roman" w:cs="Times New Roman"/>
          <w:sz w:val="28"/>
          <w:szCs w:val="28"/>
        </w:rPr>
      </w:pPr>
      <w:r w:rsidRPr="002C2883">
        <w:rPr>
          <w:rFonts w:ascii="Times New Roman" w:hAnsi="Times New Roman" w:cs="Times New Roman"/>
          <w:sz w:val="28"/>
          <w:szCs w:val="28"/>
        </w:rPr>
        <w:t>1) на 2019 год</w:t>
      </w:r>
    </w:p>
    <w:p w:rsidR="007F715B" w:rsidRPr="002C2883" w:rsidRDefault="007F715B" w:rsidP="009554C9">
      <w:pPr>
        <w:pStyle w:val="ad"/>
        <w:ind w:left="-142" w:firstLine="709"/>
        <w:jc w:val="both"/>
        <w:rPr>
          <w:bCs/>
          <w:sz w:val="28"/>
          <w:szCs w:val="28"/>
        </w:rPr>
      </w:pPr>
      <w:r w:rsidRPr="002C2883">
        <w:rPr>
          <w:bCs/>
          <w:sz w:val="28"/>
          <w:szCs w:val="28"/>
        </w:rPr>
        <w:t>- общий объем доходов бюджета в сумме  141 202 479,81 руб.</w:t>
      </w:r>
    </w:p>
    <w:p w:rsidR="007F715B" w:rsidRPr="002C2883" w:rsidRDefault="007F715B" w:rsidP="009554C9">
      <w:pPr>
        <w:pStyle w:val="ad"/>
        <w:ind w:left="-142" w:firstLine="709"/>
        <w:jc w:val="both"/>
        <w:rPr>
          <w:bCs/>
          <w:sz w:val="28"/>
          <w:szCs w:val="28"/>
        </w:rPr>
      </w:pPr>
      <w:r w:rsidRPr="002C2883">
        <w:rPr>
          <w:bCs/>
          <w:sz w:val="28"/>
          <w:szCs w:val="28"/>
        </w:rPr>
        <w:t>- общий объем расходов бюджета в сумме 154 766 306,00 руб.</w:t>
      </w:r>
    </w:p>
    <w:p w:rsidR="007F715B" w:rsidRPr="002C2883" w:rsidRDefault="007F715B" w:rsidP="009554C9">
      <w:pPr>
        <w:pStyle w:val="ad"/>
        <w:ind w:left="-142" w:firstLine="709"/>
        <w:jc w:val="both"/>
        <w:rPr>
          <w:bCs/>
          <w:sz w:val="28"/>
          <w:szCs w:val="28"/>
        </w:rPr>
      </w:pPr>
      <w:r w:rsidRPr="002C2883">
        <w:rPr>
          <w:bCs/>
          <w:sz w:val="28"/>
          <w:szCs w:val="28"/>
        </w:rPr>
        <w:t>- дефицит  бюджета в сумме  13 563 826,19 руб.</w:t>
      </w:r>
    </w:p>
    <w:p w:rsidR="007F715B" w:rsidRPr="002C2883" w:rsidRDefault="007F715B" w:rsidP="009554C9">
      <w:pPr>
        <w:spacing w:line="240" w:lineRule="auto"/>
        <w:ind w:left="-142" w:firstLine="720"/>
        <w:jc w:val="both"/>
        <w:rPr>
          <w:rFonts w:ascii="Times New Roman" w:hAnsi="Times New Roman" w:cs="Times New Roman"/>
          <w:sz w:val="28"/>
          <w:szCs w:val="28"/>
        </w:rPr>
      </w:pPr>
      <w:r w:rsidRPr="002C2883">
        <w:rPr>
          <w:rFonts w:ascii="Times New Roman" w:hAnsi="Times New Roman" w:cs="Times New Roman"/>
          <w:sz w:val="28"/>
          <w:szCs w:val="28"/>
        </w:rPr>
        <w:t>2) на 2020 год</w:t>
      </w:r>
    </w:p>
    <w:p w:rsidR="007F715B" w:rsidRPr="002C2883" w:rsidRDefault="007F715B" w:rsidP="009554C9">
      <w:pPr>
        <w:pStyle w:val="ad"/>
        <w:ind w:left="-142" w:firstLine="709"/>
        <w:jc w:val="both"/>
        <w:rPr>
          <w:bCs/>
          <w:sz w:val="28"/>
          <w:szCs w:val="28"/>
        </w:rPr>
      </w:pPr>
      <w:r w:rsidRPr="002C2883">
        <w:rPr>
          <w:bCs/>
          <w:sz w:val="28"/>
          <w:szCs w:val="28"/>
        </w:rPr>
        <w:t>- общий объем доходов бюджета в сумме  141 839 713,81 руб.</w:t>
      </w:r>
    </w:p>
    <w:p w:rsidR="007F715B" w:rsidRPr="002C2883" w:rsidRDefault="007F715B" w:rsidP="009554C9">
      <w:pPr>
        <w:pStyle w:val="ad"/>
        <w:ind w:left="-142" w:firstLine="709"/>
        <w:jc w:val="both"/>
        <w:rPr>
          <w:bCs/>
          <w:sz w:val="28"/>
          <w:szCs w:val="28"/>
        </w:rPr>
      </w:pPr>
      <w:r w:rsidRPr="002C2883">
        <w:rPr>
          <w:bCs/>
          <w:sz w:val="28"/>
          <w:szCs w:val="28"/>
        </w:rPr>
        <w:t>- общий объем расходов бюджета в сумме 141 839 713,81 руб.</w:t>
      </w:r>
    </w:p>
    <w:p w:rsidR="007F715B" w:rsidRPr="002C2883" w:rsidRDefault="007F715B" w:rsidP="009554C9">
      <w:pPr>
        <w:pStyle w:val="ad"/>
        <w:ind w:left="-142" w:firstLine="709"/>
        <w:jc w:val="both"/>
        <w:rPr>
          <w:bCs/>
          <w:sz w:val="28"/>
          <w:szCs w:val="28"/>
        </w:rPr>
      </w:pPr>
      <w:r w:rsidRPr="002C2883">
        <w:rPr>
          <w:bCs/>
          <w:sz w:val="28"/>
          <w:szCs w:val="28"/>
        </w:rPr>
        <w:t>- дефицит (профицит)  бюджета в сумме  0,0 руб.</w:t>
      </w:r>
    </w:p>
    <w:p w:rsidR="007F715B" w:rsidRPr="002C2883" w:rsidRDefault="007F715B" w:rsidP="009554C9">
      <w:pPr>
        <w:spacing w:line="240" w:lineRule="auto"/>
        <w:ind w:left="-142" w:firstLine="720"/>
        <w:jc w:val="both"/>
        <w:rPr>
          <w:rFonts w:ascii="Times New Roman" w:hAnsi="Times New Roman" w:cs="Times New Roman"/>
          <w:sz w:val="28"/>
          <w:szCs w:val="28"/>
        </w:rPr>
      </w:pPr>
      <w:r w:rsidRPr="002C2883">
        <w:rPr>
          <w:rFonts w:ascii="Times New Roman" w:hAnsi="Times New Roman" w:cs="Times New Roman"/>
          <w:sz w:val="28"/>
          <w:szCs w:val="28"/>
        </w:rPr>
        <w:t>3) на 2021 год</w:t>
      </w:r>
    </w:p>
    <w:p w:rsidR="007F715B" w:rsidRPr="002C2883" w:rsidRDefault="007F715B" w:rsidP="009554C9">
      <w:pPr>
        <w:pStyle w:val="ad"/>
        <w:ind w:left="-142" w:firstLine="709"/>
        <w:jc w:val="both"/>
        <w:rPr>
          <w:bCs/>
          <w:sz w:val="28"/>
          <w:szCs w:val="28"/>
        </w:rPr>
      </w:pPr>
      <w:r w:rsidRPr="002C2883">
        <w:rPr>
          <w:bCs/>
          <w:sz w:val="28"/>
          <w:szCs w:val="28"/>
        </w:rPr>
        <w:t>- общий объем доходов бюджета в сумме  143 192 083,81 руб.</w:t>
      </w:r>
    </w:p>
    <w:p w:rsidR="007F715B" w:rsidRPr="002C2883" w:rsidRDefault="007F715B" w:rsidP="009554C9">
      <w:pPr>
        <w:pStyle w:val="ad"/>
        <w:ind w:left="-142" w:firstLine="709"/>
        <w:jc w:val="both"/>
        <w:rPr>
          <w:bCs/>
          <w:sz w:val="28"/>
          <w:szCs w:val="28"/>
        </w:rPr>
      </w:pPr>
      <w:r w:rsidRPr="002C2883">
        <w:rPr>
          <w:bCs/>
          <w:sz w:val="28"/>
          <w:szCs w:val="28"/>
        </w:rPr>
        <w:t>- общий объем расходов бюджета в сумме 143 192 083,81 руб.</w:t>
      </w:r>
    </w:p>
    <w:p w:rsidR="007F715B" w:rsidRPr="002C2883" w:rsidRDefault="007F715B" w:rsidP="009554C9">
      <w:pPr>
        <w:pStyle w:val="ad"/>
        <w:ind w:left="-142" w:firstLine="709"/>
        <w:jc w:val="both"/>
        <w:rPr>
          <w:bCs/>
          <w:sz w:val="28"/>
          <w:szCs w:val="28"/>
        </w:rPr>
      </w:pPr>
      <w:r w:rsidRPr="002C2883">
        <w:rPr>
          <w:bCs/>
          <w:sz w:val="28"/>
          <w:szCs w:val="28"/>
        </w:rPr>
        <w:t>- дефицит (профицит) бюджета в сумме 0,0 руб.</w:t>
      </w:r>
    </w:p>
    <w:p w:rsidR="007F715B" w:rsidRPr="002C2883" w:rsidRDefault="007F715B" w:rsidP="009554C9">
      <w:pPr>
        <w:pStyle w:val="ad"/>
        <w:ind w:left="-142" w:firstLine="709"/>
        <w:jc w:val="both"/>
        <w:rPr>
          <w:bCs/>
          <w:sz w:val="28"/>
          <w:szCs w:val="28"/>
        </w:rPr>
      </w:pPr>
    </w:p>
    <w:p w:rsidR="00186395" w:rsidRPr="002C2883" w:rsidRDefault="00186395" w:rsidP="009554C9">
      <w:pPr>
        <w:pStyle w:val="ad"/>
        <w:ind w:left="-142"/>
        <w:jc w:val="both"/>
        <w:rPr>
          <w:bCs/>
          <w:sz w:val="28"/>
          <w:szCs w:val="28"/>
        </w:rPr>
      </w:pPr>
    </w:p>
    <w:p w:rsidR="007F715B" w:rsidRPr="002C2883" w:rsidRDefault="007F715B" w:rsidP="009554C9">
      <w:pPr>
        <w:pStyle w:val="ad"/>
        <w:ind w:left="-142"/>
        <w:jc w:val="both"/>
        <w:rPr>
          <w:bCs/>
          <w:sz w:val="28"/>
          <w:szCs w:val="28"/>
        </w:rPr>
      </w:pPr>
      <w:r w:rsidRPr="002C2883">
        <w:rPr>
          <w:bCs/>
          <w:sz w:val="28"/>
          <w:szCs w:val="28"/>
        </w:rPr>
        <w:tab/>
        <w:t xml:space="preserve">3. </w:t>
      </w:r>
      <w:r w:rsidRPr="002C2883">
        <w:rPr>
          <w:sz w:val="28"/>
          <w:szCs w:val="28"/>
        </w:rPr>
        <w:t>Утвердить</w:t>
      </w:r>
      <w:r w:rsidRPr="002C2883">
        <w:rPr>
          <w:bCs/>
          <w:sz w:val="28"/>
          <w:szCs w:val="28"/>
        </w:rPr>
        <w:t xml:space="preserve"> в пределах общего объема расходов бюджета </w:t>
      </w:r>
      <w:r w:rsidRPr="002C2883">
        <w:rPr>
          <w:sz w:val="28"/>
          <w:szCs w:val="28"/>
        </w:rPr>
        <w:t xml:space="preserve">Родниковского городского поселения </w:t>
      </w:r>
      <w:r w:rsidRPr="002C2883">
        <w:rPr>
          <w:bCs/>
          <w:sz w:val="28"/>
          <w:szCs w:val="28"/>
        </w:rPr>
        <w:t>общий объем условно утвержденных расходов:</w:t>
      </w:r>
    </w:p>
    <w:p w:rsidR="007F715B" w:rsidRPr="002C2883" w:rsidRDefault="007F715B" w:rsidP="009554C9">
      <w:pPr>
        <w:pStyle w:val="ad"/>
        <w:ind w:left="-142" w:firstLine="708"/>
        <w:jc w:val="both"/>
        <w:rPr>
          <w:bCs/>
          <w:sz w:val="28"/>
          <w:szCs w:val="28"/>
        </w:rPr>
      </w:pPr>
      <w:r w:rsidRPr="002C2883">
        <w:rPr>
          <w:bCs/>
          <w:sz w:val="28"/>
          <w:szCs w:val="28"/>
        </w:rPr>
        <w:t>а) на 2020 год в сумме 3 664 373,81 руб.;</w:t>
      </w:r>
    </w:p>
    <w:p w:rsidR="007F715B" w:rsidRPr="002C2883" w:rsidRDefault="007F715B" w:rsidP="009554C9">
      <w:pPr>
        <w:pStyle w:val="ad"/>
        <w:ind w:left="-142" w:firstLine="709"/>
        <w:jc w:val="both"/>
        <w:rPr>
          <w:bCs/>
          <w:sz w:val="28"/>
          <w:szCs w:val="28"/>
        </w:rPr>
      </w:pPr>
      <w:r w:rsidRPr="002C2883">
        <w:rPr>
          <w:bCs/>
          <w:sz w:val="28"/>
          <w:szCs w:val="28"/>
        </w:rPr>
        <w:t>б) на 2021 год в сумме 7 190 443,81 руб.</w:t>
      </w:r>
    </w:p>
    <w:p w:rsidR="007F715B" w:rsidRPr="002C2883" w:rsidRDefault="007F715B" w:rsidP="009554C9">
      <w:pPr>
        <w:pStyle w:val="ad"/>
        <w:ind w:left="-142" w:firstLine="709"/>
        <w:jc w:val="both"/>
        <w:rPr>
          <w:bCs/>
          <w:sz w:val="28"/>
          <w:szCs w:val="28"/>
        </w:rPr>
      </w:pPr>
    </w:p>
    <w:p w:rsidR="00186395" w:rsidRPr="002C2883" w:rsidRDefault="00186395" w:rsidP="009554C9">
      <w:pPr>
        <w:pStyle w:val="ConsPlusTitle"/>
        <w:ind w:left="-142"/>
        <w:jc w:val="both"/>
        <w:rPr>
          <w:rFonts w:ascii="Times New Roman" w:hAnsi="Times New Roman" w:cs="Times New Roman"/>
          <w:b w:val="0"/>
          <w:bCs w:val="0"/>
          <w:sz w:val="28"/>
          <w:szCs w:val="28"/>
        </w:rPr>
      </w:pPr>
    </w:p>
    <w:p w:rsidR="007F715B" w:rsidRPr="002C2883" w:rsidRDefault="007F715B" w:rsidP="009554C9">
      <w:pPr>
        <w:pStyle w:val="ConsPlusTitle"/>
        <w:ind w:left="-142"/>
        <w:jc w:val="both"/>
        <w:rPr>
          <w:rFonts w:ascii="Times New Roman" w:hAnsi="Times New Roman" w:cs="Times New Roman"/>
          <w:b w:val="0"/>
          <w:sz w:val="28"/>
          <w:szCs w:val="28"/>
        </w:rPr>
      </w:pPr>
      <w:r w:rsidRPr="002C2883">
        <w:rPr>
          <w:rFonts w:ascii="Times New Roman" w:hAnsi="Times New Roman" w:cs="Times New Roman"/>
          <w:b w:val="0"/>
          <w:bCs w:val="0"/>
          <w:sz w:val="28"/>
          <w:szCs w:val="28"/>
        </w:rPr>
        <w:tab/>
        <w:t>4</w:t>
      </w:r>
      <w:r w:rsidRPr="002C2883">
        <w:rPr>
          <w:rFonts w:ascii="Times New Roman" w:hAnsi="Times New Roman" w:cs="Times New Roman"/>
          <w:b w:val="0"/>
          <w:sz w:val="28"/>
          <w:szCs w:val="28"/>
        </w:rPr>
        <w:t xml:space="preserve">. Утвердить нормативы отчислений в бюджет Родниковского городского поселения от поступающих доходов, распределение которых,  не установлено </w:t>
      </w:r>
      <w:r w:rsidRPr="002C2883">
        <w:rPr>
          <w:rFonts w:ascii="Times New Roman" w:hAnsi="Times New Roman" w:cs="Times New Roman"/>
          <w:b w:val="0"/>
          <w:color w:val="000000" w:themeColor="text1"/>
          <w:sz w:val="28"/>
          <w:szCs w:val="28"/>
        </w:rPr>
        <w:t xml:space="preserve">бюджетным </w:t>
      </w:r>
      <w:hyperlink r:id="rId17" w:history="1">
        <w:r w:rsidRPr="002C2883">
          <w:rPr>
            <w:rStyle w:val="ab"/>
            <w:rFonts w:ascii="Times New Roman" w:hAnsi="Times New Roman" w:cs="Times New Roman"/>
            <w:b w:val="0"/>
            <w:color w:val="000000" w:themeColor="text1"/>
            <w:sz w:val="28"/>
            <w:szCs w:val="28"/>
          </w:rPr>
          <w:t>законодательством</w:t>
        </w:r>
      </w:hyperlink>
      <w:r w:rsidRPr="002C2883">
        <w:rPr>
          <w:rFonts w:ascii="Times New Roman" w:hAnsi="Times New Roman" w:cs="Times New Roman"/>
          <w:b w:val="0"/>
          <w:color w:val="000000" w:themeColor="text1"/>
          <w:sz w:val="28"/>
          <w:szCs w:val="28"/>
        </w:rPr>
        <w:t xml:space="preserve"> Российской</w:t>
      </w:r>
      <w:r w:rsidRPr="002C2883">
        <w:rPr>
          <w:rFonts w:ascii="Times New Roman" w:hAnsi="Times New Roman" w:cs="Times New Roman"/>
          <w:b w:val="0"/>
          <w:sz w:val="28"/>
          <w:szCs w:val="28"/>
        </w:rPr>
        <w:t xml:space="preserve"> Федерации  на 2019 год  и на плановый период 2020 и 2021 годов согласно приложению № 1 к настоящему решению.</w:t>
      </w:r>
    </w:p>
    <w:p w:rsidR="007F715B" w:rsidRPr="002C2883" w:rsidRDefault="007F715B" w:rsidP="009554C9">
      <w:pPr>
        <w:pStyle w:val="ad"/>
        <w:ind w:left="-142"/>
        <w:jc w:val="both"/>
        <w:rPr>
          <w:bCs/>
          <w:sz w:val="28"/>
          <w:szCs w:val="28"/>
        </w:rPr>
      </w:pPr>
      <w:r w:rsidRPr="002C2883">
        <w:rPr>
          <w:bCs/>
          <w:sz w:val="28"/>
          <w:szCs w:val="28"/>
        </w:rPr>
        <w:tab/>
      </w:r>
    </w:p>
    <w:p w:rsidR="00186395" w:rsidRPr="002C2883" w:rsidRDefault="00186395" w:rsidP="009554C9">
      <w:pPr>
        <w:autoSpaceDE w:val="0"/>
        <w:autoSpaceDN w:val="0"/>
        <w:adjustRightInd w:val="0"/>
        <w:spacing w:line="240" w:lineRule="auto"/>
        <w:ind w:left="-142" w:firstLine="540"/>
        <w:jc w:val="both"/>
        <w:rPr>
          <w:rFonts w:ascii="Times New Roman" w:hAnsi="Times New Roman" w:cs="Times New Roman"/>
          <w:sz w:val="28"/>
          <w:szCs w:val="28"/>
        </w:rPr>
      </w:pPr>
    </w:p>
    <w:p w:rsidR="007F715B" w:rsidRPr="002C2883" w:rsidRDefault="007F715B" w:rsidP="009554C9">
      <w:pPr>
        <w:autoSpaceDE w:val="0"/>
        <w:autoSpaceDN w:val="0"/>
        <w:adjustRightInd w:val="0"/>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5. Утвердить верхний предел муниципального долга </w:t>
      </w:r>
      <w:r w:rsidRPr="002C2883">
        <w:rPr>
          <w:rFonts w:ascii="Times New Roman" w:hAnsi="Times New Roman" w:cs="Times New Roman"/>
          <w:bCs/>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2C2883">
        <w:rPr>
          <w:rFonts w:ascii="Times New Roman" w:hAnsi="Times New Roman" w:cs="Times New Roman"/>
          <w:sz w:val="28"/>
          <w:szCs w:val="28"/>
        </w:rPr>
        <w:t xml:space="preserve"> </w:t>
      </w:r>
    </w:p>
    <w:p w:rsidR="007F715B" w:rsidRPr="002C2883" w:rsidRDefault="007F715B" w:rsidP="009554C9">
      <w:pPr>
        <w:autoSpaceDE w:val="0"/>
        <w:autoSpaceDN w:val="0"/>
        <w:adjustRightInd w:val="0"/>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на 1 января 2020 года сумме  0,0 руб. в том числе верхний предел долга по муниципальным гарантиям в сумме 0,0 руб.;</w:t>
      </w:r>
    </w:p>
    <w:p w:rsidR="007F715B" w:rsidRPr="002C2883" w:rsidRDefault="007F715B" w:rsidP="009554C9">
      <w:pPr>
        <w:autoSpaceDE w:val="0"/>
        <w:autoSpaceDN w:val="0"/>
        <w:adjustRightInd w:val="0"/>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на 1 января  2021  года в сумме 0,0 руб. в том числе верхний предел долга по муниципальным гарантиям в сумме 0,0 руб.,</w:t>
      </w:r>
    </w:p>
    <w:p w:rsidR="007F715B" w:rsidRPr="002C2883" w:rsidRDefault="007F715B" w:rsidP="009554C9">
      <w:pPr>
        <w:autoSpaceDE w:val="0"/>
        <w:autoSpaceDN w:val="0"/>
        <w:adjustRightInd w:val="0"/>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на 1 января 2022  года в сумме 0,0 руб., в том числе верхний предел долга по муниципальным гарантиям в сумме 0,0 руб.</w:t>
      </w:r>
    </w:p>
    <w:p w:rsidR="007F715B" w:rsidRPr="002C2883" w:rsidRDefault="007F715B" w:rsidP="009554C9">
      <w:pPr>
        <w:pStyle w:val="ad"/>
        <w:ind w:left="-142" w:firstLine="709"/>
        <w:jc w:val="both"/>
        <w:rPr>
          <w:sz w:val="28"/>
          <w:szCs w:val="28"/>
        </w:rPr>
      </w:pPr>
    </w:p>
    <w:p w:rsidR="007F715B" w:rsidRPr="002C2883" w:rsidRDefault="007F715B" w:rsidP="009554C9">
      <w:pPr>
        <w:pStyle w:val="ad"/>
        <w:ind w:left="-142" w:firstLine="709"/>
        <w:jc w:val="both"/>
        <w:rPr>
          <w:sz w:val="28"/>
          <w:szCs w:val="28"/>
        </w:rPr>
      </w:pPr>
      <w:r w:rsidRPr="002C2883">
        <w:rPr>
          <w:sz w:val="28"/>
          <w:szCs w:val="28"/>
        </w:rPr>
        <w:t>6. Настоящее решение вступает в силу с 1 января 2019 года.</w:t>
      </w:r>
    </w:p>
    <w:p w:rsidR="007F715B" w:rsidRPr="002C2883" w:rsidRDefault="007F715B" w:rsidP="009554C9">
      <w:pPr>
        <w:pStyle w:val="ad"/>
        <w:ind w:left="-142" w:firstLine="709"/>
        <w:jc w:val="both"/>
        <w:rPr>
          <w:sz w:val="28"/>
          <w:szCs w:val="28"/>
        </w:rPr>
      </w:pPr>
    </w:p>
    <w:p w:rsidR="00186395" w:rsidRPr="002C2883" w:rsidRDefault="00186395" w:rsidP="009554C9">
      <w:pPr>
        <w:spacing w:line="240" w:lineRule="auto"/>
        <w:ind w:left="-142" w:firstLine="709"/>
        <w:jc w:val="both"/>
        <w:rPr>
          <w:rFonts w:ascii="Times New Roman" w:hAnsi="Times New Roman" w:cs="Times New Roman"/>
          <w:sz w:val="28"/>
          <w:szCs w:val="28"/>
        </w:rPr>
      </w:pP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7. Опубликовать настоящее решение в Информационном бюллетене «Сборник нормативных актов Родниковского района».</w:t>
      </w:r>
    </w:p>
    <w:p w:rsidR="007F715B" w:rsidRPr="002C2883" w:rsidRDefault="007F715B" w:rsidP="009554C9">
      <w:pPr>
        <w:spacing w:line="240" w:lineRule="auto"/>
        <w:ind w:left="-142"/>
        <w:jc w:val="both"/>
        <w:rPr>
          <w:rFonts w:ascii="Times New Roman" w:hAnsi="Times New Roman" w:cs="Times New Roman"/>
          <w:sz w:val="28"/>
          <w:szCs w:val="28"/>
        </w:rPr>
      </w:pPr>
    </w:p>
    <w:p w:rsidR="00186395" w:rsidRPr="002C2883" w:rsidRDefault="00186395" w:rsidP="009554C9">
      <w:pPr>
        <w:spacing w:line="240" w:lineRule="auto"/>
        <w:ind w:left="-142"/>
        <w:jc w:val="both"/>
        <w:rPr>
          <w:rFonts w:ascii="Times New Roman" w:hAnsi="Times New Roman" w:cs="Times New Roman"/>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Глава муниципального образования </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«Родниковское городское поселение               </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w:t>
      </w:r>
    </w:p>
    <w:p w:rsidR="007F715B" w:rsidRPr="002C2883" w:rsidRDefault="007F715B" w:rsidP="009554C9">
      <w:pPr>
        <w:spacing w:line="240" w:lineRule="auto"/>
        <w:ind w:left="-142"/>
        <w:rPr>
          <w:rFonts w:ascii="Times New Roman" w:hAnsi="Times New Roman" w:cs="Times New Roman"/>
          <w:b/>
          <w:sz w:val="28"/>
          <w:szCs w:val="28"/>
        </w:rPr>
      </w:pPr>
      <w:r w:rsidRPr="002C2883">
        <w:rPr>
          <w:rFonts w:ascii="Times New Roman" w:hAnsi="Times New Roman" w:cs="Times New Roman"/>
          <w:b/>
          <w:sz w:val="28"/>
          <w:szCs w:val="28"/>
        </w:rPr>
        <w:t xml:space="preserve">Ивановской области»                                                                         А.Ю.Морозов                                                  </w:t>
      </w:r>
    </w:p>
    <w:p w:rsidR="007F715B" w:rsidRPr="002C2883" w:rsidRDefault="007F715B" w:rsidP="009554C9">
      <w:pPr>
        <w:tabs>
          <w:tab w:val="left" w:pos="6795"/>
        </w:tabs>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p>
    <w:p w:rsidR="00BD3ABF" w:rsidRPr="002C2883" w:rsidRDefault="00BD3ABF" w:rsidP="009554C9">
      <w:pPr>
        <w:spacing w:line="240" w:lineRule="auto"/>
        <w:ind w:left="-142"/>
        <w:jc w:val="right"/>
        <w:rPr>
          <w:rFonts w:ascii="Times New Roman" w:hAnsi="Times New Roman" w:cs="Times New Roman"/>
          <w:sz w:val="28"/>
          <w:szCs w:val="28"/>
        </w:rPr>
      </w:pPr>
    </w:p>
    <w:p w:rsidR="00BD3ABF" w:rsidRPr="002C2883" w:rsidRDefault="00BD3ABF" w:rsidP="009554C9">
      <w:pPr>
        <w:spacing w:line="240" w:lineRule="auto"/>
        <w:ind w:left="-142"/>
        <w:jc w:val="right"/>
        <w:rPr>
          <w:rFonts w:ascii="Times New Roman" w:hAnsi="Times New Roman" w:cs="Times New Roman"/>
          <w:sz w:val="28"/>
          <w:szCs w:val="28"/>
        </w:rPr>
      </w:pPr>
    </w:p>
    <w:p w:rsidR="00BD3ABF" w:rsidRPr="002C2883" w:rsidRDefault="00BD3ABF" w:rsidP="009554C9">
      <w:pPr>
        <w:spacing w:line="240" w:lineRule="auto"/>
        <w:ind w:left="-142"/>
        <w:jc w:val="right"/>
        <w:rPr>
          <w:rFonts w:ascii="Times New Roman" w:hAnsi="Times New Roman" w:cs="Times New Roman"/>
          <w:sz w:val="28"/>
          <w:szCs w:val="28"/>
        </w:rPr>
      </w:pPr>
    </w:p>
    <w:p w:rsidR="00BD3ABF" w:rsidRPr="002C2883" w:rsidRDefault="00BD3ABF" w:rsidP="009554C9">
      <w:pPr>
        <w:spacing w:line="240" w:lineRule="auto"/>
        <w:ind w:left="-142"/>
        <w:jc w:val="right"/>
        <w:rPr>
          <w:rFonts w:ascii="Times New Roman" w:hAnsi="Times New Roman" w:cs="Times New Roman"/>
          <w:sz w:val="28"/>
          <w:szCs w:val="28"/>
        </w:rPr>
      </w:pPr>
    </w:p>
    <w:p w:rsidR="00BD3ABF" w:rsidRPr="002C2883" w:rsidRDefault="00BD3ABF" w:rsidP="009554C9">
      <w:pPr>
        <w:spacing w:line="240" w:lineRule="auto"/>
        <w:ind w:left="-142"/>
        <w:jc w:val="right"/>
        <w:rPr>
          <w:rFonts w:ascii="Times New Roman" w:hAnsi="Times New Roman" w:cs="Times New Roman"/>
          <w:sz w:val="28"/>
          <w:szCs w:val="28"/>
        </w:rPr>
      </w:pPr>
    </w:p>
    <w:p w:rsidR="00BD3ABF" w:rsidRPr="002C2883" w:rsidRDefault="00BD3ABF" w:rsidP="009554C9">
      <w:pPr>
        <w:spacing w:line="240" w:lineRule="auto"/>
        <w:ind w:left="-142"/>
        <w:jc w:val="right"/>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lastRenderedPageBreak/>
        <w:t>Приложение № 1</w:t>
      </w: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t>к Решению Совета муниципального образования</w:t>
      </w: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t>«Родниковское городское поселение</w:t>
      </w: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t>Родниковского муниципального района</w:t>
      </w: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t xml:space="preserve"> Ивановской области»</w:t>
      </w: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t xml:space="preserve">от 19.12.2018г. №51     </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pStyle w:val="ConsPlusTitle"/>
        <w:ind w:left="-142"/>
        <w:jc w:val="center"/>
        <w:rPr>
          <w:rFonts w:ascii="Times New Roman" w:hAnsi="Times New Roman" w:cs="Times New Roman"/>
          <w:sz w:val="28"/>
          <w:szCs w:val="28"/>
        </w:rPr>
      </w:pPr>
      <w:r w:rsidRPr="002C2883">
        <w:rPr>
          <w:rFonts w:ascii="Times New Roman" w:hAnsi="Times New Roman" w:cs="Times New Roman"/>
          <w:sz w:val="28"/>
          <w:szCs w:val="28"/>
        </w:rPr>
        <w:t xml:space="preserve">Нормативы отчислений в бюджет Родниковского городского поселения </w:t>
      </w:r>
    </w:p>
    <w:p w:rsidR="007F715B" w:rsidRPr="002C2883" w:rsidRDefault="007F715B" w:rsidP="009554C9">
      <w:pPr>
        <w:pStyle w:val="ConsPlusTitle"/>
        <w:ind w:left="-142"/>
        <w:jc w:val="center"/>
        <w:rPr>
          <w:rFonts w:ascii="Times New Roman" w:hAnsi="Times New Roman" w:cs="Times New Roman"/>
          <w:sz w:val="28"/>
          <w:szCs w:val="28"/>
        </w:rPr>
      </w:pPr>
      <w:r w:rsidRPr="002C2883">
        <w:rPr>
          <w:rFonts w:ascii="Times New Roman" w:hAnsi="Times New Roman" w:cs="Times New Roman"/>
          <w:sz w:val="28"/>
          <w:szCs w:val="28"/>
        </w:rPr>
        <w:t xml:space="preserve">от поступающих доходов, распределение которых,  не установлено </w:t>
      </w:r>
      <w:r w:rsidRPr="002C2883">
        <w:rPr>
          <w:rFonts w:ascii="Times New Roman" w:hAnsi="Times New Roman" w:cs="Times New Roman"/>
          <w:color w:val="000000" w:themeColor="text1"/>
          <w:sz w:val="28"/>
          <w:szCs w:val="28"/>
        </w:rPr>
        <w:t xml:space="preserve">бюджетным </w:t>
      </w:r>
      <w:hyperlink r:id="rId18" w:history="1">
        <w:r w:rsidRPr="002C2883">
          <w:rPr>
            <w:rStyle w:val="ab"/>
            <w:rFonts w:ascii="Times New Roman" w:hAnsi="Times New Roman" w:cs="Times New Roman"/>
            <w:color w:val="000000" w:themeColor="text1"/>
            <w:sz w:val="28"/>
            <w:szCs w:val="28"/>
          </w:rPr>
          <w:t>законодательством</w:t>
        </w:r>
      </w:hyperlink>
      <w:r w:rsidRPr="002C2883">
        <w:rPr>
          <w:rFonts w:ascii="Times New Roman" w:hAnsi="Times New Roman" w:cs="Times New Roman"/>
          <w:sz w:val="28"/>
          <w:szCs w:val="28"/>
        </w:rPr>
        <w:t xml:space="preserve"> Российской Федерации  на 2019 год  и на плановый период 2020 и 2021 годов</w:t>
      </w:r>
    </w:p>
    <w:p w:rsidR="007F715B" w:rsidRPr="002C2883" w:rsidRDefault="007F715B" w:rsidP="009554C9">
      <w:pPr>
        <w:pStyle w:val="ConsPlusTitle"/>
        <w:ind w:left="-142"/>
        <w:rPr>
          <w:rFonts w:ascii="Times New Roman" w:hAnsi="Times New Roman" w:cs="Times New Roman"/>
          <w:sz w:val="28"/>
          <w:szCs w:val="28"/>
        </w:rPr>
      </w:pPr>
    </w:p>
    <w:tbl>
      <w:tblPr>
        <w:tblW w:w="9771" w:type="dxa"/>
        <w:tblCellSpacing w:w="5" w:type="nil"/>
        <w:tblLayout w:type="fixed"/>
        <w:tblCellMar>
          <w:left w:w="75" w:type="dxa"/>
          <w:right w:w="75" w:type="dxa"/>
        </w:tblCellMar>
        <w:tblLook w:val="0000"/>
      </w:tblPr>
      <w:tblGrid>
        <w:gridCol w:w="6879"/>
        <w:gridCol w:w="2892"/>
      </w:tblGrid>
      <w:tr w:rsidR="007F715B" w:rsidRPr="002C2883" w:rsidTr="009554C9">
        <w:trPr>
          <w:trHeight w:val="900"/>
          <w:tblCellSpacing w:w="5" w:type="nil"/>
        </w:trPr>
        <w:tc>
          <w:tcPr>
            <w:tcW w:w="6879"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ab/>
              <w:t xml:space="preserve"> </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Наименование дохода</w:t>
            </w:r>
          </w:p>
        </w:tc>
        <w:tc>
          <w:tcPr>
            <w:tcW w:w="2892"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Норматив   </w:t>
            </w:r>
            <w:r w:rsidRPr="002C2883">
              <w:rPr>
                <w:rFonts w:ascii="Times New Roman" w:hAnsi="Times New Roman" w:cs="Times New Roman"/>
                <w:b/>
                <w:sz w:val="28"/>
                <w:szCs w:val="28"/>
              </w:rPr>
              <w:br/>
              <w:t>отчислений</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sz w:val="28"/>
                <w:szCs w:val="28"/>
              </w:rPr>
              <w:t>(в процентах)</w:t>
            </w:r>
          </w:p>
        </w:tc>
      </w:tr>
      <w:tr w:rsidR="007F715B" w:rsidRPr="002C2883" w:rsidTr="009554C9">
        <w:trPr>
          <w:trHeight w:val="317"/>
          <w:tblCellSpacing w:w="5" w:type="nil"/>
        </w:trPr>
        <w:tc>
          <w:tcPr>
            <w:tcW w:w="6879"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w:t>
            </w:r>
          </w:p>
        </w:tc>
        <w:tc>
          <w:tcPr>
            <w:tcW w:w="2892" w:type="dxa"/>
            <w:tcBorders>
              <w:top w:val="single" w:sz="4" w:space="0" w:color="auto"/>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w:t>
            </w:r>
          </w:p>
        </w:tc>
      </w:tr>
      <w:tr w:rsidR="007F715B" w:rsidRPr="002C2883" w:rsidTr="009554C9">
        <w:trPr>
          <w:trHeight w:val="639"/>
          <w:tblCellSpacing w:w="5" w:type="nil"/>
        </w:trPr>
        <w:tc>
          <w:tcPr>
            <w:tcW w:w="9771" w:type="dxa"/>
            <w:gridSpan w:val="2"/>
            <w:tcBorders>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В части доходов от оказания платных услуг </w:t>
            </w:r>
          </w:p>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b/>
                <w:sz w:val="28"/>
                <w:szCs w:val="28"/>
              </w:rPr>
              <w:t>и компенсации  затрат государства</w:t>
            </w:r>
          </w:p>
        </w:tc>
      </w:tr>
      <w:tr w:rsidR="007F715B" w:rsidRPr="002C2883" w:rsidTr="009554C9">
        <w:trPr>
          <w:trHeight w:val="639"/>
          <w:tblCellSpacing w:w="5" w:type="nil"/>
        </w:trPr>
        <w:tc>
          <w:tcPr>
            <w:tcW w:w="6879" w:type="dxa"/>
            <w:tcBorders>
              <w:left w:val="single" w:sz="4" w:space="0" w:color="auto"/>
              <w:bottom w:val="single" w:sz="4" w:space="0" w:color="auto"/>
              <w:right w:val="single" w:sz="4" w:space="0" w:color="auto"/>
            </w:tcBorders>
          </w:tcPr>
          <w:p w:rsidR="007F715B" w:rsidRPr="002C2883" w:rsidRDefault="007F715B" w:rsidP="009554C9">
            <w:pPr>
              <w:pStyle w:val="ConsPlusCell"/>
              <w:ind w:left="-142"/>
              <w:jc w:val="both"/>
              <w:rPr>
                <w:rFonts w:ascii="Times New Roman" w:hAnsi="Times New Roman" w:cs="Times New Roman"/>
                <w:b/>
                <w:sz w:val="28"/>
                <w:szCs w:val="28"/>
              </w:rPr>
            </w:pPr>
            <w:r w:rsidRPr="002C2883">
              <w:rPr>
                <w:rFonts w:ascii="Times New Roman" w:hAnsi="Times New Roman" w:cs="Times New Roman"/>
                <w:sz w:val="28"/>
                <w:szCs w:val="28"/>
              </w:rPr>
              <w:t xml:space="preserve">Прочие   доходы   от    оказания платных услуг (работ) получателями  средств  бюджетов городских  поселений                   </w:t>
            </w:r>
          </w:p>
        </w:tc>
        <w:tc>
          <w:tcPr>
            <w:tcW w:w="2892" w:type="dxa"/>
            <w:tcBorders>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100</w:t>
            </w:r>
          </w:p>
        </w:tc>
      </w:tr>
      <w:tr w:rsidR="007F715B" w:rsidRPr="002C2883" w:rsidTr="009554C9">
        <w:trPr>
          <w:trHeight w:val="435"/>
          <w:tblCellSpacing w:w="5" w:type="nil"/>
        </w:trPr>
        <w:tc>
          <w:tcPr>
            <w:tcW w:w="6879" w:type="dxa"/>
            <w:tcBorders>
              <w:left w:val="single" w:sz="4" w:space="0" w:color="auto"/>
              <w:bottom w:val="single" w:sz="4" w:space="0" w:color="auto"/>
              <w:right w:val="single" w:sz="4" w:space="0" w:color="auto"/>
            </w:tcBorders>
          </w:tcPr>
          <w:p w:rsidR="007F715B" w:rsidRPr="002C2883" w:rsidRDefault="007F715B" w:rsidP="009554C9">
            <w:pPr>
              <w:pStyle w:val="ConsPlusCell"/>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Прочие  доходы  от   компенсации  затрат  бюджетов городских  поселений                   </w:t>
            </w:r>
          </w:p>
        </w:tc>
        <w:tc>
          <w:tcPr>
            <w:tcW w:w="2892" w:type="dxa"/>
            <w:tcBorders>
              <w:left w:val="single" w:sz="4" w:space="0" w:color="auto"/>
              <w:bottom w:val="single" w:sz="4" w:space="0" w:color="auto"/>
              <w:right w:val="single" w:sz="4" w:space="0" w:color="auto"/>
            </w:tcBorders>
          </w:tcPr>
          <w:p w:rsidR="007F715B" w:rsidRPr="002C2883" w:rsidRDefault="007F715B" w:rsidP="009554C9">
            <w:pPr>
              <w:pStyle w:val="ConsPlusTitle"/>
              <w:ind w:left="-142"/>
              <w:jc w:val="center"/>
              <w:rPr>
                <w:rFonts w:ascii="Times New Roman" w:hAnsi="Times New Roman" w:cs="Times New Roman"/>
                <w:b w:val="0"/>
                <w:sz w:val="28"/>
                <w:szCs w:val="28"/>
              </w:rPr>
            </w:pPr>
            <w:r w:rsidRPr="002C2883">
              <w:rPr>
                <w:rFonts w:ascii="Times New Roman" w:hAnsi="Times New Roman" w:cs="Times New Roman"/>
                <w:b w:val="0"/>
                <w:sz w:val="28"/>
                <w:szCs w:val="28"/>
              </w:rPr>
              <w:t>100</w:t>
            </w:r>
          </w:p>
        </w:tc>
      </w:tr>
      <w:tr w:rsidR="007F715B" w:rsidRPr="002C2883" w:rsidTr="009554C9">
        <w:trPr>
          <w:trHeight w:val="359"/>
          <w:tblCellSpacing w:w="5" w:type="nil"/>
        </w:trPr>
        <w:tc>
          <w:tcPr>
            <w:tcW w:w="9771" w:type="dxa"/>
            <w:gridSpan w:val="2"/>
            <w:tcBorders>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b/>
                <w:sz w:val="28"/>
                <w:szCs w:val="28"/>
              </w:rPr>
              <w:t>В части прочих неналоговых доходов</w:t>
            </w:r>
          </w:p>
        </w:tc>
      </w:tr>
      <w:tr w:rsidR="007F715B" w:rsidRPr="002C2883" w:rsidTr="009554C9">
        <w:trPr>
          <w:trHeight w:val="498"/>
          <w:tblCellSpacing w:w="5" w:type="nil"/>
        </w:trPr>
        <w:tc>
          <w:tcPr>
            <w:tcW w:w="6879" w:type="dxa"/>
            <w:tcBorders>
              <w:left w:val="single" w:sz="4" w:space="0" w:color="auto"/>
              <w:bottom w:val="single" w:sz="4" w:space="0" w:color="auto"/>
              <w:right w:val="single" w:sz="4" w:space="0" w:color="auto"/>
            </w:tcBorders>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Невыясненные поступления, зачисляемые в бюджеты городских поселений</w:t>
            </w:r>
          </w:p>
        </w:tc>
        <w:tc>
          <w:tcPr>
            <w:tcW w:w="2892" w:type="dxa"/>
            <w:tcBorders>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100</w:t>
            </w:r>
          </w:p>
        </w:tc>
      </w:tr>
      <w:tr w:rsidR="007F715B" w:rsidRPr="002C2883" w:rsidTr="009554C9">
        <w:trPr>
          <w:trHeight w:val="310"/>
          <w:tblCellSpacing w:w="5" w:type="nil"/>
        </w:trPr>
        <w:tc>
          <w:tcPr>
            <w:tcW w:w="6879" w:type="dxa"/>
            <w:tcBorders>
              <w:left w:val="single" w:sz="4" w:space="0" w:color="auto"/>
              <w:bottom w:val="single" w:sz="4" w:space="0" w:color="auto"/>
              <w:right w:val="single" w:sz="4" w:space="0" w:color="auto"/>
            </w:tcBorders>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Прочие неналоговые доходы бюджетов городских поселений</w:t>
            </w:r>
          </w:p>
        </w:tc>
        <w:tc>
          <w:tcPr>
            <w:tcW w:w="2892" w:type="dxa"/>
            <w:tcBorders>
              <w:left w:val="single" w:sz="4" w:space="0" w:color="auto"/>
              <w:bottom w:val="single" w:sz="4" w:space="0" w:color="auto"/>
              <w:right w:val="single" w:sz="4"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100</w:t>
            </w:r>
          </w:p>
        </w:tc>
      </w:tr>
    </w:tbl>
    <w:p w:rsidR="007F715B" w:rsidRPr="002C2883" w:rsidRDefault="007F715B" w:rsidP="009554C9">
      <w:pPr>
        <w:tabs>
          <w:tab w:val="left" w:pos="6795"/>
        </w:tabs>
        <w:spacing w:line="240" w:lineRule="auto"/>
        <w:ind w:left="-142"/>
        <w:rPr>
          <w:rFonts w:ascii="Times New Roman" w:hAnsi="Times New Roman" w:cs="Times New Roman"/>
          <w:sz w:val="28"/>
          <w:szCs w:val="28"/>
        </w:rPr>
      </w:pPr>
    </w:p>
    <w:p w:rsidR="00BD3ABF" w:rsidRPr="002C2883" w:rsidRDefault="00BD3ABF" w:rsidP="009554C9">
      <w:pPr>
        <w:tabs>
          <w:tab w:val="left" w:pos="6795"/>
        </w:tabs>
        <w:spacing w:line="240" w:lineRule="auto"/>
        <w:ind w:left="-142"/>
        <w:rPr>
          <w:rFonts w:ascii="Times New Roman" w:hAnsi="Times New Roman" w:cs="Times New Roman"/>
          <w:sz w:val="28"/>
          <w:szCs w:val="28"/>
        </w:rPr>
      </w:pPr>
    </w:p>
    <w:p w:rsidR="00BD3ABF" w:rsidRPr="002C2883" w:rsidRDefault="00BD3ABF" w:rsidP="009554C9">
      <w:pPr>
        <w:tabs>
          <w:tab w:val="left" w:pos="6795"/>
        </w:tabs>
        <w:spacing w:line="240" w:lineRule="auto"/>
        <w:ind w:left="-142"/>
        <w:rPr>
          <w:rFonts w:ascii="Times New Roman" w:hAnsi="Times New Roman" w:cs="Times New Roman"/>
          <w:sz w:val="28"/>
          <w:szCs w:val="28"/>
        </w:rPr>
      </w:pPr>
    </w:p>
    <w:p w:rsidR="00BD3ABF" w:rsidRPr="002C2883" w:rsidRDefault="00BD3ABF" w:rsidP="009554C9">
      <w:pPr>
        <w:tabs>
          <w:tab w:val="left" w:pos="6795"/>
        </w:tabs>
        <w:spacing w:line="240" w:lineRule="auto"/>
        <w:ind w:left="-142"/>
        <w:rPr>
          <w:rFonts w:ascii="Times New Roman" w:hAnsi="Times New Roman" w:cs="Times New Roman"/>
          <w:sz w:val="28"/>
          <w:szCs w:val="28"/>
        </w:rPr>
      </w:pPr>
    </w:p>
    <w:p w:rsidR="00BD3ABF" w:rsidRPr="002C2883" w:rsidRDefault="00BD3ABF" w:rsidP="009554C9">
      <w:pPr>
        <w:tabs>
          <w:tab w:val="left" w:pos="6795"/>
        </w:tabs>
        <w:spacing w:line="240" w:lineRule="auto"/>
        <w:ind w:left="-142"/>
        <w:rPr>
          <w:rFonts w:ascii="Times New Roman" w:hAnsi="Times New Roman" w:cs="Times New Roman"/>
          <w:sz w:val="28"/>
          <w:szCs w:val="28"/>
        </w:rPr>
      </w:pPr>
    </w:p>
    <w:p w:rsidR="00BD3ABF" w:rsidRPr="002C2883" w:rsidRDefault="00BD3ABF" w:rsidP="009554C9">
      <w:pPr>
        <w:tabs>
          <w:tab w:val="left" w:pos="6795"/>
        </w:tabs>
        <w:spacing w:line="240" w:lineRule="auto"/>
        <w:ind w:left="-142"/>
        <w:rPr>
          <w:rFonts w:ascii="Times New Roman" w:hAnsi="Times New Roman" w:cs="Times New Roman"/>
          <w:sz w:val="28"/>
          <w:szCs w:val="28"/>
        </w:rPr>
      </w:pPr>
    </w:p>
    <w:p w:rsidR="00BD3ABF" w:rsidRPr="002C2883" w:rsidRDefault="00BD3ABF" w:rsidP="009554C9">
      <w:pPr>
        <w:tabs>
          <w:tab w:val="left" w:pos="6795"/>
        </w:tabs>
        <w:spacing w:line="240" w:lineRule="auto"/>
        <w:ind w:left="-142"/>
        <w:rPr>
          <w:rFonts w:ascii="Times New Roman" w:hAnsi="Times New Roman" w:cs="Times New Roman"/>
          <w:sz w:val="28"/>
          <w:szCs w:val="28"/>
        </w:rPr>
      </w:pPr>
    </w:p>
    <w:p w:rsidR="007F715B" w:rsidRPr="002C2883" w:rsidRDefault="007F715B" w:rsidP="009554C9">
      <w:pPr>
        <w:tabs>
          <w:tab w:val="left" w:pos="900"/>
        </w:tabs>
        <w:spacing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lastRenderedPageBreak/>
        <w:drawing>
          <wp:inline distT="0" distB="0" distL="0" distR="0">
            <wp:extent cx="554355" cy="674370"/>
            <wp:effectExtent l="19050" t="0" r="0" b="0"/>
            <wp:docPr id="6"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554355" cy="674370"/>
                    </a:xfrm>
                    <a:prstGeom prst="rect">
                      <a:avLst/>
                    </a:prstGeom>
                    <a:noFill/>
                    <a:ln w="9525">
                      <a:noFill/>
                      <a:miter lim="800000"/>
                      <a:headEnd/>
                      <a:tailEnd/>
                    </a:ln>
                  </pic:spPr>
                </pic:pic>
              </a:graphicData>
            </a:graphic>
          </wp:inline>
        </w:drawing>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Российская Федерация</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СОВЕТ</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tabs>
          <w:tab w:val="left" w:pos="900"/>
        </w:tabs>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Третьего созыва</w:t>
      </w:r>
    </w:p>
    <w:p w:rsidR="007F715B" w:rsidRPr="002C2883" w:rsidRDefault="007F715B" w:rsidP="009554C9">
      <w:pPr>
        <w:tabs>
          <w:tab w:val="left" w:pos="900"/>
        </w:tabs>
        <w:spacing w:line="240" w:lineRule="auto"/>
        <w:ind w:left="-142"/>
        <w:rPr>
          <w:rFonts w:ascii="Times New Roman" w:hAnsi="Times New Roman" w:cs="Times New Roman"/>
          <w:b/>
          <w:i/>
          <w:sz w:val="28"/>
          <w:szCs w:val="28"/>
        </w:rPr>
      </w:pP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РЕШЕНИЕ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p>
    <w:p w:rsidR="007F715B" w:rsidRPr="002C2883" w:rsidRDefault="007F715B" w:rsidP="009554C9">
      <w:pPr>
        <w:tabs>
          <w:tab w:val="left" w:pos="900"/>
        </w:tabs>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от 19.12.2018 года                                                                                                № 52</w:t>
      </w:r>
    </w:p>
    <w:p w:rsidR="007F715B" w:rsidRPr="002C2883" w:rsidRDefault="007F715B" w:rsidP="009554C9">
      <w:pPr>
        <w:spacing w:line="240" w:lineRule="auto"/>
        <w:ind w:left="-142"/>
        <w:rPr>
          <w:rFonts w:ascii="Times New Roman" w:hAnsi="Times New Roman" w:cs="Times New Roman"/>
          <w:b/>
          <w:sz w:val="28"/>
          <w:szCs w:val="28"/>
        </w:rPr>
      </w:pPr>
    </w:p>
    <w:p w:rsidR="007F715B" w:rsidRPr="002C2883" w:rsidRDefault="007F715B" w:rsidP="009554C9">
      <w:pPr>
        <w:spacing w:line="240" w:lineRule="auto"/>
        <w:ind w:left="-142" w:firstLine="540"/>
        <w:jc w:val="center"/>
        <w:rPr>
          <w:rFonts w:ascii="Times New Roman" w:hAnsi="Times New Roman" w:cs="Times New Roman"/>
          <w:b/>
          <w:sz w:val="28"/>
          <w:szCs w:val="28"/>
        </w:rPr>
      </w:pPr>
      <w:r w:rsidRPr="002C2883">
        <w:rPr>
          <w:rFonts w:ascii="Times New Roman" w:hAnsi="Times New Roman" w:cs="Times New Roman"/>
          <w:b/>
          <w:sz w:val="28"/>
          <w:szCs w:val="28"/>
        </w:rPr>
        <w:t>О заключении Контрольно - счетной палаты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9554C9">
      <w:pPr>
        <w:spacing w:line="240" w:lineRule="auto"/>
        <w:ind w:left="-142" w:firstLine="540"/>
        <w:jc w:val="center"/>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ab/>
        <w:t xml:space="preserve">В соответствии с Федеральным законом от 06.10.2003 года № 131-ФЗ «Об общих принципах организации местного самоуправления в Российской Федерации», Положением о Контрольно - счетной палате муниципального образования «Родниковское городское поселение Родниковского муниципального района Ивановской области», утвержденного Решением Совета муниципального образования «Родниковское городское поселение Родниковского муниципального района Ивановской области» от 17.04.2013 года № 29, с Порядком осуществления внешней проверки годового отчета об исполнении бюджета муниципального образования «Родниковское городское поселение Родниковского муниципального района Ивановской области», утвержденного Решением Совета муниципального образования «Родниковское городское поселение Родниковского муниципального района Ивановской области» от 22.10.2015 года № 7, </w:t>
      </w:r>
      <w:r w:rsidRPr="002C2883">
        <w:rPr>
          <w:rFonts w:ascii="Times New Roman" w:hAnsi="Times New Roman" w:cs="Times New Roman"/>
          <w:bCs/>
          <w:sz w:val="28"/>
          <w:szCs w:val="28"/>
        </w:rPr>
        <w:t>У</w:t>
      </w:r>
      <w:r w:rsidRPr="002C2883">
        <w:rPr>
          <w:rFonts w:ascii="Times New Roman" w:hAnsi="Times New Roman" w:cs="Times New Roman"/>
          <w:sz w:val="28"/>
          <w:szCs w:val="28"/>
        </w:rPr>
        <w:t>ставом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tabs>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 xml:space="preserve">СОВЕТ </w:t>
      </w:r>
    </w:p>
    <w:p w:rsidR="007F715B" w:rsidRPr="002C2883" w:rsidRDefault="007F715B" w:rsidP="009554C9">
      <w:pPr>
        <w:tabs>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 городское поселение</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 решил:</w:t>
      </w:r>
    </w:p>
    <w:p w:rsidR="007F715B" w:rsidRPr="002C2883" w:rsidRDefault="007F715B" w:rsidP="009554C9">
      <w:pPr>
        <w:spacing w:line="240" w:lineRule="auto"/>
        <w:ind w:left="-142" w:firstLine="540"/>
        <w:jc w:val="both"/>
        <w:rPr>
          <w:rFonts w:ascii="Times New Roman" w:hAnsi="Times New Roman" w:cs="Times New Roman"/>
          <w:sz w:val="28"/>
          <w:szCs w:val="28"/>
        </w:rPr>
      </w:pPr>
    </w:p>
    <w:p w:rsidR="007F715B" w:rsidRPr="002C2883" w:rsidRDefault="007F715B" w:rsidP="009554C9">
      <w:pPr>
        <w:spacing w:line="240" w:lineRule="auto"/>
        <w:ind w:left="-142" w:firstLine="540"/>
        <w:jc w:val="both"/>
        <w:rPr>
          <w:rFonts w:ascii="Times New Roman" w:hAnsi="Times New Roman" w:cs="Times New Roman"/>
          <w:b/>
          <w:sz w:val="28"/>
          <w:szCs w:val="28"/>
        </w:rPr>
      </w:pPr>
      <w:r w:rsidRPr="002C2883">
        <w:rPr>
          <w:rFonts w:ascii="Times New Roman" w:hAnsi="Times New Roman" w:cs="Times New Roman"/>
          <w:sz w:val="28"/>
          <w:szCs w:val="28"/>
        </w:rPr>
        <w:t>1. Заключение Контрольно - счетной палаты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r w:rsidRPr="002C2883">
        <w:rPr>
          <w:rFonts w:ascii="Times New Roman" w:hAnsi="Times New Roman" w:cs="Times New Roman"/>
          <w:b/>
          <w:sz w:val="28"/>
          <w:szCs w:val="28"/>
        </w:rPr>
        <w:t xml:space="preserve"> </w:t>
      </w:r>
      <w:r w:rsidRPr="002C2883">
        <w:rPr>
          <w:rFonts w:ascii="Times New Roman" w:hAnsi="Times New Roman" w:cs="Times New Roman"/>
          <w:sz w:val="28"/>
          <w:szCs w:val="28"/>
        </w:rPr>
        <w:t>от 19.12.2018 года принять к сведению (приложение).</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2. Опубликовать настоящее решение в Информационном бюллетене «Сборник нормативных актов Родниковского района».</w:t>
      </w:r>
    </w:p>
    <w:p w:rsidR="007F715B" w:rsidRPr="002C2883" w:rsidRDefault="007F715B" w:rsidP="009554C9">
      <w:pPr>
        <w:spacing w:line="240" w:lineRule="auto"/>
        <w:ind w:left="-142"/>
        <w:jc w:val="both"/>
        <w:rPr>
          <w:rFonts w:ascii="Times New Roman" w:hAnsi="Times New Roman" w:cs="Times New Roman"/>
          <w:b/>
          <w:bCs/>
          <w:sz w:val="28"/>
          <w:szCs w:val="28"/>
        </w:rPr>
      </w:pPr>
    </w:p>
    <w:p w:rsidR="007F715B" w:rsidRPr="002C2883" w:rsidRDefault="007F715B" w:rsidP="009554C9">
      <w:pPr>
        <w:spacing w:line="240" w:lineRule="auto"/>
        <w:ind w:left="-142"/>
        <w:jc w:val="both"/>
        <w:rPr>
          <w:rFonts w:ascii="Times New Roman" w:hAnsi="Times New Roman" w:cs="Times New Roman"/>
          <w:b/>
          <w:bCs/>
          <w:sz w:val="28"/>
          <w:szCs w:val="28"/>
        </w:rPr>
      </w:pPr>
      <w:r w:rsidRPr="002C2883">
        <w:rPr>
          <w:rFonts w:ascii="Times New Roman" w:hAnsi="Times New Roman" w:cs="Times New Roman"/>
          <w:b/>
          <w:bCs/>
          <w:sz w:val="28"/>
          <w:szCs w:val="28"/>
        </w:rPr>
        <w:t>Глава муниципального образования</w:t>
      </w:r>
    </w:p>
    <w:p w:rsidR="007F715B" w:rsidRPr="002C2883" w:rsidRDefault="007F715B" w:rsidP="009554C9">
      <w:pPr>
        <w:spacing w:line="240" w:lineRule="auto"/>
        <w:ind w:left="-142"/>
        <w:jc w:val="both"/>
        <w:rPr>
          <w:rFonts w:ascii="Times New Roman" w:hAnsi="Times New Roman" w:cs="Times New Roman"/>
          <w:b/>
          <w:bCs/>
          <w:sz w:val="28"/>
          <w:szCs w:val="28"/>
        </w:rPr>
      </w:pPr>
      <w:r w:rsidRPr="002C2883">
        <w:rPr>
          <w:rFonts w:ascii="Times New Roman" w:hAnsi="Times New Roman" w:cs="Times New Roman"/>
          <w:b/>
          <w:bCs/>
          <w:sz w:val="28"/>
          <w:szCs w:val="28"/>
        </w:rPr>
        <w:t>«Родниковское городское поселение</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Родниковского муниципального района </w:t>
      </w:r>
    </w:p>
    <w:p w:rsidR="007F715B" w:rsidRPr="002C2883" w:rsidRDefault="007F715B" w:rsidP="009554C9">
      <w:pPr>
        <w:spacing w:line="240" w:lineRule="auto"/>
        <w:ind w:left="-142"/>
        <w:jc w:val="both"/>
        <w:rPr>
          <w:rFonts w:ascii="Times New Roman" w:hAnsi="Times New Roman" w:cs="Times New Roman"/>
          <w:b/>
          <w:bCs/>
          <w:sz w:val="28"/>
          <w:szCs w:val="28"/>
        </w:rPr>
      </w:pPr>
      <w:r w:rsidRPr="002C2883">
        <w:rPr>
          <w:rFonts w:ascii="Times New Roman" w:hAnsi="Times New Roman" w:cs="Times New Roman"/>
          <w:b/>
          <w:sz w:val="28"/>
          <w:szCs w:val="28"/>
        </w:rPr>
        <w:t>Ивановской области</w:t>
      </w:r>
      <w:r w:rsidRPr="002C2883">
        <w:rPr>
          <w:rFonts w:ascii="Times New Roman" w:hAnsi="Times New Roman" w:cs="Times New Roman"/>
          <w:b/>
          <w:bCs/>
          <w:sz w:val="28"/>
          <w:szCs w:val="28"/>
        </w:rPr>
        <w:t>»                                                                        Морозов А.Ю.</w:t>
      </w:r>
    </w:p>
    <w:p w:rsidR="007F715B" w:rsidRPr="002C2883" w:rsidRDefault="007F715B" w:rsidP="009554C9">
      <w:pPr>
        <w:spacing w:line="240" w:lineRule="auto"/>
        <w:ind w:left="-142"/>
        <w:jc w:val="both"/>
        <w:rPr>
          <w:rFonts w:ascii="Times New Roman" w:hAnsi="Times New Roman" w:cs="Times New Roman"/>
          <w:b/>
          <w:bCs/>
          <w:sz w:val="28"/>
          <w:szCs w:val="28"/>
        </w:rPr>
      </w:pPr>
    </w:p>
    <w:p w:rsidR="007F715B" w:rsidRPr="002C2883" w:rsidRDefault="007F715B" w:rsidP="009554C9">
      <w:pPr>
        <w:spacing w:line="240" w:lineRule="auto"/>
        <w:ind w:left="-142"/>
        <w:jc w:val="both"/>
        <w:rPr>
          <w:rFonts w:ascii="Times New Roman" w:hAnsi="Times New Roman" w:cs="Times New Roman"/>
          <w:b/>
          <w:bCs/>
          <w:sz w:val="28"/>
          <w:szCs w:val="28"/>
        </w:rPr>
      </w:pPr>
    </w:p>
    <w:p w:rsidR="007F715B" w:rsidRPr="002C2883" w:rsidRDefault="007F715B" w:rsidP="009554C9">
      <w:pPr>
        <w:spacing w:line="240" w:lineRule="auto"/>
        <w:ind w:left="-142"/>
        <w:jc w:val="both"/>
        <w:rPr>
          <w:rFonts w:ascii="Times New Roman" w:hAnsi="Times New Roman" w:cs="Times New Roman"/>
          <w:b/>
          <w:bCs/>
          <w:sz w:val="28"/>
          <w:szCs w:val="28"/>
        </w:rPr>
      </w:pPr>
    </w:p>
    <w:p w:rsidR="007F715B" w:rsidRPr="002C2883" w:rsidRDefault="007F715B" w:rsidP="009554C9">
      <w:pPr>
        <w:spacing w:line="240" w:lineRule="auto"/>
        <w:ind w:left="-142"/>
        <w:jc w:val="both"/>
        <w:rPr>
          <w:rFonts w:ascii="Times New Roman" w:hAnsi="Times New Roman" w:cs="Times New Roman"/>
          <w:b/>
          <w:bCs/>
          <w:sz w:val="28"/>
          <w:szCs w:val="28"/>
        </w:rPr>
      </w:pPr>
    </w:p>
    <w:p w:rsidR="007F715B" w:rsidRPr="002C2883" w:rsidRDefault="007F715B" w:rsidP="009554C9">
      <w:pPr>
        <w:spacing w:line="240" w:lineRule="auto"/>
        <w:ind w:left="-142"/>
        <w:jc w:val="both"/>
        <w:rPr>
          <w:rFonts w:ascii="Times New Roman" w:hAnsi="Times New Roman" w:cs="Times New Roman"/>
          <w:b/>
          <w:bCs/>
          <w:sz w:val="28"/>
          <w:szCs w:val="28"/>
        </w:rPr>
      </w:pPr>
    </w:p>
    <w:p w:rsidR="007F715B" w:rsidRPr="002C2883" w:rsidRDefault="007F715B" w:rsidP="009554C9">
      <w:pPr>
        <w:spacing w:line="240" w:lineRule="auto"/>
        <w:ind w:left="-142"/>
        <w:jc w:val="both"/>
        <w:rPr>
          <w:rFonts w:ascii="Times New Roman" w:hAnsi="Times New Roman" w:cs="Times New Roman"/>
          <w:b/>
          <w:bCs/>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pStyle w:val="1"/>
        <w:pageBreakBefore/>
        <w:ind w:left="-142" w:firstLine="0"/>
        <w:jc w:val="right"/>
        <w:rPr>
          <w:b w:val="0"/>
          <w:szCs w:val="28"/>
        </w:rPr>
      </w:pPr>
      <w:r w:rsidRPr="002C2883">
        <w:rPr>
          <w:b w:val="0"/>
          <w:szCs w:val="28"/>
        </w:rPr>
        <w:lastRenderedPageBreak/>
        <w:t xml:space="preserve">Приложение к решению </w:t>
      </w: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t xml:space="preserve">Совета муниципального образования </w:t>
      </w: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t>«Родниковское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t xml:space="preserve">от 19.12.2018 года №52   </w:t>
      </w: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drawing>
          <wp:inline distT="0" distB="0" distL="0" distR="0">
            <wp:extent cx="644525" cy="794385"/>
            <wp:effectExtent l="19050" t="0" r="3175" b="0"/>
            <wp:docPr id="5"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КОНТРОЛЬНО-СЧЕТНАЯ ПАЛАТА</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_______________________________________________________________</w:t>
      </w:r>
    </w:p>
    <w:p w:rsidR="007F715B" w:rsidRPr="002C2883" w:rsidRDefault="007F715B" w:rsidP="009554C9">
      <w:pPr>
        <w:spacing w:line="240" w:lineRule="auto"/>
        <w:ind w:left="-142"/>
        <w:jc w:val="center"/>
        <w:rPr>
          <w:rFonts w:ascii="Times New Roman" w:hAnsi="Times New Roman" w:cs="Times New Roman"/>
          <w:sz w:val="28"/>
          <w:szCs w:val="28"/>
        </w:rPr>
      </w:pPr>
      <w:smartTag w:uri="urn:schemas-microsoft-com:office:smarttags" w:element="metricconverter">
        <w:smartTagPr>
          <w:attr w:name="ProductID" w:val="155250, г"/>
        </w:smartTagPr>
        <w:r w:rsidRPr="002C2883">
          <w:rPr>
            <w:rFonts w:ascii="Times New Roman" w:hAnsi="Times New Roman" w:cs="Times New Roman"/>
            <w:sz w:val="28"/>
            <w:szCs w:val="28"/>
          </w:rPr>
          <w:t>155250, г</w:t>
        </w:r>
      </w:smartTag>
      <w:r w:rsidRPr="002C2883">
        <w:rPr>
          <w:rFonts w:ascii="Times New Roman" w:hAnsi="Times New Roman" w:cs="Times New Roman"/>
          <w:sz w:val="28"/>
          <w:szCs w:val="28"/>
        </w:rPr>
        <w:t>. Родники, ул. Советская, д. 6, тел/факс (49336) 2-47-42</w:t>
      </w:r>
    </w:p>
    <w:p w:rsidR="007F715B" w:rsidRPr="002C2883" w:rsidRDefault="007F715B" w:rsidP="009554C9">
      <w:pPr>
        <w:pStyle w:val="ConsPlusTitle"/>
        <w:widowControl/>
        <w:ind w:left="-142"/>
        <w:jc w:val="center"/>
        <w:rPr>
          <w:rFonts w:ascii="Times New Roman" w:hAnsi="Times New Roman" w:cs="Times New Roman"/>
          <w:sz w:val="28"/>
          <w:szCs w:val="28"/>
        </w:rPr>
      </w:pPr>
    </w:p>
    <w:p w:rsidR="007F715B" w:rsidRPr="002C2883" w:rsidRDefault="007F715B" w:rsidP="009554C9">
      <w:pPr>
        <w:pStyle w:val="ConsPlusTitle"/>
        <w:widowControl/>
        <w:ind w:left="-142"/>
        <w:rPr>
          <w:rFonts w:ascii="Times New Roman" w:hAnsi="Times New Roman" w:cs="Times New Roman"/>
          <w:b w:val="0"/>
          <w:sz w:val="28"/>
          <w:szCs w:val="28"/>
        </w:rPr>
      </w:pPr>
    </w:p>
    <w:p w:rsidR="007F715B" w:rsidRPr="002C2883" w:rsidRDefault="007F715B" w:rsidP="009554C9">
      <w:pPr>
        <w:pStyle w:val="ConsPlusTitle"/>
        <w:widowControl/>
        <w:ind w:left="-142"/>
        <w:jc w:val="center"/>
        <w:rPr>
          <w:rFonts w:ascii="Times New Roman" w:hAnsi="Times New Roman" w:cs="Times New Roman"/>
          <w:sz w:val="28"/>
          <w:szCs w:val="28"/>
        </w:rPr>
      </w:pPr>
      <w:r w:rsidRPr="002C2883">
        <w:rPr>
          <w:rFonts w:ascii="Times New Roman" w:hAnsi="Times New Roman" w:cs="Times New Roman"/>
          <w:sz w:val="28"/>
          <w:szCs w:val="28"/>
        </w:rPr>
        <w:t>ЗАКЛЮЧЕНИЕ</w:t>
      </w:r>
    </w:p>
    <w:p w:rsidR="007F715B" w:rsidRPr="002C2883" w:rsidRDefault="007F715B" w:rsidP="009554C9">
      <w:pPr>
        <w:pStyle w:val="ConsPlusTitle"/>
        <w:widowControl/>
        <w:ind w:left="-142"/>
        <w:jc w:val="center"/>
        <w:rPr>
          <w:rFonts w:ascii="Times New Roman" w:hAnsi="Times New Roman" w:cs="Times New Roman"/>
          <w:sz w:val="28"/>
          <w:szCs w:val="28"/>
        </w:rPr>
      </w:pPr>
      <w:r w:rsidRPr="002C2883">
        <w:rPr>
          <w:rFonts w:ascii="Times New Roman" w:hAnsi="Times New Roman" w:cs="Times New Roman"/>
          <w:sz w:val="28"/>
          <w:szCs w:val="28"/>
        </w:rPr>
        <w:t>на проект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9554C9">
      <w:pPr>
        <w:pStyle w:val="ConsPlusNormal"/>
        <w:widowControl/>
        <w:ind w:left="-142" w:firstLine="0"/>
        <w:jc w:val="center"/>
        <w:rPr>
          <w:rFonts w:ascii="Times New Roman" w:hAnsi="Times New Roman" w:cs="Times New Roman"/>
          <w:sz w:val="28"/>
          <w:szCs w:val="28"/>
        </w:rPr>
      </w:pPr>
    </w:p>
    <w:p w:rsidR="007F715B" w:rsidRPr="002C2883" w:rsidRDefault="007F715B" w:rsidP="009554C9">
      <w:pPr>
        <w:pStyle w:val="ConsPlusNormal"/>
        <w:widowControl/>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Настоящее Заключение подготовлено Контрольно-счетной палатой муниципального образования «Родниковское городское поселение Родниковского муниципального района Ивановской области» в соответствии с Положением «О Контрольно-счетной палате муниципального образования «Родниковское городское поселение Родниковского муниципального района Ивановской области», утвержденным решением Совета муниципального образования «Родниковское городское поселение Родниковского муниципального района Ивановской области» от 17 апреля 2013 года № 29, Уставом муниципального образования «Родниковское городское поселение Родниковского муниципального района Ивановской области». Рассмотрев представленный администрацией муниципального образования «Родниковский муниципальный район» проект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w:t>
      </w:r>
      <w:r w:rsidRPr="002C2883">
        <w:rPr>
          <w:rFonts w:ascii="Times New Roman" w:hAnsi="Times New Roman" w:cs="Times New Roman"/>
          <w:sz w:val="28"/>
          <w:szCs w:val="28"/>
        </w:rPr>
        <w:lastRenderedPageBreak/>
        <w:t xml:space="preserve">2021 годов», Контрольно-счетной палатой проведена соответствующая проверка, которой установлено следующее: </w:t>
      </w:r>
    </w:p>
    <w:p w:rsidR="007F715B" w:rsidRPr="002C2883" w:rsidRDefault="007F715B" w:rsidP="009554C9">
      <w:pPr>
        <w:pStyle w:val="ConsPlusNonformat"/>
        <w:widowControl/>
        <w:ind w:left="-142" w:firstLine="900"/>
        <w:jc w:val="center"/>
        <w:rPr>
          <w:rFonts w:ascii="Times New Roman" w:hAnsi="Times New Roman" w:cs="Times New Roman"/>
          <w:b/>
          <w:sz w:val="28"/>
          <w:szCs w:val="28"/>
        </w:rPr>
      </w:pPr>
    </w:p>
    <w:p w:rsidR="007F715B" w:rsidRPr="002C2883" w:rsidRDefault="007F715B" w:rsidP="009554C9">
      <w:pPr>
        <w:pStyle w:val="ConsPlusNonformat"/>
        <w:widowControl/>
        <w:ind w:left="-142" w:firstLine="900"/>
        <w:jc w:val="center"/>
        <w:rPr>
          <w:rFonts w:ascii="Times New Roman" w:hAnsi="Times New Roman" w:cs="Times New Roman"/>
          <w:b/>
          <w:sz w:val="28"/>
          <w:szCs w:val="28"/>
        </w:rPr>
      </w:pPr>
      <w:r w:rsidRPr="002C2883">
        <w:rPr>
          <w:rFonts w:ascii="Times New Roman" w:hAnsi="Times New Roman" w:cs="Times New Roman"/>
          <w:b/>
          <w:sz w:val="28"/>
          <w:szCs w:val="28"/>
        </w:rPr>
        <w:t>Общие положения</w:t>
      </w:r>
    </w:p>
    <w:p w:rsidR="007F715B" w:rsidRPr="002C2883" w:rsidRDefault="007F715B" w:rsidP="009554C9">
      <w:pPr>
        <w:pStyle w:val="ConsPlusNonformat"/>
        <w:widowControl/>
        <w:ind w:left="-142" w:firstLine="900"/>
        <w:jc w:val="center"/>
        <w:rPr>
          <w:rFonts w:ascii="Times New Roman" w:hAnsi="Times New Roman" w:cs="Times New Roman"/>
          <w:b/>
          <w:sz w:val="28"/>
          <w:szCs w:val="28"/>
        </w:rPr>
      </w:pPr>
    </w:p>
    <w:p w:rsidR="007F715B" w:rsidRPr="002C2883" w:rsidRDefault="007F715B" w:rsidP="009554C9">
      <w:pPr>
        <w:pStyle w:val="ConsPlusNonformat"/>
        <w:widowControl/>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Проект решения «О бюджете Родниковского городского поселения на 2019 год и плановый период 2020 и 2021 годов» (далее – проект решения о бюджете) внесен на рассмотрение администрацией  муниципального образования «Родниковский муниципальный район» в срок, установленный пунктом 1 статьи 11 Положения о бюджетном процессе в муниципальном образовании «Родниковское городское поселение Родниковского муниципального района Ивановской области», утвержденного решением Совета муниципального образования «Родниковское городское поселение Родниковского муниципального района Ивановской области» от 31.10.2013г. № 62. </w:t>
      </w:r>
    </w:p>
    <w:p w:rsidR="007F715B" w:rsidRPr="002C2883" w:rsidRDefault="007F715B" w:rsidP="009554C9">
      <w:pPr>
        <w:pStyle w:val="ConsPlusNonformat"/>
        <w:widowControl/>
        <w:ind w:left="-142" w:firstLine="900"/>
        <w:jc w:val="both"/>
        <w:rPr>
          <w:rFonts w:ascii="Times New Roman" w:hAnsi="Times New Roman" w:cs="Times New Roman"/>
          <w:sz w:val="28"/>
          <w:szCs w:val="28"/>
        </w:rPr>
      </w:pPr>
      <w:r w:rsidRPr="002C2883">
        <w:rPr>
          <w:rFonts w:ascii="Times New Roman" w:hAnsi="Times New Roman" w:cs="Times New Roman"/>
          <w:sz w:val="28"/>
          <w:szCs w:val="28"/>
        </w:rPr>
        <w:t>В  Контрольно-счетную палату муниципального образования «Родниковское городское поселение Родниковского муниципального района Ивановской области» проект решения о бюджете поступил  15.11.2018г.</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Состав показателей, представленных в проекте решения «О бюджете Родниковского городского поселения на 2019 год и на плановый период 2020 и 2021 годов» (далее – проект Решения), регулируется пунктом 3 статьи 184.1 Бюджетного Кодекса Российской Федерации и статьей 10 Положения о бюджетном процессе в муниципальном образовании «Родниковское городское поселение Родниковского муниципального района Ивановской области».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В проекте Решения содержатся основные характеристики  бюджета Родниковского городского поселения.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В основных характеристиках бюджета присутствует общий объем доходов бюджета, общий объем расходов бюджета. Бюджет на 2019 год сформирован  с дефицитом, бюджет на 2020 и 2021 годы сбалансирован по доходам и расходам. Дефицит бюджета на 2019 год составляет 13 563,8 тыс. руб., что не превышает 10% от общего объема доходов бюджета Родниковского городского поселения без учета объема безвозмездных поступлений и с учетом изменения остатков средств на счетах по учету средств бюджета, что соответствует требованиям статьи 92.1 Бюджетного Кодекса Российской Федерации.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В проекте Решения содержатся нормативы распределения доходов бюджета Родниковского городского поселения, не установленных бюджетным </w:t>
      </w:r>
      <w:hyperlink r:id="rId19" w:history="1">
        <w:r w:rsidRPr="002C2883">
          <w:rPr>
            <w:rFonts w:ascii="Times New Roman" w:hAnsi="Times New Roman" w:cs="Times New Roman"/>
            <w:sz w:val="28"/>
            <w:szCs w:val="28"/>
          </w:rPr>
          <w:t>законодательством</w:t>
        </w:r>
      </w:hyperlink>
      <w:r w:rsidRPr="002C2883">
        <w:rPr>
          <w:rFonts w:ascii="Times New Roman" w:hAnsi="Times New Roman" w:cs="Times New Roman"/>
          <w:sz w:val="28"/>
          <w:szCs w:val="28"/>
        </w:rPr>
        <w:t xml:space="preserve"> Российской Федерации.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Перечень документов и материалов, представляемых одновременно с проектом Решения, регламентируется статьей 184.2 Бюджетного Кодекса Российской  Федерации и статьей 10 Положения о бюджетном процессе в муниципальном образовании «Родниковское городское поселение Родниковского муниципального района Ивановской области». Материалы представлены в следующем составе:</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основные направления бюджетной и налоговой политики муниципального образования «Родниковское городское поселение Родниковского муниципального района Ивановской области» на 2019 год и на плановый период 2020-2021 годов;</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 прогноз социально-экономического развития муниципального образования «Родниковское городское поселение Родниковского муниципального района Ивановской области» на 2019 год и на период до 2021 года;</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 пояснительная записка к проекту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 методики и расчеты распределения межбюджетных трансфертов, предоставляемых из бюджета Родниковского городского поселения в районный бюджет;</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 сведения о верхнем пределе муниципального долга на конец очередного финансового года и на плановый период;</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 оценка ожидаемого исполнения бюджета Родниковского городского поселения за 2018 финансовый год;</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 паспорта муниципальных программ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 реестр источников доходов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     Проект бюджета Родниковского городского поселения на 2019 год  и на плановый период 2020 и 2021 годов сформирован на основе муниципальных программ муниципального образования «Родниковское городское поселение Родниковского муниципального района Ивановской области» и непрограммных направлений деятельности органа местного самоуправления. </w:t>
      </w:r>
    </w:p>
    <w:p w:rsidR="007F715B" w:rsidRPr="002C2883" w:rsidRDefault="007F715B" w:rsidP="009554C9">
      <w:pPr>
        <w:pStyle w:val="ConsPlusNormal"/>
        <w:widowControl/>
        <w:ind w:left="-142" w:firstLine="900"/>
        <w:jc w:val="center"/>
        <w:rPr>
          <w:rFonts w:ascii="Times New Roman" w:hAnsi="Times New Roman" w:cs="Times New Roman"/>
          <w:b/>
          <w:sz w:val="28"/>
          <w:szCs w:val="28"/>
        </w:rPr>
      </w:pPr>
    </w:p>
    <w:p w:rsidR="007F715B" w:rsidRPr="002C2883" w:rsidRDefault="007F715B" w:rsidP="009554C9">
      <w:pPr>
        <w:pStyle w:val="ConsPlusNormal"/>
        <w:widowControl/>
        <w:ind w:left="-142" w:firstLine="900"/>
        <w:rPr>
          <w:rFonts w:ascii="Times New Roman" w:hAnsi="Times New Roman" w:cs="Times New Roman"/>
          <w:b/>
          <w:sz w:val="28"/>
          <w:szCs w:val="28"/>
        </w:rPr>
      </w:pPr>
      <w:r w:rsidRPr="002C2883">
        <w:rPr>
          <w:rFonts w:ascii="Times New Roman" w:hAnsi="Times New Roman" w:cs="Times New Roman"/>
          <w:b/>
          <w:sz w:val="28"/>
          <w:szCs w:val="28"/>
        </w:rPr>
        <w:t xml:space="preserve">               Основные характеристики бюджета поселения</w:t>
      </w:r>
    </w:p>
    <w:p w:rsidR="007F715B" w:rsidRPr="002C2883" w:rsidRDefault="007F715B" w:rsidP="009554C9">
      <w:pPr>
        <w:pStyle w:val="ConsPlusNormal"/>
        <w:widowControl/>
        <w:ind w:left="-142" w:firstLine="900"/>
        <w:jc w:val="center"/>
        <w:rPr>
          <w:rFonts w:ascii="Times New Roman" w:hAnsi="Times New Roman" w:cs="Times New Roman"/>
          <w:sz w:val="28"/>
          <w:szCs w:val="28"/>
        </w:rPr>
      </w:pPr>
    </w:p>
    <w:p w:rsidR="007F715B" w:rsidRPr="002C2883" w:rsidRDefault="007F715B" w:rsidP="009554C9">
      <w:pPr>
        <w:pStyle w:val="ConsPlusNormal"/>
        <w:widowControl/>
        <w:ind w:left="-142" w:firstLine="900"/>
        <w:jc w:val="both"/>
        <w:rPr>
          <w:rFonts w:ascii="Times New Roman" w:hAnsi="Times New Roman" w:cs="Times New Roman"/>
          <w:sz w:val="28"/>
          <w:szCs w:val="28"/>
        </w:rPr>
      </w:pPr>
      <w:r w:rsidRPr="002C2883">
        <w:rPr>
          <w:rFonts w:ascii="Times New Roman" w:hAnsi="Times New Roman" w:cs="Times New Roman"/>
          <w:sz w:val="28"/>
          <w:szCs w:val="28"/>
        </w:rPr>
        <w:t>Анализ основных характеристик бюджета Родниковского городского поселения на 2019 год и плановый период 2020 и 2021 годов представлен в Таблице № 1.</w:t>
      </w:r>
    </w:p>
    <w:p w:rsidR="007F715B" w:rsidRPr="002C2883" w:rsidRDefault="007F715B" w:rsidP="009554C9">
      <w:pPr>
        <w:spacing w:line="240" w:lineRule="auto"/>
        <w:ind w:left="-142" w:firstLine="900"/>
        <w:jc w:val="both"/>
        <w:rPr>
          <w:rFonts w:ascii="Times New Roman" w:hAnsi="Times New Roman" w:cs="Times New Roman"/>
          <w:bCs/>
          <w:sz w:val="28"/>
          <w:szCs w:val="28"/>
        </w:rPr>
      </w:pPr>
      <w:r w:rsidRPr="002C2883">
        <w:rPr>
          <w:rFonts w:ascii="Times New Roman" w:hAnsi="Times New Roman" w:cs="Times New Roman"/>
          <w:bCs/>
          <w:sz w:val="28"/>
          <w:szCs w:val="28"/>
        </w:rPr>
        <w:t>Основные характеристики по налоговым и неналоговым доходам бюджета поселения на 2019 год и плановый период 2020 и 2021 годов приведены в нижеследующей таблице:</w:t>
      </w:r>
    </w:p>
    <w:p w:rsidR="007F715B" w:rsidRPr="002C2883" w:rsidRDefault="007F715B" w:rsidP="009554C9">
      <w:pPr>
        <w:spacing w:line="240" w:lineRule="auto"/>
        <w:ind w:left="-142" w:firstLine="900"/>
        <w:jc w:val="right"/>
        <w:rPr>
          <w:rFonts w:ascii="Times New Roman" w:hAnsi="Times New Roman" w:cs="Times New Roman"/>
          <w:bCs/>
          <w:sz w:val="28"/>
          <w:szCs w:val="28"/>
        </w:rPr>
      </w:pPr>
      <w:r w:rsidRPr="002C2883">
        <w:rPr>
          <w:rFonts w:ascii="Times New Roman" w:hAnsi="Times New Roman" w:cs="Times New Roman"/>
          <w:bCs/>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551"/>
        <w:gridCol w:w="1194"/>
        <w:gridCol w:w="979"/>
        <w:gridCol w:w="1194"/>
        <w:gridCol w:w="979"/>
        <w:gridCol w:w="1235"/>
        <w:gridCol w:w="1092"/>
      </w:tblGrid>
      <w:tr w:rsidR="007F715B" w:rsidRPr="002C2883" w:rsidTr="009554C9">
        <w:trPr>
          <w:trHeight w:val="790"/>
        </w:trPr>
        <w:tc>
          <w:tcPr>
            <w:tcW w:w="1983"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lastRenderedPageBreak/>
              <w:t>Показатель</w:t>
            </w:r>
          </w:p>
        </w:tc>
        <w:tc>
          <w:tcPr>
            <w:tcW w:w="1564"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2018 год</w:t>
            </w:r>
          </w:p>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(решение без учета изменений)</w:t>
            </w:r>
          </w:p>
        </w:tc>
        <w:tc>
          <w:tcPr>
            <w:tcW w:w="1145"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2019 год</w:t>
            </w:r>
          </w:p>
        </w:tc>
        <w:tc>
          <w:tcPr>
            <w:tcW w:w="1116"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2019 год  к 2018 году (%)</w:t>
            </w:r>
          </w:p>
        </w:tc>
        <w:tc>
          <w:tcPr>
            <w:tcW w:w="1126"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2020 год</w:t>
            </w:r>
          </w:p>
          <w:p w:rsidR="007F715B" w:rsidRPr="002C2883" w:rsidRDefault="007F715B" w:rsidP="009554C9">
            <w:pPr>
              <w:spacing w:line="240" w:lineRule="auto"/>
              <w:ind w:left="-142"/>
              <w:jc w:val="both"/>
              <w:rPr>
                <w:rFonts w:ascii="Times New Roman" w:hAnsi="Times New Roman" w:cs="Times New Roman"/>
                <w:b/>
                <w:bCs/>
                <w:sz w:val="28"/>
                <w:szCs w:val="28"/>
              </w:rPr>
            </w:pPr>
          </w:p>
        </w:tc>
        <w:tc>
          <w:tcPr>
            <w:tcW w:w="1116"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2020 год  к 2019 году (%)</w:t>
            </w:r>
          </w:p>
        </w:tc>
        <w:tc>
          <w:tcPr>
            <w:tcW w:w="1256"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2021 год</w:t>
            </w:r>
          </w:p>
          <w:p w:rsidR="007F715B" w:rsidRPr="002C2883" w:rsidRDefault="007F715B" w:rsidP="009554C9">
            <w:pPr>
              <w:spacing w:line="240" w:lineRule="auto"/>
              <w:ind w:left="-142"/>
              <w:jc w:val="both"/>
              <w:rPr>
                <w:rFonts w:ascii="Times New Roman" w:hAnsi="Times New Roman" w:cs="Times New Roman"/>
                <w:b/>
                <w:bCs/>
                <w:sz w:val="28"/>
                <w:szCs w:val="28"/>
              </w:rPr>
            </w:pPr>
          </w:p>
        </w:tc>
        <w:tc>
          <w:tcPr>
            <w:tcW w:w="1116"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2021год  к 2020 году (%)</w:t>
            </w:r>
          </w:p>
        </w:tc>
      </w:tr>
      <w:tr w:rsidR="007F715B" w:rsidRPr="002C2883" w:rsidTr="009554C9">
        <w:tc>
          <w:tcPr>
            <w:tcW w:w="1983" w:type="dxa"/>
          </w:tcPr>
          <w:p w:rsidR="007F715B" w:rsidRPr="002C2883" w:rsidRDefault="007F715B" w:rsidP="009554C9">
            <w:pPr>
              <w:spacing w:line="240" w:lineRule="auto"/>
              <w:ind w:left="-142"/>
              <w:jc w:val="both"/>
              <w:rPr>
                <w:rFonts w:ascii="Times New Roman" w:hAnsi="Times New Roman" w:cs="Times New Roman"/>
                <w:b/>
                <w:bCs/>
                <w:sz w:val="28"/>
                <w:szCs w:val="28"/>
              </w:rPr>
            </w:pPr>
            <w:r w:rsidRPr="002C2883">
              <w:rPr>
                <w:rFonts w:ascii="Times New Roman" w:hAnsi="Times New Roman" w:cs="Times New Roman"/>
                <w:b/>
                <w:bCs/>
                <w:sz w:val="28"/>
                <w:szCs w:val="28"/>
              </w:rPr>
              <w:t>Налоговые доходы, тыс. руб.</w:t>
            </w:r>
          </w:p>
        </w:tc>
        <w:tc>
          <w:tcPr>
            <w:tcW w:w="1564"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95 333,2</w:t>
            </w:r>
          </w:p>
        </w:tc>
        <w:tc>
          <w:tcPr>
            <w:tcW w:w="1145"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105 385,2</w:t>
            </w:r>
          </w:p>
        </w:tc>
        <w:tc>
          <w:tcPr>
            <w:tcW w:w="111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110,5</w:t>
            </w:r>
          </w:p>
        </w:tc>
        <w:tc>
          <w:tcPr>
            <w:tcW w:w="112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107 075,6</w:t>
            </w:r>
          </w:p>
        </w:tc>
        <w:tc>
          <w:tcPr>
            <w:tcW w:w="111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101,6</w:t>
            </w:r>
          </w:p>
        </w:tc>
        <w:tc>
          <w:tcPr>
            <w:tcW w:w="125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108 428,0</w:t>
            </w:r>
          </w:p>
        </w:tc>
        <w:tc>
          <w:tcPr>
            <w:tcW w:w="111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101,3</w:t>
            </w:r>
          </w:p>
        </w:tc>
      </w:tr>
      <w:tr w:rsidR="007F715B" w:rsidRPr="002C2883" w:rsidTr="009554C9">
        <w:tc>
          <w:tcPr>
            <w:tcW w:w="1983" w:type="dxa"/>
          </w:tcPr>
          <w:p w:rsidR="007F715B" w:rsidRPr="002C2883" w:rsidRDefault="007F715B" w:rsidP="009554C9">
            <w:pPr>
              <w:spacing w:line="240" w:lineRule="auto"/>
              <w:ind w:left="-142"/>
              <w:jc w:val="both"/>
              <w:rPr>
                <w:rFonts w:ascii="Times New Roman" w:hAnsi="Times New Roman" w:cs="Times New Roman"/>
                <w:b/>
                <w:bCs/>
                <w:sz w:val="28"/>
                <w:szCs w:val="28"/>
              </w:rPr>
            </w:pPr>
            <w:r w:rsidRPr="002C2883">
              <w:rPr>
                <w:rFonts w:ascii="Times New Roman" w:hAnsi="Times New Roman" w:cs="Times New Roman"/>
                <w:b/>
                <w:bCs/>
                <w:sz w:val="28"/>
                <w:szCs w:val="28"/>
              </w:rPr>
              <w:t>Неналоговые доходы, тыс. руб.</w:t>
            </w:r>
          </w:p>
        </w:tc>
        <w:tc>
          <w:tcPr>
            <w:tcW w:w="1564"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6 003,0</w:t>
            </w:r>
          </w:p>
        </w:tc>
        <w:tc>
          <w:tcPr>
            <w:tcW w:w="1145"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5 723,0</w:t>
            </w:r>
          </w:p>
        </w:tc>
        <w:tc>
          <w:tcPr>
            <w:tcW w:w="111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95,3</w:t>
            </w:r>
          </w:p>
        </w:tc>
        <w:tc>
          <w:tcPr>
            <w:tcW w:w="112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5 643,0</w:t>
            </w:r>
          </w:p>
        </w:tc>
        <w:tc>
          <w:tcPr>
            <w:tcW w:w="111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98,6</w:t>
            </w:r>
          </w:p>
        </w:tc>
        <w:tc>
          <w:tcPr>
            <w:tcW w:w="125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5 643,0</w:t>
            </w:r>
          </w:p>
        </w:tc>
        <w:tc>
          <w:tcPr>
            <w:tcW w:w="1116" w:type="dxa"/>
          </w:tcPr>
          <w:p w:rsidR="007F715B" w:rsidRPr="002C2883" w:rsidRDefault="007F715B" w:rsidP="009554C9">
            <w:pPr>
              <w:spacing w:line="240" w:lineRule="auto"/>
              <w:ind w:left="-142"/>
              <w:jc w:val="center"/>
              <w:rPr>
                <w:rFonts w:ascii="Times New Roman" w:hAnsi="Times New Roman" w:cs="Times New Roman"/>
                <w:bCs/>
                <w:sz w:val="28"/>
                <w:szCs w:val="28"/>
              </w:rPr>
            </w:pPr>
            <w:r w:rsidRPr="002C2883">
              <w:rPr>
                <w:rFonts w:ascii="Times New Roman" w:hAnsi="Times New Roman" w:cs="Times New Roman"/>
                <w:bCs/>
                <w:sz w:val="28"/>
                <w:szCs w:val="28"/>
              </w:rPr>
              <w:t>100,0</w:t>
            </w:r>
          </w:p>
        </w:tc>
      </w:tr>
    </w:tbl>
    <w:p w:rsidR="007F715B" w:rsidRPr="002C2883" w:rsidRDefault="007F715B" w:rsidP="009554C9">
      <w:pPr>
        <w:spacing w:line="240" w:lineRule="auto"/>
        <w:ind w:left="-142"/>
        <w:jc w:val="both"/>
        <w:rPr>
          <w:rFonts w:ascii="Times New Roman" w:hAnsi="Times New Roman" w:cs="Times New Roman"/>
          <w:bCs/>
          <w:sz w:val="28"/>
          <w:szCs w:val="28"/>
        </w:rPr>
      </w:pPr>
    </w:p>
    <w:p w:rsidR="007F715B" w:rsidRPr="002C2883" w:rsidRDefault="007F715B" w:rsidP="009554C9">
      <w:pPr>
        <w:spacing w:line="240" w:lineRule="auto"/>
        <w:ind w:left="-142" w:firstLine="900"/>
        <w:jc w:val="both"/>
        <w:rPr>
          <w:rFonts w:ascii="Times New Roman" w:hAnsi="Times New Roman" w:cs="Times New Roman"/>
          <w:bCs/>
          <w:sz w:val="28"/>
          <w:szCs w:val="28"/>
        </w:rPr>
      </w:pPr>
      <w:r w:rsidRPr="002C2883">
        <w:rPr>
          <w:rFonts w:ascii="Times New Roman" w:hAnsi="Times New Roman" w:cs="Times New Roman"/>
          <w:bCs/>
          <w:sz w:val="28"/>
          <w:szCs w:val="28"/>
        </w:rPr>
        <w:t>Предложенные к утверждению параметры бюджета Родниковского городского поселения обеспечивают сбалансированность и устойчивость бюджета поселения в среднесрочной перспективе.</w:t>
      </w:r>
    </w:p>
    <w:p w:rsidR="007F715B" w:rsidRPr="002C2883" w:rsidRDefault="007F715B" w:rsidP="009554C9">
      <w:pPr>
        <w:pStyle w:val="ConsPlusNonformat"/>
        <w:widowControl/>
        <w:ind w:left="-142" w:firstLine="900"/>
        <w:jc w:val="both"/>
        <w:rPr>
          <w:rFonts w:ascii="Times New Roman" w:hAnsi="Times New Roman" w:cs="Times New Roman"/>
          <w:sz w:val="28"/>
          <w:szCs w:val="28"/>
        </w:rPr>
      </w:pPr>
      <w:r w:rsidRPr="002C2883">
        <w:rPr>
          <w:rFonts w:ascii="Times New Roman" w:hAnsi="Times New Roman" w:cs="Times New Roman"/>
          <w:sz w:val="28"/>
          <w:szCs w:val="28"/>
        </w:rPr>
        <w:t>Анализ расходов по разделам и подразделам бюджетной классификации Российской Федерации, приведен  в Таблице № 2.</w:t>
      </w:r>
    </w:p>
    <w:p w:rsidR="007F715B" w:rsidRPr="002C2883" w:rsidRDefault="007F715B" w:rsidP="009554C9">
      <w:pPr>
        <w:pStyle w:val="ConsPlusNonformat"/>
        <w:widowControl/>
        <w:ind w:left="-142" w:firstLine="900"/>
        <w:jc w:val="both"/>
        <w:rPr>
          <w:rFonts w:ascii="Times New Roman" w:hAnsi="Times New Roman" w:cs="Times New Roman"/>
          <w:sz w:val="28"/>
          <w:szCs w:val="28"/>
        </w:rPr>
      </w:pPr>
      <w:r w:rsidRPr="002C2883">
        <w:rPr>
          <w:rFonts w:ascii="Times New Roman" w:hAnsi="Times New Roman" w:cs="Times New Roman"/>
          <w:sz w:val="28"/>
          <w:szCs w:val="28"/>
        </w:rPr>
        <w:t>Объем  расходов бюджета на 2019 год, как видно из приведенной Таблицы № 2, увеличивается к плану по расходам (решение без внесенных изменений) 2018 года на 10,4 процента; в 2020 году планируется уменьшение расходов  к уровню запланированных расходов бюджета на 2019 год на 10,7 процента; на 2021 год расходы бюджета уменьшаются к уровню плановых показателей  по расходам 2020 года на 1,6 процента.</w:t>
      </w:r>
    </w:p>
    <w:p w:rsidR="007F715B" w:rsidRPr="002C2883" w:rsidRDefault="007F715B"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center"/>
        <w:rPr>
          <w:rFonts w:ascii="Times New Roman" w:hAnsi="Times New Roman" w:cs="Times New Roman"/>
          <w:b/>
          <w:sz w:val="28"/>
          <w:szCs w:val="28"/>
        </w:rPr>
      </w:pPr>
      <w:r w:rsidRPr="002C2883">
        <w:rPr>
          <w:rFonts w:ascii="Times New Roman" w:hAnsi="Times New Roman" w:cs="Times New Roman"/>
          <w:b/>
          <w:sz w:val="28"/>
          <w:szCs w:val="28"/>
        </w:rPr>
        <w:t>Раздел 0100 «Общегосударственные вопросы»</w:t>
      </w:r>
    </w:p>
    <w:p w:rsidR="007F715B" w:rsidRPr="002C2883" w:rsidRDefault="007F715B" w:rsidP="009554C9">
      <w:pPr>
        <w:spacing w:line="240" w:lineRule="auto"/>
        <w:ind w:left="-142" w:firstLine="900"/>
        <w:jc w:val="center"/>
        <w:rPr>
          <w:rFonts w:ascii="Times New Roman" w:hAnsi="Times New Roman" w:cs="Times New Roman"/>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по подразделу </w:t>
      </w:r>
      <w:r w:rsidRPr="002C2883">
        <w:rPr>
          <w:rFonts w:ascii="Times New Roman" w:hAnsi="Times New Roman" w:cs="Times New Roman"/>
          <w:b/>
          <w:sz w:val="28"/>
          <w:szCs w:val="28"/>
        </w:rPr>
        <w:t>0102</w:t>
      </w:r>
      <w:r w:rsidRPr="002C2883">
        <w:rPr>
          <w:rFonts w:ascii="Times New Roman" w:hAnsi="Times New Roman" w:cs="Times New Roman"/>
          <w:sz w:val="28"/>
          <w:szCs w:val="28"/>
        </w:rPr>
        <w:t xml:space="preserve"> «Функционирование высшего должностного лица субъекта Российской Федерации и муниципального образования» предусмотрены расходы на содержание главы муниципального образования «Родниковское городское поселение Родниковского муниципального района Ивановской области» по непрограммным направлениям деятельности органов местного самоуправления:</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2019 год – 776,9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2020 год – 776,9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2021 год – 776,9 тыс. руб.;</w:t>
      </w:r>
    </w:p>
    <w:p w:rsidR="007F715B" w:rsidRPr="002C2883" w:rsidRDefault="007F715B" w:rsidP="009554C9">
      <w:pPr>
        <w:spacing w:line="240" w:lineRule="auto"/>
        <w:ind w:left="-142"/>
        <w:jc w:val="both"/>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 по подразделу </w:t>
      </w:r>
      <w:r w:rsidRPr="002C2883">
        <w:rPr>
          <w:rFonts w:ascii="Times New Roman" w:hAnsi="Times New Roman" w:cs="Times New Roman"/>
          <w:b/>
          <w:sz w:val="28"/>
          <w:szCs w:val="28"/>
        </w:rPr>
        <w:t>0103</w:t>
      </w:r>
      <w:r w:rsidRPr="002C2883">
        <w:rPr>
          <w:rFonts w:ascii="Times New Roman" w:hAnsi="Times New Roman" w:cs="Times New Roman"/>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учтены расходы на содержание Совета муниципального образования  «Родниковское городское поселение Родниковского муниципального района Ивановской области» по непрограммным направлениям деятельности органов местного самоуправления: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1 494,0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1 494,0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1 494,0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0105</w:t>
      </w:r>
      <w:r w:rsidRPr="002C2883">
        <w:rPr>
          <w:rFonts w:ascii="Times New Roman" w:hAnsi="Times New Roman" w:cs="Times New Roman"/>
          <w:sz w:val="28"/>
          <w:szCs w:val="28"/>
        </w:rPr>
        <w:t xml:space="preserve"> «Судебная система» предусмотрены расходы  на составление (изменение) списков кандидатов в присяжные заседатели федеральных судов общей юрисдикции в Российской Федерации по непрограммным направлениям деятельности органов местного самоуправления:</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2019 год – 3,0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2020 год – 3,2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2021 год – 3,3 тыс. руб.;</w:t>
      </w:r>
    </w:p>
    <w:p w:rsidR="007F715B" w:rsidRPr="002C2883" w:rsidRDefault="007F715B" w:rsidP="009554C9">
      <w:pPr>
        <w:spacing w:line="240" w:lineRule="auto"/>
        <w:ind w:left="-142"/>
        <w:jc w:val="both"/>
        <w:rPr>
          <w:rFonts w:ascii="Times New Roman" w:hAnsi="Times New Roman" w:cs="Times New Roman"/>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по подразделу </w:t>
      </w:r>
      <w:r w:rsidRPr="002C2883">
        <w:rPr>
          <w:rFonts w:ascii="Times New Roman" w:hAnsi="Times New Roman" w:cs="Times New Roman"/>
          <w:b/>
          <w:sz w:val="28"/>
          <w:szCs w:val="28"/>
        </w:rPr>
        <w:t>0111</w:t>
      </w:r>
      <w:r w:rsidRPr="002C2883">
        <w:rPr>
          <w:rFonts w:ascii="Times New Roman" w:hAnsi="Times New Roman" w:cs="Times New Roman"/>
          <w:sz w:val="28"/>
          <w:szCs w:val="28"/>
        </w:rPr>
        <w:t xml:space="preserve"> «Резервные фонды» предусмотрены средства на финансирование непредвиденных расходов, в том числе проведение аварийно-восстановительных работ по ликвидации последствий чрезвычайных ситуаций и других стихийных бедствий по непрограммным направления деятельности органов местного самоуправления.  Объем резервного фонда предусмотрен:</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2019 год – 100,0 тыс. руб. или 0,06 процента расходной части бюджета Родниковского городского поселения;</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2020 год – резервный фонд не предусмотрен;</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2021 год – резервный фонд не предусмотрен;</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что соответствует  требованиям статьи 81 Бюджетного кодекса РФ и Положению о резервном фонде администрации муниципального образования «Родниковское городское поселение Родниковского муниципального района Ивановской области», утвержденному постановлением администрации муниципального образования «Родниковское городское поселение Родниковского муниципального района Ивановской области» от 19.06.2013г. № 88.</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 по подразделу </w:t>
      </w:r>
      <w:r w:rsidRPr="002C2883">
        <w:rPr>
          <w:rFonts w:ascii="Times New Roman" w:hAnsi="Times New Roman" w:cs="Times New Roman"/>
          <w:b/>
          <w:sz w:val="28"/>
          <w:szCs w:val="28"/>
        </w:rPr>
        <w:t>0113</w:t>
      </w:r>
      <w:r w:rsidRPr="002C2883">
        <w:rPr>
          <w:rFonts w:ascii="Times New Roman" w:hAnsi="Times New Roman" w:cs="Times New Roman"/>
          <w:sz w:val="28"/>
          <w:szCs w:val="28"/>
        </w:rPr>
        <w:t xml:space="preserve"> «Другие общегосударственные вопросы» предусмотрены расходы:</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1 782,4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1 982,4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1 982,4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в том числе:</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организацию мероприятий, направленных на профилактику правонарушений на территории Родниковского городского поселения в рамках муниципальной программы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350,0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550,0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550,0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содержание муниципального жилищного фонда до его заселения в установленном порядке; оценку недвижимости, признание прав и регулирование отношений по муниципальной собственности; содержание пожарной части в части оплаты за содержание общего имущества; в рамках подпрограммы «Организация содержания муниципального жилищного фонда» муниципальной программы Родниковского городского поселения «Развитие жилищно-коммунального хозяйства в Родниковском городском поселении»;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590,0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590,0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590,0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содержание и обслуживание казны, на выплату премий к Почетным грамотам Совета муниципального образования, на оплату членских взносов в Совет муниципальных образований Ивановской области, на уплату государственной пошлины по решениям суда, а также другие расходы по непрограммным направлениям деятельности органов местного самоуправления: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842,4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2020 год  – 842,4 тыс. руб.;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842,4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из них: </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            ▫ на материально-техническое и транспортное обеспечение деятельности местной администрации (межбюджетные трансферты бюджету муниципального района):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730,0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2020 год  – 730,0 тыс. руб.;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2021 год  – 730,0 тыс. руб.             </w:t>
      </w:r>
    </w:p>
    <w:p w:rsidR="007F715B" w:rsidRPr="002C2883" w:rsidRDefault="007F715B"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center"/>
        <w:rPr>
          <w:rFonts w:ascii="Times New Roman" w:hAnsi="Times New Roman" w:cs="Times New Roman"/>
          <w:b/>
          <w:sz w:val="28"/>
          <w:szCs w:val="28"/>
        </w:rPr>
      </w:pPr>
      <w:r w:rsidRPr="002C2883">
        <w:rPr>
          <w:rFonts w:ascii="Times New Roman" w:hAnsi="Times New Roman" w:cs="Times New Roman"/>
          <w:b/>
          <w:sz w:val="28"/>
          <w:szCs w:val="28"/>
        </w:rPr>
        <w:t>Раздел 0300 «Национальная безопасность и правоохранительная деятельность»</w:t>
      </w:r>
    </w:p>
    <w:p w:rsidR="007F715B" w:rsidRPr="002C2883" w:rsidRDefault="007F715B"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0314</w:t>
      </w:r>
      <w:r w:rsidRPr="002C2883">
        <w:rPr>
          <w:rFonts w:ascii="Times New Roman" w:hAnsi="Times New Roman" w:cs="Times New Roman"/>
          <w:sz w:val="28"/>
          <w:szCs w:val="28"/>
        </w:rPr>
        <w:t xml:space="preserve"> «Другие вопросы в области национальной безопасности и правоохранительной деятельности» предусмотрены расходы  на организацию мероприятий по обеспечению мер пожарной безопасности в границах населенного пункта в рамках муниципальной программы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550,0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500,0 тыс. руб.;</w:t>
      </w:r>
    </w:p>
    <w:p w:rsidR="007F715B" w:rsidRPr="002C2883" w:rsidRDefault="007F715B" w:rsidP="009554C9">
      <w:pPr>
        <w:spacing w:line="240" w:lineRule="auto"/>
        <w:ind w:left="-142" w:firstLine="900"/>
        <w:jc w:val="both"/>
        <w:rPr>
          <w:rFonts w:ascii="Times New Roman" w:hAnsi="Times New Roman" w:cs="Times New Roman"/>
          <w:b/>
          <w:sz w:val="28"/>
          <w:szCs w:val="28"/>
        </w:rPr>
      </w:pPr>
      <w:r w:rsidRPr="002C2883">
        <w:rPr>
          <w:rFonts w:ascii="Times New Roman" w:hAnsi="Times New Roman" w:cs="Times New Roman"/>
          <w:sz w:val="28"/>
          <w:szCs w:val="28"/>
        </w:rPr>
        <w:t>- на 2021 год  –  500,0 тыс. руб.</w:t>
      </w:r>
    </w:p>
    <w:p w:rsidR="007F715B" w:rsidRPr="002C2883" w:rsidRDefault="007F715B"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center"/>
        <w:rPr>
          <w:rFonts w:ascii="Times New Roman" w:hAnsi="Times New Roman" w:cs="Times New Roman"/>
          <w:sz w:val="28"/>
          <w:szCs w:val="28"/>
        </w:rPr>
      </w:pPr>
      <w:r w:rsidRPr="002C2883">
        <w:rPr>
          <w:rFonts w:ascii="Times New Roman" w:hAnsi="Times New Roman" w:cs="Times New Roman"/>
          <w:b/>
          <w:sz w:val="28"/>
          <w:szCs w:val="28"/>
        </w:rPr>
        <w:t>Раздел 0400 «Национальная экономика»</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0409</w:t>
      </w:r>
      <w:r w:rsidRPr="002C2883">
        <w:rPr>
          <w:rFonts w:ascii="Times New Roman" w:hAnsi="Times New Roman" w:cs="Times New Roman"/>
          <w:sz w:val="28"/>
          <w:szCs w:val="28"/>
        </w:rPr>
        <w:t xml:space="preserve"> «Дорожное хозяйство (дорожные фонды)» предусмотрены расходы на капитальный ремонт и ремонт автомобильных дорог общего пользования, расположенных в границах населенных пунктов поселения (межбюджетные трансферты бюджету муниципального района), в рамках муниципальной программы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5 488,4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3 000,0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3 000,0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по подразделу </w:t>
      </w:r>
      <w:r w:rsidRPr="002C2883">
        <w:rPr>
          <w:rFonts w:ascii="Times New Roman" w:hAnsi="Times New Roman" w:cs="Times New Roman"/>
          <w:b/>
          <w:sz w:val="28"/>
          <w:szCs w:val="28"/>
        </w:rPr>
        <w:t>0412</w:t>
      </w:r>
      <w:r w:rsidRPr="002C2883">
        <w:rPr>
          <w:rFonts w:ascii="Times New Roman" w:hAnsi="Times New Roman" w:cs="Times New Roman"/>
          <w:sz w:val="28"/>
          <w:szCs w:val="28"/>
        </w:rPr>
        <w:t xml:space="preserve"> «Другие вопросы в области национальной экономики» предусмотрены расходы по непрограммным направлениям деятельности органов местного самоуправления: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322,0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322,0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322,0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в том числе межбюджетные трансферты бюджету муниципального района:</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выполнение работ по топографической съемке территорий, на которых планируется строительство (реконструкция) объектов недвижимости:</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2019 год – 150,0 тыс. руб.;</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 на 2020 год – 150,0 тыс. руб.; </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2021 год – 150,0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проведение мероприятий, связанных с изменением документов территориального планирования:</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2019 год – 100,0 тыс. руб.;</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 на 2020 год – 100,0 тыс. руб.; </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 на 2021 год – 100,0 тыс. руб.;         </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проведение кадастровых работ:</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2019 год – 60,0 тыс. руб.;</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 на 2020 год – 60,0 тыс. руб.; </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2021 год – 60,0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проведение оценки недвижимости, признание прав и регулирование отношений по муниципальной собственности:</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2019 год – 12,0 тыс. руб.;</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 на 2020 год – 12,0 тыс. руб.; </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на 2021 год – 12,0 тыс. руб.</w:t>
      </w:r>
    </w:p>
    <w:p w:rsidR="007F715B" w:rsidRPr="002C2883" w:rsidRDefault="007F715B" w:rsidP="009554C9">
      <w:pPr>
        <w:spacing w:line="240" w:lineRule="auto"/>
        <w:ind w:left="-142" w:firstLine="709"/>
        <w:jc w:val="both"/>
        <w:rPr>
          <w:rFonts w:ascii="Times New Roman" w:hAnsi="Times New Roman" w:cs="Times New Roman"/>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Раздел 0500 «Жилищно-коммунальное хозяйство»</w:t>
      </w:r>
    </w:p>
    <w:p w:rsidR="007F715B" w:rsidRPr="002C2883" w:rsidRDefault="007F715B"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0501</w:t>
      </w:r>
      <w:r w:rsidRPr="002C2883">
        <w:rPr>
          <w:rFonts w:ascii="Times New Roman" w:hAnsi="Times New Roman" w:cs="Times New Roman"/>
          <w:sz w:val="28"/>
          <w:szCs w:val="28"/>
        </w:rPr>
        <w:t xml:space="preserve"> «Жилищное хозяйство» предусмотрены расходы на реализацию мероприятий в рамках подпрограммы «Организация содержания муниципального жилищного фонда» муниципальной программы Родниковского городского поселения «Развитие жилищно-коммунального хозяйства в Родниковском городском поселении»: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2 888,0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3 548,1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2021 год – 3 548,1 тыс. руб.; </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в том числе: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проведение ремонта муниципального жилищного фонда: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600,0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создание фонда для проведения капитального ремонта общего имущества в многоквартирных домах:</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1 280,0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1 440,1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1 440,1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компенсацию выпадающих доходов организациям, предоставляющим населению жилищные услуги по тарифам, не обеспечивающим возмещение издержек:</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1 008,0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1 008,0 тыс. руб.;</w:t>
      </w:r>
    </w:p>
    <w:p w:rsidR="007F715B" w:rsidRPr="002C2883" w:rsidRDefault="007F715B" w:rsidP="009554C9">
      <w:pPr>
        <w:spacing w:line="240" w:lineRule="auto"/>
        <w:ind w:left="-142" w:firstLine="900"/>
        <w:jc w:val="both"/>
        <w:rPr>
          <w:rFonts w:ascii="Times New Roman" w:hAnsi="Times New Roman" w:cs="Times New Roman"/>
          <w:b/>
          <w:sz w:val="28"/>
          <w:szCs w:val="28"/>
        </w:rPr>
      </w:pPr>
      <w:r w:rsidRPr="002C2883">
        <w:rPr>
          <w:rFonts w:ascii="Times New Roman" w:hAnsi="Times New Roman" w:cs="Times New Roman"/>
          <w:sz w:val="28"/>
          <w:szCs w:val="28"/>
        </w:rPr>
        <w:t xml:space="preserve">- на 2021 год – 1 008,0 тыс. руб.;  </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0502</w:t>
      </w:r>
      <w:r w:rsidRPr="002C2883">
        <w:rPr>
          <w:rFonts w:ascii="Times New Roman" w:hAnsi="Times New Roman" w:cs="Times New Roman"/>
          <w:sz w:val="28"/>
          <w:szCs w:val="28"/>
        </w:rPr>
        <w:t xml:space="preserve"> «Коммунальное хозяйство» предусмотрены расходы:</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3 121,0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2 121,0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на 2021 год – 2 121,0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в том числе: </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разработку проекта актуализации схемы теплоснабжения города Родники в рамках муниципальной программы Родниковского городского поселения «Благоустройство территории Родниковского городского поселения»:</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2019 год – 1 000,0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2020 год – расходы не предусмотрены;</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2021 год – расходы не предусмотрены;</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предоставление субсидий юридическим лицам, индивидуальным предпринимателям, а также физическим лицам-производителям товаров, услуг в целях возмещения недополученных доходов при оказании населению банно-прачечных услуг в рамках муниципальной программы Родниковского городского поселения «Социальная забота и поддержка»: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1 834,0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1 834,0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1 834,0 тыс. руб.;</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sz w:val="28"/>
          <w:szCs w:val="28"/>
        </w:rPr>
        <w:t xml:space="preserve">   ▫ на установку и замену приборов учета коммунальных ресурсов в муниципальных жилых помещениях в рамках подпрограммы «Организация содержания муниципального жилищного фонда» муниципальной программы Родниковского городского поселения «Развитие жилищно-коммунального хозяйства в Родниковском городском поселении»:</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2019 год –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100,0 тыс. руб.;</w:t>
      </w:r>
    </w:p>
    <w:p w:rsidR="007F715B" w:rsidRPr="002C2883" w:rsidRDefault="007F715B" w:rsidP="009554C9">
      <w:pPr>
        <w:spacing w:line="240" w:lineRule="auto"/>
        <w:ind w:left="-142" w:firstLine="708"/>
        <w:jc w:val="both"/>
        <w:rPr>
          <w:rFonts w:ascii="Times New Roman" w:hAnsi="Times New Roman" w:cs="Times New Roman"/>
          <w:sz w:val="28"/>
          <w:szCs w:val="28"/>
        </w:rPr>
      </w:pPr>
      <w:r w:rsidRPr="002C2883">
        <w:rPr>
          <w:rFonts w:ascii="Times New Roman" w:hAnsi="Times New Roman" w:cs="Times New Roman"/>
          <w:sz w:val="28"/>
          <w:szCs w:val="28"/>
        </w:rPr>
        <w:t xml:space="preserve">  ▫ по непрограммным направлениям деятельности органов местного самоуправления на организацию мероприятий по захоронению лиц, личность которых не установлена, и лиц, не имеющих родственников; возмещение специализированной службе затрат по перевозке умерших лиц на судебно-медицинскую экспертизу:</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187,0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187,0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2021 год – 187,0 тыс. руб.; </w:t>
      </w:r>
    </w:p>
    <w:p w:rsidR="007F715B" w:rsidRPr="002C2883" w:rsidRDefault="007F715B" w:rsidP="009554C9">
      <w:pPr>
        <w:spacing w:line="240" w:lineRule="auto"/>
        <w:ind w:left="-142"/>
        <w:jc w:val="both"/>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 по подразделу </w:t>
      </w:r>
      <w:r w:rsidRPr="002C2883">
        <w:rPr>
          <w:rFonts w:ascii="Times New Roman" w:hAnsi="Times New Roman" w:cs="Times New Roman"/>
          <w:b/>
          <w:sz w:val="28"/>
          <w:szCs w:val="28"/>
        </w:rPr>
        <w:t>0503</w:t>
      </w:r>
      <w:r w:rsidRPr="002C2883">
        <w:rPr>
          <w:rFonts w:ascii="Times New Roman" w:hAnsi="Times New Roman" w:cs="Times New Roman"/>
          <w:sz w:val="28"/>
          <w:szCs w:val="28"/>
        </w:rPr>
        <w:t xml:space="preserve"> «Благоустройство» предусмотрены расходы:</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33 441,8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44 171,8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41 997,9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в том числе:</w:t>
      </w:r>
    </w:p>
    <w:p w:rsidR="007F715B" w:rsidRPr="002C2883" w:rsidRDefault="007F715B" w:rsidP="009554C9">
      <w:pPr>
        <w:numPr>
          <w:ilvl w:val="0"/>
          <w:numId w:val="35"/>
        </w:numPr>
        <w:spacing w:after="0"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на реализацию мероприятий в рамках муниципальной программы Родниковского городского поселения «Благоустройство территории Родниковского городского поселения»:</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2019 год – 13 990,8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2020 год – 24 550,8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2021 год – 23 876,9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из них на следующие мероприятия: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по санитарной очистке и оформлению города: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8 564,8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8 564,8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2021 год – 7 437,3 тыс. руб.;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по содержанию мест захоронения: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1 426,0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1 426,0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426,0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объект «Городское кладбище по адресу:1,3 км северо-восточнее д.Кутилово, Родниковского района Ивановской области» (межбюджетные трансферты бюджету муниципального района):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4 000,0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14 560,0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16 013,6 тыс. руб.;</w:t>
      </w:r>
    </w:p>
    <w:p w:rsidR="007F715B" w:rsidRPr="002C2883" w:rsidRDefault="007F715B" w:rsidP="009554C9">
      <w:pPr>
        <w:numPr>
          <w:ilvl w:val="0"/>
          <w:numId w:val="35"/>
        </w:numPr>
        <w:spacing w:after="0"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на реализацию мероприятий в рамках муниципальной программы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2019 год – 16 851,0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   - на 2020 год – 16 621,0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2021 год – 16 621,0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из них:</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уличное освещение:</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13 230,0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13 000,0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13 000,0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повышению безопасности дорожного движения: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3 621,0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3 621,0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3 621,0 тыс. руб.;</w:t>
      </w:r>
    </w:p>
    <w:p w:rsidR="007F715B" w:rsidRPr="002C2883" w:rsidRDefault="007F715B" w:rsidP="009554C9">
      <w:pPr>
        <w:numPr>
          <w:ilvl w:val="0"/>
          <w:numId w:val="35"/>
        </w:numPr>
        <w:spacing w:after="0"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на реализацию мероприятий в рамках муниципальной программы Родниковского городского поселения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(межбюджетные трансферты бюджету муниципального района):</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- 2019 год – 2 600,0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- 2020 год – 3 000,0 тыс. руб.; </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- 2021 год – 1 500,0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из них на мероприятия в рамках подпрограмм:</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1 300,0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1 500,0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750,0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1 300,0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1 500,0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на 2021 год – 750,0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по подразделу </w:t>
      </w:r>
      <w:r w:rsidRPr="002C2883">
        <w:rPr>
          <w:rFonts w:ascii="Times New Roman" w:hAnsi="Times New Roman" w:cs="Times New Roman"/>
          <w:b/>
          <w:sz w:val="28"/>
          <w:szCs w:val="28"/>
        </w:rPr>
        <w:t>0505</w:t>
      </w:r>
      <w:r w:rsidRPr="002C2883">
        <w:rPr>
          <w:rFonts w:ascii="Times New Roman" w:hAnsi="Times New Roman" w:cs="Times New Roman"/>
          <w:sz w:val="28"/>
          <w:szCs w:val="28"/>
        </w:rPr>
        <w:t xml:space="preserve"> «Другие вопросы в области жилищно-коммунального хозяйства» предусмотрены расходы:</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 на 2019 год – 35 879,2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 на 2020 год – 35 879,2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 на 2021 год – 35 879,2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в том числе:</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предоставление субсидий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 в рамках муниципальной программы Родниковского городского поселения «Благоустройство территории Родниковского городского поселения»: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14 514,1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14 514,1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14 514,1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предоставление субсидий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 в рамках муниципальной программы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21 365,1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21 365,1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21 365,1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BD3ABF" w:rsidRPr="002C2883" w:rsidRDefault="007F715B" w:rsidP="009554C9">
      <w:pPr>
        <w:spacing w:line="240" w:lineRule="auto"/>
        <w:ind w:left="-142" w:firstLine="900"/>
        <w:rPr>
          <w:rFonts w:ascii="Times New Roman" w:hAnsi="Times New Roman" w:cs="Times New Roman"/>
          <w:b/>
          <w:sz w:val="28"/>
          <w:szCs w:val="28"/>
        </w:rPr>
      </w:pPr>
      <w:r w:rsidRPr="002C2883">
        <w:rPr>
          <w:rFonts w:ascii="Times New Roman" w:hAnsi="Times New Roman" w:cs="Times New Roman"/>
          <w:b/>
          <w:sz w:val="28"/>
          <w:szCs w:val="28"/>
        </w:rPr>
        <w:t xml:space="preserve">                              </w:t>
      </w:r>
    </w:p>
    <w:p w:rsidR="00BD3ABF" w:rsidRPr="002C2883" w:rsidRDefault="00BD3ABF" w:rsidP="009554C9">
      <w:pPr>
        <w:spacing w:line="240" w:lineRule="auto"/>
        <w:ind w:left="-142" w:firstLine="900"/>
        <w:rPr>
          <w:rFonts w:ascii="Times New Roman" w:hAnsi="Times New Roman" w:cs="Times New Roman"/>
          <w:b/>
          <w:sz w:val="28"/>
          <w:szCs w:val="28"/>
        </w:rPr>
      </w:pPr>
    </w:p>
    <w:p w:rsidR="00BD3ABF" w:rsidRPr="002C2883" w:rsidRDefault="00BD3ABF" w:rsidP="009554C9">
      <w:pPr>
        <w:spacing w:line="240" w:lineRule="auto"/>
        <w:ind w:left="-142" w:firstLine="900"/>
        <w:rPr>
          <w:rFonts w:ascii="Times New Roman" w:hAnsi="Times New Roman" w:cs="Times New Roman"/>
          <w:b/>
          <w:sz w:val="28"/>
          <w:szCs w:val="28"/>
        </w:rPr>
      </w:pPr>
    </w:p>
    <w:p w:rsidR="00BD3ABF" w:rsidRPr="002C2883" w:rsidRDefault="00BD3ABF" w:rsidP="009554C9">
      <w:pPr>
        <w:spacing w:line="240" w:lineRule="auto"/>
        <w:ind w:left="-142" w:firstLine="900"/>
        <w:rPr>
          <w:rFonts w:ascii="Times New Roman" w:hAnsi="Times New Roman" w:cs="Times New Roman"/>
          <w:b/>
          <w:sz w:val="28"/>
          <w:szCs w:val="28"/>
        </w:rPr>
      </w:pPr>
    </w:p>
    <w:p w:rsidR="00BD3ABF" w:rsidRPr="002C2883" w:rsidRDefault="00BD3ABF" w:rsidP="009554C9">
      <w:pPr>
        <w:spacing w:line="240" w:lineRule="auto"/>
        <w:ind w:left="-142" w:firstLine="900"/>
        <w:rPr>
          <w:rFonts w:ascii="Times New Roman" w:hAnsi="Times New Roman" w:cs="Times New Roman"/>
          <w:b/>
          <w:sz w:val="28"/>
          <w:szCs w:val="28"/>
        </w:rPr>
      </w:pPr>
    </w:p>
    <w:p w:rsidR="007F715B" w:rsidRPr="002C2883" w:rsidRDefault="007F715B" w:rsidP="00BD3ABF">
      <w:pPr>
        <w:spacing w:line="240" w:lineRule="auto"/>
        <w:ind w:left="-142" w:firstLine="900"/>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Раздел 0700 «Образование»</w:t>
      </w:r>
    </w:p>
    <w:p w:rsidR="007F715B" w:rsidRPr="002C2883" w:rsidRDefault="007F715B"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0705</w:t>
      </w:r>
      <w:r w:rsidRPr="002C2883">
        <w:rPr>
          <w:rFonts w:ascii="Times New Roman" w:hAnsi="Times New Roman" w:cs="Times New Roman"/>
          <w:sz w:val="28"/>
          <w:szCs w:val="28"/>
        </w:rPr>
        <w:t xml:space="preserve"> «Профессиональная подготовка, переподготовка и повышение квалификации» отражены расходы на организацию переподготовки и повышения квалификации выборных должностных лиц и муниципальных служащих представительного органа по непрограммным направлениям деятельности органов местного самоуправления: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15,3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20,0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20,0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0707</w:t>
      </w:r>
      <w:r w:rsidRPr="002C2883">
        <w:rPr>
          <w:rFonts w:ascii="Times New Roman" w:hAnsi="Times New Roman" w:cs="Times New Roman"/>
          <w:sz w:val="28"/>
          <w:szCs w:val="28"/>
        </w:rPr>
        <w:t xml:space="preserve"> «Молодежная политика» предусмотрены расходы на организацию и осуществление мероприятий по работе с детьми и молодежью в поселении в рамках муниципальной программы Родниковского городского поселения «Культурное пространство города Родники»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1 922,3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1 840,0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1 840,0 тыс. руб.</w:t>
      </w:r>
    </w:p>
    <w:p w:rsidR="007F715B" w:rsidRPr="002C2883" w:rsidRDefault="007F715B"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Раздел 0800 «Культура, кинематография»</w:t>
      </w:r>
    </w:p>
    <w:p w:rsidR="007F715B" w:rsidRPr="002C2883" w:rsidRDefault="007F715B" w:rsidP="009554C9">
      <w:pPr>
        <w:spacing w:line="240" w:lineRule="auto"/>
        <w:ind w:left="-142" w:firstLine="900"/>
        <w:jc w:val="center"/>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0801</w:t>
      </w:r>
      <w:r w:rsidRPr="002C2883">
        <w:rPr>
          <w:rFonts w:ascii="Times New Roman" w:hAnsi="Times New Roman" w:cs="Times New Roman"/>
          <w:sz w:val="28"/>
          <w:szCs w:val="28"/>
        </w:rPr>
        <w:t xml:space="preserve"> «Культура» учтены расходы на проведение мероприятий в рамках муниципальной программы Родниковского городского поселения «Культурное пространство города Родники»: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16 598,3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16 210,2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16 210,2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в том числе:</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организацию и проведение мероприятий, связанных с государственными праздниками, юбилейными и памятными датами: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70,0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70,0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70,0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организацию досуга и обеспечение услугами организаций культуры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9 862,2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9 862,2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9 862,2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организацию библиотечного обслуживания населения, комплектование и обеспечение сохранности книжных фондов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6 192,9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5 947,1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5 947,1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473,2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330,9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на 2021 год – 330,9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0804</w:t>
      </w:r>
      <w:r w:rsidRPr="002C2883">
        <w:rPr>
          <w:rFonts w:ascii="Times New Roman" w:hAnsi="Times New Roman" w:cs="Times New Roman"/>
          <w:sz w:val="28"/>
          <w:szCs w:val="28"/>
        </w:rPr>
        <w:t xml:space="preserve"> «Другие вопросы в области культуры, кинематографии» предусмотрены расходы на мероприятия в рамках муниципальной программы Родниковского городского поселения «Культурное пространство города Родники»: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8 634,1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7 862,0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7 862,0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в том числе:</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организацию досуга  и обеспечение услугами организаций культуры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7 223,3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6 675,2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6 675,2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организацию библиотечного обслуживания, комплектование и обеспечение сохранности книжных фондов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1 410,8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1 186,8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1 186,8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center"/>
        <w:rPr>
          <w:rFonts w:ascii="Times New Roman" w:hAnsi="Times New Roman" w:cs="Times New Roman"/>
          <w:sz w:val="28"/>
          <w:szCs w:val="28"/>
        </w:rPr>
      </w:pPr>
      <w:r w:rsidRPr="002C2883">
        <w:rPr>
          <w:rFonts w:ascii="Times New Roman" w:hAnsi="Times New Roman" w:cs="Times New Roman"/>
          <w:b/>
          <w:sz w:val="28"/>
          <w:szCs w:val="28"/>
        </w:rPr>
        <w:lastRenderedPageBreak/>
        <w:t>Раздел 1000 «Социальная политика»</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по подразделу </w:t>
      </w:r>
      <w:r w:rsidRPr="002C2883">
        <w:rPr>
          <w:rFonts w:ascii="Times New Roman" w:hAnsi="Times New Roman" w:cs="Times New Roman"/>
          <w:b/>
          <w:sz w:val="28"/>
          <w:szCs w:val="28"/>
        </w:rPr>
        <w:t>1001</w:t>
      </w:r>
      <w:r w:rsidRPr="002C2883">
        <w:rPr>
          <w:rFonts w:ascii="Times New Roman" w:hAnsi="Times New Roman" w:cs="Times New Roman"/>
          <w:sz w:val="28"/>
          <w:szCs w:val="28"/>
        </w:rPr>
        <w:t xml:space="preserve"> «Пенсионное обеспечение» предусмотрены расходы на выплату пенсий за выслугу лет муниципальным служащим по непрограммным направлениям деятельности органов местного самоуправления:</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2019 год – 36,0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2020 год – 36,0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2021 год – 36,0 тыс. руб.;</w:t>
      </w:r>
    </w:p>
    <w:p w:rsidR="007F715B" w:rsidRPr="002C2883" w:rsidRDefault="007F715B" w:rsidP="009554C9">
      <w:pPr>
        <w:spacing w:line="240" w:lineRule="auto"/>
        <w:ind w:left="-142"/>
        <w:jc w:val="both"/>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1003</w:t>
      </w:r>
      <w:r w:rsidRPr="002C2883">
        <w:rPr>
          <w:rFonts w:ascii="Times New Roman" w:hAnsi="Times New Roman" w:cs="Times New Roman"/>
          <w:sz w:val="28"/>
          <w:szCs w:val="28"/>
        </w:rPr>
        <w:t xml:space="preserve"> «Социальное обеспечение населения» запланированы расходы на реализацию мероприятий, предусмотренных муниципальными программами Родниковского городского поселения: «Социальная забота и поддержка», «Развитие жилищно-коммунального в Родниковском городском поселении»: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2 650,0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1 910,0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1 910,0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в том числе:</w:t>
      </w:r>
    </w:p>
    <w:p w:rsidR="007F715B" w:rsidRPr="002C2883" w:rsidRDefault="007F715B" w:rsidP="009554C9">
      <w:pPr>
        <w:numPr>
          <w:ilvl w:val="0"/>
          <w:numId w:val="35"/>
        </w:numPr>
        <w:spacing w:after="0"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на мероприятия в рамках муниципальной программы Родниковского городского поселения «Социальная забота и поддержка»: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550,0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650,0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650,0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из них:</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оказание материальной помощи на ремонт общественных колодцев:</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оказание материальной помощи гражданам, осуществившим подсыпку улиц частного сектора: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350,0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350,0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на 2021 год – 350,0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выплату денежной компенсации за наем (поднаем) жилых помещений:</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200,0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200,0 тыс. руб.;</w:t>
      </w:r>
    </w:p>
    <w:p w:rsidR="007F715B" w:rsidRPr="002C2883" w:rsidRDefault="007F715B" w:rsidP="009554C9">
      <w:pPr>
        <w:numPr>
          <w:ilvl w:val="0"/>
          <w:numId w:val="35"/>
        </w:numPr>
        <w:spacing w:after="0"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на мероприятия в рамках муниципальной программы Родниковского городского поселения «Развитие жилищно-коммунального в Родниковском городском поселении»: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2 100,0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1 260,0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1 260,0 тыс. руб.;</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из них:</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 на предоставление социальных выплат молодым семьям на приобретение (строительство) жилого помещения</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2 000,0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1 260,0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1 260,0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расходы не предусмотрены;</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2021 год – расходы не предусмотрены.</w:t>
      </w:r>
    </w:p>
    <w:p w:rsidR="007F715B" w:rsidRPr="002C2883" w:rsidRDefault="007F715B" w:rsidP="009554C9">
      <w:pPr>
        <w:spacing w:line="240" w:lineRule="auto"/>
        <w:ind w:left="-142" w:firstLine="900"/>
        <w:jc w:val="both"/>
        <w:rPr>
          <w:rFonts w:ascii="Times New Roman" w:hAnsi="Times New Roman" w:cs="Times New Roman"/>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BD3ABF" w:rsidRPr="002C2883" w:rsidRDefault="00BD3ABF" w:rsidP="009554C9">
      <w:pPr>
        <w:spacing w:line="240" w:lineRule="auto"/>
        <w:ind w:left="-142" w:firstLine="900"/>
        <w:jc w:val="center"/>
        <w:rPr>
          <w:rFonts w:ascii="Times New Roman" w:hAnsi="Times New Roman" w:cs="Times New Roman"/>
          <w:b/>
          <w:sz w:val="28"/>
          <w:szCs w:val="28"/>
        </w:rPr>
      </w:pPr>
    </w:p>
    <w:p w:rsidR="007F715B" w:rsidRPr="002C2883" w:rsidRDefault="007F715B" w:rsidP="009554C9">
      <w:pPr>
        <w:spacing w:line="240" w:lineRule="auto"/>
        <w:ind w:left="-142" w:firstLine="900"/>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Раздел 1100 « Физическая культура и спорт»</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1101</w:t>
      </w:r>
      <w:r w:rsidRPr="002C2883">
        <w:rPr>
          <w:rFonts w:ascii="Times New Roman" w:hAnsi="Times New Roman" w:cs="Times New Roman"/>
          <w:sz w:val="28"/>
          <w:szCs w:val="28"/>
        </w:rPr>
        <w:t xml:space="preserve"> «Физическая культура» предусмотрены расходы на мероприятия в рамках муниципальной программы Родниковского городского поселения «Культурное пространство города Родники»: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8 063,6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7 498,6 тыс. руб.;</w:t>
      </w:r>
    </w:p>
    <w:p w:rsidR="007F715B" w:rsidRPr="002C2883" w:rsidRDefault="007F715B" w:rsidP="009554C9">
      <w:pPr>
        <w:spacing w:line="240" w:lineRule="auto"/>
        <w:ind w:left="-142" w:firstLine="900"/>
        <w:rPr>
          <w:rFonts w:ascii="Times New Roman" w:hAnsi="Times New Roman" w:cs="Times New Roman"/>
          <w:sz w:val="28"/>
          <w:szCs w:val="28"/>
        </w:rPr>
      </w:pPr>
      <w:r w:rsidRPr="002C2883">
        <w:rPr>
          <w:rFonts w:ascii="Times New Roman" w:hAnsi="Times New Roman" w:cs="Times New Roman"/>
          <w:sz w:val="28"/>
          <w:szCs w:val="28"/>
        </w:rPr>
        <w:t>- на 2021 год  –  7 498,6  тыс. руб.;</w:t>
      </w:r>
    </w:p>
    <w:p w:rsidR="007F715B" w:rsidRPr="002C2883" w:rsidRDefault="007F715B" w:rsidP="009554C9">
      <w:pPr>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в том числе:</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организацию и проведение массовых спортивных мероприятий среди различных категорий населения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213,9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213,9 тыс. руб.;</w:t>
      </w:r>
    </w:p>
    <w:p w:rsidR="007F715B" w:rsidRPr="002C2883" w:rsidRDefault="007F715B" w:rsidP="009554C9">
      <w:pPr>
        <w:spacing w:line="240" w:lineRule="auto"/>
        <w:ind w:left="-142" w:firstLine="900"/>
        <w:rPr>
          <w:rFonts w:ascii="Times New Roman" w:hAnsi="Times New Roman" w:cs="Times New Roman"/>
          <w:sz w:val="28"/>
          <w:szCs w:val="28"/>
        </w:rPr>
      </w:pPr>
      <w:r w:rsidRPr="002C2883">
        <w:rPr>
          <w:rFonts w:ascii="Times New Roman" w:hAnsi="Times New Roman" w:cs="Times New Roman"/>
          <w:sz w:val="28"/>
          <w:szCs w:val="28"/>
        </w:rPr>
        <w:t>- на 2021 год  –  213,9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обеспечение доступа к спортивным объектам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7 849,7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7 284,7 тыс. руб.;</w:t>
      </w:r>
    </w:p>
    <w:p w:rsidR="007F715B" w:rsidRPr="002C2883" w:rsidRDefault="007F715B" w:rsidP="009554C9">
      <w:pPr>
        <w:spacing w:line="240" w:lineRule="auto"/>
        <w:ind w:left="-142" w:firstLine="900"/>
        <w:rPr>
          <w:rFonts w:ascii="Times New Roman" w:hAnsi="Times New Roman" w:cs="Times New Roman"/>
          <w:sz w:val="28"/>
          <w:szCs w:val="28"/>
        </w:rPr>
      </w:pPr>
      <w:r w:rsidRPr="002C2883">
        <w:rPr>
          <w:rFonts w:ascii="Times New Roman" w:hAnsi="Times New Roman" w:cs="Times New Roman"/>
          <w:sz w:val="28"/>
          <w:szCs w:val="28"/>
        </w:rPr>
        <w:t>- на 2021 год  –  7 284,7  тыс. руб.;</w:t>
      </w:r>
    </w:p>
    <w:p w:rsidR="007F715B" w:rsidRPr="002C2883" w:rsidRDefault="007F715B" w:rsidP="009554C9">
      <w:pPr>
        <w:spacing w:line="240" w:lineRule="auto"/>
        <w:ind w:left="-142" w:firstLine="900"/>
        <w:rPr>
          <w:rFonts w:ascii="Times New Roman" w:hAnsi="Times New Roman" w:cs="Times New Roman"/>
          <w:sz w:val="28"/>
          <w:szCs w:val="28"/>
        </w:rPr>
      </w:pP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по подразделу </w:t>
      </w:r>
      <w:r w:rsidRPr="002C2883">
        <w:rPr>
          <w:rFonts w:ascii="Times New Roman" w:hAnsi="Times New Roman" w:cs="Times New Roman"/>
          <w:b/>
          <w:sz w:val="28"/>
          <w:szCs w:val="28"/>
        </w:rPr>
        <w:t>1102</w:t>
      </w:r>
      <w:r w:rsidRPr="002C2883">
        <w:rPr>
          <w:rFonts w:ascii="Times New Roman" w:hAnsi="Times New Roman" w:cs="Times New Roman"/>
          <w:sz w:val="28"/>
          <w:szCs w:val="28"/>
        </w:rPr>
        <w:t xml:space="preserve"> «Массовый спорт» предусмотрены расходы на реализацию мероприятий в рамках муниципальной программы Родниковского городского поселения «Культурное пространство города Родники»:</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31 000,0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9 000,0 тыс. руб.;</w:t>
      </w:r>
    </w:p>
    <w:p w:rsidR="007F715B" w:rsidRPr="002C2883" w:rsidRDefault="007F715B" w:rsidP="009554C9">
      <w:pPr>
        <w:spacing w:line="240" w:lineRule="auto"/>
        <w:ind w:left="-142" w:firstLine="900"/>
        <w:rPr>
          <w:rFonts w:ascii="Times New Roman" w:hAnsi="Times New Roman" w:cs="Times New Roman"/>
          <w:sz w:val="28"/>
          <w:szCs w:val="28"/>
        </w:rPr>
      </w:pPr>
      <w:r w:rsidRPr="002C2883">
        <w:rPr>
          <w:rFonts w:ascii="Times New Roman" w:hAnsi="Times New Roman" w:cs="Times New Roman"/>
          <w:sz w:val="28"/>
          <w:szCs w:val="28"/>
        </w:rPr>
        <w:t>- на 2021 год  –  9 000,0  тыс. руб.;</w:t>
      </w:r>
    </w:p>
    <w:p w:rsidR="007F715B" w:rsidRPr="002C2883" w:rsidRDefault="007F715B" w:rsidP="009554C9">
      <w:pPr>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в том числе:</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 на строительство физкультурно-оздоровительного комплекса с универсальным спортивным залом и плавательным бассейном в г.Родники (межбюджетные трансферты бюджету муниципального района):</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30 000,0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lastRenderedPageBreak/>
        <w:t>- на 2020 год – расходы не предусмотрены;</w:t>
      </w:r>
    </w:p>
    <w:p w:rsidR="007F715B" w:rsidRPr="002C2883" w:rsidRDefault="007F715B" w:rsidP="009554C9">
      <w:pPr>
        <w:spacing w:line="240" w:lineRule="auto"/>
        <w:ind w:left="-142" w:firstLine="900"/>
        <w:rPr>
          <w:rFonts w:ascii="Times New Roman" w:hAnsi="Times New Roman" w:cs="Times New Roman"/>
          <w:sz w:val="28"/>
          <w:szCs w:val="28"/>
        </w:rPr>
      </w:pPr>
      <w:r w:rsidRPr="002C2883">
        <w:rPr>
          <w:rFonts w:ascii="Times New Roman" w:hAnsi="Times New Roman" w:cs="Times New Roman"/>
          <w:sz w:val="28"/>
          <w:szCs w:val="28"/>
        </w:rPr>
        <w:t>- на 2021 год  –  расходы не предусмотрены;</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xml:space="preserve">▫ на обеспечение деятельности физкультурно-оздоровительного комплекса с универсальным спортивным залом и плавательным бассейном (межбюджетные трансферты бюджету муниципального района): </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2019 год – 1 000,0 тыс. руб.;</w:t>
      </w:r>
    </w:p>
    <w:p w:rsidR="007F715B" w:rsidRPr="002C2883" w:rsidRDefault="007F715B" w:rsidP="009554C9">
      <w:pPr>
        <w:spacing w:line="240" w:lineRule="auto"/>
        <w:ind w:left="-142" w:firstLine="900"/>
        <w:jc w:val="both"/>
        <w:rPr>
          <w:rFonts w:ascii="Times New Roman" w:hAnsi="Times New Roman" w:cs="Times New Roman"/>
          <w:sz w:val="28"/>
          <w:szCs w:val="28"/>
        </w:rPr>
      </w:pPr>
      <w:r w:rsidRPr="002C2883">
        <w:rPr>
          <w:rFonts w:ascii="Times New Roman" w:hAnsi="Times New Roman" w:cs="Times New Roman"/>
          <w:sz w:val="28"/>
          <w:szCs w:val="28"/>
        </w:rPr>
        <w:t>- на 2020 год – 9 000,0 тыс. руб.;</w:t>
      </w:r>
    </w:p>
    <w:p w:rsidR="007F715B" w:rsidRPr="002C2883" w:rsidRDefault="007F715B" w:rsidP="009554C9">
      <w:pPr>
        <w:spacing w:line="240" w:lineRule="auto"/>
        <w:ind w:left="-142" w:firstLine="900"/>
        <w:rPr>
          <w:rFonts w:ascii="Times New Roman" w:hAnsi="Times New Roman" w:cs="Times New Roman"/>
          <w:sz w:val="28"/>
          <w:szCs w:val="28"/>
        </w:rPr>
      </w:pPr>
      <w:r w:rsidRPr="002C2883">
        <w:rPr>
          <w:rFonts w:ascii="Times New Roman" w:hAnsi="Times New Roman" w:cs="Times New Roman"/>
          <w:sz w:val="28"/>
          <w:szCs w:val="28"/>
        </w:rPr>
        <w:t>- на 2021 год  –  9 000,0  тыс. руб.</w:t>
      </w:r>
      <w:r w:rsidRPr="002C2883">
        <w:rPr>
          <w:rFonts w:ascii="Times New Roman" w:hAnsi="Times New Roman" w:cs="Times New Roman"/>
          <w:b/>
          <w:sz w:val="28"/>
          <w:szCs w:val="28"/>
        </w:rPr>
        <w:t xml:space="preserve">       </w:t>
      </w:r>
    </w:p>
    <w:p w:rsidR="007F715B" w:rsidRPr="002C2883" w:rsidRDefault="007F715B" w:rsidP="009554C9">
      <w:pPr>
        <w:pStyle w:val="ConsPlusNormal"/>
        <w:widowControl/>
        <w:ind w:left="-142" w:firstLine="0"/>
        <w:jc w:val="both"/>
        <w:rPr>
          <w:rFonts w:ascii="Times New Roman" w:hAnsi="Times New Roman" w:cs="Times New Roman"/>
          <w:b/>
          <w:sz w:val="28"/>
          <w:szCs w:val="28"/>
        </w:rPr>
      </w:pPr>
    </w:p>
    <w:p w:rsidR="00BD3ABF" w:rsidRPr="002C2883" w:rsidRDefault="00BD3ABF" w:rsidP="009554C9">
      <w:pPr>
        <w:pStyle w:val="ConsPlusNormal"/>
        <w:widowControl/>
        <w:ind w:left="-142" w:firstLine="0"/>
        <w:jc w:val="both"/>
        <w:rPr>
          <w:rFonts w:ascii="Times New Roman" w:hAnsi="Times New Roman" w:cs="Times New Roman"/>
          <w:b/>
          <w:sz w:val="28"/>
          <w:szCs w:val="28"/>
        </w:rPr>
      </w:pPr>
    </w:p>
    <w:p w:rsidR="00BD3ABF" w:rsidRPr="002C2883" w:rsidRDefault="00BD3ABF" w:rsidP="009554C9">
      <w:pPr>
        <w:pStyle w:val="ConsPlusNormal"/>
        <w:widowControl/>
        <w:ind w:left="-142" w:firstLine="0"/>
        <w:jc w:val="both"/>
        <w:rPr>
          <w:rFonts w:ascii="Times New Roman" w:hAnsi="Times New Roman" w:cs="Times New Roman"/>
          <w:b/>
          <w:sz w:val="28"/>
          <w:szCs w:val="28"/>
        </w:rPr>
      </w:pPr>
    </w:p>
    <w:p w:rsidR="00BD3ABF" w:rsidRPr="002C2883" w:rsidRDefault="00BD3ABF" w:rsidP="009554C9">
      <w:pPr>
        <w:pStyle w:val="ConsPlusNormal"/>
        <w:widowControl/>
        <w:ind w:left="-142" w:firstLine="0"/>
        <w:jc w:val="both"/>
        <w:rPr>
          <w:rFonts w:ascii="Times New Roman" w:hAnsi="Times New Roman" w:cs="Times New Roman"/>
          <w:b/>
          <w:sz w:val="28"/>
          <w:szCs w:val="28"/>
        </w:rPr>
      </w:pPr>
    </w:p>
    <w:p w:rsidR="007F715B" w:rsidRPr="002C2883" w:rsidRDefault="007F715B" w:rsidP="009554C9">
      <w:pPr>
        <w:pStyle w:val="ConsPlusNormal"/>
        <w:widowControl/>
        <w:ind w:left="-142" w:firstLine="0"/>
        <w:jc w:val="both"/>
        <w:rPr>
          <w:rFonts w:ascii="Times New Roman" w:hAnsi="Times New Roman" w:cs="Times New Roman"/>
          <w:b/>
          <w:sz w:val="28"/>
          <w:szCs w:val="28"/>
        </w:rPr>
      </w:pPr>
      <w:r w:rsidRPr="002C2883">
        <w:rPr>
          <w:rFonts w:ascii="Times New Roman" w:hAnsi="Times New Roman" w:cs="Times New Roman"/>
          <w:b/>
          <w:sz w:val="28"/>
          <w:szCs w:val="28"/>
        </w:rPr>
        <w:t>Председатель Контрольно-счетной палаты</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городское поселение Родниковского </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муниципального района Ивановской области»                              </w:t>
      </w:r>
      <w:r w:rsidRPr="002C2883">
        <w:rPr>
          <w:rFonts w:ascii="Times New Roman" w:hAnsi="Times New Roman" w:cs="Times New Roman"/>
          <w:b/>
          <w:color w:val="000000"/>
          <w:sz w:val="28"/>
          <w:szCs w:val="28"/>
        </w:rPr>
        <w:t>Гатин А.М.</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 </w:t>
      </w:r>
    </w:p>
    <w:p w:rsidR="00BD3ABF" w:rsidRPr="002C2883" w:rsidRDefault="00BD3ABF" w:rsidP="009554C9">
      <w:pPr>
        <w:spacing w:line="240" w:lineRule="auto"/>
        <w:ind w:left="-142"/>
        <w:jc w:val="both"/>
        <w:rPr>
          <w:rFonts w:ascii="Times New Roman" w:hAnsi="Times New Roman" w:cs="Times New Roman"/>
          <w:b/>
          <w:sz w:val="28"/>
          <w:szCs w:val="28"/>
        </w:rPr>
      </w:pPr>
    </w:p>
    <w:p w:rsidR="00BD3ABF" w:rsidRPr="002C2883" w:rsidRDefault="00BD3ABF"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Аудитор Контрольно-счетной палаты</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городское поселение Родниковского </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муниципального района Ивановской области»                          Пожарский И.В.</w:t>
      </w:r>
    </w:p>
    <w:p w:rsidR="007F715B" w:rsidRPr="002C2883" w:rsidRDefault="007F715B" w:rsidP="009554C9">
      <w:pPr>
        <w:pStyle w:val="ConsPlusNormal"/>
        <w:widowControl/>
        <w:ind w:left="-142" w:firstLine="0"/>
        <w:jc w:val="both"/>
        <w:rPr>
          <w:rFonts w:ascii="Times New Roman" w:hAnsi="Times New Roman" w:cs="Times New Roman"/>
          <w:b/>
          <w:sz w:val="28"/>
          <w:szCs w:val="28"/>
        </w:rPr>
      </w:pPr>
      <w:r w:rsidRPr="002C2883">
        <w:rPr>
          <w:rFonts w:ascii="Times New Roman" w:hAnsi="Times New Roman" w:cs="Times New Roman"/>
          <w:b/>
          <w:sz w:val="28"/>
          <w:szCs w:val="28"/>
        </w:rPr>
        <w:t xml:space="preserve">                                                             </w:t>
      </w:r>
    </w:p>
    <w:p w:rsidR="007F715B" w:rsidRPr="002C2883" w:rsidRDefault="007F715B" w:rsidP="009554C9">
      <w:pPr>
        <w:pStyle w:val="ConsPlusNormal"/>
        <w:widowControl/>
        <w:ind w:left="-142" w:firstLine="900"/>
        <w:jc w:val="both"/>
        <w:rPr>
          <w:rFonts w:ascii="Times New Roman" w:hAnsi="Times New Roman" w:cs="Times New Roman"/>
          <w:b/>
          <w:sz w:val="28"/>
          <w:szCs w:val="28"/>
        </w:rPr>
      </w:pPr>
    </w:p>
    <w:p w:rsidR="007F715B" w:rsidRPr="002C2883" w:rsidRDefault="007F715B" w:rsidP="009554C9">
      <w:pPr>
        <w:pStyle w:val="ConsPlusNormal"/>
        <w:widowControl/>
        <w:ind w:left="-142" w:firstLine="900"/>
        <w:jc w:val="both"/>
        <w:rPr>
          <w:rFonts w:ascii="Times New Roman" w:hAnsi="Times New Roman" w:cs="Times New Roman"/>
          <w:b/>
          <w:sz w:val="28"/>
          <w:szCs w:val="28"/>
        </w:rPr>
      </w:pPr>
    </w:p>
    <w:p w:rsidR="007F715B" w:rsidRPr="002C2883" w:rsidRDefault="007F715B" w:rsidP="009554C9">
      <w:pPr>
        <w:pStyle w:val="ConsPlusNormal"/>
        <w:widowControl/>
        <w:ind w:left="-142" w:firstLine="0"/>
        <w:jc w:val="right"/>
        <w:rPr>
          <w:rFonts w:ascii="Times New Roman" w:hAnsi="Times New Roman" w:cs="Times New Roman"/>
          <w:sz w:val="28"/>
          <w:szCs w:val="28"/>
        </w:rPr>
        <w:sectPr w:rsidR="007F715B" w:rsidRPr="002C2883" w:rsidSect="0010436F">
          <w:headerReference w:type="even" r:id="rId20"/>
          <w:footerReference w:type="default" r:id="rId21"/>
          <w:footerReference w:type="first" r:id="rId22"/>
          <w:type w:val="nextColumn"/>
          <w:pgSz w:w="11907" w:h="16840" w:code="9"/>
          <w:pgMar w:top="1134" w:right="567" w:bottom="1135" w:left="1418" w:header="720" w:footer="720" w:gutter="0"/>
          <w:pgNumType w:start="1"/>
          <w:cols w:space="720"/>
          <w:docGrid w:linePitch="326"/>
        </w:sectPr>
      </w:pPr>
    </w:p>
    <w:p w:rsidR="007F715B" w:rsidRPr="002C2883" w:rsidRDefault="007F715B" w:rsidP="009554C9">
      <w:pPr>
        <w:pStyle w:val="ConsPlusNormal"/>
        <w:widowControl/>
        <w:ind w:left="-142" w:firstLine="0"/>
        <w:jc w:val="right"/>
        <w:rPr>
          <w:rFonts w:ascii="Times New Roman" w:hAnsi="Times New Roman" w:cs="Times New Roman"/>
          <w:sz w:val="28"/>
          <w:szCs w:val="28"/>
        </w:rPr>
      </w:pPr>
      <w:r w:rsidRPr="002C2883">
        <w:rPr>
          <w:rFonts w:ascii="Times New Roman" w:hAnsi="Times New Roman" w:cs="Times New Roman"/>
          <w:sz w:val="28"/>
          <w:szCs w:val="28"/>
        </w:rPr>
        <w:lastRenderedPageBreak/>
        <w:t>Таблица № 1</w:t>
      </w:r>
    </w:p>
    <w:p w:rsidR="007F715B" w:rsidRPr="002C2883" w:rsidRDefault="007F715B" w:rsidP="009554C9">
      <w:pPr>
        <w:pStyle w:val="ConsPlusNormal"/>
        <w:widowControl/>
        <w:ind w:left="-142" w:firstLine="0"/>
        <w:jc w:val="right"/>
        <w:rPr>
          <w:rFonts w:ascii="Times New Roman" w:hAnsi="Times New Roman" w:cs="Times New Roman"/>
          <w:sz w:val="28"/>
          <w:szCs w:val="28"/>
        </w:rPr>
      </w:pPr>
    </w:p>
    <w:p w:rsidR="007F715B" w:rsidRPr="002C2883" w:rsidRDefault="007F715B" w:rsidP="009554C9">
      <w:pPr>
        <w:pStyle w:val="ConsPlusNormal"/>
        <w:widowControl/>
        <w:ind w:left="-142" w:firstLine="0"/>
        <w:jc w:val="center"/>
        <w:rPr>
          <w:rFonts w:ascii="Times New Roman" w:hAnsi="Times New Roman" w:cs="Times New Roman"/>
          <w:b/>
          <w:sz w:val="28"/>
          <w:szCs w:val="28"/>
        </w:rPr>
      </w:pPr>
      <w:r w:rsidRPr="002C2883">
        <w:rPr>
          <w:rFonts w:ascii="Times New Roman" w:hAnsi="Times New Roman" w:cs="Times New Roman"/>
          <w:b/>
          <w:sz w:val="28"/>
          <w:szCs w:val="28"/>
        </w:rPr>
        <w:t xml:space="preserve">Анализ основных характеристик бюджета Родниковского городского поселения на 2019 год </w:t>
      </w:r>
    </w:p>
    <w:p w:rsidR="007F715B" w:rsidRPr="002C2883" w:rsidRDefault="007F715B" w:rsidP="009554C9">
      <w:pPr>
        <w:pStyle w:val="ConsPlusNormal"/>
        <w:widowControl/>
        <w:ind w:left="-142" w:firstLine="0"/>
        <w:jc w:val="center"/>
        <w:rPr>
          <w:rFonts w:ascii="Times New Roman" w:hAnsi="Times New Roman" w:cs="Times New Roman"/>
          <w:sz w:val="28"/>
          <w:szCs w:val="28"/>
        </w:rPr>
      </w:pPr>
      <w:r w:rsidRPr="002C2883">
        <w:rPr>
          <w:rFonts w:ascii="Times New Roman" w:hAnsi="Times New Roman" w:cs="Times New Roman"/>
          <w:b/>
          <w:sz w:val="28"/>
          <w:szCs w:val="28"/>
        </w:rPr>
        <w:t>и на плановый период 2020 и 2021 годов и ряд предыдущих лет</w:t>
      </w:r>
    </w:p>
    <w:p w:rsidR="007F715B" w:rsidRPr="002C2883" w:rsidRDefault="007F715B" w:rsidP="009554C9">
      <w:pPr>
        <w:pStyle w:val="ConsPlusNormal"/>
        <w:widowControl/>
        <w:ind w:left="-142" w:firstLine="0"/>
        <w:jc w:val="right"/>
        <w:rPr>
          <w:rFonts w:ascii="Times New Roman" w:hAnsi="Times New Roman" w:cs="Times New Roman"/>
          <w:sz w:val="28"/>
          <w:szCs w:val="28"/>
        </w:rPr>
      </w:pPr>
      <w:r w:rsidRPr="002C2883">
        <w:rPr>
          <w:rFonts w:ascii="Times New Roman" w:hAnsi="Times New Roman" w:cs="Times New Roman"/>
          <w:sz w:val="28"/>
          <w:szCs w:val="28"/>
        </w:rPr>
        <w:t>(тыс. руб.)</w:t>
      </w:r>
    </w:p>
    <w:tbl>
      <w:tblPr>
        <w:tblW w:w="15345" w:type="dxa"/>
        <w:tblInd w:w="70" w:type="dxa"/>
        <w:tblLayout w:type="fixed"/>
        <w:tblCellMar>
          <w:left w:w="70" w:type="dxa"/>
          <w:right w:w="70" w:type="dxa"/>
        </w:tblCellMar>
        <w:tblLook w:val="0000"/>
      </w:tblPr>
      <w:tblGrid>
        <w:gridCol w:w="2673"/>
        <w:gridCol w:w="3267"/>
        <w:gridCol w:w="2045"/>
        <w:gridCol w:w="1915"/>
        <w:gridCol w:w="1815"/>
        <w:gridCol w:w="1815"/>
        <w:gridCol w:w="1815"/>
      </w:tblGrid>
      <w:tr w:rsidR="007F715B" w:rsidRPr="002C2883" w:rsidTr="009554C9">
        <w:trPr>
          <w:trHeight w:val="65"/>
        </w:trPr>
        <w:tc>
          <w:tcPr>
            <w:tcW w:w="5940" w:type="dxa"/>
            <w:gridSpan w:val="2"/>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2017 год</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(решение без учета </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изменений)</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2018 год</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(решение без учета </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изменений)</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2019 год</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2020 год</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2021 год</w:t>
            </w:r>
          </w:p>
        </w:tc>
      </w:tr>
      <w:tr w:rsidR="007F715B" w:rsidRPr="002C2883" w:rsidTr="009554C9">
        <w:trPr>
          <w:trHeight w:val="240"/>
        </w:trPr>
        <w:tc>
          <w:tcPr>
            <w:tcW w:w="2673" w:type="dxa"/>
            <w:vMerge w:val="restart"/>
            <w:tcBorders>
              <w:top w:val="single" w:sz="6" w:space="0" w:color="auto"/>
              <w:left w:val="single" w:sz="6" w:space="0" w:color="auto"/>
              <w:bottom w:val="nil"/>
              <w:right w:val="single" w:sz="6" w:space="0" w:color="auto"/>
            </w:tcBorders>
          </w:tcPr>
          <w:p w:rsidR="007F715B" w:rsidRPr="002C2883" w:rsidRDefault="007F715B" w:rsidP="009554C9">
            <w:pPr>
              <w:pStyle w:val="ConsPlusCell"/>
              <w:ind w:left="-142"/>
              <w:rPr>
                <w:rFonts w:ascii="Times New Roman" w:hAnsi="Times New Roman" w:cs="Times New Roman"/>
                <w:b/>
                <w:sz w:val="28"/>
                <w:szCs w:val="28"/>
              </w:rPr>
            </w:pPr>
            <w:r w:rsidRPr="002C2883">
              <w:rPr>
                <w:rFonts w:ascii="Times New Roman" w:hAnsi="Times New Roman" w:cs="Times New Roman"/>
                <w:b/>
                <w:sz w:val="28"/>
                <w:szCs w:val="28"/>
              </w:rPr>
              <w:t xml:space="preserve">ДОХОДЫ       </w:t>
            </w:r>
          </w:p>
        </w:tc>
        <w:tc>
          <w:tcPr>
            <w:tcW w:w="3267"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Утверждено  на год</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114 953,2</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131 928,3</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141 202,5</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141 839,7</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143 192,0</w:t>
            </w:r>
          </w:p>
        </w:tc>
      </w:tr>
      <w:tr w:rsidR="007F715B" w:rsidRPr="002C2883" w:rsidTr="009554C9">
        <w:trPr>
          <w:trHeight w:val="360"/>
        </w:trPr>
        <w:tc>
          <w:tcPr>
            <w:tcW w:w="2673" w:type="dxa"/>
            <w:vMerge/>
            <w:tcBorders>
              <w:top w:val="nil"/>
              <w:left w:val="single" w:sz="6" w:space="0" w:color="auto"/>
              <w:bottom w:val="single" w:sz="4"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p>
        </w:tc>
        <w:tc>
          <w:tcPr>
            <w:tcW w:w="3267"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Процент к предыдущему году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102,7%</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114,8%</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107,0%</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100,4%</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101,0%</w:t>
            </w:r>
          </w:p>
        </w:tc>
      </w:tr>
      <w:tr w:rsidR="007F715B" w:rsidRPr="002C2883" w:rsidTr="009554C9">
        <w:trPr>
          <w:trHeight w:val="240"/>
        </w:trPr>
        <w:tc>
          <w:tcPr>
            <w:tcW w:w="2673" w:type="dxa"/>
            <w:vMerge w:val="restart"/>
            <w:tcBorders>
              <w:top w:val="single" w:sz="4" w:space="0" w:color="auto"/>
              <w:left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в т. ч.: налоговые и неналоговые доходы</w:t>
            </w:r>
          </w:p>
        </w:tc>
        <w:tc>
          <w:tcPr>
            <w:tcW w:w="3267"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Утверждено  на год</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88 823,6</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101 336,2</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111 108,2</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112 718,6</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114 071,0</w:t>
            </w:r>
          </w:p>
        </w:tc>
      </w:tr>
      <w:tr w:rsidR="007F715B" w:rsidRPr="002C2883" w:rsidTr="009554C9">
        <w:trPr>
          <w:trHeight w:val="240"/>
        </w:trPr>
        <w:tc>
          <w:tcPr>
            <w:tcW w:w="2673" w:type="dxa"/>
            <w:vMerge/>
            <w:tcBorders>
              <w:left w:val="single" w:sz="4" w:space="0" w:color="auto"/>
              <w:bottom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sz w:val="28"/>
                <w:szCs w:val="28"/>
              </w:rPr>
            </w:pPr>
          </w:p>
        </w:tc>
        <w:tc>
          <w:tcPr>
            <w:tcW w:w="3267"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Процент к предыдущему году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106,2%</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114,1%</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109,6%</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101,4%</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101,2%</w:t>
            </w:r>
          </w:p>
        </w:tc>
      </w:tr>
      <w:tr w:rsidR="007F715B" w:rsidRPr="002C2883" w:rsidTr="009554C9">
        <w:trPr>
          <w:trHeight w:val="240"/>
        </w:trPr>
        <w:tc>
          <w:tcPr>
            <w:tcW w:w="2673" w:type="dxa"/>
            <w:vMerge w:val="restart"/>
            <w:tcBorders>
              <w:top w:val="single" w:sz="4" w:space="0" w:color="auto"/>
              <w:left w:val="single" w:sz="4" w:space="0" w:color="auto"/>
              <w:bottom w:val="single" w:sz="4" w:space="0" w:color="auto"/>
              <w:right w:val="single" w:sz="4" w:space="0" w:color="auto"/>
            </w:tcBorders>
          </w:tcPr>
          <w:p w:rsidR="007F715B" w:rsidRPr="002C2883" w:rsidRDefault="007F715B" w:rsidP="009554C9">
            <w:pPr>
              <w:pStyle w:val="31"/>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 xml:space="preserve">безвозмездные перечисления, всего    </w:t>
            </w:r>
          </w:p>
        </w:tc>
        <w:tc>
          <w:tcPr>
            <w:tcW w:w="3267"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31"/>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Утверждено на год</w:t>
            </w:r>
          </w:p>
          <w:p w:rsidR="007F715B" w:rsidRPr="002C2883" w:rsidRDefault="007F715B" w:rsidP="009554C9">
            <w:pPr>
              <w:pStyle w:val="31"/>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 xml:space="preserve">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31"/>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26 129,6</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31"/>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30 592,0</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31"/>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30 094,2</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29 121,1</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29 121,3</w:t>
            </w:r>
          </w:p>
        </w:tc>
      </w:tr>
      <w:tr w:rsidR="007F715B" w:rsidRPr="002C2883" w:rsidTr="009554C9">
        <w:trPr>
          <w:trHeight w:val="360"/>
        </w:trPr>
        <w:tc>
          <w:tcPr>
            <w:tcW w:w="2673" w:type="dxa"/>
            <w:vMerge/>
            <w:tcBorders>
              <w:top w:val="nil"/>
              <w:left w:val="single" w:sz="4" w:space="0" w:color="auto"/>
              <w:bottom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sz w:val="28"/>
                <w:szCs w:val="28"/>
              </w:rPr>
            </w:pPr>
          </w:p>
        </w:tc>
        <w:tc>
          <w:tcPr>
            <w:tcW w:w="3267"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Процент к предыдущему году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92,3%</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117,1%</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98,4%</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96,8%</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rPr>
          <w:trHeight w:val="360"/>
        </w:trPr>
        <w:tc>
          <w:tcPr>
            <w:tcW w:w="2673" w:type="dxa"/>
            <w:vMerge w:val="restart"/>
            <w:tcBorders>
              <w:top w:val="nil"/>
              <w:left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из областного </w:t>
            </w:r>
            <w:r w:rsidRPr="002C2883">
              <w:rPr>
                <w:rFonts w:ascii="Times New Roman" w:hAnsi="Times New Roman" w:cs="Times New Roman"/>
                <w:sz w:val="28"/>
                <w:szCs w:val="28"/>
              </w:rPr>
              <w:br/>
              <w:t>бюджета</w:t>
            </w:r>
          </w:p>
        </w:tc>
        <w:tc>
          <w:tcPr>
            <w:tcW w:w="3267"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Утверждено на год</w:t>
            </w:r>
          </w:p>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26 129,6</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30 574,5</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30 091,2</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29 118,0</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29 118,0</w:t>
            </w:r>
          </w:p>
        </w:tc>
      </w:tr>
      <w:tr w:rsidR="007F715B" w:rsidRPr="002C2883" w:rsidTr="009554C9">
        <w:trPr>
          <w:trHeight w:val="360"/>
        </w:trPr>
        <w:tc>
          <w:tcPr>
            <w:tcW w:w="2673" w:type="dxa"/>
            <w:vMerge/>
            <w:tcBorders>
              <w:left w:val="single" w:sz="4" w:space="0" w:color="auto"/>
              <w:bottom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sz w:val="28"/>
                <w:szCs w:val="28"/>
              </w:rPr>
            </w:pPr>
          </w:p>
        </w:tc>
        <w:tc>
          <w:tcPr>
            <w:tcW w:w="3267"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Процент к предыдущему году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92,3%</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117,0%</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98,4%</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96,8%</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rPr>
          <w:trHeight w:val="360"/>
        </w:trPr>
        <w:tc>
          <w:tcPr>
            <w:tcW w:w="2673" w:type="dxa"/>
            <w:vMerge w:val="restart"/>
            <w:tcBorders>
              <w:top w:val="nil"/>
              <w:left w:val="single" w:sz="4" w:space="0" w:color="auto"/>
              <w:right w:val="single" w:sz="4" w:space="0" w:color="auto"/>
            </w:tcBorders>
          </w:tcPr>
          <w:p w:rsidR="007F715B" w:rsidRPr="002C2883" w:rsidRDefault="007F715B" w:rsidP="009554C9">
            <w:pPr>
              <w:pStyle w:val="31"/>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 xml:space="preserve">из районного бюджета </w:t>
            </w:r>
          </w:p>
          <w:p w:rsidR="007F715B" w:rsidRPr="002C2883" w:rsidRDefault="007F715B" w:rsidP="009554C9">
            <w:pPr>
              <w:pStyle w:val="31"/>
              <w:spacing w:line="240" w:lineRule="auto"/>
              <w:ind w:left="-142"/>
              <w:rPr>
                <w:rFonts w:ascii="Times New Roman" w:hAnsi="Times New Roman" w:cs="Times New Roman"/>
                <w:sz w:val="28"/>
                <w:szCs w:val="28"/>
              </w:rPr>
            </w:pPr>
          </w:p>
        </w:tc>
        <w:tc>
          <w:tcPr>
            <w:tcW w:w="3267"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31"/>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lastRenderedPageBreak/>
              <w:t>Утверждено на год</w:t>
            </w:r>
          </w:p>
          <w:p w:rsidR="007F715B" w:rsidRPr="002C2883" w:rsidRDefault="007F715B" w:rsidP="009554C9">
            <w:pPr>
              <w:pStyle w:val="31"/>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 xml:space="preserve">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17,5</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3,0</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3,2</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3,3</w:t>
            </w:r>
          </w:p>
        </w:tc>
      </w:tr>
      <w:tr w:rsidR="007F715B" w:rsidRPr="002C2883" w:rsidTr="009554C9">
        <w:trPr>
          <w:trHeight w:val="360"/>
        </w:trPr>
        <w:tc>
          <w:tcPr>
            <w:tcW w:w="2673" w:type="dxa"/>
            <w:vMerge/>
            <w:tcBorders>
              <w:left w:val="single" w:sz="4" w:space="0" w:color="auto"/>
              <w:bottom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sz w:val="28"/>
                <w:szCs w:val="28"/>
              </w:rPr>
            </w:pPr>
          </w:p>
        </w:tc>
        <w:tc>
          <w:tcPr>
            <w:tcW w:w="3267"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Процент к предыдущему году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17,1%</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106,7%</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103,1%</w:t>
            </w:r>
          </w:p>
        </w:tc>
      </w:tr>
      <w:tr w:rsidR="007F715B" w:rsidRPr="002C2883" w:rsidTr="009554C9">
        <w:trPr>
          <w:trHeight w:val="480"/>
        </w:trPr>
        <w:tc>
          <w:tcPr>
            <w:tcW w:w="5940" w:type="dxa"/>
            <w:gridSpan w:val="2"/>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Доля безвозмездных перечислений в общей  сумме доходов </w:t>
            </w:r>
          </w:p>
        </w:tc>
        <w:tc>
          <w:tcPr>
            <w:tcW w:w="204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22,7%</w:t>
            </w:r>
          </w:p>
        </w:tc>
        <w:tc>
          <w:tcPr>
            <w:tcW w:w="19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23,4%</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21,3%</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20,5%</w:t>
            </w:r>
          </w:p>
        </w:tc>
        <w:tc>
          <w:tcPr>
            <w:tcW w:w="1815"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20,3%</w:t>
            </w:r>
          </w:p>
        </w:tc>
      </w:tr>
    </w:tbl>
    <w:p w:rsidR="007F715B" w:rsidRPr="002C2883" w:rsidRDefault="007F715B" w:rsidP="009554C9">
      <w:pPr>
        <w:pStyle w:val="ConsPlusNormal"/>
        <w:widowControl/>
        <w:ind w:left="-142" w:firstLine="0"/>
        <w:jc w:val="right"/>
        <w:rPr>
          <w:rFonts w:ascii="Times New Roman" w:hAnsi="Times New Roman" w:cs="Times New Roman"/>
          <w:sz w:val="28"/>
          <w:szCs w:val="28"/>
        </w:rPr>
      </w:pPr>
      <w:r w:rsidRPr="002C2883">
        <w:rPr>
          <w:rFonts w:ascii="Times New Roman" w:hAnsi="Times New Roman" w:cs="Times New Roman"/>
          <w:sz w:val="28"/>
          <w:szCs w:val="28"/>
        </w:rPr>
        <w:t>(тыс. руб.)</w:t>
      </w:r>
    </w:p>
    <w:tbl>
      <w:tblPr>
        <w:tblW w:w="15420" w:type="dxa"/>
        <w:tblLayout w:type="fixed"/>
        <w:tblCellMar>
          <w:left w:w="70" w:type="dxa"/>
          <w:right w:w="70" w:type="dxa"/>
        </w:tblCellMar>
        <w:tblLook w:val="0000"/>
      </w:tblPr>
      <w:tblGrid>
        <w:gridCol w:w="2770"/>
        <w:gridCol w:w="3240"/>
        <w:gridCol w:w="2042"/>
        <w:gridCol w:w="1918"/>
        <w:gridCol w:w="1850"/>
        <w:gridCol w:w="1980"/>
        <w:gridCol w:w="1620"/>
      </w:tblGrid>
      <w:tr w:rsidR="007F715B" w:rsidRPr="002C2883" w:rsidTr="009554C9">
        <w:trPr>
          <w:trHeight w:val="240"/>
        </w:trPr>
        <w:tc>
          <w:tcPr>
            <w:tcW w:w="6010" w:type="dxa"/>
            <w:gridSpan w:val="2"/>
            <w:tcBorders>
              <w:top w:val="single" w:sz="6" w:space="0" w:color="auto"/>
              <w:left w:val="single" w:sz="6" w:space="0" w:color="auto"/>
              <w:bottom w:val="single" w:sz="4" w:space="0" w:color="auto"/>
              <w:right w:val="single" w:sz="6" w:space="0" w:color="auto"/>
            </w:tcBorders>
          </w:tcPr>
          <w:p w:rsidR="007F715B" w:rsidRPr="002C2883" w:rsidRDefault="007F715B" w:rsidP="009554C9">
            <w:pPr>
              <w:pStyle w:val="ConsPlusCell"/>
              <w:ind w:left="-142"/>
              <w:rPr>
                <w:rFonts w:ascii="Times New Roman" w:hAnsi="Times New Roman" w:cs="Times New Roman"/>
                <w:b/>
                <w:sz w:val="28"/>
                <w:szCs w:val="28"/>
              </w:rPr>
            </w:pPr>
          </w:p>
        </w:tc>
        <w:tc>
          <w:tcPr>
            <w:tcW w:w="2042"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2017 год</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(решение без учета изменений)</w:t>
            </w:r>
          </w:p>
        </w:tc>
        <w:tc>
          <w:tcPr>
            <w:tcW w:w="1918"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2018 год</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(решение без учета изменений)</w:t>
            </w:r>
          </w:p>
        </w:tc>
        <w:tc>
          <w:tcPr>
            <w:tcW w:w="185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2019 год</w:t>
            </w: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2020 год</w:t>
            </w:r>
          </w:p>
        </w:tc>
        <w:tc>
          <w:tcPr>
            <w:tcW w:w="162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2021 год</w:t>
            </w:r>
          </w:p>
        </w:tc>
      </w:tr>
      <w:tr w:rsidR="007F715B" w:rsidRPr="002C2883" w:rsidTr="009554C9">
        <w:trPr>
          <w:trHeight w:val="240"/>
        </w:trPr>
        <w:tc>
          <w:tcPr>
            <w:tcW w:w="2770" w:type="dxa"/>
            <w:vMerge w:val="restart"/>
            <w:tcBorders>
              <w:top w:val="single" w:sz="4" w:space="0" w:color="auto"/>
              <w:left w:val="single" w:sz="4" w:space="0" w:color="auto"/>
              <w:bottom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b/>
                <w:sz w:val="28"/>
                <w:szCs w:val="28"/>
              </w:rPr>
            </w:pPr>
            <w:r w:rsidRPr="002C2883">
              <w:rPr>
                <w:rFonts w:ascii="Times New Roman" w:hAnsi="Times New Roman" w:cs="Times New Roman"/>
                <w:b/>
                <w:sz w:val="28"/>
                <w:szCs w:val="28"/>
              </w:rPr>
              <w:t xml:space="preserve">РАСХОДЫ      </w:t>
            </w:r>
          </w:p>
        </w:tc>
        <w:tc>
          <w:tcPr>
            <w:tcW w:w="3240"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Утверждено  на год</w:t>
            </w:r>
          </w:p>
        </w:tc>
        <w:tc>
          <w:tcPr>
            <w:tcW w:w="2042"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126 554,8</w:t>
            </w:r>
          </w:p>
        </w:tc>
        <w:tc>
          <w:tcPr>
            <w:tcW w:w="1918"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140 205,5</w:t>
            </w:r>
          </w:p>
        </w:tc>
        <w:tc>
          <w:tcPr>
            <w:tcW w:w="185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154 766,3</w:t>
            </w: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141 839,7</w:t>
            </w:r>
          </w:p>
        </w:tc>
        <w:tc>
          <w:tcPr>
            <w:tcW w:w="162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143 192,0</w:t>
            </w:r>
          </w:p>
        </w:tc>
      </w:tr>
      <w:tr w:rsidR="007F715B" w:rsidRPr="002C2883" w:rsidTr="009554C9">
        <w:trPr>
          <w:trHeight w:val="360"/>
        </w:trPr>
        <w:tc>
          <w:tcPr>
            <w:tcW w:w="2770" w:type="dxa"/>
            <w:vMerge/>
            <w:tcBorders>
              <w:top w:val="nil"/>
              <w:left w:val="single" w:sz="4" w:space="0" w:color="auto"/>
              <w:bottom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sz w:val="28"/>
                <w:szCs w:val="28"/>
              </w:rPr>
            </w:pPr>
          </w:p>
        </w:tc>
        <w:tc>
          <w:tcPr>
            <w:tcW w:w="3240"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Процент к предыдущему году    </w:t>
            </w:r>
          </w:p>
        </w:tc>
        <w:tc>
          <w:tcPr>
            <w:tcW w:w="2042"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104,7%</w:t>
            </w:r>
          </w:p>
        </w:tc>
        <w:tc>
          <w:tcPr>
            <w:tcW w:w="1918"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110,8%</w:t>
            </w:r>
          </w:p>
        </w:tc>
        <w:tc>
          <w:tcPr>
            <w:tcW w:w="185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110,4%</w:t>
            </w: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91,6%</w:t>
            </w:r>
          </w:p>
        </w:tc>
        <w:tc>
          <w:tcPr>
            <w:tcW w:w="162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101,0%</w:t>
            </w:r>
          </w:p>
        </w:tc>
      </w:tr>
    </w:tbl>
    <w:p w:rsidR="007F715B" w:rsidRPr="002C2883" w:rsidRDefault="007F715B" w:rsidP="009554C9">
      <w:pPr>
        <w:pStyle w:val="ConsPlusNonformat"/>
        <w:widowControl/>
        <w:ind w:left="-142"/>
        <w:rPr>
          <w:rFonts w:ascii="Times New Roman" w:hAnsi="Times New Roman" w:cs="Times New Roman"/>
          <w:sz w:val="28"/>
          <w:szCs w:val="28"/>
        </w:rPr>
      </w:pPr>
    </w:p>
    <w:p w:rsidR="007F715B" w:rsidRPr="002C2883" w:rsidRDefault="007F715B" w:rsidP="009554C9">
      <w:pPr>
        <w:pStyle w:val="ConsPlusNonformat"/>
        <w:widowControl/>
        <w:ind w:left="-142"/>
        <w:rPr>
          <w:rFonts w:ascii="Times New Roman" w:hAnsi="Times New Roman" w:cs="Times New Roman"/>
          <w:sz w:val="28"/>
          <w:szCs w:val="28"/>
        </w:rPr>
      </w:pPr>
    </w:p>
    <w:tbl>
      <w:tblPr>
        <w:tblW w:w="15379" w:type="dxa"/>
        <w:tblLayout w:type="fixed"/>
        <w:tblCellMar>
          <w:left w:w="70" w:type="dxa"/>
          <w:right w:w="70" w:type="dxa"/>
        </w:tblCellMar>
        <w:tblLook w:val="0000"/>
      </w:tblPr>
      <w:tblGrid>
        <w:gridCol w:w="2770"/>
        <w:gridCol w:w="3240"/>
        <w:gridCol w:w="1980"/>
        <w:gridCol w:w="1980"/>
        <w:gridCol w:w="1800"/>
        <w:gridCol w:w="1800"/>
        <w:gridCol w:w="1809"/>
      </w:tblGrid>
      <w:tr w:rsidR="007F715B" w:rsidRPr="002C2883" w:rsidTr="009554C9">
        <w:trPr>
          <w:trHeight w:val="240"/>
        </w:trPr>
        <w:tc>
          <w:tcPr>
            <w:tcW w:w="6010" w:type="dxa"/>
            <w:gridSpan w:val="2"/>
            <w:tcBorders>
              <w:top w:val="single" w:sz="6" w:space="0" w:color="auto"/>
              <w:left w:val="single" w:sz="6" w:space="0" w:color="auto"/>
              <w:bottom w:val="single" w:sz="4" w:space="0" w:color="auto"/>
              <w:right w:val="single" w:sz="6" w:space="0" w:color="auto"/>
            </w:tcBorders>
          </w:tcPr>
          <w:p w:rsidR="007F715B" w:rsidRPr="002C2883" w:rsidRDefault="007F715B" w:rsidP="009554C9">
            <w:pPr>
              <w:pStyle w:val="ConsPlusCell"/>
              <w:ind w:left="-142"/>
              <w:rPr>
                <w:rFonts w:ascii="Times New Roman" w:hAnsi="Times New Roman" w:cs="Times New Roman"/>
                <w:b/>
                <w:sz w:val="28"/>
                <w:szCs w:val="28"/>
              </w:rPr>
            </w:pP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2017 год</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(решение без учета изменений)</w:t>
            </w: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2018год</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(решение без учета изменений)</w:t>
            </w:r>
          </w:p>
        </w:tc>
        <w:tc>
          <w:tcPr>
            <w:tcW w:w="180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2019 год</w:t>
            </w:r>
          </w:p>
        </w:tc>
        <w:tc>
          <w:tcPr>
            <w:tcW w:w="180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2020 год</w:t>
            </w:r>
          </w:p>
        </w:tc>
        <w:tc>
          <w:tcPr>
            <w:tcW w:w="1809"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2021 год</w:t>
            </w:r>
          </w:p>
        </w:tc>
      </w:tr>
      <w:tr w:rsidR="007F715B" w:rsidRPr="002C2883" w:rsidTr="009554C9">
        <w:trPr>
          <w:trHeight w:val="240"/>
        </w:trPr>
        <w:tc>
          <w:tcPr>
            <w:tcW w:w="2770" w:type="dxa"/>
            <w:vMerge w:val="restart"/>
            <w:tcBorders>
              <w:top w:val="single" w:sz="4" w:space="0" w:color="auto"/>
              <w:left w:val="single" w:sz="4" w:space="0" w:color="auto"/>
              <w:bottom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b/>
                <w:sz w:val="28"/>
                <w:szCs w:val="28"/>
              </w:rPr>
            </w:pPr>
            <w:r w:rsidRPr="002C2883">
              <w:rPr>
                <w:rFonts w:ascii="Times New Roman" w:hAnsi="Times New Roman" w:cs="Times New Roman"/>
                <w:b/>
                <w:sz w:val="28"/>
                <w:szCs w:val="28"/>
              </w:rPr>
              <w:t xml:space="preserve">Дефицит(-)  </w:t>
            </w:r>
          </w:p>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b/>
                <w:sz w:val="28"/>
                <w:szCs w:val="28"/>
              </w:rPr>
              <w:t>Профицит(+)</w:t>
            </w:r>
            <w:r w:rsidRPr="002C2883">
              <w:rPr>
                <w:rFonts w:ascii="Times New Roman" w:hAnsi="Times New Roman" w:cs="Times New Roman"/>
                <w:sz w:val="28"/>
                <w:szCs w:val="28"/>
              </w:rPr>
              <w:t xml:space="preserve">    </w:t>
            </w:r>
          </w:p>
        </w:tc>
        <w:tc>
          <w:tcPr>
            <w:tcW w:w="3240"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Утверждено  на год</w:t>
            </w: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- 11 601,6</w:t>
            </w: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- 8 277,2</w:t>
            </w:r>
          </w:p>
        </w:tc>
        <w:tc>
          <w:tcPr>
            <w:tcW w:w="180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- 13 563,8</w:t>
            </w:r>
          </w:p>
        </w:tc>
        <w:tc>
          <w:tcPr>
            <w:tcW w:w="180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1809"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0,0</w:t>
            </w:r>
          </w:p>
        </w:tc>
      </w:tr>
      <w:tr w:rsidR="007F715B" w:rsidRPr="002C2883" w:rsidTr="009554C9">
        <w:trPr>
          <w:trHeight w:val="240"/>
        </w:trPr>
        <w:tc>
          <w:tcPr>
            <w:tcW w:w="2770" w:type="dxa"/>
            <w:vMerge/>
            <w:tcBorders>
              <w:top w:val="nil"/>
              <w:left w:val="single" w:sz="4" w:space="0" w:color="auto"/>
              <w:bottom w:val="single" w:sz="4" w:space="0" w:color="auto"/>
              <w:right w:val="single" w:sz="4" w:space="0" w:color="auto"/>
            </w:tcBorders>
          </w:tcPr>
          <w:p w:rsidR="007F715B" w:rsidRPr="002C2883" w:rsidRDefault="007F715B" w:rsidP="009554C9">
            <w:pPr>
              <w:pStyle w:val="ConsPlusCell"/>
              <w:ind w:left="-142"/>
              <w:rPr>
                <w:rFonts w:ascii="Times New Roman" w:hAnsi="Times New Roman" w:cs="Times New Roman"/>
                <w:sz w:val="28"/>
                <w:szCs w:val="28"/>
              </w:rPr>
            </w:pPr>
          </w:p>
        </w:tc>
        <w:tc>
          <w:tcPr>
            <w:tcW w:w="3240" w:type="dxa"/>
            <w:tcBorders>
              <w:top w:val="single" w:sz="6" w:space="0" w:color="auto"/>
              <w:left w:val="single" w:sz="4" w:space="0" w:color="auto"/>
              <w:bottom w:val="single" w:sz="6" w:space="0" w:color="auto"/>
              <w:right w:val="single" w:sz="6" w:space="0" w:color="auto"/>
            </w:tcBorders>
          </w:tcPr>
          <w:p w:rsidR="007F715B" w:rsidRPr="002C2883" w:rsidRDefault="007F715B" w:rsidP="009554C9">
            <w:pPr>
              <w:pStyle w:val="ConsPlusCell"/>
              <w:ind w:left="-142"/>
              <w:rPr>
                <w:rFonts w:ascii="Times New Roman" w:hAnsi="Times New Roman" w:cs="Times New Roman"/>
                <w:sz w:val="28"/>
                <w:szCs w:val="28"/>
              </w:rPr>
            </w:pPr>
            <w:r w:rsidRPr="002C2883">
              <w:rPr>
                <w:rFonts w:ascii="Times New Roman" w:hAnsi="Times New Roman" w:cs="Times New Roman"/>
                <w:sz w:val="28"/>
                <w:szCs w:val="28"/>
              </w:rPr>
              <w:t xml:space="preserve">Процент к собственным доходам     </w:t>
            </w: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13,1%</w:t>
            </w:r>
          </w:p>
        </w:tc>
        <w:tc>
          <w:tcPr>
            <w:tcW w:w="198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8,2%</w:t>
            </w:r>
          </w:p>
        </w:tc>
        <w:tc>
          <w:tcPr>
            <w:tcW w:w="180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12,2%</w:t>
            </w:r>
          </w:p>
        </w:tc>
        <w:tc>
          <w:tcPr>
            <w:tcW w:w="1800"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809" w:type="dxa"/>
            <w:tcBorders>
              <w:top w:val="single" w:sz="6" w:space="0" w:color="auto"/>
              <w:left w:val="single" w:sz="6" w:space="0" w:color="auto"/>
              <w:bottom w:val="single" w:sz="6" w:space="0" w:color="auto"/>
              <w:right w:val="single" w:sz="6" w:space="0" w:color="auto"/>
            </w:tcBorders>
          </w:tcPr>
          <w:p w:rsidR="007F715B" w:rsidRPr="002C2883" w:rsidRDefault="007F715B" w:rsidP="009554C9">
            <w:pPr>
              <w:pStyle w:val="ConsPlusCell"/>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r>
    </w:tbl>
    <w:p w:rsidR="007F715B" w:rsidRPr="002C2883" w:rsidRDefault="007F715B" w:rsidP="009554C9">
      <w:pPr>
        <w:pStyle w:val="ConsPlusNonformat"/>
        <w:widowControl/>
        <w:ind w:left="-142" w:firstLine="709"/>
        <w:rPr>
          <w:rFonts w:ascii="Times New Roman" w:hAnsi="Times New Roman" w:cs="Times New Roman"/>
          <w:sz w:val="28"/>
          <w:szCs w:val="28"/>
        </w:rPr>
      </w:pPr>
    </w:p>
    <w:p w:rsidR="007F715B" w:rsidRPr="002C2883" w:rsidRDefault="007F715B" w:rsidP="009554C9">
      <w:pPr>
        <w:pStyle w:val="ConsPlusNormal"/>
        <w:widowControl/>
        <w:ind w:left="-142" w:firstLine="709"/>
        <w:jc w:val="both"/>
        <w:rPr>
          <w:rFonts w:ascii="Times New Roman" w:hAnsi="Times New Roman" w:cs="Times New Roman"/>
          <w:sz w:val="28"/>
          <w:szCs w:val="28"/>
        </w:rPr>
      </w:pPr>
    </w:p>
    <w:p w:rsidR="007F715B" w:rsidRPr="002C2883" w:rsidRDefault="007F715B" w:rsidP="009554C9">
      <w:pPr>
        <w:pStyle w:val="ConsPlusNormal"/>
        <w:widowControl/>
        <w:ind w:left="-142" w:firstLine="709"/>
        <w:jc w:val="both"/>
        <w:rPr>
          <w:rFonts w:ascii="Times New Roman" w:hAnsi="Times New Roman" w:cs="Times New Roman"/>
          <w:sz w:val="28"/>
          <w:szCs w:val="28"/>
        </w:rPr>
      </w:pPr>
    </w:p>
    <w:p w:rsidR="007F715B" w:rsidRPr="002C2883" w:rsidRDefault="007F715B" w:rsidP="009554C9">
      <w:pPr>
        <w:pStyle w:val="ConsPlusNormal"/>
        <w:widowControl/>
        <w:ind w:left="-142" w:firstLine="709"/>
        <w:jc w:val="both"/>
        <w:rPr>
          <w:rFonts w:ascii="Times New Roman" w:hAnsi="Times New Roman" w:cs="Times New Roman"/>
          <w:sz w:val="28"/>
          <w:szCs w:val="28"/>
        </w:rPr>
      </w:pPr>
    </w:p>
    <w:p w:rsidR="007F715B" w:rsidRPr="002C2883" w:rsidRDefault="007F715B" w:rsidP="009554C9">
      <w:pPr>
        <w:pStyle w:val="ConsPlusNormal"/>
        <w:widowControl/>
        <w:ind w:left="-142" w:firstLine="709"/>
        <w:jc w:val="both"/>
        <w:rPr>
          <w:rFonts w:ascii="Times New Roman" w:hAnsi="Times New Roman" w:cs="Times New Roman"/>
          <w:sz w:val="28"/>
          <w:szCs w:val="28"/>
        </w:rPr>
      </w:pPr>
    </w:p>
    <w:p w:rsidR="007F715B" w:rsidRPr="002C2883" w:rsidRDefault="007F715B" w:rsidP="009554C9">
      <w:pPr>
        <w:pStyle w:val="ConsPlusNormal"/>
        <w:widowControl/>
        <w:ind w:left="-142" w:firstLine="709"/>
        <w:jc w:val="both"/>
        <w:rPr>
          <w:rFonts w:ascii="Times New Roman" w:hAnsi="Times New Roman" w:cs="Times New Roman"/>
          <w:sz w:val="28"/>
          <w:szCs w:val="28"/>
        </w:rPr>
      </w:pPr>
    </w:p>
    <w:p w:rsidR="007F715B" w:rsidRPr="002C2883" w:rsidRDefault="007F715B" w:rsidP="009554C9">
      <w:pPr>
        <w:pStyle w:val="ConsPlusNonformat"/>
        <w:widowControl/>
        <w:ind w:left="-142" w:firstLine="709"/>
        <w:jc w:val="right"/>
        <w:rPr>
          <w:rFonts w:ascii="Times New Roman" w:hAnsi="Times New Roman" w:cs="Times New Roman"/>
          <w:sz w:val="28"/>
          <w:szCs w:val="28"/>
        </w:rPr>
      </w:pPr>
      <w:r w:rsidRPr="002C2883">
        <w:rPr>
          <w:rFonts w:ascii="Times New Roman" w:hAnsi="Times New Roman" w:cs="Times New Roman"/>
          <w:sz w:val="28"/>
          <w:szCs w:val="28"/>
        </w:rPr>
        <w:lastRenderedPageBreak/>
        <w:t>Таблица № 2</w:t>
      </w:r>
    </w:p>
    <w:p w:rsidR="007F715B" w:rsidRPr="002C2883" w:rsidRDefault="007F715B" w:rsidP="009554C9">
      <w:pPr>
        <w:pStyle w:val="ConsPlusNonformat"/>
        <w:widowControl/>
        <w:ind w:left="-142" w:firstLine="709"/>
        <w:jc w:val="right"/>
        <w:rPr>
          <w:rFonts w:ascii="Times New Roman" w:hAnsi="Times New Roman" w:cs="Times New Roman"/>
          <w:sz w:val="28"/>
          <w:szCs w:val="28"/>
        </w:rPr>
      </w:pPr>
    </w:p>
    <w:p w:rsidR="007F715B" w:rsidRPr="002C2883" w:rsidRDefault="007F715B" w:rsidP="009554C9">
      <w:pPr>
        <w:pStyle w:val="ConsPlusNonformat"/>
        <w:widowControl/>
        <w:ind w:left="-142" w:firstLine="709"/>
        <w:jc w:val="center"/>
        <w:rPr>
          <w:rFonts w:ascii="Times New Roman" w:hAnsi="Times New Roman" w:cs="Times New Roman"/>
          <w:b/>
          <w:sz w:val="28"/>
          <w:szCs w:val="28"/>
        </w:rPr>
      </w:pPr>
      <w:r w:rsidRPr="002C2883">
        <w:rPr>
          <w:rFonts w:ascii="Times New Roman" w:hAnsi="Times New Roman" w:cs="Times New Roman"/>
          <w:b/>
          <w:sz w:val="28"/>
          <w:szCs w:val="28"/>
        </w:rPr>
        <w:t>Анализ расходов по разделам и подразделам бюджетной классификации Российской Федерации</w:t>
      </w:r>
    </w:p>
    <w:p w:rsidR="007F715B" w:rsidRPr="002C2883" w:rsidRDefault="007F715B" w:rsidP="009554C9">
      <w:pPr>
        <w:pStyle w:val="ConsPlusNonformat"/>
        <w:widowControl/>
        <w:ind w:left="-142" w:firstLine="709"/>
        <w:jc w:val="center"/>
        <w:rPr>
          <w:rFonts w:ascii="Times New Roman" w:hAnsi="Times New Roman" w:cs="Times New Roman"/>
          <w:b/>
          <w:sz w:val="28"/>
          <w:szCs w:val="28"/>
        </w:rPr>
      </w:pPr>
      <w:r w:rsidRPr="002C2883">
        <w:rPr>
          <w:rFonts w:ascii="Times New Roman" w:hAnsi="Times New Roman" w:cs="Times New Roman"/>
          <w:b/>
          <w:sz w:val="28"/>
          <w:szCs w:val="28"/>
        </w:rPr>
        <w:t>бюджета Родниковского городского поселения на 2019 год и на плановый период 2020 и 2021 годов</w:t>
      </w:r>
    </w:p>
    <w:p w:rsidR="007F715B" w:rsidRPr="002C2883" w:rsidRDefault="007F715B" w:rsidP="009554C9">
      <w:pPr>
        <w:pStyle w:val="ConsPlusNonformat"/>
        <w:widowControl/>
        <w:ind w:left="-142" w:firstLine="709"/>
        <w:jc w:val="center"/>
        <w:rPr>
          <w:rFonts w:ascii="Times New Roman" w:hAnsi="Times New Roman" w:cs="Times New Roman"/>
          <w:b/>
          <w:sz w:val="28"/>
          <w:szCs w:val="28"/>
        </w:rPr>
      </w:pPr>
    </w:p>
    <w:p w:rsidR="007F715B" w:rsidRPr="002C2883" w:rsidRDefault="007F715B" w:rsidP="009554C9">
      <w:pPr>
        <w:pStyle w:val="ConsPlusNonformat"/>
        <w:widowControl/>
        <w:ind w:left="-142" w:firstLine="709"/>
        <w:jc w:val="center"/>
        <w:rPr>
          <w:rFonts w:ascii="Times New Roman" w:hAnsi="Times New Roman" w:cs="Times New Roman"/>
          <w:b/>
          <w:sz w:val="28"/>
          <w:szCs w:val="28"/>
        </w:rPr>
      </w:pPr>
      <w:r w:rsidRPr="002C2883">
        <w:rPr>
          <w:rFonts w:ascii="Times New Roman" w:hAnsi="Times New Roman" w:cs="Times New Roman"/>
          <w:b/>
          <w:sz w:val="28"/>
          <w:szCs w:val="28"/>
        </w:rPr>
        <w:t xml:space="preserve">                                                                                                                                                                                          (тыс. руб.)</w:t>
      </w:r>
    </w:p>
    <w:tbl>
      <w:tblPr>
        <w:tblW w:w="1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4140"/>
        <w:gridCol w:w="1856"/>
        <w:gridCol w:w="1620"/>
        <w:gridCol w:w="1260"/>
        <w:gridCol w:w="1440"/>
        <w:gridCol w:w="1260"/>
        <w:gridCol w:w="1440"/>
        <w:gridCol w:w="1260"/>
      </w:tblGrid>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 раздела, подраздела</w:t>
            </w:r>
          </w:p>
        </w:tc>
        <w:tc>
          <w:tcPr>
            <w:tcW w:w="4140" w:type="dxa"/>
          </w:tcPr>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Наименование раздела, подраздела</w:t>
            </w:r>
          </w:p>
        </w:tc>
        <w:tc>
          <w:tcPr>
            <w:tcW w:w="1856" w:type="dxa"/>
            <w:shd w:val="clear" w:color="auto" w:fill="auto"/>
          </w:tcPr>
          <w:p w:rsidR="007F715B" w:rsidRPr="002C2883" w:rsidRDefault="007F715B" w:rsidP="009554C9">
            <w:pPr>
              <w:pStyle w:val="ConsPlusCell"/>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2018год</w:t>
            </w:r>
          </w:p>
          <w:p w:rsidR="007F715B" w:rsidRPr="002C2883" w:rsidRDefault="007F715B" w:rsidP="009554C9">
            <w:pPr>
              <w:pStyle w:val="ConsPlusCell"/>
              <w:ind w:left="-142"/>
              <w:jc w:val="center"/>
              <w:rPr>
                <w:rFonts w:ascii="Times New Roman" w:hAnsi="Times New Roman" w:cs="Times New Roman"/>
                <w:b/>
                <w:sz w:val="28"/>
                <w:szCs w:val="28"/>
              </w:rPr>
            </w:pPr>
            <w:r w:rsidRPr="002C2883">
              <w:rPr>
                <w:rFonts w:ascii="Times New Roman" w:hAnsi="Times New Roman" w:cs="Times New Roman"/>
                <w:b/>
                <w:sz w:val="28"/>
                <w:szCs w:val="28"/>
              </w:rPr>
              <w:t>(решение без учета изменений)</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2019 год</w:t>
            </w:r>
          </w:p>
        </w:tc>
        <w:tc>
          <w:tcPr>
            <w:tcW w:w="1260"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2019 год  к 2018 году (%)</w:t>
            </w:r>
          </w:p>
        </w:tc>
        <w:tc>
          <w:tcPr>
            <w:tcW w:w="1440"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2020 год</w:t>
            </w:r>
          </w:p>
        </w:tc>
        <w:tc>
          <w:tcPr>
            <w:tcW w:w="1260"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2020 год к 2019 году (%)</w:t>
            </w:r>
          </w:p>
        </w:tc>
        <w:tc>
          <w:tcPr>
            <w:tcW w:w="1440"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2020 год</w:t>
            </w:r>
          </w:p>
        </w:tc>
        <w:tc>
          <w:tcPr>
            <w:tcW w:w="1260" w:type="dxa"/>
          </w:tcPr>
          <w:p w:rsidR="007F715B" w:rsidRPr="002C2883" w:rsidRDefault="007F715B" w:rsidP="009554C9">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2021год к 2020 году (%)</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0100</w:t>
            </w:r>
          </w:p>
        </w:tc>
        <w:tc>
          <w:tcPr>
            <w:tcW w:w="4140" w:type="dxa"/>
          </w:tcPr>
          <w:p w:rsidR="007F715B" w:rsidRPr="002C2883" w:rsidRDefault="007F715B" w:rsidP="009554C9">
            <w:pPr>
              <w:widowControl w:val="0"/>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Общегосударственные вопросы</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6 842,4</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4 156,3</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60,7</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4 256,5</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102,4</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4 256,6</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0102</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776,9</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776,9</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776,9</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776,9</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0103</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Функционирование законодательных (представительных) органов государственной власти и местного самоуправления</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1 454,9</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1 494,0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102,7</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1 494,0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1 494,0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0105</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Судебная система</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17,6</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17,0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3,2</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106,7</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3,3</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103,1</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0111</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Резервные фонды</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0113</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Другие общегосударственные </w:t>
            </w:r>
            <w:r w:rsidRPr="002C2883">
              <w:rPr>
                <w:rFonts w:ascii="Times New Roman" w:hAnsi="Times New Roman" w:cs="Times New Roman"/>
                <w:sz w:val="28"/>
                <w:szCs w:val="28"/>
              </w:rPr>
              <w:lastRenderedPageBreak/>
              <w:t>вопросы</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lastRenderedPageBreak/>
              <w:t>4 593,0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1 782,4</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38,8</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1 982,4</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111,2</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1 982,4</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sz w:val="28"/>
                <w:szCs w:val="28"/>
              </w:rPr>
              <w:lastRenderedPageBreak/>
              <w:br w:type="page"/>
            </w:r>
            <w:r w:rsidRPr="002C2883">
              <w:rPr>
                <w:rFonts w:ascii="Times New Roman" w:hAnsi="Times New Roman" w:cs="Times New Roman"/>
                <w:b/>
                <w:sz w:val="28"/>
                <w:szCs w:val="28"/>
              </w:rPr>
              <w:t>0300</w:t>
            </w:r>
          </w:p>
        </w:tc>
        <w:tc>
          <w:tcPr>
            <w:tcW w:w="4140" w:type="dxa"/>
          </w:tcPr>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Национальная безопасность и правоохранительная деятельность</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500,0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550,0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110,0</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500,0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90,9</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500,0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0314</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500,0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550,0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110,0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500,0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90,9</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500,0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0400</w:t>
            </w:r>
          </w:p>
        </w:tc>
        <w:tc>
          <w:tcPr>
            <w:tcW w:w="4140" w:type="dxa"/>
          </w:tcPr>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Национальная экономика</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9 556,7</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5 810,4</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60,8</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3 322,0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57,2</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3 322,0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0409</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Дорожное хозяйство (дорожные фонды)</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9 000,0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5 488,4</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61,0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3 000,0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54,7</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3 000,0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0412</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Другие вопросы в области национальной экономики</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556,7</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322,0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57,8</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322,0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322,0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0500</w:t>
            </w:r>
          </w:p>
        </w:tc>
        <w:tc>
          <w:tcPr>
            <w:tcW w:w="4140" w:type="dxa"/>
          </w:tcPr>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Жилищно-коммунальное хозяйство</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77 616,3</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75 330,0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97,1</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85 720,1</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113,8</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83 546,2</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97,5</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0501</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Жилищное хозяйство</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3 500,1</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2 888,0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82,5</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3 549,1</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122,9</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3 548,1</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0502</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Коммунальное хозяйство</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2 119,6</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3 121,0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147,2</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2 121,0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68,0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2 121,0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0503</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Благоустройство</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40 600,5</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33 441,8</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82,4</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44 171,8</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132,1</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41 997,9</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95,1</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0505</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Другие вопросы в области жилищно-коммунального </w:t>
            </w:r>
            <w:r w:rsidRPr="002C2883">
              <w:rPr>
                <w:rFonts w:ascii="Times New Roman" w:hAnsi="Times New Roman" w:cs="Times New Roman"/>
                <w:sz w:val="28"/>
                <w:szCs w:val="28"/>
              </w:rPr>
              <w:lastRenderedPageBreak/>
              <w:t>хозяйства</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lastRenderedPageBreak/>
              <w:t>31 396,1</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35 879,2</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114,3</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35 879,2</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35 879,2</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0700</w:t>
            </w:r>
          </w:p>
        </w:tc>
        <w:tc>
          <w:tcPr>
            <w:tcW w:w="4140" w:type="dxa"/>
          </w:tcPr>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Образование</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1 860,0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1 937,6</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104,2</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1 860,0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96,0</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1 860,0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0705</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Профессиональная подготовка, переподготовка и повышение квалификации</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20,0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15,3</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76,5</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130,7</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0707</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Молодежная политика и оздоровление детей</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1 840,0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1 922,3</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104,5</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1 840,0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95,7</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1 840,0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rPr>
          <w:trHeight w:val="414"/>
        </w:trPr>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0800</w:t>
            </w:r>
          </w:p>
        </w:tc>
        <w:tc>
          <w:tcPr>
            <w:tcW w:w="4140" w:type="dxa"/>
          </w:tcPr>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Культура, кинематография</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24 072,2</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25 232,4</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104,8</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24 072,2</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95,4</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24 072,2</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100,0</w:t>
            </w:r>
          </w:p>
        </w:tc>
      </w:tr>
      <w:tr w:rsidR="007F715B" w:rsidRPr="002C2883" w:rsidTr="009554C9">
        <w:trPr>
          <w:trHeight w:val="293"/>
        </w:trPr>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0801</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Культура</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16 631,6</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16 598,3</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99,8</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16 210,2</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97,7</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16 210,2</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0804</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Другие вопросы в области культуры и кинематографии</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7 440,6</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8 634,1</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116,0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7 862,0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91,1</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7 862,0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1000</w:t>
            </w:r>
          </w:p>
        </w:tc>
        <w:tc>
          <w:tcPr>
            <w:tcW w:w="4140" w:type="dxa"/>
          </w:tcPr>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Социальная политика</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3 243,5</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2 686,0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82,8</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1 946,0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72,4</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1 946,0</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1001</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Пенсионное обеспечение</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36,0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36,0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36,0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36,0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1003</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Социальное обеспечение населения</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1 943,0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2 650,0</w:t>
            </w:r>
          </w:p>
        </w:tc>
        <w:tc>
          <w:tcPr>
            <w:tcW w:w="1260" w:type="dxa"/>
          </w:tcPr>
          <w:p w:rsidR="007F715B" w:rsidRPr="002C2883" w:rsidRDefault="007F715B" w:rsidP="009554C9">
            <w:pPr>
              <w:spacing w:line="240" w:lineRule="auto"/>
              <w:ind w:left="-142" w:firstLine="72"/>
              <w:jc w:val="center"/>
              <w:rPr>
                <w:rFonts w:ascii="Times New Roman" w:hAnsi="Times New Roman" w:cs="Times New Roman"/>
                <w:sz w:val="28"/>
                <w:szCs w:val="28"/>
              </w:rPr>
            </w:pPr>
            <w:r w:rsidRPr="002C2883">
              <w:rPr>
                <w:rFonts w:ascii="Times New Roman" w:hAnsi="Times New Roman" w:cs="Times New Roman"/>
                <w:sz w:val="28"/>
                <w:szCs w:val="28"/>
              </w:rPr>
              <w:t>136,4</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1 910,0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72,1</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1 910,0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1004</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Охрана семьи и детства</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1 264,6</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1260" w:type="dxa"/>
          </w:tcPr>
          <w:p w:rsidR="007F715B" w:rsidRPr="002C2883" w:rsidRDefault="007F715B" w:rsidP="009554C9">
            <w:pPr>
              <w:spacing w:line="240" w:lineRule="auto"/>
              <w:ind w:left="-142" w:firstLine="7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w:t>
            </w:r>
          </w:p>
        </w:tc>
      </w:tr>
      <w:tr w:rsidR="007F715B" w:rsidRPr="002C2883" w:rsidTr="009554C9">
        <w:tc>
          <w:tcPr>
            <w:tcW w:w="1368"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1100</w:t>
            </w:r>
          </w:p>
        </w:tc>
        <w:tc>
          <w:tcPr>
            <w:tcW w:w="4140" w:type="dxa"/>
          </w:tcPr>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Физическая культура и спорт</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16 514,4</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39 063,6</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Св. 200</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16 498,6</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42,2</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16 498,6</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100,0</w:t>
            </w:r>
          </w:p>
        </w:tc>
      </w:tr>
      <w:tr w:rsidR="007F715B" w:rsidRPr="002C2883" w:rsidTr="009554C9">
        <w:trPr>
          <w:trHeight w:val="318"/>
        </w:trPr>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1101</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Физическая культура</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7 514,4</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8 063,6</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107,3</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7 498,6</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93,0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7 498,6</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rPr>
          <w:trHeight w:val="318"/>
        </w:trPr>
        <w:tc>
          <w:tcPr>
            <w:tcW w:w="1368"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lastRenderedPageBreak/>
              <w:t>1102</w:t>
            </w:r>
          </w:p>
        </w:tc>
        <w:tc>
          <w:tcPr>
            <w:tcW w:w="4140" w:type="dxa"/>
          </w:tcPr>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Массовый спорт</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9 000,0</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31 000,0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Св. 200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9 000,0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29,0</w:t>
            </w:r>
          </w:p>
        </w:tc>
        <w:tc>
          <w:tcPr>
            <w:tcW w:w="144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9 000,0</w:t>
            </w:r>
          </w:p>
        </w:tc>
        <w:tc>
          <w:tcPr>
            <w:tcW w:w="1260" w:type="dxa"/>
          </w:tcPr>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100,0</w:t>
            </w:r>
          </w:p>
        </w:tc>
      </w:tr>
      <w:tr w:rsidR="007F715B" w:rsidRPr="002C2883" w:rsidTr="009554C9">
        <w:trPr>
          <w:trHeight w:val="325"/>
        </w:trPr>
        <w:tc>
          <w:tcPr>
            <w:tcW w:w="5508" w:type="dxa"/>
            <w:gridSpan w:val="2"/>
          </w:tcPr>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ВСЕГО РАСХОДОВ</w:t>
            </w:r>
          </w:p>
        </w:tc>
        <w:tc>
          <w:tcPr>
            <w:tcW w:w="1856"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140 205,5</w:t>
            </w:r>
          </w:p>
        </w:tc>
        <w:tc>
          <w:tcPr>
            <w:tcW w:w="1620" w:type="dxa"/>
            <w:shd w:val="clear" w:color="auto" w:fill="auto"/>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154 766,3</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110,4</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138 175,3</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89,3</w:t>
            </w:r>
          </w:p>
        </w:tc>
        <w:tc>
          <w:tcPr>
            <w:tcW w:w="144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136 001,6</w:t>
            </w:r>
          </w:p>
        </w:tc>
        <w:tc>
          <w:tcPr>
            <w:tcW w:w="1260"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98,4</w:t>
            </w:r>
          </w:p>
        </w:tc>
      </w:tr>
    </w:tbl>
    <w:p w:rsidR="007F715B" w:rsidRPr="002C2883" w:rsidRDefault="007F715B" w:rsidP="009554C9">
      <w:pPr>
        <w:pStyle w:val="ConsPlusTitle"/>
        <w:widowControl/>
        <w:ind w:left="-142"/>
        <w:rPr>
          <w:rFonts w:ascii="Times New Roman" w:hAnsi="Times New Roman" w:cs="Times New Roman"/>
          <w:sz w:val="28"/>
          <w:szCs w:val="28"/>
        </w:rPr>
        <w:sectPr w:rsidR="007F715B" w:rsidRPr="002C2883" w:rsidSect="009554C9">
          <w:headerReference w:type="even" r:id="rId23"/>
          <w:pgSz w:w="16838" w:h="11906" w:orient="landscape"/>
          <w:pgMar w:top="1701" w:right="1134" w:bottom="567" w:left="567" w:header="720" w:footer="720" w:gutter="0"/>
          <w:cols w:space="708"/>
          <w:docGrid w:linePitch="360"/>
        </w:sectPr>
      </w:pPr>
    </w:p>
    <w:p w:rsidR="007F715B" w:rsidRPr="002C2883" w:rsidRDefault="007F715B" w:rsidP="009554C9">
      <w:pPr>
        <w:pStyle w:val="ConsPlusTitle"/>
        <w:widowControl/>
        <w:ind w:left="-142"/>
        <w:jc w:val="center"/>
        <w:rPr>
          <w:rFonts w:ascii="Times New Roman" w:hAnsi="Times New Roman" w:cs="Times New Roman"/>
          <w:sz w:val="28"/>
          <w:szCs w:val="28"/>
        </w:rPr>
      </w:pPr>
    </w:p>
    <w:p w:rsidR="007F715B" w:rsidRPr="002C2883" w:rsidRDefault="007F715B" w:rsidP="009554C9">
      <w:pPr>
        <w:spacing w:line="240" w:lineRule="auto"/>
        <w:ind w:left="-142" w:firstLine="720"/>
        <w:rPr>
          <w:rFonts w:ascii="Times New Roman" w:hAnsi="Times New Roman" w:cs="Times New Roman"/>
          <w:b/>
          <w:sz w:val="28"/>
          <w:szCs w:val="28"/>
          <w:lang w:eastAsia="en-US"/>
        </w:rPr>
      </w:pPr>
      <w:r w:rsidRPr="002C2883">
        <w:rPr>
          <w:rFonts w:ascii="Times New Roman" w:hAnsi="Times New Roman" w:cs="Times New Roman"/>
          <w:sz w:val="28"/>
          <w:szCs w:val="28"/>
        </w:rPr>
        <w:t xml:space="preserve">                                                             </w:t>
      </w:r>
      <w:r w:rsidRPr="002C2883">
        <w:rPr>
          <w:rFonts w:ascii="Times New Roman" w:hAnsi="Times New Roman" w:cs="Times New Roman"/>
          <w:noProof/>
          <w:sz w:val="28"/>
          <w:szCs w:val="28"/>
        </w:rPr>
        <w:drawing>
          <wp:inline distT="0" distB="0" distL="0" distR="0">
            <wp:extent cx="644525" cy="794385"/>
            <wp:effectExtent l="19050" t="0" r="3175"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r w:rsidRPr="002C2883">
        <w:rPr>
          <w:rFonts w:ascii="Times New Roman" w:hAnsi="Times New Roman" w:cs="Times New Roman"/>
          <w:sz w:val="28"/>
          <w:szCs w:val="28"/>
        </w:rPr>
        <w:t xml:space="preserve">                                        </w:t>
      </w:r>
    </w:p>
    <w:p w:rsidR="007F715B" w:rsidRPr="002C2883" w:rsidRDefault="007F715B" w:rsidP="009554C9">
      <w:pPr>
        <w:tabs>
          <w:tab w:val="left" w:pos="5670"/>
        </w:tabs>
        <w:spacing w:line="240" w:lineRule="auto"/>
        <w:ind w:left="-142"/>
        <w:jc w:val="center"/>
        <w:outlineLvl w:val="0"/>
        <w:rPr>
          <w:rFonts w:ascii="Times New Roman" w:hAnsi="Times New Roman" w:cs="Times New Roman"/>
          <w:b/>
          <w:sz w:val="28"/>
          <w:szCs w:val="28"/>
          <w:lang w:eastAsia="en-US"/>
        </w:rPr>
      </w:pPr>
      <w:r w:rsidRPr="002C2883">
        <w:rPr>
          <w:rFonts w:ascii="Times New Roman" w:hAnsi="Times New Roman" w:cs="Times New Roman"/>
          <w:b/>
          <w:sz w:val="28"/>
          <w:szCs w:val="28"/>
        </w:rPr>
        <w:t>Российская Федерация</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spacing w:line="240" w:lineRule="auto"/>
        <w:ind w:left="-142"/>
        <w:jc w:val="center"/>
        <w:rPr>
          <w:rFonts w:ascii="Times New Roman" w:hAnsi="Times New Roman" w:cs="Times New Roman"/>
          <w:b/>
          <w:sz w:val="28"/>
          <w:szCs w:val="28"/>
          <w:lang w:eastAsia="en-US"/>
        </w:rPr>
      </w:pPr>
      <w:r w:rsidRPr="002C2883">
        <w:rPr>
          <w:rFonts w:ascii="Times New Roman" w:hAnsi="Times New Roman" w:cs="Times New Roman"/>
          <w:b/>
          <w:sz w:val="28"/>
          <w:szCs w:val="28"/>
          <w:lang w:eastAsia="en-US"/>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b/>
          <w:sz w:val="28"/>
          <w:szCs w:val="28"/>
          <w:lang w:eastAsia="en-US"/>
        </w:rPr>
      </w:pPr>
      <w:r w:rsidRPr="002C2883">
        <w:rPr>
          <w:rFonts w:ascii="Times New Roman" w:hAnsi="Times New Roman" w:cs="Times New Roman"/>
          <w:b/>
          <w:sz w:val="28"/>
          <w:szCs w:val="28"/>
          <w:lang w:eastAsia="en-US"/>
        </w:rPr>
        <w:t>СОВЕТ</w:t>
      </w:r>
    </w:p>
    <w:p w:rsidR="007F715B" w:rsidRPr="002C2883" w:rsidRDefault="007F715B" w:rsidP="009554C9">
      <w:pPr>
        <w:spacing w:line="240" w:lineRule="auto"/>
        <w:ind w:left="-142"/>
        <w:jc w:val="center"/>
        <w:rPr>
          <w:rFonts w:ascii="Times New Roman" w:hAnsi="Times New Roman" w:cs="Times New Roman"/>
          <w:b/>
          <w:sz w:val="28"/>
          <w:szCs w:val="28"/>
          <w:lang w:eastAsia="en-US"/>
        </w:rPr>
      </w:pPr>
      <w:r w:rsidRPr="002C2883">
        <w:rPr>
          <w:rFonts w:ascii="Times New Roman" w:hAnsi="Times New Roman" w:cs="Times New Roman"/>
          <w:b/>
          <w:sz w:val="28"/>
          <w:szCs w:val="28"/>
        </w:rPr>
        <w:t xml:space="preserve">муниципального образования «Родниковское городское поселение </w:t>
      </w:r>
      <w:r w:rsidRPr="002C2883">
        <w:rPr>
          <w:rFonts w:ascii="Times New Roman" w:hAnsi="Times New Roman" w:cs="Times New Roman"/>
          <w:b/>
          <w:sz w:val="28"/>
          <w:szCs w:val="28"/>
          <w:lang w:eastAsia="en-US"/>
        </w:rPr>
        <w:t>Родниковского муниципального района Ивановской области»</w:t>
      </w:r>
    </w:p>
    <w:p w:rsidR="007F715B" w:rsidRPr="002C2883" w:rsidRDefault="007F715B" w:rsidP="009554C9">
      <w:pPr>
        <w:spacing w:line="240" w:lineRule="auto"/>
        <w:ind w:left="-142"/>
        <w:jc w:val="center"/>
        <w:outlineLvl w:val="0"/>
        <w:rPr>
          <w:rFonts w:ascii="Times New Roman" w:hAnsi="Times New Roman" w:cs="Times New Roman"/>
          <w:i/>
          <w:sz w:val="28"/>
          <w:szCs w:val="28"/>
        </w:rPr>
      </w:pPr>
      <w:r w:rsidRPr="002C2883">
        <w:rPr>
          <w:rFonts w:ascii="Times New Roman" w:hAnsi="Times New Roman" w:cs="Times New Roman"/>
          <w:i/>
          <w:sz w:val="28"/>
          <w:szCs w:val="28"/>
        </w:rPr>
        <w:t>Третьего созыва</w:t>
      </w:r>
    </w:p>
    <w:p w:rsidR="007F715B" w:rsidRPr="002C2883" w:rsidRDefault="007F715B" w:rsidP="009554C9">
      <w:pPr>
        <w:spacing w:line="240" w:lineRule="auto"/>
        <w:ind w:left="-142"/>
        <w:jc w:val="center"/>
        <w:rPr>
          <w:rFonts w:ascii="Times New Roman" w:hAnsi="Times New Roman" w:cs="Times New Roman"/>
          <w:b/>
          <w:sz w:val="28"/>
          <w:szCs w:val="28"/>
          <w:lang w:eastAsia="en-US"/>
        </w:rPr>
      </w:pPr>
    </w:p>
    <w:p w:rsidR="007F715B" w:rsidRPr="002C2883" w:rsidRDefault="007F715B" w:rsidP="009554C9">
      <w:pPr>
        <w:spacing w:line="240" w:lineRule="auto"/>
        <w:ind w:left="-142"/>
        <w:jc w:val="center"/>
        <w:outlineLvl w:val="0"/>
        <w:rPr>
          <w:rFonts w:ascii="Times New Roman" w:hAnsi="Times New Roman" w:cs="Times New Roman"/>
          <w:b/>
          <w:i/>
          <w:sz w:val="28"/>
          <w:szCs w:val="28"/>
          <w:lang w:eastAsia="en-US"/>
        </w:rPr>
      </w:pPr>
      <w:r w:rsidRPr="002C2883">
        <w:rPr>
          <w:rFonts w:ascii="Times New Roman" w:hAnsi="Times New Roman" w:cs="Times New Roman"/>
          <w:b/>
          <w:sz w:val="28"/>
          <w:szCs w:val="28"/>
        </w:rPr>
        <w:t>РЕШЕНИЕ</w:t>
      </w:r>
    </w:p>
    <w:p w:rsidR="007F715B" w:rsidRPr="002C2883" w:rsidRDefault="007F715B" w:rsidP="009554C9">
      <w:pPr>
        <w:spacing w:line="240" w:lineRule="auto"/>
        <w:ind w:left="-142"/>
        <w:jc w:val="center"/>
        <w:rPr>
          <w:rFonts w:ascii="Times New Roman" w:hAnsi="Times New Roman" w:cs="Times New Roman"/>
          <w:sz w:val="28"/>
          <w:szCs w:val="28"/>
          <w:lang w:eastAsia="en-US"/>
        </w:rPr>
      </w:pP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 xml:space="preserve">от 19.12.2018 года                  </w:t>
      </w:r>
      <w:r w:rsidRPr="002C2883">
        <w:rPr>
          <w:rFonts w:ascii="Times New Roman" w:hAnsi="Times New Roman" w:cs="Times New Roman"/>
          <w:sz w:val="28"/>
          <w:szCs w:val="28"/>
        </w:rPr>
        <w:tab/>
      </w:r>
      <w:r w:rsidRPr="002C2883">
        <w:rPr>
          <w:rFonts w:ascii="Times New Roman" w:hAnsi="Times New Roman" w:cs="Times New Roman"/>
          <w:sz w:val="28"/>
          <w:szCs w:val="28"/>
        </w:rPr>
        <w:tab/>
      </w:r>
      <w:r w:rsidRPr="002C2883">
        <w:rPr>
          <w:rFonts w:ascii="Times New Roman" w:hAnsi="Times New Roman" w:cs="Times New Roman"/>
          <w:sz w:val="28"/>
          <w:szCs w:val="28"/>
        </w:rPr>
        <w:tab/>
      </w:r>
      <w:r w:rsidRPr="002C2883">
        <w:rPr>
          <w:rFonts w:ascii="Times New Roman" w:hAnsi="Times New Roman" w:cs="Times New Roman"/>
          <w:sz w:val="28"/>
          <w:szCs w:val="28"/>
        </w:rPr>
        <w:tab/>
        <w:t xml:space="preserve">                        </w:t>
      </w:r>
      <w:r w:rsidRPr="002C2883">
        <w:rPr>
          <w:rFonts w:ascii="Times New Roman" w:hAnsi="Times New Roman" w:cs="Times New Roman"/>
          <w:sz w:val="28"/>
          <w:szCs w:val="28"/>
        </w:rPr>
        <w:tab/>
      </w:r>
      <w:r w:rsidRPr="002C2883">
        <w:rPr>
          <w:rFonts w:ascii="Times New Roman" w:hAnsi="Times New Roman" w:cs="Times New Roman"/>
          <w:sz w:val="28"/>
          <w:szCs w:val="28"/>
        </w:rPr>
        <w:tab/>
        <w:t>№ 53</w:t>
      </w:r>
    </w:p>
    <w:p w:rsidR="007F715B" w:rsidRPr="002C2883" w:rsidRDefault="007F715B" w:rsidP="009554C9">
      <w:pPr>
        <w:spacing w:line="240" w:lineRule="auto"/>
        <w:ind w:left="-142"/>
        <w:jc w:val="center"/>
        <w:rPr>
          <w:rFonts w:ascii="Times New Roman" w:hAnsi="Times New Roman" w:cs="Times New Roman"/>
          <w:b/>
          <w:bCs/>
          <w:sz w:val="28"/>
          <w:szCs w:val="28"/>
        </w:rPr>
      </w:pPr>
    </w:p>
    <w:p w:rsidR="007F715B" w:rsidRPr="002C2883" w:rsidRDefault="007F715B" w:rsidP="00186395">
      <w:pPr>
        <w:spacing w:line="240" w:lineRule="auto"/>
        <w:ind w:left="-142"/>
        <w:jc w:val="center"/>
        <w:rPr>
          <w:rFonts w:ascii="Times New Roman" w:hAnsi="Times New Roman" w:cs="Times New Roman"/>
          <w:b/>
          <w:bCs/>
          <w:sz w:val="28"/>
          <w:szCs w:val="28"/>
        </w:rPr>
      </w:pPr>
      <w:r w:rsidRPr="002C2883">
        <w:rPr>
          <w:rFonts w:ascii="Times New Roman" w:hAnsi="Times New Roman" w:cs="Times New Roman"/>
          <w:b/>
          <w:bCs/>
          <w:sz w:val="28"/>
          <w:szCs w:val="28"/>
        </w:rPr>
        <w:t>О внесении изменений в решение  Совета  муниципального</w:t>
      </w:r>
      <w:r w:rsidR="00186395" w:rsidRPr="002C2883">
        <w:rPr>
          <w:rFonts w:ascii="Times New Roman" w:hAnsi="Times New Roman" w:cs="Times New Roman"/>
          <w:b/>
          <w:bCs/>
          <w:sz w:val="28"/>
          <w:szCs w:val="28"/>
        </w:rPr>
        <w:t xml:space="preserve"> </w:t>
      </w:r>
      <w:r w:rsidRPr="002C2883">
        <w:rPr>
          <w:rFonts w:ascii="Times New Roman" w:hAnsi="Times New Roman" w:cs="Times New Roman"/>
          <w:b/>
          <w:bCs/>
          <w:sz w:val="28"/>
          <w:szCs w:val="28"/>
        </w:rPr>
        <w:t>образования «Родниковское городское  поселение» от 19.11.2014 № 57«Об установлении налога на имущество физических лиц  на территории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spacing w:line="240" w:lineRule="auto"/>
        <w:ind w:left="-142"/>
        <w:jc w:val="both"/>
        <w:rPr>
          <w:rFonts w:ascii="Times New Roman" w:hAnsi="Times New Roman" w:cs="Times New Roman"/>
          <w:sz w:val="28"/>
          <w:szCs w:val="28"/>
          <w:lang w:eastAsia="en-US"/>
        </w:rPr>
      </w:pPr>
    </w:p>
    <w:p w:rsidR="007F715B" w:rsidRPr="002C2883" w:rsidRDefault="007F715B" w:rsidP="009554C9">
      <w:pPr>
        <w:pStyle w:val="a9"/>
        <w:ind w:left="-142"/>
        <w:rPr>
          <w:szCs w:val="28"/>
        </w:rPr>
      </w:pPr>
      <w:r w:rsidRPr="002C2883">
        <w:rPr>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2C2883">
          <w:rPr>
            <w:szCs w:val="28"/>
          </w:rPr>
          <w:t>2003 г</w:t>
        </w:r>
      </w:smartTag>
      <w:r w:rsidRPr="002C2883">
        <w:rPr>
          <w:szCs w:val="28"/>
        </w:rPr>
        <w:t xml:space="preserve">. № 131-ФЗ «Об общих принципах организации местного самоуправления в Российской Федерации», Уставом муниципального  образования </w:t>
      </w:r>
      <w:r w:rsidRPr="002C2883">
        <w:rPr>
          <w:b/>
          <w:bCs/>
          <w:szCs w:val="28"/>
        </w:rPr>
        <w:t>«</w:t>
      </w:r>
      <w:r w:rsidRPr="002C2883">
        <w:rPr>
          <w:szCs w:val="28"/>
        </w:rPr>
        <w:t xml:space="preserve">Родниковское городское поселение  Родниковского муниципального района Ивановской области», учитывая положения Закона Ивановской области от 18.11.2014 № 90-ОЗ «Об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из кадастровой стоимости объектов налогообложения», постановления Правительства Ивановской области от 25.09.2012 № 362-п «Об утверждении результатов государственной кадастровой оценки объектов недвижимости (за исключением земельных участков) на территории </w:t>
      </w:r>
      <w:r w:rsidRPr="002C2883">
        <w:rPr>
          <w:szCs w:val="28"/>
        </w:rPr>
        <w:lastRenderedPageBreak/>
        <w:t>Ивановской области», в целях приведения муниципальных правовых актов в соответствии с действующим законодательством</w:t>
      </w:r>
    </w:p>
    <w:p w:rsidR="007F715B" w:rsidRPr="002C2883" w:rsidRDefault="007F715B" w:rsidP="009554C9">
      <w:pPr>
        <w:pStyle w:val="a9"/>
        <w:ind w:left="-142"/>
        <w:rPr>
          <w:szCs w:val="28"/>
        </w:rPr>
      </w:pPr>
    </w:p>
    <w:p w:rsidR="00BD3ABF" w:rsidRPr="002C2883" w:rsidRDefault="00BD3ABF" w:rsidP="009554C9">
      <w:pPr>
        <w:pStyle w:val="a9"/>
        <w:ind w:left="-142" w:firstLine="0"/>
        <w:jc w:val="center"/>
        <w:outlineLvl w:val="0"/>
        <w:rPr>
          <w:b/>
          <w:bCs/>
          <w:szCs w:val="28"/>
        </w:rPr>
      </w:pPr>
    </w:p>
    <w:p w:rsidR="00BD3ABF" w:rsidRPr="002C2883" w:rsidRDefault="00BD3ABF" w:rsidP="009554C9">
      <w:pPr>
        <w:pStyle w:val="a9"/>
        <w:ind w:left="-142" w:firstLine="0"/>
        <w:jc w:val="center"/>
        <w:outlineLvl w:val="0"/>
        <w:rPr>
          <w:b/>
          <w:bCs/>
          <w:szCs w:val="28"/>
        </w:rPr>
      </w:pPr>
    </w:p>
    <w:p w:rsidR="007F715B" w:rsidRPr="002C2883" w:rsidRDefault="007F715B" w:rsidP="009554C9">
      <w:pPr>
        <w:pStyle w:val="a9"/>
        <w:ind w:left="-142" w:firstLine="0"/>
        <w:jc w:val="center"/>
        <w:outlineLvl w:val="0"/>
        <w:rPr>
          <w:b/>
          <w:bCs/>
          <w:szCs w:val="28"/>
        </w:rPr>
      </w:pPr>
      <w:r w:rsidRPr="002C2883">
        <w:rPr>
          <w:b/>
          <w:bCs/>
          <w:szCs w:val="28"/>
        </w:rPr>
        <w:t>СОВЕТ</w:t>
      </w:r>
    </w:p>
    <w:p w:rsidR="007F715B" w:rsidRPr="002C2883" w:rsidRDefault="007F715B" w:rsidP="009554C9">
      <w:pPr>
        <w:pStyle w:val="a9"/>
        <w:ind w:left="-142" w:firstLine="0"/>
        <w:jc w:val="center"/>
        <w:outlineLvl w:val="0"/>
        <w:rPr>
          <w:b/>
          <w:bCs/>
          <w:szCs w:val="28"/>
        </w:rPr>
      </w:pPr>
      <w:r w:rsidRPr="002C2883">
        <w:rPr>
          <w:b/>
          <w:bCs/>
          <w:szCs w:val="28"/>
        </w:rPr>
        <w:t xml:space="preserve"> муниципального образования  «Родниковское городское поселение Родниковского муниципального района Ивановской области» решил:</w:t>
      </w:r>
    </w:p>
    <w:p w:rsidR="007F715B" w:rsidRPr="002C2883" w:rsidRDefault="007F715B" w:rsidP="009554C9">
      <w:pPr>
        <w:spacing w:line="240" w:lineRule="auto"/>
        <w:ind w:left="-142" w:firstLine="720"/>
        <w:jc w:val="both"/>
        <w:rPr>
          <w:rFonts w:ascii="Times New Roman" w:hAnsi="Times New Roman" w:cs="Times New Roman"/>
          <w:sz w:val="28"/>
          <w:szCs w:val="28"/>
          <w:lang w:eastAsia="en-US"/>
        </w:rPr>
      </w:pPr>
    </w:p>
    <w:p w:rsidR="00BD3ABF" w:rsidRPr="002C2883" w:rsidRDefault="00BD3ABF" w:rsidP="009554C9">
      <w:pPr>
        <w:spacing w:line="240" w:lineRule="auto"/>
        <w:ind w:left="-142" w:firstLine="720"/>
        <w:jc w:val="both"/>
        <w:rPr>
          <w:rFonts w:ascii="Times New Roman" w:hAnsi="Times New Roman" w:cs="Times New Roman"/>
          <w:sz w:val="28"/>
          <w:szCs w:val="28"/>
          <w:lang w:eastAsia="en-US"/>
        </w:rPr>
      </w:pPr>
    </w:p>
    <w:p w:rsidR="00BD3ABF" w:rsidRPr="002C2883" w:rsidRDefault="00BD3ABF" w:rsidP="009554C9">
      <w:pPr>
        <w:spacing w:line="240" w:lineRule="auto"/>
        <w:ind w:left="-142" w:firstLine="720"/>
        <w:jc w:val="both"/>
        <w:rPr>
          <w:rFonts w:ascii="Times New Roman" w:hAnsi="Times New Roman" w:cs="Times New Roman"/>
          <w:sz w:val="28"/>
          <w:szCs w:val="28"/>
          <w:lang w:eastAsia="en-US"/>
        </w:rPr>
      </w:pPr>
    </w:p>
    <w:p w:rsidR="007F715B" w:rsidRPr="002C2883" w:rsidRDefault="007F715B" w:rsidP="009554C9">
      <w:pPr>
        <w:pStyle w:val="22"/>
        <w:spacing w:line="240" w:lineRule="auto"/>
        <w:ind w:left="-142" w:firstLine="709"/>
        <w:rPr>
          <w:rFonts w:ascii="Times New Roman" w:hAnsi="Times New Roman" w:cs="Times New Roman"/>
          <w:bCs/>
          <w:sz w:val="28"/>
          <w:szCs w:val="28"/>
        </w:rPr>
      </w:pPr>
      <w:r w:rsidRPr="002C2883">
        <w:rPr>
          <w:rFonts w:ascii="Times New Roman" w:hAnsi="Times New Roman" w:cs="Times New Roman"/>
          <w:sz w:val="28"/>
          <w:szCs w:val="28"/>
        </w:rPr>
        <w:t xml:space="preserve">1. </w:t>
      </w:r>
      <w:r w:rsidRPr="002C2883">
        <w:rPr>
          <w:rFonts w:ascii="Times New Roman" w:hAnsi="Times New Roman" w:cs="Times New Roman"/>
          <w:bCs/>
          <w:sz w:val="28"/>
          <w:szCs w:val="28"/>
        </w:rPr>
        <w:t>Внести в решение</w:t>
      </w:r>
      <w:r w:rsidRPr="002C2883">
        <w:rPr>
          <w:rFonts w:ascii="Times New Roman" w:hAnsi="Times New Roman" w:cs="Times New Roman"/>
          <w:sz w:val="28"/>
          <w:szCs w:val="28"/>
        </w:rPr>
        <w:t xml:space="preserve"> Совета  муниципального образования «Родниковское городское  поселение» от 19.11.2014 № 57 «Об установлении налога на имущество физических лиц  на территории муниципального образования «Родниковское городское поселение Родниковского муниципального района Ивановской области»» следующие </w:t>
      </w:r>
      <w:r w:rsidRPr="002C2883">
        <w:rPr>
          <w:rFonts w:ascii="Times New Roman" w:hAnsi="Times New Roman" w:cs="Times New Roman"/>
          <w:bCs/>
          <w:sz w:val="28"/>
          <w:szCs w:val="28"/>
        </w:rPr>
        <w:t>изменения:</w:t>
      </w:r>
    </w:p>
    <w:p w:rsidR="007F715B" w:rsidRPr="002C2883" w:rsidRDefault="007F715B" w:rsidP="009554C9">
      <w:pPr>
        <w:pStyle w:val="22"/>
        <w:spacing w:line="240" w:lineRule="auto"/>
        <w:ind w:left="-142" w:firstLine="709"/>
        <w:rPr>
          <w:rFonts w:ascii="Times New Roman" w:hAnsi="Times New Roman" w:cs="Times New Roman"/>
          <w:sz w:val="28"/>
          <w:szCs w:val="28"/>
        </w:rPr>
      </w:pPr>
      <w:r w:rsidRPr="002C2883">
        <w:rPr>
          <w:rFonts w:ascii="Times New Roman" w:hAnsi="Times New Roman" w:cs="Times New Roman"/>
          <w:sz w:val="28"/>
          <w:szCs w:val="28"/>
        </w:rPr>
        <w:t>1.1. В приложении №1 «Положение о налоге на имущество физических лиц на территории муниципального образования «Родниковское городское поселение Родниковского муниципального района Ивановской области»»:</w:t>
      </w:r>
    </w:p>
    <w:p w:rsidR="007F715B" w:rsidRPr="002C2883" w:rsidRDefault="007F715B" w:rsidP="009554C9">
      <w:pPr>
        <w:pStyle w:val="22"/>
        <w:spacing w:line="240" w:lineRule="auto"/>
        <w:ind w:left="-142" w:firstLine="709"/>
        <w:rPr>
          <w:rFonts w:ascii="Times New Roman" w:hAnsi="Times New Roman" w:cs="Times New Roman"/>
          <w:sz w:val="28"/>
          <w:szCs w:val="28"/>
        </w:rPr>
      </w:pPr>
      <w:r w:rsidRPr="002C2883">
        <w:rPr>
          <w:rFonts w:ascii="Times New Roman" w:hAnsi="Times New Roman" w:cs="Times New Roman"/>
          <w:sz w:val="28"/>
          <w:szCs w:val="28"/>
        </w:rPr>
        <w:t>пункт 4 изложить в новой редакции:</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«4. Установить, что право на налоговую льготу имеют следующие категории налогоплательщиков:</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дети-сироты и дети, оставшиеся без попечения родителей, а также лица из их числа в возрасте до 23 лет при условии, 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w:t>
      </w:r>
    </w:p>
    <w:p w:rsidR="007F715B" w:rsidRPr="002C2883" w:rsidRDefault="007F715B" w:rsidP="009554C9">
      <w:pPr>
        <w:pStyle w:val="22"/>
        <w:spacing w:line="240" w:lineRule="auto"/>
        <w:ind w:left="-142" w:firstLine="709"/>
        <w:rPr>
          <w:rFonts w:ascii="Times New Roman" w:hAnsi="Times New Roman" w:cs="Times New Roman"/>
          <w:sz w:val="28"/>
          <w:szCs w:val="28"/>
        </w:rPr>
      </w:pPr>
    </w:p>
    <w:p w:rsidR="007F715B" w:rsidRPr="002C2883" w:rsidRDefault="007F715B" w:rsidP="009554C9">
      <w:pPr>
        <w:tabs>
          <w:tab w:val="left" w:pos="540"/>
        </w:tabs>
        <w:overflowPunct w:val="0"/>
        <w:autoSpaceDE w:val="0"/>
        <w:autoSpaceDN w:val="0"/>
        <w:adjustRightInd w:val="0"/>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2. Настоящее решение вступает в силу с 01 января 2019 года.</w:t>
      </w:r>
    </w:p>
    <w:p w:rsidR="007F715B" w:rsidRPr="002C2883" w:rsidRDefault="007F715B" w:rsidP="009554C9">
      <w:pPr>
        <w:tabs>
          <w:tab w:val="left" w:pos="540"/>
        </w:tabs>
        <w:overflowPunct w:val="0"/>
        <w:autoSpaceDE w:val="0"/>
        <w:autoSpaceDN w:val="0"/>
        <w:adjustRightInd w:val="0"/>
        <w:spacing w:line="240" w:lineRule="auto"/>
        <w:ind w:left="-142" w:firstLine="1080"/>
        <w:jc w:val="both"/>
        <w:rPr>
          <w:rFonts w:ascii="Times New Roman" w:hAnsi="Times New Roman" w:cs="Times New Roman"/>
          <w:sz w:val="28"/>
          <w:szCs w:val="28"/>
        </w:rPr>
      </w:pP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3. Контроль за исполнением настоящего решения возложить на комиссию по экономике, бюджетной и налоговой политике  Совета  муниципального образования «Родниковское городское поселение Родниковского муниципального района Ивановской области». </w:t>
      </w:r>
    </w:p>
    <w:p w:rsidR="007F715B" w:rsidRPr="002C2883" w:rsidRDefault="007F715B" w:rsidP="009554C9">
      <w:pPr>
        <w:overflowPunct w:val="0"/>
        <w:autoSpaceDE w:val="0"/>
        <w:autoSpaceDN w:val="0"/>
        <w:adjustRightInd w:val="0"/>
        <w:spacing w:line="240" w:lineRule="auto"/>
        <w:ind w:left="-142" w:firstLine="709"/>
        <w:jc w:val="both"/>
        <w:rPr>
          <w:rFonts w:ascii="Times New Roman" w:hAnsi="Times New Roman" w:cs="Times New Roman"/>
          <w:sz w:val="28"/>
          <w:szCs w:val="28"/>
        </w:rPr>
      </w:pPr>
    </w:p>
    <w:p w:rsidR="007F715B" w:rsidRPr="002C2883" w:rsidRDefault="007F715B" w:rsidP="009554C9">
      <w:pPr>
        <w:pStyle w:val="a9"/>
        <w:ind w:left="-142" w:firstLine="709"/>
        <w:rPr>
          <w:szCs w:val="28"/>
        </w:rPr>
      </w:pPr>
      <w:r w:rsidRPr="002C2883">
        <w:rPr>
          <w:szCs w:val="28"/>
        </w:rPr>
        <w:lastRenderedPageBreak/>
        <w:t>4. Опубликовать настоящее решение в Информационном бюллетене «Сборник нормативных актов Родниковского района»</w:t>
      </w:r>
    </w:p>
    <w:p w:rsidR="00BD3ABF" w:rsidRPr="002C2883" w:rsidRDefault="00BD3ABF" w:rsidP="00BD3ABF">
      <w:pPr>
        <w:pStyle w:val="31"/>
        <w:spacing w:line="240" w:lineRule="auto"/>
        <w:ind w:left="0" w:right="-725"/>
        <w:outlineLvl w:val="0"/>
        <w:rPr>
          <w:rFonts w:ascii="Times New Roman" w:eastAsia="Times New Roman" w:hAnsi="Times New Roman" w:cs="Times New Roman"/>
          <w:sz w:val="28"/>
          <w:szCs w:val="28"/>
        </w:rPr>
      </w:pPr>
    </w:p>
    <w:p w:rsidR="00BD3ABF" w:rsidRPr="002C2883" w:rsidRDefault="00BD3ABF" w:rsidP="00BD3ABF">
      <w:pPr>
        <w:pStyle w:val="11"/>
        <w:ind w:left="-142"/>
        <w:rPr>
          <w:rFonts w:ascii="Times New Roman" w:hAnsi="Times New Roman"/>
          <w:b/>
          <w:sz w:val="28"/>
          <w:szCs w:val="28"/>
        </w:rPr>
      </w:pPr>
      <w:r w:rsidRPr="002C2883">
        <w:rPr>
          <w:rFonts w:ascii="Times New Roman" w:hAnsi="Times New Roman"/>
          <w:b/>
          <w:sz w:val="28"/>
          <w:szCs w:val="28"/>
        </w:rPr>
        <w:t xml:space="preserve">Глава муниципального образования </w:t>
      </w:r>
    </w:p>
    <w:p w:rsidR="00BD3ABF" w:rsidRPr="002C2883" w:rsidRDefault="00BD3ABF" w:rsidP="00BD3ABF">
      <w:pPr>
        <w:pStyle w:val="11"/>
        <w:ind w:left="-142"/>
        <w:rPr>
          <w:rFonts w:ascii="Times New Roman" w:hAnsi="Times New Roman"/>
          <w:b/>
          <w:sz w:val="28"/>
          <w:szCs w:val="28"/>
        </w:rPr>
      </w:pPr>
      <w:r w:rsidRPr="002C2883">
        <w:rPr>
          <w:rFonts w:ascii="Times New Roman" w:hAnsi="Times New Roman"/>
          <w:b/>
          <w:sz w:val="28"/>
          <w:szCs w:val="28"/>
        </w:rPr>
        <w:t xml:space="preserve">«Родниковское городское поселение                 </w:t>
      </w:r>
    </w:p>
    <w:p w:rsidR="00BD3ABF" w:rsidRPr="002C2883" w:rsidRDefault="00BD3ABF" w:rsidP="00BD3ABF">
      <w:pPr>
        <w:pStyle w:val="11"/>
        <w:ind w:left="-142"/>
        <w:rPr>
          <w:rFonts w:ascii="Times New Roman" w:hAnsi="Times New Roman"/>
          <w:b/>
          <w:sz w:val="28"/>
          <w:szCs w:val="28"/>
        </w:rPr>
      </w:pPr>
      <w:r w:rsidRPr="002C2883">
        <w:rPr>
          <w:rFonts w:ascii="Times New Roman" w:hAnsi="Times New Roman"/>
          <w:b/>
          <w:sz w:val="28"/>
          <w:szCs w:val="28"/>
        </w:rPr>
        <w:t xml:space="preserve">Родниковского  муниципального района </w:t>
      </w:r>
    </w:p>
    <w:p w:rsidR="00BD3ABF" w:rsidRPr="002C2883" w:rsidRDefault="00BD3ABF" w:rsidP="00BD3ABF">
      <w:pPr>
        <w:pStyle w:val="11"/>
        <w:ind w:left="-142"/>
        <w:rPr>
          <w:rFonts w:ascii="Times New Roman" w:hAnsi="Times New Roman"/>
          <w:b/>
          <w:sz w:val="28"/>
          <w:szCs w:val="28"/>
        </w:rPr>
      </w:pPr>
      <w:r w:rsidRPr="002C2883">
        <w:rPr>
          <w:rFonts w:ascii="Times New Roman" w:hAnsi="Times New Roman"/>
          <w:b/>
          <w:sz w:val="28"/>
          <w:szCs w:val="28"/>
        </w:rPr>
        <w:t>Ивановской области»                                                                         А.Ю.Морозов</w:t>
      </w:r>
    </w:p>
    <w:p w:rsidR="00BD3ABF" w:rsidRPr="002C2883" w:rsidRDefault="00BD3ABF" w:rsidP="00BD3ABF">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BD3ABF" w:rsidRPr="002C2883" w:rsidRDefault="00BD3ABF"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2758440</wp:posOffset>
            </wp:positionH>
            <wp:positionV relativeFrom="paragraph">
              <wp:posOffset>-295910</wp:posOffset>
            </wp:positionV>
            <wp:extent cx="590550" cy="720725"/>
            <wp:effectExtent l="19050" t="0" r="0" b="0"/>
            <wp:wrapNone/>
            <wp:docPr id="8"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590550" cy="720725"/>
                    </a:xfrm>
                    <a:prstGeom prst="rect">
                      <a:avLst/>
                    </a:prstGeom>
                    <a:noFill/>
                    <a:ln w="9525">
                      <a:noFill/>
                      <a:miter lim="800000"/>
                      <a:headEnd/>
                      <a:tailEnd/>
                    </a:ln>
                  </pic:spPr>
                </pic:pic>
              </a:graphicData>
            </a:graphic>
          </wp:anchor>
        </w:drawing>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b/>
          <w:sz w:val="28"/>
          <w:szCs w:val="28"/>
        </w:rPr>
        <w:t>Российская Федерация</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tabs>
          <w:tab w:val="left" w:pos="900"/>
          <w:tab w:val="left" w:pos="567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СОВЕТ</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 городское поселение</w:t>
      </w:r>
    </w:p>
    <w:p w:rsidR="007F715B" w:rsidRPr="002C2883" w:rsidRDefault="007F715B" w:rsidP="009554C9">
      <w:pPr>
        <w:tabs>
          <w:tab w:val="left" w:pos="900"/>
        </w:tabs>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i/>
          <w:sz w:val="28"/>
          <w:szCs w:val="28"/>
        </w:rPr>
        <w:t>Третьего созыва</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РЕШЕНИЕ</w:t>
      </w:r>
    </w:p>
    <w:p w:rsidR="007F715B" w:rsidRPr="002C2883" w:rsidRDefault="007F715B" w:rsidP="009554C9">
      <w:pPr>
        <w:spacing w:line="240" w:lineRule="auto"/>
        <w:ind w:left="-142"/>
        <w:rPr>
          <w:rFonts w:ascii="Times New Roman" w:hAnsi="Times New Roman" w:cs="Times New Roman"/>
          <w:sz w:val="28"/>
          <w:szCs w:val="28"/>
        </w:rPr>
      </w:pPr>
      <w:r w:rsidRPr="002C2883">
        <w:rPr>
          <w:rFonts w:ascii="Times New Roman" w:hAnsi="Times New Roman" w:cs="Times New Roman"/>
          <w:sz w:val="28"/>
          <w:szCs w:val="28"/>
        </w:rPr>
        <w:t>от 19.12.2018 года                                                                                                 № 54</w:t>
      </w:r>
    </w:p>
    <w:p w:rsidR="007F715B" w:rsidRPr="002C2883" w:rsidRDefault="007F715B" w:rsidP="009554C9">
      <w:pPr>
        <w:pStyle w:val="af7"/>
        <w:ind w:left="-142"/>
        <w:rPr>
          <w:b w:val="0"/>
          <w:bCs w:val="0"/>
          <w:szCs w:val="28"/>
        </w:rPr>
      </w:pPr>
    </w:p>
    <w:p w:rsidR="007F715B" w:rsidRPr="002C2883" w:rsidRDefault="007F715B" w:rsidP="009554C9">
      <w:pPr>
        <w:pStyle w:val="ConsPlusTitle"/>
        <w:ind w:left="-142"/>
        <w:jc w:val="center"/>
        <w:rPr>
          <w:rFonts w:ascii="Times New Roman" w:hAnsi="Times New Roman" w:cs="Times New Roman"/>
          <w:sz w:val="28"/>
          <w:szCs w:val="28"/>
        </w:rPr>
      </w:pPr>
      <w:r w:rsidRPr="002C2883">
        <w:rPr>
          <w:rFonts w:ascii="Times New Roman" w:hAnsi="Times New Roman" w:cs="Times New Roman"/>
          <w:sz w:val="28"/>
          <w:szCs w:val="28"/>
        </w:rPr>
        <w:t>О принятии в муниципальную собственность муниципального образовании «Родниковское городское поселение Родниковского муниципального района Ивановской области» имущества,</w:t>
      </w:r>
    </w:p>
    <w:p w:rsidR="007F715B" w:rsidRPr="002C2883" w:rsidRDefault="007F715B" w:rsidP="009554C9">
      <w:pPr>
        <w:pStyle w:val="ConsPlusTitle"/>
        <w:ind w:left="-142"/>
        <w:jc w:val="center"/>
        <w:rPr>
          <w:rFonts w:ascii="Times New Roman" w:hAnsi="Times New Roman" w:cs="Times New Roman"/>
          <w:sz w:val="28"/>
          <w:szCs w:val="28"/>
        </w:rPr>
      </w:pPr>
      <w:r w:rsidRPr="002C2883">
        <w:rPr>
          <w:rFonts w:ascii="Times New Roman" w:hAnsi="Times New Roman" w:cs="Times New Roman"/>
          <w:sz w:val="28"/>
          <w:szCs w:val="28"/>
        </w:rPr>
        <w:t>находящегося в собственности муниципального образования «Родниковский муниципальный район»</w:t>
      </w:r>
    </w:p>
    <w:p w:rsidR="007F715B" w:rsidRPr="002C2883" w:rsidRDefault="007F715B" w:rsidP="009554C9">
      <w:pPr>
        <w:pStyle w:val="ConsPlusTitle"/>
        <w:ind w:left="-142"/>
        <w:rPr>
          <w:rFonts w:ascii="Times New Roman" w:hAnsi="Times New Roman" w:cs="Times New Roman"/>
          <w:sz w:val="28"/>
          <w:szCs w:val="28"/>
        </w:rPr>
      </w:pPr>
    </w:p>
    <w:p w:rsidR="007F715B" w:rsidRPr="002C2883" w:rsidRDefault="007F715B" w:rsidP="009554C9">
      <w:pPr>
        <w:spacing w:line="240" w:lineRule="auto"/>
        <w:ind w:left="-142" w:firstLine="540"/>
        <w:jc w:val="both"/>
        <w:rPr>
          <w:rFonts w:ascii="Times New Roman" w:hAnsi="Times New Roman" w:cs="Times New Roman"/>
          <w:sz w:val="28"/>
          <w:szCs w:val="28"/>
        </w:rPr>
      </w:pPr>
      <w:r w:rsidRPr="002C2883">
        <w:rPr>
          <w:rFonts w:ascii="Times New Roman" w:hAnsi="Times New Roman" w:cs="Times New Roman"/>
          <w:sz w:val="28"/>
          <w:szCs w:val="28"/>
        </w:rPr>
        <w:t xml:space="preserve">В соответствии с пп. 22 пункта 1 ст.14, ст. 50 Федерального Закона № 131-ФЗ от 06.10.2003г. «Об общих принципах  организации местного самоуправления в Российской Федерации», Порядком приобретения и (или) принятия в собственность муниципального образования «Родниковское городское поселение» имущества, управления и распоряжения имуществом, находящимся в муниципальной собственности, утвержденным Решением Совета муниципального образования "Родниковское городское поселение Родниковского муниципального района Ивановской области" от 21.02.2008г. №7, </w:t>
      </w:r>
    </w:p>
    <w:p w:rsidR="007F715B" w:rsidRPr="002C2883" w:rsidRDefault="007F715B" w:rsidP="009554C9">
      <w:pPr>
        <w:pStyle w:val="af"/>
        <w:ind w:left="-142"/>
        <w:jc w:val="center"/>
        <w:rPr>
          <w:b/>
          <w:szCs w:val="28"/>
        </w:rPr>
      </w:pPr>
    </w:p>
    <w:p w:rsidR="007F715B" w:rsidRPr="002C2883" w:rsidRDefault="007F715B" w:rsidP="009554C9">
      <w:pPr>
        <w:pStyle w:val="af"/>
        <w:ind w:left="-142"/>
        <w:jc w:val="center"/>
        <w:rPr>
          <w:b/>
          <w:szCs w:val="28"/>
        </w:rPr>
      </w:pPr>
      <w:r w:rsidRPr="002C2883">
        <w:rPr>
          <w:b/>
          <w:szCs w:val="28"/>
        </w:rPr>
        <w:t xml:space="preserve">Совет муниципального образования «Родниковское городское поселение </w:t>
      </w:r>
    </w:p>
    <w:p w:rsidR="007F715B" w:rsidRPr="002C2883" w:rsidRDefault="007F715B" w:rsidP="009554C9">
      <w:pPr>
        <w:pStyle w:val="af"/>
        <w:ind w:left="-142"/>
        <w:jc w:val="center"/>
        <w:rPr>
          <w:b/>
          <w:szCs w:val="28"/>
        </w:rPr>
      </w:pPr>
      <w:r w:rsidRPr="002C2883">
        <w:rPr>
          <w:b/>
          <w:szCs w:val="28"/>
        </w:rPr>
        <w:t>Родниковского муниципального района Ивановской области» решил:</w:t>
      </w:r>
    </w:p>
    <w:p w:rsidR="007F715B" w:rsidRPr="002C2883" w:rsidRDefault="007F715B" w:rsidP="009554C9">
      <w:pPr>
        <w:pStyle w:val="ConsPlusNormal"/>
        <w:ind w:left="-142" w:firstLine="540"/>
        <w:jc w:val="both"/>
        <w:rPr>
          <w:rFonts w:ascii="Times New Roman" w:hAnsi="Times New Roman" w:cs="Times New Roman"/>
          <w:sz w:val="28"/>
          <w:szCs w:val="28"/>
        </w:rPr>
      </w:pPr>
    </w:p>
    <w:p w:rsidR="007F715B" w:rsidRPr="002C2883" w:rsidRDefault="007F715B" w:rsidP="009554C9">
      <w:pPr>
        <w:pStyle w:val="ConsPlusNormal"/>
        <w:ind w:left="-142" w:firstLine="851"/>
        <w:jc w:val="both"/>
        <w:rPr>
          <w:rFonts w:ascii="Times New Roman" w:hAnsi="Times New Roman" w:cs="Times New Roman"/>
          <w:sz w:val="28"/>
          <w:szCs w:val="28"/>
        </w:rPr>
      </w:pPr>
      <w:r w:rsidRPr="002C2883">
        <w:rPr>
          <w:rFonts w:ascii="Times New Roman" w:hAnsi="Times New Roman" w:cs="Times New Roman"/>
          <w:sz w:val="28"/>
          <w:szCs w:val="28"/>
        </w:rPr>
        <w:t xml:space="preserve">1. Принять в собственность муниципального образования «Родниковское городское поселение Родниковского муниципального района Ивановской области», находящийся в собственности муниципального образования «Родниковский </w:t>
      </w:r>
      <w:r w:rsidRPr="002C2883">
        <w:rPr>
          <w:rFonts w:ascii="Times New Roman" w:hAnsi="Times New Roman" w:cs="Times New Roman"/>
          <w:sz w:val="28"/>
          <w:szCs w:val="28"/>
        </w:rPr>
        <w:lastRenderedPageBreak/>
        <w:t>муниципальный район» земельный участок с кадастровым номером 37:15:040501:863 общей площадью 199964 кв.м., расположенного по адресу: Ивановская область, р-н Родниковский, у д.Кутилово, разрешенное использование: «для строительства городского кладбища».</w:t>
      </w:r>
    </w:p>
    <w:p w:rsidR="007F715B" w:rsidRPr="002C2883" w:rsidRDefault="007F715B" w:rsidP="009554C9">
      <w:pPr>
        <w:pStyle w:val="ConsPlusNormal"/>
        <w:ind w:left="-142" w:firstLine="851"/>
        <w:jc w:val="both"/>
        <w:rPr>
          <w:rFonts w:ascii="Times New Roman" w:hAnsi="Times New Roman" w:cs="Times New Roman"/>
          <w:sz w:val="28"/>
          <w:szCs w:val="28"/>
        </w:rPr>
      </w:pPr>
      <w:r w:rsidRPr="002C2883">
        <w:rPr>
          <w:rFonts w:ascii="Times New Roman" w:hAnsi="Times New Roman" w:cs="Times New Roman"/>
          <w:sz w:val="28"/>
          <w:szCs w:val="28"/>
        </w:rPr>
        <w:t>2. Опубликовать настоящее решение в Информационном бюллетене «Сборник нормативных  актов  Родниковского района».</w:t>
      </w:r>
    </w:p>
    <w:p w:rsidR="007F715B" w:rsidRPr="002C2883" w:rsidRDefault="007F715B" w:rsidP="009554C9">
      <w:pPr>
        <w:pStyle w:val="ConsPlusNormal"/>
        <w:ind w:left="-142" w:firstLine="851"/>
        <w:jc w:val="both"/>
        <w:rPr>
          <w:rFonts w:ascii="Times New Roman" w:hAnsi="Times New Roman" w:cs="Times New Roman"/>
          <w:sz w:val="28"/>
          <w:szCs w:val="28"/>
        </w:rPr>
      </w:pPr>
      <w:r w:rsidRPr="002C2883">
        <w:rPr>
          <w:rFonts w:ascii="Times New Roman" w:hAnsi="Times New Roman" w:cs="Times New Roman"/>
          <w:sz w:val="28"/>
          <w:szCs w:val="28"/>
        </w:rPr>
        <w:t>3. Настоящее решение вступает в силу со дня его принятия.</w:t>
      </w:r>
    </w:p>
    <w:p w:rsidR="007F715B" w:rsidRPr="002C2883" w:rsidRDefault="007F715B" w:rsidP="009554C9">
      <w:pPr>
        <w:pStyle w:val="11"/>
        <w:ind w:left="-142"/>
        <w:rPr>
          <w:rFonts w:ascii="Times New Roman" w:hAnsi="Times New Roman"/>
          <w:b/>
          <w:sz w:val="28"/>
          <w:szCs w:val="28"/>
        </w:rPr>
      </w:pPr>
    </w:p>
    <w:p w:rsidR="00BD3ABF" w:rsidRPr="002C2883" w:rsidRDefault="00BD3ABF" w:rsidP="009554C9">
      <w:pPr>
        <w:pStyle w:val="11"/>
        <w:ind w:left="-142"/>
        <w:rPr>
          <w:rFonts w:ascii="Times New Roman" w:hAnsi="Times New Roman"/>
          <w:b/>
          <w:sz w:val="28"/>
          <w:szCs w:val="28"/>
        </w:rPr>
      </w:pPr>
    </w:p>
    <w:p w:rsidR="00BD3ABF" w:rsidRPr="002C2883" w:rsidRDefault="00BD3ABF" w:rsidP="009554C9">
      <w:pPr>
        <w:pStyle w:val="11"/>
        <w:ind w:left="-142"/>
        <w:rPr>
          <w:rFonts w:ascii="Times New Roman" w:hAnsi="Times New Roman"/>
          <w:b/>
          <w:sz w:val="28"/>
          <w:szCs w:val="28"/>
        </w:rPr>
      </w:pPr>
    </w:p>
    <w:p w:rsidR="00BD3ABF" w:rsidRPr="002C2883" w:rsidRDefault="00BD3ABF" w:rsidP="009554C9">
      <w:pPr>
        <w:pStyle w:val="11"/>
        <w:ind w:left="-142"/>
        <w:rPr>
          <w:rFonts w:ascii="Times New Roman" w:hAnsi="Times New Roman"/>
          <w:b/>
          <w:sz w:val="28"/>
          <w:szCs w:val="28"/>
        </w:rPr>
      </w:pPr>
    </w:p>
    <w:p w:rsidR="007F715B" w:rsidRPr="002C2883" w:rsidRDefault="007F715B" w:rsidP="009554C9">
      <w:pPr>
        <w:pStyle w:val="11"/>
        <w:ind w:left="-142"/>
        <w:rPr>
          <w:rFonts w:ascii="Times New Roman" w:hAnsi="Times New Roman"/>
          <w:b/>
          <w:sz w:val="28"/>
          <w:szCs w:val="28"/>
        </w:rPr>
      </w:pPr>
      <w:r w:rsidRPr="002C2883">
        <w:rPr>
          <w:rFonts w:ascii="Times New Roman" w:hAnsi="Times New Roman"/>
          <w:b/>
          <w:sz w:val="28"/>
          <w:szCs w:val="28"/>
        </w:rPr>
        <w:t xml:space="preserve">Глава муниципального образования </w:t>
      </w:r>
    </w:p>
    <w:p w:rsidR="007F715B" w:rsidRPr="002C2883" w:rsidRDefault="007F715B" w:rsidP="009554C9">
      <w:pPr>
        <w:pStyle w:val="11"/>
        <w:ind w:left="-142"/>
        <w:rPr>
          <w:rFonts w:ascii="Times New Roman" w:hAnsi="Times New Roman"/>
          <w:b/>
          <w:sz w:val="28"/>
          <w:szCs w:val="28"/>
        </w:rPr>
      </w:pPr>
      <w:r w:rsidRPr="002C2883">
        <w:rPr>
          <w:rFonts w:ascii="Times New Roman" w:hAnsi="Times New Roman"/>
          <w:b/>
          <w:sz w:val="28"/>
          <w:szCs w:val="28"/>
        </w:rPr>
        <w:t xml:space="preserve">«Родниковское городское поселение                 </w:t>
      </w:r>
    </w:p>
    <w:p w:rsidR="007F715B" w:rsidRPr="002C2883" w:rsidRDefault="007F715B" w:rsidP="009554C9">
      <w:pPr>
        <w:pStyle w:val="11"/>
        <w:ind w:left="-142"/>
        <w:rPr>
          <w:rFonts w:ascii="Times New Roman" w:hAnsi="Times New Roman"/>
          <w:b/>
          <w:sz w:val="28"/>
          <w:szCs w:val="28"/>
        </w:rPr>
      </w:pPr>
      <w:r w:rsidRPr="002C2883">
        <w:rPr>
          <w:rFonts w:ascii="Times New Roman" w:hAnsi="Times New Roman"/>
          <w:b/>
          <w:sz w:val="28"/>
          <w:szCs w:val="28"/>
        </w:rPr>
        <w:t xml:space="preserve">Родниковского  муниципального района </w:t>
      </w:r>
    </w:p>
    <w:p w:rsidR="007F715B" w:rsidRPr="002C2883" w:rsidRDefault="007F715B" w:rsidP="00BD3ABF">
      <w:pPr>
        <w:pStyle w:val="11"/>
        <w:ind w:left="-142"/>
        <w:rPr>
          <w:rFonts w:ascii="Times New Roman" w:hAnsi="Times New Roman"/>
          <w:b/>
          <w:sz w:val="28"/>
          <w:szCs w:val="28"/>
        </w:rPr>
      </w:pPr>
      <w:r w:rsidRPr="002C2883">
        <w:rPr>
          <w:rFonts w:ascii="Times New Roman" w:hAnsi="Times New Roman"/>
          <w:b/>
          <w:sz w:val="28"/>
          <w:szCs w:val="28"/>
        </w:rPr>
        <w:t>Ивановской области»                                                                         А.Ю.Морозов</w:t>
      </w: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BD3ABF" w:rsidRPr="002C2883" w:rsidRDefault="00BD3ABF" w:rsidP="009554C9">
      <w:pPr>
        <w:spacing w:after="0" w:line="240" w:lineRule="auto"/>
        <w:ind w:left="-142"/>
        <w:jc w:val="center"/>
        <w:rPr>
          <w:rFonts w:ascii="Times New Roman" w:eastAsia="Times New Roman" w:hAnsi="Times New Roman" w:cs="Times New Roman"/>
          <w:b/>
          <w:sz w:val="28"/>
          <w:szCs w:val="28"/>
        </w:rPr>
      </w:pPr>
    </w:p>
    <w:p w:rsidR="007F715B" w:rsidRPr="002C2883" w:rsidRDefault="007F715B" w:rsidP="009554C9">
      <w:pPr>
        <w:spacing w:after="0"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2767965</wp:posOffset>
            </wp:positionH>
            <wp:positionV relativeFrom="paragraph">
              <wp:posOffset>3810</wp:posOffset>
            </wp:positionV>
            <wp:extent cx="628650" cy="771525"/>
            <wp:effectExtent l="19050" t="0" r="0" b="0"/>
            <wp:wrapTopAndBottom/>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771525"/>
                    </a:xfrm>
                    <a:prstGeom prst="rect">
                      <a:avLst/>
                    </a:prstGeom>
                    <a:noFill/>
                    <a:ln w="9525">
                      <a:noFill/>
                      <a:miter lim="800000"/>
                      <a:headEnd/>
                      <a:tailEnd/>
                    </a:ln>
                  </pic:spPr>
                </pic:pic>
              </a:graphicData>
            </a:graphic>
          </wp:anchor>
        </w:drawing>
      </w:r>
      <w:r w:rsidRPr="002C2883">
        <w:rPr>
          <w:rFonts w:ascii="Times New Roman" w:eastAsia="Times New Roman" w:hAnsi="Times New Roman" w:cs="Times New Roman"/>
          <w:b/>
          <w:sz w:val="28"/>
          <w:szCs w:val="28"/>
        </w:rPr>
        <w:t>Российская Федерация</w:t>
      </w:r>
    </w:p>
    <w:p w:rsidR="007F715B" w:rsidRPr="002C2883" w:rsidRDefault="007F715B" w:rsidP="009554C9">
      <w:pPr>
        <w:spacing w:after="0" w:line="240" w:lineRule="auto"/>
        <w:ind w:left="-142"/>
        <w:jc w:val="center"/>
        <w:rPr>
          <w:rFonts w:ascii="Times New Roman" w:eastAsia="Times New Roman" w:hAnsi="Times New Roman" w:cs="Times New Roman"/>
          <w:b/>
          <w:sz w:val="28"/>
          <w:szCs w:val="28"/>
        </w:rPr>
      </w:pPr>
      <w:r w:rsidRPr="002C2883">
        <w:rPr>
          <w:rFonts w:ascii="Times New Roman" w:eastAsia="Times New Roman" w:hAnsi="Times New Roman" w:cs="Times New Roman"/>
          <w:b/>
          <w:sz w:val="28"/>
          <w:szCs w:val="28"/>
        </w:rPr>
        <w:t>муниципальное образование «Родниковское городское поселение</w:t>
      </w:r>
    </w:p>
    <w:p w:rsidR="007F715B" w:rsidRPr="002C2883" w:rsidRDefault="007F715B" w:rsidP="009554C9">
      <w:pPr>
        <w:spacing w:after="0" w:line="240" w:lineRule="auto"/>
        <w:ind w:left="-142"/>
        <w:jc w:val="center"/>
        <w:rPr>
          <w:rFonts w:ascii="Times New Roman" w:eastAsia="Times New Roman" w:hAnsi="Times New Roman" w:cs="Times New Roman"/>
          <w:b/>
          <w:sz w:val="28"/>
          <w:szCs w:val="28"/>
          <w:lang w:eastAsia="en-US"/>
        </w:rPr>
      </w:pPr>
      <w:r w:rsidRPr="002C2883">
        <w:rPr>
          <w:rFonts w:ascii="Times New Roman" w:eastAsia="Times New Roman" w:hAnsi="Times New Roman" w:cs="Times New Roman"/>
          <w:b/>
          <w:sz w:val="28"/>
          <w:szCs w:val="28"/>
          <w:lang w:eastAsia="en-US"/>
        </w:rPr>
        <w:t>Родниковского муниципального района Ивановской области»</w:t>
      </w:r>
    </w:p>
    <w:p w:rsidR="007F715B" w:rsidRPr="002C2883" w:rsidRDefault="007F715B" w:rsidP="009554C9">
      <w:pPr>
        <w:spacing w:after="0" w:line="240" w:lineRule="auto"/>
        <w:ind w:left="-142"/>
        <w:jc w:val="center"/>
        <w:rPr>
          <w:rFonts w:ascii="Times New Roman" w:eastAsia="Times New Roman" w:hAnsi="Times New Roman" w:cs="Times New Roman"/>
          <w:b/>
          <w:sz w:val="28"/>
          <w:szCs w:val="28"/>
          <w:lang w:eastAsia="en-US"/>
        </w:rPr>
      </w:pPr>
      <w:r w:rsidRPr="002C2883">
        <w:rPr>
          <w:rFonts w:ascii="Times New Roman" w:eastAsia="Times New Roman" w:hAnsi="Times New Roman" w:cs="Times New Roman"/>
          <w:b/>
          <w:sz w:val="28"/>
          <w:szCs w:val="28"/>
          <w:lang w:eastAsia="en-US"/>
        </w:rPr>
        <w:t>СОВЕТ</w:t>
      </w:r>
    </w:p>
    <w:p w:rsidR="007F715B" w:rsidRPr="002C2883" w:rsidRDefault="007F715B" w:rsidP="009554C9">
      <w:pPr>
        <w:spacing w:after="0" w:line="240" w:lineRule="auto"/>
        <w:ind w:left="-142"/>
        <w:jc w:val="center"/>
        <w:rPr>
          <w:rFonts w:ascii="Times New Roman" w:eastAsia="Times New Roman" w:hAnsi="Times New Roman" w:cs="Times New Roman"/>
          <w:b/>
          <w:sz w:val="28"/>
          <w:szCs w:val="28"/>
          <w:lang w:eastAsia="en-US"/>
        </w:rPr>
      </w:pPr>
      <w:r w:rsidRPr="002C2883">
        <w:rPr>
          <w:rFonts w:ascii="Times New Roman" w:eastAsia="Times New Roman" w:hAnsi="Times New Roman" w:cs="Times New Roman"/>
          <w:b/>
          <w:sz w:val="28"/>
          <w:szCs w:val="28"/>
        </w:rPr>
        <w:t xml:space="preserve">муниципального образования «Родниковское городское поселение </w:t>
      </w:r>
      <w:r w:rsidRPr="002C2883">
        <w:rPr>
          <w:rFonts w:ascii="Times New Roman" w:eastAsia="Times New Roman" w:hAnsi="Times New Roman" w:cs="Times New Roman"/>
          <w:b/>
          <w:sz w:val="28"/>
          <w:szCs w:val="28"/>
          <w:lang w:eastAsia="en-US"/>
        </w:rPr>
        <w:t>Родниковского муниципального района Ивановской области»</w:t>
      </w:r>
    </w:p>
    <w:p w:rsidR="007F715B" w:rsidRPr="002C2883" w:rsidRDefault="007F715B" w:rsidP="009554C9">
      <w:pPr>
        <w:spacing w:after="0" w:line="240" w:lineRule="auto"/>
        <w:ind w:left="-142"/>
        <w:jc w:val="center"/>
        <w:outlineLvl w:val="0"/>
        <w:rPr>
          <w:rFonts w:ascii="Times New Roman" w:eastAsia="Times New Roman" w:hAnsi="Times New Roman" w:cs="Times New Roman"/>
          <w:i/>
          <w:sz w:val="28"/>
          <w:szCs w:val="28"/>
        </w:rPr>
      </w:pPr>
      <w:r w:rsidRPr="002C2883">
        <w:rPr>
          <w:rFonts w:ascii="Times New Roman" w:eastAsia="Times New Roman" w:hAnsi="Times New Roman" w:cs="Times New Roman"/>
          <w:i/>
          <w:sz w:val="28"/>
          <w:szCs w:val="28"/>
        </w:rPr>
        <w:t>Третьего созыва</w:t>
      </w:r>
    </w:p>
    <w:p w:rsidR="007F715B" w:rsidRPr="002C2883" w:rsidRDefault="007F715B" w:rsidP="009554C9">
      <w:pPr>
        <w:pStyle w:val="ad"/>
        <w:ind w:left="-142"/>
        <w:jc w:val="center"/>
        <w:rPr>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8"/>
          <w:szCs w:val="28"/>
        </w:rPr>
      </w:pPr>
      <w:r w:rsidRPr="002C2883">
        <w:rPr>
          <w:rFonts w:ascii="Times New Roman" w:eastAsia="Times New Roman" w:hAnsi="Times New Roman" w:cs="Times New Roman"/>
          <w:b/>
          <w:sz w:val="28"/>
          <w:szCs w:val="28"/>
        </w:rPr>
        <w:t>РЕШЕНИЕ</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от  19.12.2018 года</w:t>
      </w:r>
      <w:r w:rsidRPr="002C2883">
        <w:rPr>
          <w:rFonts w:ascii="Times New Roman" w:eastAsia="Times New Roman" w:hAnsi="Times New Roman" w:cs="Times New Roman"/>
          <w:sz w:val="28"/>
          <w:szCs w:val="28"/>
        </w:rPr>
        <w:tab/>
      </w:r>
      <w:r w:rsidRPr="002C2883">
        <w:rPr>
          <w:rFonts w:ascii="Times New Roman" w:eastAsia="Times New Roman" w:hAnsi="Times New Roman" w:cs="Times New Roman"/>
          <w:sz w:val="28"/>
          <w:szCs w:val="28"/>
        </w:rPr>
        <w:tab/>
      </w:r>
      <w:r w:rsidRPr="002C2883">
        <w:rPr>
          <w:rFonts w:ascii="Times New Roman" w:eastAsia="Times New Roman" w:hAnsi="Times New Roman" w:cs="Times New Roman"/>
          <w:sz w:val="28"/>
          <w:szCs w:val="28"/>
        </w:rPr>
        <w:tab/>
        <w:t xml:space="preserve">    </w:t>
      </w:r>
      <w:r w:rsidRPr="002C2883">
        <w:rPr>
          <w:rFonts w:ascii="Times New Roman" w:eastAsia="Times New Roman" w:hAnsi="Times New Roman" w:cs="Times New Roman"/>
          <w:sz w:val="28"/>
          <w:szCs w:val="28"/>
        </w:rPr>
        <w:tab/>
      </w:r>
      <w:r w:rsidRPr="002C2883">
        <w:rPr>
          <w:rFonts w:ascii="Times New Roman" w:eastAsia="Times New Roman" w:hAnsi="Times New Roman" w:cs="Times New Roman"/>
          <w:sz w:val="28"/>
          <w:szCs w:val="28"/>
        </w:rPr>
        <w:tab/>
        <w:t xml:space="preserve">              </w:t>
      </w:r>
      <w:r w:rsidRPr="002C2883">
        <w:rPr>
          <w:rFonts w:ascii="Times New Roman" w:eastAsia="Times New Roman" w:hAnsi="Times New Roman" w:cs="Times New Roman"/>
          <w:sz w:val="28"/>
          <w:szCs w:val="28"/>
        </w:rPr>
        <w:tab/>
        <w:t xml:space="preserve">           № 55</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8"/>
          <w:szCs w:val="28"/>
        </w:rPr>
      </w:pPr>
      <w:r w:rsidRPr="002C2883">
        <w:rPr>
          <w:rFonts w:ascii="Times New Roman" w:eastAsia="Times New Roman" w:hAnsi="Times New Roman" w:cs="Times New Roman"/>
          <w:b/>
          <w:sz w:val="28"/>
          <w:szCs w:val="28"/>
        </w:rPr>
        <w:t>Об утверждении Положения о составе и порядке работы согласительных комиссий по рассмотрению разногласий органов местного самоуправления Родниковского муниципального района и Родниковского городского  поселения Родниковского муниципального района Ивановской области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поселения</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9160"/>
          <w:tab w:val="left" w:pos="10076"/>
          <w:tab w:val="left" w:pos="1020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     В  соответствии с частями 3.2, 4.2 и 5.2 статьи 45 </w:t>
      </w:r>
      <w:hyperlink r:id="rId24" w:history="1">
        <w:r w:rsidRPr="002C2883">
          <w:rPr>
            <w:rFonts w:ascii="Times New Roman" w:eastAsia="Times New Roman" w:hAnsi="Times New Roman" w:cs="Times New Roman"/>
            <w:sz w:val="28"/>
            <w:szCs w:val="28"/>
          </w:rPr>
          <w:t>Градостроительного кодекса  Российской Федерации</w:t>
        </w:r>
      </w:hyperlink>
      <w:r w:rsidRPr="002C2883">
        <w:rPr>
          <w:rFonts w:ascii="Times New Roman" w:eastAsia="Times New Roman" w:hAnsi="Times New Roman" w:cs="Times New Roman"/>
          <w:sz w:val="28"/>
          <w:szCs w:val="28"/>
        </w:rPr>
        <w:t xml:space="preserve"> от 29.12.2004 № 190-ФЗ,</w:t>
      </w:r>
      <w:r w:rsidRPr="002C2883">
        <w:rPr>
          <w:rFonts w:ascii="Times New Roman" w:hAnsi="Times New Roman" w:cs="Times New Roman"/>
          <w:sz w:val="28"/>
          <w:szCs w:val="28"/>
        </w:rPr>
        <w:t xml:space="preserve"> </w:t>
      </w:r>
      <w:r w:rsidRPr="002C2883">
        <w:rPr>
          <w:rFonts w:ascii="Times New Roman" w:eastAsia="Times New Roman" w:hAnsi="Times New Roman" w:cs="Times New Roman"/>
          <w:sz w:val="28"/>
          <w:szCs w:val="28"/>
        </w:rPr>
        <w:t xml:space="preserve">с </w:t>
      </w:r>
      <w:r w:rsidRPr="002C2883">
        <w:rPr>
          <w:rFonts w:ascii="Times New Roman" w:hAnsi="Times New Roman" w:cs="Times New Roman"/>
          <w:sz w:val="28"/>
          <w:szCs w:val="28"/>
        </w:rPr>
        <w:t xml:space="preserve">Федеральным законом от 6 октября </w:t>
      </w:r>
      <w:smartTag w:uri="urn:schemas-microsoft-com:office:smarttags" w:element="metricconverter">
        <w:smartTagPr>
          <w:attr w:name="ProductID" w:val="2003 г"/>
        </w:smartTagPr>
        <w:r w:rsidRPr="002C2883">
          <w:rPr>
            <w:rFonts w:ascii="Times New Roman" w:hAnsi="Times New Roman" w:cs="Times New Roman"/>
            <w:sz w:val="28"/>
            <w:szCs w:val="28"/>
          </w:rPr>
          <w:t>2003 г</w:t>
        </w:r>
      </w:smartTag>
      <w:r w:rsidRPr="002C288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w:t>
      </w:r>
      <w:r w:rsidRPr="002C2883">
        <w:rPr>
          <w:rFonts w:ascii="Times New Roman" w:hAnsi="Times New Roman" w:cs="Times New Roman"/>
          <w:b/>
          <w:bCs/>
          <w:sz w:val="28"/>
          <w:szCs w:val="28"/>
        </w:rPr>
        <w:t>«</w:t>
      </w:r>
      <w:r w:rsidRPr="002C2883">
        <w:rPr>
          <w:rFonts w:ascii="Times New Roman" w:hAnsi="Times New Roman" w:cs="Times New Roman"/>
          <w:sz w:val="28"/>
          <w:szCs w:val="28"/>
        </w:rPr>
        <w:t>Родниковское городское поселение Родниковского муниципального района Ивановской области»,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9160"/>
          <w:tab w:val="left" w:pos="10076"/>
          <w:tab w:val="left" w:pos="1020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D3ABF" w:rsidRPr="002C2883" w:rsidRDefault="00BD3ABF" w:rsidP="009554C9">
      <w:pPr>
        <w:pStyle w:val="ad"/>
        <w:ind w:left="-142"/>
        <w:jc w:val="center"/>
        <w:rPr>
          <w:b/>
          <w:sz w:val="28"/>
          <w:szCs w:val="28"/>
        </w:rPr>
      </w:pPr>
    </w:p>
    <w:p w:rsidR="00BD3ABF" w:rsidRPr="002C2883" w:rsidRDefault="00BD3ABF" w:rsidP="009554C9">
      <w:pPr>
        <w:pStyle w:val="ad"/>
        <w:ind w:left="-142"/>
        <w:jc w:val="center"/>
        <w:rPr>
          <w:b/>
          <w:sz w:val="28"/>
          <w:szCs w:val="28"/>
        </w:rPr>
      </w:pPr>
    </w:p>
    <w:p w:rsidR="007F715B" w:rsidRPr="002C2883" w:rsidRDefault="007F715B" w:rsidP="009554C9">
      <w:pPr>
        <w:pStyle w:val="ad"/>
        <w:ind w:left="-142"/>
        <w:jc w:val="center"/>
        <w:rPr>
          <w:b/>
          <w:sz w:val="28"/>
          <w:szCs w:val="28"/>
        </w:rPr>
      </w:pPr>
      <w:r w:rsidRPr="002C2883">
        <w:rPr>
          <w:b/>
          <w:sz w:val="28"/>
          <w:szCs w:val="28"/>
        </w:rPr>
        <w:t>СОВЕТ</w:t>
      </w:r>
    </w:p>
    <w:p w:rsidR="007F715B" w:rsidRPr="002C2883" w:rsidRDefault="007F715B" w:rsidP="009554C9">
      <w:pPr>
        <w:pStyle w:val="ad"/>
        <w:ind w:left="-142"/>
        <w:jc w:val="center"/>
        <w:rPr>
          <w:b/>
          <w:sz w:val="28"/>
          <w:szCs w:val="28"/>
        </w:rPr>
      </w:pPr>
      <w:r w:rsidRPr="002C2883">
        <w:rPr>
          <w:b/>
          <w:sz w:val="28"/>
          <w:szCs w:val="28"/>
        </w:rPr>
        <w:t xml:space="preserve"> муниципального образования «Родниковское городское поселение Родниковского муниципального района Ивановской области» решил:</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1. Утвердить Положение о составе  и  порядке  работы согласительных  комиссий  по   рассмотрению   разногласий   органов местного самоуправления Родниковского муниципального района и </w:t>
      </w:r>
      <w:r w:rsidRPr="002C2883">
        <w:rPr>
          <w:rFonts w:ascii="Times New Roman" w:hAnsi="Times New Roman" w:cs="Times New Roman"/>
          <w:sz w:val="28"/>
          <w:szCs w:val="28"/>
        </w:rPr>
        <w:t>Родниковского городского</w:t>
      </w:r>
      <w:r w:rsidRPr="002C2883">
        <w:rPr>
          <w:rFonts w:ascii="Times New Roman" w:hAnsi="Times New Roman" w:cs="Times New Roman"/>
          <w:b/>
          <w:sz w:val="28"/>
          <w:szCs w:val="28"/>
        </w:rPr>
        <w:t xml:space="preserve"> </w:t>
      </w:r>
      <w:r w:rsidRPr="002C2883">
        <w:rPr>
          <w:rFonts w:ascii="Times New Roman" w:eastAsia="Times New Roman" w:hAnsi="Times New Roman" w:cs="Times New Roman"/>
          <w:sz w:val="28"/>
          <w:szCs w:val="28"/>
        </w:rPr>
        <w:t xml:space="preserve">поселения Родниковского муниципального района Ивановской области  в  отношении  документации  по  планировке   территории, предусматривающей размещение  </w:t>
      </w:r>
      <w:r w:rsidRPr="002C2883">
        <w:rPr>
          <w:rFonts w:ascii="Times New Roman" w:eastAsia="Times New Roman" w:hAnsi="Times New Roman" w:cs="Times New Roman"/>
          <w:sz w:val="28"/>
          <w:szCs w:val="28"/>
        </w:rPr>
        <w:lastRenderedPageBreak/>
        <w:t>объекта  регионального  значения или объекта местного значения муниципального района, поселения (приложение № 1).</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 Опубликовать настоящее решение в информационном бюллетене «Сборник нормативных актов Родниковского района».</w:t>
      </w:r>
    </w:p>
    <w:p w:rsidR="007F715B" w:rsidRPr="002C2883" w:rsidRDefault="007F715B" w:rsidP="009554C9">
      <w:pPr>
        <w:pStyle w:val="ad"/>
        <w:ind w:left="-142"/>
        <w:rPr>
          <w:b/>
          <w:sz w:val="28"/>
          <w:szCs w:val="28"/>
        </w:rPr>
      </w:pPr>
    </w:p>
    <w:p w:rsidR="00BD3ABF" w:rsidRPr="002C2883" w:rsidRDefault="00BD3ABF" w:rsidP="009554C9">
      <w:pPr>
        <w:pStyle w:val="ad"/>
        <w:ind w:left="-142"/>
        <w:rPr>
          <w:b/>
          <w:sz w:val="28"/>
          <w:szCs w:val="28"/>
        </w:rPr>
      </w:pPr>
    </w:p>
    <w:p w:rsidR="00BD3ABF" w:rsidRPr="002C2883" w:rsidRDefault="00BD3ABF" w:rsidP="009554C9">
      <w:pPr>
        <w:pStyle w:val="ad"/>
        <w:ind w:left="-142"/>
        <w:rPr>
          <w:b/>
          <w:sz w:val="28"/>
          <w:szCs w:val="28"/>
        </w:rPr>
      </w:pPr>
    </w:p>
    <w:p w:rsidR="007F715B" w:rsidRPr="002C2883" w:rsidRDefault="007F715B" w:rsidP="009554C9">
      <w:pPr>
        <w:pStyle w:val="ad"/>
        <w:ind w:left="-142"/>
        <w:rPr>
          <w:b/>
          <w:sz w:val="28"/>
          <w:szCs w:val="28"/>
        </w:rPr>
      </w:pPr>
      <w:r w:rsidRPr="002C2883">
        <w:rPr>
          <w:b/>
          <w:sz w:val="28"/>
          <w:szCs w:val="28"/>
        </w:rPr>
        <w:t>Глава муниципального образования</w:t>
      </w:r>
    </w:p>
    <w:p w:rsidR="007F715B" w:rsidRPr="002C2883" w:rsidRDefault="007F715B" w:rsidP="009554C9">
      <w:pPr>
        <w:pStyle w:val="ad"/>
        <w:ind w:left="-142"/>
        <w:rPr>
          <w:b/>
          <w:sz w:val="28"/>
          <w:szCs w:val="28"/>
        </w:rPr>
      </w:pPr>
      <w:r w:rsidRPr="002C2883">
        <w:rPr>
          <w:b/>
          <w:sz w:val="28"/>
          <w:szCs w:val="28"/>
        </w:rPr>
        <w:t>«Родниковское городское  поселение</w:t>
      </w:r>
    </w:p>
    <w:p w:rsidR="007F715B" w:rsidRPr="002C2883" w:rsidRDefault="007F715B" w:rsidP="009554C9">
      <w:pPr>
        <w:pStyle w:val="ad"/>
        <w:ind w:left="-142"/>
        <w:rPr>
          <w:b/>
          <w:sz w:val="28"/>
          <w:szCs w:val="28"/>
        </w:rPr>
      </w:pPr>
      <w:r w:rsidRPr="002C2883">
        <w:rPr>
          <w:b/>
          <w:sz w:val="28"/>
          <w:szCs w:val="28"/>
        </w:rPr>
        <w:t xml:space="preserve">Родниковского муниципального </w:t>
      </w:r>
    </w:p>
    <w:p w:rsidR="007F715B" w:rsidRPr="002C2883" w:rsidRDefault="007F715B" w:rsidP="009554C9">
      <w:pPr>
        <w:pStyle w:val="ad"/>
        <w:ind w:left="-142"/>
        <w:rPr>
          <w:b/>
          <w:sz w:val="28"/>
          <w:szCs w:val="28"/>
        </w:rPr>
      </w:pPr>
      <w:r w:rsidRPr="002C2883">
        <w:rPr>
          <w:b/>
          <w:sz w:val="28"/>
          <w:szCs w:val="28"/>
        </w:rPr>
        <w:t>района Ивановской области»                                                           А.Ю.Морозов</w:t>
      </w: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BD3ABF" w:rsidRPr="002C2883" w:rsidRDefault="00BD3ABF"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Приложение № 1 к решению Совета</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муниципального образования </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«Родниковское городское поселение </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Родниковского муниципального</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района Ивановской области»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 от 19.12.2018 № 55 </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                            </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8"/>
          <w:szCs w:val="28"/>
        </w:rPr>
      </w:pPr>
      <w:r w:rsidRPr="002C2883">
        <w:rPr>
          <w:rFonts w:ascii="Times New Roman" w:eastAsia="Times New Roman" w:hAnsi="Times New Roman" w:cs="Times New Roman"/>
          <w:b/>
          <w:sz w:val="28"/>
          <w:szCs w:val="28"/>
        </w:rPr>
        <w:t>Положение о составе и порядке работы согласительных комиссий по рассмотрению разногласий органов местного самоуправления Родниковского муниципального района и Родниковского городского поселения Родниковского муниципального района Ивановской области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поселения</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Настоящий документ устанавливает  требования  к  составу  и порядку работы согласительных комиссий по рассмотрению  разногласий органов местного самоуправления  Родниковского муниципального  района Ивановской области  и  Родниковского городского поселения</w:t>
      </w:r>
      <w:r w:rsidRPr="002C2883">
        <w:rPr>
          <w:rFonts w:ascii="Times New Roman" w:eastAsia="Times New Roman" w:hAnsi="Times New Roman" w:cs="Times New Roman"/>
          <w:b/>
          <w:sz w:val="28"/>
          <w:szCs w:val="28"/>
        </w:rPr>
        <w:t xml:space="preserve"> </w:t>
      </w:r>
      <w:r w:rsidRPr="002C2883">
        <w:rPr>
          <w:rFonts w:ascii="Times New Roman" w:eastAsia="Times New Roman" w:hAnsi="Times New Roman" w:cs="Times New Roman"/>
          <w:sz w:val="28"/>
          <w:szCs w:val="28"/>
        </w:rPr>
        <w:t>Родниковского муниципального района Ивановской области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поселения (далее - согласительная комиссия).</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 При  получении  органом     местного     самоуправления Родниковского муниципального  района,  органом  местного самоуправления  Родниковского городского поселения Родниковского муниципального района Ивановской области,  за   счет   средств   бюджета   которых планируется  финансировать  строительство,  реконструкцию  объектов регионального   значения    или    объектов    местного    значения муниципального  района,  поселения   (далее - инициатор),  отказа  в  согласовании  документации  по   планировке территории от одного или нескольких  органов  местного  самоуправления Родниковского муниципального  района, органов  местного самоуправления  Родниковского городского поселения</w:t>
      </w:r>
      <w:r w:rsidRPr="002C2883">
        <w:rPr>
          <w:rFonts w:ascii="Times New Roman" w:eastAsia="Times New Roman" w:hAnsi="Times New Roman" w:cs="Times New Roman"/>
          <w:b/>
          <w:sz w:val="28"/>
          <w:szCs w:val="28"/>
        </w:rPr>
        <w:t xml:space="preserve"> </w:t>
      </w:r>
      <w:r w:rsidRPr="002C2883">
        <w:rPr>
          <w:rFonts w:ascii="Times New Roman" w:eastAsia="Times New Roman" w:hAnsi="Times New Roman" w:cs="Times New Roman"/>
          <w:sz w:val="28"/>
          <w:szCs w:val="28"/>
        </w:rPr>
        <w:t>Родниковского муниципального района Ивановской области,  на  территориях   которых   планируется строительство, реконструкция  объекта  регионального  значения  или объекта местного значения муниципального района, поселения (далее - согласующие органы), утверждение документации по планировке   территории   уполномоченным органом местного самоуправления Родниковского муниципального района (далее - уполномоченный орган) осуществляется  с  учетом  результатов   рассмотрения   разногласий согласительной комиссией.</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3. Для   урегулирования   замечаний    согласующих    органов, послуживших основанием для отказа в  согласовании  документации  по планировке территории, </w:t>
      </w:r>
      <w:r w:rsidRPr="002C2883">
        <w:rPr>
          <w:rFonts w:ascii="Times New Roman" w:eastAsia="Times New Roman" w:hAnsi="Times New Roman" w:cs="Times New Roman"/>
          <w:sz w:val="28"/>
          <w:szCs w:val="28"/>
        </w:rPr>
        <w:lastRenderedPageBreak/>
        <w:t>инициатор направляет в уполномоченный  орган обращение о создании согласительной комиссии (далее - обращение).</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 К  обращению   прилагаются   документация   по   планировке территории, таблица разногласий по замечаниям согласующих  органов, послужившим основанием для отказа в  согласовании  документации  по планировке территории, с обоснованием позиции инициатора,  а  также информация о  представителях  инициатора  для  включения  в  состав согласительной комиссии.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 Уполномоченный орган  в  течение  10 рабочих  дней  со  дня поступления от инициатора обращения направляет  запрос  согласующим органам о представлении информации о включении своих представителей в состав согласительной комиссии. Согласующие органы представляют в уполномоченный орган указанную информацию в течение 10 рабочих дней со дня поступления указанного запроса уполномоченного органа.</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6. Уполномоченный орган  в  течение  15 рабочих  дней  со  дня поступления от согласующих органов информации, указанной в пункте 5 настоящего документа, создает согласительную  комиссию,  утверждает ее состав и направляет инициатору и согласующим органам извещение о дате, времени и месте проведения заседания согласительной  комиссии с приложением копии решения об утверждении  состава  согласительной комиссии.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В состав согласительной комиссии включаются:</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а) руководитель или заместитель  руководителя  уполномоченного органа, который является председателем согласительной комиссии;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б) руководитель или заместитель руководителя инициатора;</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в) руководители  или  заместители  руководителей   согласующих органов;</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г) иные должностные лица уполномоченного органа, инициатора  и согласующих органов.</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По  решению  уполномоченного  органа  к   участию   в   работе согласительной комиссии в  качестве  экспертов  могут  привлекаться представители разработчика документации по  планировке  территории, научных и экспертных организаций.</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8. Заседание согласительной  комиссии  проводится  не  позднее 30 календарных дней со дня принятия решения о ее создании.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9. Организационно-техническое        обеспечение        работы согласительной комиссии осуществляет уполномоченный орган.</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10. До   проведения    заседания    согласительной    комиссии уполномоченный орган вправе запрашивать у  инициатора,  согласующих органов дополнительную  информацию,  необходимую  для  рассмотрения разногласий.</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11. Заседание согласительной комиссии  считается  правомочным, если на  нем  присутствуют  представители  уполномоченного  органа, инициатора и согласующих органов.</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12. Результаты  работы  согласительной  комиссии   оформляются протоколом, подписываемым председателем согласительной комиссии,  в котором указываются:</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а) дата и место проведения заседания согласительной комиссии;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б) присутствующие члены согласительной комиссии;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в) сведения о материалах,  которые  рассмотрены  на  заседании согласительной комиссии;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г) иные сведения, явившиеся основанием для принятия решения;</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 замечания согласующих органов, послужившие  основанием  для</w:t>
      </w:r>
      <w:r w:rsidRPr="002C2883">
        <w:rPr>
          <w:rFonts w:ascii="Times New Roman" w:eastAsia="Times New Roman" w:hAnsi="Times New Roman" w:cs="Times New Roman"/>
          <w:sz w:val="28"/>
          <w:szCs w:val="28"/>
        </w:rPr>
        <w:tab/>
        <w:t>отказа в согласовании  документации  по  планировке  территории,  и принятые по ним решения либо  информация  о  проведении  повторного заседания  согласительной  комиссии   и   перечень   дополнительных сведений, необходимых для принятия соответствующего решения.</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13. Уполномоченный орган направляет  протокол  согласительного совещания инициатору и согласующим органам  в  течение  10  рабочих дней со дня заседания согласительной комиссии.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14. По итогам рассмотрения согласительной комиссией  замечаний согласующих  органов,   послуживших   основанием   для   отказа   в согласовании документации по планировке  территории,  председателем согласительной комиссии с учетом мнения представителей инициатора и согласующих органов принимается одно из следующих решений:</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а) об урегулировании разногласий;</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б) об  урегулировании  разногласий  при  условии  внесения   в документацию  по  планировке  территории   изменений,   учитывающих замечания  согласующих  органов  (часть   замечаний),   послуживших основанием для отказа в  согласовании  документации  по  планировке территории;</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в) о назначении повторного заседания согласительной комиссии с указанием даты, времени и  места  проведения  в  случае  недостатка сведений для принятия соответствующего решения.</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15. В случае  принятия  согласительной  комиссией  решения  об урегулировании разногласий  инициатор  направляет  документацию  по планировке территории на утверждение в уполномоченный орган.</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16. В случае принятия решения  об  урегулировании  разногласий при  условии  внесения  в  документацию  по  планировке  территории изменений,  учитывающих  замечания   согласующих   органов   (часть замечаний),  послуживших  основанием  для  отказа  в   согласовании документации  по  планировке  территории,  инициатор   дорабатывает документацию по планировке территории в соответствии  с  протоколом заседания согласительной комиссии и направляет ее на утверждение  в уполномоченный орган.</w:t>
      </w: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7F715B" w:rsidRPr="002C2883" w:rsidRDefault="007F715B" w:rsidP="0095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D3ABF" w:rsidRPr="002C2883" w:rsidRDefault="00BD3ABF" w:rsidP="00BD3ABF">
      <w:pPr>
        <w:spacing w:line="240" w:lineRule="auto"/>
        <w:rPr>
          <w:rFonts w:ascii="Times New Roman" w:eastAsia="Times New Roman" w:hAnsi="Times New Roman" w:cs="Times New Roman"/>
          <w:sz w:val="28"/>
          <w:szCs w:val="28"/>
        </w:rPr>
      </w:pPr>
    </w:p>
    <w:p w:rsidR="007F715B" w:rsidRPr="002C2883" w:rsidRDefault="007F715B" w:rsidP="00BD3ABF">
      <w:pPr>
        <w:spacing w:line="240" w:lineRule="auto"/>
        <w:rPr>
          <w:rFonts w:ascii="Times New Roman" w:hAnsi="Times New Roman" w:cs="Times New Roman"/>
          <w:sz w:val="28"/>
          <w:szCs w:val="28"/>
        </w:rPr>
      </w:pPr>
      <w:r w:rsidRPr="002C2883">
        <w:rPr>
          <w:rFonts w:ascii="Times New Roman" w:hAnsi="Times New Roman" w:cs="Times New Roman"/>
          <w:sz w:val="28"/>
          <w:szCs w:val="28"/>
        </w:rPr>
        <w:t xml:space="preserve">                                                                                                                                                                   </w:t>
      </w: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noProof/>
          <w:sz w:val="28"/>
          <w:szCs w:val="28"/>
        </w:rPr>
        <w:lastRenderedPageBreak/>
        <w:drawing>
          <wp:inline distT="0" distB="0" distL="0" distR="0">
            <wp:extent cx="644525" cy="794385"/>
            <wp:effectExtent l="19050" t="0" r="3175" b="0"/>
            <wp:docPr id="1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2C2883" w:rsidRPr="002C2883" w:rsidRDefault="002C2883" w:rsidP="002C2883">
      <w:pPr>
        <w:jc w:val="center"/>
        <w:rPr>
          <w:rFonts w:ascii="Times New Roman" w:hAnsi="Times New Roman" w:cs="Times New Roman"/>
          <w:b/>
          <w:sz w:val="28"/>
          <w:szCs w:val="28"/>
          <w:lang w:eastAsia="en-US"/>
        </w:rPr>
      </w:pPr>
    </w:p>
    <w:p w:rsidR="002C2883" w:rsidRPr="002C2883" w:rsidRDefault="002C2883" w:rsidP="002C2883">
      <w:pPr>
        <w:tabs>
          <w:tab w:val="left" w:pos="900"/>
          <w:tab w:val="left" w:pos="5670"/>
        </w:tabs>
        <w:jc w:val="center"/>
        <w:rPr>
          <w:rFonts w:ascii="Times New Roman" w:hAnsi="Times New Roman" w:cs="Times New Roman"/>
          <w:b/>
          <w:sz w:val="28"/>
          <w:szCs w:val="28"/>
        </w:rPr>
      </w:pPr>
      <w:r w:rsidRPr="002C2883">
        <w:rPr>
          <w:rFonts w:ascii="Times New Roman" w:hAnsi="Times New Roman" w:cs="Times New Roman"/>
          <w:b/>
          <w:sz w:val="28"/>
          <w:szCs w:val="28"/>
        </w:rPr>
        <w:t>Российская Федерация</w:t>
      </w:r>
    </w:p>
    <w:p w:rsidR="002C2883" w:rsidRPr="002C2883" w:rsidRDefault="002C2883" w:rsidP="002C2883">
      <w:pPr>
        <w:tabs>
          <w:tab w:val="left" w:pos="900"/>
        </w:tabs>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муниципальное образование «Родниковское городское поселение</w:t>
      </w:r>
    </w:p>
    <w:p w:rsidR="002C2883" w:rsidRPr="002C2883" w:rsidRDefault="002C2883" w:rsidP="002C2883">
      <w:pPr>
        <w:tabs>
          <w:tab w:val="left" w:pos="900"/>
        </w:tabs>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2C2883" w:rsidRPr="002C2883" w:rsidRDefault="002C2883" w:rsidP="002C2883">
      <w:pPr>
        <w:tabs>
          <w:tab w:val="left" w:pos="900"/>
          <w:tab w:val="left" w:pos="5670"/>
        </w:tabs>
        <w:jc w:val="center"/>
        <w:rPr>
          <w:rFonts w:ascii="Times New Roman" w:hAnsi="Times New Roman" w:cs="Times New Roman"/>
          <w:b/>
          <w:sz w:val="28"/>
          <w:szCs w:val="28"/>
        </w:rPr>
      </w:pPr>
      <w:r w:rsidRPr="002C2883">
        <w:rPr>
          <w:rFonts w:ascii="Times New Roman" w:hAnsi="Times New Roman" w:cs="Times New Roman"/>
          <w:b/>
          <w:sz w:val="28"/>
          <w:szCs w:val="28"/>
        </w:rPr>
        <w:t>СОВЕТ</w:t>
      </w:r>
    </w:p>
    <w:p w:rsidR="002C2883" w:rsidRPr="002C2883" w:rsidRDefault="002C2883" w:rsidP="002C2883">
      <w:pPr>
        <w:tabs>
          <w:tab w:val="left" w:pos="900"/>
        </w:tabs>
        <w:jc w:val="center"/>
        <w:rPr>
          <w:rFonts w:ascii="Times New Roman" w:hAnsi="Times New Roman" w:cs="Times New Roman"/>
          <w:b/>
          <w:sz w:val="28"/>
          <w:szCs w:val="28"/>
        </w:rPr>
      </w:pPr>
      <w:r w:rsidRPr="002C2883">
        <w:rPr>
          <w:rFonts w:ascii="Times New Roman" w:hAnsi="Times New Roman" w:cs="Times New Roman"/>
          <w:b/>
          <w:sz w:val="28"/>
          <w:szCs w:val="28"/>
        </w:rPr>
        <w:t>муниципального образования «Родниковское городское поселение</w:t>
      </w:r>
    </w:p>
    <w:p w:rsidR="002C2883" w:rsidRPr="002C2883" w:rsidRDefault="002C2883" w:rsidP="002C2883">
      <w:pPr>
        <w:tabs>
          <w:tab w:val="left" w:pos="900"/>
        </w:tabs>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 Ивановской области»</w:t>
      </w:r>
    </w:p>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b/>
          <w:i/>
          <w:sz w:val="28"/>
          <w:szCs w:val="28"/>
        </w:rPr>
        <w:t>Третьего созыва</w:t>
      </w:r>
    </w:p>
    <w:p w:rsidR="002C2883" w:rsidRPr="002C2883" w:rsidRDefault="002C2883" w:rsidP="002C2883">
      <w:pPr>
        <w:jc w:val="center"/>
        <w:rPr>
          <w:rFonts w:ascii="Times New Roman" w:hAnsi="Times New Roman" w:cs="Times New Roman"/>
          <w:b/>
          <w:sz w:val="28"/>
          <w:szCs w:val="28"/>
          <w:lang w:eastAsia="en-US"/>
        </w:rPr>
      </w:pPr>
    </w:p>
    <w:p w:rsidR="002C2883" w:rsidRPr="002C2883" w:rsidRDefault="002C2883" w:rsidP="002C2883">
      <w:pPr>
        <w:jc w:val="center"/>
        <w:rPr>
          <w:rFonts w:ascii="Times New Roman" w:hAnsi="Times New Roman" w:cs="Times New Roman"/>
          <w:b/>
          <w:i/>
          <w:sz w:val="28"/>
          <w:szCs w:val="28"/>
          <w:lang w:eastAsia="en-US"/>
        </w:rPr>
      </w:pPr>
      <w:r w:rsidRPr="002C2883">
        <w:rPr>
          <w:rFonts w:ascii="Times New Roman" w:hAnsi="Times New Roman" w:cs="Times New Roman"/>
          <w:b/>
          <w:sz w:val="28"/>
          <w:szCs w:val="28"/>
        </w:rPr>
        <w:t>РЕШЕНИЕ</w:t>
      </w:r>
    </w:p>
    <w:p w:rsidR="002C2883" w:rsidRPr="002C2883" w:rsidRDefault="002C2883" w:rsidP="002C2883">
      <w:pPr>
        <w:jc w:val="center"/>
        <w:rPr>
          <w:rFonts w:ascii="Times New Roman" w:hAnsi="Times New Roman" w:cs="Times New Roman"/>
          <w:sz w:val="28"/>
          <w:szCs w:val="28"/>
          <w:lang w:eastAsia="en-US"/>
        </w:rPr>
      </w:pPr>
    </w:p>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от 24.12.2018 года</w:t>
      </w:r>
      <w:r w:rsidRPr="002C2883">
        <w:rPr>
          <w:rFonts w:ascii="Times New Roman" w:hAnsi="Times New Roman" w:cs="Times New Roman"/>
          <w:sz w:val="28"/>
          <w:szCs w:val="28"/>
        </w:rPr>
        <w:tab/>
        <w:t xml:space="preserve">                                                                      </w:t>
      </w:r>
      <w:r w:rsidRPr="002C2883">
        <w:rPr>
          <w:rFonts w:ascii="Times New Roman" w:hAnsi="Times New Roman" w:cs="Times New Roman"/>
          <w:sz w:val="28"/>
          <w:szCs w:val="28"/>
        </w:rPr>
        <w:tab/>
        <w:t xml:space="preserve">№ 57 </w:t>
      </w:r>
    </w:p>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sz w:val="28"/>
          <w:szCs w:val="28"/>
        </w:rPr>
        <w:t xml:space="preserve">                      </w:t>
      </w:r>
    </w:p>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b/>
          <w:sz w:val="28"/>
          <w:szCs w:val="28"/>
        </w:rPr>
        <w:t>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21.12.2017 № 75«О бюджете  Родниковского городского поселения на 2018 год и на плановый период 2019 и 2020 годов»</w:t>
      </w:r>
    </w:p>
    <w:p w:rsidR="002C2883" w:rsidRPr="002C2883" w:rsidRDefault="002C2883" w:rsidP="002C2883">
      <w:pPr>
        <w:jc w:val="center"/>
        <w:rPr>
          <w:rFonts w:ascii="Times New Roman" w:hAnsi="Times New Roman" w:cs="Times New Roman"/>
          <w:sz w:val="28"/>
          <w:szCs w:val="28"/>
        </w:rPr>
      </w:pPr>
    </w:p>
    <w:p w:rsidR="002C2883" w:rsidRPr="002C2883" w:rsidRDefault="002C2883" w:rsidP="002C2883">
      <w:pPr>
        <w:ind w:firstLine="720"/>
        <w:jc w:val="both"/>
        <w:rPr>
          <w:rFonts w:ascii="Times New Roman" w:hAnsi="Times New Roman" w:cs="Times New Roman"/>
          <w:sz w:val="28"/>
          <w:szCs w:val="28"/>
        </w:rPr>
      </w:pPr>
      <w:r w:rsidRPr="002C2883">
        <w:rPr>
          <w:rFonts w:ascii="Times New Roman" w:hAnsi="Times New Roman" w:cs="Times New Roman"/>
          <w:bCs/>
          <w:sz w:val="28"/>
          <w:szCs w:val="28"/>
        </w:rPr>
        <w:t>В</w:t>
      </w:r>
      <w:r w:rsidRPr="002C2883">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2C2883" w:rsidRDefault="002C2883" w:rsidP="002C2883">
      <w:pPr>
        <w:pStyle w:val="ad"/>
        <w:tabs>
          <w:tab w:val="left" w:pos="993"/>
        </w:tabs>
        <w:ind w:firstLine="709"/>
        <w:jc w:val="center"/>
        <w:rPr>
          <w:b/>
          <w:bCs/>
          <w:sz w:val="28"/>
          <w:szCs w:val="28"/>
        </w:rPr>
      </w:pPr>
    </w:p>
    <w:p w:rsidR="002C2883" w:rsidRDefault="002C2883" w:rsidP="002C2883">
      <w:pPr>
        <w:pStyle w:val="ad"/>
        <w:tabs>
          <w:tab w:val="left" w:pos="993"/>
        </w:tabs>
        <w:ind w:firstLine="709"/>
        <w:jc w:val="center"/>
        <w:rPr>
          <w:b/>
          <w:bCs/>
          <w:sz w:val="28"/>
          <w:szCs w:val="28"/>
        </w:rPr>
      </w:pPr>
    </w:p>
    <w:p w:rsidR="002C2883" w:rsidRPr="002C2883" w:rsidRDefault="002C2883" w:rsidP="002C2883">
      <w:pPr>
        <w:pStyle w:val="ad"/>
        <w:tabs>
          <w:tab w:val="left" w:pos="993"/>
        </w:tabs>
        <w:ind w:firstLine="709"/>
        <w:jc w:val="center"/>
        <w:rPr>
          <w:b/>
          <w:sz w:val="28"/>
          <w:szCs w:val="28"/>
        </w:rPr>
      </w:pPr>
      <w:r w:rsidRPr="002C2883">
        <w:rPr>
          <w:b/>
          <w:bCs/>
          <w:sz w:val="28"/>
          <w:szCs w:val="28"/>
        </w:rPr>
        <w:lastRenderedPageBreak/>
        <w:t xml:space="preserve">Совет </w:t>
      </w:r>
      <w:r w:rsidRPr="002C2883">
        <w:rPr>
          <w:b/>
          <w:sz w:val="28"/>
          <w:szCs w:val="28"/>
        </w:rPr>
        <w:t>муниципального образования</w:t>
      </w:r>
    </w:p>
    <w:p w:rsidR="002C2883" w:rsidRPr="002C2883" w:rsidRDefault="002C2883" w:rsidP="002C2883">
      <w:pPr>
        <w:pStyle w:val="ad"/>
        <w:ind w:firstLine="709"/>
        <w:jc w:val="center"/>
        <w:rPr>
          <w:b/>
          <w:sz w:val="28"/>
          <w:szCs w:val="28"/>
        </w:rPr>
      </w:pPr>
      <w:r w:rsidRPr="002C2883">
        <w:rPr>
          <w:b/>
          <w:sz w:val="28"/>
          <w:szCs w:val="28"/>
        </w:rPr>
        <w:t>«Родниковское городское  поселение Родниковского муниципального района Ивановской области» решил:</w:t>
      </w:r>
    </w:p>
    <w:p w:rsidR="002C2883" w:rsidRPr="002C2883" w:rsidRDefault="002C2883" w:rsidP="002C2883">
      <w:pPr>
        <w:rPr>
          <w:rFonts w:ascii="Times New Roman" w:hAnsi="Times New Roman" w:cs="Times New Roman"/>
          <w:sz w:val="28"/>
          <w:szCs w:val="28"/>
        </w:rPr>
      </w:pPr>
    </w:p>
    <w:p w:rsidR="002C2883" w:rsidRPr="002C2883" w:rsidRDefault="002C2883" w:rsidP="002C2883">
      <w:pPr>
        <w:pStyle w:val="ad"/>
        <w:ind w:firstLine="709"/>
        <w:jc w:val="both"/>
        <w:rPr>
          <w:sz w:val="28"/>
          <w:szCs w:val="28"/>
        </w:rPr>
      </w:pPr>
      <w:r w:rsidRPr="002C2883">
        <w:rPr>
          <w:bCs/>
          <w:sz w:val="28"/>
          <w:szCs w:val="28"/>
        </w:rPr>
        <w:t xml:space="preserve"> 1.  Внести в решение Совета </w:t>
      </w:r>
      <w:r w:rsidRPr="002C2883">
        <w:rPr>
          <w:sz w:val="28"/>
          <w:szCs w:val="28"/>
        </w:rPr>
        <w:t>муниципального образования «Родниковское городское поселение Родниковского муниципального района Ивановской области» от 21.12.2017 № 75 «О бюджете  Родниковского городского поселения на 2018 год и на плановый период 2019 и 2020 годов» следующие изменения:</w:t>
      </w:r>
    </w:p>
    <w:p w:rsidR="002C2883" w:rsidRPr="002C2883" w:rsidRDefault="002C2883" w:rsidP="002C2883">
      <w:pPr>
        <w:tabs>
          <w:tab w:val="left" w:pos="709"/>
        </w:tabs>
        <w:jc w:val="both"/>
        <w:rPr>
          <w:rFonts w:ascii="Times New Roman" w:hAnsi="Times New Roman" w:cs="Times New Roman"/>
          <w:sz w:val="28"/>
          <w:szCs w:val="28"/>
        </w:rPr>
      </w:pPr>
      <w:r w:rsidRPr="002C2883">
        <w:rPr>
          <w:rFonts w:ascii="Times New Roman" w:hAnsi="Times New Roman" w:cs="Times New Roman"/>
          <w:sz w:val="28"/>
          <w:szCs w:val="28"/>
        </w:rPr>
        <w:t xml:space="preserve">    </w:t>
      </w:r>
      <w:r w:rsidRPr="002C2883">
        <w:rPr>
          <w:rFonts w:ascii="Times New Roman" w:hAnsi="Times New Roman" w:cs="Times New Roman"/>
          <w:sz w:val="28"/>
          <w:szCs w:val="28"/>
        </w:rPr>
        <w:tab/>
        <w:t xml:space="preserve"> 1.1. Подпункт 1) пункта 1 статьи 1  изложить в новой редакции:</w:t>
      </w:r>
    </w:p>
    <w:p w:rsidR="002C2883" w:rsidRPr="002C2883" w:rsidRDefault="002C2883" w:rsidP="002C2883">
      <w:pPr>
        <w:ind w:firstLine="720"/>
        <w:jc w:val="both"/>
        <w:rPr>
          <w:rFonts w:ascii="Times New Roman" w:hAnsi="Times New Roman" w:cs="Times New Roman"/>
          <w:sz w:val="28"/>
          <w:szCs w:val="28"/>
        </w:rPr>
      </w:pPr>
      <w:r w:rsidRPr="002C2883">
        <w:rPr>
          <w:rFonts w:ascii="Times New Roman" w:hAnsi="Times New Roman" w:cs="Times New Roman"/>
          <w:sz w:val="28"/>
          <w:szCs w:val="28"/>
        </w:rPr>
        <w:t xml:space="preserve">  «1) на 2018 год</w:t>
      </w:r>
    </w:p>
    <w:p w:rsidR="002C2883" w:rsidRPr="002C2883" w:rsidRDefault="002C2883" w:rsidP="002C2883">
      <w:pPr>
        <w:pStyle w:val="ad"/>
        <w:ind w:firstLine="709"/>
        <w:jc w:val="both"/>
        <w:rPr>
          <w:bCs/>
          <w:sz w:val="28"/>
          <w:szCs w:val="28"/>
        </w:rPr>
      </w:pPr>
      <w:r w:rsidRPr="002C2883">
        <w:rPr>
          <w:bCs/>
          <w:sz w:val="28"/>
          <w:szCs w:val="28"/>
        </w:rPr>
        <w:t xml:space="preserve">- общий объем доходов бюджета в сумме  147 425 147,57 руб.  </w:t>
      </w:r>
    </w:p>
    <w:p w:rsidR="002C2883" w:rsidRPr="002C2883" w:rsidRDefault="002C2883" w:rsidP="002C2883">
      <w:pPr>
        <w:pStyle w:val="ad"/>
        <w:ind w:firstLine="709"/>
        <w:jc w:val="both"/>
        <w:rPr>
          <w:bCs/>
          <w:sz w:val="28"/>
          <w:szCs w:val="28"/>
        </w:rPr>
      </w:pPr>
      <w:r w:rsidRPr="002C2883">
        <w:rPr>
          <w:bCs/>
          <w:sz w:val="28"/>
          <w:szCs w:val="28"/>
        </w:rPr>
        <w:t xml:space="preserve">- общий объем расходов бюджета в сумме 159 008 350,14 руб. </w:t>
      </w:r>
    </w:p>
    <w:p w:rsidR="002C2883" w:rsidRPr="002C2883" w:rsidRDefault="002C2883" w:rsidP="002C2883">
      <w:pPr>
        <w:pStyle w:val="ad"/>
        <w:ind w:firstLine="709"/>
        <w:jc w:val="both"/>
        <w:rPr>
          <w:bCs/>
          <w:sz w:val="28"/>
          <w:szCs w:val="28"/>
        </w:rPr>
      </w:pPr>
      <w:r w:rsidRPr="002C2883">
        <w:rPr>
          <w:bCs/>
          <w:sz w:val="28"/>
          <w:szCs w:val="28"/>
        </w:rPr>
        <w:t>- дефицит  бюджета в сумме  11 583 202,57 руб.»</w:t>
      </w:r>
    </w:p>
    <w:p w:rsidR="002C2883" w:rsidRPr="002C2883" w:rsidRDefault="002C2883" w:rsidP="002C2883">
      <w:pPr>
        <w:tabs>
          <w:tab w:val="left" w:pos="709"/>
        </w:tabs>
        <w:jc w:val="both"/>
        <w:rPr>
          <w:rFonts w:ascii="Times New Roman" w:hAnsi="Times New Roman" w:cs="Times New Roman"/>
          <w:sz w:val="28"/>
          <w:szCs w:val="28"/>
        </w:rPr>
      </w:pPr>
      <w:r w:rsidRPr="002C2883">
        <w:rPr>
          <w:rFonts w:ascii="Times New Roman" w:hAnsi="Times New Roman" w:cs="Times New Roman"/>
          <w:bCs/>
          <w:sz w:val="28"/>
          <w:szCs w:val="28"/>
        </w:rPr>
        <w:t xml:space="preserve">          1.2. В п</w:t>
      </w:r>
      <w:r w:rsidRPr="002C2883">
        <w:rPr>
          <w:rFonts w:ascii="Times New Roman" w:hAnsi="Times New Roman" w:cs="Times New Roman"/>
          <w:sz w:val="28"/>
          <w:szCs w:val="28"/>
        </w:rPr>
        <w:t>одпункте а) пункта 6 статьи 7 слова «на 2018 год в сумме 500 000,00 руб.» заменить словами «на 2018 год в сумме 1 031 391,25 руб.»</w:t>
      </w:r>
    </w:p>
    <w:p w:rsidR="002C2883" w:rsidRPr="002C2883" w:rsidRDefault="002C2883" w:rsidP="002C2883">
      <w:pPr>
        <w:pStyle w:val="ad"/>
        <w:ind w:firstLine="360"/>
        <w:jc w:val="both"/>
        <w:rPr>
          <w:bCs/>
          <w:sz w:val="28"/>
          <w:szCs w:val="28"/>
        </w:rPr>
      </w:pPr>
      <w:r w:rsidRPr="002C2883">
        <w:rPr>
          <w:sz w:val="28"/>
          <w:szCs w:val="28"/>
        </w:rPr>
        <w:tab/>
        <w:t>1.3. В подпункте а) статьи 8  слова «</w:t>
      </w:r>
      <w:r w:rsidRPr="002C2883">
        <w:rPr>
          <w:bCs/>
          <w:sz w:val="28"/>
          <w:szCs w:val="28"/>
        </w:rPr>
        <w:t xml:space="preserve"> на 2018 год в сумме 82 827 281,05  руб.» заменить словами </w:t>
      </w:r>
      <w:r w:rsidRPr="002C2883">
        <w:rPr>
          <w:sz w:val="28"/>
          <w:szCs w:val="28"/>
        </w:rPr>
        <w:t>«</w:t>
      </w:r>
      <w:r w:rsidRPr="002C2883">
        <w:rPr>
          <w:bCs/>
          <w:sz w:val="28"/>
          <w:szCs w:val="28"/>
        </w:rPr>
        <w:t xml:space="preserve"> на 2018 год в сумме 80 694 277,93 руб.»</w:t>
      </w:r>
    </w:p>
    <w:p w:rsidR="002C2883" w:rsidRPr="002C2883" w:rsidRDefault="002C2883" w:rsidP="002C2883">
      <w:pPr>
        <w:tabs>
          <w:tab w:val="left" w:pos="709"/>
        </w:tabs>
        <w:jc w:val="both"/>
        <w:rPr>
          <w:rFonts w:ascii="Times New Roman" w:hAnsi="Times New Roman" w:cs="Times New Roman"/>
          <w:sz w:val="28"/>
          <w:szCs w:val="28"/>
        </w:rPr>
      </w:pPr>
    </w:p>
    <w:p w:rsidR="002C2883" w:rsidRPr="002C2883" w:rsidRDefault="002C2883" w:rsidP="002C2883">
      <w:pPr>
        <w:pStyle w:val="ad"/>
        <w:tabs>
          <w:tab w:val="left" w:pos="709"/>
        </w:tabs>
        <w:jc w:val="both"/>
        <w:rPr>
          <w:bCs/>
          <w:sz w:val="28"/>
          <w:szCs w:val="28"/>
        </w:rPr>
      </w:pPr>
      <w:r w:rsidRPr="002C2883">
        <w:rPr>
          <w:bCs/>
          <w:sz w:val="28"/>
          <w:szCs w:val="28"/>
        </w:rPr>
        <w:tab/>
        <w:t xml:space="preserve">1.4.  Приложение № 2 «Доходы бюджета Родниковского городского поселения по кодам классификации доходов бюджетов на 2018 год и плановый период 2019 и 2020 годов» </w:t>
      </w:r>
      <w:r w:rsidRPr="002C2883">
        <w:rPr>
          <w:sz w:val="28"/>
          <w:szCs w:val="28"/>
        </w:rPr>
        <w:t xml:space="preserve">изложить в новой редакции, </w:t>
      </w:r>
      <w:r w:rsidRPr="002C2883">
        <w:rPr>
          <w:bCs/>
          <w:sz w:val="28"/>
          <w:szCs w:val="28"/>
        </w:rPr>
        <w:t>согласно приложению 1 к настоящему Решению.</w:t>
      </w:r>
    </w:p>
    <w:p w:rsidR="002C2883" w:rsidRPr="002C2883" w:rsidRDefault="002C2883" w:rsidP="002C2883">
      <w:pPr>
        <w:pStyle w:val="ad"/>
        <w:jc w:val="both"/>
        <w:rPr>
          <w:bCs/>
          <w:sz w:val="28"/>
          <w:szCs w:val="28"/>
        </w:rPr>
      </w:pPr>
      <w:r w:rsidRPr="002C2883">
        <w:rPr>
          <w:bCs/>
          <w:sz w:val="28"/>
          <w:szCs w:val="28"/>
        </w:rPr>
        <w:t xml:space="preserve">     </w:t>
      </w:r>
      <w:r w:rsidRPr="002C2883">
        <w:rPr>
          <w:bCs/>
          <w:sz w:val="28"/>
          <w:szCs w:val="28"/>
        </w:rPr>
        <w:tab/>
        <w:t xml:space="preserve">1.5. Приложение №4 «Источники внутреннего финансирования дефицита бюджета Родниковского городского поселения </w:t>
      </w:r>
      <w:r w:rsidRPr="002C2883">
        <w:rPr>
          <w:sz w:val="28"/>
          <w:szCs w:val="28"/>
        </w:rPr>
        <w:t xml:space="preserve">на 2018 год и на плановый период 2019 и 2020 годов» </w:t>
      </w:r>
      <w:bookmarkStart w:id="6" w:name="OLE_LINK8"/>
      <w:bookmarkStart w:id="7" w:name="OLE_LINK7"/>
      <w:r w:rsidRPr="002C2883">
        <w:rPr>
          <w:sz w:val="28"/>
          <w:szCs w:val="28"/>
        </w:rPr>
        <w:t xml:space="preserve">изложить в новой редакции, </w:t>
      </w:r>
      <w:r w:rsidRPr="002C2883">
        <w:rPr>
          <w:bCs/>
          <w:sz w:val="28"/>
          <w:szCs w:val="28"/>
        </w:rPr>
        <w:t>согласно приложению 2 к настоящему Решению.</w:t>
      </w:r>
    </w:p>
    <w:bookmarkEnd w:id="6"/>
    <w:bookmarkEnd w:id="7"/>
    <w:p w:rsidR="002C2883" w:rsidRPr="002C2883" w:rsidRDefault="002C2883" w:rsidP="002C2883">
      <w:pPr>
        <w:pStyle w:val="ad"/>
        <w:tabs>
          <w:tab w:val="left" w:pos="709"/>
        </w:tabs>
        <w:ind w:firstLine="360"/>
        <w:jc w:val="both"/>
        <w:rPr>
          <w:sz w:val="28"/>
          <w:szCs w:val="28"/>
        </w:rPr>
      </w:pPr>
      <w:r w:rsidRPr="002C2883">
        <w:rPr>
          <w:bCs/>
          <w:sz w:val="28"/>
          <w:szCs w:val="28"/>
        </w:rPr>
        <w:tab/>
        <w:t>1.6. В приложение №6 «Р</w:t>
      </w:r>
      <w:r w:rsidRPr="002C2883">
        <w:rPr>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Родниковского городского поселения на 2018 год» внести изменения, согласно приложению 3 к настоящему Решению.</w:t>
      </w:r>
    </w:p>
    <w:p w:rsidR="002C2883" w:rsidRPr="002C2883" w:rsidRDefault="002C2883" w:rsidP="002C2883">
      <w:pPr>
        <w:pStyle w:val="ad"/>
        <w:tabs>
          <w:tab w:val="left" w:pos="709"/>
        </w:tabs>
        <w:ind w:firstLine="360"/>
        <w:jc w:val="both"/>
        <w:rPr>
          <w:sz w:val="28"/>
          <w:szCs w:val="28"/>
        </w:rPr>
      </w:pPr>
      <w:r w:rsidRPr="002C2883">
        <w:rPr>
          <w:bCs/>
          <w:sz w:val="28"/>
          <w:szCs w:val="28"/>
        </w:rPr>
        <w:t xml:space="preserve">  </w:t>
      </w:r>
      <w:r w:rsidRPr="002C2883">
        <w:rPr>
          <w:sz w:val="28"/>
          <w:szCs w:val="28"/>
        </w:rPr>
        <w:t xml:space="preserve">   1.7. В приложение №8 «Ведомственная структура расходов бюджета Родниковского городского поселения на 2018 год» внести изменения, согласно приложению 4 к настоящему Решению.</w:t>
      </w:r>
    </w:p>
    <w:p w:rsidR="002C2883" w:rsidRPr="002C2883" w:rsidRDefault="002C2883" w:rsidP="002C2883">
      <w:pPr>
        <w:pStyle w:val="ad"/>
        <w:tabs>
          <w:tab w:val="left" w:pos="709"/>
        </w:tabs>
        <w:ind w:firstLine="360"/>
        <w:jc w:val="both"/>
        <w:rPr>
          <w:sz w:val="28"/>
          <w:szCs w:val="28"/>
        </w:rPr>
      </w:pPr>
      <w:r w:rsidRPr="002C2883">
        <w:rPr>
          <w:sz w:val="28"/>
          <w:szCs w:val="28"/>
        </w:rPr>
        <w:t xml:space="preserve">   </w:t>
      </w:r>
    </w:p>
    <w:p w:rsidR="002C2883" w:rsidRPr="002C2883" w:rsidRDefault="002C2883" w:rsidP="002C2883">
      <w:pPr>
        <w:pStyle w:val="ad"/>
        <w:tabs>
          <w:tab w:val="left" w:pos="709"/>
        </w:tabs>
        <w:ind w:firstLine="360"/>
        <w:jc w:val="both"/>
        <w:rPr>
          <w:sz w:val="28"/>
          <w:szCs w:val="28"/>
        </w:rPr>
      </w:pPr>
      <w:r w:rsidRPr="002C2883">
        <w:rPr>
          <w:sz w:val="28"/>
          <w:szCs w:val="28"/>
        </w:rPr>
        <w:t xml:space="preserve">   2. Решение вступает в силу с момента принятия.</w:t>
      </w:r>
    </w:p>
    <w:p w:rsidR="002C2883" w:rsidRPr="002C2883" w:rsidRDefault="002C2883" w:rsidP="002C2883">
      <w:pPr>
        <w:pStyle w:val="ad"/>
        <w:tabs>
          <w:tab w:val="left" w:pos="709"/>
        </w:tabs>
        <w:ind w:firstLine="360"/>
        <w:jc w:val="both"/>
        <w:rPr>
          <w:sz w:val="28"/>
          <w:szCs w:val="28"/>
        </w:rPr>
      </w:pPr>
    </w:p>
    <w:p w:rsidR="002C2883" w:rsidRPr="002C2883" w:rsidRDefault="002C2883" w:rsidP="002C2883">
      <w:pPr>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        3. Опубликовать настоящее решение в информационном бюллетене «Сборник нормативных актов Родниковского района».</w:t>
      </w:r>
    </w:p>
    <w:p w:rsidR="002C2883" w:rsidRPr="002C2883" w:rsidRDefault="002C2883" w:rsidP="002C2883">
      <w:pPr>
        <w:jc w:val="both"/>
        <w:rPr>
          <w:rFonts w:ascii="Times New Roman" w:hAnsi="Times New Roman" w:cs="Times New Roman"/>
          <w:sz w:val="28"/>
          <w:szCs w:val="28"/>
        </w:rPr>
      </w:pPr>
    </w:p>
    <w:p w:rsidR="002C2883" w:rsidRPr="002C2883" w:rsidRDefault="002C2883" w:rsidP="002C2883">
      <w:pPr>
        <w:jc w:val="both"/>
        <w:rPr>
          <w:rFonts w:ascii="Times New Roman" w:hAnsi="Times New Roman" w:cs="Times New Roman"/>
          <w:sz w:val="28"/>
          <w:szCs w:val="28"/>
        </w:rPr>
      </w:pPr>
      <w:r w:rsidRPr="002C2883">
        <w:rPr>
          <w:rFonts w:ascii="Times New Roman" w:hAnsi="Times New Roman" w:cs="Times New Roman"/>
          <w:sz w:val="28"/>
          <w:szCs w:val="28"/>
        </w:rPr>
        <w:t xml:space="preserve">        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2C2883" w:rsidRPr="002C2883" w:rsidRDefault="002C2883" w:rsidP="002C2883">
      <w:pPr>
        <w:pStyle w:val="ad"/>
        <w:ind w:firstLine="709"/>
        <w:jc w:val="both"/>
        <w:rPr>
          <w:sz w:val="28"/>
          <w:szCs w:val="28"/>
        </w:rPr>
      </w:pPr>
    </w:p>
    <w:p w:rsidR="002C2883" w:rsidRDefault="002C2883" w:rsidP="002C2883">
      <w:pPr>
        <w:jc w:val="both"/>
        <w:rPr>
          <w:rFonts w:ascii="Times New Roman" w:hAnsi="Times New Roman" w:cs="Times New Roman"/>
          <w:b/>
          <w:sz w:val="28"/>
          <w:szCs w:val="28"/>
        </w:rPr>
      </w:pPr>
      <w:r w:rsidRPr="002C2883">
        <w:rPr>
          <w:rFonts w:ascii="Times New Roman" w:hAnsi="Times New Roman" w:cs="Times New Roman"/>
          <w:b/>
          <w:sz w:val="28"/>
          <w:szCs w:val="28"/>
        </w:rPr>
        <w:t xml:space="preserve">Глава муниципального образования </w:t>
      </w:r>
    </w:p>
    <w:p w:rsidR="002C2883" w:rsidRPr="002C2883" w:rsidRDefault="002C2883" w:rsidP="002C2883">
      <w:pPr>
        <w:jc w:val="both"/>
        <w:rPr>
          <w:rFonts w:ascii="Times New Roman" w:hAnsi="Times New Roman" w:cs="Times New Roman"/>
          <w:b/>
          <w:sz w:val="28"/>
          <w:szCs w:val="28"/>
        </w:rPr>
      </w:pPr>
      <w:r w:rsidRPr="002C2883">
        <w:rPr>
          <w:rFonts w:ascii="Times New Roman" w:hAnsi="Times New Roman" w:cs="Times New Roman"/>
          <w:b/>
          <w:sz w:val="28"/>
          <w:szCs w:val="28"/>
        </w:rPr>
        <w:t xml:space="preserve">«Родниковское городское поселение </w:t>
      </w:r>
    </w:p>
    <w:p w:rsidR="002C2883" w:rsidRPr="002C2883" w:rsidRDefault="002C2883" w:rsidP="002C2883">
      <w:pPr>
        <w:jc w:val="both"/>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w:t>
      </w:r>
    </w:p>
    <w:p w:rsidR="002C2883" w:rsidRPr="002C2883" w:rsidRDefault="002C2883" w:rsidP="002C2883">
      <w:pPr>
        <w:jc w:val="both"/>
        <w:rPr>
          <w:rFonts w:ascii="Times New Roman" w:hAnsi="Times New Roman" w:cs="Times New Roman"/>
          <w:b/>
          <w:sz w:val="28"/>
          <w:szCs w:val="28"/>
        </w:rPr>
      </w:pPr>
      <w:r w:rsidRPr="002C2883">
        <w:rPr>
          <w:rFonts w:ascii="Times New Roman" w:hAnsi="Times New Roman" w:cs="Times New Roman"/>
          <w:b/>
          <w:sz w:val="28"/>
          <w:szCs w:val="28"/>
        </w:rPr>
        <w:t>Ивановской области»                                                                         А.Ю.Морозов</w:t>
      </w: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tbl>
      <w:tblPr>
        <w:tblW w:w="5000" w:type="pct"/>
        <w:tblLook w:val="04A0"/>
      </w:tblPr>
      <w:tblGrid>
        <w:gridCol w:w="2902"/>
        <w:gridCol w:w="2491"/>
        <w:gridCol w:w="1676"/>
        <w:gridCol w:w="1676"/>
        <w:gridCol w:w="1676"/>
      </w:tblGrid>
      <w:tr w:rsidR="002C2883" w:rsidRPr="002C2883" w:rsidTr="002C2883">
        <w:trPr>
          <w:trHeight w:val="375"/>
        </w:trPr>
        <w:tc>
          <w:tcPr>
            <w:tcW w:w="857" w:type="pct"/>
            <w:tcBorders>
              <w:top w:val="nil"/>
              <w:left w:val="nil"/>
              <w:bottom w:val="nil"/>
              <w:right w:val="nil"/>
            </w:tcBorders>
            <w:shd w:val="clear" w:color="auto" w:fill="auto"/>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p>
        </w:tc>
        <w:tc>
          <w:tcPr>
            <w:tcW w:w="4143" w:type="pct"/>
            <w:gridSpan w:val="4"/>
            <w:tcBorders>
              <w:top w:val="nil"/>
              <w:left w:val="nil"/>
              <w:bottom w:val="nil"/>
              <w:right w:val="nil"/>
            </w:tcBorders>
            <w:shd w:val="clear" w:color="auto" w:fill="auto"/>
            <w:noWrap/>
            <w:vAlign w:val="bottom"/>
            <w:hideMark/>
          </w:tcPr>
          <w:p w:rsidR="002C2883" w:rsidRDefault="002C2883" w:rsidP="002C2883">
            <w:pPr>
              <w:spacing w:after="0" w:line="240" w:lineRule="auto"/>
              <w:jc w:val="right"/>
              <w:rPr>
                <w:rFonts w:ascii="Times New Roman" w:eastAsia="Times New Roman" w:hAnsi="Times New Roman" w:cs="Times New Roman"/>
                <w:sz w:val="28"/>
                <w:szCs w:val="28"/>
              </w:rPr>
            </w:pPr>
          </w:p>
          <w:p w:rsidR="002C2883" w:rsidRDefault="002C2883" w:rsidP="002C2883">
            <w:pPr>
              <w:spacing w:after="0" w:line="240" w:lineRule="auto"/>
              <w:jc w:val="right"/>
              <w:rPr>
                <w:rFonts w:ascii="Times New Roman" w:eastAsia="Times New Roman" w:hAnsi="Times New Roman" w:cs="Times New Roman"/>
                <w:sz w:val="28"/>
                <w:szCs w:val="28"/>
              </w:rPr>
            </w:pPr>
          </w:p>
          <w:p w:rsidR="002C2883" w:rsidRDefault="002C2883" w:rsidP="002C2883">
            <w:pPr>
              <w:spacing w:after="0" w:line="240" w:lineRule="auto"/>
              <w:jc w:val="right"/>
              <w:rPr>
                <w:rFonts w:ascii="Times New Roman" w:eastAsia="Times New Roman" w:hAnsi="Times New Roman" w:cs="Times New Roman"/>
                <w:sz w:val="28"/>
                <w:szCs w:val="28"/>
              </w:rPr>
            </w:pPr>
          </w:p>
          <w:p w:rsidR="002C2883" w:rsidRDefault="002C2883" w:rsidP="002C2883">
            <w:pPr>
              <w:spacing w:after="0" w:line="240" w:lineRule="auto"/>
              <w:jc w:val="right"/>
              <w:rPr>
                <w:rFonts w:ascii="Times New Roman" w:eastAsia="Times New Roman" w:hAnsi="Times New Roman" w:cs="Times New Roman"/>
                <w:sz w:val="28"/>
                <w:szCs w:val="28"/>
              </w:rPr>
            </w:pPr>
          </w:p>
          <w:p w:rsidR="002C2883" w:rsidRDefault="002C2883" w:rsidP="002C2883">
            <w:pPr>
              <w:spacing w:after="0" w:line="240" w:lineRule="auto"/>
              <w:jc w:val="right"/>
              <w:rPr>
                <w:rFonts w:ascii="Times New Roman" w:eastAsia="Times New Roman" w:hAnsi="Times New Roman" w:cs="Times New Roman"/>
                <w:sz w:val="28"/>
                <w:szCs w:val="28"/>
              </w:rPr>
            </w:pPr>
          </w:p>
          <w:p w:rsidR="002C2883" w:rsidRDefault="002C2883" w:rsidP="002C2883">
            <w:pPr>
              <w:spacing w:after="0" w:line="240" w:lineRule="auto"/>
              <w:jc w:val="right"/>
              <w:rPr>
                <w:rFonts w:ascii="Times New Roman" w:eastAsia="Times New Roman" w:hAnsi="Times New Roman" w:cs="Times New Roman"/>
                <w:sz w:val="28"/>
                <w:szCs w:val="28"/>
              </w:rPr>
            </w:pPr>
          </w:p>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Приложение 1</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к Решению Совета  муниципального образования</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"Родниковское городское поселение</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Родниковского муниципального района </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Ивановской области</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от 24.12.2018   №57   </w:t>
            </w:r>
          </w:p>
        </w:tc>
      </w:tr>
      <w:tr w:rsidR="002C2883" w:rsidRPr="002C2883" w:rsidTr="002C2883">
        <w:trPr>
          <w:trHeight w:val="375"/>
        </w:trPr>
        <w:tc>
          <w:tcPr>
            <w:tcW w:w="857"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p>
        </w:tc>
        <w:tc>
          <w:tcPr>
            <w:tcW w:w="2657"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p>
        </w:tc>
        <w:tc>
          <w:tcPr>
            <w:tcW w:w="503"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p>
        </w:tc>
        <w:tc>
          <w:tcPr>
            <w:tcW w:w="512"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rPr>
                <w:rFonts w:ascii="Times New Roman" w:eastAsia="Times New Roman" w:hAnsi="Times New Roman" w:cs="Times New Roman"/>
                <w:sz w:val="28"/>
                <w:szCs w:val="28"/>
              </w:rPr>
            </w:pPr>
          </w:p>
        </w:tc>
        <w:tc>
          <w:tcPr>
            <w:tcW w:w="471"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rPr>
                <w:rFonts w:ascii="Times New Roman" w:eastAsia="Times New Roman" w:hAnsi="Times New Roman" w:cs="Times New Roman"/>
                <w:sz w:val="28"/>
                <w:szCs w:val="28"/>
              </w:rPr>
            </w:pPr>
          </w:p>
        </w:tc>
      </w:tr>
      <w:tr w:rsidR="002C2883" w:rsidRPr="002C2883" w:rsidTr="002C2883">
        <w:trPr>
          <w:trHeight w:val="375"/>
        </w:trPr>
        <w:tc>
          <w:tcPr>
            <w:tcW w:w="857" w:type="pct"/>
            <w:tcBorders>
              <w:top w:val="nil"/>
              <w:left w:val="nil"/>
              <w:bottom w:val="nil"/>
              <w:right w:val="nil"/>
            </w:tcBorders>
            <w:shd w:val="clear" w:color="auto" w:fill="auto"/>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p>
        </w:tc>
        <w:tc>
          <w:tcPr>
            <w:tcW w:w="4143" w:type="pct"/>
            <w:gridSpan w:val="4"/>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Приложение     2</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к Решению Совета  муниципального образования</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"Родниковское городское поселение</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Родниковского муниципального района </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Ивановской области</w:t>
            </w:r>
          </w:p>
        </w:tc>
      </w:tr>
      <w:tr w:rsidR="002C2883" w:rsidRPr="002C2883" w:rsidTr="002C2883">
        <w:trPr>
          <w:trHeight w:val="375"/>
        </w:trPr>
        <w:tc>
          <w:tcPr>
            <w:tcW w:w="5000" w:type="pct"/>
            <w:gridSpan w:val="5"/>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от 21.12.2017   №75 </w:t>
            </w:r>
          </w:p>
        </w:tc>
      </w:tr>
      <w:tr w:rsidR="002C2883" w:rsidRPr="002C2883" w:rsidTr="002C2883">
        <w:trPr>
          <w:trHeight w:val="375"/>
        </w:trPr>
        <w:tc>
          <w:tcPr>
            <w:tcW w:w="5000" w:type="pct"/>
            <w:gridSpan w:val="5"/>
            <w:tcBorders>
              <w:top w:val="nil"/>
              <w:left w:val="nil"/>
              <w:bottom w:val="nil"/>
              <w:right w:val="nil"/>
            </w:tcBorders>
            <w:shd w:val="clear" w:color="auto" w:fill="auto"/>
            <w:vAlign w:val="bottom"/>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 xml:space="preserve">Доходы бюджета Родниковского городского поселения по кодам классификации доходов бюджетов </w:t>
            </w:r>
          </w:p>
        </w:tc>
      </w:tr>
      <w:tr w:rsidR="002C2883" w:rsidRPr="002C2883" w:rsidTr="002C2883">
        <w:trPr>
          <w:trHeight w:val="375"/>
        </w:trPr>
        <w:tc>
          <w:tcPr>
            <w:tcW w:w="5000" w:type="pct"/>
            <w:gridSpan w:val="5"/>
            <w:tcBorders>
              <w:top w:val="nil"/>
              <w:left w:val="nil"/>
              <w:bottom w:val="nil"/>
              <w:right w:val="nil"/>
            </w:tcBorders>
            <w:shd w:val="clear" w:color="auto" w:fill="auto"/>
            <w:vAlign w:val="bottom"/>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на 2018 год и плановый период 2019 и 2020 годов</w:t>
            </w:r>
          </w:p>
        </w:tc>
      </w:tr>
      <w:tr w:rsidR="002C2883" w:rsidRPr="002C2883" w:rsidTr="002C2883">
        <w:trPr>
          <w:trHeight w:val="375"/>
        </w:trPr>
        <w:tc>
          <w:tcPr>
            <w:tcW w:w="857" w:type="pct"/>
            <w:tcBorders>
              <w:top w:val="nil"/>
              <w:left w:val="nil"/>
              <w:bottom w:val="nil"/>
              <w:right w:val="nil"/>
            </w:tcBorders>
            <w:shd w:val="clear" w:color="auto" w:fill="auto"/>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p>
        </w:tc>
        <w:tc>
          <w:tcPr>
            <w:tcW w:w="2657"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p>
        </w:tc>
        <w:tc>
          <w:tcPr>
            <w:tcW w:w="503"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jc w:val="right"/>
              <w:rPr>
                <w:rFonts w:ascii="Times New Roman" w:eastAsia="Times New Roman" w:hAnsi="Times New Roman" w:cs="Times New Roman"/>
                <w:sz w:val="28"/>
                <w:szCs w:val="28"/>
              </w:rPr>
            </w:pPr>
          </w:p>
        </w:tc>
        <w:tc>
          <w:tcPr>
            <w:tcW w:w="512"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rPr>
                <w:rFonts w:ascii="Times New Roman" w:eastAsia="Times New Roman" w:hAnsi="Times New Roman" w:cs="Times New Roman"/>
                <w:sz w:val="28"/>
                <w:szCs w:val="28"/>
              </w:rPr>
            </w:pPr>
          </w:p>
        </w:tc>
        <w:tc>
          <w:tcPr>
            <w:tcW w:w="471" w:type="pct"/>
            <w:tcBorders>
              <w:top w:val="nil"/>
              <w:left w:val="nil"/>
              <w:bottom w:val="nil"/>
              <w:right w:val="nil"/>
            </w:tcBorders>
            <w:shd w:val="clear" w:color="auto" w:fill="auto"/>
            <w:noWrap/>
            <w:vAlign w:val="bottom"/>
            <w:hideMark/>
          </w:tcPr>
          <w:p w:rsidR="002C2883" w:rsidRPr="002C2883" w:rsidRDefault="002C2883" w:rsidP="002C2883">
            <w:pPr>
              <w:spacing w:after="0" w:line="240" w:lineRule="auto"/>
              <w:rPr>
                <w:rFonts w:ascii="Times New Roman" w:eastAsia="Times New Roman" w:hAnsi="Times New Roman" w:cs="Times New Roman"/>
                <w:sz w:val="28"/>
                <w:szCs w:val="28"/>
              </w:rPr>
            </w:pPr>
          </w:p>
        </w:tc>
      </w:tr>
      <w:tr w:rsidR="002C2883" w:rsidRPr="002C2883" w:rsidTr="002C2883">
        <w:trPr>
          <w:trHeight w:val="360"/>
        </w:trPr>
        <w:tc>
          <w:tcPr>
            <w:tcW w:w="8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Код классификации доходов бюджетов Российской Федерации</w:t>
            </w:r>
          </w:p>
        </w:tc>
        <w:tc>
          <w:tcPr>
            <w:tcW w:w="2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Наименование доходов</w:t>
            </w:r>
          </w:p>
        </w:tc>
        <w:tc>
          <w:tcPr>
            <w:tcW w:w="1486" w:type="pct"/>
            <w:gridSpan w:val="3"/>
            <w:tcBorders>
              <w:top w:val="single" w:sz="4" w:space="0" w:color="auto"/>
              <w:left w:val="nil"/>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Сумма, руб.</w:t>
            </w:r>
          </w:p>
        </w:tc>
      </w:tr>
      <w:tr w:rsidR="002C2883" w:rsidRPr="002C2883" w:rsidTr="002C2883">
        <w:trPr>
          <w:trHeight w:val="375"/>
        </w:trPr>
        <w:tc>
          <w:tcPr>
            <w:tcW w:w="857" w:type="pct"/>
            <w:vMerge/>
            <w:tcBorders>
              <w:top w:val="single" w:sz="4" w:space="0" w:color="auto"/>
              <w:left w:val="single" w:sz="4" w:space="0" w:color="auto"/>
              <w:bottom w:val="single" w:sz="4" w:space="0" w:color="auto"/>
              <w:right w:val="single" w:sz="4" w:space="0" w:color="auto"/>
            </w:tcBorders>
            <w:vAlign w:val="center"/>
            <w:hideMark/>
          </w:tcPr>
          <w:p w:rsidR="002C2883" w:rsidRPr="002C2883" w:rsidRDefault="002C2883" w:rsidP="002C2883">
            <w:pPr>
              <w:spacing w:after="0" w:line="240" w:lineRule="auto"/>
              <w:rPr>
                <w:rFonts w:ascii="Times New Roman" w:eastAsia="Times New Roman" w:hAnsi="Times New Roman" w:cs="Times New Roman"/>
                <w:color w:val="000000"/>
                <w:sz w:val="28"/>
                <w:szCs w:val="28"/>
              </w:rPr>
            </w:pPr>
          </w:p>
        </w:tc>
        <w:tc>
          <w:tcPr>
            <w:tcW w:w="2657" w:type="pct"/>
            <w:vMerge/>
            <w:tcBorders>
              <w:top w:val="single" w:sz="4" w:space="0" w:color="auto"/>
              <w:left w:val="single" w:sz="4" w:space="0" w:color="auto"/>
              <w:bottom w:val="single" w:sz="4" w:space="0" w:color="auto"/>
              <w:right w:val="single" w:sz="4" w:space="0" w:color="auto"/>
            </w:tcBorders>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p>
        </w:tc>
        <w:tc>
          <w:tcPr>
            <w:tcW w:w="503" w:type="pct"/>
            <w:tcBorders>
              <w:top w:val="nil"/>
              <w:left w:val="nil"/>
              <w:bottom w:val="single" w:sz="4" w:space="0" w:color="auto"/>
              <w:right w:val="single" w:sz="4" w:space="0" w:color="auto"/>
            </w:tcBorders>
            <w:shd w:val="clear" w:color="auto" w:fill="auto"/>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2018 год</w:t>
            </w:r>
          </w:p>
        </w:tc>
        <w:tc>
          <w:tcPr>
            <w:tcW w:w="512" w:type="pct"/>
            <w:tcBorders>
              <w:top w:val="nil"/>
              <w:left w:val="nil"/>
              <w:bottom w:val="single" w:sz="4" w:space="0" w:color="auto"/>
              <w:right w:val="single" w:sz="4" w:space="0" w:color="auto"/>
            </w:tcBorders>
            <w:shd w:val="clear" w:color="auto" w:fill="auto"/>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2019 год</w:t>
            </w:r>
          </w:p>
        </w:tc>
        <w:tc>
          <w:tcPr>
            <w:tcW w:w="471" w:type="pct"/>
            <w:tcBorders>
              <w:top w:val="nil"/>
              <w:left w:val="nil"/>
              <w:bottom w:val="single" w:sz="4" w:space="0" w:color="auto"/>
              <w:right w:val="single" w:sz="4" w:space="0" w:color="auto"/>
            </w:tcBorders>
            <w:shd w:val="clear" w:color="auto" w:fill="auto"/>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2020 год</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000 1 00 00000 00 0000 000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НАЛОГОВЫЕ И НЕНАЛОГОВЫЕ ДОХОДЫ</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105 035 931,94</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105 379 452,00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109 837 252,00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000 1 01 00000 00 0000 000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Налоги на прибыль, доходы</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79 375 800,00</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81 458 100,00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85 449 500,00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000 1 01 02000 01 0000 110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Налог на доходы физических лиц</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79 375 800,00</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81 458 100,00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85 449 500,00</w:t>
            </w:r>
          </w:p>
        </w:tc>
      </w:tr>
      <w:tr w:rsidR="002C2883" w:rsidRPr="002C2883" w:rsidTr="002C2883">
        <w:trPr>
          <w:trHeight w:val="121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000 1 01 02010 01 0000 110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2C2883">
              <w:rPr>
                <w:rFonts w:ascii="Times New Roman" w:eastAsia="Times New Roman" w:hAnsi="Times New Roman" w:cs="Times New Roman"/>
                <w:color w:val="000000"/>
                <w:sz w:val="28"/>
                <w:szCs w:val="28"/>
              </w:rPr>
              <w:lastRenderedPageBreak/>
              <w:t>осуществляются в соответствии со статьями 227, 227.1 и 228 Налогового кодекса Российской Федерации</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79 158 500,00</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81 231 900,00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85 214 100,00</w:t>
            </w:r>
          </w:p>
        </w:tc>
      </w:tr>
      <w:tr w:rsidR="002C2883" w:rsidRPr="002C2883" w:rsidTr="002C2883">
        <w:trPr>
          <w:trHeight w:val="121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lastRenderedPageBreak/>
              <w:t>182 1 01 02010 01 0000 110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79 158 500,00</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81 231 900,00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85 214 100,00</w:t>
            </w:r>
          </w:p>
        </w:tc>
      </w:tr>
      <w:tr w:rsidR="002C2883" w:rsidRPr="002C2883" w:rsidTr="002C2883">
        <w:trPr>
          <w:trHeight w:val="18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000 1 01 02020 01 0000 110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w:t>
            </w:r>
            <w:r w:rsidRPr="002C2883">
              <w:rPr>
                <w:rFonts w:ascii="Times New Roman" w:eastAsia="Times New Roman" w:hAnsi="Times New Roman" w:cs="Times New Roman"/>
                <w:color w:val="000000"/>
                <w:sz w:val="28"/>
                <w:szCs w:val="28"/>
              </w:rPr>
              <w:lastRenderedPageBreak/>
              <w:t>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74 400,00</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77 500,00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80 600,00</w:t>
            </w:r>
          </w:p>
        </w:tc>
      </w:tr>
      <w:tr w:rsidR="002C2883" w:rsidRPr="002C2883" w:rsidTr="002C2883">
        <w:trPr>
          <w:trHeight w:val="18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lastRenderedPageBreak/>
              <w:t>182 1 01 02020 01 0000 110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2C2883">
              <w:rPr>
                <w:rFonts w:ascii="Times New Roman" w:eastAsia="Times New Roman" w:hAnsi="Times New Roman" w:cs="Times New Roman"/>
                <w:i/>
                <w:iCs/>
                <w:color w:val="000000"/>
                <w:sz w:val="28"/>
                <w:szCs w:val="28"/>
              </w:rPr>
              <w:lastRenderedPageBreak/>
              <w:t>Российской Федерации</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74 400,00</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77 500,00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80 600,00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lastRenderedPageBreak/>
              <w:t>000 1 01 02030 01 0000 110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142 900,00</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148 700,00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154 800,00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182 1 01 02030 01 0000 110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142 900,00</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148 700,00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154 800,00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000 1 03 00000 00 0000 000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Налоги на товары (работы, услуги), реализуемые на территории РФ</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2 920 331,94</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2 482 452,00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2 482 452,00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000 1 03 02000 01 0000 110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Акцизы по подакцизным товарам (продукции), производимым на территории Российской Федерации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2 920 331,94</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2 482 452,00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2 482 452,00</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lastRenderedPageBreak/>
              <w:t>000 1 03 02230 01 0000 110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1 271 542,78</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863 213,00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863 213,00</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100 1 03 02230 01 0000 110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1 271 542,78</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863 213,00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863 213,00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000 1 03 02240 01 0000 110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 xml:space="preserve">Доходы от уплаты акцизов на моторные масла для дизельных и </w:t>
            </w:r>
            <w:r w:rsidRPr="002C2883">
              <w:rPr>
                <w:rFonts w:ascii="Times New Roman" w:eastAsia="Times New Roman" w:hAnsi="Times New Roman" w:cs="Times New Roman"/>
                <w:color w:val="000000"/>
                <w:sz w:val="28"/>
                <w:szCs w:val="28"/>
              </w:rPr>
              <w:lastRenderedPageBreak/>
              <w:t>(или)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11 549,73</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7 861,00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7 861,00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lastRenderedPageBreak/>
              <w:t>100 1 03 02240 01 0000 110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11 549,73</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7 861,00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7 861,00</w:t>
            </w:r>
          </w:p>
        </w:tc>
      </w:tr>
      <w:tr w:rsidR="002C2883" w:rsidRPr="002C2883" w:rsidTr="002C2883">
        <w:trPr>
          <w:trHeight w:val="108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lastRenderedPageBreak/>
              <w:t>000 1 03 02250 01 0000 110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1 919 078,86</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1 790 514,00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1 790 514,00</w:t>
            </w:r>
          </w:p>
        </w:tc>
      </w:tr>
      <w:tr w:rsidR="002C2883" w:rsidRPr="002C2883" w:rsidTr="002C2883">
        <w:trPr>
          <w:trHeight w:val="111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100 1 03 02250 01 0000 110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1 919 078,86</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1 790 514,00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1 790 514,00</w:t>
            </w:r>
          </w:p>
        </w:tc>
      </w:tr>
      <w:tr w:rsidR="002C2883" w:rsidRPr="002C2883" w:rsidTr="002C2883">
        <w:trPr>
          <w:trHeight w:val="154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000 1 03 02260 01 0000 110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Доходы от уплаты акцизов на прямогонный</w:t>
            </w:r>
            <w:r w:rsidRPr="002C2883">
              <w:rPr>
                <w:rFonts w:ascii="Times New Roman" w:eastAsia="Times New Roman" w:hAnsi="Times New Roman" w:cs="Times New Roman"/>
                <w:color w:val="000000"/>
                <w:sz w:val="28"/>
                <w:szCs w:val="28"/>
              </w:rPr>
              <w:br/>
              <w:t xml:space="preserve">бензин, </w:t>
            </w:r>
            <w:r w:rsidRPr="002C2883">
              <w:rPr>
                <w:rFonts w:ascii="Times New Roman" w:eastAsia="Times New Roman" w:hAnsi="Times New Roman" w:cs="Times New Roman"/>
                <w:color w:val="000000"/>
                <w:sz w:val="28"/>
                <w:szCs w:val="28"/>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-281 839,43</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-179 136,00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-179 136,00</w:t>
            </w:r>
          </w:p>
        </w:tc>
      </w:tr>
      <w:tr w:rsidR="002C2883" w:rsidRPr="002C2883" w:rsidTr="002C2883">
        <w:trPr>
          <w:trHeight w:val="153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lastRenderedPageBreak/>
              <w:t>100 1 03 02260 01 0000 110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Доходы от уплаты акцизов на прямогонный</w:t>
            </w:r>
            <w:r w:rsidRPr="002C2883">
              <w:rPr>
                <w:rFonts w:ascii="Times New Roman" w:eastAsia="Times New Roman" w:hAnsi="Times New Roman" w:cs="Times New Roman"/>
                <w:i/>
                <w:iCs/>
                <w:color w:val="000000"/>
                <w:sz w:val="28"/>
                <w:szCs w:val="28"/>
              </w:rPr>
              <w:br/>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-281 839,43</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-179 136,00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-179 136,00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000 1 05 00000 00 0000 000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Налоги на совокупный доход</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7 500,00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7 500,00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7 500,00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000 1 05 03000 01 0000 110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Единый сельскохозяйственный налог</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7 500,00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7 500,00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7 500,00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000 1 05 03010 01 0000 110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Единый сельскохозяйствен</w:t>
            </w:r>
            <w:r w:rsidRPr="002C2883">
              <w:rPr>
                <w:rFonts w:ascii="Times New Roman" w:eastAsia="Times New Roman" w:hAnsi="Times New Roman" w:cs="Times New Roman"/>
                <w:sz w:val="28"/>
                <w:szCs w:val="28"/>
              </w:rPr>
              <w:lastRenderedPageBreak/>
              <w:t>ный налог</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7 500,00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7 500,00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7 500,00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182 1 05 03010 01 0000 110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Единый сельскохозяйственный налог</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7 500,00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7 500,00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7 500,00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0001 06 00000 00 0000 000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Налоги на имущество</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14 967 500,00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15 508 400,00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16 054 800,00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000 1 06 01000 00 0000 110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Налог на имущество физических лиц</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4 129 100,00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4 670 000,00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5 216 400,00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000 1 06 01030 13 0000 110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4 129 100,00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4 670 000,00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5 216 400,00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182 1 06 01030 13 0000 110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4 129 100,00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4 670 000,00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5 216 400,00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000 1 06 06000 00 0000 110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Земельный налог</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10 838 400,00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10 838 400,00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10 838 400,00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000 1 06 06030 03 0000 110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Земельный налог с организаций</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7 619 100,00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7 619 100,00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7 619 100,00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000 1 06 06033 13 0000 110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Земельный налог с организаций, обладающих земельным участком, </w:t>
            </w:r>
            <w:r w:rsidRPr="002C2883">
              <w:rPr>
                <w:rFonts w:ascii="Times New Roman" w:eastAsia="Times New Roman" w:hAnsi="Times New Roman" w:cs="Times New Roman"/>
                <w:sz w:val="28"/>
                <w:szCs w:val="28"/>
              </w:rPr>
              <w:lastRenderedPageBreak/>
              <w:t>расположенным в границах городских  поселений</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7 619 100,00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7 619 100,00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7 619 100,00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182 1 06 06033 13 0000 110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Земельный налог с организаций, обладающих земельным участком, расположенным в границах городских  поселений</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7 619 100,00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7 619 100,00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7 619 100,00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0001 06 06040 00 0000 110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Земельный налог с физических лиц</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3 219 300,00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3 219 300,00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3 219 300,00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000 1 06 06043 13 0000 110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Земельный налог с физических, обладающих земельным участком, расположенным в границах  городских  поселений</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3 219 300,00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3 219 300,00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3 219 300,00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100 1 06 06043 13 0000 110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Земельный налог с физических, обладающих земельным участком, расположенным в границах  городских  поселений</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3 219 300,00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3 219 300,00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3 219 300,00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000 1 11 00000 00 0000 000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Доходы от использования имущества, находящегося в государственной и муниципальной собственности</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5 919 800,00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5 163 000,00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5 083 000,00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lastRenderedPageBreak/>
              <w:t>000 1 11 05000 00 0000 120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4 500 000,00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3 618 000,00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3 618 000,00</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000 1 11 05010 00 0000 120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4 500 000,00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3 618 000,00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3 618 000,00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 xml:space="preserve">000 1 11 05013 13 0000 120   </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4 500 000,00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3 618 000,00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3 618 000,00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 xml:space="preserve">212 1 11 05013 13 0000 120   </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w:t>
            </w:r>
            <w:r w:rsidRPr="002C2883">
              <w:rPr>
                <w:rFonts w:ascii="Times New Roman" w:eastAsia="Times New Roman" w:hAnsi="Times New Roman" w:cs="Times New Roman"/>
                <w:i/>
                <w:iCs/>
                <w:sz w:val="28"/>
                <w:szCs w:val="28"/>
              </w:rPr>
              <w:lastRenderedPageBreak/>
              <w:t>участков.</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4 500 000,00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3 618 000,00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3 618 000,00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000 1 11 09000 00 0000 120</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1 419 800,00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1 545 000,00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1 465 000,00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000 1 11 09040 00 0000 120   </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2C2883">
              <w:rPr>
                <w:rFonts w:ascii="Times New Roman" w:eastAsia="Times New Roman" w:hAnsi="Times New Roman" w:cs="Times New Roman"/>
                <w:sz w:val="28"/>
                <w:szCs w:val="28"/>
              </w:rPr>
              <w:lastRenderedPageBreak/>
              <w:t>муниципальных    унитарных   предприятий, в том числе казенных)</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1 419 800,00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1 545 000,00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1 465 000,00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auto" w:fill="auto"/>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 xml:space="preserve">000 1 11 09045 13 0000 120   </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03"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1 419 800,00</w:t>
            </w:r>
          </w:p>
        </w:tc>
        <w:tc>
          <w:tcPr>
            <w:tcW w:w="512"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1 545 000,00</w:t>
            </w:r>
          </w:p>
        </w:tc>
        <w:tc>
          <w:tcPr>
            <w:tcW w:w="471"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1 465 000,00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 xml:space="preserve">212 1 11 09045 13 0000 120   </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Pr="002C2883">
              <w:rPr>
                <w:rFonts w:ascii="Times New Roman" w:eastAsia="Times New Roman" w:hAnsi="Times New Roman" w:cs="Times New Roman"/>
                <w:i/>
                <w:iCs/>
                <w:sz w:val="28"/>
                <w:szCs w:val="28"/>
              </w:rPr>
              <w:lastRenderedPageBreak/>
              <w:t>унитарных предприятий, в том числе казенных)</w:t>
            </w:r>
          </w:p>
        </w:tc>
        <w:tc>
          <w:tcPr>
            <w:tcW w:w="503"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1 419 800,00</w:t>
            </w:r>
          </w:p>
        </w:tc>
        <w:tc>
          <w:tcPr>
            <w:tcW w:w="512"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1 545 000,00</w:t>
            </w:r>
          </w:p>
        </w:tc>
        <w:tc>
          <w:tcPr>
            <w:tcW w:w="471"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1 465 000,00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lastRenderedPageBreak/>
              <w:t>000 1 13 00000 00 0000 000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Доходы от  оказания платных услуг (работ) и компенсации затрат государства</w:t>
            </w:r>
          </w:p>
        </w:tc>
        <w:tc>
          <w:tcPr>
            <w:tcW w:w="503"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w:t>
            </w:r>
          </w:p>
        </w:tc>
        <w:tc>
          <w:tcPr>
            <w:tcW w:w="512"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50 000,00</w:t>
            </w:r>
          </w:p>
        </w:tc>
        <w:tc>
          <w:tcPr>
            <w:tcW w:w="471"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50 000,00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000 1 13 02000 00 0000 130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Доходы от компенсации затрат государства</w:t>
            </w:r>
          </w:p>
        </w:tc>
        <w:tc>
          <w:tcPr>
            <w:tcW w:w="503"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512"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50 000,00</w:t>
            </w:r>
          </w:p>
        </w:tc>
        <w:tc>
          <w:tcPr>
            <w:tcW w:w="471"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000 1 13 02995 00 0000 130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Прочие доходы от компенсации затрат государства</w:t>
            </w:r>
          </w:p>
        </w:tc>
        <w:tc>
          <w:tcPr>
            <w:tcW w:w="503"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512"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50 000,00</w:t>
            </w:r>
          </w:p>
        </w:tc>
        <w:tc>
          <w:tcPr>
            <w:tcW w:w="471"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000 1 13 02995 13 0000 130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Прочие доходы от компенсации затрат бюджетов городских поселений</w:t>
            </w:r>
          </w:p>
        </w:tc>
        <w:tc>
          <w:tcPr>
            <w:tcW w:w="503"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512"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50 000,00</w:t>
            </w:r>
          </w:p>
        </w:tc>
        <w:tc>
          <w:tcPr>
            <w:tcW w:w="471"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221 1 13 02995 13 0000 130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Прочие доходы от компенсации затрат бюджетов городских поселений</w:t>
            </w:r>
          </w:p>
        </w:tc>
        <w:tc>
          <w:tcPr>
            <w:tcW w:w="503"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0,00</w:t>
            </w:r>
          </w:p>
        </w:tc>
        <w:tc>
          <w:tcPr>
            <w:tcW w:w="512"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50 000,00</w:t>
            </w:r>
          </w:p>
        </w:tc>
        <w:tc>
          <w:tcPr>
            <w:tcW w:w="471"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50 000,00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000 1 14 00000 00 0000 000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Доходы от продажи материальных и нематериальных активов</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1 845 000,00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510 000,00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510 000,00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000 1 14 02000 00 0000 000</w:t>
            </w:r>
          </w:p>
        </w:tc>
        <w:tc>
          <w:tcPr>
            <w:tcW w:w="2657" w:type="pct"/>
            <w:tcBorders>
              <w:top w:val="nil"/>
              <w:left w:val="nil"/>
              <w:bottom w:val="single" w:sz="4" w:space="0" w:color="auto"/>
              <w:right w:val="single" w:sz="4" w:space="0" w:color="auto"/>
            </w:tcBorders>
            <w:shd w:val="clear" w:color="000000" w:fill="FFFFFF"/>
            <w:vAlign w:val="bottom"/>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Доходы от реализации имущества, находящегося в государственной и муниципальной собственности (за исключением движимого </w:t>
            </w:r>
            <w:r w:rsidRPr="002C2883">
              <w:rPr>
                <w:rFonts w:ascii="Times New Roman" w:eastAsia="Times New Roman" w:hAnsi="Times New Roman" w:cs="Times New Roman"/>
                <w:sz w:val="28"/>
                <w:szCs w:val="28"/>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1 335 000,00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000 1 14 02050 13 0000 410</w:t>
            </w:r>
          </w:p>
        </w:tc>
        <w:tc>
          <w:tcPr>
            <w:tcW w:w="2657" w:type="pct"/>
            <w:tcBorders>
              <w:top w:val="nil"/>
              <w:left w:val="nil"/>
              <w:bottom w:val="single" w:sz="4" w:space="0" w:color="auto"/>
              <w:right w:val="single" w:sz="4" w:space="0" w:color="auto"/>
            </w:tcBorders>
            <w:shd w:val="clear" w:color="000000" w:fill="FFFFFF"/>
            <w:vAlign w:val="bottom"/>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1 335 000,00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000 1 14 02052 13 0000 410</w:t>
            </w:r>
          </w:p>
        </w:tc>
        <w:tc>
          <w:tcPr>
            <w:tcW w:w="2657" w:type="pct"/>
            <w:tcBorders>
              <w:top w:val="nil"/>
              <w:left w:val="nil"/>
              <w:bottom w:val="single" w:sz="4" w:space="0" w:color="auto"/>
              <w:right w:val="single" w:sz="4" w:space="0" w:color="auto"/>
            </w:tcBorders>
            <w:shd w:val="clear" w:color="000000" w:fill="FFFFFF"/>
            <w:vAlign w:val="bottom"/>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Доходы от реализации имущества, находящегося в оперативном управлении учреждений, </w:t>
            </w:r>
            <w:r w:rsidRPr="002C2883">
              <w:rPr>
                <w:rFonts w:ascii="Times New Roman" w:eastAsia="Times New Roman" w:hAnsi="Times New Roman" w:cs="Times New Roman"/>
                <w:sz w:val="28"/>
                <w:szCs w:val="28"/>
              </w:rPr>
              <w:lastRenderedPageBreak/>
              <w:t>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1 335 000,00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r>
      <w:tr w:rsidR="002C2883" w:rsidRPr="002C2883" w:rsidTr="002C2883">
        <w:trPr>
          <w:trHeight w:val="1500"/>
        </w:trPr>
        <w:tc>
          <w:tcPr>
            <w:tcW w:w="857" w:type="pct"/>
            <w:tcBorders>
              <w:top w:val="nil"/>
              <w:left w:val="nil"/>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212 1 14 02052 13 0000 410</w:t>
            </w:r>
          </w:p>
        </w:tc>
        <w:tc>
          <w:tcPr>
            <w:tcW w:w="2657" w:type="pct"/>
            <w:tcBorders>
              <w:top w:val="nil"/>
              <w:left w:val="nil"/>
              <w:bottom w:val="nil"/>
              <w:right w:val="nil"/>
            </w:tcBorders>
            <w:shd w:val="clear" w:color="000000" w:fill="FFFFFF"/>
            <w:vAlign w:val="bottom"/>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03" w:type="pct"/>
            <w:tcBorders>
              <w:top w:val="nil"/>
              <w:left w:val="single" w:sz="4" w:space="0" w:color="auto"/>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1 335 000,00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0,00</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000 1 14 06000 00 0000 430</w:t>
            </w:r>
          </w:p>
        </w:tc>
        <w:tc>
          <w:tcPr>
            <w:tcW w:w="2657" w:type="pct"/>
            <w:tcBorders>
              <w:top w:val="single" w:sz="4" w:space="0" w:color="auto"/>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Доходы от продажи земельных участков, находящихся   в   </w:t>
            </w:r>
            <w:r w:rsidRPr="002C2883">
              <w:rPr>
                <w:rFonts w:ascii="Times New Roman" w:eastAsia="Times New Roman" w:hAnsi="Times New Roman" w:cs="Times New Roman"/>
                <w:sz w:val="28"/>
                <w:szCs w:val="28"/>
              </w:rPr>
              <w:lastRenderedPageBreak/>
              <w:t>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510 000,00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510 000,00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510 000,00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000 1 14 06010 00 0000 430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400 000,00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400 000,00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400 000,00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000 1 14 06013 13 0000 430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400 000,00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400 000,00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400 000,00</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2121 14 06013 13 0000 430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 xml:space="preserve">Доходы    от    продажи    земельных    участков,  государственная  собственность  на   </w:t>
            </w:r>
            <w:r w:rsidRPr="002C2883">
              <w:rPr>
                <w:rFonts w:ascii="Times New Roman" w:eastAsia="Times New Roman" w:hAnsi="Times New Roman" w:cs="Times New Roman"/>
                <w:i/>
                <w:iCs/>
                <w:sz w:val="28"/>
                <w:szCs w:val="28"/>
              </w:rPr>
              <w:lastRenderedPageBreak/>
              <w:t>которые   не разграничена и  которые  расположены в границах городских  поселений</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400 000,00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400 000,00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400 000,00</w:t>
            </w:r>
          </w:p>
        </w:tc>
      </w:tr>
      <w:tr w:rsidR="002C2883" w:rsidRPr="002C2883" w:rsidTr="002C2883">
        <w:trPr>
          <w:trHeight w:val="118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br/>
              <w:t>000 1 14 06300 00 0000 430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110 000,00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110 000,00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110 000,00</w:t>
            </w:r>
          </w:p>
        </w:tc>
      </w:tr>
      <w:tr w:rsidR="002C2883" w:rsidRPr="002C2883" w:rsidTr="002C2883">
        <w:trPr>
          <w:trHeight w:val="151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000 1 14 06313 13 0000 430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w:t>
            </w:r>
            <w:r w:rsidRPr="002C2883">
              <w:rPr>
                <w:rFonts w:ascii="Times New Roman" w:eastAsia="Times New Roman" w:hAnsi="Times New Roman" w:cs="Times New Roman"/>
                <w:sz w:val="28"/>
                <w:szCs w:val="28"/>
              </w:rPr>
              <w:lastRenderedPageBreak/>
              <w:t>которые не разграничена и которые расположены в границах городских поселений</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110 000,00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110 000,00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110 000,00</w:t>
            </w:r>
          </w:p>
        </w:tc>
      </w:tr>
      <w:tr w:rsidR="002C2883" w:rsidRPr="002C2883" w:rsidTr="002C2883">
        <w:trPr>
          <w:trHeight w:val="156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212 1 14 06313 13 0000 430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110 000,00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110 000,00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110 000,00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000 1 17 00000 00 0000 000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Прочие неналоговые доходы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200 000,00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200 000,00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000 1 17 05000 00 0000 180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Прочие неналоговые доходы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200 000,00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200 000,00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000 1 17 05050 13 0000 180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Прочие неналоговые доходы бюджетов городских поселений</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200 000,00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200 000,00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t xml:space="preserve">221 1 17 05050 13 </w:t>
            </w:r>
            <w:r w:rsidRPr="002C2883">
              <w:rPr>
                <w:rFonts w:ascii="Times New Roman" w:eastAsia="Times New Roman" w:hAnsi="Times New Roman" w:cs="Times New Roman"/>
                <w:i/>
                <w:iCs/>
                <w:color w:val="000000"/>
                <w:sz w:val="28"/>
                <w:szCs w:val="28"/>
              </w:rPr>
              <w:lastRenderedPageBreak/>
              <w:t>0000 180</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i/>
                <w:iCs/>
                <w:color w:val="000000"/>
                <w:sz w:val="28"/>
                <w:szCs w:val="28"/>
              </w:rPr>
            </w:pPr>
            <w:r w:rsidRPr="002C2883">
              <w:rPr>
                <w:rFonts w:ascii="Times New Roman" w:eastAsia="Times New Roman" w:hAnsi="Times New Roman" w:cs="Times New Roman"/>
                <w:i/>
                <w:iCs/>
                <w:color w:val="000000"/>
                <w:sz w:val="28"/>
                <w:szCs w:val="28"/>
              </w:rPr>
              <w:lastRenderedPageBreak/>
              <w:t xml:space="preserve">Прочие </w:t>
            </w:r>
            <w:r w:rsidRPr="002C2883">
              <w:rPr>
                <w:rFonts w:ascii="Times New Roman" w:eastAsia="Times New Roman" w:hAnsi="Times New Roman" w:cs="Times New Roman"/>
                <w:i/>
                <w:iCs/>
                <w:color w:val="000000"/>
                <w:sz w:val="28"/>
                <w:szCs w:val="28"/>
              </w:rPr>
              <w:lastRenderedPageBreak/>
              <w:t>неналоговые доходы бюджетов городских поселений</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lastRenderedPageBreak/>
              <w:t>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200 000,00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i/>
                <w:iCs/>
                <w:sz w:val="28"/>
                <w:szCs w:val="28"/>
              </w:rPr>
            </w:pPr>
            <w:r w:rsidRPr="002C2883">
              <w:rPr>
                <w:rFonts w:ascii="Times New Roman" w:eastAsia="Times New Roman" w:hAnsi="Times New Roman" w:cs="Times New Roman"/>
                <w:i/>
                <w:iCs/>
                <w:sz w:val="28"/>
                <w:szCs w:val="28"/>
              </w:rPr>
              <w:t>200 000,00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lastRenderedPageBreak/>
              <w:t>000 2 02 00000 00 0000 000</w:t>
            </w:r>
          </w:p>
        </w:tc>
        <w:tc>
          <w:tcPr>
            <w:tcW w:w="2657" w:type="pct"/>
            <w:tcBorders>
              <w:top w:val="nil"/>
              <w:left w:val="nil"/>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БЕЗВОЗМЕЗДНЫЕ ПОСТУПЛЕНИЯ</w:t>
            </w:r>
          </w:p>
        </w:tc>
        <w:tc>
          <w:tcPr>
            <w:tcW w:w="503" w:type="pct"/>
            <w:tcBorders>
              <w:top w:val="nil"/>
              <w:left w:val="nil"/>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42 125 865,92</w:t>
            </w:r>
          </w:p>
        </w:tc>
        <w:tc>
          <w:tcPr>
            <w:tcW w:w="512" w:type="pct"/>
            <w:tcBorders>
              <w:top w:val="nil"/>
              <w:left w:val="nil"/>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28 131 482,00</w:t>
            </w:r>
          </w:p>
        </w:tc>
        <w:tc>
          <w:tcPr>
            <w:tcW w:w="471" w:type="pct"/>
            <w:tcBorders>
              <w:top w:val="nil"/>
              <w:left w:val="nil"/>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28 119 110,00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000 2 02 10000 00 0000 151</w:t>
            </w:r>
          </w:p>
        </w:tc>
        <w:tc>
          <w:tcPr>
            <w:tcW w:w="2657" w:type="pct"/>
            <w:tcBorders>
              <w:top w:val="nil"/>
              <w:left w:val="nil"/>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b/>
                <w:bCs/>
                <w:color w:val="000000"/>
                <w:sz w:val="28"/>
                <w:szCs w:val="28"/>
              </w:rPr>
            </w:pPr>
            <w:r w:rsidRPr="002C2883">
              <w:rPr>
                <w:rFonts w:ascii="Times New Roman" w:eastAsia="Times New Roman" w:hAnsi="Times New Roman" w:cs="Times New Roman"/>
                <w:b/>
                <w:bCs/>
                <w:color w:val="000000"/>
                <w:sz w:val="28"/>
                <w:szCs w:val="28"/>
              </w:rPr>
              <w:t>Дотации бюджетам бюджетной системы Российской Федерации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29 309 900,00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28 130 300,00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28 117 200,00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000 2 02 15001 00 0000 151</w:t>
            </w:r>
          </w:p>
        </w:tc>
        <w:tc>
          <w:tcPr>
            <w:tcW w:w="2657" w:type="pct"/>
            <w:tcBorders>
              <w:top w:val="nil"/>
              <w:left w:val="nil"/>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Дотации на выравнивание бюджетной обеспеченности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29 309 900,00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28 130 300,00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28 117 200,00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000 2 02 15001 13 0000 151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Дотации бюджетам городских поселений на выравнивание бюджетной обеспеченности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29 309 900,00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28 130 300,00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28 117 200,00</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903 2 02 15001 13 0000 151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Дотации бюджетам городских поселений на выравнивание бюджетной обеспеченности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29 309 900,00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28 130 300,00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28 117 200,00</w:t>
            </w:r>
          </w:p>
        </w:tc>
      </w:tr>
      <w:tr w:rsidR="002C2883" w:rsidRPr="002C2883" w:rsidTr="002C2883">
        <w:trPr>
          <w:trHeight w:val="81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000 2 02 20000 00 0000 151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Субсидии бюджетам бюджетной системы Российской Федерации (межбюджетные субсидии)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12 772 344,61</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w:t>
            </w:r>
          </w:p>
        </w:tc>
      </w:tr>
      <w:tr w:rsidR="002C2883" w:rsidRPr="002C2883" w:rsidTr="002C2883">
        <w:trPr>
          <w:trHeight w:val="120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000 2 02 25555 00 0000 151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6 775 076,94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000 2 02 25555 13 0000 151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6 775 076,94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221 2 02 25555 13 0000 151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w:t>
            </w:r>
            <w:r w:rsidRPr="002C2883">
              <w:rPr>
                <w:rFonts w:ascii="Times New Roman" w:eastAsia="Times New Roman" w:hAnsi="Times New Roman" w:cs="Times New Roman"/>
                <w:sz w:val="28"/>
                <w:szCs w:val="28"/>
              </w:rPr>
              <w:lastRenderedPageBreak/>
              <w:t>городской среды</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 xml:space="preserve">6 775 076,94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r>
      <w:tr w:rsidR="002C2883" w:rsidRPr="002C2883" w:rsidTr="002C2883">
        <w:trPr>
          <w:trHeight w:val="810"/>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000 2 02 25560 00 0000 151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Субсидии бюджетам на поддержку обустройства мест массового отдыха населения (городских парков)</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5 997 267,67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000 2 02 25560 13 0000 151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Субсидии бюджетам городских поселений на поддержку обустройства мест массового отдыха населения (городских парков)</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5 997 267,67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r>
      <w:tr w:rsidR="002C2883" w:rsidRPr="002C2883" w:rsidTr="002C2883">
        <w:trPr>
          <w:trHeight w:val="750"/>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221 2 02 25560 13 0000 151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Субсидии бюджетам городских поселений на поддержку обустройства мест массового отдыха населения (городских парков)</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5 997 267,67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r>
      <w:tr w:rsidR="002C2883" w:rsidRPr="002C2883" w:rsidTr="002C2883">
        <w:trPr>
          <w:trHeight w:val="375"/>
        </w:trPr>
        <w:tc>
          <w:tcPr>
            <w:tcW w:w="857" w:type="pct"/>
            <w:tcBorders>
              <w:top w:val="nil"/>
              <w:left w:val="single" w:sz="4" w:space="0" w:color="auto"/>
              <w:bottom w:val="single" w:sz="4" w:space="0" w:color="auto"/>
              <w:right w:val="single" w:sz="4" w:space="0" w:color="auto"/>
            </w:tcBorders>
            <w:shd w:val="clear" w:color="000000" w:fill="FFFFFF"/>
            <w:noWrap/>
            <w:vAlign w:val="center"/>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000 2 02 30000 00 0000 151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Субвенции бюджетам бюджетной системы Российской Федерации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43 621,31</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1 182,00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1 910,00</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000 2 02 35082 13 0000 151</w:t>
            </w:r>
          </w:p>
        </w:tc>
        <w:tc>
          <w:tcPr>
            <w:tcW w:w="2657" w:type="pct"/>
            <w:tcBorders>
              <w:top w:val="nil"/>
              <w:left w:val="nil"/>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 xml:space="preserve">Субвенции бюджетам городских поселений на предоставление </w:t>
            </w:r>
            <w:r w:rsidRPr="002C2883">
              <w:rPr>
                <w:rFonts w:ascii="Times New Roman" w:eastAsia="Times New Roman" w:hAnsi="Times New Roman" w:cs="Times New Roman"/>
                <w:color w:val="000000"/>
                <w:sz w:val="28"/>
                <w:szCs w:val="28"/>
              </w:rPr>
              <w:lastRenderedPageBreak/>
              <w:t>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lastRenderedPageBreak/>
              <w:t>221 2 02 35082 13 0000 151</w:t>
            </w:r>
          </w:p>
        </w:tc>
        <w:tc>
          <w:tcPr>
            <w:tcW w:w="2657" w:type="pct"/>
            <w:tcBorders>
              <w:top w:val="nil"/>
              <w:left w:val="nil"/>
              <w:bottom w:val="single" w:sz="4" w:space="0" w:color="auto"/>
              <w:right w:val="single" w:sz="4" w:space="0" w:color="auto"/>
            </w:tcBorders>
            <w:shd w:val="clear" w:color="000000" w:fill="FFFFFF"/>
            <w:vAlign w:val="center"/>
            <w:hideMark/>
          </w:tcPr>
          <w:p w:rsidR="002C2883" w:rsidRPr="002C2883" w:rsidRDefault="002C2883" w:rsidP="002C2883">
            <w:pPr>
              <w:spacing w:after="0" w:line="240" w:lineRule="auto"/>
              <w:jc w:val="center"/>
              <w:rPr>
                <w:rFonts w:ascii="Times New Roman" w:eastAsia="Times New Roman" w:hAnsi="Times New Roman" w:cs="Times New Roman"/>
                <w:color w:val="000000"/>
                <w:sz w:val="28"/>
                <w:szCs w:val="28"/>
              </w:rPr>
            </w:pPr>
            <w:r w:rsidRPr="002C2883">
              <w:rPr>
                <w:rFonts w:ascii="Times New Roman" w:eastAsia="Times New Roman" w:hAnsi="Times New Roman" w:cs="Times New Roman"/>
                <w:color w:val="000000"/>
                <w:sz w:val="28"/>
                <w:szCs w:val="28"/>
              </w:rPr>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000 2 02 35120 10 0000 151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43 621,31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1 182,00 </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1 910,00 </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221 2 02 35120 10 0000 151</w:t>
            </w:r>
          </w:p>
        </w:tc>
        <w:tc>
          <w:tcPr>
            <w:tcW w:w="2657" w:type="pct"/>
            <w:tcBorders>
              <w:top w:val="nil"/>
              <w:left w:val="nil"/>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43 621,31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1 182,00 </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1 910,00 </w:t>
            </w:r>
          </w:p>
        </w:tc>
      </w:tr>
      <w:tr w:rsidR="002C2883" w:rsidRPr="002C2883" w:rsidTr="002C2883">
        <w:trPr>
          <w:trHeight w:val="1500"/>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br/>
              <w:t>000 2 18 00000 00 0000 000</w:t>
            </w:r>
          </w:p>
        </w:tc>
        <w:tc>
          <w:tcPr>
            <w:tcW w:w="2657" w:type="pct"/>
            <w:tcBorders>
              <w:top w:val="nil"/>
              <w:left w:val="nil"/>
              <w:bottom w:val="single" w:sz="4" w:space="0" w:color="auto"/>
              <w:right w:val="single" w:sz="4" w:space="0" w:color="auto"/>
            </w:tcBorders>
            <w:shd w:val="clear" w:color="000000" w:fill="FFFFFF"/>
            <w:vAlign w:val="bottom"/>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503"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 xml:space="preserve">263 349,71 </w:t>
            </w:r>
          </w:p>
        </w:tc>
        <w:tc>
          <w:tcPr>
            <w:tcW w:w="512"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 xml:space="preserve">0,00 </w:t>
            </w:r>
          </w:p>
        </w:tc>
        <w:tc>
          <w:tcPr>
            <w:tcW w:w="471" w:type="pct"/>
            <w:tcBorders>
              <w:top w:val="nil"/>
              <w:left w:val="nil"/>
              <w:bottom w:val="single" w:sz="4" w:space="0" w:color="auto"/>
              <w:right w:val="single" w:sz="4" w:space="0" w:color="auto"/>
            </w:tcBorders>
            <w:shd w:val="clear" w:color="000000" w:fill="FFFFFF"/>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 xml:space="preserve">0,00 </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000 2 18 60010 13 0000 151</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Доходы бюджетов городских поселений от </w:t>
            </w:r>
            <w:r w:rsidRPr="002C2883">
              <w:rPr>
                <w:rFonts w:ascii="Times New Roman" w:eastAsia="Times New Roman" w:hAnsi="Times New Roman" w:cs="Times New Roman"/>
                <w:sz w:val="28"/>
                <w:szCs w:val="28"/>
              </w:rPr>
              <w:lastRenderedPageBreak/>
              <w:t>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 xml:space="preserve">263 349,71 </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0,00 </w:t>
            </w:r>
          </w:p>
        </w:tc>
      </w:tr>
      <w:tr w:rsidR="002C2883" w:rsidRPr="002C2883" w:rsidTr="002C2883">
        <w:trPr>
          <w:trHeight w:val="1125"/>
        </w:trPr>
        <w:tc>
          <w:tcPr>
            <w:tcW w:w="857" w:type="pct"/>
            <w:tcBorders>
              <w:top w:val="nil"/>
              <w:left w:val="single" w:sz="4" w:space="0" w:color="auto"/>
              <w:bottom w:val="single" w:sz="4" w:space="0" w:color="auto"/>
              <w:right w:val="single" w:sz="4" w:space="0" w:color="auto"/>
            </w:tcBorders>
            <w:shd w:val="clear" w:color="000000" w:fill="FFFFFF"/>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lastRenderedPageBreak/>
              <w:t>903 2 18 60010 13 0000 151</w:t>
            </w:r>
          </w:p>
        </w:tc>
        <w:tc>
          <w:tcPr>
            <w:tcW w:w="2657" w:type="pct"/>
            <w:tcBorders>
              <w:top w:val="nil"/>
              <w:left w:val="nil"/>
              <w:bottom w:val="single" w:sz="4" w:space="0" w:color="auto"/>
              <w:right w:val="single" w:sz="4" w:space="0" w:color="auto"/>
            </w:tcBorders>
            <w:shd w:val="clear" w:color="auto" w:fill="auto"/>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sz w:val="28"/>
                <w:szCs w:val="28"/>
              </w:rPr>
            </w:pPr>
            <w:r w:rsidRPr="002C2883">
              <w:rPr>
                <w:rFonts w:ascii="Times New Roman" w:eastAsia="Times New Roman" w:hAnsi="Times New Roman" w:cs="Times New Roman"/>
                <w:sz w:val="28"/>
                <w:szCs w:val="28"/>
              </w:rPr>
              <w:t xml:space="preserve">263 349,71 </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 xml:space="preserve">0,00 </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 xml:space="preserve">0,00 </w:t>
            </w:r>
          </w:p>
        </w:tc>
      </w:tr>
      <w:tr w:rsidR="002C2883" w:rsidRPr="002C2883" w:rsidTr="002C2883">
        <w:trPr>
          <w:trHeight w:val="375"/>
        </w:trPr>
        <w:tc>
          <w:tcPr>
            <w:tcW w:w="351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Всего доходов</w:t>
            </w:r>
          </w:p>
        </w:tc>
        <w:tc>
          <w:tcPr>
            <w:tcW w:w="503"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147 425 147,57</w:t>
            </w:r>
          </w:p>
        </w:tc>
        <w:tc>
          <w:tcPr>
            <w:tcW w:w="512"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133 510 934,00</w:t>
            </w:r>
          </w:p>
        </w:tc>
        <w:tc>
          <w:tcPr>
            <w:tcW w:w="471" w:type="pct"/>
            <w:tcBorders>
              <w:top w:val="nil"/>
              <w:left w:val="nil"/>
              <w:bottom w:val="single" w:sz="4" w:space="0" w:color="auto"/>
              <w:right w:val="single" w:sz="4" w:space="0" w:color="auto"/>
            </w:tcBorders>
            <w:shd w:val="clear" w:color="auto" w:fill="auto"/>
            <w:noWrap/>
            <w:hideMark/>
          </w:tcPr>
          <w:p w:rsidR="002C2883" w:rsidRPr="002C2883" w:rsidRDefault="002C2883" w:rsidP="002C2883">
            <w:pPr>
              <w:spacing w:after="0" w:line="240" w:lineRule="auto"/>
              <w:jc w:val="center"/>
              <w:rPr>
                <w:rFonts w:ascii="Times New Roman" w:eastAsia="Times New Roman" w:hAnsi="Times New Roman" w:cs="Times New Roman"/>
                <w:b/>
                <w:bCs/>
                <w:sz w:val="28"/>
                <w:szCs w:val="28"/>
              </w:rPr>
            </w:pPr>
            <w:r w:rsidRPr="002C2883">
              <w:rPr>
                <w:rFonts w:ascii="Times New Roman" w:eastAsia="Times New Roman" w:hAnsi="Times New Roman" w:cs="Times New Roman"/>
                <w:b/>
                <w:bCs/>
                <w:sz w:val="28"/>
                <w:szCs w:val="28"/>
              </w:rPr>
              <w:t>137 956 362,00</w:t>
            </w:r>
          </w:p>
        </w:tc>
      </w:tr>
    </w:tbl>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Приложение № 2</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к Решению Совета</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муниципального образования</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«Родниковское городское поселение</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Родниковского муниципального района</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 xml:space="preserve"> Ивановской области»</w:t>
      </w:r>
    </w:p>
    <w:p w:rsidR="002C2883" w:rsidRPr="002C2883" w:rsidRDefault="002C2883" w:rsidP="002C2883">
      <w:pPr>
        <w:jc w:val="right"/>
        <w:rPr>
          <w:rFonts w:ascii="Times New Roman" w:hAnsi="Times New Roman" w:cs="Times New Roman"/>
          <w:iCs/>
          <w:sz w:val="28"/>
          <w:szCs w:val="28"/>
        </w:rPr>
      </w:pPr>
      <w:r w:rsidRPr="002C2883">
        <w:rPr>
          <w:rFonts w:ascii="Times New Roman" w:hAnsi="Times New Roman" w:cs="Times New Roman"/>
          <w:sz w:val="28"/>
          <w:szCs w:val="28"/>
        </w:rPr>
        <w:t xml:space="preserve">от 24.12.2018  г. №57 </w:t>
      </w:r>
    </w:p>
    <w:p w:rsidR="002C2883" w:rsidRPr="002C2883" w:rsidRDefault="002C2883" w:rsidP="002C2883">
      <w:pPr>
        <w:jc w:val="right"/>
        <w:rPr>
          <w:rFonts w:ascii="Times New Roman" w:hAnsi="Times New Roman" w:cs="Times New Roman"/>
          <w:sz w:val="28"/>
          <w:szCs w:val="28"/>
        </w:rPr>
      </w:pP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Приложение № 4</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к Решению Совета</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муниципального образования</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«Родниковское городское поселение</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Родниковского муниципального района</w:t>
      </w:r>
    </w:p>
    <w:p w:rsidR="002C2883" w:rsidRPr="002C2883" w:rsidRDefault="002C2883" w:rsidP="002C2883">
      <w:pPr>
        <w:jc w:val="right"/>
        <w:rPr>
          <w:rFonts w:ascii="Times New Roman" w:hAnsi="Times New Roman" w:cs="Times New Roman"/>
          <w:sz w:val="28"/>
          <w:szCs w:val="28"/>
        </w:rPr>
      </w:pPr>
      <w:r w:rsidRPr="002C2883">
        <w:rPr>
          <w:rFonts w:ascii="Times New Roman" w:hAnsi="Times New Roman" w:cs="Times New Roman"/>
          <w:sz w:val="28"/>
          <w:szCs w:val="28"/>
        </w:rPr>
        <w:t xml:space="preserve"> Ивановской области»</w:t>
      </w:r>
    </w:p>
    <w:p w:rsidR="002C2883" w:rsidRPr="002C2883" w:rsidRDefault="002C2883" w:rsidP="002C2883">
      <w:pPr>
        <w:jc w:val="right"/>
        <w:rPr>
          <w:rFonts w:ascii="Times New Roman" w:hAnsi="Times New Roman" w:cs="Times New Roman"/>
          <w:iCs/>
          <w:sz w:val="28"/>
          <w:szCs w:val="28"/>
        </w:rPr>
      </w:pPr>
      <w:r w:rsidRPr="002C2883">
        <w:rPr>
          <w:rFonts w:ascii="Times New Roman" w:hAnsi="Times New Roman" w:cs="Times New Roman"/>
          <w:sz w:val="28"/>
          <w:szCs w:val="28"/>
        </w:rPr>
        <w:t xml:space="preserve">от  21.12. 2017  г. №75 </w:t>
      </w:r>
    </w:p>
    <w:p w:rsidR="002C2883" w:rsidRPr="002C2883" w:rsidRDefault="002C2883" w:rsidP="002C2883">
      <w:pPr>
        <w:jc w:val="both"/>
        <w:rPr>
          <w:rFonts w:ascii="Times New Roman" w:hAnsi="Times New Roman" w:cs="Times New Roman"/>
          <w:sz w:val="28"/>
          <w:szCs w:val="28"/>
        </w:rPr>
      </w:pPr>
    </w:p>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b/>
          <w:sz w:val="28"/>
          <w:szCs w:val="28"/>
        </w:rPr>
        <w:t xml:space="preserve">Источники внутреннего финансирования дефицита бюджета </w:t>
      </w:r>
    </w:p>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b/>
          <w:sz w:val="28"/>
          <w:szCs w:val="28"/>
        </w:rPr>
        <w:t>Родниковского городского поселения</w:t>
      </w:r>
    </w:p>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b/>
          <w:sz w:val="28"/>
          <w:szCs w:val="28"/>
        </w:rPr>
        <w:t xml:space="preserve"> на 2018 год и на плановый период 2019 и 2020 годов</w:t>
      </w:r>
    </w:p>
    <w:p w:rsidR="002C2883" w:rsidRPr="002C2883" w:rsidRDefault="002C2883" w:rsidP="002C2883">
      <w:pPr>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3152"/>
        <w:gridCol w:w="1966"/>
        <w:gridCol w:w="1966"/>
        <w:gridCol w:w="1126"/>
      </w:tblGrid>
      <w:tr w:rsidR="002C2883" w:rsidRPr="002C2883" w:rsidTr="002C2883">
        <w:trPr>
          <w:trHeight w:val="473"/>
        </w:trPr>
        <w:tc>
          <w:tcPr>
            <w:tcW w:w="1010" w:type="pct"/>
            <w:vMerge w:val="restar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 xml:space="preserve">Код классификации источников финансирования </w:t>
            </w:r>
            <w:r w:rsidRPr="002C2883">
              <w:rPr>
                <w:rFonts w:ascii="Times New Roman" w:hAnsi="Times New Roman" w:cs="Times New Roman"/>
                <w:sz w:val="28"/>
                <w:szCs w:val="28"/>
              </w:rPr>
              <w:lastRenderedPageBreak/>
              <w:t>дефицитов бюджетов</w:t>
            </w:r>
          </w:p>
        </w:tc>
        <w:tc>
          <w:tcPr>
            <w:tcW w:w="2088" w:type="pct"/>
            <w:vMerge w:val="restar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lastRenderedPageBreak/>
              <w:t xml:space="preserve">Наименование кода классификации источников финансирования </w:t>
            </w:r>
            <w:r w:rsidRPr="002C2883">
              <w:rPr>
                <w:rFonts w:ascii="Times New Roman" w:hAnsi="Times New Roman" w:cs="Times New Roman"/>
                <w:sz w:val="28"/>
                <w:szCs w:val="28"/>
              </w:rPr>
              <w:lastRenderedPageBreak/>
              <w:t>дефицитов бюджетов</w:t>
            </w:r>
          </w:p>
        </w:tc>
        <w:tc>
          <w:tcPr>
            <w:tcW w:w="1902" w:type="pct"/>
            <w:gridSpan w:val="3"/>
          </w:tcPr>
          <w:p w:rsidR="002C2883" w:rsidRPr="002C2883" w:rsidRDefault="002C2883" w:rsidP="002C2883">
            <w:pPr>
              <w:tabs>
                <w:tab w:val="center" w:pos="4677"/>
                <w:tab w:val="right" w:pos="9355"/>
              </w:tabs>
              <w:jc w:val="center"/>
              <w:rPr>
                <w:rFonts w:ascii="Times New Roman" w:hAnsi="Times New Roman" w:cs="Times New Roman"/>
                <w:sz w:val="28"/>
                <w:szCs w:val="28"/>
              </w:rPr>
            </w:pPr>
          </w:p>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сумма (руб.)</w:t>
            </w:r>
          </w:p>
          <w:p w:rsidR="002C2883" w:rsidRPr="002C2883" w:rsidRDefault="002C2883" w:rsidP="002C2883">
            <w:pPr>
              <w:rPr>
                <w:rFonts w:ascii="Times New Roman" w:hAnsi="Times New Roman" w:cs="Times New Roman"/>
                <w:sz w:val="28"/>
                <w:szCs w:val="28"/>
              </w:rPr>
            </w:pPr>
          </w:p>
        </w:tc>
      </w:tr>
      <w:tr w:rsidR="002C2883" w:rsidRPr="002C2883" w:rsidTr="002C2883">
        <w:trPr>
          <w:trHeight w:val="477"/>
        </w:trPr>
        <w:tc>
          <w:tcPr>
            <w:tcW w:w="1010" w:type="pct"/>
            <w:vMerge/>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p>
        </w:tc>
        <w:tc>
          <w:tcPr>
            <w:tcW w:w="2088" w:type="pct"/>
            <w:vMerge/>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2018 год</w:t>
            </w:r>
          </w:p>
          <w:p w:rsidR="002C2883" w:rsidRPr="002C2883" w:rsidRDefault="002C2883" w:rsidP="002C2883">
            <w:pPr>
              <w:tabs>
                <w:tab w:val="center" w:pos="4677"/>
                <w:tab w:val="right" w:pos="9355"/>
              </w:tabs>
              <w:jc w:val="center"/>
              <w:rPr>
                <w:rFonts w:ascii="Times New Roman" w:hAnsi="Times New Roman" w:cs="Times New Roman"/>
                <w:sz w:val="28"/>
                <w:szCs w:val="28"/>
              </w:rPr>
            </w:pPr>
          </w:p>
        </w:tc>
        <w:tc>
          <w:tcPr>
            <w:tcW w:w="650"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2019 год</w:t>
            </w:r>
          </w:p>
          <w:p w:rsidR="002C2883" w:rsidRPr="002C2883" w:rsidRDefault="002C2883" w:rsidP="002C2883">
            <w:pPr>
              <w:tabs>
                <w:tab w:val="center" w:pos="4677"/>
                <w:tab w:val="right" w:pos="9355"/>
              </w:tabs>
              <w:jc w:val="center"/>
              <w:rPr>
                <w:rFonts w:ascii="Times New Roman" w:hAnsi="Times New Roman" w:cs="Times New Roman"/>
                <w:sz w:val="28"/>
                <w:szCs w:val="28"/>
              </w:rPr>
            </w:pPr>
          </w:p>
        </w:tc>
        <w:tc>
          <w:tcPr>
            <w:tcW w:w="603"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2020 год</w:t>
            </w:r>
          </w:p>
        </w:tc>
      </w:tr>
      <w:tr w:rsidR="002C2883" w:rsidRPr="002C2883" w:rsidTr="002C2883">
        <w:trPr>
          <w:trHeight w:val="665"/>
        </w:trPr>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000 01 00 00 00 00 0000 000</w:t>
            </w:r>
          </w:p>
        </w:tc>
        <w:tc>
          <w:tcPr>
            <w:tcW w:w="2088" w:type="pct"/>
          </w:tcPr>
          <w:p w:rsidR="002C2883" w:rsidRPr="002C2883" w:rsidRDefault="002C2883" w:rsidP="002C2883">
            <w:pPr>
              <w:tabs>
                <w:tab w:val="center" w:pos="4677"/>
                <w:tab w:val="right" w:pos="9355"/>
              </w:tabs>
              <w:jc w:val="both"/>
              <w:rPr>
                <w:rFonts w:ascii="Times New Roman" w:hAnsi="Times New Roman" w:cs="Times New Roman"/>
                <w:b/>
                <w:sz w:val="28"/>
                <w:szCs w:val="28"/>
              </w:rPr>
            </w:pPr>
            <w:r w:rsidRPr="002C2883">
              <w:rPr>
                <w:rFonts w:ascii="Times New Roman" w:hAnsi="Times New Roman" w:cs="Times New Roman"/>
                <w:b/>
                <w:sz w:val="28"/>
                <w:szCs w:val="28"/>
              </w:rPr>
              <w:t>Источники внутреннего финансирования дефицитов бюджетов</w:t>
            </w:r>
          </w:p>
        </w:tc>
        <w:tc>
          <w:tcPr>
            <w:tcW w:w="649" w:type="pct"/>
          </w:tcPr>
          <w:p w:rsidR="002C2883" w:rsidRPr="002C2883" w:rsidRDefault="002C2883" w:rsidP="002C2883">
            <w:pPr>
              <w:tabs>
                <w:tab w:val="center" w:pos="4677"/>
                <w:tab w:val="right" w:pos="9355"/>
              </w:tabs>
              <w:jc w:val="center"/>
              <w:rPr>
                <w:rFonts w:ascii="Times New Roman" w:hAnsi="Times New Roman" w:cs="Times New Roman"/>
                <w:b/>
                <w:sz w:val="28"/>
                <w:szCs w:val="28"/>
              </w:rPr>
            </w:pPr>
            <w:r w:rsidRPr="002C2883">
              <w:rPr>
                <w:rFonts w:ascii="Times New Roman" w:hAnsi="Times New Roman" w:cs="Times New Roman"/>
                <w:b/>
                <w:sz w:val="28"/>
                <w:szCs w:val="28"/>
              </w:rPr>
              <w:t>11 583 202,57</w:t>
            </w:r>
          </w:p>
        </w:tc>
        <w:tc>
          <w:tcPr>
            <w:tcW w:w="650" w:type="pct"/>
          </w:tcPr>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b/>
                <w:sz w:val="28"/>
                <w:szCs w:val="28"/>
              </w:rPr>
              <w:t>0,0</w:t>
            </w:r>
          </w:p>
        </w:tc>
        <w:tc>
          <w:tcPr>
            <w:tcW w:w="603" w:type="pct"/>
          </w:tcPr>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b/>
                <w:sz w:val="28"/>
                <w:szCs w:val="28"/>
              </w:rPr>
              <w:t>0,0</w:t>
            </w:r>
          </w:p>
        </w:tc>
      </w:tr>
      <w:tr w:rsidR="002C2883" w:rsidRPr="002C2883" w:rsidTr="002C2883">
        <w:tc>
          <w:tcPr>
            <w:tcW w:w="1010" w:type="pct"/>
          </w:tcPr>
          <w:p w:rsidR="002C2883" w:rsidRPr="002C2883" w:rsidRDefault="002C2883" w:rsidP="002C2883">
            <w:pPr>
              <w:tabs>
                <w:tab w:val="center" w:pos="4677"/>
                <w:tab w:val="right" w:pos="9355"/>
              </w:tabs>
              <w:jc w:val="center"/>
              <w:rPr>
                <w:rFonts w:ascii="Times New Roman" w:hAnsi="Times New Roman" w:cs="Times New Roman"/>
                <w:b/>
                <w:bCs/>
                <w:sz w:val="28"/>
                <w:szCs w:val="28"/>
              </w:rPr>
            </w:pPr>
            <w:bookmarkStart w:id="8" w:name="_Hlk467264576"/>
            <w:r w:rsidRPr="002C2883">
              <w:rPr>
                <w:rFonts w:ascii="Times New Roman" w:hAnsi="Times New Roman" w:cs="Times New Roman"/>
                <w:b/>
                <w:sz w:val="28"/>
                <w:szCs w:val="28"/>
              </w:rPr>
              <w:t>000 01 02 00 00 00 0000 000</w:t>
            </w:r>
          </w:p>
        </w:tc>
        <w:tc>
          <w:tcPr>
            <w:tcW w:w="2088" w:type="pct"/>
          </w:tcPr>
          <w:p w:rsidR="002C2883" w:rsidRPr="002C2883" w:rsidRDefault="002C2883" w:rsidP="002C2883">
            <w:pPr>
              <w:tabs>
                <w:tab w:val="center" w:pos="4677"/>
                <w:tab w:val="right" w:pos="9355"/>
              </w:tabs>
              <w:jc w:val="both"/>
              <w:rPr>
                <w:rFonts w:ascii="Times New Roman" w:hAnsi="Times New Roman" w:cs="Times New Roman"/>
                <w:b/>
                <w:sz w:val="28"/>
                <w:szCs w:val="28"/>
              </w:rPr>
            </w:pPr>
            <w:r w:rsidRPr="002C2883">
              <w:rPr>
                <w:rFonts w:ascii="Times New Roman" w:hAnsi="Times New Roman" w:cs="Times New Roman"/>
                <w:b/>
                <w:sz w:val="28"/>
                <w:szCs w:val="28"/>
              </w:rPr>
              <w:t>Кредиты кредитных организаций в валюте Российской Федерации</w:t>
            </w:r>
          </w:p>
        </w:tc>
        <w:tc>
          <w:tcPr>
            <w:tcW w:w="649" w:type="pct"/>
          </w:tcPr>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b/>
                <w:sz w:val="28"/>
                <w:szCs w:val="28"/>
              </w:rPr>
              <w:t>0</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603" w:type="pct"/>
          </w:tcPr>
          <w:p w:rsidR="002C2883" w:rsidRPr="002C2883" w:rsidRDefault="002C2883" w:rsidP="002C2883">
            <w:pPr>
              <w:jc w:val="center"/>
              <w:rPr>
                <w:rFonts w:ascii="Times New Roman" w:hAnsi="Times New Roman" w:cs="Times New Roman"/>
                <w:b/>
                <w:sz w:val="28"/>
                <w:szCs w:val="28"/>
              </w:rPr>
            </w:pPr>
            <w:r w:rsidRPr="002C2883">
              <w:rPr>
                <w:rFonts w:ascii="Times New Roman" w:hAnsi="Times New Roman" w:cs="Times New Roman"/>
                <w:b/>
                <w:sz w:val="28"/>
                <w:szCs w:val="28"/>
              </w:rPr>
              <w:t>0,0</w:t>
            </w:r>
          </w:p>
        </w:tc>
      </w:tr>
      <w:bookmarkEnd w:id="8"/>
      <w:tr w:rsidR="002C2883" w:rsidRPr="002C2883" w:rsidTr="002C2883">
        <w:tc>
          <w:tcPr>
            <w:tcW w:w="1010" w:type="pct"/>
          </w:tcPr>
          <w:p w:rsidR="002C2883" w:rsidRPr="002C2883" w:rsidRDefault="002C2883" w:rsidP="002C2883">
            <w:pPr>
              <w:tabs>
                <w:tab w:val="center" w:pos="4677"/>
                <w:tab w:val="right" w:pos="10206"/>
              </w:tabs>
              <w:jc w:val="center"/>
              <w:rPr>
                <w:rFonts w:ascii="Times New Roman" w:hAnsi="Times New Roman" w:cs="Times New Roman"/>
                <w:sz w:val="28"/>
                <w:szCs w:val="28"/>
              </w:rPr>
            </w:pPr>
            <w:r w:rsidRPr="002C2883">
              <w:rPr>
                <w:rFonts w:ascii="Times New Roman" w:hAnsi="Times New Roman" w:cs="Times New Roman"/>
                <w:sz w:val="28"/>
                <w:szCs w:val="28"/>
              </w:rPr>
              <w:t>000 01 02 00 00 00 0000 700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Получение кредитов от кредитных организаций  в валюте Российской Федерации</w:t>
            </w:r>
          </w:p>
        </w:tc>
        <w:tc>
          <w:tcPr>
            <w:tcW w:w="649"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603" w:type="pct"/>
          </w:tcPr>
          <w:p w:rsidR="002C2883" w:rsidRPr="002C2883" w:rsidRDefault="002C2883" w:rsidP="002C2883">
            <w:pPr>
              <w:jc w:val="center"/>
              <w:rPr>
                <w:rFonts w:ascii="Times New Roman" w:hAnsi="Times New Roman" w:cs="Times New Roman"/>
                <w:sz w:val="28"/>
                <w:szCs w:val="28"/>
              </w:rPr>
            </w:pPr>
            <w:bookmarkStart w:id="9" w:name="OLE_LINK22"/>
            <w:bookmarkStart w:id="10" w:name="OLE_LINK23"/>
            <w:r w:rsidRPr="002C2883">
              <w:rPr>
                <w:rFonts w:ascii="Times New Roman" w:hAnsi="Times New Roman" w:cs="Times New Roman"/>
                <w:sz w:val="28"/>
                <w:szCs w:val="28"/>
              </w:rPr>
              <w:t>0,0</w:t>
            </w:r>
            <w:bookmarkEnd w:id="9"/>
            <w:bookmarkEnd w:id="10"/>
          </w:p>
        </w:tc>
      </w:tr>
      <w:tr w:rsidR="002C2883" w:rsidRPr="002C2883" w:rsidTr="002C2883">
        <w:trPr>
          <w:trHeight w:val="409"/>
        </w:trPr>
        <w:tc>
          <w:tcPr>
            <w:tcW w:w="1010" w:type="pct"/>
          </w:tcPr>
          <w:p w:rsidR="002C2883" w:rsidRPr="002C2883" w:rsidRDefault="002C2883" w:rsidP="002C2883">
            <w:pPr>
              <w:tabs>
                <w:tab w:val="center" w:pos="4677"/>
                <w:tab w:val="right" w:pos="9355"/>
              </w:tabs>
              <w:jc w:val="center"/>
              <w:rPr>
                <w:rFonts w:ascii="Times New Roman" w:hAnsi="Times New Roman" w:cs="Times New Roman"/>
                <w:bCs/>
                <w:sz w:val="28"/>
                <w:szCs w:val="28"/>
              </w:rPr>
            </w:pPr>
            <w:r w:rsidRPr="002C2883">
              <w:rPr>
                <w:rFonts w:ascii="Times New Roman" w:hAnsi="Times New Roman" w:cs="Times New Roman"/>
                <w:sz w:val="28"/>
                <w:szCs w:val="28"/>
              </w:rPr>
              <w:t>000 01 02 00 00 13 0000 710</w:t>
            </w:r>
          </w:p>
        </w:tc>
        <w:tc>
          <w:tcPr>
            <w:tcW w:w="2088" w:type="pct"/>
          </w:tcPr>
          <w:p w:rsidR="002C2883" w:rsidRPr="002C2883" w:rsidRDefault="002C2883" w:rsidP="002C2883">
            <w:pPr>
              <w:pStyle w:val="7"/>
              <w:tabs>
                <w:tab w:val="center" w:pos="4677"/>
                <w:tab w:val="right" w:pos="9355"/>
              </w:tabs>
              <w:jc w:val="both"/>
              <w:rPr>
                <w:rFonts w:ascii="Times New Roman" w:hAnsi="Times New Roman" w:cs="Times New Roman"/>
                <w:b/>
                <w:sz w:val="28"/>
                <w:szCs w:val="28"/>
              </w:rPr>
            </w:pPr>
            <w:r w:rsidRPr="002C2883">
              <w:rPr>
                <w:rFonts w:ascii="Times New Roman" w:hAnsi="Times New Roman" w:cs="Times New Roman"/>
                <w:sz w:val="28"/>
                <w:szCs w:val="28"/>
              </w:rPr>
              <w:t>Получение кредитов  от кредитных организаций бюджетами городских поселений в валюте Российской Федерации</w:t>
            </w:r>
          </w:p>
        </w:tc>
        <w:tc>
          <w:tcPr>
            <w:tcW w:w="649"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603"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r>
      <w:tr w:rsidR="002C2883" w:rsidRPr="002C2883" w:rsidTr="002C2883">
        <w:trPr>
          <w:trHeight w:val="521"/>
        </w:trPr>
        <w:tc>
          <w:tcPr>
            <w:tcW w:w="1010" w:type="pct"/>
          </w:tcPr>
          <w:p w:rsidR="002C2883" w:rsidRPr="002C2883" w:rsidRDefault="002C2883" w:rsidP="002C2883">
            <w:pPr>
              <w:rPr>
                <w:rFonts w:ascii="Times New Roman" w:hAnsi="Times New Roman" w:cs="Times New Roman"/>
                <w:sz w:val="28"/>
                <w:szCs w:val="28"/>
              </w:rPr>
            </w:pPr>
            <w:bookmarkStart w:id="11" w:name="_Hlk467264436"/>
            <w:r w:rsidRPr="002C2883">
              <w:rPr>
                <w:rFonts w:ascii="Times New Roman" w:hAnsi="Times New Roman" w:cs="Times New Roman"/>
                <w:sz w:val="28"/>
                <w:szCs w:val="28"/>
              </w:rPr>
              <w:t>000 01 02 00 00 00 0000 800</w:t>
            </w:r>
          </w:p>
        </w:tc>
        <w:tc>
          <w:tcPr>
            <w:tcW w:w="2088" w:type="pct"/>
          </w:tcPr>
          <w:p w:rsidR="002C2883" w:rsidRPr="002C2883" w:rsidRDefault="002C2883" w:rsidP="002C2883">
            <w:pPr>
              <w:autoSpaceDE w:val="0"/>
              <w:autoSpaceDN w:val="0"/>
              <w:adjustRightInd w:val="0"/>
              <w:jc w:val="both"/>
              <w:rPr>
                <w:rFonts w:ascii="Times New Roman" w:hAnsi="Times New Roman" w:cs="Times New Roman"/>
                <w:sz w:val="28"/>
                <w:szCs w:val="28"/>
              </w:rPr>
            </w:pPr>
            <w:r w:rsidRPr="002C2883">
              <w:rPr>
                <w:rFonts w:ascii="Times New Roman" w:eastAsiaTheme="minorHAnsi" w:hAnsi="Times New Roman" w:cs="Times New Roman"/>
                <w:sz w:val="28"/>
                <w:szCs w:val="28"/>
                <w:lang w:eastAsia="en-US"/>
              </w:rPr>
              <w:t>Погашение кредитов, предоставленных кредитными организациями в валюте Российской Федерации</w:t>
            </w:r>
          </w:p>
        </w:tc>
        <w:tc>
          <w:tcPr>
            <w:tcW w:w="649"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603"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r>
      <w:bookmarkEnd w:id="11"/>
      <w:tr w:rsidR="002C2883" w:rsidRPr="002C2883" w:rsidTr="002C2883">
        <w:tc>
          <w:tcPr>
            <w:tcW w:w="1010" w:type="pct"/>
          </w:tcPr>
          <w:p w:rsidR="002C2883" w:rsidRPr="002C2883" w:rsidRDefault="002C2883" w:rsidP="002C2883">
            <w:pPr>
              <w:jc w:val="center"/>
              <w:rPr>
                <w:rFonts w:ascii="Times New Roman" w:hAnsi="Times New Roman" w:cs="Times New Roman"/>
                <w:bCs/>
                <w:sz w:val="28"/>
                <w:szCs w:val="28"/>
              </w:rPr>
            </w:pPr>
            <w:r w:rsidRPr="002C2883">
              <w:rPr>
                <w:rFonts w:ascii="Times New Roman" w:hAnsi="Times New Roman" w:cs="Times New Roman"/>
                <w:sz w:val="28"/>
                <w:szCs w:val="28"/>
              </w:rPr>
              <w:t>000 01 02 00 00 13 0000 810</w:t>
            </w:r>
          </w:p>
        </w:tc>
        <w:tc>
          <w:tcPr>
            <w:tcW w:w="2088" w:type="pct"/>
          </w:tcPr>
          <w:p w:rsidR="002C2883" w:rsidRPr="002C2883" w:rsidRDefault="002C2883" w:rsidP="002C2883">
            <w:pPr>
              <w:autoSpaceDE w:val="0"/>
              <w:autoSpaceDN w:val="0"/>
              <w:adjustRightInd w:val="0"/>
              <w:jc w:val="both"/>
              <w:rPr>
                <w:rFonts w:ascii="Times New Roman" w:hAnsi="Times New Roman" w:cs="Times New Roman"/>
                <w:b/>
                <w:sz w:val="28"/>
                <w:szCs w:val="28"/>
              </w:rPr>
            </w:pPr>
            <w:r w:rsidRPr="002C2883">
              <w:rPr>
                <w:rFonts w:ascii="Times New Roman" w:eastAsiaTheme="minorHAnsi" w:hAnsi="Times New Roman" w:cs="Times New Roman"/>
                <w:sz w:val="28"/>
                <w:szCs w:val="28"/>
                <w:lang w:eastAsia="en-US"/>
              </w:rPr>
              <w:t>Погашение бюджетами городских поселений кредитов от кредитных организаций в валюте Российской Федерации</w:t>
            </w:r>
          </w:p>
        </w:tc>
        <w:tc>
          <w:tcPr>
            <w:tcW w:w="649" w:type="pct"/>
          </w:tcPr>
          <w:p w:rsidR="002C2883" w:rsidRPr="002C2883" w:rsidRDefault="002C2883" w:rsidP="002C2883">
            <w:pPr>
              <w:pStyle w:val="7"/>
              <w:tabs>
                <w:tab w:val="center" w:pos="4677"/>
                <w:tab w:val="right" w:pos="9355"/>
              </w:tabs>
              <w:rPr>
                <w:rFonts w:ascii="Times New Roman" w:hAnsi="Times New Roman" w:cs="Times New Roman"/>
                <w:b/>
                <w:sz w:val="28"/>
                <w:szCs w:val="28"/>
              </w:rPr>
            </w:pPr>
            <w:r w:rsidRPr="002C2883">
              <w:rPr>
                <w:rFonts w:ascii="Times New Roman" w:hAnsi="Times New Roman" w:cs="Times New Roman"/>
                <w:sz w:val="28"/>
                <w:szCs w:val="28"/>
              </w:rPr>
              <w:t>0,0</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c>
          <w:tcPr>
            <w:tcW w:w="603"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0,0</w:t>
            </w:r>
          </w:p>
        </w:tc>
      </w:tr>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b/>
                <w:sz w:val="28"/>
                <w:szCs w:val="28"/>
              </w:rPr>
            </w:pPr>
            <w:r w:rsidRPr="002C2883">
              <w:rPr>
                <w:rFonts w:ascii="Times New Roman" w:hAnsi="Times New Roman" w:cs="Times New Roman"/>
                <w:b/>
                <w:sz w:val="28"/>
                <w:szCs w:val="28"/>
              </w:rPr>
              <w:t>000 01 05 00 00 00 0000 000</w:t>
            </w:r>
          </w:p>
        </w:tc>
        <w:tc>
          <w:tcPr>
            <w:tcW w:w="2088" w:type="pct"/>
          </w:tcPr>
          <w:p w:rsidR="002C2883" w:rsidRPr="002C2883" w:rsidRDefault="002C2883" w:rsidP="002C2883">
            <w:pPr>
              <w:tabs>
                <w:tab w:val="center" w:pos="4677"/>
                <w:tab w:val="right" w:pos="9355"/>
              </w:tabs>
              <w:jc w:val="both"/>
              <w:rPr>
                <w:rFonts w:ascii="Times New Roman" w:hAnsi="Times New Roman" w:cs="Times New Roman"/>
                <w:b/>
                <w:sz w:val="28"/>
                <w:szCs w:val="28"/>
              </w:rPr>
            </w:pPr>
            <w:r w:rsidRPr="002C2883">
              <w:rPr>
                <w:rFonts w:ascii="Times New Roman" w:hAnsi="Times New Roman" w:cs="Times New Roman"/>
                <w:b/>
                <w:sz w:val="28"/>
                <w:szCs w:val="28"/>
              </w:rPr>
              <w:t xml:space="preserve">Изменение остатков средств на счетах по </w:t>
            </w:r>
            <w:r w:rsidRPr="002C2883">
              <w:rPr>
                <w:rFonts w:ascii="Times New Roman" w:hAnsi="Times New Roman" w:cs="Times New Roman"/>
                <w:b/>
                <w:sz w:val="28"/>
                <w:szCs w:val="28"/>
              </w:rPr>
              <w:lastRenderedPageBreak/>
              <w:t>учету средств бюджетов</w:t>
            </w:r>
          </w:p>
        </w:tc>
        <w:tc>
          <w:tcPr>
            <w:tcW w:w="649" w:type="pct"/>
          </w:tcPr>
          <w:p w:rsidR="002C2883" w:rsidRPr="002C2883" w:rsidRDefault="002C2883" w:rsidP="002C2883">
            <w:pPr>
              <w:tabs>
                <w:tab w:val="center" w:pos="4677"/>
                <w:tab w:val="right" w:pos="9355"/>
              </w:tabs>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11 583 202,57</w:t>
            </w:r>
          </w:p>
        </w:tc>
        <w:tc>
          <w:tcPr>
            <w:tcW w:w="650" w:type="pct"/>
          </w:tcPr>
          <w:p w:rsidR="002C2883" w:rsidRPr="002C2883" w:rsidRDefault="002C2883" w:rsidP="002C2883">
            <w:pPr>
              <w:tabs>
                <w:tab w:val="center" w:pos="4677"/>
                <w:tab w:val="right" w:pos="9355"/>
              </w:tabs>
              <w:jc w:val="center"/>
              <w:rPr>
                <w:rFonts w:ascii="Times New Roman" w:hAnsi="Times New Roman" w:cs="Times New Roman"/>
                <w:b/>
                <w:sz w:val="28"/>
                <w:szCs w:val="28"/>
              </w:rPr>
            </w:pPr>
            <w:r w:rsidRPr="002C2883">
              <w:rPr>
                <w:rFonts w:ascii="Times New Roman" w:hAnsi="Times New Roman" w:cs="Times New Roman"/>
                <w:b/>
                <w:sz w:val="28"/>
                <w:szCs w:val="28"/>
              </w:rPr>
              <w:t>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b/>
                <w:sz w:val="28"/>
                <w:szCs w:val="28"/>
              </w:rPr>
            </w:pPr>
            <w:r w:rsidRPr="002C2883">
              <w:rPr>
                <w:rFonts w:ascii="Times New Roman" w:hAnsi="Times New Roman" w:cs="Times New Roman"/>
                <w:b/>
                <w:sz w:val="28"/>
                <w:szCs w:val="28"/>
              </w:rPr>
              <w:t>0,0</w:t>
            </w:r>
          </w:p>
        </w:tc>
      </w:tr>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bookmarkStart w:id="12" w:name="_Hlk446253471"/>
            <w:r w:rsidRPr="002C2883">
              <w:rPr>
                <w:rFonts w:ascii="Times New Roman" w:hAnsi="Times New Roman" w:cs="Times New Roman"/>
                <w:sz w:val="28"/>
                <w:szCs w:val="28"/>
              </w:rPr>
              <w:lastRenderedPageBreak/>
              <w:t>000 01 05 00 00 00 0000 500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Увеличение остатков средств бюджетов</w:t>
            </w: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-147 257 269,44</w:t>
            </w:r>
          </w:p>
        </w:tc>
        <w:tc>
          <w:tcPr>
            <w:tcW w:w="650"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-133 510 934,00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-137 956 362,00</w:t>
            </w:r>
          </w:p>
        </w:tc>
      </w:tr>
      <w:bookmarkEnd w:id="12"/>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000 01 05 02 00 00 0000 500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Увеличение прочих остатков средств бюджетов</w:t>
            </w: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-147 257 269,44</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-133 510 934,00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-137 956 362,00</w:t>
            </w:r>
          </w:p>
        </w:tc>
      </w:tr>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000 01 05 02 01 00 0000 510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Увеличение прочих остатков денежных средств бюджетов</w:t>
            </w: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-147 257 269,44</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-133 510 934,00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-137 956 362,00</w:t>
            </w:r>
          </w:p>
        </w:tc>
      </w:tr>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000 01 05 02 01 13 0000 510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Увеличение прочих остатков денежных средств бюджетов городских поселений</w:t>
            </w: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-147 257 269,44</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-133 510 934,00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-137 956 362,00</w:t>
            </w:r>
          </w:p>
        </w:tc>
      </w:tr>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000 01 05 00 00 00 0000 600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Уменьшение остатков средств бюджетов</w:t>
            </w: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158 840 472,01</w:t>
            </w:r>
          </w:p>
        </w:tc>
        <w:tc>
          <w:tcPr>
            <w:tcW w:w="650"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133 510 934,00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137 956 362,00</w:t>
            </w:r>
          </w:p>
        </w:tc>
      </w:tr>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000 01 05 02 00 00 0000 600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Уменьшение прочих остатков средств бюджетов</w:t>
            </w: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158 840 472,01</w:t>
            </w:r>
          </w:p>
        </w:tc>
        <w:tc>
          <w:tcPr>
            <w:tcW w:w="650"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133 510 934,00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137 956 362,00</w:t>
            </w:r>
          </w:p>
        </w:tc>
      </w:tr>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000 01 05 02 01 00 0000 610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Уменьшение прочих остатков денежных средств бюджетов</w:t>
            </w: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158 840 472,01</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133 510 934,00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137 956 362,00</w:t>
            </w:r>
          </w:p>
        </w:tc>
      </w:tr>
      <w:tr w:rsidR="002C2883" w:rsidRPr="002C2883" w:rsidTr="002C2883">
        <w:tc>
          <w:tcPr>
            <w:tcW w:w="1010" w:type="pct"/>
            <w:vAlign w:val="center"/>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000 01 05 02 01 13 0000 610</w:t>
            </w:r>
          </w:p>
        </w:tc>
        <w:tc>
          <w:tcPr>
            <w:tcW w:w="2088" w:type="pct"/>
          </w:tcPr>
          <w:p w:rsidR="002C2883" w:rsidRPr="002C2883" w:rsidRDefault="002C2883" w:rsidP="002C2883">
            <w:pPr>
              <w:tabs>
                <w:tab w:val="center" w:pos="4677"/>
                <w:tab w:val="right" w:pos="9355"/>
              </w:tabs>
              <w:jc w:val="both"/>
              <w:rPr>
                <w:rFonts w:ascii="Times New Roman" w:hAnsi="Times New Roman" w:cs="Times New Roman"/>
                <w:sz w:val="28"/>
                <w:szCs w:val="28"/>
              </w:rPr>
            </w:pPr>
            <w:r w:rsidRPr="002C2883">
              <w:rPr>
                <w:rFonts w:ascii="Times New Roman" w:hAnsi="Times New Roman" w:cs="Times New Roman"/>
                <w:sz w:val="28"/>
                <w:szCs w:val="28"/>
              </w:rPr>
              <w:t>Уменьшение прочих остатков денежных средств бюджетов городских поселений</w:t>
            </w:r>
          </w:p>
        </w:tc>
        <w:tc>
          <w:tcPr>
            <w:tcW w:w="649"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158 840 472,01</w:t>
            </w:r>
          </w:p>
        </w:tc>
        <w:tc>
          <w:tcPr>
            <w:tcW w:w="650" w:type="pct"/>
          </w:tcPr>
          <w:p w:rsidR="002C2883" w:rsidRPr="002C2883" w:rsidRDefault="002C2883" w:rsidP="002C2883">
            <w:pPr>
              <w:jc w:val="center"/>
              <w:rPr>
                <w:rFonts w:ascii="Times New Roman" w:hAnsi="Times New Roman" w:cs="Times New Roman"/>
                <w:sz w:val="28"/>
                <w:szCs w:val="28"/>
              </w:rPr>
            </w:pPr>
            <w:r w:rsidRPr="002C2883">
              <w:rPr>
                <w:rFonts w:ascii="Times New Roman" w:hAnsi="Times New Roman" w:cs="Times New Roman"/>
                <w:sz w:val="28"/>
                <w:szCs w:val="28"/>
              </w:rPr>
              <w:t>133 510 934,00</w:t>
            </w:r>
          </w:p>
        </w:tc>
        <w:tc>
          <w:tcPr>
            <w:tcW w:w="603" w:type="pct"/>
          </w:tcPr>
          <w:p w:rsidR="002C2883" w:rsidRPr="002C2883" w:rsidRDefault="002C2883" w:rsidP="002C2883">
            <w:pPr>
              <w:tabs>
                <w:tab w:val="center" w:pos="4677"/>
                <w:tab w:val="right" w:pos="9355"/>
              </w:tabs>
              <w:jc w:val="center"/>
              <w:rPr>
                <w:rFonts w:ascii="Times New Roman" w:hAnsi="Times New Roman" w:cs="Times New Roman"/>
                <w:sz w:val="28"/>
                <w:szCs w:val="28"/>
              </w:rPr>
            </w:pPr>
            <w:r w:rsidRPr="002C2883">
              <w:rPr>
                <w:rFonts w:ascii="Times New Roman" w:hAnsi="Times New Roman" w:cs="Times New Roman"/>
                <w:sz w:val="28"/>
                <w:szCs w:val="28"/>
              </w:rPr>
              <w:t>137 956 362,00</w:t>
            </w:r>
          </w:p>
        </w:tc>
      </w:tr>
    </w:tbl>
    <w:p w:rsidR="002C2883" w:rsidRPr="002C2883" w:rsidRDefault="002C2883" w:rsidP="002C2883">
      <w:pPr>
        <w:rPr>
          <w:rFonts w:ascii="Times New Roman" w:hAnsi="Times New Roman" w:cs="Times New Roman"/>
          <w:sz w:val="28"/>
          <w:szCs w:val="28"/>
        </w:rPr>
      </w:pPr>
    </w:p>
    <w:p w:rsidR="002C2883" w:rsidRPr="002C2883" w:rsidRDefault="002C2883" w:rsidP="002C2883">
      <w:pPr>
        <w:rPr>
          <w:rFonts w:ascii="Times New Roman" w:hAnsi="Times New Roman" w:cs="Times New Roman"/>
          <w:sz w:val="28"/>
          <w:szCs w:val="28"/>
        </w:rPr>
      </w:pPr>
    </w:p>
    <w:tbl>
      <w:tblPr>
        <w:tblW w:w="10483" w:type="dxa"/>
        <w:tblLayout w:type="fixed"/>
        <w:tblCellMar>
          <w:left w:w="30" w:type="dxa"/>
          <w:right w:w="30" w:type="dxa"/>
        </w:tblCellMar>
        <w:tblLook w:val="0000"/>
      </w:tblPr>
      <w:tblGrid>
        <w:gridCol w:w="3766"/>
        <w:gridCol w:w="544"/>
        <w:gridCol w:w="262"/>
        <w:gridCol w:w="487"/>
        <w:gridCol w:w="228"/>
        <w:gridCol w:w="1104"/>
        <w:gridCol w:w="166"/>
        <w:gridCol w:w="681"/>
        <w:gridCol w:w="125"/>
        <w:gridCol w:w="1498"/>
        <w:gridCol w:w="50"/>
        <w:gridCol w:w="1548"/>
        <w:gridCol w:w="24"/>
      </w:tblGrid>
      <w:tr w:rsidR="002C2883" w:rsidRPr="002C2883" w:rsidTr="002C2883">
        <w:trPr>
          <w:trHeight w:val="262"/>
        </w:trPr>
        <w:tc>
          <w:tcPr>
            <w:tcW w:w="6391" w:type="dxa"/>
            <w:gridSpan w:val="6"/>
            <w:vMerge w:val="restart"/>
            <w:tcBorders>
              <w:top w:val="nil"/>
              <w:left w:val="nil"/>
              <w:right w:val="nil"/>
            </w:tcBorders>
          </w:tcPr>
          <w:p w:rsid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p>
          <w:p w:rsid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Приложение № 3</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к Решению Совета  муниципального образования</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"Родниковское городское поселение</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Родниковского муниципального района</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Ивановской области</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от 24.12.2018 № 57</w:t>
            </w:r>
          </w:p>
        </w:tc>
        <w:tc>
          <w:tcPr>
            <w:tcW w:w="847"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gridSpan w:val="3"/>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trHeight w:val="262"/>
        </w:trPr>
        <w:tc>
          <w:tcPr>
            <w:tcW w:w="6391" w:type="dxa"/>
            <w:gridSpan w:val="6"/>
            <w:vMerge/>
            <w:tcBorders>
              <w:left w:val="nil"/>
              <w:right w:val="nil"/>
            </w:tcBorders>
          </w:tcPr>
          <w:p w:rsidR="002C2883" w:rsidRPr="002C2883" w:rsidRDefault="002C2883" w:rsidP="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gridSpan w:val="3"/>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trHeight w:val="262"/>
        </w:trPr>
        <w:tc>
          <w:tcPr>
            <w:tcW w:w="6391" w:type="dxa"/>
            <w:gridSpan w:val="6"/>
            <w:vMerge/>
            <w:tcBorders>
              <w:left w:val="nil"/>
              <w:right w:val="nil"/>
            </w:tcBorders>
          </w:tcPr>
          <w:p w:rsidR="002C2883" w:rsidRPr="002C2883" w:rsidRDefault="002C2883" w:rsidP="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gridSpan w:val="3"/>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trHeight w:val="262"/>
        </w:trPr>
        <w:tc>
          <w:tcPr>
            <w:tcW w:w="6391" w:type="dxa"/>
            <w:gridSpan w:val="6"/>
            <w:vMerge/>
            <w:tcBorders>
              <w:left w:val="nil"/>
              <w:right w:val="nil"/>
            </w:tcBorders>
          </w:tcPr>
          <w:p w:rsidR="002C2883" w:rsidRPr="002C2883" w:rsidRDefault="002C2883" w:rsidP="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gridSpan w:val="3"/>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trHeight w:val="262"/>
        </w:trPr>
        <w:tc>
          <w:tcPr>
            <w:tcW w:w="6391" w:type="dxa"/>
            <w:gridSpan w:val="6"/>
            <w:vMerge/>
            <w:tcBorders>
              <w:left w:val="nil"/>
              <w:right w:val="nil"/>
            </w:tcBorders>
          </w:tcPr>
          <w:p w:rsidR="002C2883" w:rsidRPr="002C2883" w:rsidRDefault="002C2883" w:rsidP="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gridSpan w:val="3"/>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trHeight w:val="262"/>
        </w:trPr>
        <w:tc>
          <w:tcPr>
            <w:tcW w:w="6391" w:type="dxa"/>
            <w:gridSpan w:val="6"/>
            <w:vMerge/>
            <w:tcBorders>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gridSpan w:val="3"/>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trHeight w:val="1010"/>
        </w:trPr>
        <w:tc>
          <w:tcPr>
            <w:tcW w:w="10483" w:type="dxa"/>
            <w:gridSpan w:val="13"/>
            <w:tcBorders>
              <w:top w:val="nil"/>
              <w:left w:val="nil"/>
              <w:bottom w:val="nil"/>
              <w:right w:val="nil"/>
            </w:tcBorders>
            <w:shd w:val="solid" w:color="FFFFFF" w:fill="auto"/>
          </w:tcPr>
          <w:p w:rsidR="002C2883" w:rsidRPr="002C2883" w:rsidRDefault="002C2883">
            <w:pPr>
              <w:autoSpaceDE w:val="0"/>
              <w:autoSpaceDN w:val="0"/>
              <w:adjustRightInd w:val="0"/>
              <w:spacing w:after="0" w:line="240" w:lineRule="auto"/>
              <w:jc w:val="center"/>
              <w:rPr>
                <w:rFonts w:ascii="Times New Roman" w:hAnsi="Times New Roman" w:cs="Times New Roman"/>
                <w:b/>
                <w:bCs/>
                <w:color w:val="000000"/>
                <w:sz w:val="28"/>
                <w:szCs w:val="28"/>
              </w:rPr>
            </w:pPr>
            <w:r w:rsidRPr="002C2883">
              <w:rPr>
                <w:rFonts w:ascii="Times New Roman" w:hAnsi="Times New Roman" w:cs="Times New Roman"/>
                <w:b/>
                <w:bCs/>
                <w:color w:val="000000"/>
                <w:sz w:val="28"/>
                <w:szCs w:val="28"/>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Родниковского городского поселения на 2018 год</w:t>
            </w:r>
          </w:p>
        </w:tc>
      </w:tr>
      <w:tr w:rsidR="002C2883" w:rsidRPr="002C2883" w:rsidTr="002C2883">
        <w:trPr>
          <w:trHeight w:val="250"/>
        </w:trPr>
        <w:tc>
          <w:tcPr>
            <w:tcW w:w="4310"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332"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gridSpan w:val="2"/>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gridSpan w:val="3"/>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trHeight w:val="250"/>
        </w:trPr>
        <w:tc>
          <w:tcPr>
            <w:tcW w:w="4310"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332"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gridSpan w:val="3"/>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trHeight w:val="250"/>
        </w:trPr>
        <w:tc>
          <w:tcPr>
            <w:tcW w:w="4310" w:type="dxa"/>
            <w:gridSpan w:val="2"/>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Наименование</w:t>
            </w:r>
          </w:p>
        </w:tc>
        <w:tc>
          <w:tcPr>
            <w:tcW w:w="749" w:type="dxa"/>
            <w:gridSpan w:val="2"/>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Раздел, подраздел</w:t>
            </w:r>
          </w:p>
        </w:tc>
        <w:tc>
          <w:tcPr>
            <w:tcW w:w="1332" w:type="dxa"/>
            <w:gridSpan w:val="2"/>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Целевая статья расходов</w:t>
            </w:r>
          </w:p>
        </w:tc>
        <w:tc>
          <w:tcPr>
            <w:tcW w:w="847" w:type="dxa"/>
            <w:gridSpan w:val="2"/>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Вид расхода</w:t>
            </w:r>
          </w:p>
        </w:tc>
        <w:tc>
          <w:tcPr>
            <w:tcW w:w="1623" w:type="dxa"/>
            <w:gridSpan w:val="2"/>
            <w:tcBorders>
              <w:top w:val="single" w:sz="6" w:space="0" w:color="000000"/>
              <w:left w:val="single" w:sz="6" w:space="0" w:color="000000"/>
              <w:bottom w:val="single" w:sz="6" w:space="0" w:color="000000"/>
              <w:right w:val="nil"/>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сумма,рублей</w:t>
            </w:r>
          </w:p>
        </w:tc>
        <w:tc>
          <w:tcPr>
            <w:tcW w:w="1622" w:type="dxa"/>
            <w:gridSpan w:val="3"/>
            <w:tcBorders>
              <w:top w:val="single" w:sz="6" w:space="0" w:color="000000"/>
              <w:left w:val="nil"/>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r>
      <w:tr w:rsidR="002C2883" w:rsidRPr="002C2883" w:rsidTr="002C2883">
        <w:trPr>
          <w:trHeight w:val="422"/>
        </w:trPr>
        <w:tc>
          <w:tcPr>
            <w:tcW w:w="4310" w:type="dxa"/>
            <w:gridSpan w:val="2"/>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749" w:type="dxa"/>
            <w:gridSpan w:val="2"/>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1332" w:type="dxa"/>
            <w:gridSpan w:val="2"/>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847" w:type="dxa"/>
            <w:gridSpan w:val="2"/>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изменения</w:t>
            </w:r>
          </w:p>
        </w:tc>
        <w:tc>
          <w:tcPr>
            <w:tcW w:w="1622" w:type="dxa"/>
            <w:gridSpan w:val="3"/>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с учетом изменеий</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1</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3</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4</w:t>
            </w:r>
          </w:p>
        </w:tc>
        <w:tc>
          <w:tcPr>
            <w:tcW w:w="1623"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5</w:t>
            </w:r>
          </w:p>
        </w:tc>
        <w:tc>
          <w:tcPr>
            <w:tcW w:w="1622" w:type="dxa"/>
            <w:gridSpan w:val="3"/>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6</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ОБЩЕГОСУДАРСТВЕННЫЕ ВОПРОСЫ</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01 00</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316 388,13</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8 818 435,56</w:t>
            </w:r>
          </w:p>
        </w:tc>
      </w:tr>
      <w:tr w:rsidR="002C2883" w:rsidRPr="002C2883" w:rsidTr="002C2883">
        <w:trPr>
          <w:trHeight w:val="847"/>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1 474 900,00</w:t>
            </w:r>
          </w:p>
        </w:tc>
      </w:tr>
      <w:tr w:rsidR="002C2883" w:rsidRPr="002C2883" w:rsidTr="002C2883">
        <w:trPr>
          <w:trHeight w:val="422"/>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1 474 900,00</w:t>
            </w:r>
          </w:p>
        </w:tc>
      </w:tr>
      <w:tr w:rsidR="002C2883" w:rsidRPr="002C2883" w:rsidTr="002C2883">
        <w:trPr>
          <w:trHeight w:val="422"/>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Обеспечение функций представительного органа</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6090000030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1 474 900,00</w:t>
            </w:r>
          </w:p>
        </w:tc>
      </w:tr>
      <w:tr w:rsidR="002C2883" w:rsidRPr="002C2883" w:rsidTr="002C2883">
        <w:trPr>
          <w:trHeight w:val="1061"/>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6090000030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-49 800,00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629 000,00</w:t>
            </w:r>
          </w:p>
        </w:tc>
      </w:tr>
      <w:tr w:rsidR="002C2883" w:rsidRPr="002C2883" w:rsidTr="002C2883">
        <w:trPr>
          <w:trHeight w:val="636"/>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6090000030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69 800,00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833 000,00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Резервные фонды</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01 11</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531 391,25</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1 031 391,25</w:t>
            </w:r>
          </w:p>
        </w:tc>
      </w:tr>
      <w:tr w:rsidR="002C2883" w:rsidRPr="002C2883" w:rsidTr="002C2883">
        <w:trPr>
          <w:trHeight w:val="422"/>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01 11</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531 391,25</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1 031 391,25</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Резервный фонд местной администрации</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01 11</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6090020030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531 391,25</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1 031 391,25</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бюджетные ассигнования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01 11</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6090020030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800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531 391,25</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1 031 391,25</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Другие общегосударственные вопросы</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-235 003,12</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5 491 623,00</w:t>
            </w:r>
          </w:p>
        </w:tc>
      </w:tr>
      <w:tr w:rsidR="002C2883" w:rsidRPr="002C2883" w:rsidTr="002C2883">
        <w:trPr>
          <w:trHeight w:val="847"/>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1 488 600,00</w:t>
            </w:r>
          </w:p>
        </w:tc>
      </w:tr>
      <w:tr w:rsidR="002C2883" w:rsidRPr="002C2883" w:rsidTr="002C2883">
        <w:trPr>
          <w:trHeight w:val="847"/>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Подпрограмма "Переселение граждан из аварийного жилищного фонда с учетом необходимости развития малоэтажного жилищного строительства"</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1610000000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1274"/>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межбюджетные трансферты бюджету муниципального района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1610040280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1610040280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422"/>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-215 003,12</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3 493 023,00</w:t>
            </w:r>
          </w:p>
        </w:tc>
      </w:tr>
      <w:tr w:rsidR="002C2883" w:rsidRPr="002C2883" w:rsidTr="002C2883">
        <w:trPr>
          <w:trHeight w:val="636"/>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Расходы на повышение оплаты труда работников </w:t>
            </w:r>
            <w:r w:rsidRPr="002C2883">
              <w:rPr>
                <w:rFonts w:ascii="Times New Roman" w:hAnsi="Times New Roman" w:cs="Times New Roman"/>
                <w:color w:val="000000"/>
                <w:sz w:val="28"/>
                <w:szCs w:val="28"/>
              </w:rPr>
              <w:lastRenderedPageBreak/>
              <w:t>бюджетной сферы и исполнение Указов Президента РФ</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01 13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6090020040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-215 003,12</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6090020040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-215 003,12</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636"/>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05 01</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1620020590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33 000,00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1 033 000,00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бюджетные ассигнования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05 01</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1620020590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800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-33 000,00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67 000,00</w:t>
            </w:r>
          </w:p>
        </w:tc>
      </w:tr>
      <w:tr w:rsidR="002C2883" w:rsidRPr="002C2883" w:rsidTr="002C2883">
        <w:trPr>
          <w:trHeight w:val="847"/>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1200000000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15 672 300,00</w:t>
            </w:r>
          </w:p>
        </w:tc>
      </w:tr>
      <w:tr w:rsidR="002C2883" w:rsidRPr="002C2883" w:rsidTr="002C2883">
        <w:trPr>
          <w:trHeight w:val="1061"/>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1200060190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15 672 300,00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бюджетные ассигнования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1200060190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800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15 672 300,00</w:t>
            </w:r>
          </w:p>
        </w:tc>
      </w:tr>
      <w:tr w:rsidR="002C2883" w:rsidRPr="002C2883" w:rsidTr="002C2883">
        <w:trPr>
          <w:trHeight w:val="1274"/>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1300000000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1 619 490,00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22 884 790,00</w:t>
            </w:r>
          </w:p>
        </w:tc>
      </w:tr>
      <w:tr w:rsidR="002C2883" w:rsidRPr="002C2883" w:rsidTr="002C2883">
        <w:trPr>
          <w:trHeight w:val="1061"/>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1300060170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1 619 490,00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22 884 790,00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бюджетные </w:t>
            </w:r>
            <w:r w:rsidRPr="002C2883">
              <w:rPr>
                <w:rFonts w:ascii="Times New Roman" w:hAnsi="Times New Roman" w:cs="Times New Roman"/>
                <w:color w:val="000000"/>
                <w:sz w:val="28"/>
                <w:szCs w:val="28"/>
              </w:rPr>
              <w:lastRenderedPageBreak/>
              <w:t>ассигнования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05 05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130006017</w:t>
            </w:r>
            <w:r w:rsidRPr="002C2883">
              <w:rPr>
                <w:rFonts w:ascii="Times New Roman" w:hAnsi="Times New Roman" w:cs="Times New Roman"/>
                <w:color w:val="000000"/>
                <w:sz w:val="28"/>
                <w:szCs w:val="28"/>
              </w:rPr>
              <w:lastRenderedPageBreak/>
              <w:t>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800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1 619 490,00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22 884 </w:t>
            </w:r>
            <w:r w:rsidRPr="002C2883">
              <w:rPr>
                <w:rFonts w:ascii="Times New Roman" w:hAnsi="Times New Roman" w:cs="Times New Roman"/>
                <w:color w:val="000000"/>
                <w:sz w:val="28"/>
                <w:szCs w:val="28"/>
              </w:rPr>
              <w:lastRenderedPageBreak/>
              <w:t>790,00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ОБРАЗОВАНИЕ</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07 00</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1 878 000,00</w:t>
            </w:r>
          </w:p>
        </w:tc>
      </w:tr>
      <w:tr w:rsidR="002C2883" w:rsidRPr="002C2883" w:rsidTr="002C2883">
        <w:trPr>
          <w:trHeight w:val="422"/>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422"/>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847"/>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6090020010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636"/>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07 05</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6090020010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ФИЗИЧЕСКАЯ КУЛЬТУРА И СПОРТ</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11 00</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-1 898 000,00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14 713 390,00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Массовый спорт</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-1 898 000,00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7 102 000,00</w:t>
            </w:r>
          </w:p>
        </w:tc>
      </w:tr>
      <w:tr w:rsidR="002C2883" w:rsidRPr="002C2883" w:rsidTr="002C2883">
        <w:trPr>
          <w:trHeight w:val="636"/>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1500000000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-1 898 000,00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7 102 000,00</w:t>
            </w:r>
          </w:p>
        </w:tc>
      </w:tr>
      <w:tr w:rsidR="002C2883" w:rsidRPr="002C2883" w:rsidTr="002C2883">
        <w:trPr>
          <w:trHeight w:val="1061"/>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межбюджетные трансферты бюджету муниципального района на обеспечение деятельности физкультурно-оздоровительного комплекса с универсальным спортивным залом и плавательным бассейном</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1500040260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-322 000,00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678 000,00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1500040260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-322 000,00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678 000,00</w:t>
            </w:r>
          </w:p>
        </w:tc>
      </w:tr>
      <w:tr w:rsidR="002C2883" w:rsidRPr="002C2883" w:rsidTr="002C2883">
        <w:trPr>
          <w:trHeight w:val="1061"/>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w:t>
            </w:r>
            <w:r w:rsidRPr="002C2883">
              <w:rPr>
                <w:rFonts w:ascii="Times New Roman" w:hAnsi="Times New Roman" w:cs="Times New Roman"/>
                <w:color w:val="000000"/>
                <w:sz w:val="28"/>
                <w:szCs w:val="28"/>
              </w:rPr>
              <w:lastRenderedPageBreak/>
              <w:t>культуры и массового спорта</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11 02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1500040800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4 320 000,00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4 320 000,00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1500040800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4 320 000,00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4 320 000,00</w:t>
            </w:r>
          </w:p>
        </w:tc>
      </w:tr>
      <w:tr w:rsidR="002C2883" w:rsidRPr="002C2883" w:rsidTr="002C2883">
        <w:trPr>
          <w:trHeight w:val="1061"/>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межбюджетные трансферты бюджету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15000S1180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-5 896 000,00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2 104 000,00</w:t>
            </w:r>
          </w:p>
        </w:tc>
      </w:tr>
      <w:tr w:rsidR="002C2883" w:rsidRPr="002C2883" w:rsidTr="002C2883">
        <w:trPr>
          <w:trHeight w:val="250"/>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15000S1180</w:t>
            </w: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623"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-5 896 000,00</w:t>
            </w:r>
          </w:p>
        </w:tc>
        <w:tc>
          <w:tcPr>
            <w:tcW w:w="1622" w:type="dxa"/>
            <w:gridSpan w:val="3"/>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2 104 000,00</w:t>
            </w:r>
          </w:p>
        </w:tc>
      </w:tr>
      <w:tr w:rsidR="002C2883" w:rsidRPr="002C2883" w:rsidTr="002C2883">
        <w:trPr>
          <w:trHeight w:val="211"/>
        </w:trPr>
        <w:tc>
          <w:tcPr>
            <w:tcW w:w="431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r w:rsidRPr="002C2883">
              <w:rPr>
                <w:rFonts w:ascii="Times New Roman" w:hAnsi="Times New Roman" w:cs="Times New Roman"/>
                <w:b/>
                <w:bCs/>
                <w:color w:val="000000"/>
                <w:sz w:val="28"/>
                <w:szCs w:val="28"/>
              </w:rPr>
              <w:t>Итого</w:t>
            </w:r>
          </w:p>
        </w:tc>
        <w:tc>
          <w:tcPr>
            <w:tcW w:w="749"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p>
        </w:tc>
        <w:tc>
          <w:tcPr>
            <w:tcW w:w="1332"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p>
        </w:tc>
        <w:tc>
          <w:tcPr>
            <w:tcW w:w="847"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p>
        </w:tc>
        <w:tc>
          <w:tcPr>
            <w:tcW w:w="1623" w:type="dxa"/>
            <w:gridSpan w:val="2"/>
            <w:tcBorders>
              <w:top w:val="single" w:sz="6" w:space="0" w:color="000000"/>
              <w:left w:val="single" w:sz="6" w:space="0" w:color="000000"/>
              <w:bottom w:val="single" w:sz="6" w:space="0" w:color="000000"/>
              <w:right w:val="single" w:sz="6" w:space="0" w:color="000000"/>
            </w:tcBorders>
            <w:shd w:val="solid" w:color="FFFF99" w:fill="FFFFFF"/>
          </w:tcPr>
          <w:p w:rsidR="002C2883" w:rsidRPr="002C2883" w:rsidRDefault="002C2883">
            <w:pPr>
              <w:autoSpaceDE w:val="0"/>
              <w:autoSpaceDN w:val="0"/>
              <w:adjustRightInd w:val="0"/>
              <w:spacing w:after="0" w:line="240" w:lineRule="auto"/>
              <w:jc w:val="right"/>
              <w:rPr>
                <w:rFonts w:ascii="Times New Roman" w:hAnsi="Times New Roman" w:cs="Times New Roman"/>
                <w:b/>
                <w:bCs/>
                <w:color w:val="000000"/>
                <w:sz w:val="28"/>
                <w:szCs w:val="28"/>
              </w:rPr>
            </w:pPr>
            <w:r w:rsidRPr="002C2883">
              <w:rPr>
                <w:rFonts w:ascii="Times New Roman" w:hAnsi="Times New Roman" w:cs="Times New Roman"/>
                <w:b/>
                <w:bCs/>
                <w:color w:val="000000"/>
                <w:sz w:val="28"/>
                <w:szCs w:val="28"/>
              </w:rPr>
              <w:t>167 878,13</w:t>
            </w:r>
          </w:p>
        </w:tc>
        <w:tc>
          <w:tcPr>
            <w:tcW w:w="1622" w:type="dxa"/>
            <w:gridSpan w:val="3"/>
            <w:tcBorders>
              <w:top w:val="single" w:sz="6" w:space="0" w:color="000000"/>
              <w:left w:val="single" w:sz="6" w:space="0" w:color="000000"/>
              <w:bottom w:val="single" w:sz="6" w:space="0" w:color="000000"/>
              <w:right w:val="single" w:sz="6" w:space="0" w:color="000000"/>
            </w:tcBorders>
            <w:shd w:val="solid" w:color="FFFF99" w:fill="FFFFFF"/>
          </w:tcPr>
          <w:p w:rsidR="002C2883" w:rsidRPr="002C2883" w:rsidRDefault="002C2883">
            <w:pPr>
              <w:autoSpaceDE w:val="0"/>
              <w:autoSpaceDN w:val="0"/>
              <w:adjustRightInd w:val="0"/>
              <w:spacing w:after="0" w:line="240" w:lineRule="auto"/>
              <w:jc w:val="right"/>
              <w:rPr>
                <w:rFonts w:ascii="Times New Roman" w:hAnsi="Times New Roman" w:cs="Times New Roman"/>
                <w:b/>
                <w:bCs/>
                <w:color w:val="000000"/>
                <w:sz w:val="28"/>
                <w:szCs w:val="28"/>
              </w:rPr>
            </w:pPr>
            <w:r w:rsidRPr="002C2883">
              <w:rPr>
                <w:rFonts w:ascii="Times New Roman" w:hAnsi="Times New Roman" w:cs="Times New Roman"/>
                <w:b/>
                <w:bCs/>
                <w:color w:val="000000"/>
                <w:sz w:val="28"/>
                <w:szCs w:val="28"/>
              </w:rPr>
              <w:t>159 008 350,14</w:t>
            </w:r>
          </w:p>
        </w:tc>
      </w:tr>
      <w:tr w:rsidR="002C2883" w:rsidRPr="002C2883" w:rsidTr="002C2883">
        <w:trPr>
          <w:gridAfter w:val="1"/>
          <w:wAfter w:w="24" w:type="dxa"/>
          <w:trHeight w:val="238"/>
        </w:trPr>
        <w:tc>
          <w:tcPr>
            <w:tcW w:w="8911" w:type="dxa"/>
            <w:gridSpan w:val="11"/>
            <w:vMerge w:val="restart"/>
            <w:tcBorders>
              <w:top w:val="nil"/>
              <w:left w:val="nil"/>
              <w:right w:val="nil"/>
            </w:tcBorders>
          </w:tcPr>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Приложение № 4</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к Решению Совета  муниципального образования</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"Родниковское городское поселение</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Родниковского муниципального района </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Ивановской области</w:t>
            </w:r>
          </w:p>
          <w:p w:rsidR="002C2883" w:rsidRPr="002C2883" w:rsidRDefault="002C2883" w:rsidP="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от 24.12.2018 №57  </w:t>
            </w:r>
          </w:p>
        </w:tc>
        <w:tc>
          <w:tcPr>
            <w:tcW w:w="1548" w:type="dxa"/>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gridAfter w:val="1"/>
          <w:wAfter w:w="24" w:type="dxa"/>
          <w:trHeight w:val="238"/>
        </w:trPr>
        <w:tc>
          <w:tcPr>
            <w:tcW w:w="8911" w:type="dxa"/>
            <w:gridSpan w:val="11"/>
            <w:vMerge/>
            <w:tcBorders>
              <w:left w:val="nil"/>
              <w:right w:val="nil"/>
            </w:tcBorders>
            <w:shd w:val="solid" w:color="FFFFFF" w:fill="auto"/>
          </w:tcPr>
          <w:p w:rsidR="002C2883" w:rsidRPr="002C2883" w:rsidRDefault="002C2883" w:rsidP="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548" w:type="dxa"/>
            <w:tcBorders>
              <w:top w:val="nil"/>
              <w:left w:val="nil"/>
              <w:bottom w:val="nil"/>
              <w:right w:val="nil"/>
            </w:tcBorders>
            <w:shd w:val="solid" w:color="FFFFFF" w:fill="auto"/>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gridAfter w:val="1"/>
          <w:wAfter w:w="24" w:type="dxa"/>
          <w:trHeight w:val="238"/>
        </w:trPr>
        <w:tc>
          <w:tcPr>
            <w:tcW w:w="8911" w:type="dxa"/>
            <w:gridSpan w:val="11"/>
            <w:vMerge/>
            <w:tcBorders>
              <w:left w:val="nil"/>
              <w:right w:val="nil"/>
            </w:tcBorders>
          </w:tcPr>
          <w:p w:rsidR="002C2883" w:rsidRPr="002C2883" w:rsidRDefault="002C2883" w:rsidP="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548" w:type="dxa"/>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gridAfter w:val="1"/>
          <w:wAfter w:w="24" w:type="dxa"/>
          <w:trHeight w:val="238"/>
        </w:trPr>
        <w:tc>
          <w:tcPr>
            <w:tcW w:w="8911" w:type="dxa"/>
            <w:gridSpan w:val="11"/>
            <w:vMerge/>
            <w:tcBorders>
              <w:left w:val="nil"/>
              <w:right w:val="nil"/>
            </w:tcBorders>
            <w:shd w:val="solid" w:color="FFFFFF" w:fill="auto"/>
          </w:tcPr>
          <w:p w:rsidR="002C2883" w:rsidRPr="002C2883" w:rsidRDefault="002C2883" w:rsidP="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548" w:type="dxa"/>
            <w:tcBorders>
              <w:top w:val="nil"/>
              <w:left w:val="nil"/>
              <w:bottom w:val="nil"/>
              <w:right w:val="nil"/>
            </w:tcBorders>
            <w:shd w:val="solid" w:color="FFFFFF" w:fill="auto"/>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gridAfter w:val="1"/>
          <w:wAfter w:w="24" w:type="dxa"/>
          <w:trHeight w:val="250"/>
        </w:trPr>
        <w:tc>
          <w:tcPr>
            <w:tcW w:w="8911" w:type="dxa"/>
            <w:gridSpan w:val="11"/>
            <w:vMerge/>
            <w:tcBorders>
              <w:left w:val="nil"/>
              <w:right w:val="nil"/>
            </w:tcBorders>
          </w:tcPr>
          <w:p w:rsidR="002C2883" w:rsidRPr="002C2883" w:rsidRDefault="002C2883" w:rsidP="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548" w:type="dxa"/>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gridAfter w:val="1"/>
          <w:wAfter w:w="24" w:type="dxa"/>
          <w:trHeight w:val="250"/>
        </w:trPr>
        <w:tc>
          <w:tcPr>
            <w:tcW w:w="8911" w:type="dxa"/>
            <w:gridSpan w:val="11"/>
            <w:vMerge/>
            <w:tcBorders>
              <w:left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548" w:type="dxa"/>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gridAfter w:val="1"/>
          <w:wAfter w:w="24" w:type="dxa"/>
          <w:trHeight w:val="250"/>
        </w:trPr>
        <w:tc>
          <w:tcPr>
            <w:tcW w:w="8911" w:type="dxa"/>
            <w:gridSpan w:val="11"/>
            <w:vMerge/>
            <w:tcBorders>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548" w:type="dxa"/>
            <w:tcBorders>
              <w:top w:val="nil"/>
              <w:left w:val="nil"/>
              <w:bottom w:val="nil"/>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gridAfter w:val="1"/>
          <w:wAfter w:w="24" w:type="dxa"/>
          <w:trHeight w:val="749"/>
        </w:trPr>
        <w:tc>
          <w:tcPr>
            <w:tcW w:w="10459" w:type="dxa"/>
            <w:gridSpan w:val="12"/>
            <w:tcBorders>
              <w:top w:val="nil"/>
              <w:left w:val="nil"/>
              <w:bottom w:val="nil"/>
              <w:right w:val="nil"/>
            </w:tcBorders>
            <w:shd w:val="solid" w:color="FFFFFF" w:fill="auto"/>
          </w:tcPr>
          <w:p w:rsidR="002C2883" w:rsidRPr="002C2883" w:rsidRDefault="002C2883">
            <w:pPr>
              <w:autoSpaceDE w:val="0"/>
              <w:autoSpaceDN w:val="0"/>
              <w:adjustRightInd w:val="0"/>
              <w:spacing w:after="0" w:line="240" w:lineRule="auto"/>
              <w:jc w:val="center"/>
              <w:rPr>
                <w:rFonts w:ascii="Times New Roman" w:hAnsi="Times New Roman" w:cs="Times New Roman"/>
                <w:b/>
                <w:bCs/>
                <w:color w:val="000000"/>
                <w:sz w:val="28"/>
                <w:szCs w:val="28"/>
              </w:rPr>
            </w:pPr>
            <w:r w:rsidRPr="002C2883">
              <w:rPr>
                <w:rFonts w:ascii="Times New Roman" w:hAnsi="Times New Roman" w:cs="Times New Roman"/>
                <w:b/>
                <w:bCs/>
                <w:color w:val="000000"/>
                <w:sz w:val="28"/>
                <w:szCs w:val="28"/>
              </w:rPr>
              <w:lastRenderedPageBreak/>
              <w:t>Изменение в ведомственную структуру расходов бюджета Родниковского городского поселения на 2018 год</w:t>
            </w:r>
          </w:p>
        </w:tc>
      </w:tr>
      <w:tr w:rsidR="002C2883" w:rsidRPr="002C2883" w:rsidTr="002C2883">
        <w:trPr>
          <w:gridAfter w:val="1"/>
          <w:wAfter w:w="24" w:type="dxa"/>
          <w:trHeight w:val="238"/>
        </w:trPr>
        <w:tc>
          <w:tcPr>
            <w:tcW w:w="3766" w:type="dxa"/>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06"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715"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270"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806"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548" w:type="dxa"/>
            <w:gridSpan w:val="2"/>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c>
          <w:tcPr>
            <w:tcW w:w="1548" w:type="dxa"/>
            <w:tcBorders>
              <w:top w:val="nil"/>
              <w:left w:val="nil"/>
              <w:bottom w:val="single" w:sz="6" w:space="0" w:color="000000"/>
              <w:right w:val="nil"/>
            </w:tcBorders>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p>
        </w:tc>
      </w:tr>
      <w:tr w:rsidR="002C2883" w:rsidRPr="002C2883" w:rsidTr="002C2883">
        <w:trPr>
          <w:gridAfter w:val="1"/>
          <w:wAfter w:w="24" w:type="dxa"/>
          <w:trHeight w:val="238"/>
        </w:trPr>
        <w:tc>
          <w:tcPr>
            <w:tcW w:w="3766" w:type="dxa"/>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Наименование</w:t>
            </w:r>
          </w:p>
        </w:tc>
        <w:tc>
          <w:tcPr>
            <w:tcW w:w="806" w:type="dxa"/>
            <w:gridSpan w:val="2"/>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Код главного распорядителя</w:t>
            </w:r>
          </w:p>
        </w:tc>
        <w:tc>
          <w:tcPr>
            <w:tcW w:w="715" w:type="dxa"/>
            <w:gridSpan w:val="2"/>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Раздел, подраздел</w:t>
            </w:r>
          </w:p>
        </w:tc>
        <w:tc>
          <w:tcPr>
            <w:tcW w:w="1270" w:type="dxa"/>
            <w:gridSpan w:val="2"/>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Целевая статья расходов</w:t>
            </w:r>
          </w:p>
        </w:tc>
        <w:tc>
          <w:tcPr>
            <w:tcW w:w="806" w:type="dxa"/>
            <w:gridSpan w:val="2"/>
            <w:tcBorders>
              <w:top w:val="single" w:sz="6" w:space="0" w:color="000000"/>
              <w:left w:val="single" w:sz="6" w:space="0" w:color="000000"/>
              <w:bottom w:val="nil"/>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Вид расхода</w:t>
            </w:r>
          </w:p>
        </w:tc>
        <w:tc>
          <w:tcPr>
            <w:tcW w:w="1548" w:type="dxa"/>
            <w:gridSpan w:val="2"/>
            <w:tcBorders>
              <w:top w:val="single" w:sz="6" w:space="0" w:color="000000"/>
              <w:left w:val="single" w:sz="6" w:space="0" w:color="000000"/>
              <w:bottom w:val="single" w:sz="6" w:space="0" w:color="000000"/>
              <w:right w:val="nil"/>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сумма,рублей</w:t>
            </w:r>
          </w:p>
        </w:tc>
        <w:tc>
          <w:tcPr>
            <w:tcW w:w="1548" w:type="dxa"/>
            <w:tcBorders>
              <w:top w:val="single" w:sz="6" w:space="0" w:color="000000"/>
              <w:left w:val="nil"/>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r>
      <w:tr w:rsidR="002C2883" w:rsidRPr="002C2883" w:rsidTr="002C2883">
        <w:trPr>
          <w:gridAfter w:val="1"/>
          <w:wAfter w:w="24" w:type="dxa"/>
          <w:trHeight w:val="403"/>
        </w:trPr>
        <w:tc>
          <w:tcPr>
            <w:tcW w:w="3766" w:type="dxa"/>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806" w:type="dxa"/>
            <w:gridSpan w:val="2"/>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715" w:type="dxa"/>
            <w:gridSpan w:val="2"/>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1270" w:type="dxa"/>
            <w:gridSpan w:val="2"/>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806" w:type="dxa"/>
            <w:gridSpan w:val="2"/>
            <w:tcBorders>
              <w:top w:val="nil"/>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изменения</w:t>
            </w:r>
          </w:p>
        </w:tc>
        <w:tc>
          <w:tcPr>
            <w:tcW w:w="1548"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с учетом изменеий</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1</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4</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5</w:t>
            </w:r>
          </w:p>
        </w:tc>
        <w:tc>
          <w:tcPr>
            <w:tcW w:w="1548"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6</w:t>
            </w:r>
          </w:p>
        </w:tc>
        <w:tc>
          <w:tcPr>
            <w:tcW w:w="1548"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jc w:val="center"/>
              <w:rPr>
                <w:rFonts w:ascii="Times New Roman" w:hAnsi="Times New Roman" w:cs="Times New Roman"/>
                <w:color w:val="000000"/>
                <w:sz w:val="28"/>
                <w:szCs w:val="28"/>
              </w:rPr>
            </w:pPr>
            <w:r w:rsidRPr="002C2883">
              <w:rPr>
                <w:rFonts w:ascii="Times New Roman" w:hAnsi="Times New Roman" w:cs="Times New Roman"/>
                <w:color w:val="000000"/>
                <w:sz w:val="28"/>
                <w:szCs w:val="28"/>
              </w:rPr>
              <w:t>7</w:t>
            </w:r>
          </w:p>
        </w:tc>
      </w:tr>
      <w:tr w:rsidR="002C2883" w:rsidRPr="002C2883" w:rsidTr="002C2883">
        <w:trPr>
          <w:gridAfter w:val="1"/>
          <w:wAfter w:w="24" w:type="dxa"/>
          <w:trHeight w:val="809"/>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Управление муниципального хозяйства администрации муниципального образования "Родниковский муниципальный район"</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167 878,13</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156 646 750,14</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ОБЩЕГОСУДАРСТВЕННЫЕ ВОПРОСЫ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01 00</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296 388,13</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6 492 835,56</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Резервные фонды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01 11</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531 391,25</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1 031 391,25</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01 11</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531 391,25</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1 031 391,25</w:t>
            </w:r>
          </w:p>
        </w:tc>
      </w:tr>
      <w:tr w:rsidR="002C2883" w:rsidRPr="002C2883" w:rsidTr="002C2883">
        <w:trPr>
          <w:gridAfter w:val="1"/>
          <w:wAfter w:w="24" w:type="dxa"/>
          <w:trHeight w:val="403"/>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Резервный фонд местной администрации</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01 11</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6090020030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531 391,25</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1 031 391,25</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бюджетные ассигнования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01 11</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6090020030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800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531 391,25</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1 031 391,25</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Другие общегосударственные вопросы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-235 003,12</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5 417 823,00</w:t>
            </w:r>
          </w:p>
        </w:tc>
      </w:tr>
      <w:tr w:rsidR="002C2883" w:rsidRPr="002C2883" w:rsidTr="002C2883">
        <w:trPr>
          <w:gridAfter w:val="1"/>
          <w:wAfter w:w="24" w:type="dxa"/>
          <w:trHeight w:val="1010"/>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Муниципальная программа Родниковского городского поселения </w:t>
            </w:r>
            <w:r w:rsidRPr="002C2883">
              <w:rPr>
                <w:rFonts w:ascii="Times New Roman" w:hAnsi="Times New Roman" w:cs="Times New Roman"/>
                <w:color w:val="000000"/>
                <w:sz w:val="28"/>
                <w:szCs w:val="28"/>
              </w:rPr>
              <w:lastRenderedPageBreak/>
              <w:t>"Развитие жилищно-коммунального хозяйства в Родниковском городском поселении"</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1 488 600,00</w:t>
            </w:r>
          </w:p>
        </w:tc>
      </w:tr>
      <w:tr w:rsidR="002C2883" w:rsidRPr="002C2883" w:rsidTr="002C2883">
        <w:trPr>
          <w:gridAfter w:val="1"/>
          <w:wAfter w:w="24" w:type="dxa"/>
          <w:trHeight w:val="809"/>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 xml:space="preserve">        Подпрограмма "Переселение граждан из аварийного жилищного фонда с учетом необходимости развития малоэтажного жилищного строительства"</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1610000000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1214"/>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межбюджетные трансферты бюджету муниципального района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1610040280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Межбюджетные трансферты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1610040280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-215 003,12</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3 419 223,00</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Расходы на повышение оплаты труда работников бюджетной сферы и исполнение Указов Президента РФ</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6090020040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-215 003,12</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Межбюджетные трансферты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01 13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6090020040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-215 003,12</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05 01</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1620020590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33 000,00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1 033 000,00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бюджетные ассигнования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05 01</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1620020590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800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-33 000,00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67 000,00</w:t>
            </w:r>
          </w:p>
        </w:tc>
      </w:tr>
      <w:tr w:rsidR="002C2883" w:rsidRPr="002C2883" w:rsidTr="002C2883">
        <w:trPr>
          <w:gridAfter w:val="1"/>
          <w:wAfter w:w="24" w:type="dxa"/>
          <w:trHeight w:val="809"/>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w:t>
            </w:r>
            <w:r w:rsidRPr="002C2883">
              <w:rPr>
                <w:rFonts w:ascii="Times New Roman" w:hAnsi="Times New Roman" w:cs="Times New Roman"/>
                <w:color w:val="000000"/>
                <w:sz w:val="28"/>
                <w:szCs w:val="28"/>
              </w:rPr>
              <w:lastRenderedPageBreak/>
              <w:t>Родниковского городского поселения"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1200000000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15 672 300,00</w:t>
            </w:r>
          </w:p>
        </w:tc>
      </w:tr>
      <w:tr w:rsidR="002C2883" w:rsidRPr="002C2883" w:rsidTr="002C2883">
        <w:trPr>
          <w:gridAfter w:val="1"/>
          <w:wAfter w:w="24" w:type="dxa"/>
          <w:trHeight w:val="1010"/>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1200060190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15 672 300,00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бюджетные ассигнования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1200060190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800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15 672 300,00</w:t>
            </w:r>
          </w:p>
        </w:tc>
      </w:tr>
      <w:tr w:rsidR="002C2883" w:rsidRPr="002C2883" w:rsidTr="002C2883">
        <w:trPr>
          <w:gridAfter w:val="1"/>
          <w:wAfter w:w="24" w:type="dxa"/>
          <w:trHeight w:val="1416"/>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1300000000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1 619 490,00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22 884 790,00</w:t>
            </w:r>
          </w:p>
        </w:tc>
      </w:tr>
      <w:tr w:rsidR="002C2883" w:rsidRPr="002C2883" w:rsidTr="002C2883">
        <w:trPr>
          <w:gridAfter w:val="1"/>
          <w:wAfter w:w="24" w:type="dxa"/>
          <w:trHeight w:val="1214"/>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1300060170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1 619 490,00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22 884 790,00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бюджетные ассигнования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05 05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1300060170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800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1 619 490,00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22 884 790,00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ФИЗИЧЕСКАЯ КУЛЬТУРА И СПОРТ</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11 00</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-1 898 000,00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14 713 390,00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Массовый спорт</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-1 898 000,00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7 102 000,00</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-1 898 000,00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7 102 000,00</w:t>
            </w:r>
          </w:p>
        </w:tc>
      </w:tr>
      <w:tr w:rsidR="002C2883" w:rsidRPr="002C2883" w:rsidTr="002C2883">
        <w:trPr>
          <w:gridAfter w:val="1"/>
          <w:wAfter w:w="24" w:type="dxa"/>
          <w:trHeight w:val="1214"/>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 xml:space="preserve">          Иные межбюджетные трансферты бюджету муниципального района на обеспечение деятельности физкультурно-оздоровительного комплекса с универсальным спортивным залом и плавательным бассейном</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1500040260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-322 000,00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678 000,00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Межбюджетные трансферты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1500040260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-322 000,00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678 000,00</w:t>
            </w:r>
          </w:p>
        </w:tc>
      </w:tr>
      <w:tr w:rsidR="002C2883" w:rsidRPr="002C2883" w:rsidTr="002C2883">
        <w:trPr>
          <w:gridAfter w:val="1"/>
          <w:wAfter w:w="24" w:type="dxa"/>
          <w:trHeight w:val="1214"/>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1500040800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4 320 000,00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4 320 000,00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Межбюджетные трансферты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1500040800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4 320 000,00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4 320 000,00</w:t>
            </w:r>
          </w:p>
        </w:tc>
      </w:tr>
      <w:tr w:rsidR="002C2883" w:rsidRPr="002C2883" w:rsidTr="002C2883">
        <w:trPr>
          <w:gridAfter w:val="1"/>
          <w:wAfter w:w="24" w:type="dxa"/>
          <w:trHeight w:val="1214"/>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Иные межбюджетные трансферты бюджету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15000S1180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-5 896 000,00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2 104 000,00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Межбюджетные трансферты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221</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11 02</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15000S1180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500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-5 896 000,00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2 104 000,00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ОБЩЕГОСУДАРСТВЕННЫЕ ВОПРОСЫ</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01 00</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2 325 600,00</w:t>
            </w:r>
          </w:p>
        </w:tc>
      </w:tr>
      <w:tr w:rsidR="002C2883" w:rsidRPr="002C2883" w:rsidTr="002C2883">
        <w:trPr>
          <w:gridAfter w:val="1"/>
          <w:wAfter w:w="24" w:type="dxa"/>
          <w:trHeight w:val="1010"/>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1 474 900,00</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Непрограммные направления деятельности </w:t>
            </w:r>
            <w:r w:rsidRPr="002C2883">
              <w:rPr>
                <w:rFonts w:ascii="Times New Roman" w:hAnsi="Times New Roman" w:cs="Times New Roman"/>
                <w:color w:val="000000"/>
                <w:sz w:val="28"/>
                <w:szCs w:val="28"/>
              </w:rPr>
              <w:lastRenderedPageBreak/>
              <w:t>органов местного самоуправления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1 474 900,00</w:t>
            </w:r>
          </w:p>
        </w:tc>
      </w:tr>
      <w:tr w:rsidR="002C2883" w:rsidRPr="002C2883" w:rsidTr="002C2883">
        <w:trPr>
          <w:gridAfter w:val="1"/>
          <w:wAfter w:w="24" w:type="dxa"/>
          <w:trHeight w:val="403"/>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lastRenderedPageBreak/>
              <w:t xml:space="preserve">          Обеспечение функций представительного органа</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6090000030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1 474 900,00</w:t>
            </w:r>
          </w:p>
        </w:tc>
      </w:tr>
      <w:tr w:rsidR="002C2883" w:rsidRPr="002C2883" w:rsidTr="002C2883">
        <w:trPr>
          <w:gridAfter w:val="1"/>
          <w:wAfter w:w="24" w:type="dxa"/>
          <w:trHeight w:val="1214"/>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6090000030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100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-49 800,00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629 000,00</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01 03</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6090000030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69 800,00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833 000,00</w:t>
            </w:r>
          </w:p>
        </w:tc>
      </w:tr>
      <w:tr w:rsidR="002C2883" w:rsidRPr="002C2883" w:rsidTr="002C2883">
        <w:trPr>
          <w:gridAfter w:val="1"/>
          <w:wAfter w:w="24" w:type="dxa"/>
          <w:trHeight w:val="238"/>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ОБРАЗОВАНИЕ</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07 00</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403"/>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6090000000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809"/>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6090020010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607"/>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902</w:t>
            </w: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07 05</w:t>
            </w: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6090020010</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color w:val="000000"/>
                <w:sz w:val="28"/>
                <w:szCs w:val="28"/>
              </w:rPr>
            </w:pPr>
            <w:r w:rsidRPr="002C2883">
              <w:rPr>
                <w:rFonts w:ascii="Times New Roman" w:hAnsi="Times New Roman" w:cs="Times New Roman"/>
                <w:color w:val="000000"/>
                <w:sz w:val="28"/>
                <w:szCs w:val="28"/>
              </w:rPr>
              <w:t>200</w:t>
            </w:r>
          </w:p>
        </w:tc>
        <w:tc>
          <w:tcPr>
            <w:tcW w:w="1548" w:type="dxa"/>
            <w:gridSpan w:val="2"/>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-20 000,00</w:t>
            </w:r>
          </w:p>
        </w:tc>
        <w:tc>
          <w:tcPr>
            <w:tcW w:w="1548" w:type="dxa"/>
            <w:tcBorders>
              <w:top w:val="single" w:sz="6" w:space="0" w:color="000000"/>
              <w:left w:val="single" w:sz="6" w:space="0" w:color="000000"/>
              <w:bottom w:val="single" w:sz="6" w:space="0" w:color="000000"/>
              <w:right w:val="single" w:sz="6" w:space="0" w:color="000000"/>
            </w:tcBorders>
            <w:shd w:val="solid" w:color="CCFFFF" w:fill="FFFFFF"/>
          </w:tcPr>
          <w:p w:rsidR="002C2883" w:rsidRPr="002C2883" w:rsidRDefault="002C2883">
            <w:pPr>
              <w:autoSpaceDE w:val="0"/>
              <w:autoSpaceDN w:val="0"/>
              <w:adjustRightInd w:val="0"/>
              <w:spacing w:after="0" w:line="240" w:lineRule="auto"/>
              <w:jc w:val="right"/>
              <w:rPr>
                <w:rFonts w:ascii="Times New Roman" w:hAnsi="Times New Roman" w:cs="Times New Roman"/>
                <w:color w:val="000000"/>
                <w:sz w:val="28"/>
                <w:szCs w:val="28"/>
              </w:rPr>
            </w:pPr>
            <w:r w:rsidRPr="002C2883">
              <w:rPr>
                <w:rFonts w:ascii="Times New Roman" w:hAnsi="Times New Roman" w:cs="Times New Roman"/>
                <w:color w:val="000000"/>
                <w:sz w:val="28"/>
                <w:szCs w:val="28"/>
              </w:rPr>
              <w:t>0,00</w:t>
            </w:r>
          </w:p>
        </w:tc>
      </w:tr>
      <w:tr w:rsidR="002C2883" w:rsidRPr="002C2883" w:rsidTr="002C2883">
        <w:trPr>
          <w:gridAfter w:val="1"/>
          <w:wAfter w:w="24" w:type="dxa"/>
          <w:trHeight w:val="202"/>
        </w:trPr>
        <w:tc>
          <w:tcPr>
            <w:tcW w:w="3766" w:type="dxa"/>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r w:rsidRPr="002C2883">
              <w:rPr>
                <w:rFonts w:ascii="Times New Roman" w:hAnsi="Times New Roman" w:cs="Times New Roman"/>
                <w:b/>
                <w:bCs/>
                <w:color w:val="000000"/>
                <w:sz w:val="28"/>
                <w:szCs w:val="28"/>
              </w:rPr>
              <w:t>Итого</w:t>
            </w: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p>
        </w:tc>
        <w:tc>
          <w:tcPr>
            <w:tcW w:w="715"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p>
        </w:tc>
        <w:tc>
          <w:tcPr>
            <w:tcW w:w="1270"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p>
        </w:tc>
        <w:tc>
          <w:tcPr>
            <w:tcW w:w="806" w:type="dxa"/>
            <w:gridSpan w:val="2"/>
            <w:tcBorders>
              <w:top w:val="single" w:sz="6" w:space="0" w:color="000000"/>
              <w:left w:val="single" w:sz="6" w:space="0" w:color="000000"/>
              <w:bottom w:val="single" w:sz="6" w:space="0" w:color="000000"/>
              <w:right w:val="single" w:sz="6" w:space="0" w:color="000000"/>
            </w:tcBorders>
          </w:tcPr>
          <w:p w:rsidR="002C2883" w:rsidRPr="002C2883" w:rsidRDefault="002C2883">
            <w:pPr>
              <w:autoSpaceDE w:val="0"/>
              <w:autoSpaceDN w:val="0"/>
              <w:adjustRightInd w:val="0"/>
              <w:spacing w:after="0" w:line="240" w:lineRule="auto"/>
              <w:rPr>
                <w:rFonts w:ascii="Times New Roman" w:hAnsi="Times New Roman" w:cs="Times New Roman"/>
                <w:b/>
                <w:bCs/>
                <w:color w:val="000000"/>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shd w:val="solid" w:color="FFFF99" w:fill="FFFFFF"/>
          </w:tcPr>
          <w:p w:rsidR="002C2883" w:rsidRPr="002C2883" w:rsidRDefault="002C2883">
            <w:pPr>
              <w:autoSpaceDE w:val="0"/>
              <w:autoSpaceDN w:val="0"/>
              <w:adjustRightInd w:val="0"/>
              <w:spacing w:after="0" w:line="240" w:lineRule="auto"/>
              <w:jc w:val="right"/>
              <w:rPr>
                <w:rFonts w:ascii="Times New Roman" w:hAnsi="Times New Roman" w:cs="Times New Roman"/>
                <w:b/>
                <w:bCs/>
                <w:color w:val="000000"/>
                <w:sz w:val="28"/>
                <w:szCs w:val="28"/>
              </w:rPr>
            </w:pPr>
            <w:r w:rsidRPr="002C2883">
              <w:rPr>
                <w:rFonts w:ascii="Times New Roman" w:hAnsi="Times New Roman" w:cs="Times New Roman"/>
                <w:b/>
                <w:bCs/>
                <w:color w:val="000000"/>
                <w:sz w:val="28"/>
                <w:szCs w:val="28"/>
              </w:rPr>
              <w:t>167 878,13</w:t>
            </w:r>
          </w:p>
        </w:tc>
        <w:tc>
          <w:tcPr>
            <w:tcW w:w="1548" w:type="dxa"/>
            <w:tcBorders>
              <w:top w:val="single" w:sz="6" w:space="0" w:color="000000"/>
              <w:left w:val="single" w:sz="6" w:space="0" w:color="000000"/>
              <w:bottom w:val="single" w:sz="6" w:space="0" w:color="000000"/>
              <w:right w:val="single" w:sz="6" w:space="0" w:color="000000"/>
            </w:tcBorders>
            <w:shd w:val="solid" w:color="FFFF99" w:fill="FFFFFF"/>
          </w:tcPr>
          <w:p w:rsidR="002C2883" w:rsidRPr="002C2883" w:rsidRDefault="002C2883">
            <w:pPr>
              <w:autoSpaceDE w:val="0"/>
              <w:autoSpaceDN w:val="0"/>
              <w:adjustRightInd w:val="0"/>
              <w:spacing w:after="0" w:line="240" w:lineRule="auto"/>
              <w:jc w:val="right"/>
              <w:rPr>
                <w:rFonts w:ascii="Times New Roman" w:hAnsi="Times New Roman" w:cs="Times New Roman"/>
                <w:b/>
                <w:bCs/>
                <w:color w:val="000000"/>
                <w:sz w:val="28"/>
                <w:szCs w:val="28"/>
              </w:rPr>
            </w:pPr>
            <w:r w:rsidRPr="002C2883">
              <w:rPr>
                <w:rFonts w:ascii="Times New Roman" w:hAnsi="Times New Roman" w:cs="Times New Roman"/>
                <w:b/>
                <w:bCs/>
                <w:color w:val="000000"/>
                <w:sz w:val="28"/>
                <w:szCs w:val="28"/>
              </w:rPr>
              <w:t>159 008 350,14</w:t>
            </w:r>
          </w:p>
        </w:tc>
      </w:tr>
    </w:tbl>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2C2883" w:rsidRPr="002C2883" w:rsidRDefault="002C2883" w:rsidP="009554C9">
      <w:pPr>
        <w:spacing w:line="240" w:lineRule="auto"/>
        <w:ind w:left="-142"/>
        <w:jc w:val="center"/>
        <w:rPr>
          <w:rFonts w:ascii="Times New Roman" w:hAnsi="Times New Roman" w:cs="Times New Roman"/>
          <w:sz w:val="28"/>
          <w:szCs w:val="28"/>
        </w:rPr>
      </w:pPr>
    </w:p>
    <w:p w:rsidR="00F04F9D" w:rsidRDefault="00F04F9D" w:rsidP="00F04F9D">
      <w:pPr>
        <w:spacing w:line="240" w:lineRule="auto"/>
        <w:rPr>
          <w:rFonts w:ascii="Times New Roman" w:hAnsi="Times New Roman" w:cs="Times New Roman"/>
          <w:sz w:val="28"/>
          <w:szCs w:val="28"/>
        </w:rPr>
      </w:pPr>
    </w:p>
    <w:p w:rsidR="00F04F9D" w:rsidRDefault="00F04F9D" w:rsidP="00F04F9D">
      <w:pPr>
        <w:keepNext/>
        <w:keepLines/>
        <w:spacing w:line="317" w:lineRule="exact"/>
        <w:jc w:val="center"/>
        <w:outlineLvl w:val="0"/>
        <w:rPr>
          <w:rFonts w:ascii="Times New Roman" w:eastAsia="Times New Roman" w:hAnsi="Times New Roman" w:cs="Times New Roman"/>
          <w:b/>
          <w:bCs/>
          <w:sz w:val="28"/>
          <w:szCs w:val="28"/>
        </w:rPr>
      </w:pPr>
      <w:r>
        <w:rPr>
          <w:noProof/>
        </w:rPr>
        <w:drawing>
          <wp:anchor distT="0" distB="0" distL="114300" distR="114300" simplePos="0" relativeHeight="251664384" behindDoc="0" locked="0" layoutInCell="1" allowOverlap="1">
            <wp:simplePos x="0" y="0"/>
            <wp:positionH relativeFrom="column">
              <wp:posOffset>2777490</wp:posOffset>
            </wp:positionH>
            <wp:positionV relativeFrom="paragraph">
              <wp:posOffset>-109855</wp:posOffset>
            </wp:positionV>
            <wp:extent cx="552450" cy="676275"/>
            <wp:effectExtent l="19050" t="0" r="0" b="0"/>
            <wp:wrapNone/>
            <wp:docPr id="11"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anchor>
        </w:drawing>
      </w:r>
    </w:p>
    <w:p w:rsidR="00F04F9D" w:rsidRDefault="00F04F9D" w:rsidP="00F04F9D">
      <w:pPr>
        <w:keepNext/>
        <w:keepLines/>
        <w:spacing w:line="317" w:lineRule="exact"/>
        <w:jc w:val="center"/>
        <w:outlineLvl w:val="0"/>
        <w:rPr>
          <w:rFonts w:ascii="Times New Roman" w:eastAsia="Times New Roman" w:hAnsi="Times New Roman" w:cs="Times New Roman"/>
          <w:b/>
          <w:bCs/>
          <w:sz w:val="28"/>
          <w:szCs w:val="28"/>
        </w:rPr>
      </w:pPr>
    </w:p>
    <w:p w:rsidR="00F04F9D" w:rsidRDefault="00F04F9D" w:rsidP="00F04F9D">
      <w:pPr>
        <w:keepNext/>
        <w:keepLines/>
        <w:spacing w:line="317" w:lineRule="exact"/>
        <w:jc w:val="center"/>
        <w:outlineLvl w:val="0"/>
        <w:rPr>
          <w:rFonts w:ascii="Times New Roman" w:eastAsia="Times New Roman" w:hAnsi="Times New Roman" w:cs="Times New Roman"/>
          <w:b/>
          <w:bCs/>
        </w:rPr>
      </w:pPr>
      <w:bookmarkStart w:id="13" w:name="bookmark0"/>
    </w:p>
    <w:p w:rsidR="00F04F9D" w:rsidRPr="00B06F02" w:rsidRDefault="00F04F9D" w:rsidP="00F04F9D">
      <w:pPr>
        <w:keepNext/>
        <w:keepLines/>
        <w:spacing w:line="317" w:lineRule="exact"/>
        <w:jc w:val="center"/>
        <w:outlineLvl w:val="0"/>
        <w:rPr>
          <w:rFonts w:ascii="Times New Roman" w:eastAsia="Times New Roman" w:hAnsi="Times New Roman" w:cs="Times New Roman"/>
          <w:b/>
          <w:bCs/>
          <w:sz w:val="28"/>
          <w:szCs w:val="28"/>
        </w:rPr>
      </w:pPr>
      <w:r w:rsidRPr="00B06F02">
        <w:rPr>
          <w:rFonts w:ascii="Times New Roman" w:eastAsia="Times New Roman" w:hAnsi="Times New Roman" w:cs="Times New Roman"/>
          <w:b/>
          <w:bCs/>
          <w:sz w:val="28"/>
          <w:szCs w:val="28"/>
        </w:rPr>
        <w:t>Российская Федерация</w:t>
      </w:r>
      <w:bookmarkEnd w:id="13"/>
    </w:p>
    <w:p w:rsidR="00F04F9D" w:rsidRPr="00B06F02" w:rsidRDefault="00F04F9D" w:rsidP="00F04F9D">
      <w:pPr>
        <w:spacing w:line="317" w:lineRule="exact"/>
        <w:jc w:val="center"/>
        <w:rPr>
          <w:rFonts w:ascii="Times New Roman" w:eastAsia="Times New Roman" w:hAnsi="Times New Roman" w:cs="Times New Roman"/>
          <w:b/>
          <w:bCs/>
          <w:sz w:val="28"/>
          <w:szCs w:val="28"/>
        </w:rPr>
      </w:pPr>
      <w:r w:rsidRPr="00B06F02">
        <w:rPr>
          <w:rFonts w:ascii="Times New Roman" w:eastAsia="Times New Roman" w:hAnsi="Times New Roman" w:cs="Times New Roman"/>
          <w:b/>
          <w:bCs/>
          <w:sz w:val="28"/>
          <w:szCs w:val="28"/>
        </w:rPr>
        <w:t>муниципальное образование «Родниковское городское поселение</w:t>
      </w:r>
      <w:r w:rsidRPr="00B06F02">
        <w:rPr>
          <w:rFonts w:ascii="Times New Roman" w:eastAsia="Times New Roman" w:hAnsi="Times New Roman" w:cs="Times New Roman"/>
          <w:b/>
          <w:bCs/>
          <w:sz w:val="28"/>
          <w:szCs w:val="28"/>
        </w:rPr>
        <w:br/>
        <w:t>Родниковского муниципального района Ивановской области»</w:t>
      </w:r>
    </w:p>
    <w:p w:rsidR="00F04F9D" w:rsidRPr="00B06F02" w:rsidRDefault="00F04F9D" w:rsidP="00F04F9D">
      <w:pPr>
        <w:keepNext/>
        <w:keepLines/>
        <w:spacing w:line="317" w:lineRule="exact"/>
        <w:jc w:val="center"/>
        <w:outlineLvl w:val="0"/>
        <w:rPr>
          <w:rFonts w:ascii="Times New Roman" w:eastAsia="Times New Roman" w:hAnsi="Times New Roman" w:cs="Times New Roman"/>
          <w:b/>
          <w:bCs/>
          <w:sz w:val="28"/>
          <w:szCs w:val="28"/>
        </w:rPr>
      </w:pPr>
      <w:r w:rsidRPr="00B06F02">
        <w:rPr>
          <w:rFonts w:ascii="Times New Roman" w:eastAsia="Times New Roman" w:hAnsi="Times New Roman" w:cs="Times New Roman"/>
          <w:b/>
          <w:bCs/>
          <w:sz w:val="28"/>
          <w:szCs w:val="28"/>
        </w:rPr>
        <w:t>СОВЕТ</w:t>
      </w:r>
    </w:p>
    <w:p w:rsidR="00F04F9D" w:rsidRPr="00B06F02" w:rsidRDefault="00F04F9D" w:rsidP="00F04F9D">
      <w:pPr>
        <w:spacing w:line="317" w:lineRule="exact"/>
        <w:jc w:val="center"/>
        <w:rPr>
          <w:rFonts w:ascii="Times New Roman" w:eastAsia="Times New Roman" w:hAnsi="Times New Roman" w:cs="Times New Roman"/>
          <w:b/>
          <w:bCs/>
          <w:sz w:val="28"/>
          <w:szCs w:val="28"/>
        </w:rPr>
      </w:pPr>
      <w:r w:rsidRPr="00B06F02">
        <w:rPr>
          <w:rFonts w:ascii="Times New Roman" w:eastAsia="Times New Roman" w:hAnsi="Times New Roman" w:cs="Times New Roman"/>
          <w:b/>
          <w:bCs/>
          <w:sz w:val="28"/>
          <w:szCs w:val="28"/>
        </w:rPr>
        <w:t>муниципального образования «Родниковское городское поселение</w:t>
      </w:r>
      <w:r w:rsidRPr="00B06F02">
        <w:rPr>
          <w:rFonts w:ascii="Times New Roman" w:eastAsia="Times New Roman" w:hAnsi="Times New Roman" w:cs="Times New Roman"/>
          <w:b/>
          <w:bCs/>
          <w:sz w:val="28"/>
          <w:szCs w:val="28"/>
        </w:rPr>
        <w:br/>
        <w:t>Родниковского муниципального района Ивановской области»</w:t>
      </w:r>
    </w:p>
    <w:p w:rsidR="00F04F9D" w:rsidRPr="00B06F02" w:rsidRDefault="00F04F9D" w:rsidP="00F04F9D">
      <w:pPr>
        <w:spacing w:after="270" w:line="317" w:lineRule="exact"/>
        <w:jc w:val="center"/>
        <w:rPr>
          <w:rFonts w:ascii="Times New Roman" w:eastAsia="Times New Roman" w:hAnsi="Times New Roman" w:cs="Times New Roman"/>
          <w:b/>
          <w:bCs/>
          <w:i/>
          <w:iCs/>
          <w:sz w:val="28"/>
          <w:szCs w:val="28"/>
        </w:rPr>
      </w:pPr>
      <w:r w:rsidRPr="00B06F02">
        <w:rPr>
          <w:rFonts w:ascii="Times New Roman" w:eastAsia="Times New Roman" w:hAnsi="Times New Roman" w:cs="Times New Roman"/>
          <w:b/>
          <w:bCs/>
          <w:i/>
          <w:iCs/>
          <w:sz w:val="28"/>
          <w:szCs w:val="28"/>
        </w:rPr>
        <w:t>Третьего созыва</w:t>
      </w:r>
    </w:p>
    <w:p w:rsidR="00F04F9D" w:rsidRPr="00B06F02" w:rsidRDefault="00F04F9D" w:rsidP="00F04F9D">
      <w:pPr>
        <w:keepNext/>
        <w:keepLines/>
        <w:spacing w:after="327" w:line="280" w:lineRule="exact"/>
        <w:jc w:val="center"/>
        <w:outlineLvl w:val="0"/>
        <w:rPr>
          <w:rFonts w:ascii="Times New Roman" w:eastAsia="Times New Roman" w:hAnsi="Times New Roman" w:cs="Times New Roman"/>
          <w:b/>
          <w:bCs/>
          <w:sz w:val="28"/>
          <w:szCs w:val="28"/>
        </w:rPr>
      </w:pPr>
      <w:r w:rsidRPr="00B06F02">
        <w:rPr>
          <w:rFonts w:ascii="Times New Roman" w:eastAsia="Times New Roman" w:hAnsi="Times New Roman" w:cs="Times New Roman"/>
          <w:b/>
          <w:bCs/>
          <w:sz w:val="28"/>
          <w:szCs w:val="28"/>
        </w:rPr>
        <w:t>РЕШЕНИЕ</w:t>
      </w:r>
    </w:p>
    <w:p w:rsidR="00F04F9D" w:rsidRPr="00B06F02" w:rsidRDefault="00F04F9D" w:rsidP="00F04F9D">
      <w:pPr>
        <w:tabs>
          <w:tab w:val="left" w:leader="underscore" w:pos="818"/>
        </w:tabs>
        <w:spacing w:after="308" w:line="2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15.11.</w:t>
      </w:r>
      <w:r w:rsidRPr="00B06F02">
        <w:rPr>
          <w:rFonts w:ascii="Times New Roman" w:eastAsia="Times New Roman" w:hAnsi="Times New Roman" w:cs="Times New Roman"/>
          <w:sz w:val="28"/>
          <w:szCs w:val="28"/>
        </w:rPr>
        <w:t xml:space="preserve">2018 года                                                </w:t>
      </w:r>
      <w:r>
        <w:rPr>
          <w:rFonts w:ascii="Times New Roman" w:eastAsia="Times New Roman" w:hAnsi="Times New Roman" w:cs="Times New Roman"/>
          <w:sz w:val="28"/>
          <w:szCs w:val="28"/>
        </w:rPr>
        <w:t xml:space="preserve">                              </w:t>
      </w:r>
      <w:r w:rsidRPr="00B06F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43</w:t>
      </w:r>
    </w:p>
    <w:p w:rsidR="00F04F9D" w:rsidRPr="00B06F02" w:rsidRDefault="00F04F9D" w:rsidP="00F04F9D">
      <w:pPr>
        <w:spacing w:after="240" w:line="317" w:lineRule="exact"/>
        <w:jc w:val="center"/>
        <w:rPr>
          <w:rFonts w:ascii="Times New Roman" w:eastAsia="Times New Roman" w:hAnsi="Times New Roman" w:cs="Times New Roman"/>
          <w:b/>
          <w:bCs/>
          <w:sz w:val="28"/>
          <w:szCs w:val="28"/>
        </w:rPr>
      </w:pPr>
      <w:r w:rsidRPr="00B06F02">
        <w:rPr>
          <w:rFonts w:ascii="Times New Roman" w:eastAsia="Times New Roman" w:hAnsi="Times New Roman" w:cs="Times New Roman"/>
          <w:b/>
          <w:bCs/>
          <w:sz w:val="28"/>
          <w:szCs w:val="28"/>
        </w:rPr>
        <w:t>«О внесении изменений и дополнений</w:t>
      </w:r>
      <w:r w:rsidRPr="00B06F02">
        <w:rPr>
          <w:rFonts w:ascii="Times New Roman" w:eastAsia="Times New Roman" w:hAnsi="Times New Roman" w:cs="Times New Roman"/>
          <w:b/>
          <w:bCs/>
          <w:sz w:val="28"/>
          <w:szCs w:val="28"/>
        </w:rPr>
        <w:br/>
        <w:t>в Устав муниципального образования «Родниковское городское поселение</w:t>
      </w:r>
      <w:r w:rsidRPr="00B06F02">
        <w:rPr>
          <w:rFonts w:ascii="Times New Roman" w:eastAsia="Times New Roman" w:hAnsi="Times New Roman" w:cs="Times New Roman"/>
          <w:b/>
          <w:bCs/>
          <w:sz w:val="28"/>
          <w:szCs w:val="28"/>
        </w:rPr>
        <w:br/>
        <w:t>Родниковского муниципального района Ивановской области»</w:t>
      </w:r>
    </w:p>
    <w:p w:rsidR="00F04F9D" w:rsidRPr="00B06F02" w:rsidRDefault="00F04F9D" w:rsidP="00F04F9D">
      <w:pPr>
        <w:spacing w:after="240" w:line="317" w:lineRule="exact"/>
        <w:ind w:firstLine="660"/>
        <w:jc w:val="both"/>
        <w:rPr>
          <w:rFonts w:ascii="Times New Roman" w:eastAsia="Times New Roman" w:hAnsi="Times New Roman" w:cs="Times New Roman"/>
          <w:sz w:val="28"/>
          <w:szCs w:val="28"/>
        </w:rPr>
      </w:pPr>
      <w:r w:rsidRPr="00B06F02">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Уставом муниципального образования «Родниковское городское поселение Родниковского муниципального района Ивановской области», принимая во внимание решение постоянной комиссии Совета муниципального образования «Родниковское городское поселение Родниковского муниципального района Ивановской области» по социальной политике и местному самоуправлению, в целях приведения Устава муниципального образования «Родниковское городское поселение Родниковского муниципального района Ивановской области»,</w:t>
      </w:r>
    </w:p>
    <w:p w:rsidR="00F04F9D" w:rsidRPr="00B06F02" w:rsidRDefault="00F04F9D" w:rsidP="00F04F9D">
      <w:pPr>
        <w:keepNext/>
        <w:keepLines/>
        <w:spacing w:line="317" w:lineRule="exact"/>
        <w:jc w:val="center"/>
        <w:outlineLvl w:val="0"/>
        <w:rPr>
          <w:rFonts w:ascii="Times New Roman" w:eastAsia="Times New Roman" w:hAnsi="Times New Roman" w:cs="Times New Roman"/>
          <w:b/>
          <w:bCs/>
          <w:sz w:val="28"/>
          <w:szCs w:val="28"/>
        </w:rPr>
      </w:pPr>
      <w:r w:rsidRPr="00B06F02">
        <w:rPr>
          <w:rFonts w:ascii="Times New Roman" w:eastAsia="Times New Roman" w:hAnsi="Times New Roman" w:cs="Times New Roman"/>
          <w:b/>
          <w:bCs/>
          <w:sz w:val="28"/>
          <w:szCs w:val="28"/>
        </w:rPr>
        <w:t>СОВЕТ</w:t>
      </w:r>
    </w:p>
    <w:p w:rsidR="00F04F9D" w:rsidRDefault="00F04F9D" w:rsidP="00F04F9D">
      <w:pPr>
        <w:spacing w:line="317" w:lineRule="exact"/>
        <w:ind w:right="240"/>
        <w:jc w:val="center"/>
        <w:rPr>
          <w:rFonts w:ascii="Times New Roman" w:eastAsia="Times New Roman" w:hAnsi="Times New Roman" w:cs="Times New Roman"/>
          <w:b/>
          <w:bCs/>
          <w:sz w:val="28"/>
          <w:szCs w:val="28"/>
        </w:rPr>
      </w:pPr>
      <w:r w:rsidRPr="00B06F02">
        <w:rPr>
          <w:rFonts w:ascii="Times New Roman" w:eastAsia="Times New Roman" w:hAnsi="Times New Roman" w:cs="Times New Roman"/>
          <w:b/>
          <w:bCs/>
          <w:sz w:val="28"/>
          <w:szCs w:val="28"/>
        </w:rPr>
        <w:t>муниципального образования «Родниковское городское поселение</w:t>
      </w:r>
      <w:r w:rsidRPr="00B06F02">
        <w:rPr>
          <w:rFonts w:ascii="Times New Roman" w:eastAsia="Times New Roman" w:hAnsi="Times New Roman" w:cs="Times New Roman"/>
          <w:b/>
          <w:bCs/>
          <w:sz w:val="28"/>
          <w:szCs w:val="28"/>
        </w:rPr>
        <w:br/>
        <w:t>Родниковского муниципального района Ивановской области» решил:</w:t>
      </w:r>
    </w:p>
    <w:p w:rsidR="00F04F9D" w:rsidRPr="00B06F02" w:rsidRDefault="00F04F9D" w:rsidP="00F04F9D">
      <w:pPr>
        <w:spacing w:line="317" w:lineRule="exact"/>
        <w:ind w:right="240"/>
        <w:jc w:val="center"/>
        <w:rPr>
          <w:rFonts w:ascii="Times New Roman" w:eastAsia="Times New Roman" w:hAnsi="Times New Roman" w:cs="Times New Roman"/>
          <w:b/>
          <w:bCs/>
          <w:sz w:val="28"/>
          <w:szCs w:val="28"/>
        </w:rPr>
      </w:pPr>
    </w:p>
    <w:p w:rsidR="00F04F9D" w:rsidRPr="00783323" w:rsidRDefault="00F04F9D" w:rsidP="00F04F9D">
      <w:pPr>
        <w:widowControl w:val="0"/>
        <w:numPr>
          <w:ilvl w:val="0"/>
          <w:numId w:val="42"/>
        </w:numPr>
        <w:tabs>
          <w:tab w:val="left" w:pos="818"/>
        </w:tabs>
        <w:spacing w:after="0" w:line="317" w:lineRule="exact"/>
        <w:ind w:firstLine="567"/>
        <w:jc w:val="both"/>
        <w:rPr>
          <w:rFonts w:ascii="Times New Roman" w:eastAsia="Times New Roman" w:hAnsi="Times New Roman" w:cs="Times New Roman"/>
          <w:sz w:val="28"/>
          <w:szCs w:val="28"/>
        </w:rPr>
      </w:pPr>
      <w:r w:rsidRPr="00783323">
        <w:rPr>
          <w:rFonts w:ascii="Times New Roman" w:eastAsia="Times New Roman" w:hAnsi="Times New Roman" w:cs="Times New Roman"/>
          <w:sz w:val="28"/>
          <w:szCs w:val="28"/>
        </w:rPr>
        <w:t xml:space="preserve">Внести изменения и дополнения в Устав муниципального образования </w:t>
      </w:r>
      <w:r w:rsidRPr="00783323">
        <w:rPr>
          <w:rFonts w:ascii="Times New Roman" w:eastAsia="Times New Roman" w:hAnsi="Times New Roman" w:cs="Times New Roman"/>
          <w:sz w:val="28"/>
          <w:szCs w:val="28"/>
        </w:rPr>
        <w:lastRenderedPageBreak/>
        <w:t>«Родниковское городское поселение Родниковского муниципального района Ивановской области» (приложение).</w:t>
      </w:r>
    </w:p>
    <w:p w:rsidR="00F04F9D" w:rsidRPr="00783323" w:rsidRDefault="00F04F9D" w:rsidP="00F04F9D">
      <w:pPr>
        <w:widowControl w:val="0"/>
        <w:numPr>
          <w:ilvl w:val="0"/>
          <w:numId w:val="42"/>
        </w:numPr>
        <w:tabs>
          <w:tab w:val="left" w:pos="818"/>
        </w:tabs>
        <w:spacing w:after="0" w:line="317" w:lineRule="exact"/>
        <w:ind w:firstLine="567"/>
        <w:jc w:val="both"/>
        <w:rPr>
          <w:rFonts w:ascii="Times New Roman" w:eastAsia="Times New Roman" w:hAnsi="Times New Roman" w:cs="Times New Roman"/>
          <w:sz w:val="28"/>
          <w:szCs w:val="28"/>
        </w:rPr>
      </w:pPr>
      <w:r w:rsidRPr="00783323">
        <w:rPr>
          <w:rFonts w:ascii="Times New Roman" w:eastAsia="Times New Roman" w:hAnsi="Times New Roman" w:cs="Times New Roman"/>
          <w:sz w:val="28"/>
          <w:szCs w:val="28"/>
        </w:rPr>
        <w:t>Направить настоящее решение на государственную регистрацию.</w:t>
      </w:r>
    </w:p>
    <w:p w:rsidR="00F04F9D" w:rsidRPr="00783323" w:rsidRDefault="00F04F9D" w:rsidP="00F04F9D">
      <w:pPr>
        <w:widowControl w:val="0"/>
        <w:numPr>
          <w:ilvl w:val="0"/>
          <w:numId w:val="42"/>
        </w:numPr>
        <w:tabs>
          <w:tab w:val="left" w:pos="709"/>
          <w:tab w:val="left" w:pos="818"/>
        </w:tabs>
        <w:spacing w:after="0" w:line="317" w:lineRule="exact"/>
        <w:ind w:firstLine="567"/>
        <w:jc w:val="both"/>
        <w:rPr>
          <w:rFonts w:ascii="Times New Roman" w:eastAsia="Times New Roman" w:hAnsi="Times New Roman" w:cs="Times New Roman"/>
          <w:sz w:val="28"/>
          <w:szCs w:val="28"/>
        </w:rPr>
      </w:pPr>
      <w:r w:rsidRPr="00783323">
        <w:rPr>
          <w:rFonts w:ascii="Times New Roman" w:eastAsia="Times New Roman" w:hAnsi="Times New Roman" w:cs="Times New Roman"/>
          <w:sz w:val="28"/>
          <w:szCs w:val="28"/>
        </w:rPr>
        <w:t>Опубликовать настоящее решение в информационном бюллетене «Сборник нормативных актов Родниковского района».</w:t>
      </w:r>
    </w:p>
    <w:p w:rsidR="00F04F9D" w:rsidRPr="00783323" w:rsidRDefault="00F04F9D" w:rsidP="00F04F9D">
      <w:pPr>
        <w:widowControl w:val="0"/>
        <w:numPr>
          <w:ilvl w:val="0"/>
          <w:numId w:val="42"/>
        </w:numPr>
        <w:tabs>
          <w:tab w:val="left" w:pos="709"/>
          <w:tab w:val="left" w:pos="818"/>
        </w:tabs>
        <w:spacing w:after="0" w:line="280" w:lineRule="exact"/>
        <w:ind w:firstLine="567"/>
        <w:jc w:val="both"/>
        <w:rPr>
          <w:rFonts w:ascii="Times New Roman" w:eastAsia="Times New Roman" w:hAnsi="Times New Roman" w:cs="Times New Roman"/>
          <w:sz w:val="28"/>
          <w:szCs w:val="28"/>
        </w:rPr>
      </w:pPr>
      <w:r w:rsidRPr="00783323">
        <w:rPr>
          <w:rFonts w:ascii="Times New Roman" w:eastAsia="Times New Roman" w:hAnsi="Times New Roman" w:cs="Times New Roman"/>
          <w:sz w:val="28"/>
          <w:szCs w:val="28"/>
        </w:rPr>
        <w:t>Данное решение вступает в силу после официального опубликования.</w:t>
      </w:r>
    </w:p>
    <w:p w:rsidR="00F04F9D" w:rsidRPr="00783323" w:rsidRDefault="00F04F9D" w:rsidP="00F04F9D">
      <w:pPr>
        <w:numPr>
          <w:ilvl w:val="0"/>
          <w:numId w:val="42"/>
        </w:numPr>
        <w:tabs>
          <w:tab w:val="left" w:pos="709"/>
          <w:tab w:val="left" w:pos="818"/>
        </w:tabs>
        <w:autoSpaceDE w:val="0"/>
        <w:autoSpaceDN w:val="0"/>
        <w:adjustRightInd w:val="0"/>
        <w:spacing w:after="0" w:line="240" w:lineRule="auto"/>
        <w:ind w:firstLine="567"/>
        <w:jc w:val="both"/>
        <w:rPr>
          <w:rFonts w:ascii="Times New Roman" w:hAnsi="Times New Roman" w:cs="Times New Roman"/>
          <w:bCs/>
          <w:sz w:val="28"/>
          <w:szCs w:val="28"/>
        </w:rPr>
      </w:pPr>
      <w:r w:rsidRPr="00783323">
        <w:rPr>
          <w:rFonts w:ascii="Times New Roman" w:hAnsi="Times New Roman" w:cs="Times New Roman"/>
          <w:bCs/>
          <w:sz w:val="28"/>
          <w:szCs w:val="28"/>
        </w:rPr>
        <w:t>Пункт 2 приложения к решению вступает в силу с 30.12.2018.</w:t>
      </w:r>
    </w:p>
    <w:p w:rsidR="00F04F9D" w:rsidRDefault="00F04F9D" w:rsidP="00F04F9D">
      <w:pPr>
        <w:tabs>
          <w:tab w:val="left" w:pos="818"/>
        </w:tabs>
        <w:autoSpaceDE w:val="0"/>
        <w:autoSpaceDN w:val="0"/>
        <w:adjustRightInd w:val="0"/>
        <w:ind w:firstLine="567"/>
        <w:jc w:val="both"/>
        <w:rPr>
          <w:rFonts w:ascii="Times New Roman" w:hAnsi="Times New Roman" w:cs="Times New Roman"/>
          <w:bCs/>
          <w:sz w:val="28"/>
          <w:szCs w:val="28"/>
        </w:rPr>
      </w:pPr>
      <w:r w:rsidRPr="00783323">
        <w:rPr>
          <w:rFonts w:ascii="Times New Roman" w:hAnsi="Times New Roman" w:cs="Times New Roman"/>
          <w:bCs/>
          <w:sz w:val="28"/>
          <w:szCs w:val="28"/>
        </w:rPr>
        <w:t>Пункт 3 приложения к решению вступает в силу с 01.01.2019.</w:t>
      </w:r>
    </w:p>
    <w:p w:rsidR="00F04F9D" w:rsidRDefault="00F04F9D" w:rsidP="00F04F9D">
      <w:pPr>
        <w:tabs>
          <w:tab w:val="left" w:pos="818"/>
        </w:tabs>
        <w:autoSpaceDE w:val="0"/>
        <w:autoSpaceDN w:val="0"/>
        <w:adjustRightInd w:val="0"/>
        <w:ind w:firstLine="567"/>
        <w:jc w:val="both"/>
        <w:rPr>
          <w:rFonts w:ascii="Times New Roman" w:hAnsi="Times New Roman" w:cs="Times New Roman"/>
          <w:bCs/>
          <w:sz w:val="28"/>
          <w:szCs w:val="28"/>
        </w:rPr>
      </w:pPr>
    </w:p>
    <w:p w:rsidR="00F04F9D" w:rsidRDefault="00F04F9D" w:rsidP="00F04F9D">
      <w:pPr>
        <w:tabs>
          <w:tab w:val="left" w:pos="818"/>
        </w:tabs>
        <w:autoSpaceDE w:val="0"/>
        <w:autoSpaceDN w:val="0"/>
        <w:adjustRightInd w:val="0"/>
        <w:ind w:firstLine="567"/>
        <w:jc w:val="both"/>
        <w:rPr>
          <w:rFonts w:ascii="Times New Roman" w:hAnsi="Times New Roman" w:cs="Times New Roman"/>
          <w:bCs/>
          <w:sz w:val="28"/>
          <w:szCs w:val="28"/>
        </w:rPr>
      </w:pPr>
    </w:p>
    <w:p w:rsidR="00F04F9D" w:rsidRDefault="00F04F9D" w:rsidP="00F04F9D">
      <w:pPr>
        <w:tabs>
          <w:tab w:val="left" w:pos="818"/>
        </w:tabs>
        <w:spacing w:line="280" w:lineRule="exact"/>
        <w:jc w:val="both"/>
        <w:rPr>
          <w:rFonts w:ascii="Times New Roman" w:hAnsi="Times New Roman" w:cs="Times New Roman"/>
          <w:bCs/>
          <w:sz w:val="28"/>
          <w:szCs w:val="28"/>
        </w:rPr>
      </w:pPr>
    </w:p>
    <w:p w:rsidR="00F04F9D" w:rsidRPr="00120494" w:rsidRDefault="00F04F9D" w:rsidP="00F04F9D">
      <w:pPr>
        <w:widowControl w:val="0"/>
        <w:numPr>
          <w:ilvl w:val="0"/>
          <w:numId w:val="42"/>
        </w:numPr>
        <w:tabs>
          <w:tab w:val="left" w:pos="818"/>
        </w:tabs>
        <w:spacing w:after="0" w:line="280" w:lineRule="exact"/>
        <w:ind w:firstLine="567"/>
        <w:jc w:val="both"/>
        <w:rPr>
          <w:rFonts w:ascii="Times New Roman" w:eastAsia="Times New Roman" w:hAnsi="Times New Roman" w:cs="Times New Roman"/>
          <w:sz w:val="28"/>
          <w:szCs w:val="28"/>
        </w:rPr>
      </w:pPr>
      <w:r w:rsidRPr="00120494">
        <w:rPr>
          <w:rFonts w:ascii="Times New Roman" w:eastAsia="Times New Roman" w:hAnsi="Times New Roman" w:cs="Times New Roman"/>
          <w:sz w:val="28"/>
          <w:szCs w:val="28"/>
        </w:rPr>
        <w:t>Контроль за исполнением настоящего решения оставляю за собой.</w:t>
      </w:r>
    </w:p>
    <w:p w:rsidR="00F04F9D" w:rsidRDefault="00F04F9D" w:rsidP="00F04F9D">
      <w:pPr>
        <w:spacing w:line="317" w:lineRule="exact"/>
        <w:ind w:right="77"/>
        <w:rPr>
          <w:rFonts w:ascii="Times New Roman" w:eastAsia="Times New Roman" w:hAnsi="Times New Roman" w:cs="Times New Roman"/>
          <w:b/>
          <w:bCs/>
          <w:sz w:val="28"/>
          <w:szCs w:val="28"/>
        </w:rPr>
      </w:pPr>
    </w:p>
    <w:p w:rsidR="00F04F9D" w:rsidRPr="00783323" w:rsidRDefault="00F04F9D" w:rsidP="00F04F9D">
      <w:pPr>
        <w:spacing w:line="317" w:lineRule="exact"/>
        <w:ind w:right="77"/>
        <w:rPr>
          <w:rFonts w:ascii="Times New Roman" w:eastAsia="Times New Roman" w:hAnsi="Times New Roman" w:cs="Times New Roman"/>
          <w:b/>
          <w:bCs/>
          <w:sz w:val="28"/>
          <w:szCs w:val="28"/>
        </w:rPr>
      </w:pPr>
      <w:r w:rsidRPr="00783323">
        <w:rPr>
          <w:rFonts w:ascii="Times New Roman" w:eastAsia="Times New Roman" w:hAnsi="Times New Roman" w:cs="Times New Roman"/>
          <w:b/>
          <w:bCs/>
          <w:sz w:val="28"/>
          <w:szCs w:val="28"/>
        </w:rPr>
        <w:t xml:space="preserve">Глава муниципального образования </w:t>
      </w:r>
    </w:p>
    <w:p w:rsidR="00F04F9D" w:rsidRPr="00783323" w:rsidRDefault="00F04F9D" w:rsidP="00F04F9D">
      <w:pPr>
        <w:spacing w:line="317" w:lineRule="exact"/>
        <w:ind w:right="77"/>
        <w:rPr>
          <w:rFonts w:ascii="Times New Roman" w:eastAsia="Times New Roman" w:hAnsi="Times New Roman" w:cs="Times New Roman"/>
          <w:b/>
          <w:bCs/>
          <w:sz w:val="28"/>
          <w:szCs w:val="28"/>
        </w:rPr>
      </w:pPr>
      <w:r w:rsidRPr="00783323">
        <w:rPr>
          <w:rFonts w:ascii="Times New Roman" w:eastAsia="Times New Roman" w:hAnsi="Times New Roman" w:cs="Times New Roman"/>
          <w:b/>
          <w:bCs/>
          <w:sz w:val="28"/>
          <w:szCs w:val="28"/>
        </w:rPr>
        <w:t xml:space="preserve">«Родниковское городское поселение </w:t>
      </w:r>
    </w:p>
    <w:p w:rsidR="00F04F9D" w:rsidRPr="00783323" w:rsidRDefault="00F04F9D" w:rsidP="00F04F9D">
      <w:pPr>
        <w:spacing w:line="317" w:lineRule="exact"/>
        <w:ind w:right="77"/>
        <w:rPr>
          <w:rFonts w:ascii="Times New Roman" w:eastAsia="Times New Roman" w:hAnsi="Times New Roman" w:cs="Times New Roman"/>
          <w:b/>
          <w:bCs/>
          <w:sz w:val="28"/>
          <w:szCs w:val="28"/>
        </w:rPr>
      </w:pPr>
      <w:r w:rsidRPr="00783323">
        <w:rPr>
          <w:rFonts w:ascii="Times New Roman" w:eastAsia="Times New Roman" w:hAnsi="Times New Roman" w:cs="Times New Roman"/>
          <w:b/>
          <w:bCs/>
          <w:sz w:val="28"/>
          <w:szCs w:val="28"/>
        </w:rPr>
        <w:t xml:space="preserve">Родниковского муниципального </w:t>
      </w:r>
    </w:p>
    <w:p w:rsidR="00F04F9D" w:rsidRPr="00783323" w:rsidRDefault="00F04F9D" w:rsidP="00F04F9D">
      <w:pPr>
        <w:spacing w:line="317" w:lineRule="exact"/>
        <w:ind w:right="77"/>
        <w:rPr>
          <w:rFonts w:ascii="Times New Roman" w:eastAsia="Times New Roman" w:hAnsi="Times New Roman" w:cs="Times New Roman"/>
          <w:b/>
          <w:bCs/>
          <w:sz w:val="28"/>
          <w:szCs w:val="28"/>
        </w:rPr>
      </w:pPr>
      <w:r w:rsidRPr="00783323">
        <w:rPr>
          <w:rFonts w:ascii="Times New Roman" w:eastAsia="Times New Roman" w:hAnsi="Times New Roman" w:cs="Times New Roman"/>
          <w:b/>
          <w:bCs/>
          <w:sz w:val="28"/>
          <w:szCs w:val="28"/>
        </w:rPr>
        <w:t xml:space="preserve">Района Ивановской области               </w:t>
      </w:r>
      <w:r>
        <w:rPr>
          <w:rFonts w:ascii="Times New Roman" w:eastAsia="Times New Roman" w:hAnsi="Times New Roman" w:cs="Times New Roman"/>
          <w:b/>
          <w:bCs/>
          <w:sz w:val="28"/>
          <w:szCs w:val="28"/>
        </w:rPr>
        <w:t xml:space="preserve">                                                  </w:t>
      </w:r>
      <w:r w:rsidRPr="00783323">
        <w:rPr>
          <w:rFonts w:ascii="Times New Roman" w:eastAsia="Times New Roman" w:hAnsi="Times New Roman" w:cs="Times New Roman"/>
          <w:b/>
          <w:bCs/>
          <w:sz w:val="28"/>
          <w:szCs w:val="28"/>
        </w:rPr>
        <w:t xml:space="preserve">  А.Ю. Морозов</w:t>
      </w: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p>
    <w:p w:rsidR="00F04F9D" w:rsidRPr="00783323" w:rsidRDefault="00F04F9D" w:rsidP="00F04F9D">
      <w:pPr>
        <w:pStyle w:val="40"/>
        <w:shd w:val="clear" w:color="auto" w:fill="auto"/>
        <w:tabs>
          <w:tab w:val="right" w:pos="9690"/>
        </w:tabs>
        <w:ind w:left="6096"/>
        <w:jc w:val="right"/>
        <w:rPr>
          <w:b w:val="0"/>
          <w:sz w:val="24"/>
          <w:szCs w:val="24"/>
        </w:rPr>
      </w:pPr>
      <w:r w:rsidRPr="00783323">
        <w:rPr>
          <w:b w:val="0"/>
          <w:sz w:val="24"/>
          <w:szCs w:val="24"/>
        </w:rPr>
        <w:lastRenderedPageBreak/>
        <w:t>Приложение к</w:t>
      </w:r>
      <w:r w:rsidRPr="00783323">
        <w:rPr>
          <w:b w:val="0"/>
          <w:sz w:val="24"/>
          <w:szCs w:val="24"/>
        </w:rPr>
        <w:tab/>
        <w:t>решению Совета</w:t>
      </w:r>
    </w:p>
    <w:p w:rsidR="00F04F9D" w:rsidRPr="00783323" w:rsidRDefault="00F04F9D" w:rsidP="00F04F9D">
      <w:pPr>
        <w:pStyle w:val="40"/>
        <w:shd w:val="clear" w:color="auto" w:fill="auto"/>
        <w:tabs>
          <w:tab w:val="right" w:pos="9690"/>
        </w:tabs>
        <w:ind w:left="6096"/>
        <w:jc w:val="right"/>
        <w:rPr>
          <w:b w:val="0"/>
          <w:sz w:val="24"/>
          <w:szCs w:val="24"/>
        </w:rPr>
      </w:pPr>
      <w:r w:rsidRPr="00783323">
        <w:rPr>
          <w:b w:val="0"/>
          <w:sz w:val="24"/>
          <w:szCs w:val="24"/>
        </w:rPr>
        <w:t>муниципального</w:t>
      </w:r>
      <w:r w:rsidRPr="00783323">
        <w:rPr>
          <w:b w:val="0"/>
          <w:sz w:val="24"/>
          <w:szCs w:val="24"/>
        </w:rPr>
        <w:tab/>
        <w:t>образования</w:t>
      </w:r>
    </w:p>
    <w:p w:rsidR="00F04F9D" w:rsidRPr="00783323" w:rsidRDefault="00F04F9D" w:rsidP="00F04F9D">
      <w:pPr>
        <w:pStyle w:val="40"/>
        <w:shd w:val="clear" w:color="auto" w:fill="auto"/>
        <w:tabs>
          <w:tab w:val="right" w:pos="9690"/>
        </w:tabs>
        <w:ind w:left="6096"/>
        <w:jc w:val="right"/>
        <w:rPr>
          <w:b w:val="0"/>
          <w:sz w:val="24"/>
          <w:szCs w:val="24"/>
        </w:rPr>
      </w:pPr>
      <w:r w:rsidRPr="00783323">
        <w:rPr>
          <w:b w:val="0"/>
          <w:sz w:val="24"/>
          <w:szCs w:val="24"/>
        </w:rPr>
        <w:t>«Родниковское</w:t>
      </w:r>
      <w:r w:rsidRPr="00783323">
        <w:rPr>
          <w:b w:val="0"/>
          <w:sz w:val="24"/>
          <w:szCs w:val="24"/>
        </w:rPr>
        <w:tab/>
        <w:t>городское</w:t>
      </w:r>
    </w:p>
    <w:p w:rsidR="00F04F9D" w:rsidRPr="00783323" w:rsidRDefault="00F04F9D" w:rsidP="00F04F9D">
      <w:pPr>
        <w:pStyle w:val="40"/>
        <w:shd w:val="clear" w:color="auto" w:fill="auto"/>
        <w:tabs>
          <w:tab w:val="right" w:pos="9690"/>
        </w:tabs>
        <w:ind w:left="6096"/>
        <w:jc w:val="right"/>
        <w:rPr>
          <w:b w:val="0"/>
          <w:sz w:val="24"/>
          <w:szCs w:val="24"/>
        </w:rPr>
      </w:pPr>
      <w:r w:rsidRPr="00783323">
        <w:rPr>
          <w:b w:val="0"/>
          <w:sz w:val="24"/>
          <w:szCs w:val="24"/>
        </w:rPr>
        <w:t>поселение</w:t>
      </w:r>
      <w:r w:rsidRPr="00783323">
        <w:rPr>
          <w:b w:val="0"/>
          <w:sz w:val="24"/>
          <w:szCs w:val="24"/>
        </w:rPr>
        <w:tab/>
        <w:t>Родниковского</w:t>
      </w:r>
    </w:p>
    <w:p w:rsidR="00F04F9D" w:rsidRPr="00783323" w:rsidRDefault="00F04F9D" w:rsidP="00F04F9D">
      <w:pPr>
        <w:pStyle w:val="40"/>
        <w:shd w:val="clear" w:color="auto" w:fill="auto"/>
        <w:tabs>
          <w:tab w:val="right" w:pos="9690"/>
        </w:tabs>
        <w:ind w:left="6096"/>
        <w:jc w:val="right"/>
        <w:rPr>
          <w:b w:val="0"/>
          <w:sz w:val="24"/>
          <w:szCs w:val="24"/>
        </w:rPr>
      </w:pPr>
      <w:r w:rsidRPr="00783323">
        <w:rPr>
          <w:b w:val="0"/>
          <w:sz w:val="24"/>
          <w:szCs w:val="24"/>
        </w:rPr>
        <w:t>муниципального</w:t>
      </w:r>
      <w:r w:rsidRPr="00783323">
        <w:rPr>
          <w:b w:val="0"/>
          <w:sz w:val="24"/>
          <w:szCs w:val="24"/>
        </w:rPr>
        <w:tab/>
        <w:t>района</w:t>
      </w:r>
    </w:p>
    <w:p w:rsidR="00F04F9D" w:rsidRDefault="00F04F9D" w:rsidP="00F04F9D">
      <w:pPr>
        <w:pStyle w:val="40"/>
        <w:shd w:val="clear" w:color="auto" w:fill="auto"/>
        <w:tabs>
          <w:tab w:val="left" w:pos="7164"/>
          <w:tab w:val="left" w:pos="8931"/>
        </w:tabs>
        <w:ind w:left="6096" w:right="-7"/>
        <w:jc w:val="right"/>
        <w:rPr>
          <w:b w:val="0"/>
          <w:sz w:val="24"/>
          <w:szCs w:val="24"/>
        </w:rPr>
      </w:pPr>
      <w:r w:rsidRPr="00783323">
        <w:rPr>
          <w:b w:val="0"/>
          <w:sz w:val="24"/>
          <w:szCs w:val="24"/>
        </w:rPr>
        <w:t xml:space="preserve">Ивановской области» </w:t>
      </w:r>
    </w:p>
    <w:p w:rsidR="00F04F9D" w:rsidRPr="00FC49D2" w:rsidRDefault="00F04F9D" w:rsidP="00F04F9D">
      <w:pPr>
        <w:pStyle w:val="40"/>
        <w:shd w:val="clear" w:color="auto" w:fill="auto"/>
        <w:tabs>
          <w:tab w:val="left" w:pos="7164"/>
          <w:tab w:val="left" w:pos="8931"/>
        </w:tabs>
        <w:ind w:left="6096" w:right="-7"/>
        <w:jc w:val="right"/>
        <w:rPr>
          <w:b w:val="0"/>
          <w:sz w:val="24"/>
          <w:szCs w:val="24"/>
        </w:rPr>
      </w:pPr>
      <w:r>
        <w:rPr>
          <w:b w:val="0"/>
          <w:sz w:val="24"/>
          <w:szCs w:val="24"/>
        </w:rPr>
        <w:t>о</w:t>
      </w:r>
      <w:r w:rsidRPr="00783323">
        <w:rPr>
          <w:b w:val="0"/>
          <w:sz w:val="24"/>
          <w:szCs w:val="24"/>
        </w:rPr>
        <w:t>т</w:t>
      </w:r>
      <w:r>
        <w:rPr>
          <w:b w:val="0"/>
          <w:sz w:val="24"/>
          <w:szCs w:val="24"/>
        </w:rPr>
        <w:t xml:space="preserve"> 15.11.2018 года № 43</w:t>
      </w:r>
    </w:p>
    <w:p w:rsidR="00F04F9D" w:rsidRDefault="00F04F9D" w:rsidP="00F04F9D">
      <w:pPr>
        <w:pStyle w:val="34"/>
        <w:shd w:val="clear" w:color="auto" w:fill="auto"/>
        <w:spacing w:before="0" w:line="240" w:lineRule="auto"/>
        <w:ind w:firstLine="0"/>
        <w:jc w:val="center"/>
      </w:pPr>
    </w:p>
    <w:p w:rsidR="00F04F9D" w:rsidRPr="00783323" w:rsidRDefault="00F04F9D" w:rsidP="00F04F9D">
      <w:pPr>
        <w:pStyle w:val="34"/>
        <w:shd w:val="clear" w:color="auto" w:fill="auto"/>
        <w:spacing w:before="0" w:line="240" w:lineRule="auto"/>
        <w:ind w:firstLine="0"/>
        <w:jc w:val="center"/>
      </w:pPr>
      <w:r w:rsidRPr="00783323">
        <w:t>Изменения и дополнения в Устав</w:t>
      </w:r>
      <w:r w:rsidRPr="00783323">
        <w:br/>
        <w:t>муниципального образования «Родниковское городское поселение</w:t>
      </w:r>
      <w:r w:rsidRPr="00783323">
        <w:br/>
        <w:t>Родниковского муниципального района Ивановской области»</w:t>
      </w:r>
    </w:p>
    <w:p w:rsidR="00F04F9D" w:rsidRPr="00783323" w:rsidRDefault="00F04F9D" w:rsidP="00F04F9D">
      <w:pPr>
        <w:pStyle w:val="34"/>
        <w:shd w:val="clear" w:color="auto" w:fill="auto"/>
        <w:spacing w:before="0" w:line="240" w:lineRule="auto"/>
        <w:ind w:firstLine="0"/>
        <w:jc w:val="center"/>
      </w:pPr>
    </w:p>
    <w:p w:rsidR="00F04F9D" w:rsidRPr="00783323" w:rsidRDefault="00F04F9D" w:rsidP="00F04F9D">
      <w:pPr>
        <w:pStyle w:val="15"/>
        <w:keepNext/>
        <w:keepLines/>
        <w:numPr>
          <w:ilvl w:val="0"/>
          <w:numId w:val="36"/>
        </w:numPr>
        <w:shd w:val="clear" w:color="auto" w:fill="auto"/>
        <w:tabs>
          <w:tab w:val="left" w:pos="694"/>
        </w:tabs>
        <w:spacing w:before="0" w:line="240" w:lineRule="auto"/>
        <w:ind w:firstLine="567"/>
      </w:pPr>
      <w:bookmarkStart w:id="14" w:name="bookmark2"/>
      <w:bookmarkStart w:id="15" w:name="bookmark3"/>
      <w:r w:rsidRPr="00783323">
        <w:t>Абзац 9 статьи 2 изложить в следующей редакции:</w:t>
      </w:r>
    </w:p>
    <w:p w:rsidR="00F04F9D" w:rsidRPr="00783323" w:rsidRDefault="00F04F9D" w:rsidP="00F04F9D">
      <w:pPr>
        <w:autoSpaceDE w:val="0"/>
        <w:autoSpaceDN w:val="0"/>
        <w:adjustRightInd w:val="0"/>
        <w:ind w:firstLine="540"/>
        <w:jc w:val="both"/>
        <w:rPr>
          <w:rFonts w:ascii="Times New Roman" w:hAnsi="Times New Roman" w:cs="Times New Roman"/>
          <w:bCs/>
          <w:sz w:val="28"/>
          <w:szCs w:val="28"/>
        </w:rPr>
      </w:pPr>
      <w:r w:rsidRPr="00783323">
        <w:rPr>
          <w:rFonts w:ascii="Times New Roman" w:hAnsi="Times New Roman" w:cs="Times New Roman"/>
          <w:bCs/>
          <w:sz w:val="28"/>
          <w:szCs w:val="28"/>
        </w:rPr>
        <w:t>«правила благоустройства территории поселения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Ивановской области требования к благоустройству и элементам благоустройства территории поселения, перечень мероприятий по благоустройству территории поселения, порядок и периодичность их проведения;»</w:t>
      </w:r>
    </w:p>
    <w:p w:rsidR="00F04F9D" w:rsidRPr="00783323" w:rsidRDefault="00F04F9D" w:rsidP="00F04F9D">
      <w:pPr>
        <w:pStyle w:val="15"/>
        <w:keepNext/>
        <w:keepLines/>
        <w:numPr>
          <w:ilvl w:val="0"/>
          <w:numId w:val="36"/>
        </w:numPr>
        <w:shd w:val="clear" w:color="auto" w:fill="auto"/>
        <w:tabs>
          <w:tab w:val="left" w:pos="694"/>
        </w:tabs>
        <w:spacing w:before="0" w:line="240" w:lineRule="auto"/>
        <w:ind w:firstLine="567"/>
      </w:pPr>
      <w:r w:rsidRPr="00783323">
        <w:t>Пункт 5 части 1 статьи 5 изложить в следующей редакции:</w:t>
      </w:r>
      <w:bookmarkEnd w:id="14"/>
    </w:p>
    <w:p w:rsidR="00F04F9D" w:rsidRPr="00783323" w:rsidRDefault="00F04F9D" w:rsidP="00F04F9D">
      <w:pPr>
        <w:pStyle w:val="25"/>
        <w:shd w:val="clear" w:color="auto" w:fill="auto"/>
        <w:spacing w:after="0" w:line="240" w:lineRule="auto"/>
        <w:ind w:firstLine="567"/>
      </w:pPr>
      <w:r w:rsidRPr="00783323">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bookmarkEnd w:id="15"/>
    <w:p w:rsidR="00F04F9D" w:rsidRPr="00783323" w:rsidRDefault="00F04F9D" w:rsidP="00F04F9D">
      <w:pPr>
        <w:pStyle w:val="15"/>
        <w:keepNext/>
        <w:keepLines/>
        <w:numPr>
          <w:ilvl w:val="0"/>
          <w:numId w:val="36"/>
        </w:numPr>
        <w:shd w:val="clear" w:color="auto" w:fill="auto"/>
        <w:tabs>
          <w:tab w:val="left" w:pos="696"/>
        </w:tabs>
        <w:spacing w:before="0" w:line="240" w:lineRule="auto"/>
        <w:ind w:firstLine="567"/>
      </w:pPr>
      <w:r w:rsidRPr="00783323">
        <w:t>Пункт 19 части 1 статьи 5  изложить в новой редакции:</w:t>
      </w:r>
    </w:p>
    <w:p w:rsidR="00F04F9D" w:rsidRPr="00783323" w:rsidRDefault="00F04F9D" w:rsidP="00F04F9D">
      <w:pPr>
        <w:autoSpaceDE w:val="0"/>
        <w:autoSpaceDN w:val="0"/>
        <w:adjustRightInd w:val="0"/>
        <w:ind w:firstLine="567"/>
        <w:jc w:val="both"/>
        <w:rPr>
          <w:rFonts w:ascii="Times New Roman" w:hAnsi="Times New Roman" w:cs="Times New Roman"/>
          <w:sz w:val="28"/>
          <w:szCs w:val="28"/>
        </w:rPr>
      </w:pPr>
      <w:r w:rsidRPr="00783323">
        <w:rPr>
          <w:rFonts w:ascii="Times New Roman" w:hAnsi="Times New Roman" w:cs="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04F9D" w:rsidRPr="00783323" w:rsidRDefault="00F04F9D" w:rsidP="00F04F9D">
      <w:pPr>
        <w:pStyle w:val="15"/>
        <w:keepNext/>
        <w:keepLines/>
        <w:numPr>
          <w:ilvl w:val="0"/>
          <w:numId w:val="36"/>
        </w:numPr>
        <w:shd w:val="clear" w:color="auto" w:fill="auto"/>
        <w:tabs>
          <w:tab w:val="left" w:pos="696"/>
        </w:tabs>
        <w:spacing w:before="0" w:line="240" w:lineRule="auto"/>
        <w:ind w:firstLine="567"/>
      </w:pPr>
      <w:r w:rsidRPr="00783323">
        <w:t>Пункт 20 части 1 статьи 5  изложить в новой редакции:</w:t>
      </w:r>
    </w:p>
    <w:p w:rsidR="00F04F9D" w:rsidRPr="00783323" w:rsidRDefault="00F04F9D" w:rsidP="00F04F9D">
      <w:pPr>
        <w:autoSpaceDE w:val="0"/>
        <w:autoSpaceDN w:val="0"/>
        <w:adjustRightInd w:val="0"/>
        <w:ind w:firstLine="567"/>
        <w:jc w:val="both"/>
        <w:rPr>
          <w:rFonts w:ascii="Times New Roman" w:hAnsi="Times New Roman" w:cs="Times New Roman"/>
          <w:bCs/>
          <w:sz w:val="28"/>
          <w:szCs w:val="28"/>
        </w:rPr>
      </w:pPr>
      <w:r w:rsidRPr="00783323">
        <w:rPr>
          <w:rFonts w:ascii="Times New Roman" w:hAnsi="Times New Roman" w:cs="Times New Roman"/>
          <w:bCs/>
          <w:sz w:val="28"/>
          <w:szCs w:val="28"/>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04F9D" w:rsidRPr="00783323" w:rsidRDefault="00F04F9D" w:rsidP="00F04F9D">
      <w:pPr>
        <w:pStyle w:val="15"/>
        <w:keepNext/>
        <w:keepLines/>
        <w:numPr>
          <w:ilvl w:val="0"/>
          <w:numId w:val="36"/>
        </w:numPr>
        <w:shd w:val="clear" w:color="auto" w:fill="auto"/>
        <w:tabs>
          <w:tab w:val="left" w:pos="696"/>
        </w:tabs>
        <w:spacing w:before="0" w:line="240" w:lineRule="auto"/>
        <w:ind w:firstLine="567"/>
      </w:pPr>
      <w:bookmarkStart w:id="16" w:name="bookmark4"/>
      <w:r w:rsidRPr="00783323">
        <w:lastRenderedPageBreak/>
        <w:t>Пункт 21 части 1 статьи 5  изложить в следующей редакции:</w:t>
      </w:r>
      <w:bookmarkEnd w:id="16"/>
    </w:p>
    <w:p w:rsidR="00F04F9D" w:rsidRPr="00783323" w:rsidRDefault="00F04F9D" w:rsidP="00F04F9D">
      <w:pPr>
        <w:pStyle w:val="25"/>
        <w:shd w:val="clear" w:color="auto" w:fill="auto"/>
        <w:spacing w:after="0" w:line="240" w:lineRule="auto"/>
        <w:ind w:firstLine="567"/>
      </w:pPr>
      <w:r w:rsidRPr="00783323">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04F9D" w:rsidRPr="00783323" w:rsidRDefault="00F04F9D" w:rsidP="00F04F9D">
      <w:pPr>
        <w:pStyle w:val="25"/>
        <w:numPr>
          <w:ilvl w:val="0"/>
          <w:numId w:val="36"/>
        </w:numPr>
        <w:shd w:val="clear" w:color="auto" w:fill="auto"/>
        <w:spacing w:after="0" w:line="240" w:lineRule="auto"/>
        <w:ind w:firstLine="567"/>
        <w:rPr>
          <w:b/>
        </w:rPr>
      </w:pPr>
      <w:r w:rsidRPr="00783323">
        <w:rPr>
          <w:b/>
        </w:rPr>
        <w:t>Пункт 32.2 части 1 статьи 5 признать утратившим силу.</w:t>
      </w:r>
    </w:p>
    <w:p w:rsidR="00F04F9D" w:rsidRPr="00783323" w:rsidRDefault="00F04F9D" w:rsidP="00F04F9D">
      <w:pPr>
        <w:pStyle w:val="34"/>
        <w:numPr>
          <w:ilvl w:val="0"/>
          <w:numId w:val="36"/>
        </w:numPr>
        <w:shd w:val="clear" w:color="auto" w:fill="auto"/>
        <w:tabs>
          <w:tab w:val="left" w:pos="680"/>
        </w:tabs>
        <w:spacing w:before="0" w:line="240" w:lineRule="auto"/>
        <w:ind w:firstLine="567"/>
        <w:jc w:val="both"/>
      </w:pPr>
      <w:r w:rsidRPr="00783323">
        <w:t>Пункт 12 части 1 статьи 6 признать утратившим силу.</w:t>
      </w:r>
    </w:p>
    <w:p w:rsidR="00F04F9D" w:rsidRPr="00783323" w:rsidRDefault="00F04F9D" w:rsidP="00F04F9D">
      <w:pPr>
        <w:pStyle w:val="34"/>
        <w:numPr>
          <w:ilvl w:val="0"/>
          <w:numId w:val="36"/>
        </w:numPr>
        <w:shd w:val="clear" w:color="auto" w:fill="auto"/>
        <w:tabs>
          <w:tab w:val="left" w:pos="680"/>
        </w:tabs>
        <w:spacing w:before="0" w:line="240" w:lineRule="auto"/>
        <w:ind w:firstLine="567"/>
        <w:jc w:val="both"/>
      </w:pPr>
      <w:r w:rsidRPr="00783323">
        <w:lastRenderedPageBreak/>
        <w:t>Часть 1 статьи 6 дополнить пунктом 17 следующего содержания:</w:t>
      </w:r>
    </w:p>
    <w:p w:rsidR="00F04F9D" w:rsidRPr="00783323" w:rsidRDefault="00F04F9D" w:rsidP="00F04F9D">
      <w:pPr>
        <w:pStyle w:val="25"/>
        <w:shd w:val="clear" w:color="auto" w:fill="auto"/>
        <w:spacing w:after="0" w:line="240" w:lineRule="auto"/>
        <w:ind w:firstLine="567"/>
      </w:pPr>
      <w:r w:rsidRPr="00783323">
        <w:t xml:space="preserve"> «17)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04F9D" w:rsidRPr="00783323" w:rsidRDefault="00F04F9D" w:rsidP="00F04F9D">
      <w:pPr>
        <w:pStyle w:val="34"/>
        <w:numPr>
          <w:ilvl w:val="0"/>
          <w:numId w:val="36"/>
        </w:numPr>
        <w:shd w:val="clear" w:color="auto" w:fill="auto"/>
        <w:tabs>
          <w:tab w:val="left" w:pos="680"/>
        </w:tabs>
        <w:spacing w:before="0" w:line="240" w:lineRule="auto"/>
        <w:ind w:firstLine="567"/>
        <w:jc w:val="both"/>
      </w:pPr>
      <w:r w:rsidRPr="00783323">
        <w:t>Часть 1 статьи 7 дополнить пунктом 6.2 следующего содержания:</w:t>
      </w:r>
    </w:p>
    <w:p w:rsidR="00F04F9D" w:rsidRPr="00783323" w:rsidRDefault="00F04F9D" w:rsidP="00F04F9D">
      <w:pPr>
        <w:pStyle w:val="25"/>
        <w:shd w:val="clear" w:color="auto" w:fill="auto"/>
        <w:spacing w:after="0" w:line="240" w:lineRule="auto"/>
        <w:ind w:firstLine="567"/>
      </w:pPr>
      <w:r w:rsidRPr="00783323">
        <w:t xml:space="preserve">«6.2) полномочиями в сфере стратегического планирования, предусмотренными Федеральным </w:t>
      </w:r>
      <w:r>
        <w:t>законом от 28 июня 2014 года № 172-ФЗ «</w:t>
      </w:r>
      <w:r w:rsidRPr="00783323">
        <w:t>О стратегическом план</w:t>
      </w:r>
      <w:r>
        <w:t>ировании в Российской Федерации»</w:t>
      </w:r>
      <w:r w:rsidRPr="00783323">
        <w:t>;».</w:t>
      </w:r>
    </w:p>
    <w:p w:rsidR="00F04F9D" w:rsidRPr="00783323" w:rsidRDefault="00F04F9D" w:rsidP="00F04F9D">
      <w:pPr>
        <w:pStyle w:val="34"/>
        <w:numPr>
          <w:ilvl w:val="0"/>
          <w:numId w:val="36"/>
        </w:numPr>
        <w:shd w:val="clear" w:color="auto" w:fill="auto"/>
        <w:tabs>
          <w:tab w:val="left" w:pos="680"/>
        </w:tabs>
        <w:spacing w:before="0" w:line="240" w:lineRule="auto"/>
        <w:ind w:firstLine="567"/>
        <w:jc w:val="both"/>
      </w:pPr>
      <w:r w:rsidRPr="00783323">
        <w:t>Пункт 8 части 1 статьи 7 изложить в следующей редакции:</w:t>
      </w:r>
    </w:p>
    <w:p w:rsidR="00F04F9D" w:rsidRPr="00783323" w:rsidRDefault="00F04F9D" w:rsidP="00F04F9D">
      <w:pPr>
        <w:pStyle w:val="25"/>
        <w:shd w:val="clear" w:color="auto" w:fill="auto"/>
        <w:spacing w:after="0" w:line="240" w:lineRule="auto"/>
        <w:ind w:firstLine="567"/>
      </w:pPr>
      <w:r w:rsidRPr="00783323">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04F9D" w:rsidRPr="00783323" w:rsidRDefault="00F04F9D" w:rsidP="00F04F9D">
      <w:pPr>
        <w:pStyle w:val="34"/>
        <w:numPr>
          <w:ilvl w:val="0"/>
          <w:numId w:val="36"/>
        </w:numPr>
        <w:shd w:val="clear" w:color="auto" w:fill="auto"/>
        <w:tabs>
          <w:tab w:val="left" w:pos="680"/>
        </w:tabs>
        <w:spacing w:before="0" w:line="240" w:lineRule="auto"/>
        <w:ind w:firstLine="567"/>
        <w:jc w:val="both"/>
      </w:pPr>
      <w:r w:rsidRPr="00783323">
        <w:t>Часть 3 статьи 9 изложить в следующей редакции:</w:t>
      </w: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r w:rsidRPr="00783323">
        <w:rPr>
          <w:rFonts w:ascii="Times New Roman" w:eastAsia="Times New Roman" w:hAnsi="Times New Roman" w:cs="Times New Roman"/>
          <w:sz w:val="28"/>
          <w:szCs w:val="28"/>
        </w:rPr>
        <w:t xml:space="preserve">«3. Официальным опубликованием муниципальных правовых актов </w:t>
      </w:r>
      <w:r w:rsidRPr="00783323">
        <w:rPr>
          <w:rFonts w:ascii="Times New Roman" w:hAnsi="Times New Roman" w:cs="Times New Roman"/>
          <w:sz w:val="28"/>
          <w:szCs w:val="28"/>
        </w:rPr>
        <w:t xml:space="preserve">и соглашений, заключенных между органами местного самоуправления, </w:t>
      </w:r>
      <w:r w:rsidRPr="00783323">
        <w:rPr>
          <w:rFonts w:ascii="Times New Roman" w:eastAsia="Times New Roman" w:hAnsi="Times New Roman" w:cs="Times New Roman"/>
          <w:sz w:val="28"/>
          <w:szCs w:val="28"/>
        </w:rPr>
        <w:t>считается первая публикация их полных текстов в газете «Родниковский рабочий» или Информационном бюллетене «Сборник нормативных актов Родниковского района».».</w:t>
      </w:r>
    </w:p>
    <w:p w:rsidR="00F04F9D" w:rsidRPr="00783323" w:rsidRDefault="00F04F9D" w:rsidP="00F04F9D">
      <w:pPr>
        <w:pStyle w:val="34"/>
        <w:numPr>
          <w:ilvl w:val="0"/>
          <w:numId w:val="36"/>
        </w:numPr>
        <w:shd w:val="clear" w:color="auto" w:fill="auto"/>
        <w:tabs>
          <w:tab w:val="left" w:pos="680"/>
        </w:tabs>
        <w:spacing w:before="0" w:line="240" w:lineRule="auto"/>
        <w:ind w:firstLine="567"/>
        <w:jc w:val="both"/>
      </w:pPr>
      <w:r w:rsidRPr="00783323">
        <w:t>Часть 6 статьи 11 изложить в следующей редакции:</w:t>
      </w:r>
    </w:p>
    <w:p w:rsidR="00F04F9D" w:rsidRPr="00783323" w:rsidRDefault="00F04F9D" w:rsidP="00F04F9D">
      <w:pPr>
        <w:pStyle w:val="25"/>
        <w:shd w:val="clear" w:color="auto" w:fill="auto"/>
        <w:spacing w:after="0" w:line="240" w:lineRule="auto"/>
        <w:ind w:firstLine="567"/>
      </w:pPr>
      <w:r w:rsidRPr="00783323">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Родниковского городского поселения, принявшего муниципальный правовой акт о внесении указанных изменений и дополнений в Устав поселения.».</w:t>
      </w:r>
    </w:p>
    <w:p w:rsidR="00F04F9D" w:rsidRPr="00783323" w:rsidRDefault="00F04F9D" w:rsidP="00F04F9D">
      <w:pPr>
        <w:pStyle w:val="34"/>
        <w:numPr>
          <w:ilvl w:val="0"/>
          <w:numId w:val="36"/>
        </w:numPr>
        <w:shd w:val="clear" w:color="auto" w:fill="auto"/>
        <w:spacing w:before="0" w:line="240" w:lineRule="auto"/>
        <w:ind w:firstLine="567"/>
        <w:jc w:val="both"/>
      </w:pPr>
      <w:r w:rsidRPr="00783323">
        <w:t>Дополнить статьей 15.1 следующего содержания:</w:t>
      </w:r>
    </w:p>
    <w:p w:rsidR="00F04F9D" w:rsidRPr="00783323" w:rsidRDefault="00F04F9D" w:rsidP="00F04F9D">
      <w:pPr>
        <w:pStyle w:val="34"/>
        <w:shd w:val="clear" w:color="auto" w:fill="auto"/>
        <w:spacing w:before="0" w:line="240" w:lineRule="auto"/>
        <w:ind w:firstLine="567"/>
        <w:jc w:val="both"/>
      </w:pPr>
      <w:r w:rsidRPr="00783323">
        <w:t>«Статья 15.1. Территориальное общественное самоуправление</w:t>
      </w:r>
    </w:p>
    <w:p w:rsidR="00F04F9D" w:rsidRPr="00783323" w:rsidRDefault="00F04F9D" w:rsidP="00F04F9D">
      <w:pPr>
        <w:pStyle w:val="25"/>
        <w:numPr>
          <w:ilvl w:val="0"/>
          <w:numId w:val="37"/>
        </w:numPr>
        <w:shd w:val="clear" w:color="auto" w:fill="auto"/>
        <w:tabs>
          <w:tab w:val="left" w:pos="1093"/>
        </w:tabs>
        <w:spacing w:after="0" w:line="240" w:lineRule="auto"/>
        <w:ind w:firstLine="567"/>
      </w:pPr>
      <w:r w:rsidRPr="00783323">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F04F9D" w:rsidRPr="00783323" w:rsidRDefault="00F04F9D" w:rsidP="00F04F9D">
      <w:pPr>
        <w:pStyle w:val="25"/>
        <w:numPr>
          <w:ilvl w:val="0"/>
          <w:numId w:val="37"/>
        </w:numPr>
        <w:shd w:val="clear" w:color="auto" w:fill="auto"/>
        <w:tabs>
          <w:tab w:val="left" w:pos="1093"/>
        </w:tabs>
        <w:spacing w:after="0" w:line="240" w:lineRule="auto"/>
        <w:ind w:firstLine="567"/>
      </w:pPr>
      <w:r w:rsidRPr="00783323">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04F9D" w:rsidRPr="00783323" w:rsidRDefault="00F04F9D" w:rsidP="00F04F9D">
      <w:pPr>
        <w:pStyle w:val="25"/>
        <w:numPr>
          <w:ilvl w:val="0"/>
          <w:numId w:val="37"/>
        </w:numPr>
        <w:shd w:val="clear" w:color="auto" w:fill="auto"/>
        <w:tabs>
          <w:tab w:val="left" w:pos="1033"/>
        </w:tabs>
        <w:spacing w:after="0" w:line="240" w:lineRule="auto"/>
        <w:ind w:firstLine="567"/>
      </w:pPr>
      <w:r w:rsidRPr="00783323">
        <w:lastRenderedPageBreak/>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04F9D" w:rsidRPr="00783323" w:rsidRDefault="00F04F9D" w:rsidP="00F04F9D">
      <w:pPr>
        <w:pStyle w:val="25"/>
        <w:numPr>
          <w:ilvl w:val="0"/>
          <w:numId w:val="37"/>
        </w:numPr>
        <w:shd w:val="clear" w:color="auto" w:fill="auto"/>
        <w:tabs>
          <w:tab w:val="left" w:pos="1028"/>
        </w:tabs>
        <w:spacing w:after="0" w:line="240" w:lineRule="auto"/>
        <w:ind w:firstLine="567"/>
      </w:pPr>
      <w:r w:rsidRPr="00783323">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04F9D" w:rsidRPr="00783323" w:rsidRDefault="00F04F9D" w:rsidP="00F04F9D">
      <w:pPr>
        <w:pStyle w:val="25"/>
        <w:numPr>
          <w:ilvl w:val="0"/>
          <w:numId w:val="37"/>
        </w:numPr>
        <w:shd w:val="clear" w:color="auto" w:fill="auto"/>
        <w:tabs>
          <w:tab w:val="left" w:pos="1382"/>
        </w:tabs>
        <w:spacing w:after="0" w:line="240" w:lineRule="auto"/>
        <w:ind w:firstLine="567"/>
      </w:pPr>
      <w:r w:rsidRPr="00783323">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Советом поселения.</w:t>
      </w:r>
    </w:p>
    <w:p w:rsidR="00F04F9D" w:rsidRPr="00783323" w:rsidRDefault="00F04F9D" w:rsidP="00F04F9D">
      <w:pPr>
        <w:pStyle w:val="25"/>
        <w:shd w:val="clear" w:color="auto" w:fill="auto"/>
        <w:spacing w:after="0" w:line="240" w:lineRule="auto"/>
        <w:ind w:firstLine="567"/>
      </w:pPr>
      <w:r w:rsidRPr="00783323">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04F9D" w:rsidRPr="00783323" w:rsidRDefault="00F04F9D" w:rsidP="00F04F9D">
      <w:pPr>
        <w:pStyle w:val="25"/>
        <w:numPr>
          <w:ilvl w:val="0"/>
          <w:numId w:val="37"/>
        </w:numPr>
        <w:shd w:val="clear" w:color="auto" w:fill="auto"/>
        <w:spacing w:after="0" w:line="240" w:lineRule="auto"/>
        <w:ind w:firstLine="567"/>
      </w:pPr>
      <w:r w:rsidRPr="00783323">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04F9D" w:rsidRPr="00783323" w:rsidRDefault="00F04F9D" w:rsidP="00F04F9D">
      <w:pPr>
        <w:pStyle w:val="25"/>
        <w:shd w:val="clear" w:color="auto" w:fill="auto"/>
        <w:spacing w:after="0" w:line="240" w:lineRule="auto"/>
        <w:ind w:firstLine="567"/>
      </w:pPr>
      <w:r w:rsidRPr="00783323">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04F9D" w:rsidRPr="00783323" w:rsidRDefault="00F04F9D" w:rsidP="00F04F9D">
      <w:pPr>
        <w:pStyle w:val="25"/>
        <w:numPr>
          <w:ilvl w:val="0"/>
          <w:numId w:val="38"/>
        </w:numPr>
        <w:shd w:val="clear" w:color="auto" w:fill="auto"/>
        <w:tabs>
          <w:tab w:val="left" w:pos="1118"/>
        </w:tabs>
        <w:spacing w:after="0" w:line="240" w:lineRule="auto"/>
        <w:ind w:firstLine="567"/>
      </w:pPr>
      <w:r w:rsidRPr="00783323">
        <w:t>К исключительным полномочиям собрания, конференции граждан, осуществляющих территориальное общественное самоуправление, относятся:</w:t>
      </w:r>
    </w:p>
    <w:p w:rsidR="00F04F9D" w:rsidRPr="00783323" w:rsidRDefault="00F04F9D" w:rsidP="00F04F9D">
      <w:pPr>
        <w:pStyle w:val="25"/>
        <w:numPr>
          <w:ilvl w:val="0"/>
          <w:numId w:val="39"/>
        </w:numPr>
        <w:shd w:val="clear" w:color="auto" w:fill="auto"/>
        <w:tabs>
          <w:tab w:val="left" w:pos="1118"/>
        </w:tabs>
        <w:spacing w:after="0" w:line="240" w:lineRule="auto"/>
        <w:ind w:firstLine="567"/>
      </w:pPr>
      <w:r w:rsidRPr="00783323">
        <w:t>установление структуры органов территориального общественного самоуправления;</w:t>
      </w:r>
    </w:p>
    <w:p w:rsidR="00F04F9D" w:rsidRPr="00783323" w:rsidRDefault="00F04F9D" w:rsidP="00F04F9D">
      <w:pPr>
        <w:pStyle w:val="25"/>
        <w:numPr>
          <w:ilvl w:val="0"/>
          <w:numId w:val="39"/>
        </w:numPr>
        <w:shd w:val="clear" w:color="auto" w:fill="auto"/>
        <w:tabs>
          <w:tab w:val="left" w:pos="1118"/>
        </w:tabs>
        <w:spacing w:after="0" w:line="240" w:lineRule="auto"/>
        <w:ind w:firstLine="567"/>
      </w:pPr>
      <w:r w:rsidRPr="00783323">
        <w:t>принятие устава территориального общественного самоуправления, внесение в него изменений и дополнений;</w:t>
      </w:r>
    </w:p>
    <w:p w:rsidR="00F04F9D" w:rsidRPr="00783323" w:rsidRDefault="00F04F9D" w:rsidP="00F04F9D">
      <w:pPr>
        <w:pStyle w:val="25"/>
        <w:numPr>
          <w:ilvl w:val="0"/>
          <w:numId w:val="39"/>
        </w:numPr>
        <w:shd w:val="clear" w:color="auto" w:fill="auto"/>
        <w:tabs>
          <w:tab w:val="left" w:pos="1147"/>
        </w:tabs>
        <w:spacing w:after="0" w:line="240" w:lineRule="auto"/>
        <w:ind w:firstLine="567"/>
      </w:pPr>
      <w:r w:rsidRPr="00783323">
        <w:t>избрание органов территориального общественного самоуправления;</w:t>
      </w:r>
    </w:p>
    <w:p w:rsidR="00F04F9D" w:rsidRPr="00783323" w:rsidRDefault="00F04F9D" w:rsidP="00F04F9D">
      <w:pPr>
        <w:pStyle w:val="25"/>
        <w:numPr>
          <w:ilvl w:val="0"/>
          <w:numId w:val="39"/>
        </w:numPr>
        <w:shd w:val="clear" w:color="auto" w:fill="auto"/>
        <w:tabs>
          <w:tab w:val="left" w:pos="1118"/>
        </w:tabs>
        <w:spacing w:after="0" w:line="240" w:lineRule="auto"/>
        <w:ind w:firstLine="567"/>
      </w:pPr>
      <w:r w:rsidRPr="00783323">
        <w:t>определение основных направлений деятельности территориального общественного самоуправления;</w:t>
      </w:r>
    </w:p>
    <w:p w:rsidR="00F04F9D" w:rsidRPr="00783323" w:rsidRDefault="00F04F9D" w:rsidP="00F04F9D">
      <w:pPr>
        <w:pStyle w:val="25"/>
        <w:numPr>
          <w:ilvl w:val="0"/>
          <w:numId w:val="39"/>
        </w:numPr>
        <w:shd w:val="clear" w:color="auto" w:fill="auto"/>
        <w:tabs>
          <w:tab w:val="left" w:pos="1277"/>
        </w:tabs>
        <w:spacing w:after="0" w:line="240" w:lineRule="auto"/>
        <w:ind w:firstLine="567"/>
      </w:pPr>
      <w:r w:rsidRPr="00783323">
        <w:t>утверждение сметы доходов и расходов территориального общественного самоуправления и отчета о ее исполнении;</w:t>
      </w:r>
    </w:p>
    <w:p w:rsidR="00F04F9D" w:rsidRPr="00783323" w:rsidRDefault="00F04F9D" w:rsidP="00F04F9D">
      <w:pPr>
        <w:pStyle w:val="25"/>
        <w:numPr>
          <w:ilvl w:val="0"/>
          <w:numId w:val="39"/>
        </w:numPr>
        <w:shd w:val="clear" w:color="auto" w:fill="auto"/>
        <w:tabs>
          <w:tab w:val="left" w:pos="1118"/>
        </w:tabs>
        <w:spacing w:after="0" w:line="240" w:lineRule="auto"/>
        <w:ind w:firstLine="567"/>
      </w:pPr>
      <w:r w:rsidRPr="00783323">
        <w:t>рассмотрение и утверждение отчетов о деятельности органов территориального общественного самоуправления.</w:t>
      </w:r>
    </w:p>
    <w:p w:rsidR="00F04F9D" w:rsidRPr="00783323" w:rsidRDefault="00F04F9D" w:rsidP="00F04F9D">
      <w:pPr>
        <w:pStyle w:val="25"/>
        <w:numPr>
          <w:ilvl w:val="0"/>
          <w:numId w:val="38"/>
        </w:numPr>
        <w:shd w:val="clear" w:color="auto" w:fill="auto"/>
        <w:tabs>
          <w:tab w:val="left" w:pos="1118"/>
        </w:tabs>
        <w:spacing w:after="0" w:line="240" w:lineRule="auto"/>
        <w:ind w:firstLine="567"/>
      </w:pPr>
      <w:r w:rsidRPr="00783323">
        <w:t>Органы территориального общественного самоуправления:</w:t>
      </w:r>
    </w:p>
    <w:p w:rsidR="00F04F9D" w:rsidRPr="00783323" w:rsidRDefault="00F04F9D" w:rsidP="00F04F9D">
      <w:pPr>
        <w:pStyle w:val="25"/>
        <w:numPr>
          <w:ilvl w:val="0"/>
          <w:numId w:val="40"/>
        </w:numPr>
        <w:shd w:val="clear" w:color="auto" w:fill="auto"/>
        <w:tabs>
          <w:tab w:val="left" w:pos="1457"/>
        </w:tabs>
        <w:spacing w:after="0" w:line="240" w:lineRule="auto"/>
        <w:ind w:firstLine="567"/>
      </w:pPr>
      <w:r w:rsidRPr="00783323">
        <w:t>представляют интересы населения, проживающего на соответствующей территории;</w:t>
      </w:r>
    </w:p>
    <w:p w:rsidR="00F04F9D" w:rsidRPr="00783323" w:rsidRDefault="00F04F9D" w:rsidP="00F04F9D">
      <w:pPr>
        <w:pStyle w:val="25"/>
        <w:numPr>
          <w:ilvl w:val="0"/>
          <w:numId w:val="40"/>
        </w:numPr>
        <w:shd w:val="clear" w:color="auto" w:fill="auto"/>
        <w:tabs>
          <w:tab w:val="left" w:pos="1118"/>
        </w:tabs>
        <w:spacing w:after="0" w:line="240" w:lineRule="auto"/>
        <w:ind w:firstLine="567"/>
      </w:pPr>
      <w:r w:rsidRPr="00783323">
        <w:t>обеспечивают исполнение решений, принятых на собраниях и конференциях граждан;</w:t>
      </w:r>
    </w:p>
    <w:p w:rsidR="00F04F9D" w:rsidRPr="00783323" w:rsidRDefault="00F04F9D" w:rsidP="00F04F9D">
      <w:pPr>
        <w:pStyle w:val="25"/>
        <w:numPr>
          <w:ilvl w:val="0"/>
          <w:numId w:val="40"/>
        </w:numPr>
        <w:shd w:val="clear" w:color="auto" w:fill="auto"/>
        <w:tabs>
          <w:tab w:val="left" w:pos="1118"/>
        </w:tabs>
        <w:spacing w:after="0" w:line="240" w:lineRule="auto"/>
        <w:ind w:firstLine="567"/>
      </w:pPr>
      <w:r w:rsidRPr="00783323">
        <w:t xml:space="preserve">могут осуществлять хозяйственную деятельность по благоустройству </w:t>
      </w:r>
      <w:r w:rsidRPr="00783323">
        <w:lastRenderedPageBreak/>
        <w:t>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04F9D" w:rsidRPr="00783323" w:rsidRDefault="00F04F9D" w:rsidP="00F04F9D">
      <w:pPr>
        <w:pStyle w:val="25"/>
        <w:numPr>
          <w:ilvl w:val="0"/>
          <w:numId w:val="40"/>
        </w:numPr>
        <w:shd w:val="clear" w:color="auto" w:fill="auto"/>
        <w:tabs>
          <w:tab w:val="left" w:pos="1277"/>
        </w:tabs>
        <w:spacing w:after="0" w:line="240" w:lineRule="auto"/>
        <w:ind w:firstLine="567"/>
      </w:pPr>
      <w:r w:rsidRPr="00783323">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4F9D" w:rsidRPr="00783323" w:rsidRDefault="00F04F9D" w:rsidP="00F04F9D">
      <w:pPr>
        <w:pStyle w:val="25"/>
        <w:numPr>
          <w:ilvl w:val="0"/>
          <w:numId w:val="38"/>
        </w:numPr>
        <w:shd w:val="clear" w:color="auto" w:fill="auto"/>
        <w:tabs>
          <w:tab w:val="left" w:pos="1277"/>
        </w:tabs>
        <w:spacing w:after="0" w:line="240" w:lineRule="auto"/>
        <w:ind w:firstLine="567"/>
      </w:pPr>
      <w:r w:rsidRPr="00783323">
        <w:t>В уставе территориального общественного самоуправления устанавливаются:</w:t>
      </w:r>
    </w:p>
    <w:p w:rsidR="00F04F9D" w:rsidRPr="00783323" w:rsidRDefault="00F04F9D" w:rsidP="00F04F9D">
      <w:pPr>
        <w:pStyle w:val="25"/>
        <w:numPr>
          <w:ilvl w:val="0"/>
          <w:numId w:val="41"/>
        </w:numPr>
        <w:shd w:val="clear" w:color="auto" w:fill="auto"/>
        <w:tabs>
          <w:tab w:val="left" w:pos="1118"/>
        </w:tabs>
        <w:spacing w:after="0" w:line="240" w:lineRule="auto"/>
        <w:ind w:firstLine="567"/>
      </w:pPr>
      <w:r w:rsidRPr="00783323">
        <w:t>территория, на которой оно осуществляется;</w:t>
      </w:r>
    </w:p>
    <w:p w:rsidR="00F04F9D" w:rsidRPr="00783323" w:rsidRDefault="00F04F9D" w:rsidP="00F04F9D">
      <w:pPr>
        <w:pStyle w:val="25"/>
        <w:numPr>
          <w:ilvl w:val="0"/>
          <w:numId w:val="41"/>
        </w:numPr>
        <w:shd w:val="clear" w:color="auto" w:fill="auto"/>
        <w:tabs>
          <w:tab w:val="left" w:pos="1277"/>
        </w:tabs>
        <w:spacing w:after="0" w:line="240" w:lineRule="auto"/>
        <w:ind w:firstLine="567"/>
      </w:pPr>
      <w:r w:rsidRPr="00783323">
        <w:t>цели, задачи, формы и основные направления деятельности территориального общественного самоуправления;</w:t>
      </w:r>
    </w:p>
    <w:p w:rsidR="00F04F9D" w:rsidRPr="00783323" w:rsidRDefault="00F04F9D" w:rsidP="00F04F9D">
      <w:pPr>
        <w:pStyle w:val="25"/>
        <w:numPr>
          <w:ilvl w:val="0"/>
          <w:numId w:val="41"/>
        </w:numPr>
        <w:shd w:val="clear" w:color="auto" w:fill="auto"/>
        <w:tabs>
          <w:tab w:val="left" w:pos="1277"/>
        </w:tabs>
        <w:spacing w:after="0" w:line="240" w:lineRule="auto"/>
        <w:ind w:firstLine="567"/>
      </w:pPr>
      <w:r w:rsidRPr="00783323">
        <w:t>порядок формирования, прекращения полномочий, права и обязанности, срок полномочий органов территориального общественного самоуправления;</w:t>
      </w:r>
    </w:p>
    <w:p w:rsidR="00F04F9D" w:rsidRPr="00783323" w:rsidRDefault="00F04F9D" w:rsidP="00F04F9D">
      <w:pPr>
        <w:pStyle w:val="25"/>
        <w:numPr>
          <w:ilvl w:val="0"/>
          <w:numId w:val="41"/>
        </w:numPr>
        <w:shd w:val="clear" w:color="auto" w:fill="auto"/>
        <w:tabs>
          <w:tab w:val="left" w:pos="1147"/>
        </w:tabs>
        <w:spacing w:after="0" w:line="240" w:lineRule="auto"/>
        <w:ind w:firstLine="567"/>
      </w:pPr>
      <w:r w:rsidRPr="00783323">
        <w:t>порядок принятия решений;</w:t>
      </w:r>
    </w:p>
    <w:p w:rsidR="00F04F9D" w:rsidRPr="00783323" w:rsidRDefault="00F04F9D" w:rsidP="00F04F9D">
      <w:pPr>
        <w:pStyle w:val="25"/>
        <w:numPr>
          <w:ilvl w:val="0"/>
          <w:numId w:val="41"/>
        </w:numPr>
        <w:shd w:val="clear" w:color="auto" w:fill="auto"/>
        <w:tabs>
          <w:tab w:val="left" w:pos="1118"/>
        </w:tabs>
        <w:spacing w:after="0" w:line="240" w:lineRule="auto"/>
        <w:ind w:firstLine="567"/>
      </w:pPr>
      <w:r w:rsidRPr="00783323">
        <w:t>порядок приобретения имущества, а также порядок пользования и распоряжения указанным имуществом и финансовыми средствами;</w:t>
      </w:r>
    </w:p>
    <w:p w:rsidR="00F04F9D" w:rsidRPr="00783323" w:rsidRDefault="00F04F9D" w:rsidP="00F04F9D">
      <w:pPr>
        <w:pStyle w:val="25"/>
        <w:numPr>
          <w:ilvl w:val="0"/>
          <w:numId w:val="41"/>
        </w:numPr>
        <w:shd w:val="clear" w:color="auto" w:fill="auto"/>
        <w:tabs>
          <w:tab w:val="left" w:pos="1457"/>
        </w:tabs>
        <w:spacing w:after="0" w:line="240" w:lineRule="auto"/>
        <w:ind w:firstLine="567"/>
      </w:pPr>
      <w:r w:rsidRPr="00783323">
        <w:t>порядок прекращения осуществления территориального общественного самоуправления.</w:t>
      </w:r>
    </w:p>
    <w:p w:rsidR="00F04F9D" w:rsidRPr="00783323" w:rsidRDefault="00F04F9D" w:rsidP="00F04F9D">
      <w:pPr>
        <w:pStyle w:val="25"/>
        <w:shd w:val="clear" w:color="auto" w:fill="auto"/>
        <w:tabs>
          <w:tab w:val="left" w:pos="1441"/>
          <w:tab w:val="left" w:pos="6234"/>
        </w:tabs>
        <w:spacing w:after="0" w:line="240" w:lineRule="auto"/>
        <w:ind w:firstLine="567"/>
      </w:pPr>
      <w:r w:rsidRPr="00783323">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04F9D" w:rsidRPr="00783323" w:rsidRDefault="00F04F9D" w:rsidP="00F04F9D">
      <w:pPr>
        <w:pStyle w:val="25"/>
        <w:shd w:val="clear" w:color="auto" w:fill="auto"/>
        <w:tabs>
          <w:tab w:val="left" w:pos="1441"/>
        </w:tabs>
        <w:spacing w:after="0" w:line="240" w:lineRule="auto"/>
        <w:ind w:firstLine="567"/>
      </w:pPr>
      <w:r w:rsidRPr="00783323">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поселения.»</w:t>
      </w:r>
    </w:p>
    <w:p w:rsidR="00F04F9D" w:rsidRPr="00783323" w:rsidRDefault="00F04F9D" w:rsidP="00F04F9D">
      <w:pPr>
        <w:pStyle w:val="34"/>
        <w:numPr>
          <w:ilvl w:val="0"/>
          <w:numId w:val="36"/>
        </w:numPr>
        <w:shd w:val="clear" w:color="auto" w:fill="auto"/>
        <w:tabs>
          <w:tab w:val="left" w:pos="680"/>
        </w:tabs>
        <w:spacing w:before="0" w:line="240" w:lineRule="auto"/>
        <w:ind w:firstLine="567"/>
        <w:jc w:val="both"/>
      </w:pPr>
      <w:r w:rsidRPr="00783323">
        <w:t>В содержании и в тексте Устава наименование статьи 16 изложить в следующей редакции:</w:t>
      </w:r>
    </w:p>
    <w:p w:rsidR="00F04F9D" w:rsidRPr="00783323" w:rsidRDefault="00F04F9D" w:rsidP="00F04F9D">
      <w:pPr>
        <w:pStyle w:val="34"/>
        <w:shd w:val="clear" w:color="auto" w:fill="auto"/>
        <w:tabs>
          <w:tab w:val="left" w:pos="680"/>
        </w:tabs>
        <w:spacing w:before="0" w:line="240" w:lineRule="auto"/>
        <w:ind w:firstLine="567"/>
        <w:jc w:val="both"/>
      </w:pPr>
      <w:r w:rsidRPr="00783323">
        <w:t>«Статья 16. Публичные слушания, общественные обсуждения».</w:t>
      </w:r>
    </w:p>
    <w:p w:rsidR="00F04F9D" w:rsidRPr="00783323" w:rsidRDefault="00F04F9D" w:rsidP="00F04F9D">
      <w:pPr>
        <w:pStyle w:val="34"/>
        <w:numPr>
          <w:ilvl w:val="0"/>
          <w:numId w:val="36"/>
        </w:numPr>
        <w:shd w:val="clear" w:color="auto" w:fill="auto"/>
        <w:tabs>
          <w:tab w:val="left" w:pos="680"/>
        </w:tabs>
        <w:spacing w:before="0" w:line="240" w:lineRule="auto"/>
        <w:ind w:firstLine="567"/>
        <w:jc w:val="both"/>
      </w:pPr>
      <w:r w:rsidRPr="00783323">
        <w:t xml:space="preserve"> Пункт 3 части 3 статьи 16 изложить в следующей редакции:</w:t>
      </w:r>
    </w:p>
    <w:p w:rsidR="00F04F9D" w:rsidRPr="00783323" w:rsidRDefault="00F04F9D" w:rsidP="00F04F9D">
      <w:pPr>
        <w:pStyle w:val="25"/>
        <w:shd w:val="clear" w:color="auto" w:fill="auto"/>
        <w:tabs>
          <w:tab w:val="left" w:pos="1441"/>
        </w:tabs>
        <w:spacing w:after="0" w:line="240" w:lineRule="auto"/>
        <w:ind w:firstLine="567"/>
      </w:pPr>
      <w:r w:rsidRPr="00783323">
        <w:t>«3) проект стратегии социально-экономического развития поселения;».</w:t>
      </w:r>
    </w:p>
    <w:p w:rsidR="00F04F9D" w:rsidRPr="00783323" w:rsidRDefault="00F04F9D" w:rsidP="00F04F9D">
      <w:pPr>
        <w:pStyle w:val="34"/>
        <w:numPr>
          <w:ilvl w:val="0"/>
          <w:numId w:val="36"/>
        </w:numPr>
        <w:shd w:val="clear" w:color="auto" w:fill="auto"/>
        <w:spacing w:before="0" w:line="240" w:lineRule="auto"/>
        <w:ind w:firstLine="567"/>
      </w:pPr>
      <w:r w:rsidRPr="00783323">
        <w:t>Статью 16 дополнить частью 5 следующего содержания:</w:t>
      </w:r>
    </w:p>
    <w:p w:rsidR="00F04F9D" w:rsidRPr="00783323" w:rsidRDefault="00F04F9D" w:rsidP="00F04F9D">
      <w:pPr>
        <w:pStyle w:val="25"/>
        <w:shd w:val="clear" w:color="auto" w:fill="auto"/>
        <w:spacing w:after="0" w:line="240" w:lineRule="auto"/>
        <w:ind w:firstLine="567"/>
      </w:pPr>
      <w:r w:rsidRPr="00783323">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783323">
        <w:lastRenderedPageBreak/>
        <w:t>общественные обсуждения или публичные слушания,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w:t>
      </w:r>
    </w:p>
    <w:p w:rsidR="00F04F9D" w:rsidRPr="00783323" w:rsidRDefault="00F04F9D" w:rsidP="00F04F9D">
      <w:pPr>
        <w:pStyle w:val="ad"/>
        <w:numPr>
          <w:ilvl w:val="0"/>
          <w:numId w:val="36"/>
        </w:numPr>
        <w:ind w:firstLine="567"/>
        <w:jc w:val="both"/>
        <w:rPr>
          <w:b/>
          <w:sz w:val="28"/>
          <w:szCs w:val="28"/>
        </w:rPr>
      </w:pPr>
      <w:r w:rsidRPr="00783323">
        <w:rPr>
          <w:b/>
          <w:sz w:val="28"/>
          <w:szCs w:val="28"/>
        </w:rPr>
        <w:t>Пункт 4 части 1 статьи 22 изложить в следующей редакции:</w:t>
      </w:r>
    </w:p>
    <w:p w:rsidR="00F04F9D" w:rsidRPr="00783323" w:rsidRDefault="00F04F9D" w:rsidP="00F04F9D">
      <w:pPr>
        <w:pStyle w:val="ad"/>
        <w:ind w:firstLine="567"/>
        <w:jc w:val="both"/>
        <w:rPr>
          <w:sz w:val="28"/>
          <w:szCs w:val="28"/>
        </w:rPr>
      </w:pPr>
      <w:r w:rsidRPr="00783323">
        <w:rPr>
          <w:sz w:val="28"/>
          <w:szCs w:val="28"/>
        </w:rPr>
        <w:t>«4) утверждение стратегии социально-экономического развития поселения;».</w:t>
      </w:r>
    </w:p>
    <w:p w:rsidR="00F04F9D" w:rsidRPr="00783323" w:rsidRDefault="00F04F9D" w:rsidP="00F04F9D">
      <w:pPr>
        <w:pStyle w:val="25"/>
        <w:numPr>
          <w:ilvl w:val="0"/>
          <w:numId w:val="36"/>
        </w:numPr>
        <w:shd w:val="clear" w:color="auto" w:fill="auto"/>
        <w:spacing w:after="0" w:line="240" w:lineRule="auto"/>
        <w:ind w:firstLine="567"/>
        <w:rPr>
          <w:b/>
        </w:rPr>
      </w:pPr>
      <w:r w:rsidRPr="00783323">
        <w:rPr>
          <w:b/>
        </w:rPr>
        <w:t>Часть 1 статьи 22 дополнить новым пунктом 11 следующего содержания:</w:t>
      </w:r>
    </w:p>
    <w:p w:rsidR="00F04F9D" w:rsidRPr="00783323" w:rsidRDefault="00F04F9D" w:rsidP="00F04F9D">
      <w:pPr>
        <w:pStyle w:val="25"/>
        <w:shd w:val="clear" w:color="auto" w:fill="auto"/>
        <w:spacing w:after="0" w:line="240" w:lineRule="auto"/>
        <w:ind w:firstLine="567"/>
      </w:pPr>
      <w:r w:rsidRPr="00783323">
        <w:t>«11) утверждение правил благоустройства территории поселения.».</w:t>
      </w:r>
    </w:p>
    <w:p w:rsidR="00F04F9D" w:rsidRPr="00783323" w:rsidRDefault="00F04F9D" w:rsidP="00F04F9D">
      <w:pPr>
        <w:pStyle w:val="25"/>
        <w:numPr>
          <w:ilvl w:val="0"/>
          <w:numId w:val="36"/>
        </w:numPr>
        <w:shd w:val="clear" w:color="auto" w:fill="auto"/>
        <w:spacing w:after="0" w:line="240" w:lineRule="auto"/>
        <w:ind w:firstLine="567"/>
        <w:jc w:val="left"/>
        <w:rPr>
          <w:b/>
        </w:rPr>
      </w:pPr>
      <w:r w:rsidRPr="00783323">
        <w:rPr>
          <w:b/>
        </w:rPr>
        <w:t>Статью 23 дополнить частью 6.2 следующего содержания:</w:t>
      </w:r>
    </w:p>
    <w:p w:rsidR="00F04F9D" w:rsidRPr="00783323" w:rsidRDefault="00F04F9D" w:rsidP="00F04F9D">
      <w:pPr>
        <w:pStyle w:val="25"/>
        <w:shd w:val="clear" w:color="auto" w:fill="auto"/>
        <w:spacing w:after="0" w:line="240" w:lineRule="auto"/>
        <w:ind w:firstLine="567"/>
      </w:pPr>
      <w:r w:rsidRPr="00783323">
        <w:t xml:space="preserve"> «6.2. Сведения о доходах, расходах, об имуществе и обязательствах имущественного характера, представленные депутатами Совета поселения, Главой Родниковского городского поселения, размещаются на официальном сайте  Родниковского муниципального района (http://rodniki-37.ru/) во вкладке Родниковское городское поселение  в информаци</w:t>
      </w:r>
      <w:r>
        <w:t>онно-телекоммуникационной сети «Интернет»</w:t>
      </w:r>
      <w:r w:rsidRPr="00783323">
        <w:t xml:space="preserve"> и (или) предоставляются для опубликования средствам массовой информации в порядке, определяемом решением Совета поселения.»</w:t>
      </w:r>
    </w:p>
    <w:p w:rsidR="00F04F9D" w:rsidRPr="00783323" w:rsidRDefault="00F04F9D" w:rsidP="00F04F9D">
      <w:pPr>
        <w:numPr>
          <w:ilvl w:val="0"/>
          <w:numId w:val="36"/>
        </w:numPr>
        <w:spacing w:after="0" w:line="240" w:lineRule="auto"/>
        <w:ind w:firstLine="567"/>
        <w:jc w:val="both"/>
        <w:rPr>
          <w:rFonts w:ascii="Times New Roman" w:eastAsia="Times New Roman" w:hAnsi="Times New Roman" w:cs="Times New Roman"/>
          <w:b/>
          <w:sz w:val="28"/>
          <w:szCs w:val="28"/>
        </w:rPr>
      </w:pPr>
      <w:r w:rsidRPr="00783323">
        <w:rPr>
          <w:rFonts w:ascii="Times New Roman" w:eastAsia="Times New Roman" w:hAnsi="Times New Roman" w:cs="Times New Roman"/>
          <w:b/>
          <w:sz w:val="28"/>
          <w:szCs w:val="28"/>
        </w:rPr>
        <w:t>Часть 12 статьи 23 дополнить абзацем 2 следующего содержания:</w:t>
      </w:r>
    </w:p>
    <w:p w:rsidR="00F04F9D" w:rsidRPr="00783323" w:rsidRDefault="00F04F9D" w:rsidP="00F04F9D">
      <w:pPr>
        <w:tabs>
          <w:tab w:val="left" w:pos="1134"/>
        </w:tabs>
        <w:suppressAutoHyphens/>
        <w:autoSpaceDE w:val="0"/>
        <w:autoSpaceDN w:val="0"/>
        <w:adjustRightInd w:val="0"/>
        <w:ind w:firstLine="567"/>
        <w:jc w:val="both"/>
        <w:rPr>
          <w:rFonts w:ascii="Times New Roman" w:eastAsia="Times New Roman" w:hAnsi="Times New Roman" w:cs="Times New Roman"/>
          <w:sz w:val="28"/>
          <w:szCs w:val="28"/>
          <w:lang w:eastAsia="ar-SA"/>
        </w:rPr>
      </w:pPr>
      <w:r w:rsidRPr="00783323">
        <w:rPr>
          <w:rFonts w:ascii="Times New Roman" w:eastAsia="Times New Roman" w:hAnsi="Times New Roman" w:cs="Times New Roman"/>
          <w:sz w:val="28"/>
          <w:szCs w:val="28"/>
          <w:lang w:eastAsia="ar-SA"/>
        </w:rPr>
        <w:t xml:space="preserve">«В случае обращения Губернатора Ивановской области с заявлением о досрочном прекращении полномочий депутата Совета </w:t>
      </w:r>
      <w:r w:rsidRPr="00783323">
        <w:rPr>
          <w:rFonts w:ascii="Times New Roman" w:eastAsia="Times New Roman" w:hAnsi="Times New Roman" w:cs="Times New Roman"/>
          <w:bCs/>
          <w:sz w:val="28"/>
          <w:szCs w:val="28"/>
        </w:rPr>
        <w:t>поселения</w:t>
      </w:r>
      <w:r w:rsidRPr="00783323">
        <w:rPr>
          <w:rFonts w:ascii="Times New Roman" w:eastAsia="Times New Roman" w:hAnsi="Times New Roman" w:cs="Times New Roman"/>
          <w:sz w:val="28"/>
          <w:szCs w:val="28"/>
        </w:rPr>
        <w:t xml:space="preserve"> </w:t>
      </w:r>
      <w:r w:rsidRPr="00783323">
        <w:rPr>
          <w:rFonts w:ascii="Times New Roman" w:eastAsia="Times New Roman" w:hAnsi="Times New Roman" w:cs="Times New Roman"/>
          <w:sz w:val="28"/>
          <w:szCs w:val="28"/>
          <w:lang w:eastAsia="ar-SA"/>
        </w:rPr>
        <w:t>днем появления основания для досрочного прекращения полномочий является день поступления в Совет поселения данного заявления.».</w:t>
      </w:r>
    </w:p>
    <w:p w:rsidR="00F04F9D" w:rsidRPr="00783323" w:rsidRDefault="00F04F9D" w:rsidP="00F04F9D">
      <w:pPr>
        <w:widowControl w:val="0"/>
        <w:numPr>
          <w:ilvl w:val="0"/>
          <w:numId w:val="36"/>
        </w:numPr>
        <w:shd w:val="clear" w:color="auto" w:fill="FFFFFF"/>
        <w:autoSpaceDE w:val="0"/>
        <w:autoSpaceDN w:val="0"/>
        <w:spacing w:after="0" w:line="240" w:lineRule="auto"/>
        <w:ind w:firstLine="567"/>
        <w:jc w:val="both"/>
        <w:rPr>
          <w:rFonts w:ascii="Times New Roman" w:eastAsia="Times New Roman" w:hAnsi="Times New Roman" w:cs="Times New Roman"/>
          <w:b/>
          <w:bCs/>
          <w:sz w:val="28"/>
          <w:szCs w:val="28"/>
        </w:rPr>
      </w:pPr>
      <w:r w:rsidRPr="00783323">
        <w:rPr>
          <w:rFonts w:ascii="Times New Roman" w:eastAsia="Times New Roman" w:hAnsi="Times New Roman" w:cs="Times New Roman"/>
          <w:b/>
          <w:sz w:val="28"/>
          <w:szCs w:val="28"/>
        </w:rPr>
        <w:t>Части 4, 5 статьи 24 изложить в следующей редакции:</w:t>
      </w:r>
    </w:p>
    <w:p w:rsidR="00F04F9D" w:rsidRPr="00783323" w:rsidRDefault="00F04F9D" w:rsidP="00F04F9D">
      <w:pPr>
        <w:tabs>
          <w:tab w:val="left" w:pos="0"/>
          <w:tab w:val="left" w:pos="1134"/>
        </w:tabs>
        <w:autoSpaceDE w:val="0"/>
        <w:autoSpaceDN w:val="0"/>
        <w:adjustRightInd w:val="0"/>
        <w:ind w:firstLine="567"/>
        <w:jc w:val="both"/>
        <w:rPr>
          <w:rFonts w:ascii="Times New Roman" w:eastAsia="Times New Roman" w:hAnsi="Times New Roman" w:cs="Times New Roman"/>
          <w:bCs/>
          <w:sz w:val="28"/>
          <w:szCs w:val="28"/>
        </w:rPr>
      </w:pPr>
      <w:r w:rsidRPr="00783323">
        <w:rPr>
          <w:rFonts w:ascii="Times New Roman" w:eastAsia="Times New Roman" w:hAnsi="Times New Roman" w:cs="Times New Roman"/>
          <w:sz w:val="28"/>
          <w:szCs w:val="28"/>
        </w:rPr>
        <w:t xml:space="preserve">«4. Глава </w:t>
      </w:r>
      <w:r w:rsidRPr="00783323">
        <w:rPr>
          <w:rFonts w:ascii="Times New Roman" w:eastAsia="Times New Roman" w:hAnsi="Times New Roman" w:cs="Times New Roman"/>
          <w:sz w:val="28"/>
          <w:szCs w:val="28"/>
          <w:shd w:val="clear" w:color="auto" w:fill="FFFFFF"/>
        </w:rPr>
        <w:t xml:space="preserve">Родниковского </w:t>
      </w:r>
      <w:r w:rsidRPr="00783323">
        <w:rPr>
          <w:rFonts w:ascii="Times New Roman" w:eastAsia="Times New Roman" w:hAnsi="Times New Roman" w:cs="Times New Roman"/>
          <w:sz w:val="28"/>
          <w:szCs w:val="28"/>
        </w:rPr>
        <w:t xml:space="preserve">городского поселения, </w:t>
      </w:r>
      <w:r w:rsidRPr="00783323">
        <w:rPr>
          <w:rFonts w:ascii="Times New Roman" w:eastAsia="Times New Roman" w:hAnsi="Times New Roman" w:cs="Times New Roman"/>
          <w:bCs/>
          <w:sz w:val="28"/>
          <w:szCs w:val="28"/>
        </w:rPr>
        <w:t xml:space="preserve">осуществляющий свои полномочия на постоянной основе, </w:t>
      </w:r>
      <w:r w:rsidRPr="00783323">
        <w:rPr>
          <w:rFonts w:ascii="Times New Roman" w:eastAsia="Times New Roman" w:hAnsi="Times New Roman" w:cs="Times New Roman"/>
          <w:sz w:val="28"/>
          <w:szCs w:val="28"/>
        </w:rPr>
        <w:t>имеет право на ежемесячную доплату к страховой пенсии по старости (инвалидности)</w:t>
      </w:r>
      <w:r w:rsidRPr="00783323">
        <w:rPr>
          <w:rFonts w:ascii="Times New Roman" w:eastAsia="Times New Roman" w:hAnsi="Times New Roman" w:cs="Times New Roman"/>
          <w:bCs/>
          <w:sz w:val="28"/>
          <w:szCs w:val="28"/>
        </w:rPr>
        <w:t>, назначенной в соответствии с Федеральным</w:t>
      </w:r>
      <w:r>
        <w:rPr>
          <w:rFonts w:ascii="Times New Roman" w:eastAsia="Times New Roman" w:hAnsi="Times New Roman" w:cs="Times New Roman"/>
          <w:bCs/>
          <w:sz w:val="28"/>
          <w:szCs w:val="28"/>
        </w:rPr>
        <w:t xml:space="preserve"> законом от 28.12.2013 №400-ФЗ «О страховых пенсиях»</w:t>
      </w:r>
      <w:r w:rsidRPr="00783323">
        <w:rPr>
          <w:rFonts w:ascii="Times New Roman" w:eastAsia="Times New Roman" w:hAnsi="Times New Roman" w:cs="Times New Roman"/>
          <w:bCs/>
          <w:sz w:val="28"/>
          <w:szCs w:val="28"/>
        </w:rPr>
        <w:t>, либо пенсии, назначенной на период до наступления возраста, дающего право на страховую пенсию по старости, в соответствии с Законом Российской Ф</w:t>
      </w:r>
      <w:r>
        <w:rPr>
          <w:rFonts w:ascii="Times New Roman" w:eastAsia="Times New Roman" w:hAnsi="Times New Roman" w:cs="Times New Roman"/>
          <w:bCs/>
          <w:sz w:val="28"/>
          <w:szCs w:val="28"/>
        </w:rPr>
        <w:t>едерации от 19.04.1991 №1032-I «</w:t>
      </w:r>
      <w:r w:rsidRPr="00783323">
        <w:rPr>
          <w:rFonts w:ascii="Times New Roman" w:eastAsia="Times New Roman" w:hAnsi="Times New Roman" w:cs="Times New Roman"/>
          <w:bCs/>
          <w:sz w:val="28"/>
          <w:szCs w:val="28"/>
        </w:rPr>
        <w:t>О занятости н</w:t>
      </w:r>
      <w:r>
        <w:rPr>
          <w:rFonts w:ascii="Times New Roman" w:eastAsia="Times New Roman" w:hAnsi="Times New Roman" w:cs="Times New Roman"/>
          <w:bCs/>
          <w:sz w:val="28"/>
          <w:szCs w:val="28"/>
        </w:rPr>
        <w:t>аселения в Российской Федерации»</w:t>
      </w:r>
      <w:r w:rsidRPr="00783323">
        <w:rPr>
          <w:rFonts w:ascii="Times New Roman" w:eastAsia="Times New Roman" w:hAnsi="Times New Roman" w:cs="Times New Roman"/>
          <w:bCs/>
          <w:sz w:val="28"/>
          <w:szCs w:val="28"/>
        </w:rPr>
        <w:t>, при соблюдении условий, предусмотренных решением Совета поселения, за счет средств местного бюджета.</w:t>
      </w:r>
    </w:p>
    <w:p w:rsidR="00F04F9D" w:rsidRPr="00783323" w:rsidRDefault="00F04F9D" w:rsidP="00F04F9D">
      <w:pPr>
        <w:tabs>
          <w:tab w:val="left" w:pos="851"/>
          <w:tab w:val="left" w:pos="1134"/>
        </w:tabs>
        <w:autoSpaceDE w:val="0"/>
        <w:autoSpaceDN w:val="0"/>
        <w:adjustRightInd w:val="0"/>
        <w:ind w:firstLine="567"/>
        <w:jc w:val="both"/>
        <w:rPr>
          <w:rFonts w:ascii="Times New Roman" w:eastAsia="Times New Roman" w:hAnsi="Times New Roman" w:cs="Times New Roman"/>
          <w:bCs/>
          <w:sz w:val="28"/>
          <w:szCs w:val="28"/>
        </w:rPr>
      </w:pPr>
      <w:r w:rsidRPr="00783323">
        <w:rPr>
          <w:rFonts w:ascii="Times New Roman" w:eastAsia="Times New Roman" w:hAnsi="Times New Roman" w:cs="Times New Roman"/>
          <w:bCs/>
          <w:sz w:val="28"/>
          <w:szCs w:val="28"/>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поселения.</w:t>
      </w:r>
    </w:p>
    <w:p w:rsidR="00F04F9D" w:rsidRPr="00783323" w:rsidRDefault="00F04F9D" w:rsidP="00F04F9D">
      <w:pPr>
        <w:tabs>
          <w:tab w:val="left" w:pos="851"/>
          <w:tab w:val="left" w:pos="1134"/>
        </w:tabs>
        <w:autoSpaceDE w:val="0"/>
        <w:autoSpaceDN w:val="0"/>
        <w:ind w:firstLine="567"/>
        <w:jc w:val="both"/>
        <w:rPr>
          <w:rFonts w:ascii="Times New Roman" w:eastAsia="Times New Roman" w:hAnsi="Times New Roman" w:cs="Times New Roman"/>
          <w:sz w:val="28"/>
          <w:szCs w:val="28"/>
        </w:rPr>
      </w:pPr>
      <w:r w:rsidRPr="00783323">
        <w:rPr>
          <w:rFonts w:ascii="Times New Roman" w:eastAsia="Times New Roman" w:hAnsi="Times New Roman" w:cs="Times New Roman"/>
          <w:sz w:val="28"/>
          <w:szCs w:val="28"/>
        </w:rPr>
        <w:t xml:space="preserve">5. Главе </w:t>
      </w:r>
      <w:r w:rsidRPr="00783323">
        <w:rPr>
          <w:rFonts w:ascii="Times New Roman" w:eastAsia="Times New Roman" w:hAnsi="Times New Roman" w:cs="Times New Roman"/>
          <w:sz w:val="28"/>
          <w:szCs w:val="28"/>
          <w:shd w:val="clear" w:color="auto" w:fill="FFFFFF"/>
        </w:rPr>
        <w:t xml:space="preserve">Родниковского </w:t>
      </w:r>
      <w:r w:rsidRPr="00783323">
        <w:rPr>
          <w:rFonts w:ascii="Times New Roman" w:eastAsia="Times New Roman" w:hAnsi="Times New Roman" w:cs="Times New Roman"/>
          <w:sz w:val="28"/>
          <w:szCs w:val="28"/>
        </w:rPr>
        <w:t xml:space="preserve">городского поселения, осуществлявшему свои полномочия на постоянной основе, в связи с прекращением срока полномочий (в </w:t>
      </w:r>
      <w:r w:rsidRPr="00783323">
        <w:rPr>
          <w:rFonts w:ascii="Times New Roman" w:eastAsia="Times New Roman" w:hAnsi="Times New Roman" w:cs="Times New Roman"/>
          <w:sz w:val="28"/>
          <w:szCs w:val="28"/>
        </w:rPr>
        <w:lastRenderedPageBreak/>
        <w:t>том числе досрочно) выплачивается компенсация в размере трехмесячной оплаты труда.</w:t>
      </w:r>
    </w:p>
    <w:p w:rsidR="00F04F9D" w:rsidRPr="00783323" w:rsidRDefault="00F04F9D" w:rsidP="00F04F9D">
      <w:pPr>
        <w:autoSpaceDE w:val="0"/>
        <w:autoSpaceDN w:val="0"/>
        <w:adjustRightInd w:val="0"/>
        <w:ind w:firstLine="567"/>
        <w:jc w:val="both"/>
        <w:rPr>
          <w:rFonts w:ascii="Times New Roman" w:eastAsia="Times New Roman" w:hAnsi="Times New Roman" w:cs="Times New Roman"/>
          <w:sz w:val="28"/>
          <w:szCs w:val="28"/>
        </w:rPr>
      </w:pPr>
      <w:r w:rsidRPr="00783323">
        <w:rPr>
          <w:rFonts w:ascii="Times New Roman" w:eastAsia="Calibri" w:hAnsi="Times New Roman" w:cs="Times New Roman"/>
          <w:sz w:val="28"/>
          <w:szCs w:val="28"/>
        </w:rPr>
        <w:t xml:space="preserve">Компенсация устанавливается только в отношении </w:t>
      </w:r>
      <w:r w:rsidRPr="00783323">
        <w:rPr>
          <w:rFonts w:ascii="Times New Roman" w:eastAsia="Times New Roman" w:hAnsi="Times New Roman" w:cs="Times New Roman"/>
          <w:sz w:val="28"/>
          <w:szCs w:val="28"/>
        </w:rPr>
        <w:t xml:space="preserve">Главы </w:t>
      </w:r>
      <w:r w:rsidRPr="00783323">
        <w:rPr>
          <w:rFonts w:ascii="Times New Roman" w:eastAsia="Times New Roman" w:hAnsi="Times New Roman" w:cs="Times New Roman"/>
          <w:sz w:val="28"/>
          <w:szCs w:val="28"/>
          <w:shd w:val="clear" w:color="auto" w:fill="FFFFFF"/>
        </w:rPr>
        <w:t xml:space="preserve">Родниковского </w:t>
      </w:r>
      <w:r w:rsidRPr="00783323">
        <w:rPr>
          <w:rFonts w:ascii="Times New Roman" w:eastAsia="Times New Roman" w:hAnsi="Times New Roman" w:cs="Times New Roman"/>
          <w:sz w:val="28"/>
          <w:szCs w:val="28"/>
        </w:rPr>
        <w:t>городского поселения</w:t>
      </w:r>
      <w:r w:rsidRPr="00783323">
        <w:rPr>
          <w:rFonts w:ascii="Times New Roman" w:eastAsia="Calibri" w:hAnsi="Times New Roman" w:cs="Times New Roman"/>
          <w:sz w:val="28"/>
          <w:szCs w:val="28"/>
        </w:rPr>
        <w:t>,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указанных лиц по основаниям, предусмотренным в части 5.1 статьи 40 Федеральног</w:t>
      </w:r>
      <w:r>
        <w:rPr>
          <w:rFonts w:ascii="Times New Roman" w:eastAsia="Calibri" w:hAnsi="Times New Roman" w:cs="Times New Roman"/>
          <w:sz w:val="28"/>
          <w:szCs w:val="28"/>
        </w:rPr>
        <w:t>о закона от 06.10.2003 №131-ФЗ «</w:t>
      </w:r>
      <w:r w:rsidRPr="00783323">
        <w:rPr>
          <w:rFonts w:ascii="Times New Roman" w:eastAsia="Calibri" w:hAnsi="Times New Roman" w:cs="Times New Roman"/>
          <w:sz w:val="28"/>
          <w:szCs w:val="28"/>
        </w:rPr>
        <w:t>Об общих принципах организации местного самоуправления в Российской Федераци</w:t>
      </w:r>
      <w:r>
        <w:rPr>
          <w:rFonts w:ascii="Times New Roman" w:eastAsia="Calibri" w:hAnsi="Times New Roman" w:cs="Times New Roman"/>
          <w:sz w:val="28"/>
          <w:szCs w:val="28"/>
        </w:rPr>
        <w:t>и»</w:t>
      </w:r>
      <w:r w:rsidRPr="00783323">
        <w:rPr>
          <w:rFonts w:ascii="Times New Roman" w:eastAsia="Times New Roman" w:hAnsi="Times New Roman" w:cs="Times New Roman"/>
          <w:sz w:val="28"/>
          <w:szCs w:val="28"/>
        </w:rPr>
        <w:t>.».</w:t>
      </w:r>
    </w:p>
    <w:p w:rsidR="00F04F9D" w:rsidRPr="00783323" w:rsidRDefault="00F04F9D" w:rsidP="00F04F9D">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783323">
        <w:rPr>
          <w:rFonts w:ascii="Times New Roman" w:eastAsia="Times New Roman" w:hAnsi="Times New Roman" w:cs="Times New Roman"/>
          <w:b/>
          <w:sz w:val="28"/>
          <w:szCs w:val="28"/>
        </w:rPr>
        <w:t>Часть 6 статьи 24 признать утратившей силу.</w:t>
      </w:r>
    </w:p>
    <w:p w:rsidR="00F04F9D" w:rsidRPr="00783323" w:rsidRDefault="00F04F9D" w:rsidP="00F04F9D">
      <w:pPr>
        <w:numPr>
          <w:ilvl w:val="0"/>
          <w:numId w:val="36"/>
        </w:numPr>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rPr>
      </w:pPr>
      <w:r w:rsidRPr="00783323">
        <w:rPr>
          <w:rFonts w:ascii="Times New Roman" w:eastAsia="Calibri" w:hAnsi="Times New Roman" w:cs="Times New Roman"/>
          <w:b/>
          <w:sz w:val="28"/>
          <w:szCs w:val="28"/>
          <w:lang w:eastAsia="en-US"/>
        </w:rPr>
        <w:t>Часть 8  статьи 25 дополнить абзацами следующего содержания:</w:t>
      </w:r>
    </w:p>
    <w:p w:rsidR="00F04F9D" w:rsidRPr="00783323" w:rsidRDefault="00F04F9D" w:rsidP="00F04F9D">
      <w:pPr>
        <w:autoSpaceDE w:val="0"/>
        <w:autoSpaceDN w:val="0"/>
        <w:adjustRightInd w:val="0"/>
        <w:ind w:firstLine="567"/>
        <w:jc w:val="both"/>
        <w:rPr>
          <w:rFonts w:ascii="Times New Roman" w:eastAsia="Calibri" w:hAnsi="Times New Roman" w:cs="Times New Roman"/>
          <w:bCs/>
          <w:sz w:val="28"/>
          <w:szCs w:val="28"/>
          <w:lang w:eastAsia="en-US"/>
        </w:rPr>
      </w:pPr>
      <w:r w:rsidRPr="00783323">
        <w:rPr>
          <w:rFonts w:ascii="Times New Roman" w:eastAsia="Calibri" w:hAnsi="Times New Roman" w:cs="Times New Roman"/>
          <w:bCs/>
          <w:sz w:val="28"/>
          <w:szCs w:val="28"/>
          <w:lang w:eastAsia="en-US"/>
        </w:rPr>
        <w:t xml:space="preserve">«В случае досрочного прекращения полномочий Главы </w:t>
      </w:r>
      <w:r w:rsidRPr="00783323">
        <w:rPr>
          <w:rFonts w:ascii="Times New Roman" w:eastAsia="Times New Roman" w:hAnsi="Times New Roman" w:cs="Times New Roman"/>
          <w:sz w:val="28"/>
          <w:szCs w:val="28"/>
        </w:rPr>
        <w:t>Родниковского городского поселения</w:t>
      </w:r>
      <w:r w:rsidRPr="00783323">
        <w:rPr>
          <w:rFonts w:ascii="Times New Roman" w:eastAsia="Calibri" w:hAnsi="Times New Roman" w:cs="Times New Roman"/>
          <w:bCs/>
          <w:sz w:val="28"/>
          <w:szCs w:val="28"/>
          <w:lang w:eastAsia="en-US"/>
        </w:rPr>
        <w:t xml:space="preserve"> избрание Главы </w:t>
      </w:r>
      <w:r w:rsidRPr="00783323">
        <w:rPr>
          <w:rFonts w:ascii="Times New Roman" w:eastAsia="Times New Roman" w:hAnsi="Times New Roman" w:cs="Times New Roman"/>
          <w:sz w:val="28"/>
          <w:szCs w:val="28"/>
        </w:rPr>
        <w:t>Родниковского городского поселения</w:t>
      </w:r>
      <w:r w:rsidRPr="00783323">
        <w:rPr>
          <w:rFonts w:ascii="Times New Roman" w:eastAsia="Calibri" w:hAnsi="Times New Roman" w:cs="Times New Roman"/>
          <w:bCs/>
          <w:sz w:val="28"/>
          <w:szCs w:val="28"/>
          <w:lang w:eastAsia="en-US"/>
        </w:rPr>
        <w:t xml:space="preserve"> осуществляется не позднее чем через шесть месяцев со дня такого прекращения полномочий.</w:t>
      </w:r>
    </w:p>
    <w:p w:rsidR="00F04F9D" w:rsidRPr="00783323" w:rsidRDefault="00F04F9D" w:rsidP="00F04F9D">
      <w:pPr>
        <w:autoSpaceDE w:val="0"/>
        <w:autoSpaceDN w:val="0"/>
        <w:adjustRightInd w:val="0"/>
        <w:ind w:firstLine="567"/>
        <w:jc w:val="both"/>
        <w:rPr>
          <w:rFonts w:ascii="Times New Roman" w:hAnsi="Times New Roman" w:cs="Times New Roman"/>
          <w:sz w:val="28"/>
          <w:szCs w:val="28"/>
        </w:rPr>
      </w:pPr>
      <w:r w:rsidRPr="00783323">
        <w:rPr>
          <w:rFonts w:ascii="Times New Roman" w:eastAsia="Calibri" w:hAnsi="Times New Roman" w:cs="Times New Roman"/>
          <w:bCs/>
          <w:sz w:val="28"/>
          <w:szCs w:val="28"/>
          <w:lang w:eastAsia="en-US"/>
        </w:rPr>
        <w:t xml:space="preserve">При этом если до истечения срока полномочий Совета </w:t>
      </w:r>
      <w:r w:rsidRPr="00783323">
        <w:rPr>
          <w:rFonts w:ascii="Times New Roman" w:eastAsia="Times New Roman" w:hAnsi="Times New Roman" w:cs="Times New Roman"/>
          <w:sz w:val="28"/>
          <w:szCs w:val="28"/>
        </w:rPr>
        <w:t>поселения</w:t>
      </w:r>
      <w:r w:rsidRPr="00783323">
        <w:rPr>
          <w:rFonts w:ascii="Times New Roman" w:eastAsia="Calibri" w:hAnsi="Times New Roman" w:cs="Times New Roman"/>
          <w:bCs/>
          <w:sz w:val="28"/>
          <w:szCs w:val="28"/>
          <w:lang w:eastAsia="en-US"/>
        </w:rPr>
        <w:t xml:space="preserve"> осталось менее шести месяцев, избрание Главы </w:t>
      </w:r>
      <w:r w:rsidRPr="00783323">
        <w:rPr>
          <w:rFonts w:ascii="Times New Roman" w:eastAsia="Times New Roman" w:hAnsi="Times New Roman" w:cs="Times New Roman"/>
          <w:sz w:val="28"/>
          <w:szCs w:val="28"/>
        </w:rPr>
        <w:t>Родниковского городского поселения</w:t>
      </w:r>
      <w:r w:rsidRPr="00783323">
        <w:rPr>
          <w:rFonts w:ascii="Times New Roman" w:eastAsia="Calibri" w:hAnsi="Times New Roman" w:cs="Times New Roman"/>
          <w:bCs/>
          <w:sz w:val="28"/>
          <w:szCs w:val="28"/>
          <w:lang w:eastAsia="en-US"/>
        </w:rPr>
        <w:t xml:space="preserve"> </w:t>
      </w:r>
      <w:r w:rsidRPr="00783323">
        <w:rPr>
          <w:rFonts w:ascii="Times New Roman" w:eastAsia="Calibri" w:hAnsi="Times New Roman" w:cs="Times New Roman"/>
          <w:sz w:val="28"/>
          <w:szCs w:val="28"/>
          <w:lang w:eastAsia="en-US"/>
        </w:rPr>
        <w:t>осуществляется</w:t>
      </w:r>
      <w:r w:rsidRPr="00783323">
        <w:rPr>
          <w:rFonts w:ascii="Times New Roman" w:hAnsi="Times New Roman" w:cs="Times New Roman"/>
          <w:sz w:val="28"/>
          <w:szCs w:val="28"/>
        </w:rPr>
        <w:t xml:space="preserve"> на первом заседании вновь избранного </w:t>
      </w:r>
      <w:r w:rsidRPr="00783323">
        <w:rPr>
          <w:rFonts w:ascii="Times New Roman" w:eastAsia="Calibri" w:hAnsi="Times New Roman" w:cs="Times New Roman"/>
          <w:sz w:val="28"/>
          <w:szCs w:val="28"/>
          <w:lang w:eastAsia="en-US"/>
        </w:rPr>
        <w:t xml:space="preserve"> Совета </w:t>
      </w:r>
      <w:r w:rsidRPr="00783323">
        <w:rPr>
          <w:rFonts w:ascii="Times New Roman" w:eastAsia="Times New Roman" w:hAnsi="Times New Roman" w:cs="Times New Roman"/>
          <w:sz w:val="28"/>
          <w:szCs w:val="28"/>
        </w:rPr>
        <w:t>поселения.</w:t>
      </w:r>
    </w:p>
    <w:p w:rsidR="00F04F9D" w:rsidRPr="00783323" w:rsidRDefault="00F04F9D" w:rsidP="00F04F9D">
      <w:pPr>
        <w:autoSpaceDE w:val="0"/>
        <w:autoSpaceDN w:val="0"/>
        <w:adjustRightInd w:val="0"/>
        <w:ind w:firstLine="567"/>
        <w:jc w:val="both"/>
        <w:rPr>
          <w:rFonts w:ascii="Times New Roman" w:eastAsia="Calibri" w:hAnsi="Times New Roman" w:cs="Times New Roman"/>
          <w:bCs/>
          <w:sz w:val="28"/>
          <w:szCs w:val="28"/>
          <w:lang w:eastAsia="en-US"/>
        </w:rPr>
      </w:pPr>
      <w:r w:rsidRPr="00783323">
        <w:rPr>
          <w:rFonts w:ascii="Times New Roman" w:eastAsia="Calibri" w:hAnsi="Times New Roman" w:cs="Times New Roman"/>
          <w:bCs/>
          <w:sz w:val="28"/>
          <w:szCs w:val="28"/>
          <w:lang w:eastAsia="en-US"/>
        </w:rPr>
        <w:t xml:space="preserve">В случае, если Глава </w:t>
      </w:r>
      <w:r w:rsidRPr="00783323">
        <w:rPr>
          <w:rFonts w:ascii="Times New Roman" w:eastAsia="Times New Roman" w:hAnsi="Times New Roman" w:cs="Times New Roman"/>
          <w:sz w:val="28"/>
          <w:szCs w:val="28"/>
        </w:rPr>
        <w:t>Родниковского городского поселения</w:t>
      </w:r>
      <w:r w:rsidRPr="00783323">
        <w:rPr>
          <w:rFonts w:ascii="Times New Roman" w:eastAsia="Calibri" w:hAnsi="Times New Roman" w:cs="Times New Roman"/>
          <w:bCs/>
          <w:sz w:val="28"/>
          <w:szCs w:val="28"/>
          <w:lang w:eastAsia="en-US"/>
        </w:rPr>
        <w:t xml:space="preserve">,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w:t>
      </w:r>
      <w:r w:rsidRPr="00783323">
        <w:rPr>
          <w:rFonts w:ascii="Times New Roman" w:eastAsia="Times New Roman" w:hAnsi="Times New Roman" w:cs="Times New Roman"/>
          <w:sz w:val="28"/>
          <w:szCs w:val="28"/>
        </w:rPr>
        <w:t>поселения</w:t>
      </w:r>
      <w:r w:rsidRPr="00783323">
        <w:rPr>
          <w:rFonts w:ascii="Times New Roman" w:eastAsia="Calibri" w:hAnsi="Times New Roman" w:cs="Times New Roman"/>
          <w:bCs/>
          <w:sz w:val="28"/>
          <w:szCs w:val="28"/>
          <w:lang w:eastAsia="en-US"/>
        </w:rPr>
        <w:t xml:space="preserve"> об удалении Главы поселения в отставку, обжалует данный правовой акт или решение в судебном порядке, Совет </w:t>
      </w:r>
      <w:r w:rsidRPr="00783323">
        <w:rPr>
          <w:rFonts w:ascii="Times New Roman" w:eastAsia="Times New Roman" w:hAnsi="Times New Roman" w:cs="Times New Roman"/>
          <w:sz w:val="28"/>
          <w:szCs w:val="28"/>
        </w:rPr>
        <w:t>поселения</w:t>
      </w:r>
      <w:r w:rsidRPr="00783323">
        <w:rPr>
          <w:rFonts w:ascii="Times New Roman" w:eastAsia="Calibri" w:hAnsi="Times New Roman" w:cs="Times New Roman"/>
          <w:bCs/>
          <w:sz w:val="28"/>
          <w:szCs w:val="28"/>
          <w:lang w:eastAsia="en-US"/>
        </w:rPr>
        <w:t xml:space="preserve"> не вправе принимать решение об избрании Главы </w:t>
      </w:r>
      <w:r w:rsidRPr="00783323">
        <w:rPr>
          <w:rFonts w:ascii="Times New Roman" w:eastAsia="Times New Roman" w:hAnsi="Times New Roman" w:cs="Times New Roman"/>
          <w:sz w:val="28"/>
          <w:szCs w:val="28"/>
        </w:rPr>
        <w:t>Родниковского городского поселения</w:t>
      </w:r>
      <w:r w:rsidRPr="00783323">
        <w:rPr>
          <w:rFonts w:ascii="Times New Roman" w:eastAsia="Calibri" w:hAnsi="Times New Roman" w:cs="Times New Roman"/>
          <w:bCs/>
          <w:sz w:val="28"/>
          <w:szCs w:val="28"/>
          <w:lang w:eastAsia="en-US"/>
        </w:rPr>
        <w:t xml:space="preserve"> до вступления решения суда в законную силу.</w:t>
      </w:r>
      <w:r w:rsidRPr="00783323">
        <w:rPr>
          <w:rFonts w:ascii="Times New Roman" w:eastAsia="Times New Roman" w:hAnsi="Times New Roman" w:cs="Times New Roman"/>
          <w:sz w:val="28"/>
          <w:szCs w:val="28"/>
          <w:lang w:eastAsia="ar-SA"/>
        </w:rPr>
        <w:t>».</w:t>
      </w:r>
    </w:p>
    <w:p w:rsidR="00F04F9D" w:rsidRPr="00783323" w:rsidRDefault="00F04F9D" w:rsidP="00F04F9D">
      <w:pPr>
        <w:numPr>
          <w:ilvl w:val="0"/>
          <w:numId w:val="36"/>
        </w:numPr>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783323">
        <w:rPr>
          <w:rFonts w:ascii="Times New Roman" w:eastAsia="Times New Roman" w:hAnsi="Times New Roman" w:cs="Times New Roman"/>
          <w:b/>
          <w:sz w:val="28"/>
          <w:szCs w:val="28"/>
        </w:rPr>
        <w:t>Пункт 3 части 3 статьи 29 изложить в следующей  редакции:</w:t>
      </w:r>
    </w:p>
    <w:p w:rsidR="00F04F9D" w:rsidRDefault="00F04F9D" w:rsidP="00F04F9D">
      <w:pPr>
        <w:tabs>
          <w:tab w:val="left" w:pos="1134"/>
        </w:tabs>
        <w:suppressAutoHyphens/>
        <w:ind w:firstLine="567"/>
        <w:jc w:val="both"/>
        <w:rPr>
          <w:rFonts w:ascii="Times New Roman" w:eastAsia="Times New Roman" w:hAnsi="Times New Roman" w:cs="Times New Roman"/>
          <w:sz w:val="28"/>
          <w:szCs w:val="28"/>
          <w:lang w:eastAsia="ar-SA"/>
        </w:rPr>
      </w:pPr>
      <w:r w:rsidRPr="00783323">
        <w:rPr>
          <w:rFonts w:ascii="Times New Roman" w:eastAsia="Times New Roman" w:hAnsi="Times New Roman" w:cs="Times New Roman"/>
          <w:sz w:val="28"/>
          <w:szCs w:val="28"/>
          <w:lang w:eastAsia="ar-SA"/>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F04F9D" w:rsidRPr="00783323" w:rsidRDefault="00F04F9D" w:rsidP="00F04F9D">
      <w:pPr>
        <w:tabs>
          <w:tab w:val="left" w:pos="1134"/>
        </w:tabs>
        <w:suppressAutoHyphens/>
        <w:ind w:firstLine="567"/>
        <w:jc w:val="both"/>
        <w:rPr>
          <w:rFonts w:ascii="Times New Roman" w:eastAsia="Times New Roman" w:hAnsi="Times New Roman" w:cs="Times New Roman"/>
          <w:sz w:val="28"/>
          <w:szCs w:val="28"/>
          <w:lang w:eastAsia="ar-SA"/>
        </w:rPr>
      </w:pPr>
    </w:p>
    <w:p w:rsidR="00F04F9D" w:rsidRPr="00783323" w:rsidRDefault="00F04F9D" w:rsidP="00F04F9D">
      <w:pPr>
        <w:numPr>
          <w:ilvl w:val="0"/>
          <w:numId w:val="36"/>
        </w:numPr>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783323">
        <w:rPr>
          <w:rFonts w:ascii="Times New Roman" w:eastAsia="Times New Roman" w:hAnsi="Times New Roman" w:cs="Times New Roman"/>
          <w:b/>
          <w:sz w:val="28"/>
          <w:szCs w:val="28"/>
        </w:rPr>
        <w:lastRenderedPageBreak/>
        <w:t>Статью 35 изложить в следующей  редакции:</w:t>
      </w:r>
    </w:p>
    <w:p w:rsidR="00F04F9D" w:rsidRPr="00783323" w:rsidRDefault="00F04F9D" w:rsidP="00F04F9D">
      <w:pPr>
        <w:ind w:firstLine="567"/>
        <w:jc w:val="both"/>
        <w:outlineLvl w:val="1"/>
        <w:rPr>
          <w:rFonts w:ascii="Times New Roman" w:eastAsia="Times New Roman" w:hAnsi="Times New Roman" w:cs="Times New Roman"/>
          <w:b/>
          <w:bCs/>
          <w:iCs/>
          <w:sz w:val="28"/>
          <w:szCs w:val="28"/>
        </w:rPr>
      </w:pPr>
      <w:bookmarkStart w:id="17" w:name="_Toc273605695"/>
      <w:bookmarkStart w:id="18" w:name="_Toc262029467"/>
      <w:r w:rsidRPr="00783323">
        <w:rPr>
          <w:rFonts w:ascii="Times New Roman" w:eastAsia="Times New Roman" w:hAnsi="Times New Roman" w:cs="Times New Roman"/>
          <w:b/>
          <w:bCs/>
          <w:iCs/>
          <w:sz w:val="28"/>
          <w:szCs w:val="28"/>
        </w:rPr>
        <w:t>«Статья 35. Основные квалификационные требования для замещения должностей муниципальной службы</w:t>
      </w:r>
      <w:bookmarkEnd w:id="17"/>
      <w:bookmarkEnd w:id="18"/>
      <w:r w:rsidRPr="00783323">
        <w:rPr>
          <w:rFonts w:ascii="Times New Roman" w:eastAsia="Times New Roman" w:hAnsi="Times New Roman" w:cs="Times New Roman"/>
          <w:b/>
          <w:bCs/>
          <w:iCs/>
          <w:sz w:val="28"/>
          <w:szCs w:val="28"/>
        </w:rPr>
        <w:t>.</w:t>
      </w:r>
    </w:p>
    <w:p w:rsidR="00F04F9D" w:rsidRPr="00783323" w:rsidRDefault="00F04F9D" w:rsidP="00F04F9D">
      <w:pPr>
        <w:autoSpaceDE w:val="0"/>
        <w:autoSpaceDN w:val="0"/>
        <w:adjustRightInd w:val="0"/>
        <w:ind w:firstLine="567"/>
        <w:jc w:val="both"/>
        <w:rPr>
          <w:rFonts w:ascii="Times New Roman" w:eastAsia="Calibri" w:hAnsi="Times New Roman" w:cs="Times New Roman"/>
          <w:bCs/>
          <w:sz w:val="28"/>
          <w:szCs w:val="28"/>
        </w:rPr>
      </w:pPr>
      <w:r w:rsidRPr="00783323">
        <w:rPr>
          <w:rFonts w:ascii="Times New Roman" w:eastAsia="Calibri" w:hAnsi="Times New Roman" w:cs="Times New Roman"/>
          <w:bCs/>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04F9D" w:rsidRPr="00783323" w:rsidRDefault="00F04F9D" w:rsidP="00F04F9D">
      <w:pPr>
        <w:autoSpaceDE w:val="0"/>
        <w:autoSpaceDN w:val="0"/>
        <w:adjustRightInd w:val="0"/>
        <w:ind w:firstLine="567"/>
        <w:jc w:val="both"/>
        <w:rPr>
          <w:rFonts w:ascii="Times New Roman" w:eastAsia="Calibri" w:hAnsi="Times New Roman" w:cs="Times New Roman"/>
          <w:sz w:val="28"/>
          <w:szCs w:val="28"/>
        </w:rPr>
      </w:pPr>
      <w:r w:rsidRPr="00783323">
        <w:rPr>
          <w:rFonts w:ascii="Times New Roman" w:eastAsia="Calibri" w:hAnsi="Times New Roman" w:cs="Times New Roman"/>
          <w:bCs/>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w:t>
      </w:r>
    </w:p>
    <w:p w:rsidR="00F04F9D" w:rsidRPr="00783323" w:rsidRDefault="00F04F9D" w:rsidP="00F04F9D">
      <w:pPr>
        <w:numPr>
          <w:ilvl w:val="0"/>
          <w:numId w:val="36"/>
        </w:numPr>
        <w:spacing w:after="0" w:line="240" w:lineRule="auto"/>
        <w:ind w:firstLine="567"/>
        <w:jc w:val="both"/>
        <w:rPr>
          <w:rFonts w:ascii="Times New Roman" w:eastAsia="Times New Roman" w:hAnsi="Times New Roman" w:cs="Times New Roman"/>
          <w:sz w:val="28"/>
          <w:szCs w:val="28"/>
          <w:lang w:eastAsia="en-US" w:bidi="en-US"/>
        </w:rPr>
      </w:pPr>
      <w:r w:rsidRPr="00783323">
        <w:rPr>
          <w:rFonts w:ascii="Times New Roman" w:eastAsia="Times New Roman" w:hAnsi="Times New Roman" w:cs="Times New Roman"/>
          <w:b/>
          <w:sz w:val="28"/>
          <w:szCs w:val="28"/>
          <w:lang w:eastAsia="en-US" w:bidi="en-US"/>
        </w:rPr>
        <w:t>Пункт 4 части 2 статьи 48 Устава изложить в следующей редакции:</w:t>
      </w:r>
    </w:p>
    <w:p w:rsidR="00F04F9D" w:rsidRPr="00783323" w:rsidRDefault="00F04F9D" w:rsidP="00F04F9D">
      <w:pPr>
        <w:ind w:firstLine="567"/>
        <w:jc w:val="both"/>
        <w:rPr>
          <w:rFonts w:ascii="Times New Roman" w:eastAsia="Times New Roman" w:hAnsi="Times New Roman" w:cs="Times New Roman"/>
          <w:sz w:val="28"/>
          <w:szCs w:val="28"/>
        </w:rPr>
      </w:pPr>
      <w:r w:rsidRPr="00783323">
        <w:rPr>
          <w:rFonts w:ascii="Times New Roman" w:eastAsia="Times New Roman" w:hAnsi="Times New Roman" w:cs="Times New Roman"/>
          <w:sz w:val="28"/>
          <w:szCs w:val="28"/>
        </w:rPr>
        <w:t>«4) несоблюдение ограничений, запретов, неисполнение обязанностей, которые установлены Федеральным з</w:t>
      </w:r>
      <w:r>
        <w:rPr>
          <w:rFonts w:ascii="Times New Roman" w:eastAsia="Times New Roman" w:hAnsi="Times New Roman" w:cs="Times New Roman"/>
          <w:sz w:val="28"/>
          <w:szCs w:val="28"/>
        </w:rPr>
        <w:t>аконом от 25 декабря 2008 года № 273-ФЗ «О противодействии коррупции»</w:t>
      </w:r>
      <w:r w:rsidRPr="00783323">
        <w:rPr>
          <w:rFonts w:ascii="Times New Roman" w:eastAsia="Times New Roman" w:hAnsi="Times New Roman" w:cs="Times New Roman"/>
          <w:sz w:val="28"/>
          <w:szCs w:val="28"/>
        </w:rPr>
        <w:t xml:space="preserve">, Федеральным </w:t>
      </w:r>
      <w:r>
        <w:rPr>
          <w:rFonts w:ascii="Times New Roman" w:eastAsia="Times New Roman" w:hAnsi="Times New Roman" w:cs="Times New Roman"/>
          <w:sz w:val="28"/>
          <w:szCs w:val="28"/>
        </w:rPr>
        <w:t>законом от 3 декабря 2012 года № 230-ФЗ «</w:t>
      </w:r>
      <w:r w:rsidRPr="00783323">
        <w:rPr>
          <w:rFonts w:ascii="Times New Roman" w:eastAsia="Times New Roman" w:hAnsi="Times New Roman" w:cs="Times New Roman"/>
          <w:sz w:val="28"/>
          <w:szCs w:val="28"/>
        </w:rPr>
        <w:t>О контроле за соответствием расходов лиц, замещающих государственные д</w:t>
      </w:r>
      <w:r>
        <w:rPr>
          <w:rFonts w:ascii="Times New Roman" w:eastAsia="Times New Roman" w:hAnsi="Times New Roman" w:cs="Times New Roman"/>
          <w:sz w:val="28"/>
          <w:szCs w:val="28"/>
        </w:rPr>
        <w:t>олжности, и иных лиц их доходам»</w:t>
      </w:r>
      <w:r w:rsidRPr="00783323">
        <w:rPr>
          <w:rFonts w:ascii="Times New Roman" w:eastAsia="Times New Roman" w:hAnsi="Times New Roman" w:cs="Times New Roman"/>
          <w:sz w:val="28"/>
          <w:szCs w:val="28"/>
        </w:rPr>
        <w:t>, Федераль</w:t>
      </w:r>
      <w:r>
        <w:rPr>
          <w:rFonts w:ascii="Times New Roman" w:eastAsia="Times New Roman" w:hAnsi="Times New Roman" w:cs="Times New Roman"/>
          <w:sz w:val="28"/>
          <w:szCs w:val="28"/>
        </w:rPr>
        <w:t>ным законом от 7 мая 2013 года № 79-ФЗ «</w:t>
      </w:r>
      <w:r w:rsidRPr="00783323">
        <w:rPr>
          <w:rFonts w:ascii="Times New Roman" w:eastAsia="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eastAsia="Times New Roman" w:hAnsi="Times New Roman" w:cs="Times New Roman"/>
          <w:sz w:val="28"/>
          <w:szCs w:val="28"/>
        </w:rPr>
        <w:t>нными финансовыми инструментами»</w:t>
      </w:r>
      <w:r w:rsidRPr="00783323">
        <w:rPr>
          <w:rFonts w:ascii="Times New Roman" w:eastAsia="Times New Roman" w:hAnsi="Times New Roman" w:cs="Times New Roman"/>
          <w:sz w:val="28"/>
          <w:szCs w:val="28"/>
        </w:rPr>
        <w:t>;».</w:t>
      </w:r>
    </w:p>
    <w:p w:rsidR="00F04F9D" w:rsidRPr="00783323" w:rsidRDefault="00F04F9D" w:rsidP="00F04F9D">
      <w:pPr>
        <w:widowControl w:val="0"/>
        <w:numPr>
          <w:ilvl w:val="0"/>
          <w:numId w:val="36"/>
        </w:numPr>
        <w:shd w:val="clear" w:color="auto" w:fill="FFFFFF"/>
        <w:autoSpaceDE w:val="0"/>
        <w:autoSpaceDN w:val="0"/>
        <w:spacing w:after="0" w:line="240" w:lineRule="auto"/>
        <w:ind w:firstLine="567"/>
        <w:jc w:val="both"/>
        <w:rPr>
          <w:rFonts w:ascii="Times New Roman" w:eastAsia="Times New Roman" w:hAnsi="Times New Roman" w:cs="Times New Roman"/>
          <w:b/>
          <w:bCs/>
          <w:sz w:val="28"/>
          <w:szCs w:val="28"/>
        </w:rPr>
      </w:pPr>
      <w:r w:rsidRPr="00783323">
        <w:rPr>
          <w:rFonts w:ascii="Times New Roman" w:eastAsia="Times New Roman" w:hAnsi="Times New Roman" w:cs="Times New Roman"/>
          <w:b/>
          <w:sz w:val="28"/>
          <w:szCs w:val="28"/>
        </w:rPr>
        <w:t>Абзац 2 части 15 статьи 48 признать утратившим силу.</w:t>
      </w:r>
    </w:p>
    <w:p w:rsidR="00F04F9D" w:rsidRDefault="00F04F9D" w:rsidP="009554C9">
      <w:pPr>
        <w:spacing w:line="240" w:lineRule="auto"/>
        <w:ind w:left="-142"/>
        <w:jc w:val="center"/>
        <w:rPr>
          <w:rFonts w:ascii="Times New Roman" w:hAnsi="Times New Roman" w:cs="Times New Roman"/>
          <w:sz w:val="28"/>
          <w:szCs w:val="28"/>
        </w:rPr>
      </w:pPr>
    </w:p>
    <w:p w:rsidR="00F04F9D" w:rsidRDefault="00F04F9D" w:rsidP="009554C9">
      <w:pPr>
        <w:spacing w:line="240" w:lineRule="auto"/>
        <w:ind w:left="-142"/>
        <w:jc w:val="center"/>
        <w:rPr>
          <w:rFonts w:ascii="Times New Roman" w:hAnsi="Times New Roman" w:cs="Times New Roman"/>
          <w:sz w:val="28"/>
          <w:szCs w:val="28"/>
        </w:rPr>
      </w:pPr>
    </w:p>
    <w:p w:rsidR="00F04F9D" w:rsidRDefault="00F04F9D" w:rsidP="009554C9">
      <w:pPr>
        <w:spacing w:line="240" w:lineRule="auto"/>
        <w:ind w:left="-142"/>
        <w:jc w:val="center"/>
        <w:rPr>
          <w:rFonts w:ascii="Times New Roman" w:hAnsi="Times New Roman" w:cs="Times New Roman"/>
          <w:sz w:val="28"/>
          <w:szCs w:val="28"/>
        </w:rPr>
      </w:pPr>
    </w:p>
    <w:p w:rsidR="00F04F9D" w:rsidRDefault="00F04F9D" w:rsidP="009554C9">
      <w:pPr>
        <w:spacing w:line="240" w:lineRule="auto"/>
        <w:ind w:left="-142"/>
        <w:jc w:val="center"/>
        <w:rPr>
          <w:rFonts w:ascii="Times New Roman" w:hAnsi="Times New Roman" w:cs="Times New Roman"/>
          <w:sz w:val="28"/>
          <w:szCs w:val="28"/>
        </w:rPr>
      </w:pPr>
    </w:p>
    <w:p w:rsidR="00F04F9D" w:rsidRDefault="00F04F9D" w:rsidP="009554C9">
      <w:pPr>
        <w:spacing w:line="240" w:lineRule="auto"/>
        <w:ind w:left="-142"/>
        <w:jc w:val="center"/>
        <w:rPr>
          <w:rFonts w:ascii="Times New Roman" w:hAnsi="Times New Roman" w:cs="Times New Roman"/>
          <w:sz w:val="28"/>
          <w:szCs w:val="28"/>
        </w:rPr>
      </w:pPr>
    </w:p>
    <w:p w:rsidR="00F04F9D" w:rsidRDefault="00F04F9D"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lastRenderedPageBreak/>
        <w:drawing>
          <wp:inline distT="0" distB="0" distL="0" distR="0">
            <wp:extent cx="464820" cy="569595"/>
            <wp:effectExtent l="19050" t="0" r="0" b="0"/>
            <wp:docPr id="12" name="Рисунок 1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rf"/>
                    <pic:cNvPicPr>
                      <a:picLocks noChangeAspect="1" noChangeArrowheads="1"/>
                    </pic:cNvPicPr>
                  </pic:nvPicPr>
                  <pic:blipFill>
                    <a:blip r:embed="rId8"/>
                    <a:srcRect/>
                    <a:stretch>
                      <a:fillRect/>
                    </a:stretch>
                  </pic:blipFill>
                  <pic:spPr bwMode="auto">
                    <a:xfrm>
                      <a:off x="0" y="0"/>
                      <a:ext cx="464820" cy="569595"/>
                    </a:xfrm>
                    <a:prstGeom prst="rect">
                      <a:avLst/>
                    </a:prstGeom>
                    <a:noFill/>
                    <a:ln w="9525">
                      <a:noFill/>
                      <a:miter lim="800000"/>
                      <a:headEnd/>
                      <a:tailEnd/>
                    </a:ln>
                  </pic:spPr>
                </pic:pic>
              </a:graphicData>
            </a:graphic>
          </wp:inline>
        </w:drawing>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ПОСТАНОВЛЕНИЕ</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b/>
          <w:bCs/>
          <w:i/>
          <w:iCs/>
          <w:sz w:val="28"/>
          <w:szCs w:val="28"/>
        </w:rPr>
      </w:pPr>
      <w:r w:rsidRPr="002C2883">
        <w:rPr>
          <w:rFonts w:ascii="Times New Roman" w:hAnsi="Times New Roman" w:cs="Times New Roman"/>
          <w:b/>
          <w:bCs/>
          <w:i/>
          <w:iCs/>
          <w:sz w:val="28"/>
          <w:szCs w:val="28"/>
        </w:rPr>
        <w:t>Главы муниципального образования</w:t>
      </w:r>
    </w:p>
    <w:p w:rsidR="007F715B" w:rsidRPr="002C2883" w:rsidRDefault="007F715B" w:rsidP="009554C9">
      <w:pPr>
        <w:spacing w:line="240" w:lineRule="auto"/>
        <w:ind w:left="-142"/>
        <w:jc w:val="center"/>
        <w:rPr>
          <w:rFonts w:ascii="Times New Roman" w:hAnsi="Times New Roman" w:cs="Times New Roman"/>
          <w:b/>
          <w:bCs/>
          <w:i/>
          <w:iCs/>
          <w:sz w:val="28"/>
          <w:szCs w:val="28"/>
        </w:rPr>
      </w:pPr>
      <w:r w:rsidRPr="002C2883">
        <w:rPr>
          <w:rFonts w:ascii="Times New Roman" w:hAnsi="Times New Roman" w:cs="Times New Roman"/>
          <w:b/>
          <w:bCs/>
          <w:i/>
          <w:iCs/>
          <w:sz w:val="28"/>
          <w:szCs w:val="28"/>
        </w:rPr>
        <w:t>«Родниковское городское поселение</w:t>
      </w:r>
    </w:p>
    <w:p w:rsidR="007F715B" w:rsidRPr="002C2883" w:rsidRDefault="007F715B" w:rsidP="009554C9">
      <w:pPr>
        <w:spacing w:line="240" w:lineRule="auto"/>
        <w:ind w:left="-142"/>
        <w:jc w:val="center"/>
        <w:rPr>
          <w:rFonts w:ascii="Times New Roman" w:hAnsi="Times New Roman" w:cs="Times New Roman"/>
          <w:b/>
          <w:bCs/>
          <w:i/>
          <w:iCs/>
          <w:sz w:val="28"/>
          <w:szCs w:val="28"/>
        </w:rPr>
      </w:pPr>
      <w:r w:rsidRPr="002C2883">
        <w:rPr>
          <w:rFonts w:ascii="Times New Roman" w:hAnsi="Times New Roman" w:cs="Times New Roman"/>
          <w:b/>
          <w:bCs/>
          <w:i/>
          <w:iCs/>
          <w:sz w:val="28"/>
          <w:szCs w:val="28"/>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 xml:space="preserve"> 04.12.2018 года   № 13</w:t>
      </w:r>
    </w:p>
    <w:tbl>
      <w:tblPr>
        <w:tblW w:w="652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7F715B" w:rsidRPr="002C2883" w:rsidTr="009554C9">
        <w:tc>
          <w:tcPr>
            <w:tcW w:w="6520" w:type="dxa"/>
            <w:tcBorders>
              <w:top w:val="nil"/>
              <w:left w:val="nil"/>
              <w:bottom w:val="nil"/>
              <w:right w:val="nil"/>
            </w:tcBorders>
            <w:shd w:val="clear" w:color="auto" w:fill="auto"/>
          </w:tcPr>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BD3ABF">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t xml:space="preserve">О проведении публичных слушаний </w:t>
            </w:r>
            <w:r w:rsidRPr="002C2883">
              <w:rPr>
                <w:rFonts w:ascii="Times New Roman" w:hAnsi="Times New Roman" w:cs="Times New Roman"/>
                <w:b/>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
                <w:bCs/>
                <w:sz w:val="28"/>
                <w:szCs w:val="28"/>
              </w:rPr>
              <w:t xml:space="preserve"> расположенного по адресу: </w:t>
            </w:r>
            <w:r w:rsidRPr="002C2883">
              <w:rPr>
                <w:rFonts w:ascii="Times New Roman" w:hAnsi="Times New Roman" w:cs="Times New Roman"/>
                <w:b/>
                <w:color w:val="000000"/>
                <w:sz w:val="28"/>
                <w:szCs w:val="28"/>
              </w:rPr>
              <w:t>Ивановская область, г. Родники, ул. Народная, д. 5</w:t>
            </w:r>
          </w:p>
        </w:tc>
      </w:tr>
    </w:tbl>
    <w:p w:rsidR="007F715B" w:rsidRPr="002C2883" w:rsidRDefault="007F715B" w:rsidP="009554C9">
      <w:pPr>
        <w:shd w:val="clear" w:color="auto" w:fill="FFFFFF"/>
        <w:spacing w:line="240" w:lineRule="auto"/>
        <w:ind w:left="-142" w:right="40"/>
        <w:rPr>
          <w:rFonts w:ascii="Times New Roman" w:hAnsi="Times New Roman" w:cs="Times New Roman"/>
          <w:b/>
          <w:bCs/>
          <w:color w:val="000000"/>
          <w:sz w:val="28"/>
          <w:szCs w:val="28"/>
        </w:rPr>
      </w:pP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Руководствуясь статьей 39 Градостроительного кодекса Российской Федерации, в соответствии </w:t>
      </w:r>
      <w:r w:rsidRPr="002C2883">
        <w:rPr>
          <w:rFonts w:ascii="Times New Roman" w:hAnsi="Times New Roman" w:cs="Times New Roman"/>
          <w:color w:val="000000"/>
          <w:spacing w:val="-3"/>
          <w:sz w:val="28"/>
          <w:szCs w:val="28"/>
        </w:rPr>
        <w:t xml:space="preserve">с Федеральным законом «Об общих принципах организации местного </w:t>
      </w:r>
      <w:r w:rsidRPr="002C2883">
        <w:rPr>
          <w:rFonts w:ascii="Times New Roman" w:hAnsi="Times New Roman" w:cs="Times New Roman"/>
          <w:color w:val="000000"/>
          <w:spacing w:val="-5"/>
          <w:sz w:val="28"/>
          <w:szCs w:val="28"/>
        </w:rPr>
        <w:t>самоуправления в Российской Федерации» от 06.10.2003 г. № 131-ФЗ</w:t>
      </w:r>
      <w:r w:rsidRPr="002C2883">
        <w:rPr>
          <w:rFonts w:ascii="Times New Roman" w:hAnsi="Times New Roman" w:cs="Times New Roman"/>
          <w:sz w:val="28"/>
          <w:szCs w:val="28"/>
        </w:rPr>
        <w:t xml:space="preserve">, Правилами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 № 52, </w:t>
      </w:r>
      <w:r w:rsidRPr="002C2883">
        <w:rPr>
          <w:rFonts w:ascii="Times New Roman" w:hAnsi="Times New Roman" w:cs="Times New Roman"/>
          <w:color w:val="000000"/>
          <w:sz w:val="28"/>
          <w:szCs w:val="28"/>
        </w:rPr>
        <w:t xml:space="preserve">решением Совета </w:t>
      </w:r>
      <w:r w:rsidRPr="002C2883">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 06.03.2015 г., № 8 «</w:t>
      </w:r>
      <w:r w:rsidRPr="002C2883">
        <w:rPr>
          <w:rFonts w:ascii="Times New Roman" w:hAnsi="Times New Roman" w:cs="Times New Roman"/>
          <w:bCs/>
          <w:sz w:val="28"/>
          <w:szCs w:val="28"/>
        </w:rPr>
        <w:t>О</w:t>
      </w:r>
      <w:r w:rsidRPr="002C2883">
        <w:rPr>
          <w:rFonts w:ascii="Times New Roman" w:hAnsi="Times New Roman" w:cs="Times New Roman"/>
          <w:sz w:val="28"/>
          <w:szCs w:val="28"/>
        </w:rPr>
        <w:t xml:space="preserve"> порядке проведения публичных слушаний на территории муниципального образования</w:t>
      </w:r>
      <w:r w:rsidRPr="002C2883">
        <w:rPr>
          <w:rFonts w:ascii="Times New Roman" w:hAnsi="Times New Roman" w:cs="Times New Roman"/>
          <w:i/>
          <w:sz w:val="28"/>
          <w:szCs w:val="28"/>
        </w:rPr>
        <w:t xml:space="preserve"> </w:t>
      </w:r>
      <w:r w:rsidRPr="002C2883">
        <w:rPr>
          <w:rFonts w:ascii="Times New Roman" w:hAnsi="Times New Roman" w:cs="Times New Roman"/>
          <w:sz w:val="28"/>
          <w:szCs w:val="28"/>
        </w:rPr>
        <w:t>«Родниковское городское поселение Родниковского муниципального района Ивановской области», на основании заявления Шорохова Сергея Вадимовича, зарегистрированной по адресу: Ивановская область, г. Родники, мкр. Южный, д. 24 кв. 23,</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ПОСТАНОВЛЯЮ:</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firstLine="709"/>
        <w:jc w:val="both"/>
        <w:rPr>
          <w:rFonts w:ascii="Times New Roman" w:hAnsi="Times New Roman" w:cs="Times New Roman"/>
          <w:b/>
          <w:sz w:val="28"/>
          <w:szCs w:val="28"/>
        </w:rPr>
      </w:pPr>
      <w:r w:rsidRPr="002C2883">
        <w:rPr>
          <w:rFonts w:ascii="Times New Roman" w:hAnsi="Times New Roman" w:cs="Times New Roman"/>
          <w:sz w:val="28"/>
          <w:szCs w:val="28"/>
        </w:rPr>
        <w:t xml:space="preserve">1. Назначить публичные слушания </w:t>
      </w:r>
      <w:r w:rsidRPr="002C2883">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Ивановская область, г. Родники, ул. Народная, д. 5</w:t>
      </w:r>
      <w:r w:rsidRPr="002C2883">
        <w:rPr>
          <w:rFonts w:ascii="Times New Roman" w:hAnsi="Times New Roman" w:cs="Times New Roman"/>
          <w:b/>
          <w:sz w:val="28"/>
          <w:szCs w:val="28"/>
        </w:rPr>
        <w:t xml:space="preserve"> </w:t>
      </w:r>
      <w:r w:rsidRPr="002C2883">
        <w:rPr>
          <w:rFonts w:ascii="Times New Roman" w:hAnsi="Times New Roman" w:cs="Times New Roman"/>
          <w:sz w:val="28"/>
          <w:szCs w:val="28"/>
        </w:rPr>
        <w:t>на 20.12.2018 года, в 10.00 по адресу: Ивановская область, г. Родники, ул. Советская, д. 6, кабинет 18, (Совет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p>
    <w:p w:rsidR="007F715B" w:rsidRPr="002C2883" w:rsidRDefault="007F715B" w:rsidP="009554C9">
      <w:pPr>
        <w:shd w:val="clear" w:color="auto" w:fill="FFFFFF"/>
        <w:tabs>
          <w:tab w:val="left" w:pos="1104"/>
        </w:tabs>
        <w:spacing w:before="5" w:line="240" w:lineRule="auto"/>
        <w:ind w:left="-142" w:firstLine="709"/>
        <w:jc w:val="both"/>
        <w:rPr>
          <w:rFonts w:ascii="Times New Roman" w:hAnsi="Times New Roman" w:cs="Times New Roman"/>
          <w:spacing w:val="-18"/>
          <w:sz w:val="28"/>
          <w:szCs w:val="28"/>
        </w:rPr>
      </w:pPr>
      <w:r w:rsidRPr="002C2883">
        <w:rPr>
          <w:rFonts w:ascii="Times New Roman" w:hAnsi="Times New Roman" w:cs="Times New Roman"/>
          <w:color w:val="000000"/>
          <w:spacing w:val="-3"/>
          <w:sz w:val="28"/>
          <w:szCs w:val="28"/>
        </w:rPr>
        <w:t xml:space="preserve">2. Определить местонахождение проекта постановления </w:t>
      </w:r>
      <w:r w:rsidRPr="002C2883">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Cs/>
          <w:sz w:val="28"/>
          <w:szCs w:val="28"/>
        </w:rPr>
        <w:t xml:space="preserve"> расположенного по адресу: Ивановская область, г. Родники, ул. Народная, д. 5</w:t>
      </w:r>
      <w:r w:rsidRPr="002C2883">
        <w:rPr>
          <w:rFonts w:ascii="Times New Roman" w:hAnsi="Times New Roman" w:cs="Times New Roman"/>
          <w:b/>
          <w:sz w:val="28"/>
          <w:szCs w:val="28"/>
        </w:rPr>
        <w:t xml:space="preserve"> </w:t>
      </w:r>
      <w:r w:rsidRPr="002C2883">
        <w:rPr>
          <w:rFonts w:ascii="Times New Roman" w:hAnsi="Times New Roman" w:cs="Times New Roman"/>
          <w:sz w:val="28"/>
          <w:szCs w:val="28"/>
        </w:rPr>
        <w:t>по адресу: Ивановская область, г. Родники, ул. Советская, д. 6</w:t>
      </w:r>
      <w:r w:rsidRPr="002C2883">
        <w:rPr>
          <w:rFonts w:ascii="Times New Roman" w:hAnsi="Times New Roman" w:cs="Times New Roman"/>
          <w:spacing w:val="-3"/>
          <w:sz w:val="28"/>
          <w:szCs w:val="28"/>
        </w:rPr>
        <w:t>, - Совет поселения.</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3. Провести регистрацию участников публичных слушаний 20.12.2018 года с 09:00 час. до 10:00 час. в месте их проведения.</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4. Установить, что гражданам, проживающим на территории, определенной в пункте 1 настоящего Постановления, применительно к которой осуществляется проект Постановления, правообладателям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 Постановления, в срок до 19.12.2018 года, направлять в Совет поселения с 09:00 час. до 16:00 час. (Ивановская область, г. Родники, ул. Советская, д. 6, кабинет 18) свои письменные обоснованные предложения и замечания по внесенной на публичные слушания проекта Постановления.</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5. Уполномочить Совет муниципального образования «Родниковское городское поселение Родниковского муниципального района Ивановской области» выступить организатором публичных слушаний, оформление итогов публичных слушаний и их опубликовании.</w:t>
      </w:r>
    </w:p>
    <w:p w:rsidR="007F715B" w:rsidRPr="002C2883" w:rsidRDefault="007F715B" w:rsidP="009554C9">
      <w:pPr>
        <w:pStyle w:val="13"/>
        <w:shd w:val="clear" w:color="auto" w:fill="auto"/>
        <w:tabs>
          <w:tab w:val="left" w:pos="578"/>
        </w:tabs>
        <w:spacing w:after="0" w:line="240" w:lineRule="auto"/>
        <w:ind w:left="-142" w:firstLine="709"/>
        <w:rPr>
          <w:rFonts w:ascii="Times New Roman" w:hAnsi="Times New Roman" w:cs="Times New Roman"/>
          <w:b/>
          <w:sz w:val="28"/>
          <w:szCs w:val="28"/>
        </w:rPr>
      </w:pPr>
      <w:r w:rsidRPr="002C2883">
        <w:rPr>
          <w:rFonts w:ascii="Times New Roman" w:hAnsi="Times New Roman" w:cs="Times New Roman"/>
          <w:sz w:val="28"/>
          <w:szCs w:val="28"/>
        </w:rPr>
        <w:t>6. Определить ответственным за организацию и проведение собраний Оргкомитета и публичных слушаний Главу муниципального образования «Родниковское городское поселение Родниковского муниципального района Ивановской области</w:t>
      </w:r>
      <w:r w:rsidRPr="002C2883">
        <w:rPr>
          <w:rFonts w:ascii="Times New Roman" w:hAnsi="Times New Roman" w:cs="Times New Roman"/>
          <w:b/>
          <w:sz w:val="28"/>
          <w:szCs w:val="28"/>
        </w:rPr>
        <w:t>» Морозова А.Ю.</w:t>
      </w:r>
    </w:p>
    <w:p w:rsidR="007F715B" w:rsidRPr="002C2883" w:rsidRDefault="007F715B" w:rsidP="009554C9">
      <w:pPr>
        <w:pStyle w:val="13"/>
        <w:shd w:val="clear" w:color="auto" w:fill="auto"/>
        <w:tabs>
          <w:tab w:val="left" w:pos="578"/>
        </w:tabs>
        <w:spacing w:after="0" w:line="240" w:lineRule="auto"/>
        <w:ind w:left="-142" w:firstLine="709"/>
        <w:rPr>
          <w:rFonts w:ascii="Times New Roman" w:hAnsi="Times New Roman" w:cs="Times New Roman"/>
          <w:sz w:val="28"/>
          <w:szCs w:val="28"/>
        </w:rPr>
      </w:pPr>
      <w:r w:rsidRPr="002C2883">
        <w:rPr>
          <w:rFonts w:ascii="Times New Roman" w:hAnsi="Times New Roman" w:cs="Times New Roman"/>
          <w:sz w:val="28"/>
          <w:szCs w:val="28"/>
        </w:rPr>
        <w:t>7. Настоящее Постановление вступает в силу со дня его опубликования.</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8. Опубликовать настоящее Постановление и результаты публичных слушаний в информационном бюллетене «Сборник нормативных актов Родниковского района» и разместить </w:t>
      </w:r>
      <w:r w:rsidRPr="002C2883">
        <w:rPr>
          <w:rFonts w:ascii="Times New Roman" w:hAnsi="Times New Roman" w:cs="Times New Roman"/>
          <w:spacing w:val="-5"/>
          <w:sz w:val="28"/>
          <w:szCs w:val="28"/>
        </w:rPr>
        <w:t>в сети Интернет</w:t>
      </w:r>
      <w:r w:rsidRPr="002C2883">
        <w:rPr>
          <w:rFonts w:ascii="Times New Roman" w:hAnsi="Times New Roman" w:cs="Times New Roman"/>
          <w:sz w:val="28"/>
          <w:szCs w:val="28"/>
        </w:rPr>
        <w:t xml:space="preserve"> на официальном сайте Родниковского муниципального района </w:t>
      </w:r>
      <w:hyperlink r:id="rId25" w:history="1">
        <w:r w:rsidRPr="002C2883">
          <w:rPr>
            <w:rStyle w:val="ab"/>
            <w:rFonts w:ascii="Times New Roman" w:hAnsi="Times New Roman" w:cs="Times New Roman"/>
            <w:spacing w:val="-5"/>
            <w:sz w:val="28"/>
            <w:szCs w:val="28"/>
          </w:rPr>
          <w:t>http://www.rodniki-37.ru</w:t>
        </w:r>
      </w:hyperlink>
      <w:r w:rsidRPr="002C2883">
        <w:rPr>
          <w:rFonts w:ascii="Times New Roman" w:hAnsi="Times New Roman" w:cs="Times New Roman"/>
          <w:spacing w:val="-5"/>
          <w:sz w:val="28"/>
          <w:szCs w:val="28"/>
        </w:rPr>
        <w:t xml:space="preserve"> в подразделе «Публичные слушания»</w:t>
      </w:r>
      <w:r w:rsidRPr="002C2883">
        <w:rPr>
          <w:rFonts w:ascii="Times New Roman" w:hAnsi="Times New Roman" w:cs="Times New Roman"/>
          <w:sz w:val="28"/>
          <w:szCs w:val="28"/>
        </w:rPr>
        <w:t>.</w:t>
      </w:r>
    </w:p>
    <w:p w:rsidR="007F715B" w:rsidRPr="002C2883" w:rsidRDefault="007F715B" w:rsidP="009554C9">
      <w:pPr>
        <w:spacing w:line="240" w:lineRule="auto"/>
        <w:ind w:left="-142" w:firstLine="709"/>
        <w:jc w:val="both"/>
        <w:rPr>
          <w:rFonts w:ascii="Times New Roman" w:hAnsi="Times New Roman" w:cs="Times New Roman"/>
          <w:sz w:val="28"/>
          <w:szCs w:val="28"/>
        </w:rPr>
      </w:pPr>
      <w:r w:rsidRPr="002C2883">
        <w:rPr>
          <w:rFonts w:ascii="Times New Roman" w:hAnsi="Times New Roman" w:cs="Times New Roman"/>
          <w:sz w:val="28"/>
          <w:szCs w:val="28"/>
        </w:rPr>
        <w:lastRenderedPageBreak/>
        <w:t xml:space="preserve">9. Информацию о проведении публичных слушаний по документации </w:t>
      </w:r>
      <w:r w:rsidRPr="002C2883">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2C2883">
        <w:rPr>
          <w:rFonts w:ascii="Times New Roman" w:hAnsi="Times New Roman" w:cs="Times New Roman"/>
          <w:b/>
          <w:sz w:val="28"/>
          <w:szCs w:val="28"/>
        </w:rPr>
        <w:t xml:space="preserve"> </w:t>
      </w:r>
      <w:r w:rsidRPr="002C2883">
        <w:rPr>
          <w:rFonts w:ascii="Times New Roman" w:hAnsi="Times New Roman" w:cs="Times New Roman"/>
          <w:sz w:val="28"/>
          <w:szCs w:val="28"/>
        </w:rPr>
        <w:t>опубликовать в газете «Родниковский рабочий».</w:t>
      </w:r>
    </w:p>
    <w:p w:rsidR="007F715B" w:rsidRPr="002C2883" w:rsidRDefault="007F715B"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Глава муниципального образования </w:t>
      </w:r>
    </w:p>
    <w:p w:rsidR="007F715B" w:rsidRPr="002C2883" w:rsidRDefault="007F715B" w:rsidP="009554C9">
      <w:pPr>
        <w:tabs>
          <w:tab w:val="left" w:pos="5145"/>
        </w:tabs>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«Родниковское городское поселение </w:t>
      </w:r>
      <w:r w:rsidRPr="002C2883">
        <w:rPr>
          <w:rFonts w:ascii="Times New Roman" w:hAnsi="Times New Roman" w:cs="Times New Roman"/>
          <w:b/>
          <w:sz w:val="28"/>
          <w:szCs w:val="28"/>
        </w:rPr>
        <w:tab/>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Ивановской области»</w:t>
      </w:r>
      <w:r w:rsidRPr="002C2883">
        <w:rPr>
          <w:rFonts w:ascii="Times New Roman" w:hAnsi="Times New Roman" w:cs="Times New Roman"/>
          <w:b/>
          <w:sz w:val="28"/>
          <w:szCs w:val="28"/>
        </w:rPr>
        <w:tab/>
        <w:t xml:space="preserve">                                                                               Морозов А.Ю.</w:t>
      </w:r>
    </w:p>
    <w:p w:rsidR="007F715B" w:rsidRPr="002C2883" w:rsidRDefault="007F715B" w:rsidP="009554C9">
      <w:pPr>
        <w:spacing w:line="240" w:lineRule="auto"/>
        <w:ind w:left="-142" w:right="-495"/>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BD3ABF" w:rsidRPr="002C2883" w:rsidRDefault="00BD3ABF"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right"/>
        <w:rPr>
          <w:rFonts w:ascii="Times New Roman" w:hAnsi="Times New Roman" w:cs="Times New Roman"/>
          <w:sz w:val="28"/>
          <w:szCs w:val="28"/>
        </w:rPr>
      </w:pPr>
      <w:r w:rsidRPr="002C2883">
        <w:rPr>
          <w:rFonts w:ascii="Times New Roman" w:hAnsi="Times New Roman" w:cs="Times New Roman"/>
          <w:sz w:val="28"/>
          <w:szCs w:val="28"/>
        </w:rPr>
        <w:lastRenderedPageBreak/>
        <w:t>ПРОЕКТ</w:t>
      </w: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noProof/>
          <w:sz w:val="28"/>
          <w:szCs w:val="28"/>
        </w:rPr>
        <w:drawing>
          <wp:inline distT="0" distB="0" distL="0" distR="0">
            <wp:extent cx="464820" cy="569595"/>
            <wp:effectExtent l="19050" t="0" r="0" b="0"/>
            <wp:docPr id="14" name="Рисунок 1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_rf"/>
                    <pic:cNvPicPr>
                      <a:picLocks noChangeAspect="1" noChangeArrowheads="1"/>
                    </pic:cNvPicPr>
                  </pic:nvPicPr>
                  <pic:blipFill>
                    <a:blip r:embed="rId8"/>
                    <a:srcRect/>
                    <a:stretch>
                      <a:fillRect/>
                    </a:stretch>
                  </pic:blipFill>
                  <pic:spPr bwMode="auto">
                    <a:xfrm>
                      <a:off x="0" y="0"/>
                      <a:ext cx="464820" cy="569595"/>
                    </a:xfrm>
                    <a:prstGeom prst="rect">
                      <a:avLst/>
                    </a:prstGeom>
                    <a:noFill/>
                    <a:ln w="9525">
                      <a:noFill/>
                      <a:miter lim="800000"/>
                      <a:headEnd/>
                      <a:tailEnd/>
                    </a:ln>
                  </pic:spPr>
                </pic:pic>
              </a:graphicData>
            </a:graphic>
          </wp:inline>
        </w:drawing>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b/>
          <w:i/>
          <w:sz w:val="28"/>
          <w:szCs w:val="28"/>
        </w:rPr>
      </w:pPr>
      <w:r w:rsidRPr="002C2883">
        <w:rPr>
          <w:rFonts w:ascii="Times New Roman" w:hAnsi="Times New Roman" w:cs="Times New Roman"/>
          <w:b/>
          <w:i/>
          <w:sz w:val="28"/>
          <w:szCs w:val="28"/>
        </w:rPr>
        <w:t>ПОСТАНОВЛЕНИЕ</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b/>
          <w:bCs/>
          <w:i/>
          <w:iCs/>
          <w:sz w:val="28"/>
          <w:szCs w:val="28"/>
        </w:rPr>
      </w:pPr>
      <w:r w:rsidRPr="002C2883">
        <w:rPr>
          <w:rFonts w:ascii="Times New Roman" w:hAnsi="Times New Roman" w:cs="Times New Roman"/>
          <w:b/>
          <w:bCs/>
          <w:i/>
          <w:iCs/>
          <w:sz w:val="28"/>
          <w:szCs w:val="28"/>
        </w:rPr>
        <w:t>Главы  муниципального образования</w:t>
      </w:r>
    </w:p>
    <w:p w:rsidR="007F715B" w:rsidRPr="002C2883" w:rsidRDefault="007F715B" w:rsidP="009554C9">
      <w:pPr>
        <w:spacing w:line="240" w:lineRule="auto"/>
        <w:ind w:left="-142"/>
        <w:jc w:val="center"/>
        <w:rPr>
          <w:rFonts w:ascii="Times New Roman" w:hAnsi="Times New Roman" w:cs="Times New Roman"/>
          <w:b/>
          <w:bCs/>
          <w:i/>
          <w:iCs/>
          <w:sz w:val="28"/>
          <w:szCs w:val="28"/>
        </w:rPr>
      </w:pPr>
      <w:r w:rsidRPr="002C2883">
        <w:rPr>
          <w:rFonts w:ascii="Times New Roman" w:hAnsi="Times New Roman" w:cs="Times New Roman"/>
          <w:b/>
          <w:bCs/>
          <w:i/>
          <w:iCs/>
          <w:sz w:val="28"/>
          <w:szCs w:val="28"/>
        </w:rPr>
        <w:t>«Родниковское городское поселение</w:t>
      </w:r>
    </w:p>
    <w:p w:rsidR="007F715B" w:rsidRPr="002C2883" w:rsidRDefault="007F715B" w:rsidP="009554C9">
      <w:pPr>
        <w:spacing w:line="240" w:lineRule="auto"/>
        <w:ind w:left="-142"/>
        <w:jc w:val="center"/>
        <w:rPr>
          <w:rFonts w:ascii="Times New Roman" w:hAnsi="Times New Roman" w:cs="Times New Roman"/>
          <w:b/>
          <w:bCs/>
          <w:i/>
          <w:iCs/>
          <w:sz w:val="28"/>
          <w:szCs w:val="28"/>
        </w:rPr>
      </w:pPr>
      <w:r w:rsidRPr="002C2883">
        <w:rPr>
          <w:rFonts w:ascii="Times New Roman" w:hAnsi="Times New Roman" w:cs="Times New Roman"/>
          <w:b/>
          <w:bCs/>
          <w:i/>
          <w:iCs/>
          <w:sz w:val="28"/>
          <w:szCs w:val="28"/>
        </w:rPr>
        <w:t>Родниковского муниципального района Ивановской  области»</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2C2883" w:rsidRDefault="007F715B" w:rsidP="009554C9">
      <w:pPr>
        <w:spacing w:line="240" w:lineRule="auto"/>
        <w:ind w:left="-142"/>
        <w:jc w:val="center"/>
        <w:rPr>
          <w:rFonts w:ascii="Times New Roman" w:hAnsi="Times New Roman" w:cs="Times New Roman"/>
          <w:sz w:val="28"/>
          <w:szCs w:val="28"/>
        </w:rPr>
      </w:pPr>
      <w:r w:rsidRPr="002C2883">
        <w:rPr>
          <w:rFonts w:ascii="Times New Roman" w:hAnsi="Times New Roman" w:cs="Times New Roman"/>
          <w:sz w:val="28"/>
          <w:szCs w:val="28"/>
        </w:rPr>
        <w:t>от 12.12.2018 года   №  14</w:t>
      </w:r>
    </w:p>
    <w:p w:rsidR="007F715B" w:rsidRPr="002C2883" w:rsidRDefault="007F715B" w:rsidP="009554C9">
      <w:pPr>
        <w:shd w:val="clear" w:color="auto" w:fill="FFFFFF"/>
        <w:spacing w:line="240" w:lineRule="auto"/>
        <w:ind w:left="-142" w:right="40"/>
        <w:rPr>
          <w:rFonts w:ascii="Times New Roman" w:hAnsi="Times New Roman" w:cs="Times New Roman"/>
          <w:b/>
          <w:bCs/>
          <w:color w:val="000000"/>
          <w:sz w:val="28"/>
          <w:szCs w:val="28"/>
        </w:rPr>
      </w:pPr>
    </w:p>
    <w:tbl>
      <w:tblPr>
        <w:tblW w:w="0" w:type="auto"/>
        <w:jc w:val="center"/>
        <w:tblInd w:w="-1115" w:type="dxa"/>
        <w:tblLook w:val="04A0"/>
      </w:tblPr>
      <w:tblGrid>
        <w:gridCol w:w="7661"/>
      </w:tblGrid>
      <w:tr w:rsidR="007F715B" w:rsidRPr="002C2883" w:rsidTr="009554C9">
        <w:trPr>
          <w:trHeight w:val="989"/>
          <w:jc w:val="center"/>
        </w:trPr>
        <w:tc>
          <w:tcPr>
            <w:tcW w:w="7661" w:type="dxa"/>
          </w:tcPr>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bCs/>
                <w:sz w:val="28"/>
                <w:szCs w:val="28"/>
              </w:rPr>
              <w:t xml:space="preserve"> </w:t>
            </w:r>
            <w:r w:rsidRPr="002C2883">
              <w:rPr>
                <w:rFonts w:ascii="Times New Roman" w:hAnsi="Times New Roman" w:cs="Times New Roman"/>
                <w:b/>
                <w:sz w:val="28"/>
                <w:szCs w:val="28"/>
              </w:rPr>
              <w:t>О</w:t>
            </w:r>
            <w:r w:rsidRPr="002C2883">
              <w:rPr>
                <w:rFonts w:ascii="Times New Roman" w:hAnsi="Times New Roman" w:cs="Times New Roman"/>
                <w:b/>
                <w:bCs/>
                <w:color w:val="000000"/>
                <w:sz w:val="28"/>
                <w:szCs w:val="28"/>
              </w:rPr>
              <w:t xml:space="preserve"> </w:t>
            </w:r>
            <w:r w:rsidRPr="002C2883">
              <w:rPr>
                <w:rFonts w:ascii="Times New Roman" w:hAnsi="Times New Roman" w:cs="Times New Roman"/>
                <w:b/>
                <w:sz w:val="28"/>
                <w:szCs w:val="28"/>
              </w:rPr>
              <w:t>проведении публичных слушаний по документации по планировке территории – проекта межевания территории в виде отдельного документа</w:t>
            </w:r>
          </w:p>
        </w:tc>
      </w:tr>
    </w:tbl>
    <w:p w:rsidR="007F715B" w:rsidRPr="002C2883" w:rsidRDefault="007F715B" w:rsidP="009554C9">
      <w:pPr>
        <w:tabs>
          <w:tab w:val="left" w:pos="1797"/>
        </w:tabs>
        <w:spacing w:line="240" w:lineRule="auto"/>
        <w:ind w:left="-142" w:right="57" w:firstLine="709"/>
        <w:jc w:val="both"/>
        <w:rPr>
          <w:rFonts w:ascii="Times New Roman" w:hAnsi="Times New Roman" w:cs="Times New Roman"/>
          <w:sz w:val="28"/>
          <w:szCs w:val="28"/>
        </w:rPr>
      </w:pPr>
      <w:r w:rsidRPr="002C2883">
        <w:rPr>
          <w:rFonts w:ascii="Times New Roman" w:hAnsi="Times New Roman" w:cs="Times New Roman"/>
          <w:sz w:val="28"/>
          <w:szCs w:val="28"/>
        </w:rPr>
        <w:t xml:space="preserve">          </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Руководствуясь статьями 5.1. и 46 Градостроительного кодекса Российской Федерации, в соответствии </w:t>
      </w:r>
      <w:r w:rsidRPr="002C2883">
        <w:rPr>
          <w:rFonts w:ascii="Times New Roman" w:hAnsi="Times New Roman" w:cs="Times New Roman"/>
          <w:color w:val="000000"/>
          <w:spacing w:val="-3"/>
          <w:sz w:val="28"/>
          <w:szCs w:val="28"/>
        </w:rPr>
        <w:t xml:space="preserve">с Федеральным законом «Об общих принципах организации местного </w:t>
      </w:r>
      <w:r w:rsidRPr="002C2883">
        <w:rPr>
          <w:rFonts w:ascii="Times New Roman" w:hAnsi="Times New Roman" w:cs="Times New Roman"/>
          <w:color w:val="000000"/>
          <w:spacing w:val="-5"/>
          <w:sz w:val="28"/>
          <w:szCs w:val="28"/>
        </w:rPr>
        <w:t>самоуправления в Российской Федерации» от 06.10.2003 г.   № 131-ФЗ</w:t>
      </w:r>
      <w:r w:rsidRPr="002C2883">
        <w:rPr>
          <w:rFonts w:ascii="Times New Roman" w:hAnsi="Times New Roman" w:cs="Times New Roman"/>
          <w:sz w:val="28"/>
          <w:szCs w:val="28"/>
        </w:rPr>
        <w:t xml:space="preserve">, Правилами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 № 52, </w:t>
      </w:r>
      <w:r w:rsidRPr="002C2883">
        <w:rPr>
          <w:rFonts w:ascii="Times New Roman" w:hAnsi="Times New Roman" w:cs="Times New Roman"/>
          <w:color w:val="000000"/>
          <w:sz w:val="28"/>
          <w:szCs w:val="28"/>
        </w:rPr>
        <w:t xml:space="preserve">решением Совета </w:t>
      </w:r>
      <w:r w:rsidRPr="002C2883">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 06.03.2015 г., № 8 «</w:t>
      </w:r>
      <w:r w:rsidRPr="002C2883">
        <w:rPr>
          <w:rFonts w:ascii="Times New Roman" w:hAnsi="Times New Roman" w:cs="Times New Roman"/>
          <w:bCs/>
          <w:sz w:val="28"/>
          <w:szCs w:val="28"/>
        </w:rPr>
        <w:t>О</w:t>
      </w:r>
      <w:r w:rsidRPr="002C2883">
        <w:rPr>
          <w:rFonts w:ascii="Times New Roman" w:hAnsi="Times New Roman" w:cs="Times New Roman"/>
          <w:sz w:val="28"/>
          <w:szCs w:val="28"/>
        </w:rPr>
        <w:t xml:space="preserve"> порядке проведения публичных слушаний на территории муниципального образования</w:t>
      </w:r>
      <w:r w:rsidRPr="002C2883">
        <w:rPr>
          <w:rFonts w:ascii="Times New Roman" w:hAnsi="Times New Roman" w:cs="Times New Roman"/>
          <w:i/>
          <w:sz w:val="28"/>
          <w:szCs w:val="28"/>
        </w:rPr>
        <w:t xml:space="preserve"> </w:t>
      </w:r>
      <w:r w:rsidRPr="002C2883">
        <w:rPr>
          <w:rFonts w:ascii="Times New Roman" w:hAnsi="Times New Roman" w:cs="Times New Roman"/>
          <w:sz w:val="28"/>
          <w:szCs w:val="28"/>
        </w:rPr>
        <w:t>«Родниковское городское поселение Родниковского муниципального района Ивановской области», на основании заявления Крылова Владимира Александровича проживающего по адресу: Ивановская область, г. Родники, ул. Большая,</w:t>
      </w:r>
    </w:p>
    <w:p w:rsidR="007F715B" w:rsidRPr="002C2883" w:rsidRDefault="007F715B" w:rsidP="009554C9">
      <w:pPr>
        <w:spacing w:line="240" w:lineRule="auto"/>
        <w:ind w:left="-142"/>
        <w:jc w:val="center"/>
        <w:rPr>
          <w:rFonts w:ascii="Times New Roman" w:hAnsi="Times New Roman" w:cs="Times New Roman"/>
          <w:b/>
          <w:sz w:val="28"/>
          <w:szCs w:val="28"/>
        </w:rPr>
      </w:pPr>
    </w:p>
    <w:p w:rsidR="007F715B" w:rsidRPr="002C2883" w:rsidRDefault="007F715B" w:rsidP="009554C9">
      <w:pPr>
        <w:spacing w:line="240" w:lineRule="auto"/>
        <w:ind w:left="-142"/>
        <w:jc w:val="center"/>
        <w:rPr>
          <w:rFonts w:ascii="Times New Roman" w:hAnsi="Times New Roman" w:cs="Times New Roman"/>
          <w:b/>
          <w:sz w:val="28"/>
          <w:szCs w:val="28"/>
        </w:rPr>
      </w:pPr>
      <w:r w:rsidRPr="002C2883">
        <w:rPr>
          <w:rFonts w:ascii="Times New Roman" w:hAnsi="Times New Roman" w:cs="Times New Roman"/>
          <w:b/>
          <w:sz w:val="28"/>
          <w:szCs w:val="28"/>
        </w:rPr>
        <w:lastRenderedPageBreak/>
        <w:t>ПОСТАНОВЛЯЮ:</w:t>
      </w:r>
    </w:p>
    <w:p w:rsidR="007F715B" w:rsidRPr="002C2883" w:rsidRDefault="007F715B" w:rsidP="009554C9">
      <w:pPr>
        <w:spacing w:line="240" w:lineRule="auto"/>
        <w:ind w:left="-142"/>
        <w:jc w:val="center"/>
        <w:rPr>
          <w:rFonts w:ascii="Times New Roman" w:hAnsi="Times New Roman" w:cs="Times New Roman"/>
          <w:sz w:val="28"/>
          <w:szCs w:val="28"/>
        </w:rPr>
      </w:pPr>
    </w:p>
    <w:p w:rsidR="007F715B" w:rsidRPr="00F04F9D"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1. Провести публичные слушания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 с кадастровым номером 37:15:011701:897 с разрешенным использованием «объекты придорожного сервиса» </w:t>
      </w:r>
      <w:r w:rsidRPr="00F04F9D">
        <w:rPr>
          <w:rFonts w:ascii="Times New Roman" w:hAnsi="Times New Roman" w:cs="Times New Roman"/>
          <w:sz w:val="28"/>
          <w:szCs w:val="28"/>
        </w:rPr>
        <w:t>24.01.2019  года, в 10.00 по адресу: Ивановская область, г. Родники, ул. Советская, д. 6, кабинет 18, (Совет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p>
    <w:p w:rsidR="007F715B" w:rsidRPr="00F04F9D" w:rsidRDefault="007F715B" w:rsidP="009554C9">
      <w:pPr>
        <w:shd w:val="clear" w:color="auto" w:fill="FFFFFF"/>
        <w:tabs>
          <w:tab w:val="left" w:pos="1104"/>
        </w:tabs>
        <w:spacing w:before="5" w:line="240" w:lineRule="auto"/>
        <w:ind w:left="-142" w:right="57"/>
        <w:jc w:val="both"/>
        <w:rPr>
          <w:rFonts w:ascii="Times New Roman" w:hAnsi="Times New Roman" w:cs="Times New Roman"/>
          <w:spacing w:val="-18"/>
          <w:sz w:val="28"/>
          <w:szCs w:val="28"/>
        </w:rPr>
      </w:pPr>
      <w:r w:rsidRPr="00F04F9D">
        <w:rPr>
          <w:rFonts w:ascii="Times New Roman" w:hAnsi="Times New Roman" w:cs="Times New Roman"/>
          <w:spacing w:val="-3"/>
          <w:sz w:val="28"/>
          <w:szCs w:val="28"/>
        </w:rPr>
        <w:t xml:space="preserve">       2. Определить местонахождение </w:t>
      </w:r>
      <w:r w:rsidRPr="00F04F9D">
        <w:rPr>
          <w:rFonts w:ascii="Times New Roman" w:hAnsi="Times New Roman" w:cs="Times New Roman"/>
          <w:sz w:val="28"/>
          <w:szCs w:val="28"/>
        </w:rPr>
        <w:t>документации по планировке территории – проекта межевания территории в виде отдельного документа по адресу: Ивановская область, г. Родники, ул. Советская, д. 6</w:t>
      </w:r>
      <w:r w:rsidRPr="00F04F9D">
        <w:rPr>
          <w:rFonts w:ascii="Times New Roman" w:hAnsi="Times New Roman" w:cs="Times New Roman"/>
          <w:spacing w:val="-3"/>
          <w:sz w:val="28"/>
          <w:szCs w:val="28"/>
        </w:rPr>
        <w:t>, - Совет поселения.</w:t>
      </w:r>
    </w:p>
    <w:p w:rsidR="007F715B" w:rsidRPr="00F04F9D" w:rsidRDefault="007F715B" w:rsidP="009554C9">
      <w:pPr>
        <w:spacing w:line="240" w:lineRule="auto"/>
        <w:ind w:left="-142"/>
        <w:jc w:val="both"/>
        <w:rPr>
          <w:rFonts w:ascii="Times New Roman" w:hAnsi="Times New Roman" w:cs="Times New Roman"/>
          <w:sz w:val="28"/>
          <w:szCs w:val="28"/>
        </w:rPr>
      </w:pPr>
      <w:r w:rsidRPr="00F04F9D">
        <w:rPr>
          <w:rFonts w:ascii="Times New Roman" w:hAnsi="Times New Roman" w:cs="Times New Roman"/>
          <w:sz w:val="28"/>
          <w:szCs w:val="28"/>
        </w:rPr>
        <w:t>       3. Провести регистрацию участников публичных слушаний 24.01.2019 года с 09:00 час. до 10:00 час. в месте их проведения.</w:t>
      </w:r>
    </w:p>
    <w:p w:rsidR="007F715B" w:rsidRPr="002C2883" w:rsidRDefault="007F715B" w:rsidP="009554C9">
      <w:pPr>
        <w:spacing w:line="240" w:lineRule="auto"/>
        <w:ind w:left="-142"/>
        <w:jc w:val="both"/>
        <w:rPr>
          <w:rFonts w:ascii="Times New Roman" w:hAnsi="Times New Roman" w:cs="Times New Roman"/>
          <w:sz w:val="28"/>
          <w:szCs w:val="28"/>
        </w:rPr>
      </w:pPr>
      <w:r w:rsidRPr="00F04F9D">
        <w:rPr>
          <w:rFonts w:ascii="Times New Roman" w:hAnsi="Times New Roman" w:cs="Times New Roman"/>
          <w:sz w:val="28"/>
          <w:szCs w:val="28"/>
        </w:rPr>
        <w:t xml:space="preserve">      4. Установить, что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в срок до 23.01.2019 года, могут направлять в Совет поселения с 09:00 час. до 16:00 час. (Ивановская область, г. Родники, ул. Советская, д. 6, кабинет 18) свои письменные</w:t>
      </w:r>
      <w:r w:rsidRPr="002C2883">
        <w:rPr>
          <w:rFonts w:ascii="Times New Roman" w:hAnsi="Times New Roman" w:cs="Times New Roman"/>
          <w:sz w:val="28"/>
          <w:szCs w:val="28"/>
        </w:rPr>
        <w:t xml:space="preserve"> аргументированные и обоснованные </w:t>
      </w:r>
      <w:r w:rsidRPr="002C2883">
        <w:rPr>
          <w:rFonts w:ascii="Times New Roman" w:hAnsi="Times New Roman" w:cs="Times New Roman"/>
          <w:spacing w:val="-4"/>
          <w:sz w:val="28"/>
          <w:szCs w:val="28"/>
        </w:rPr>
        <w:t>предложения и замечания</w:t>
      </w:r>
      <w:r w:rsidRPr="002C2883">
        <w:rPr>
          <w:rFonts w:ascii="Times New Roman" w:hAnsi="Times New Roman" w:cs="Times New Roman"/>
          <w:sz w:val="28"/>
          <w:szCs w:val="28"/>
        </w:rPr>
        <w:t xml:space="preserve"> по внесенной на публичные слушания документации, указанной в пункте 1 настоящего постановления.</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5. Уполномочить Совет муниципального образования «Родниковское городское поселение Родниковского муниципального района Ивановской области» выступить организатором публичных слушаний, оформить итоги публичных слушаний и их опубликование.</w:t>
      </w:r>
    </w:p>
    <w:p w:rsidR="007F715B" w:rsidRPr="002C2883" w:rsidRDefault="007F715B" w:rsidP="009554C9">
      <w:pPr>
        <w:pStyle w:val="13"/>
        <w:shd w:val="clear" w:color="auto" w:fill="auto"/>
        <w:tabs>
          <w:tab w:val="left" w:pos="578"/>
        </w:tabs>
        <w:spacing w:after="0" w:line="240" w:lineRule="auto"/>
        <w:ind w:left="-142"/>
        <w:rPr>
          <w:rFonts w:ascii="Times New Roman" w:hAnsi="Times New Roman" w:cs="Times New Roman"/>
          <w:sz w:val="28"/>
          <w:szCs w:val="28"/>
        </w:rPr>
      </w:pPr>
      <w:r w:rsidRPr="002C2883">
        <w:rPr>
          <w:rFonts w:ascii="Times New Roman" w:hAnsi="Times New Roman" w:cs="Times New Roman"/>
          <w:sz w:val="28"/>
          <w:szCs w:val="28"/>
        </w:rPr>
        <w:t xml:space="preserve">    6. Определить ответственным за организацию и проведение собраний публичных слушаний Главу муниципального образования «Родниковское городское поселение Родниковского муниципального района Ивановской области» Морозова А.Ю.</w:t>
      </w:r>
    </w:p>
    <w:p w:rsidR="007F715B" w:rsidRPr="002C2883" w:rsidRDefault="007F715B" w:rsidP="009554C9">
      <w:pPr>
        <w:pStyle w:val="13"/>
        <w:shd w:val="clear" w:color="auto" w:fill="auto"/>
        <w:tabs>
          <w:tab w:val="left" w:pos="578"/>
        </w:tabs>
        <w:spacing w:after="0" w:line="240" w:lineRule="auto"/>
        <w:ind w:left="-142"/>
        <w:rPr>
          <w:rFonts w:ascii="Times New Roman" w:hAnsi="Times New Roman" w:cs="Times New Roman"/>
          <w:b/>
          <w:sz w:val="28"/>
          <w:szCs w:val="28"/>
        </w:rPr>
      </w:pPr>
      <w:r w:rsidRPr="002C2883">
        <w:rPr>
          <w:rFonts w:ascii="Times New Roman" w:hAnsi="Times New Roman" w:cs="Times New Roman"/>
          <w:sz w:val="28"/>
          <w:szCs w:val="28"/>
        </w:rPr>
        <w:t xml:space="preserve">    7.   Настоящее Постановление вступает в силу со дня его опубликования.</w:t>
      </w:r>
    </w:p>
    <w:p w:rsidR="007F715B" w:rsidRPr="002C2883" w:rsidRDefault="007F715B" w:rsidP="009554C9">
      <w:pPr>
        <w:shd w:val="clear" w:color="auto" w:fill="FFFFFF"/>
        <w:spacing w:line="240" w:lineRule="auto"/>
        <w:ind w:left="-142" w:right="40"/>
        <w:jc w:val="both"/>
        <w:rPr>
          <w:rFonts w:ascii="Times New Roman" w:hAnsi="Times New Roman" w:cs="Times New Roman"/>
          <w:sz w:val="28"/>
          <w:szCs w:val="28"/>
        </w:rPr>
      </w:pPr>
      <w:r w:rsidRPr="002C2883">
        <w:rPr>
          <w:rFonts w:ascii="Times New Roman" w:hAnsi="Times New Roman" w:cs="Times New Roman"/>
          <w:sz w:val="28"/>
          <w:szCs w:val="28"/>
        </w:rPr>
        <w:t xml:space="preserve">    8. Опубликовать </w:t>
      </w:r>
      <w:r w:rsidRPr="002C2883">
        <w:rPr>
          <w:rFonts w:ascii="Times New Roman" w:hAnsi="Times New Roman" w:cs="Times New Roman"/>
          <w:color w:val="000000"/>
          <w:spacing w:val="-1"/>
          <w:sz w:val="28"/>
          <w:szCs w:val="28"/>
        </w:rPr>
        <w:t xml:space="preserve">настоящее постановление </w:t>
      </w:r>
      <w:r w:rsidRPr="002C2883">
        <w:rPr>
          <w:rFonts w:ascii="Times New Roman" w:hAnsi="Times New Roman" w:cs="Times New Roman"/>
          <w:sz w:val="28"/>
          <w:szCs w:val="28"/>
        </w:rPr>
        <w:t xml:space="preserve">и результаты публичных слушаний, включая протокол, итоговый документ, заключение о проведении публичных слушаний в информационном бюллетене «Сборник нормативных актов Родниковского района» и в трехдневный срок разместить проект и настоящее </w:t>
      </w:r>
      <w:r w:rsidRPr="002C2883">
        <w:rPr>
          <w:rFonts w:ascii="Times New Roman" w:hAnsi="Times New Roman" w:cs="Times New Roman"/>
          <w:sz w:val="28"/>
          <w:szCs w:val="28"/>
        </w:rPr>
        <w:lastRenderedPageBreak/>
        <w:t xml:space="preserve">постановление </w:t>
      </w:r>
      <w:r w:rsidRPr="002C2883">
        <w:rPr>
          <w:rFonts w:ascii="Times New Roman" w:hAnsi="Times New Roman" w:cs="Times New Roman"/>
          <w:spacing w:val="-5"/>
          <w:sz w:val="28"/>
          <w:szCs w:val="28"/>
        </w:rPr>
        <w:t>в сети Интернет</w:t>
      </w:r>
      <w:r w:rsidRPr="002C2883">
        <w:rPr>
          <w:rFonts w:ascii="Times New Roman" w:hAnsi="Times New Roman" w:cs="Times New Roman"/>
          <w:sz w:val="28"/>
          <w:szCs w:val="28"/>
        </w:rPr>
        <w:t xml:space="preserve"> на официальном сайте Родниковского муниципального района </w:t>
      </w:r>
      <w:r w:rsidRPr="002C2883">
        <w:rPr>
          <w:rFonts w:ascii="Times New Roman" w:hAnsi="Times New Roman" w:cs="Times New Roman"/>
          <w:spacing w:val="-5"/>
          <w:sz w:val="28"/>
          <w:szCs w:val="28"/>
        </w:rPr>
        <w:t>http://www.rodniki-37.ru в подразделе «Публичные слушания»</w:t>
      </w:r>
      <w:r w:rsidRPr="002C2883">
        <w:rPr>
          <w:rFonts w:ascii="Times New Roman" w:hAnsi="Times New Roman" w:cs="Times New Roman"/>
          <w:sz w:val="28"/>
          <w:szCs w:val="28"/>
        </w:rPr>
        <w:t>.</w:t>
      </w:r>
    </w:p>
    <w:p w:rsidR="007F715B" w:rsidRPr="002C2883" w:rsidRDefault="007F715B" w:rsidP="009554C9">
      <w:pPr>
        <w:spacing w:line="240" w:lineRule="auto"/>
        <w:ind w:left="-142"/>
        <w:jc w:val="both"/>
        <w:rPr>
          <w:rFonts w:ascii="Times New Roman" w:hAnsi="Times New Roman" w:cs="Times New Roman"/>
          <w:sz w:val="28"/>
          <w:szCs w:val="28"/>
        </w:rPr>
      </w:pPr>
      <w:r w:rsidRPr="002C2883">
        <w:rPr>
          <w:rFonts w:ascii="Times New Roman" w:hAnsi="Times New Roman" w:cs="Times New Roman"/>
          <w:sz w:val="28"/>
          <w:szCs w:val="28"/>
        </w:rPr>
        <w:t xml:space="preserve">     9. Информацию о проведении </w:t>
      </w:r>
      <w:r w:rsidRPr="002C2883">
        <w:rPr>
          <w:rFonts w:ascii="Times New Roman" w:hAnsi="Times New Roman" w:cs="Times New Roman"/>
          <w:bCs/>
          <w:color w:val="000000"/>
          <w:sz w:val="28"/>
          <w:szCs w:val="28"/>
        </w:rPr>
        <w:t>публичных слушаний по</w:t>
      </w:r>
      <w:r w:rsidRPr="002C2883">
        <w:rPr>
          <w:rFonts w:ascii="Times New Roman" w:hAnsi="Times New Roman" w:cs="Times New Roman"/>
          <w:sz w:val="28"/>
          <w:szCs w:val="28"/>
        </w:rPr>
        <w:t xml:space="preserve"> документации по планировке территории – проекта межевания территории в виде отдельного документа опубликовать в газете «Родниковский рабочий».       </w:t>
      </w:r>
    </w:p>
    <w:p w:rsidR="007F715B" w:rsidRPr="002C2883" w:rsidRDefault="007F715B" w:rsidP="009554C9">
      <w:pPr>
        <w:spacing w:line="240" w:lineRule="auto"/>
        <w:ind w:left="-142"/>
        <w:jc w:val="both"/>
        <w:rPr>
          <w:rFonts w:ascii="Times New Roman" w:hAnsi="Times New Roman" w:cs="Times New Roman"/>
          <w:b/>
          <w:sz w:val="28"/>
          <w:szCs w:val="28"/>
        </w:rPr>
      </w:pPr>
    </w:p>
    <w:p w:rsidR="00BD3ABF" w:rsidRPr="002C2883" w:rsidRDefault="00BD3ABF" w:rsidP="009554C9">
      <w:pPr>
        <w:spacing w:line="240" w:lineRule="auto"/>
        <w:ind w:left="-142"/>
        <w:jc w:val="both"/>
        <w:rPr>
          <w:rFonts w:ascii="Times New Roman" w:hAnsi="Times New Roman" w:cs="Times New Roman"/>
          <w:b/>
          <w:sz w:val="28"/>
          <w:szCs w:val="28"/>
        </w:rPr>
      </w:pP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Глава муниципального образования </w:t>
      </w:r>
    </w:p>
    <w:p w:rsidR="007F715B" w:rsidRPr="002C2883" w:rsidRDefault="007F715B" w:rsidP="009554C9">
      <w:pPr>
        <w:tabs>
          <w:tab w:val="left" w:pos="5145"/>
        </w:tabs>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 xml:space="preserve">«Родниковское городское поселение </w:t>
      </w:r>
      <w:r w:rsidRPr="002C2883">
        <w:rPr>
          <w:rFonts w:ascii="Times New Roman" w:hAnsi="Times New Roman" w:cs="Times New Roman"/>
          <w:b/>
          <w:sz w:val="28"/>
          <w:szCs w:val="28"/>
        </w:rPr>
        <w:tab/>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Родниковского муниципального района</w:t>
      </w:r>
    </w:p>
    <w:p w:rsidR="007F715B" w:rsidRPr="002C2883" w:rsidRDefault="007F715B" w:rsidP="009554C9">
      <w:pPr>
        <w:spacing w:line="240" w:lineRule="auto"/>
        <w:ind w:left="-142"/>
        <w:jc w:val="both"/>
        <w:rPr>
          <w:rFonts w:ascii="Times New Roman" w:hAnsi="Times New Roman" w:cs="Times New Roman"/>
          <w:b/>
          <w:sz w:val="28"/>
          <w:szCs w:val="28"/>
        </w:rPr>
      </w:pPr>
      <w:r w:rsidRPr="002C2883">
        <w:rPr>
          <w:rFonts w:ascii="Times New Roman" w:hAnsi="Times New Roman" w:cs="Times New Roman"/>
          <w:b/>
          <w:sz w:val="28"/>
          <w:szCs w:val="28"/>
        </w:rPr>
        <w:t>Ивановской области»</w:t>
      </w:r>
      <w:r w:rsidRPr="002C2883">
        <w:rPr>
          <w:rFonts w:ascii="Times New Roman" w:hAnsi="Times New Roman" w:cs="Times New Roman"/>
          <w:b/>
          <w:sz w:val="28"/>
          <w:szCs w:val="28"/>
        </w:rPr>
        <w:tab/>
        <w:t xml:space="preserve">                                                                       А.Ю. Морозов </w:t>
      </w:r>
    </w:p>
    <w:p w:rsidR="007F715B" w:rsidRPr="002C2883" w:rsidRDefault="007F715B" w:rsidP="009554C9">
      <w:pPr>
        <w:spacing w:line="240" w:lineRule="auto"/>
        <w:ind w:left="-142"/>
        <w:rPr>
          <w:rFonts w:ascii="Times New Roman" w:hAnsi="Times New Roman" w:cs="Times New Roman"/>
          <w:sz w:val="28"/>
          <w:szCs w:val="28"/>
        </w:rPr>
      </w:pPr>
    </w:p>
    <w:sectPr w:rsidR="007F715B" w:rsidRPr="002C2883" w:rsidSect="00516C43">
      <w:headerReference w:type="even" r:id="rId26"/>
      <w:headerReference w:type="default" r:id="rId27"/>
      <w:footerReference w:type="even" r:id="rId28"/>
      <w:type w:val="nextColumn"/>
      <w:pgSz w:w="11906" w:h="16838"/>
      <w:pgMar w:top="851" w:right="567" w:bottom="851" w:left="1134" w:header="709" w:footer="709" w:gutter="0"/>
      <w:pgNumType w:start="6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70" w:rsidRDefault="00D50670" w:rsidP="000238CE">
      <w:pPr>
        <w:spacing w:after="0" w:line="240" w:lineRule="auto"/>
      </w:pPr>
      <w:r>
        <w:separator/>
      </w:r>
    </w:p>
  </w:endnote>
  <w:endnote w:type="continuationSeparator" w:id="1">
    <w:p w:rsidR="00D50670" w:rsidRDefault="00D50670" w:rsidP="00023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7233"/>
      <w:docPartObj>
        <w:docPartGallery w:val="Page Numbers (Bottom of Page)"/>
        <w:docPartUnique/>
      </w:docPartObj>
    </w:sdtPr>
    <w:sdtContent>
      <w:p w:rsidR="002C2883" w:rsidRDefault="00216147">
        <w:pPr>
          <w:pStyle w:val="a7"/>
          <w:jc w:val="center"/>
        </w:pPr>
        <w:fldSimple w:instr=" PAGE   \* MERGEFORMAT ">
          <w:r w:rsidR="00516C43">
            <w:rPr>
              <w:noProof/>
            </w:rPr>
            <w:t>135</w:t>
          </w:r>
        </w:fldSimple>
      </w:p>
    </w:sdtContent>
  </w:sdt>
  <w:p w:rsidR="002C2883" w:rsidRDefault="002C28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7229"/>
      <w:docPartObj>
        <w:docPartGallery w:val="Page Numbers (Bottom of Page)"/>
        <w:docPartUnique/>
      </w:docPartObj>
    </w:sdtPr>
    <w:sdtContent>
      <w:p w:rsidR="002C2883" w:rsidRDefault="00216147">
        <w:pPr>
          <w:pStyle w:val="a7"/>
          <w:jc w:val="center"/>
        </w:pPr>
        <w:fldSimple w:instr=" PAGE   \* MERGEFORMAT ">
          <w:r w:rsidR="002C2883">
            <w:rPr>
              <w:noProof/>
            </w:rPr>
            <w:t>1</w:t>
          </w:r>
        </w:fldSimple>
      </w:p>
    </w:sdtContent>
  </w:sdt>
  <w:p w:rsidR="002C2883" w:rsidRDefault="002C288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883" w:rsidRPr="00412DC1" w:rsidRDefault="00216147" w:rsidP="00412DC1">
    <w:fldSimple w:instr="PAGE  ">
      <w:r w:rsidR="002C2883" w:rsidRPr="00412DC1">
        <w:t>152</w:t>
      </w:r>
    </w:fldSimple>
  </w:p>
  <w:p w:rsidR="002C2883" w:rsidRPr="00412DC1" w:rsidRDefault="002C2883" w:rsidP="00412D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70" w:rsidRDefault="00D50670" w:rsidP="000238CE">
      <w:pPr>
        <w:spacing w:after="0" w:line="240" w:lineRule="auto"/>
      </w:pPr>
      <w:r>
        <w:separator/>
      </w:r>
    </w:p>
  </w:footnote>
  <w:footnote w:type="continuationSeparator" w:id="1">
    <w:p w:rsidR="00D50670" w:rsidRDefault="00D50670" w:rsidP="00023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883" w:rsidRDefault="00216147" w:rsidP="009554C9">
    <w:pPr>
      <w:pStyle w:val="a5"/>
      <w:framePr w:wrap="around" w:vAnchor="text" w:hAnchor="margin" w:xAlign="center" w:y="1"/>
      <w:rPr>
        <w:rStyle w:val="af6"/>
      </w:rPr>
    </w:pPr>
    <w:r>
      <w:rPr>
        <w:rStyle w:val="af6"/>
      </w:rPr>
      <w:fldChar w:fldCharType="begin"/>
    </w:r>
    <w:r w:rsidR="002C2883">
      <w:rPr>
        <w:rStyle w:val="af6"/>
      </w:rPr>
      <w:instrText xml:space="preserve">PAGE  </w:instrText>
    </w:r>
    <w:r>
      <w:rPr>
        <w:rStyle w:val="af6"/>
      </w:rPr>
      <w:fldChar w:fldCharType="end"/>
    </w:r>
  </w:p>
  <w:p w:rsidR="002C2883" w:rsidRDefault="002C28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883" w:rsidRDefault="00216147" w:rsidP="009554C9">
    <w:pPr>
      <w:pStyle w:val="a5"/>
      <w:framePr w:wrap="around" w:vAnchor="text" w:hAnchor="margin" w:xAlign="center" w:y="1"/>
      <w:rPr>
        <w:rStyle w:val="af6"/>
      </w:rPr>
    </w:pPr>
    <w:r>
      <w:rPr>
        <w:rStyle w:val="af6"/>
      </w:rPr>
      <w:fldChar w:fldCharType="begin"/>
    </w:r>
    <w:r w:rsidR="002C2883">
      <w:rPr>
        <w:rStyle w:val="af6"/>
      </w:rPr>
      <w:instrText xml:space="preserve">PAGE  </w:instrText>
    </w:r>
    <w:r>
      <w:rPr>
        <w:rStyle w:val="af6"/>
      </w:rPr>
      <w:fldChar w:fldCharType="end"/>
    </w:r>
  </w:p>
  <w:p w:rsidR="002C2883" w:rsidRDefault="002C288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883" w:rsidRPr="00412DC1" w:rsidRDefault="00216147" w:rsidP="00412DC1">
    <w:fldSimple w:instr="PAGE  ">
      <w:r w:rsidR="002C2883" w:rsidRPr="00412DC1">
        <w:t>152</w:t>
      </w:r>
    </w:fldSimple>
  </w:p>
  <w:p w:rsidR="002C2883" w:rsidRPr="00412DC1" w:rsidRDefault="002C2883" w:rsidP="00412DC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883" w:rsidRPr="00412DC1" w:rsidRDefault="002C2883" w:rsidP="00412DC1"/>
  <w:p w:rsidR="002C2883" w:rsidRPr="00412DC1" w:rsidRDefault="002C2883" w:rsidP="00412D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F6ECF"/>
    <w:multiLevelType w:val="hybridMultilevel"/>
    <w:tmpl w:val="BAD64E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F00FF4"/>
    <w:multiLevelType w:val="hybridMultilevel"/>
    <w:tmpl w:val="8DDE099E"/>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A12165A"/>
    <w:multiLevelType w:val="hybridMultilevel"/>
    <w:tmpl w:val="39DE71F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
    <w:nsid w:val="1017716F"/>
    <w:multiLevelType w:val="hybridMultilevel"/>
    <w:tmpl w:val="1A9429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516BEE"/>
    <w:multiLevelType w:val="hybridMultilevel"/>
    <w:tmpl w:val="B07E736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9022F1"/>
    <w:multiLevelType w:val="multilevel"/>
    <w:tmpl w:val="7334F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F25C6"/>
    <w:multiLevelType w:val="multilevel"/>
    <w:tmpl w:val="7494AD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728D0"/>
    <w:multiLevelType w:val="hybridMultilevel"/>
    <w:tmpl w:val="5AE8FC76"/>
    <w:lvl w:ilvl="0" w:tplc="CD8859AA">
      <w:start w:val="2"/>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EF600C"/>
    <w:multiLevelType w:val="hybridMultilevel"/>
    <w:tmpl w:val="132003A0"/>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1EF42792"/>
    <w:multiLevelType w:val="multilevel"/>
    <w:tmpl w:val="70667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9355C"/>
    <w:multiLevelType w:val="hybridMultilevel"/>
    <w:tmpl w:val="A42816D4"/>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23E833D0"/>
    <w:multiLevelType w:val="hybridMultilevel"/>
    <w:tmpl w:val="5C8CC5C6"/>
    <w:lvl w:ilvl="0" w:tplc="04190005">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79D787C"/>
    <w:multiLevelType w:val="multilevel"/>
    <w:tmpl w:val="FCCE096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83501"/>
    <w:multiLevelType w:val="hybridMultilevel"/>
    <w:tmpl w:val="F2D8C8E8"/>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EBE7819"/>
    <w:multiLevelType w:val="hybridMultilevel"/>
    <w:tmpl w:val="E9169D62"/>
    <w:lvl w:ilvl="0" w:tplc="5B5C64BA">
      <w:start w:val="1"/>
      <w:numFmt w:val="decimal"/>
      <w:lvlText w:val="%1)"/>
      <w:lvlJc w:val="left"/>
      <w:pPr>
        <w:tabs>
          <w:tab w:val="num" w:pos="180"/>
        </w:tabs>
        <w:ind w:left="18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30270298"/>
    <w:multiLevelType w:val="hybridMultilevel"/>
    <w:tmpl w:val="F9667202"/>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9E1861"/>
    <w:multiLevelType w:val="hybridMultilevel"/>
    <w:tmpl w:val="042C4C2E"/>
    <w:lvl w:ilvl="0" w:tplc="0419000F">
      <w:start w:val="1"/>
      <w:numFmt w:val="decimal"/>
      <w:lvlText w:val="%1."/>
      <w:lvlJc w:val="left"/>
      <w:pPr>
        <w:ind w:left="786" w:hanging="360"/>
      </w:pPr>
    </w:lvl>
    <w:lvl w:ilvl="1" w:tplc="04190019">
      <w:start w:val="1"/>
      <w:numFmt w:val="decimal"/>
      <w:lvlText w:val="%2."/>
      <w:lvlJc w:val="left"/>
      <w:pPr>
        <w:tabs>
          <w:tab w:val="num" w:pos="606"/>
        </w:tabs>
        <w:ind w:left="606" w:hanging="360"/>
      </w:pPr>
    </w:lvl>
    <w:lvl w:ilvl="2" w:tplc="0419001B">
      <w:start w:val="1"/>
      <w:numFmt w:val="decimal"/>
      <w:lvlText w:val="%3."/>
      <w:lvlJc w:val="left"/>
      <w:pPr>
        <w:tabs>
          <w:tab w:val="num" w:pos="1326"/>
        </w:tabs>
        <w:ind w:left="1326" w:hanging="360"/>
      </w:pPr>
    </w:lvl>
    <w:lvl w:ilvl="3" w:tplc="0419000F">
      <w:start w:val="1"/>
      <w:numFmt w:val="decimal"/>
      <w:lvlText w:val="%4."/>
      <w:lvlJc w:val="left"/>
      <w:pPr>
        <w:tabs>
          <w:tab w:val="num" w:pos="2046"/>
        </w:tabs>
        <w:ind w:left="2046" w:hanging="360"/>
      </w:pPr>
    </w:lvl>
    <w:lvl w:ilvl="4" w:tplc="04190019">
      <w:start w:val="1"/>
      <w:numFmt w:val="decimal"/>
      <w:lvlText w:val="%5."/>
      <w:lvlJc w:val="left"/>
      <w:pPr>
        <w:tabs>
          <w:tab w:val="num" w:pos="2766"/>
        </w:tabs>
        <w:ind w:left="2766" w:hanging="360"/>
      </w:pPr>
    </w:lvl>
    <w:lvl w:ilvl="5" w:tplc="0419001B">
      <w:start w:val="1"/>
      <w:numFmt w:val="decimal"/>
      <w:lvlText w:val="%6."/>
      <w:lvlJc w:val="left"/>
      <w:pPr>
        <w:tabs>
          <w:tab w:val="num" w:pos="3486"/>
        </w:tabs>
        <w:ind w:left="3486" w:hanging="360"/>
      </w:pPr>
    </w:lvl>
    <w:lvl w:ilvl="6" w:tplc="0419000F">
      <w:start w:val="1"/>
      <w:numFmt w:val="decimal"/>
      <w:lvlText w:val="%7."/>
      <w:lvlJc w:val="left"/>
      <w:pPr>
        <w:tabs>
          <w:tab w:val="num" w:pos="4206"/>
        </w:tabs>
        <w:ind w:left="4206" w:hanging="360"/>
      </w:pPr>
    </w:lvl>
    <w:lvl w:ilvl="7" w:tplc="04190019">
      <w:start w:val="1"/>
      <w:numFmt w:val="decimal"/>
      <w:lvlText w:val="%8."/>
      <w:lvlJc w:val="left"/>
      <w:pPr>
        <w:tabs>
          <w:tab w:val="num" w:pos="4926"/>
        </w:tabs>
        <w:ind w:left="4926" w:hanging="360"/>
      </w:pPr>
    </w:lvl>
    <w:lvl w:ilvl="8" w:tplc="0419001B">
      <w:start w:val="1"/>
      <w:numFmt w:val="decimal"/>
      <w:lvlText w:val="%9."/>
      <w:lvlJc w:val="left"/>
      <w:pPr>
        <w:tabs>
          <w:tab w:val="num" w:pos="5646"/>
        </w:tabs>
        <w:ind w:left="5646" w:hanging="360"/>
      </w:pPr>
    </w:lvl>
  </w:abstractNum>
  <w:abstractNum w:abstractNumId="20">
    <w:nsid w:val="35873EFD"/>
    <w:multiLevelType w:val="hybridMultilevel"/>
    <w:tmpl w:val="3FC85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7591C9F"/>
    <w:multiLevelType w:val="hybridMultilevel"/>
    <w:tmpl w:val="E66AF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E97B2F"/>
    <w:multiLevelType w:val="hybridMultilevel"/>
    <w:tmpl w:val="F4749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5A55CD"/>
    <w:multiLevelType w:val="hybridMultilevel"/>
    <w:tmpl w:val="D7E05894"/>
    <w:lvl w:ilvl="0" w:tplc="82BC0550">
      <w:start w:val="1"/>
      <w:numFmt w:val="decimal"/>
      <w:lvlText w:val="%1."/>
      <w:lvlJc w:val="left"/>
      <w:pPr>
        <w:tabs>
          <w:tab w:val="num" w:pos="180"/>
        </w:tabs>
        <w:ind w:left="180" w:hanging="360"/>
      </w:pPr>
      <w:rPr>
        <w:rFonts w:hint="default"/>
        <w:b w:val="0"/>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4">
    <w:nsid w:val="3F20668B"/>
    <w:multiLevelType w:val="hybridMultilevel"/>
    <w:tmpl w:val="D3527206"/>
    <w:lvl w:ilvl="0" w:tplc="3FF27EC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1F34360"/>
    <w:multiLevelType w:val="singleLevel"/>
    <w:tmpl w:val="D5C22C5C"/>
    <w:lvl w:ilvl="0">
      <w:start w:val="1"/>
      <w:numFmt w:val="decimal"/>
      <w:lvlText w:val="%1."/>
      <w:lvlJc w:val="left"/>
      <w:pPr>
        <w:tabs>
          <w:tab w:val="num" w:pos="1068"/>
        </w:tabs>
        <w:ind w:left="1068" w:hanging="360"/>
      </w:pPr>
      <w:rPr>
        <w:rFonts w:hint="default"/>
      </w:rPr>
    </w:lvl>
  </w:abstractNum>
  <w:abstractNum w:abstractNumId="26">
    <w:nsid w:val="53343A3E"/>
    <w:multiLevelType w:val="hybridMultilevel"/>
    <w:tmpl w:val="20BEA052"/>
    <w:lvl w:ilvl="0" w:tplc="F86E581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FD3977"/>
    <w:multiLevelType w:val="multilevel"/>
    <w:tmpl w:val="8334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B7049E"/>
    <w:multiLevelType w:val="hybridMultilevel"/>
    <w:tmpl w:val="75B66A24"/>
    <w:lvl w:ilvl="0" w:tplc="0419000F">
      <w:start w:val="1"/>
      <w:numFmt w:val="decimal"/>
      <w:lvlText w:val="%1."/>
      <w:lvlJc w:val="left"/>
      <w:pPr>
        <w:tabs>
          <w:tab w:val="num" w:pos="720"/>
        </w:tabs>
        <w:ind w:left="720" w:hanging="360"/>
      </w:pPr>
    </w:lvl>
    <w:lvl w:ilvl="1" w:tplc="6F50C4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6B53F7"/>
    <w:multiLevelType w:val="hybridMultilevel"/>
    <w:tmpl w:val="726AE228"/>
    <w:lvl w:ilvl="0" w:tplc="1E9A46CE">
      <w:start w:val="1"/>
      <w:numFmt w:val="decimal"/>
      <w:lvlText w:val="%1)"/>
      <w:lvlJc w:val="left"/>
      <w:pPr>
        <w:tabs>
          <w:tab w:val="num" w:pos="1395"/>
        </w:tabs>
        <w:ind w:left="1395" w:hanging="855"/>
      </w:pPr>
      <w:rPr>
        <w:rFonts w:hint="default"/>
      </w:rPr>
    </w:lvl>
    <w:lvl w:ilvl="1" w:tplc="DB70EF6A">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4CF33CF"/>
    <w:multiLevelType w:val="hybridMultilevel"/>
    <w:tmpl w:val="09A08716"/>
    <w:lvl w:ilvl="0" w:tplc="5712E19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5A076D7"/>
    <w:multiLevelType w:val="multilevel"/>
    <w:tmpl w:val="AD36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F95BF8"/>
    <w:multiLevelType w:val="multilevel"/>
    <w:tmpl w:val="F06C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F50E12"/>
    <w:multiLevelType w:val="hybridMultilevel"/>
    <w:tmpl w:val="3EDCF0B0"/>
    <w:lvl w:ilvl="0" w:tplc="3942297A">
      <w:start w:val="1"/>
      <w:numFmt w:val="decimal"/>
      <w:lvlText w:val="%1."/>
      <w:lvlJc w:val="left"/>
      <w:pPr>
        <w:tabs>
          <w:tab w:val="num" w:pos="720"/>
        </w:tabs>
        <w:ind w:left="720" w:hanging="360"/>
      </w:pPr>
      <w:rPr>
        <w:b w:val="0"/>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3114D7"/>
    <w:multiLevelType w:val="hybridMultilevel"/>
    <w:tmpl w:val="415E3288"/>
    <w:lvl w:ilvl="0" w:tplc="AE463FB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CE7C22"/>
    <w:multiLevelType w:val="hybridMultilevel"/>
    <w:tmpl w:val="AE0691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C73614"/>
    <w:multiLevelType w:val="hybridMultilevel"/>
    <w:tmpl w:val="6C3E120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6F4B5D8E"/>
    <w:multiLevelType w:val="hybridMultilevel"/>
    <w:tmpl w:val="AA4802B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0622603"/>
    <w:multiLevelType w:val="multilevel"/>
    <w:tmpl w:val="C736F392"/>
    <w:lvl w:ilvl="0">
      <w:start w:val="1"/>
      <w:numFmt w:val="decimal"/>
      <w:lvlText w:val="%1."/>
      <w:lvlJc w:val="left"/>
      <w:pPr>
        <w:tabs>
          <w:tab w:val="num" w:pos="-105"/>
        </w:tabs>
        <w:ind w:left="-105" w:hanging="375"/>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960" w:hanging="1440"/>
      </w:pPr>
      <w:rPr>
        <w:rFonts w:hint="default"/>
      </w:rPr>
    </w:lvl>
    <w:lvl w:ilvl="6">
      <w:start w:val="1"/>
      <w:numFmt w:val="decimal"/>
      <w:isLgl/>
      <w:lvlText w:val="%1.%2.%3.%4.%5.%6.%7."/>
      <w:lvlJc w:val="left"/>
      <w:pPr>
        <w:ind w:left="852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280" w:hanging="2160"/>
      </w:pPr>
      <w:rPr>
        <w:rFonts w:hint="default"/>
      </w:rPr>
    </w:lvl>
  </w:abstractNum>
  <w:abstractNum w:abstractNumId="39">
    <w:nsid w:val="73EE3917"/>
    <w:multiLevelType w:val="hybridMultilevel"/>
    <w:tmpl w:val="51E8AE76"/>
    <w:lvl w:ilvl="0" w:tplc="46465E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4E54AD4"/>
    <w:multiLevelType w:val="hybridMultilevel"/>
    <w:tmpl w:val="82BCC958"/>
    <w:lvl w:ilvl="0" w:tplc="9EE0A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DC1677"/>
    <w:multiLevelType w:val="hybridMultilevel"/>
    <w:tmpl w:val="0E7E5F38"/>
    <w:lvl w:ilvl="0" w:tplc="67B03606">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8"/>
  </w:num>
  <w:num w:numId="2">
    <w:abstractNumId w:val="19"/>
  </w:num>
  <w:num w:numId="3">
    <w:abstractNumId w:val="39"/>
  </w:num>
  <w:num w:numId="4">
    <w:abstractNumId w:val="33"/>
  </w:num>
  <w:num w:numId="5">
    <w:abstractNumId w:val="40"/>
  </w:num>
  <w:num w:numId="6">
    <w:abstractNumId w:val="36"/>
  </w:num>
  <w:num w:numId="7">
    <w:abstractNumId w:val="25"/>
  </w:num>
  <w:num w:numId="8">
    <w:abstractNumId w:val="41"/>
  </w:num>
  <w:num w:numId="9">
    <w:abstractNumId w:val="0"/>
  </w:num>
  <w:num w:numId="10">
    <w:abstractNumId w:val="1"/>
  </w:num>
  <w:num w:numId="11">
    <w:abstractNumId w:val="22"/>
  </w:num>
  <w:num w:numId="12">
    <w:abstractNumId w:val="24"/>
  </w:num>
  <w:num w:numId="13">
    <w:abstractNumId w:val="34"/>
  </w:num>
  <w:num w:numId="14">
    <w:abstractNumId w:val="21"/>
  </w:num>
  <w:num w:numId="15">
    <w:abstractNumId w:val="23"/>
  </w:num>
  <w:num w:numId="16">
    <w:abstractNumId w:val="16"/>
  </w:num>
  <w:num w:numId="17">
    <w:abstractNumId w:val="28"/>
  </w:num>
  <w:num w:numId="18">
    <w:abstractNumId w:val="26"/>
  </w:num>
  <w:num w:numId="19">
    <w:abstractNumId w:val="9"/>
  </w:num>
  <w:num w:numId="20">
    <w:abstractNumId w:val="2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9"/>
  </w:num>
  <w:num w:numId="24">
    <w:abstractNumId w:val="30"/>
  </w:num>
  <w:num w:numId="25">
    <w:abstractNumId w:val="2"/>
  </w:num>
  <w:num w:numId="26">
    <w:abstractNumId w:val="6"/>
  </w:num>
  <w:num w:numId="27">
    <w:abstractNumId w:val="37"/>
  </w:num>
  <w:num w:numId="28">
    <w:abstractNumId w:val="5"/>
  </w:num>
  <w:num w:numId="29">
    <w:abstractNumId w:val="13"/>
  </w:num>
  <w:num w:numId="30">
    <w:abstractNumId w:val="15"/>
  </w:num>
  <w:num w:numId="31">
    <w:abstractNumId w:val="3"/>
  </w:num>
  <w:num w:numId="32">
    <w:abstractNumId w:val="17"/>
  </w:num>
  <w:num w:numId="33">
    <w:abstractNumId w:val="12"/>
  </w:num>
  <w:num w:numId="34">
    <w:abstractNumId w:val="10"/>
  </w:num>
  <w:num w:numId="35">
    <w:abstractNumId w:val="35"/>
  </w:num>
  <w:num w:numId="36">
    <w:abstractNumId w:val="8"/>
  </w:num>
  <w:num w:numId="37">
    <w:abstractNumId w:val="7"/>
  </w:num>
  <w:num w:numId="38">
    <w:abstractNumId w:val="14"/>
  </w:num>
  <w:num w:numId="39">
    <w:abstractNumId w:val="32"/>
  </w:num>
  <w:num w:numId="40">
    <w:abstractNumId w:val="27"/>
  </w:num>
  <w:num w:numId="41">
    <w:abstractNumId w:val="31"/>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2DC1"/>
    <w:rsid w:val="000238CE"/>
    <w:rsid w:val="0008006C"/>
    <w:rsid w:val="000E353A"/>
    <w:rsid w:val="000F6CDF"/>
    <w:rsid w:val="0010436F"/>
    <w:rsid w:val="00176ED0"/>
    <w:rsid w:val="00184ADF"/>
    <w:rsid w:val="00186395"/>
    <w:rsid w:val="001F46D4"/>
    <w:rsid w:val="00216147"/>
    <w:rsid w:val="00231C41"/>
    <w:rsid w:val="00272AA6"/>
    <w:rsid w:val="002C2883"/>
    <w:rsid w:val="002C6864"/>
    <w:rsid w:val="00312199"/>
    <w:rsid w:val="00327EF0"/>
    <w:rsid w:val="00401F24"/>
    <w:rsid w:val="00412DC1"/>
    <w:rsid w:val="0046617E"/>
    <w:rsid w:val="00516C43"/>
    <w:rsid w:val="005A3365"/>
    <w:rsid w:val="005A71CF"/>
    <w:rsid w:val="006C55F3"/>
    <w:rsid w:val="00722DF4"/>
    <w:rsid w:val="007F715B"/>
    <w:rsid w:val="00861197"/>
    <w:rsid w:val="009554C9"/>
    <w:rsid w:val="009A3A8C"/>
    <w:rsid w:val="009F7F01"/>
    <w:rsid w:val="00A04EA4"/>
    <w:rsid w:val="00A207C2"/>
    <w:rsid w:val="00B514C6"/>
    <w:rsid w:val="00BD3ABF"/>
    <w:rsid w:val="00C0604F"/>
    <w:rsid w:val="00CA5A98"/>
    <w:rsid w:val="00CC270D"/>
    <w:rsid w:val="00D11F94"/>
    <w:rsid w:val="00D4014C"/>
    <w:rsid w:val="00D50670"/>
    <w:rsid w:val="00D64B19"/>
    <w:rsid w:val="00E04AA9"/>
    <w:rsid w:val="00E81019"/>
    <w:rsid w:val="00EC2426"/>
    <w:rsid w:val="00F04F9D"/>
    <w:rsid w:val="00F204BC"/>
    <w:rsid w:val="00FD7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CE"/>
  </w:style>
  <w:style w:type="paragraph" w:styleId="1">
    <w:name w:val="heading 1"/>
    <w:basedOn w:val="a"/>
    <w:next w:val="a"/>
    <w:link w:val="10"/>
    <w:qFormat/>
    <w:rsid w:val="007F715B"/>
    <w:pPr>
      <w:keepNext/>
      <w:overflowPunct w:val="0"/>
      <w:autoSpaceDE w:val="0"/>
      <w:autoSpaceDN w:val="0"/>
      <w:adjustRightInd w:val="0"/>
      <w:spacing w:after="0" w:line="240" w:lineRule="auto"/>
      <w:ind w:firstLine="708"/>
      <w:jc w:val="both"/>
      <w:outlineLvl w:val="0"/>
    </w:pPr>
    <w:rPr>
      <w:rFonts w:ascii="Times New Roman" w:eastAsia="Times New Roman" w:hAnsi="Times New Roman" w:cs="Times New Roman"/>
      <w:b/>
      <w:sz w:val="28"/>
      <w:szCs w:val="20"/>
    </w:rPr>
  </w:style>
  <w:style w:type="paragraph" w:styleId="2">
    <w:name w:val="heading 2"/>
    <w:basedOn w:val="a"/>
    <w:next w:val="a"/>
    <w:link w:val="20"/>
    <w:qFormat/>
    <w:rsid w:val="007F715B"/>
    <w:pPr>
      <w:keepNext/>
      <w:overflowPunct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F715B"/>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iPriority w:val="9"/>
    <w:semiHidden/>
    <w:unhideWhenUsed/>
    <w:qFormat/>
    <w:rsid w:val="002C288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15B"/>
    <w:rPr>
      <w:rFonts w:ascii="Times New Roman" w:eastAsia="Times New Roman" w:hAnsi="Times New Roman" w:cs="Times New Roman"/>
      <w:b/>
      <w:sz w:val="28"/>
      <w:szCs w:val="20"/>
    </w:rPr>
  </w:style>
  <w:style w:type="character" w:customStyle="1" w:styleId="20">
    <w:name w:val="Заголовок 2 Знак"/>
    <w:basedOn w:val="a0"/>
    <w:link w:val="2"/>
    <w:rsid w:val="007F715B"/>
    <w:rPr>
      <w:rFonts w:ascii="Arial" w:eastAsia="Times New Roman" w:hAnsi="Arial" w:cs="Arial"/>
      <w:b/>
      <w:bCs/>
      <w:i/>
      <w:iCs/>
      <w:sz w:val="28"/>
      <w:szCs w:val="28"/>
    </w:rPr>
  </w:style>
  <w:style w:type="character" w:customStyle="1" w:styleId="30">
    <w:name w:val="Заголовок 3 Знак"/>
    <w:basedOn w:val="a0"/>
    <w:link w:val="3"/>
    <w:rsid w:val="007F715B"/>
    <w:rPr>
      <w:rFonts w:ascii="Arial" w:eastAsia="Times New Roman" w:hAnsi="Arial" w:cs="Arial"/>
      <w:b/>
      <w:bCs/>
      <w:sz w:val="26"/>
      <w:szCs w:val="26"/>
    </w:rPr>
  </w:style>
  <w:style w:type="paragraph" w:styleId="a3">
    <w:name w:val="Balloon Text"/>
    <w:basedOn w:val="a"/>
    <w:link w:val="a4"/>
    <w:semiHidden/>
    <w:unhideWhenUsed/>
    <w:rsid w:val="00412DC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12DC1"/>
    <w:rPr>
      <w:rFonts w:ascii="Tahoma" w:hAnsi="Tahoma" w:cs="Tahoma"/>
      <w:sz w:val="16"/>
      <w:szCs w:val="16"/>
    </w:rPr>
  </w:style>
  <w:style w:type="paragraph" w:styleId="a5">
    <w:name w:val="header"/>
    <w:basedOn w:val="a"/>
    <w:link w:val="a6"/>
    <w:unhideWhenUsed/>
    <w:rsid w:val="00E81019"/>
    <w:pPr>
      <w:tabs>
        <w:tab w:val="center" w:pos="4677"/>
        <w:tab w:val="right" w:pos="9355"/>
      </w:tabs>
      <w:spacing w:after="0" w:line="240" w:lineRule="auto"/>
    </w:pPr>
  </w:style>
  <w:style w:type="character" w:customStyle="1" w:styleId="a6">
    <w:name w:val="Верхний колонтитул Знак"/>
    <w:basedOn w:val="a0"/>
    <w:link w:val="a5"/>
    <w:rsid w:val="00E81019"/>
  </w:style>
  <w:style w:type="paragraph" w:styleId="a7">
    <w:name w:val="footer"/>
    <w:basedOn w:val="a"/>
    <w:link w:val="a8"/>
    <w:uiPriority w:val="99"/>
    <w:unhideWhenUsed/>
    <w:rsid w:val="00E810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1019"/>
  </w:style>
  <w:style w:type="paragraph" w:customStyle="1" w:styleId="ConsPlusNonformat">
    <w:name w:val="ConsPlusNonformat"/>
    <w:rsid w:val="0008006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0800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Indent"/>
    <w:basedOn w:val="a"/>
    <w:link w:val="aa"/>
    <w:rsid w:val="007F715B"/>
    <w:pPr>
      <w:overflowPunct w:val="0"/>
      <w:autoSpaceDE w:val="0"/>
      <w:autoSpaceDN w:val="0"/>
      <w:adjustRightInd w:val="0"/>
      <w:spacing w:after="0" w:line="240" w:lineRule="auto"/>
      <w:ind w:firstLine="1068"/>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7F715B"/>
    <w:rPr>
      <w:rFonts w:ascii="Times New Roman" w:eastAsia="Times New Roman" w:hAnsi="Times New Roman" w:cs="Times New Roman"/>
      <w:sz w:val="28"/>
      <w:szCs w:val="20"/>
    </w:rPr>
  </w:style>
  <w:style w:type="character" w:styleId="ab">
    <w:name w:val="Hyperlink"/>
    <w:basedOn w:val="a0"/>
    <w:rsid w:val="007F715B"/>
    <w:rPr>
      <w:color w:val="333333"/>
      <w:u w:val="single"/>
    </w:rPr>
  </w:style>
  <w:style w:type="paragraph" w:styleId="ac">
    <w:name w:val="List Paragraph"/>
    <w:basedOn w:val="a"/>
    <w:uiPriority w:val="99"/>
    <w:qFormat/>
    <w:rsid w:val="007F715B"/>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1">
    <w:name w:val="Без интервала1"/>
    <w:rsid w:val="007F715B"/>
    <w:pPr>
      <w:spacing w:after="0" w:line="240" w:lineRule="auto"/>
    </w:pPr>
    <w:rPr>
      <w:rFonts w:ascii="Calibri" w:eastAsia="Times New Roman" w:hAnsi="Calibri" w:cs="Times New Roman"/>
      <w:lang w:eastAsia="en-US"/>
    </w:rPr>
  </w:style>
  <w:style w:type="paragraph" w:customStyle="1" w:styleId="ConsNormal">
    <w:name w:val="ConsNormal"/>
    <w:uiPriority w:val="99"/>
    <w:rsid w:val="007F715B"/>
    <w:pPr>
      <w:widowControl w:val="0"/>
      <w:spacing w:after="0" w:line="240" w:lineRule="auto"/>
      <w:ind w:firstLine="720"/>
    </w:pPr>
    <w:rPr>
      <w:rFonts w:ascii="Arial" w:eastAsia="Times New Roman" w:hAnsi="Arial" w:cs="Times New Roman"/>
      <w:snapToGrid w:val="0"/>
      <w:sz w:val="20"/>
      <w:szCs w:val="20"/>
    </w:rPr>
  </w:style>
  <w:style w:type="paragraph" w:styleId="ad">
    <w:name w:val="No Spacing"/>
    <w:link w:val="ae"/>
    <w:uiPriority w:val="1"/>
    <w:qFormat/>
    <w:rsid w:val="007F715B"/>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7F715B"/>
    <w:rPr>
      <w:rFonts w:ascii="Times New Roman" w:eastAsia="Times New Roman" w:hAnsi="Times New Roman" w:cs="Times New Roman"/>
      <w:sz w:val="24"/>
      <w:szCs w:val="24"/>
    </w:rPr>
  </w:style>
  <w:style w:type="paragraph" w:customStyle="1" w:styleId="ConsPlusCell">
    <w:name w:val="ConsPlusCell"/>
    <w:rsid w:val="007F715B"/>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7F715B"/>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unhideWhenUsed/>
    <w:rsid w:val="007F715B"/>
    <w:pPr>
      <w:spacing w:after="120"/>
      <w:ind w:left="283"/>
    </w:pPr>
    <w:rPr>
      <w:sz w:val="16"/>
      <w:szCs w:val="16"/>
    </w:rPr>
  </w:style>
  <w:style w:type="character" w:customStyle="1" w:styleId="32">
    <w:name w:val="Основной текст с отступом 3 Знак"/>
    <w:basedOn w:val="a0"/>
    <w:link w:val="31"/>
    <w:rsid w:val="007F715B"/>
    <w:rPr>
      <w:sz w:val="16"/>
      <w:szCs w:val="16"/>
    </w:rPr>
  </w:style>
  <w:style w:type="paragraph" w:styleId="af">
    <w:name w:val="Body Text"/>
    <w:basedOn w:val="a"/>
    <w:link w:val="af0"/>
    <w:rsid w:val="007F715B"/>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f0">
    <w:name w:val="Основной текст Знак"/>
    <w:basedOn w:val="a0"/>
    <w:link w:val="af"/>
    <w:rsid w:val="007F715B"/>
    <w:rPr>
      <w:rFonts w:ascii="Times New Roman" w:eastAsia="Times New Roman" w:hAnsi="Times New Roman" w:cs="Times New Roman"/>
      <w:sz w:val="28"/>
      <w:szCs w:val="20"/>
    </w:rPr>
  </w:style>
  <w:style w:type="character" w:styleId="af1">
    <w:name w:val="Strong"/>
    <w:basedOn w:val="a0"/>
    <w:qFormat/>
    <w:rsid w:val="007F715B"/>
    <w:rPr>
      <w:b/>
      <w:bCs/>
      <w:color w:val="550000"/>
    </w:rPr>
  </w:style>
  <w:style w:type="paragraph" w:styleId="af2">
    <w:name w:val="Normal (Web)"/>
    <w:basedOn w:val="a"/>
    <w:rsid w:val="007F7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Схема документа Знак"/>
    <w:basedOn w:val="a0"/>
    <w:link w:val="af4"/>
    <w:semiHidden/>
    <w:rsid w:val="007F715B"/>
    <w:rPr>
      <w:rFonts w:ascii="Tahoma" w:eastAsia="Times New Roman" w:hAnsi="Tahoma" w:cs="Tahoma"/>
      <w:sz w:val="20"/>
      <w:szCs w:val="20"/>
      <w:shd w:val="clear" w:color="auto" w:fill="000080"/>
    </w:rPr>
  </w:style>
  <w:style w:type="paragraph" w:styleId="af4">
    <w:name w:val="Document Map"/>
    <w:basedOn w:val="a"/>
    <w:link w:val="af3"/>
    <w:semiHidden/>
    <w:rsid w:val="007F715B"/>
    <w:pPr>
      <w:shd w:val="clear" w:color="auto" w:fill="000080"/>
      <w:spacing w:after="0" w:line="240" w:lineRule="auto"/>
    </w:pPr>
    <w:rPr>
      <w:rFonts w:ascii="Tahoma" w:eastAsia="Times New Roman" w:hAnsi="Tahoma" w:cs="Tahoma"/>
      <w:sz w:val="20"/>
      <w:szCs w:val="20"/>
    </w:rPr>
  </w:style>
  <w:style w:type="character" w:customStyle="1" w:styleId="WW-Absatz-Standardschriftart11">
    <w:name w:val="WW-Absatz-Standardschriftart11"/>
    <w:rsid w:val="007F715B"/>
  </w:style>
  <w:style w:type="paragraph" w:customStyle="1" w:styleId="21">
    <w:name w:val="Основной текст 21"/>
    <w:basedOn w:val="a"/>
    <w:rsid w:val="007F715B"/>
    <w:pPr>
      <w:suppressAutoHyphens/>
      <w:overflowPunct w:val="0"/>
      <w:autoSpaceDE w:val="0"/>
      <w:spacing w:after="0" w:line="240" w:lineRule="auto"/>
      <w:jc w:val="center"/>
    </w:pPr>
    <w:rPr>
      <w:rFonts w:ascii="Times New Roman" w:eastAsia="Times New Roman" w:hAnsi="Times New Roman" w:cs="Times New Roman"/>
      <w:b/>
      <w:sz w:val="28"/>
      <w:szCs w:val="20"/>
      <w:lang w:eastAsia="ar-SA"/>
    </w:rPr>
  </w:style>
  <w:style w:type="paragraph" w:customStyle="1" w:styleId="af5">
    <w:name w:val="Знак"/>
    <w:basedOn w:val="a"/>
    <w:rsid w:val="007F715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7F715B"/>
    <w:pPr>
      <w:spacing w:after="0" w:line="240" w:lineRule="auto"/>
      <w:ind w:left="720"/>
    </w:pPr>
    <w:rPr>
      <w:rFonts w:ascii="Times New Roman" w:eastAsia="Times New Roman" w:hAnsi="Times New Roman" w:cs="Times New Roman"/>
      <w:sz w:val="28"/>
      <w:szCs w:val="28"/>
      <w:lang w:eastAsia="en-US"/>
    </w:rPr>
  </w:style>
  <w:style w:type="paragraph" w:customStyle="1" w:styleId="ConsPlusDocList">
    <w:name w:val="ConsPlusDocList"/>
    <w:rsid w:val="007F715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6">
    <w:name w:val="page number"/>
    <w:basedOn w:val="a0"/>
    <w:rsid w:val="007F715B"/>
  </w:style>
  <w:style w:type="paragraph" w:styleId="22">
    <w:name w:val="Body Text Indent 2"/>
    <w:basedOn w:val="a"/>
    <w:link w:val="23"/>
    <w:uiPriority w:val="99"/>
    <w:semiHidden/>
    <w:unhideWhenUsed/>
    <w:rsid w:val="007F715B"/>
    <w:pPr>
      <w:spacing w:after="120" w:line="480" w:lineRule="auto"/>
      <w:ind w:left="283"/>
    </w:pPr>
  </w:style>
  <w:style w:type="character" w:customStyle="1" w:styleId="23">
    <w:name w:val="Основной текст с отступом 2 Знак"/>
    <w:basedOn w:val="a0"/>
    <w:link w:val="22"/>
    <w:uiPriority w:val="99"/>
    <w:semiHidden/>
    <w:rsid w:val="007F715B"/>
  </w:style>
  <w:style w:type="paragraph" w:styleId="af7">
    <w:name w:val="Subtitle"/>
    <w:basedOn w:val="a"/>
    <w:link w:val="af8"/>
    <w:qFormat/>
    <w:rsid w:val="007F715B"/>
    <w:pPr>
      <w:spacing w:after="0" w:line="240" w:lineRule="auto"/>
      <w:jc w:val="both"/>
    </w:pPr>
    <w:rPr>
      <w:rFonts w:ascii="Times New Roman" w:eastAsia="Times New Roman" w:hAnsi="Times New Roman" w:cs="Times New Roman"/>
      <w:b/>
      <w:bCs/>
      <w:sz w:val="28"/>
      <w:szCs w:val="24"/>
    </w:rPr>
  </w:style>
  <w:style w:type="character" w:customStyle="1" w:styleId="af8">
    <w:name w:val="Подзаголовок Знак"/>
    <w:basedOn w:val="a0"/>
    <w:link w:val="af7"/>
    <w:rsid w:val="007F715B"/>
    <w:rPr>
      <w:rFonts w:ascii="Times New Roman" w:eastAsia="Times New Roman" w:hAnsi="Times New Roman" w:cs="Times New Roman"/>
      <w:b/>
      <w:bCs/>
      <w:sz w:val="28"/>
      <w:szCs w:val="24"/>
    </w:rPr>
  </w:style>
  <w:style w:type="character" w:customStyle="1" w:styleId="af9">
    <w:name w:val="Основной текст_"/>
    <w:link w:val="13"/>
    <w:rsid w:val="007F715B"/>
    <w:rPr>
      <w:sz w:val="27"/>
      <w:szCs w:val="27"/>
      <w:shd w:val="clear" w:color="auto" w:fill="FFFFFF"/>
    </w:rPr>
  </w:style>
  <w:style w:type="paragraph" w:customStyle="1" w:styleId="13">
    <w:name w:val="Основной текст1"/>
    <w:basedOn w:val="a"/>
    <w:link w:val="af9"/>
    <w:rsid w:val="007F715B"/>
    <w:pPr>
      <w:widowControl w:val="0"/>
      <w:shd w:val="clear" w:color="auto" w:fill="FFFFFF"/>
      <w:spacing w:after="240" w:line="322" w:lineRule="exact"/>
      <w:jc w:val="both"/>
    </w:pPr>
    <w:rPr>
      <w:sz w:val="27"/>
      <w:szCs w:val="27"/>
    </w:rPr>
  </w:style>
  <w:style w:type="character" w:customStyle="1" w:styleId="70">
    <w:name w:val="Заголовок 7 Знак"/>
    <w:basedOn w:val="a0"/>
    <w:link w:val="7"/>
    <w:uiPriority w:val="9"/>
    <w:semiHidden/>
    <w:rsid w:val="002C2883"/>
    <w:rPr>
      <w:rFonts w:asciiTheme="majorHAnsi" w:eastAsiaTheme="majorEastAsia" w:hAnsiTheme="majorHAnsi" w:cstheme="majorBidi"/>
      <w:i/>
      <w:iCs/>
      <w:color w:val="404040" w:themeColor="text1" w:themeTint="BF"/>
    </w:rPr>
  </w:style>
  <w:style w:type="character" w:customStyle="1" w:styleId="4">
    <w:name w:val="Основной текст (4)_"/>
    <w:link w:val="40"/>
    <w:rsid w:val="00F04F9D"/>
    <w:rPr>
      <w:rFonts w:ascii="Times New Roman" w:eastAsia="Times New Roman" w:hAnsi="Times New Roman" w:cs="Times New Roman"/>
      <w:b/>
      <w:bCs/>
      <w:sz w:val="20"/>
      <w:szCs w:val="20"/>
      <w:shd w:val="clear" w:color="auto" w:fill="FFFFFF"/>
    </w:rPr>
  </w:style>
  <w:style w:type="character" w:customStyle="1" w:styleId="33">
    <w:name w:val="Основной текст (3)_"/>
    <w:link w:val="34"/>
    <w:rsid w:val="00F04F9D"/>
    <w:rPr>
      <w:rFonts w:ascii="Times New Roman" w:eastAsia="Times New Roman" w:hAnsi="Times New Roman" w:cs="Times New Roman"/>
      <w:b/>
      <w:bCs/>
      <w:sz w:val="28"/>
      <w:szCs w:val="28"/>
      <w:shd w:val="clear" w:color="auto" w:fill="FFFFFF"/>
    </w:rPr>
  </w:style>
  <w:style w:type="character" w:customStyle="1" w:styleId="14">
    <w:name w:val="Заголовок №1_"/>
    <w:link w:val="15"/>
    <w:rsid w:val="00F04F9D"/>
    <w:rPr>
      <w:rFonts w:ascii="Times New Roman" w:eastAsia="Times New Roman" w:hAnsi="Times New Roman" w:cs="Times New Roman"/>
      <w:b/>
      <w:bCs/>
      <w:sz w:val="28"/>
      <w:szCs w:val="28"/>
      <w:shd w:val="clear" w:color="auto" w:fill="FFFFFF"/>
    </w:rPr>
  </w:style>
  <w:style w:type="character" w:customStyle="1" w:styleId="24">
    <w:name w:val="Основной текст (2)_"/>
    <w:link w:val="25"/>
    <w:rsid w:val="00F04F9D"/>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F04F9D"/>
    <w:pPr>
      <w:widowControl w:val="0"/>
      <w:shd w:val="clear" w:color="auto" w:fill="FFFFFF"/>
      <w:spacing w:after="0" w:line="250" w:lineRule="exact"/>
      <w:jc w:val="both"/>
    </w:pPr>
    <w:rPr>
      <w:rFonts w:ascii="Times New Roman" w:eastAsia="Times New Roman" w:hAnsi="Times New Roman" w:cs="Times New Roman"/>
      <w:b/>
      <w:bCs/>
      <w:sz w:val="20"/>
      <w:szCs w:val="20"/>
    </w:rPr>
  </w:style>
  <w:style w:type="paragraph" w:customStyle="1" w:styleId="34">
    <w:name w:val="Основной текст (3)"/>
    <w:basedOn w:val="a"/>
    <w:link w:val="33"/>
    <w:rsid w:val="00F04F9D"/>
    <w:pPr>
      <w:widowControl w:val="0"/>
      <w:shd w:val="clear" w:color="auto" w:fill="FFFFFF"/>
      <w:spacing w:before="480" w:after="0" w:line="317" w:lineRule="exact"/>
      <w:ind w:firstLine="340"/>
    </w:pPr>
    <w:rPr>
      <w:rFonts w:ascii="Times New Roman" w:eastAsia="Times New Roman" w:hAnsi="Times New Roman" w:cs="Times New Roman"/>
      <w:b/>
      <w:bCs/>
      <w:sz w:val="28"/>
      <w:szCs w:val="28"/>
    </w:rPr>
  </w:style>
  <w:style w:type="paragraph" w:customStyle="1" w:styleId="15">
    <w:name w:val="Заголовок №1"/>
    <w:basedOn w:val="a"/>
    <w:link w:val="14"/>
    <w:rsid w:val="00F04F9D"/>
    <w:pPr>
      <w:widowControl w:val="0"/>
      <w:shd w:val="clear" w:color="auto" w:fill="FFFFFF"/>
      <w:spacing w:before="300" w:after="0" w:line="307" w:lineRule="exact"/>
      <w:ind w:hanging="400"/>
      <w:outlineLvl w:val="0"/>
    </w:pPr>
    <w:rPr>
      <w:rFonts w:ascii="Times New Roman" w:eastAsia="Times New Roman" w:hAnsi="Times New Roman" w:cs="Times New Roman"/>
      <w:b/>
      <w:bCs/>
      <w:sz w:val="28"/>
      <w:szCs w:val="28"/>
    </w:rPr>
  </w:style>
  <w:style w:type="paragraph" w:customStyle="1" w:styleId="25">
    <w:name w:val="Основной текст (2)"/>
    <w:basedOn w:val="a"/>
    <w:link w:val="24"/>
    <w:rsid w:val="00F04F9D"/>
    <w:pPr>
      <w:widowControl w:val="0"/>
      <w:shd w:val="clear" w:color="auto" w:fill="FFFFFF"/>
      <w:spacing w:after="480" w:line="322"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09818686">
      <w:bodyDiv w:val="1"/>
      <w:marLeft w:val="0"/>
      <w:marRight w:val="0"/>
      <w:marTop w:val="0"/>
      <w:marBottom w:val="0"/>
      <w:divBdr>
        <w:top w:val="none" w:sz="0" w:space="0" w:color="auto"/>
        <w:left w:val="none" w:sz="0" w:space="0" w:color="auto"/>
        <w:bottom w:val="none" w:sz="0" w:space="0" w:color="auto"/>
        <w:right w:val="none" w:sz="0" w:space="0" w:color="auto"/>
      </w:divBdr>
    </w:div>
    <w:div w:id="1611353495">
      <w:bodyDiv w:val="1"/>
      <w:marLeft w:val="0"/>
      <w:marRight w:val="0"/>
      <w:marTop w:val="0"/>
      <w:marBottom w:val="0"/>
      <w:divBdr>
        <w:top w:val="none" w:sz="0" w:space="0" w:color="auto"/>
        <w:left w:val="none" w:sz="0" w:space="0" w:color="auto"/>
        <w:bottom w:val="none" w:sz="0" w:space="0" w:color="auto"/>
        <w:right w:val="none" w:sz="0" w:space="0" w:color="auto"/>
      </w:divBdr>
    </w:div>
    <w:div w:id="19905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dniki-37.ru" TargetMode="External"/><Relationship Id="rId18" Type="http://schemas.openxmlformats.org/officeDocument/2006/relationships/hyperlink" Target="consultantplus://offline/ref=064F4E9BB5DAF995B2E28A55507BEDA441AD74C04DC360BD8BEF002E94sFMA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odniki-37.ru" TargetMode="External"/><Relationship Id="rId17" Type="http://schemas.openxmlformats.org/officeDocument/2006/relationships/hyperlink" Target="consultantplus://offline/ref=064F4E9BB5DAF995B2E28A55507BEDA441AD74C04DC360BD8BEF002E94sFMAI" TargetMode="External"/><Relationship Id="rId25" Type="http://schemas.openxmlformats.org/officeDocument/2006/relationships/hyperlink" Target="http://www.rodniki-37.ru" TargetMode="External"/><Relationship Id="rId2" Type="http://schemas.openxmlformats.org/officeDocument/2006/relationships/numbering" Target="numbering.xml"/><Relationship Id="rId16" Type="http://schemas.openxmlformats.org/officeDocument/2006/relationships/hyperlink" Target="http://www.rodniki-37.ru"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dniki-37.ru" TargetMode="External"/><Relationship Id="rId24" Type="http://schemas.openxmlformats.org/officeDocument/2006/relationships/hyperlink" Target="http://cis-laws.ru/rf-doc/102090643" TargetMode="External"/><Relationship Id="rId5" Type="http://schemas.openxmlformats.org/officeDocument/2006/relationships/webSettings" Target="webSettings.xml"/><Relationship Id="rId15" Type="http://schemas.openxmlformats.org/officeDocument/2006/relationships/hyperlink" Target="http://www.rodniki-37.ru"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http://www.rodniki-37.ru" TargetMode="External"/><Relationship Id="rId19" Type="http://schemas.openxmlformats.org/officeDocument/2006/relationships/hyperlink" Target="consultantplus://offline/ref=064F4E9BB5DAF995B2E28A55507BEDA441AD74C04DC360BD8BEF002E94sFMAI" TargetMode="Externa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hyperlink" Target="http://www.rodniki-37.ru"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4F9A-8718-4061-8B2D-972DEF08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135</Pages>
  <Words>27144</Words>
  <Characters>154721</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21</cp:revision>
  <dcterms:created xsi:type="dcterms:W3CDTF">2018-12-20T13:23:00Z</dcterms:created>
  <dcterms:modified xsi:type="dcterms:W3CDTF">2019-01-09T10:41:00Z</dcterms:modified>
</cp:coreProperties>
</file>