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4D4" w:rsidRDefault="00C52CA4" w:rsidP="0057379F">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3360" behindDoc="0" locked="0" layoutInCell="1" allowOverlap="1">
            <wp:simplePos x="0" y="0"/>
            <wp:positionH relativeFrom="column">
              <wp:posOffset>2792730</wp:posOffset>
            </wp:positionH>
            <wp:positionV relativeFrom="paragraph">
              <wp:posOffset>177800</wp:posOffset>
            </wp:positionV>
            <wp:extent cx="682625" cy="897890"/>
            <wp:effectExtent l="19050" t="0" r="3175" b="0"/>
            <wp:wrapSquare wrapText="right"/>
            <wp:docPr id="3" name="Рисунок 2"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rf"/>
                    <pic:cNvPicPr>
                      <a:picLocks noChangeAspect="1" noChangeArrowheads="1"/>
                    </pic:cNvPicPr>
                  </pic:nvPicPr>
                  <pic:blipFill>
                    <a:blip r:embed="rId8"/>
                    <a:srcRect/>
                    <a:stretch>
                      <a:fillRect/>
                    </a:stretch>
                  </pic:blipFill>
                  <pic:spPr bwMode="auto">
                    <a:xfrm>
                      <a:off x="0" y="0"/>
                      <a:ext cx="682625" cy="897890"/>
                    </a:xfrm>
                    <a:prstGeom prst="rect">
                      <a:avLst/>
                    </a:prstGeom>
                    <a:noFill/>
                    <a:ln w="9525">
                      <a:noFill/>
                      <a:miter lim="800000"/>
                      <a:headEnd/>
                      <a:tailEnd/>
                    </a:ln>
                  </pic:spPr>
                </pic:pic>
              </a:graphicData>
            </a:graphic>
          </wp:anchor>
        </w:drawing>
      </w:r>
    </w:p>
    <w:p w:rsidR="00EA34D4" w:rsidRDefault="00EA34D4" w:rsidP="0057379F">
      <w:pPr>
        <w:spacing w:line="240" w:lineRule="auto"/>
        <w:jc w:val="center"/>
        <w:rPr>
          <w:rFonts w:ascii="Times New Roman" w:hAnsi="Times New Roman" w:cs="Times New Roman"/>
          <w:sz w:val="28"/>
          <w:szCs w:val="28"/>
        </w:rPr>
      </w:pPr>
    </w:p>
    <w:p w:rsidR="00EA34D4" w:rsidRPr="00543C90" w:rsidRDefault="00EA34D4" w:rsidP="00EA34D4">
      <w:pPr>
        <w:jc w:val="center"/>
        <w:rPr>
          <w:rFonts w:ascii="Times New Roman" w:hAnsi="Times New Roman" w:cs="Times New Roman"/>
          <w:b/>
          <w:sz w:val="28"/>
          <w:szCs w:val="28"/>
        </w:rPr>
      </w:pPr>
    </w:p>
    <w:p w:rsidR="00EA34D4" w:rsidRPr="00543C90" w:rsidRDefault="00EA34D4" w:rsidP="00EA34D4">
      <w:pPr>
        <w:jc w:val="center"/>
        <w:rPr>
          <w:rFonts w:ascii="Times New Roman" w:hAnsi="Times New Roman" w:cs="Times New Roman"/>
          <w:b/>
          <w:sz w:val="28"/>
          <w:szCs w:val="28"/>
        </w:rPr>
      </w:pPr>
    </w:p>
    <w:p w:rsidR="00EA34D4" w:rsidRPr="00543C90" w:rsidRDefault="00EA34D4" w:rsidP="00EA34D4">
      <w:pPr>
        <w:rPr>
          <w:rFonts w:ascii="Times New Roman" w:hAnsi="Times New Roman" w:cs="Times New Roman"/>
          <w:b/>
          <w:sz w:val="28"/>
          <w:szCs w:val="28"/>
        </w:rPr>
      </w:pPr>
    </w:p>
    <w:p w:rsidR="00EA34D4" w:rsidRPr="00543C90" w:rsidRDefault="00EA34D4" w:rsidP="00EA34D4">
      <w:pPr>
        <w:jc w:val="center"/>
        <w:rPr>
          <w:rFonts w:ascii="Times New Roman" w:hAnsi="Times New Roman" w:cs="Times New Roman"/>
          <w:b/>
          <w:sz w:val="28"/>
          <w:szCs w:val="28"/>
        </w:rPr>
      </w:pPr>
      <w:r w:rsidRPr="00543C90">
        <w:rPr>
          <w:rFonts w:ascii="Times New Roman" w:hAnsi="Times New Roman" w:cs="Times New Roman"/>
          <w:b/>
          <w:sz w:val="28"/>
          <w:szCs w:val="28"/>
        </w:rPr>
        <w:t>СОВЕТ</w:t>
      </w:r>
    </w:p>
    <w:p w:rsidR="00EA34D4" w:rsidRPr="00543C90" w:rsidRDefault="00EA34D4" w:rsidP="00EA34D4">
      <w:pPr>
        <w:jc w:val="center"/>
        <w:rPr>
          <w:rFonts w:ascii="Times New Roman" w:hAnsi="Times New Roman" w:cs="Times New Roman"/>
          <w:b/>
          <w:sz w:val="28"/>
          <w:szCs w:val="28"/>
        </w:rPr>
      </w:pPr>
      <w:r w:rsidRPr="00543C90">
        <w:rPr>
          <w:rFonts w:ascii="Times New Roman" w:hAnsi="Times New Roman" w:cs="Times New Roman"/>
          <w:b/>
          <w:sz w:val="28"/>
          <w:szCs w:val="28"/>
        </w:rPr>
        <w:t xml:space="preserve">муниципального образования </w:t>
      </w:r>
    </w:p>
    <w:p w:rsidR="00EA34D4" w:rsidRPr="00543C90" w:rsidRDefault="00EA34D4" w:rsidP="00EA34D4">
      <w:pPr>
        <w:jc w:val="center"/>
        <w:rPr>
          <w:rFonts w:ascii="Times New Roman" w:hAnsi="Times New Roman" w:cs="Times New Roman"/>
          <w:b/>
          <w:sz w:val="28"/>
          <w:szCs w:val="28"/>
        </w:rPr>
      </w:pPr>
      <w:r w:rsidRPr="00543C90">
        <w:rPr>
          <w:rFonts w:ascii="Times New Roman" w:hAnsi="Times New Roman" w:cs="Times New Roman"/>
          <w:b/>
          <w:sz w:val="28"/>
          <w:szCs w:val="28"/>
        </w:rPr>
        <w:t>«Родниковский муниципальный район»</w:t>
      </w:r>
    </w:p>
    <w:p w:rsidR="00EA34D4" w:rsidRPr="00543C90" w:rsidRDefault="00EA34D4" w:rsidP="00EA34D4">
      <w:pPr>
        <w:jc w:val="center"/>
        <w:rPr>
          <w:rFonts w:ascii="Times New Roman" w:hAnsi="Times New Roman" w:cs="Times New Roman"/>
          <w:b/>
          <w:sz w:val="28"/>
          <w:szCs w:val="28"/>
        </w:rPr>
      </w:pPr>
      <w:r w:rsidRPr="00543C90">
        <w:rPr>
          <w:rFonts w:ascii="Times New Roman" w:hAnsi="Times New Roman" w:cs="Times New Roman"/>
          <w:b/>
          <w:sz w:val="28"/>
          <w:szCs w:val="28"/>
          <w:lang w:val="en-US"/>
        </w:rPr>
        <w:t>V</w:t>
      </w:r>
      <w:r w:rsidRPr="00543C90">
        <w:rPr>
          <w:rFonts w:ascii="Times New Roman" w:hAnsi="Times New Roman" w:cs="Times New Roman"/>
          <w:b/>
          <w:sz w:val="28"/>
          <w:szCs w:val="28"/>
        </w:rPr>
        <w:t xml:space="preserve"> созыва</w:t>
      </w:r>
    </w:p>
    <w:p w:rsidR="00EA34D4" w:rsidRPr="00543C90" w:rsidRDefault="00EA34D4" w:rsidP="00EA34D4">
      <w:pPr>
        <w:jc w:val="center"/>
        <w:rPr>
          <w:rFonts w:ascii="Times New Roman" w:hAnsi="Times New Roman" w:cs="Times New Roman"/>
          <w:sz w:val="28"/>
          <w:szCs w:val="28"/>
        </w:rPr>
      </w:pPr>
    </w:p>
    <w:p w:rsidR="00EA34D4" w:rsidRPr="00543C90" w:rsidRDefault="00EA34D4" w:rsidP="00EA34D4">
      <w:pPr>
        <w:jc w:val="center"/>
        <w:rPr>
          <w:rFonts w:ascii="Times New Roman" w:hAnsi="Times New Roman" w:cs="Times New Roman"/>
          <w:b/>
          <w:sz w:val="28"/>
          <w:szCs w:val="28"/>
        </w:rPr>
      </w:pPr>
      <w:r w:rsidRPr="00543C90">
        <w:rPr>
          <w:rFonts w:ascii="Times New Roman" w:hAnsi="Times New Roman" w:cs="Times New Roman"/>
          <w:b/>
          <w:sz w:val="28"/>
          <w:szCs w:val="28"/>
        </w:rPr>
        <w:t>РЕШЕНИЕ</w:t>
      </w:r>
    </w:p>
    <w:p w:rsidR="00EA34D4" w:rsidRPr="00543C90" w:rsidRDefault="00EA34D4" w:rsidP="00EA34D4">
      <w:pPr>
        <w:tabs>
          <w:tab w:val="left" w:pos="585"/>
          <w:tab w:val="center" w:pos="5102"/>
          <w:tab w:val="left" w:pos="5670"/>
        </w:tabs>
        <w:jc w:val="both"/>
        <w:rPr>
          <w:rFonts w:ascii="Times New Roman" w:hAnsi="Times New Roman" w:cs="Times New Roman"/>
          <w:b/>
          <w:sz w:val="28"/>
          <w:szCs w:val="28"/>
          <w:u w:val="single"/>
        </w:rPr>
      </w:pPr>
      <w:r w:rsidRPr="00543C90">
        <w:rPr>
          <w:rFonts w:ascii="Times New Roman" w:hAnsi="Times New Roman" w:cs="Times New Roman"/>
          <w:b/>
          <w:sz w:val="28"/>
          <w:szCs w:val="28"/>
        </w:rPr>
        <w:t xml:space="preserve">от  28.02.2019 г.                 </w:t>
      </w:r>
      <w:r w:rsidRPr="00543C90">
        <w:rPr>
          <w:rFonts w:ascii="Times New Roman" w:hAnsi="Times New Roman" w:cs="Times New Roman"/>
          <w:b/>
          <w:sz w:val="28"/>
          <w:szCs w:val="28"/>
        </w:rPr>
        <w:tab/>
      </w:r>
      <w:r w:rsidRPr="00543C90">
        <w:rPr>
          <w:rFonts w:ascii="Times New Roman" w:hAnsi="Times New Roman" w:cs="Times New Roman"/>
          <w:b/>
          <w:sz w:val="28"/>
          <w:szCs w:val="28"/>
        </w:rPr>
        <w:tab/>
      </w:r>
      <w:r w:rsidRPr="00543C90">
        <w:rPr>
          <w:rFonts w:ascii="Times New Roman" w:hAnsi="Times New Roman" w:cs="Times New Roman"/>
          <w:b/>
          <w:sz w:val="28"/>
          <w:szCs w:val="28"/>
        </w:rPr>
        <w:tab/>
      </w:r>
      <w:r w:rsidRPr="00543C90">
        <w:rPr>
          <w:rFonts w:ascii="Times New Roman" w:hAnsi="Times New Roman" w:cs="Times New Roman"/>
          <w:b/>
          <w:sz w:val="28"/>
          <w:szCs w:val="28"/>
        </w:rPr>
        <w:tab/>
        <w:t xml:space="preserve">                                № 1</w:t>
      </w:r>
    </w:p>
    <w:p w:rsidR="00EA34D4" w:rsidRPr="00543C90" w:rsidRDefault="00EA34D4" w:rsidP="00EA34D4">
      <w:pPr>
        <w:rPr>
          <w:rFonts w:ascii="Times New Roman" w:hAnsi="Times New Roman" w:cs="Times New Roman"/>
          <w:sz w:val="28"/>
          <w:szCs w:val="28"/>
        </w:rPr>
      </w:pPr>
    </w:p>
    <w:p w:rsidR="00EA34D4" w:rsidRPr="00543C90" w:rsidRDefault="00EA34D4" w:rsidP="00EA34D4">
      <w:pPr>
        <w:spacing w:before="100" w:beforeAutospacing="1" w:after="100" w:afterAutospacing="1"/>
        <w:jc w:val="center"/>
        <w:rPr>
          <w:rFonts w:ascii="Times New Roman" w:hAnsi="Times New Roman" w:cs="Times New Roman"/>
          <w:b/>
          <w:sz w:val="28"/>
          <w:szCs w:val="28"/>
        </w:rPr>
      </w:pPr>
      <w:r w:rsidRPr="00543C90">
        <w:rPr>
          <w:rFonts w:ascii="Times New Roman" w:hAnsi="Times New Roman" w:cs="Times New Roman"/>
          <w:b/>
          <w:sz w:val="28"/>
          <w:szCs w:val="28"/>
        </w:rPr>
        <w:t>О внесении изменений в решение Совета муниципального образования «Родниковский муниципальный район» от 27.12.2011 г. № 80 «Об утверждении Порядка предоставления служебных жилых помещений муниципального специализированного жилищного фонда  муниципального образования «Родниковский муниципальный район»</w:t>
      </w:r>
    </w:p>
    <w:p w:rsidR="00EA34D4" w:rsidRPr="00543C90" w:rsidRDefault="00EA34D4" w:rsidP="00EA34D4">
      <w:pPr>
        <w:ind w:firstLine="708"/>
        <w:jc w:val="both"/>
        <w:rPr>
          <w:rFonts w:ascii="Times New Roman" w:hAnsi="Times New Roman" w:cs="Times New Roman"/>
          <w:sz w:val="28"/>
          <w:szCs w:val="28"/>
        </w:rPr>
      </w:pPr>
      <w:r w:rsidRPr="00543C90">
        <w:rPr>
          <w:rFonts w:ascii="Times New Roman" w:hAnsi="Times New Roman" w:cs="Times New Roman"/>
          <w:sz w:val="28"/>
          <w:szCs w:val="28"/>
        </w:rPr>
        <w:t xml:space="preserve">В соответствии с пунктом 4 части 1 ст. 14 Жилищного кодекса Российской Федерации,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Правилами отнесения жилого помещения к специализированному жилищному фонду, утвержденными постановлением Правительства Российской Федерации от 26.01.2006 № 42, Уставом муниципального образования «Родниковский муниципальный район», протестом Прокуратуры Родниковского района  Ивановской области  от 26.12.2018 № 1-28-2018, </w:t>
      </w:r>
    </w:p>
    <w:p w:rsidR="00EA34D4" w:rsidRPr="00543C90" w:rsidRDefault="00EA34D4" w:rsidP="00EA34D4">
      <w:pPr>
        <w:pStyle w:val="28"/>
        <w:jc w:val="center"/>
        <w:rPr>
          <w:b/>
          <w:sz w:val="28"/>
          <w:szCs w:val="28"/>
        </w:rPr>
      </w:pPr>
      <w:r w:rsidRPr="00543C90">
        <w:rPr>
          <w:b/>
          <w:sz w:val="28"/>
          <w:szCs w:val="28"/>
        </w:rPr>
        <w:t xml:space="preserve">Совет муниципального образования </w:t>
      </w:r>
    </w:p>
    <w:p w:rsidR="00EA34D4" w:rsidRPr="00543C90" w:rsidRDefault="00EA34D4" w:rsidP="00EA34D4">
      <w:pPr>
        <w:pStyle w:val="28"/>
        <w:jc w:val="center"/>
        <w:rPr>
          <w:b/>
          <w:sz w:val="28"/>
          <w:szCs w:val="28"/>
        </w:rPr>
      </w:pPr>
      <w:r w:rsidRPr="00543C90">
        <w:rPr>
          <w:b/>
          <w:sz w:val="28"/>
          <w:szCs w:val="28"/>
        </w:rPr>
        <w:t xml:space="preserve">«Родниковский муниципальный район» </w:t>
      </w:r>
    </w:p>
    <w:p w:rsidR="00EA34D4" w:rsidRPr="00543C90" w:rsidRDefault="00EA34D4" w:rsidP="00EA34D4">
      <w:pPr>
        <w:pStyle w:val="28"/>
        <w:jc w:val="center"/>
        <w:rPr>
          <w:b/>
          <w:sz w:val="28"/>
          <w:szCs w:val="28"/>
        </w:rPr>
      </w:pPr>
      <w:r w:rsidRPr="00543C90">
        <w:rPr>
          <w:b/>
          <w:sz w:val="28"/>
          <w:szCs w:val="28"/>
        </w:rPr>
        <w:lastRenderedPageBreak/>
        <w:t>РЕШИЛ:</w:t>
      </w:r>
    </w:p>
    <w:p w:rsidR="00EA34D4" w:rsidRPr="00543C90" w:rsidRDefault="00EA34D4" w:rsidP="00EA34D4">
      <w:pPr>
        <w:jc w:val="both"/>
        <w:rPr>
          <w:rFonts w:ascii="Times New Roman" w:hAnsi="Times New Roman" w:cs="Times New Roman"/>
          <w:sz w:val="28"/>
          <w:szCs w:val="28"/>
        </w:rPr>
      </w:pPr>
      <w:r w:rsidRPr="00543C90">
        <w:rPr>
          <w:rFonts w:ascii="Times New Roman" w:hAnsi="Times New Roman" w:cs="Times New Roman"/>
          <w:sz w:val="28"/>
          <w:szCs w:val="28"/>
        </w:rPr>
        <w:t xml:space="preserve">              1.​ Внести в решение Совета муниципального образования «Родниковский муниципальный район» от 27.12.2011 г. № 80 «Об утверждении Порядка предоставления служебных жилых помещений муниципального специализированного жилищного фонда  муниципального образования «Родниковский муниципальный район»,  следующие изменения:</w:t>
      </w:r>
    </w:p>
    <w:p w:rsidR="00EA34D4" w:rsidRPr="00543C90" w:rsidRDefault="00EA34D4" w:rsidP="00EA34D4">
      <w:pPr>
        <w:shd w:val="clear" w:color="auto" w:fill="FFFFFF"/>
        <w:suppressAutoHyphens/>
        <w:ind w:right="14" w:firstLine="709"/>
        <w:jc w:val="both"/>
        <w:rPr>
          <w:rFonts w:ascii="Times New Roman" w:hAnsi="Times New Roman" w:cs="Times New Roman"/>
          <w:sz w:val="28"/>
          <w:szCs w:val="28"/>
        </w:rPr>
      </w:pPr>
      <w:r w:rsidRPr="00543C90">
        <w:rPr>
          <w:rFonts w:ascii="Times New Roman" w:hAnsi="Times New Roman" w:cs="Times New Roman"/>
          <w:sz w:val="28"/>
          <w:szCs w:val="28"/>
        </w:rPr>
        <w:t>- в приложении № 1 «Порядок предоставления служебных жилых помещений муниципального специализированного жилищного фонда муниципального образования «Родниковский муниципальный район» в пункте 1.8 слова «</w:t>
      </w:r>
      <w:r w:rsidRPr="00543C90">
        <w:rPr>
          <w:rFonts w:ascii="Times New Roman" w:hAnsi="Times New Roman" w:cs="Times New Roman"/>
          <w:color w:val="111111"/>
          <w:sz w:val="28"/>
          <w:szCs w:val="28"/>
        </w:rPr>
        <w:t>служебных жилых помещений»</w:t>
      </w:r>
      <w:r w:rsidRPr="00543C90">
        <w:rPr>
          <w:rFonts w:ascii="Times New Roman" w:hAnsi="Times New Roman" w:cs="Times New Roman"/>
          <w:b/>
          <w:sz w:val="28"/>
          <w:szCs w:val="28"/>
        </w:rPr>
        <w:t xml:space="preserve"> </w:t>
      </w:r>
      <w:r w:rsidRPr="00543C90">
        <w:rPr>
          <w:rFonts w:ascii="Times New Roman" w:hAnsi="Times New Roman" w:cs="Times New Roman"/>
          <w:sz w:val="28"/>
          <w:szCs w:val="28"/>
        </w:rPr>
        <w:t>заменить на слова «, предусмотренным Жилищным кодексом Российской Федерации».</w:t>
      </w:r>
    </w:p>
    <w:p w:rsidR="00EA34D4" w:rsidRPr="00543C90" w:rsidRDefault="00EA34D4" w:rsidP="00EA34D4">
      <w:pPr>
        <w:shd w:val="clear" w:color="auto" w:fill="FFFFFF"/>
        <w:suppressAutoHyphens/>
        <w:ind w:left="851" w:right="14"/>
        <w:jc w:val="both"/>
        <w:rPr>
          <w:rFonts w:ascii="Times New Roman" w:hAnsi="Times New Roman" w:cs="Times New Roman"/>
          <w:sz w:val="28"/>
          <w:szCs w:val="28"/>
        </w:rPr>
      </w:pPr>
    </w:p>
    <w:p w:rsidR="00EA34D4" w:rsidRPr="00543C90" w:rsidRDefault="00EA34D4" w:rsidP="00EA34D4">
      <w:pPr>
        <w:autoSpaceDE w:val="0"/>
        <w:autoSpaceDN w:val="0"/>
        <w:adjustRightInd w:val="0"/>
        <w:ind w:firstLine="1134"/>
        <w:jc w:val="both"/>
        <w:outlineLvl w:val="0"/>
        <w:rPr>
          <w:rFonts w:ascii="Times New Roman" w:hAnsi="Times New Roman" w:cs="Times New Roman"/>
          <w:sz w:val="28"/>
          <w:szCs w:val="28"/>
        </w:rPr>
      </w:pPr>
      <w:r w:rsidRPr="00543C90">
        <w:rPr>
          <w:rFonts w:ascii="Times New Roman" w:hAnsi="Times New Roman" w:cs="Times New Roman"/>
          <w:sz w:val="28"/>
          <w:szCs w:val="28"/>
        </w:rPr>
        <w:t>2.​ Опубликовать настоящее решение в Информационном бюллетене «Сборник нормативных актов Родниковского района».</w:t>
      </w:r>
    </w:p>
    <w:p w:rsidR="00EA34D4" w:rsidRPr="00543C90" w:rsidRDefault="00EA34D4" w:rsidP="00EA34D4">
      <w:pPr>
        <w:jc w:val="both"/>
        <w:rPr>
          <w:rFonts w:ascii="Times New Roman" w:hAnsi="Times New Roman" w:cs="Times New Roman"/>
          <w:sz w:val="28"/>
          <w:szCs w:val="28"/>
        </w:rPr>
      </w:pPr>
      <w:r w:rsidRPr="00543C90">
        <w:rPr>
          <w:rFonts w:ascii="Times New Roman" w:hAnsi="Times New Roman" w:cs="Times New Roman"/>
          <w:sz w:val="28"/>
          <w:szCs w:val="28"/>
        </w:rPr>
        <w:t xml:space="preserve">  </w:t>
      </w:r>
    </w:p>
    <w:p w:rsidR="00EA34D4" w:rsidRPr="00543C90" w:rsidRDefault="00EA34D4" w:rsidP="00EA34D4">
      <w:pPr>
        <w:ind w:firstLine="1135"/>
        <w:jc w:val="both"/>
        <w:rPr>
          <w:rFonts w:ascii="Times New Roman" w:hAnsi="Times New Roman" w:cs="Times New Roman"/>
          <w:sz w:val="28"/>
          <w:szCs w:val="28"/>
        </w:rPr>
      </w:pPr>
      <w:r w:rsidRPr="00543C90">
        <w:rPr>
          <w:rFonts w:ascii="Times New Roman" w:hAnsi="Times New Roman" w:cs="Times New Roman"/>
          <w:sz w:val="28"/>
          <w:szCs w:val="28"/>
        </w:rPr>
        <w:t>3.​ Настоящее решение вступает в силу с момента принятия.</w:t>
      </w:r>
    </w:p>
    <w:p w:rsidR="00EA34D4" w:rsidRPr="00543C90" w:rsidRDefault="00EA34D4" w:rsidP="00EA34D4">
      <w:pPr>
        <w:pStyle w:val="af0"/>
        <w:rPr>
          <w:rFonts w:ascii="Times New Roman" w:hAnsi="Times New Roman"/>
          <w:b/>
          <w:sz w:val="28"/>
          <w:szCs w:val="28"/>
        </w:rPr>
      </w:pPr>
    </w:p>
    <w:p w:rsidR="00EA34D4" w:rsidRPr="00543C90" w:rsidRDefault="00EA34D4" w:rsidP="00EA34D4">
      <w:pPr>
        <w:pStyle w:val="af0"/>
        <w:rPr>
          <w:rFonts w:ascii="Times New Roman" w:hAnsi="Times New Roman"/>
          <w:b/>
          <w:sz w:val="28"/>
          <w:szCs w:val="28"/>
        </w:rPr>
      </w:pPr>
    </w:p>
    <w:p w:rsidR="00EA34D4" w:rsidRPr="00543C90" w:rsidRDefault="00EA34D4" w:rsidP="00EA34D4">
      <w:pPr>
        <w:pStyle w:val="af0"/>
        <w:rPr>
          <w:rFonts w:ascii="Times New Roman" w:hAnsi="Times New Roman"/>
          <w:b/>
          <w:sz w:val="28"/>
          <w:szCs w:val="28"/>
        </w:rPr>
      </w:pPr>
      <w:r w:rsidRPr="00543C90">
        <w:rPr>
          <w:rFonts w:ascii="Times New Roman" w:hAnsi="Times New Roman"/>
          <w:b/>
          <w:sz w:val="28"/>
          <w:szCs w:val="28"/>
        </w:rPr>
        <w:t xml:space="preserve">И.о. Главы муниципального                          Председатель Совета                                      </w:t>
      </w:r>
    </w:p>
    <w:p w:rsidR="00EA34D4" w:rsidRPr="00543C90" w:rsidRDefault="00EA34D4" w:rsidP="00EA34D4">
      <w:pPr>
        <w:pStyle w:val="af0"/>
        <w:rPr>
          <w:rFonts w:ascii="Times New Roman" w:hAnsi="Times New Roman"/>
          <w:b/>
          <w:sz w:val="28"/>
          <w:szCs w:val="28"/>
        </w:rPr>
      </w:pPr>
      <w:r w:rsidRPr="00543C90">
        <w:rPr>
          <w:rFonts w:ascii="Times New Roman" w:hAnsi="Times New Roman"/>
          <w:b/>
          <w:sz w:val="28"/>
          <w:szCs w:val="28"/>
        </w:rPr>
        <w:t xml:space="preserve">образования «Родниковский                          муниципального образования                                                                     </w:t>
      </w:r>
    </w:p>
    <w:p w:rsidR="00EA34D4" w:rsidRPr="00543C90" w:rsidRDefault="00EA34D4" w:rsidP="00EA34D4">
      <w:pPr>
        <w:pStyle w:val="af0"/>
        <w:rPr>
          <w:rFonts w:ascii="Times New Roman" w:hAnsi="Times New Roman"/>
          <w:b/>
          <w:sz w:val="28"/>
          <w:szCs w:val="28"/>
        </w:rPr>
      </w:pPr>
      <w:r w:rsidRPr="00543C90">
        <w:rPr>
          <w:rFonts w:ascii="Times New Roman" w:hAnsi="Times New Roman"/>
          <w:b/>
          <w:sz w:val="28"/>
          <w:szCs w:val="28"/>
        </w:rPr>
        <w:t xml:space="preserve">муниципальный район»                                 «Родниковский                                                      </w:t>
      </w:r>
      <w:r w:rsidRPr="00543C90">
        <w:rPr>
          <w:rFonts w:ascii="Times New Roman" w:hAnsi="Times New Roman"/>
          <w:b/>
          <w:sz w:val="28"/>
          <w:szCs w:val="28"/>
        </w:rPr>
        <w:br/>
        <w:t xml:space="preserve">                                                                              муниципальный район»                             </w:t>
      </w:r>
    </w:p>
    <w:p w:rsidR="00EA34D4" w:rsidRPr="00543C90" w:rsidRDefault="00EA34D4" w:rsidP="00EA34D4">
      <w:pPr>
        <w:pStyle w:val="af0"/>
        <w:rPr>
          <w:rFonts w:ascii="Times New Roman" w:hAnsi="Times New Roman"/>
          <w:sz w:val="28"/>
          <w:szCs w:val="28"/>
        </w:rPr>
      </w:pPr>
      <w:r w:rsidRPr="00543C90">
        <w:rPr>
          <w:rFonts w:ascii="Times New Roman" w:hAnsi="Times New Roman"/>
          <w:b/>
          <w:sz w:val="28"/>
          <w:szCs w:val="28"/>
        </w:rPr>
        <w:t>____________ С.А. Аветисян                           ___________  Г.Р. Смирнова</w:t>
      </w:r>
    </w:p>
    <w:p w:rsidR="00EA34D4" w:rsidRPr="00543C90" w:rsidRDefault="00EA34D4" w:rsidP="00EA34D4">
      <w:pPr>
        <w:rPr>
          <w:rFonts w:ascii="Times New Roman" w:hAnsi="Times New Roman" w:cs="Times New Roman"/>
          <w:sz w:val="28"/>
          <w:szCs w:val="28"/>
        </w:rPr>
      </w:pPr>
    </w:p>
    <w:p w:rsidR="00EA34D4" w:rsidRPr="00543C90" w:rsidRDefault="00EA34D4" w:rsidP="00EA34D4">
      <w:pPr>
        <w:jc w:val="center"/>
        <w:rPr>
          <w:rFonts w:ascii="Times New Roman" w:hAnsi="Times New Roman" w:cs="Times New Roman"/>
          <w:b/>
          <w:sz w:val="28"/>
          <w:szCs w:val="28"/>
        </w:rPr>
      </w:pPr>
    </w:p>
    <w:p w:rsidR="00EA34D4" w:rsidRPr="00543C90" w:rsidRDefault="00EA34D4" w:rsidP="00EA34D4">
      <w:pPr>
        <w:jc w:val="center"/>
        <w:rPr>
          <w:rFonts w:ascii="Times New Roman" w:hAnsi="Times New Roman" w:cs="Times New Roman"/>
          <w:b/>
          <w:sz w:val="28"/>
          <w:szCs w:val="28"/>
        </w:rPr>
      </w:pPr>
    </w:p>
    <w:p w:rsidR="00EA34D4" w:rsidRPr="00543C90" w:rsidRDefault="00EA34D4" w:rsidP="00EA34D4">
      <w:pPr>
        <w:jc w:val="center"/>
        <w:rPr>
          <w:rFonts w:ascii="Times New Roman" w:hAnsi="Times New Roman" w:cs="Times New Roman"/>
          <w:b/>
          <w:sz w:val="28"/>
          <w:szCs w:val="28"/>
        </w:rPr>
      </w:pPr>
    </w:p>
    <w:p w:rsidR="00EA34D4" w:rsidRPr="00543C90" w:rsidRDefault="00EA34D4" w:rsidP="00EA34D4">
      <w:pPr>
        <w:jc w:val="center"/>
        <w:rPr>
          <w:rFonts w:ascii="Times New Roman" w:hAnsi="Times New Roman" w:cs="Times New Roman"/>
          <w:b/>
          <w:sz w:val="28"/>
          <w:szCs w:val="28"/>
        </w:rPr>
      </w:pPr>
    </w:p>
    <w:p w:rsidR="00EA34D4" w:rsidRPr="00543C90" w:rsidRDefault="00EA34D4" w:rsidP="00EA34D4">
      <w:pPr>
        <w:jc w:val="center"/>
        <w:rPr>
          <w:rFonts w:ascii="Times New Roman" w:hAnsi="Times New Roman" w:cs="Times New Roman"/>
          <w:b/>
          <w:sz w:val="28"/>
          <w:szCs w:val="28"/>
        </w:rPr>
      </w:pPr>
    </w:p>
    <w:p w:rsidR="00EA34D4" w:rsidRPr="00543C90" w:rsidRDefault="00EA34D4" w:rsidP="00EA34D4">
      <w:pPr>
        <w:jc w:val="center"/>
        <w:rPr>
          <w:rFonts w:ascii="Times New Roman" w:hAnsi="Times New Roman" w:cs="Times New Roman"/>
          <w:b/>
          <w:sz w:val="28"/>
          <w:szCs w:val="28"/>
        </w:rPr>
      </w:pPr>
    </w:p>
    <w:p w:rsidR="00EA34D4" w:rsidRPr="00543C90" w:rsidRDefault="00EA34D4" w:rsidP="00EA34D4">
      <w:pPr>
        <w:jc w:val="center"/>
        <w:rPr>
          <w:rFonts w:ascii="Times New Roman" w:hAnsi="Times New Roman" w:cs="Times New Roman"/>
          <w:b/>
          <w:sz w:val="28"/>
          <w:szCs w:val="28"/>
        </w:rPr>
      </w:pPr>
    </w:p>
    <w:p w:rsidR="00EA34D4" w:rsidRPr="00543C90" w:rsidRDefault="00EA34D4" w:rsidP="00EA34D4">
      <w:pPr>
        <w:jc w:val="center"/>
        <w:rPr>
          <w:rFonts w:ascii="Times New Roman" w:hAnsi="Times New Roman" w:cs="Times New Roman"/>
          <w:b/>
          <w:sz w:val="28"/>
          <w:szCs w:val="28"/>
        </w:rPr>
      </w:pPr>
    </w:p>
    <w:p w:rsidR="00EA34D4" w:rsidRPr="00543C90" w:rsidRDefault="00EA34D4" w:rsidP="00EA34D4">
      <w:pPr>
        <w:jc w:val="center"/>
        <w:rPr>
          <w:rFonts w:ascii="Times New Roman" w:hAnsi="Times New Roman" w:cs="Times New Roman"/>
          <w:b/>
          <w:sz w:val="28"/>
          <w:szCs w:val="28"/>
        </w:rPr>
      </w:pPr>
    </w:p>
    <w:p w:rsidR="00EA34D4" w:rsidRPr="00543C90" w:rsidRDefault="00EA34D4" w:rsidP="00EA34D4">
      <w:pPr>
        <w:jc w:val="center"/>
        <w:rPr>
          <w:rFonts w:ascii="Times New Roman" w:hAnsi="Times New Roman" w:cs="Times New Roman"/>
          <w:b/>
          <w:sz w:val="28"/>
          <w:szCs w:val="28"/>
        </w:rPr>
      </w:pPr>
    </w:p>
    <w:p w:rsidR="00EA34D4" w:rsidRPr="00543C90" w:rsidRDefault="00EA34D4" w:rsidP="00EA34D4">
      <w:pPr>
        <w:jc w:val="center"/>
        <w:rPr>
          <w:rFonts w:ascii="Times New Roman" w:hAnsi="Times New Roman" w:cs="Times New Roman"/>
          <w:b/>
          <w:sz w:val="28"/>
          <w:szCs w:val="28"/>
        </w:rPr>
      </w:pPr>
    </w:p>
    <w:p w:rsidR="00EA34D4" w:rsidRPr="00543C90" w:rsidRDefault="00EA34D4" w:rsidP="00EA34D4">
      <w:pPr>
        <w:jc w:val="center"/>
        <w:rPr>
          <w:rFonts w:ascii="Times New Roman" w:hAnsi="Times New Roman" w:cs="Times New Roman"/>
          <w:b/>
          <w:sz w:val="28"/>
          <w:szCs w:val="28"/>
        </w:rPr>
      </w:pPr>
      <w:r w:rsidRPr="00543C90">
        <w:rPr>
          <w:rFonts w:ascii="Times New Roman" w:hAnsi="Times New Roman" w:cs="Times New Roman"/>
          <w:b/>
          <w:noProof/>
          <w:sz w:val="28"/>
          <w:szCs w:val="28"/>
        </w:rPr>
        <w:drawing>
          <wp:anchor distT="0" distB="0" distL="114300" distR="114300" simplePos="0" relativeHeight="251661312" behindDoc="0" locked="0" layoutInCell="1" allowOverlap="1">
            <wp:simplePos x="0" y="0"/>
            <wp:positionH relativeFrom="column">
              <wp:posOffset>2873375</wp:posOffset>
            </wp:positionH>
            <wp:positionV relativeFrom="paragraph">
              <wp:posOffset>67310</wp:posOffset>
            </wp:positionV>
            <wp:extent cx="687070" cy="900430"/>
            <wp:effectExtent l="19050" t="0" r="0" b="0"/>
            <wp:wrapSquare wrapText="right"/>
            <wp:docPr id="2" name="Рисунок 2"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rf"/>
                    <pic:cNvPicPr>
                      <a:picLocks noChangeAspect="1" noChangeArrowheads="1"/>
                    </pic:cNvPicPr>
                  </pic:nvPicPr>
                  <pic:blipFill>
                    <a:blip r:embed="rId8"/>
                    <a:srcRect/>
                    <a:stretch>
                      <a:fillRect/>
                    </a:stretch>
                  </pic:blipFill>
                  <pic:spPr bwMode="auto">
                    <a:xfrm>
                      <a:off x="0" y="0"/>
                      <a:ext cx="687070" cy="900430"/>
                    </a:xfrm>
                    <a:prstGeom prst="rect">
                      <a:avLst/>
                    </a:prstGeom>
                    <a:noFill/>
                    <a:ln w="9525">
                      <a:noFill/>
                      <a:miter lim="800000"/>
                      <a:headEnd/>
                      <a:tailEnd/>
                    </a:ln>
                  </pic:spPr>
                </pic:pic>
              </a:graphicData>
            </a:graphic>
          </wp:anchor>
        </w:drawing>
      </w:r>
    </w:p>
    <w:p w:rsidR="00EA34D4" w:rsidRPr="00543C90" w:rsidRDefault="00EA34D4" w:rsidP="00EA34D4">
      <w:pPr>
        <w:jc w:val="center"/>
        <w:rPr>
          <w:rFonts w:ascii="Times New Roman" w:hAnsi="Times New Roman" w:cs="Times New Roman"/>
          <w:b/>
          <w:sz w:val="28"/>
          <w:szCs w:val="28"/>
        </w:rPr>
      </w:pPr>
    </w:p>
    <w:p w:rsidR="00EA34D4" w:rsidRPr="00543C90" w:rsidRDefault="00EA34D4" w:rsidP="00EA34D4">
      <w:pPr>
        <w:jc w:val="center"/>
        <w:rPr>
          <w:rFonts w:ascii="Times New Roman" w:hAnsi="Times New Roman" w:cs="Times New Roman"/>
          <w:b/>
          <w:sz w:val="28"/>
          <w:szCs w:val="28"/>
        </w:rPr>
      </w:pPr>
    </w:p>
    <w:p w:rsidR="00EA34D4" w:rsidRPr="00543C90" w:rsidRDefault="00EA34D4" w:rsidP="00EA34D4">
      <w:pPr>
        <w:jc w:val="center"/>
        <w:rPr>
          <w:rFonts w:ascii="Times New Roman" w:hAnsi="Times New Roman" w:cs="Times New Roman"/>
          <w:b/>
          <w:sz w:val="28"/>
          <w:szCs w:val="28"/>
        </w:rPr>
      </w:pPr>
      <w:r w:rsidRPr="00543C90">
        <w:rPr>
          <w:rFonts w:ascii="Times New Roman" w:hAnsi="Times New Roman" w:cs="Times New Roman"/>
          <w:b/>
          <w:sz w:val="28"/>
          <w:szCs w:val="28"/>
        </w:rPr>
        <w:t>СОВЕТ</w:t>
      </w:r>
    </w:p>
    <w:p w:rsidR="00EA34D4" w:rsidRPr="00543C90" w:rsidRDefault="00EA34D4" w:rsidP="00EA34D4">
      <w:pPr>
        <w:jc w:val="center"/>
        <w:rPr>
          <w:rFonts w:ascii="Times New Roman" w:hAnsi="Times New Roman" w:cs="Times New Roman"/>
          <w:b/>
          <w:sz w:val="28"/>
          <w:szCs w:val="28"/>
        </w:rPr>
      </w:pPr>
      <w:r w:rsidRPr="00543C90">
        <w:rPr>
          <w:rFonts w:ascii="Times New Roman" w:hAnsi="Times New Roman" w:cs="Times New Roman"/>
          <w:b/>
          <w:sz w:val="28"/>
          <w:szCs w:val="28"/>
        </w:rPr>
        <w:t xml:space="preserve">муниципального образования </w:t>
      </w:r>
    </w:p>
    <w:p w:rsidR="00EA34D4" w:rsidRPr="00543C90" w:rsidRDefault="00EA34D4" w:rsidP="00EA34D4">
      <w:pPr>
        <w:jc w:val="center"/>
        <w:rPr>
          <w:rFonts w:ascii="Times New Roman" w:hAnsi="Times New Roman" w:cs="Times New Roman"/>
          <w:b/>
          <w:sz w:val="28"/>
          <w:szCs w:val="28"/>
        </w:rPr>
      </w:pPr>
      <w:r w:rsidRPr="00543C90">
        <w:rPr>
          <w:rFonts w:ascii="Times New Roman" w:hAnsi="Times New Roman" w:cs="Times New Roman"/>
          <w:b/>
          <w:sz w:val="28"/>
          <w:szCs w:val="28"/>
        </w:rPr>
        <w:t>«Родниковский муниципальный район»</w:t>
      </w:r>
    </w:p>
    <w:p w:rsidR="00EA34D4" w:rsidRPr="00543C90" w:rsidRDefault="00EA34D4" w:rsidP="00EA34D4">
      <w:pPr>
        <w:jc w:val="center"/>
        <w:rPr>
          <w:rFonts w:ascii="Times New Roman" w:hAnsi="Times New Roman" w:cs="Times New Roman"/>
          <w:b/>
          <w:sz w:val="28"/>
          <w:szCs w:val="28"/>
        </w:rPr>
      </w:pPr>
      <w:r w:rsidRPr="00543C90">
        <w:rPr>
          <w:rFonts w:ascii="Times New Roman" w:hAnsi="Times New Roman" w:cs="Times New Roman"/>
          <w:b/>
          <w:sz w:val="28"/>
          <w:szCs w:val="28"/>
          <w:lang w:val="en-US"/>
        </w:rPr>
        <w:t>V</w:t>
      </w:r>
      <w:r w:rsidRPr="00543C90">
        <w:rPr>
          <w:rFonts w:ascii="Times New Roman" w:hAnsi="Times New Roman" w:cs="Times New Roman"/>
          <w:b/>
          <w:sz w:val="28"/>
          <w:szCs w:val="28"/>
        </w:rPr>
        <w:t xml:space="preserve"> созыва</w:t>
      </w:r>
    </w:p>
    <w:p w:rsidR="00EA34D4" w:rsidRPr="00543C90" w:rsidRDefault="00EA34D4" w:rsidP="00EA34D4">
      <w:pPr>
        <w:jc w:val="center"/>
        <w:rPr>
          <w:rFonts w:ascii="Times New Roman" w:hAnsi="Times New Roman" w:cs="Times New Roman"/>
          <w:sz w:val="28"/>
          <w:szCs w:val="28"/>
        </w:rPr>
      </w:pPr>
    </w:p>
    <w:p w:rsidR="00EA34D4" w:rsidRPr="00543C90" w:rsidRDefault="00EA34D4" w:rsidP="00EA34D4">
      <w:pPr>
        <w:jc w:val="center"/>
        <w:rPr>
          <w:rFonts w:ascii="Times New Roman" w:hAnsi="Times New Roman" w:cs="Times New Roman"/>
          <w:b/>
          <w:sz w:val="28"/>
          <w:szCs w:val="28"/>
        </w:rPr>
      </w:pPr>
      <w:r w:rsidRPr="00543C90">
        <w:rPr>
          <w:rFonts w:ascii="Times New Roman" w:hAnsi="Times New Roman" w:cs="Times New Roman"/>
          <w:b/>
          <w:sz w:val="28"/>
          <w:szCs w:val="28"/>
        </w:rPr>
        <w:t>РЕШЕНИЕ</w:t>
      </w:r>
    </w:p>
    <w:p w:rsidR="00EA34D4" w:rsidRPr="00543C90" w:rsidRDefault="00EA34D4" w:rsidP="00EA34D4">
      <w:pPr>
        <w:tabs>
          <w:tab w:val="left" w:pos="2715"/>
          <w:tab w:val="left" w:pos="8205"/>
        </w:tabs>
        <w:rPr>
          <w:rFonts w:ascii="Times New Roman" w:hAnsi="Times New Roman" w:cs="Times New Roman"/>
          <w:b/>
          <w:sz w:val="28"/>
          <w:szCs w:val="28"/>
        </w:rPr>
      </w:pPr>
      <w:r w:rsidRPr="00543C90">
        <w:rPr>
          <w:rFonts w:ascii="Times New Roman" w:hAnsi="Times New Roman" w:cs="Times New Roman"/>
          <w:b/>
          <w:sz w:val="28"/>
          <w:szCs w:val="28"/>
        </w:rPr>
        <w:tab/>
      </w:r>
      <w:r w:rsidRPr="00543C90">
        <w:rPr>
          <w:rFonts w:ascii="Times New Roman" w:hAnsi="Times New Roman" w:cs="Times New Roman"/>
          <w:b/>
          <w:sz w:val="28"/>
          <w:szCs w:val="28"/>
        </w:rPr>
        <w:tab/>
      </w:r>
    </w:p>
    <w:p w:rsidR="00EA34D4" w:rsidRPr="00543C90" w:rsidRDefault="00EA34D4" w:rsidP="00EA34D4">
      <w:pPr>
        <w:tabs>
          <w:tab w:val="left" w:pos="516"/>
          <w:tab w:val="left" w:pos="2715"/>
        </w:tabs>
        <w:rPr>
          <w:rFonts w:ascii="Times New Roman" w:hAnsi="Times New Roman" w:cs="Times New Roman"/>
          <w:b/>
          <w:sz w:val="28"/>
          <w:szCs w:val="28"/>
        </w:rPr>
      </w:pPr>
      <w:r w:rsidRPr="00543C90">
        <w:rPr>
          <w:rFonts w:ascii="Times New Roman" w:hAnsi="Times New Roman" w:cs="Times New Roman"/>
          <w:b/>
          <w:sz w:val="28"/>
          <w:szCs w:val="28"/>
        </w:rPr>
        <w:tab/>
        <w:t>от  28.02.2019 г.                                                                            №  2</w:t>
      </w:r>
    </w:p>
    <w:p w:rsidR="00EA34D4" w:rsidRPr="00C52CA4" w:rsidRDefault="00EA34D4" w:rsidP="00EA34D4">
      <w:pPr>
        <w:pStyle w:val="7"/>
        <w:spacing w:before="0"/>
        <w:jc w:val="center"/>
        <w:rPr>
          <w:rFonts w:ascii="Times New Roman" w:hAnsi="Times New Roman" w:cs="Times New Roman"/>
          <w:b/>
          <w:i w:val="0"/>
          <w:color w:val="000000" w:themeColor="text1"/>
          <w:sz w:val="28"/>
          <w:szCs w:val="28"/>
        </w:rPr>
      </w:pPr>
    </w:p>
    <w:p w:rsidR="00EA34D4" w:rsidRPr="00C52CA4" w:rsidRDefault="00EA34D4" w:rsidP="00EA34D4">
      <w:pPr>
        <w:pStyle w:val="7"/>
        <w:spacing w:before="0"/>
        <w:jc w:val="center"/>
        <w:rPr>
          <w:rFonts w:ascii="Times New Roman" w:hAnsi="Times New Roman" w:cs="Times New Roman"/>
          <w:b/>
          <w:i w:val="0"/>
          <w:color w:val="000000" w:themeColor="text1"/>
          <w:sz w:val="28"/>
          <w:szCs w:val="28"/>
        </w:rPr>
      </w:pPr>
      <w:r w:rsidRPr="00C52CA4">
        <w:rPr>
          <w:rFonts w:ascii="Times New Roman" w:hAnsi="Times New Roman" w:cs="Times New Roman"/>
          <w:b/>
          <w:i w:val="0"/>
          <w:color w:val="000000" w:themeColor="text1"/>
          <w:sz w:val="28"/>
          <w:szCs w:val="28"/>
        </w:rPr>
        <w:t>О внесении изменений в решение Совета муниципального образования «Родниковский муниципальный район»  от 20.12.2018  № 103 «О районном бюджете на 2019 год и на плановый период 2020 и 2021 годов»</w:t>
      </w:r>
    </w:p>
    <w:p w:rsidR="00EA34D4" w:rsidRPr="00C52CA4" w:rsidRDefault="00EA34D4" w:rsidP="00EA34D4">
      <w:pPr>
        <w:tabs>
          <w:tab w:val="left" w:pos="2715"/>
        </w:tabs>
        <w:jc w:val="center"/>
        <w:rPr>
          <w:rFonts w:ascii="Times New Roman" w:hAnsi="Times New Roman" w:cs="Times New Roman"/>
          <w:b/>
          <w:color w:val="000000" w:themeColor="text1"/>
          <w:sz w:val="28"/>
          <w:szCs w:val="28"/>
        </w:rPr>
      </w:pPr>
    </w:p>
    <w:p w:rsidR="00EA34D4" w:rsidRPr="00543C90" w:rsidRDefault="00EA34D4" w:rsidP="00EA34D4">
      <w:pPr>
        <w:pStyle w:val="af0"/>
        <w:ind w:firstLine="709"/>
        <w:jc w:val="both"/>
        <w:rPr>
          <w:rFonts w:ascii="Times New Roman" w:hAnsi="Times New Roman"/>
          <w:b/>
          <w:sz w:val="28"/>
          <w:szCs w:val="28"/>
        </w:rPr>
      </w:pPr>
      <w:r w:rsidRPr="00543C90">
        <w:rPr>
          <w:rFonts w:ascii="Times New Roman" w:hAnsi="Times New Roman"/>
          <w:bCs/>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w:t>
      </w:r>
      <w:r w:rsidRPr="00543C90">
        <w:rPr>
          <w:rFonts w:ascii="Times New Roman" w:hAnsi="Times New Roman"/>
          <w:sz w:val="28"/>
          <w:szCs w:val="28"/>
        </w:rPr>
        <w:t xml:space="preserve">униципального образования «Родниковский муниципальный район», </w:t>
      </w:r>
      <w:r w:rsidRPr="00543C90">
        <w:rPr>
          <w:rFonts w:ascii="Times New Roman" w:hAnsi="Times New Roman"/>
          <w:bCs/>
          <w:sz w:val="28"/>
          <w:szCs w:val="28"/>
        </w:rPr>
        <w:t>в целях регулирования бюджетных правоотношений,</w:t>
      </w:r>
    </w:p>
    <w:p w:rsidR="00EA34D4" w:rsidRPr="00543C90" w:rsidRDefault="00EA34D4" w:rsidP="00EA34D4">
      <w:pPr>
        <w:jc w:val="center"/>
        <w:rPr>
          <w:rFonts w:ascii="Times New Roman" w:hAnsi="Times New Roman" w:cs="Times New Roman"/>
          <w:b/>
          <w:sz w:val="28"/>
          <w:szCs w:val="28"/>
        </w:rPr>
      </w:pPr>
      <w:r w:rsidRPr="00543C90">
        <w:rPr>
          <w:rFonts w:ascii="Times New Roman" w:hAnsi="Times New Roman" w:cs="Times New Roman"/>
          <w:b/>
          <w:sz w:val="28"/>
          <w:szCs w:val="28"/>
        </w:rPr>
        <w:t xml:space="preserve">Совет муниципального образования </w:t>
      </w:r>
    </w:p>
    <w:p w:rsidR="00EA34D4" w:rsidRPr="00543C90" w:rsidRDefault="00EA34D4" w:rsidP="00EA34D4">
      <w:pPr>
        <w:jc w:val="center"/>
        <w:rPr>
          <w:rFonts w:ascii="Times New Roman" w:hAnsi="Times New Roman" w:cs="Times New Roman"/>
          <w:b/>
          <w:sz w:val="28"/>
          <w:szCs w:val="28"/>
        </w:rPr>
      </w:pPr>
      <w:r w:rsidRPr="00543C90">
        <w:rPr>
          <w:rFonts w:ascii="Times New Roman" w:hAnsi="Times New Roman" w:cs="Times New Roman"/>
          <w:b/>
          <w:sz w:val="28"/>
          <w:szCs w:val="28"/>
        </w:rPr>
        <w:t>«Родниковский муниципальный район»</w:t>
      </w:r>
    </w:p>
    <w:p w:rsidR="00EA34D4" w:rsidRPr="00543C90" w:rsidRDefault="00EA34D4" w:rsidP="00EA34D4">
      <w:pPr>
        <w:jc w:val="center"/>
        <w:rPr>
          <w:rFonts w:ascii="Times New Roman" w:hAnsi="Times New Roman" w:cs="Times New Roman"/>
          <w:b/>
          <w:sz w:val="28"/>
          <w:szCs w:val="28"/>
        </w:rPr>
      </w:pPr>
      <w:r w:rsidRPr="00543C90">
        <w:rPr>
          <w:rFonts w:ascii="Times New Roman" w:hAnsi="Times New Roman" w:cs="Times New Roman"/>
          <w:b/>
          <w:sz w:val="28"/>
          <w:szCs w:val="28"/>
        </w:rPr>
        <w:t>РЕШИЛ:</w:t>
      </w:r>
    </w:p>
    <w:p w:rsidR="00EA34D4" w:rsidRPr="00543C90" w:rsidRDefault="00EA34D4" w:rsidP="00EA34D4">
      <w:pPr>
        <w:ind w:firstLine="709"/>
        <w:jc w:val="both"/>
        <w:rPr>
          <w:rFonts w:ascii="Times New Roman" w:hAnsi="Times New Roman" w:cs="Times New Roman"/>
          <w:sz w:val="28"/>
          <w:szCs w:val="28"/>
        </w:rPr>
      </w:pPr>
      <w:r w:rsidRPr="00543C90">
        <w:rPr>
          <w:rFonts w:ascii="Times New Roman" w:hAnsi="Times New Roman" w:cs="Times New Roman"/>
          <w:sz w:val="28"/>
          <w:szCs w:val="28"/>
        </w:rPr>
        <w:t xml:space="preserve"> 1. Внести в решение Совета муниципального образования «Родниковский муниципальный район» от 20.12.2018 г. № 103 «О районном бюджете на 2019 год и на плановый период 2020 и 2021 годов» следующие изменения:</w:t>
      </w:r>
    </w:p>
    <w:p w:rsidR="00EA34D4" w:rsidRPr="00543C90" w:rsidRDefault="00EA34D4" w:rsidP="00EA34D4">
      <w:pPr>
        <w:ind w:firstLine="709"/>
        <w:jc w:val="both"/>
        <w:rPr>
          <w:rFonts w:ascii="Times New Roman" w:hAnsi="Times New Roman" w:cs="Times New Roman"/>
          <w:sz w:val="28"/>
          <w:szCs w:val="28"/>
        </w:rPr>
      </w:pPr>
      <w:r w:rsidRPr="00543C90">
        <w:rPr>
          <w:rFonts w:ascii="Times New Roman" w:hAnsi="Times New Roman" w:cs="Times New Roman"/>
          <w:sz w:val="28"/>
          <w:szCs w:val="28"/>
        </w:rPr>
        <w:lastRenderedPageBreak/>
        <w:t xml:space="preserve"> 1.1.Пункт 1 статьи 1 изложить в новой редакции:</w:t>
      </w:r>
    </w:p>
    <w:p w:rsidR="00EA34D4" w:rsidRPr="00543C90" w:rsidRDefault="00EA34D4" w:rsidP="00EA34D4">
      <w:pPr>
        <w:ind w:firstLine="709"/>
        <w:jc w:val="both"/>
        <w:rPr>
          <w:rFonts w:ascii="Times New Roman" w:hAnsi="Times New Roman" w:cs="Times New Roman"/>
          <w:sz w:val="28"/>
          <w:szCs w:val="28"/>
        </w:rPr>
      </w:pPr>
      <w:bookmarkStart w:id="0" w:name="OLE_LINK18"/>
      <w:bookmarkStart w:id="1" w:name="OLE_LINK19"/>
      <w:bookmarkStart w:id="2" w:name="OLE_LINK20"/>
      <w:r w:rsidRPr="00543C90">
        <w:rPr>
          <w:rFonts w:ascii="Times New Roman" w:hAnsi="Times New Roman" w:cs="Times New Roman"/>
          <w:sz w:val="28"/>
          <w:szCs w:val="28"/>
        </w:rPr>
        <w:t xml:space="preserve"> 1) на 2019 год</w:t>
      </w:r>
    </w:p>
    <w:p w:rsidR="00EA34D4" w:rsidRPr="00543C90" w:rsidRDefault="00EA34D4" w:rsidP="00EA34D4">
      <w:pPr>
        <w:pStyle w:val="af0"/>
        <w:jc w:val="both"/>
        <w:rPr>
          <w:rFonts w:ascii="Times New Roman" w:hAnsi="Times New Roman"/>
          <w:bCs/>
          <w:sz w:val="28"/>
          <w:szCs w:val="28"/>
        </w:rPr>
      </w:pPr>
      <w:r w:rsidRPr="00543C90">
        <w:rPr>
          <w:rFonts w:ascii="Times New Roman" w:hAnsi="Times New Roman"/>
          <w:bCs/>
          <w:sz w:val="28"/>
          <w:szCs w:val="28"/>
        </w:rPr>
        <w:tab/>
        <w:t xml:space="preserve">- общий объем доходов бюджета в сумме  </w:t>
      </w:r>
      <w:bookmarkStart w:id="3" w:name="OLE_LINK11"/>
      <w:bookmarkStart w:id="4" w:name="OLE_LINK12"/>
      <w:r w:rsidRPr="00543C90">
        <w:rPr>
          <w:rFonts w:ascii="Times New Roman" w:hAnsi="Times New Roman"/>
          <w:bCs/>
          <w:sz w:val="28"/>
          <w:szCs w:val="28"/>
        </w:rPr>
        <w:t xml:space="preserve">681 253 468,36 </w:t>
      </w:r>
      <w:bookmarkEnd w:id="3"/>
      <w:bookmarkEnd w:id="4"/>
      <w:r w:rsidRPr="00543C90">
        <w:rPr>
          <w:rFonts w:ascii="Times New Roman" w:hAnsi="Times New Roman"/>
          <w:bCs/>
          <w:sz w:val="28"/>
          <w:szCs w:val="28"/>
        </w:rPr>
        <w:t xml:space="preserve">руб.;  </w:t>
      </w:r>
    </w:p>
    <w:p w:rsidR="00EA34D4" w:rsidRPr="00543C90" w:rsidRDefault="00EA34D4" w:rsidP="00EA34D4">
      <w:pPr>
        <w:pStyle w:val="af0"/>
        <w:jc w:val="both"/>
        <w:rPr>
          <w:rFonts w:ascii="Times New Roman" w:hAnsi="Times New Roman"/>
          <w:bCs/>
          <w:sz w:val="28"/>
          <w:szCs w:val="28"/>
        </w:rPr>
      </w:pPr>
      <w:r w:rsidRPr="00543C90">
        <w:rPr>
          <w:rFonts w:ascii="Times New Roman" w:hAnsi="Times New Roman"/>
          <w:bCs/>
          <w:sz w:val="28"/>
          <w:szCs w:val="28"/>
        </w:rPr>
        <w:tab/>
        <w:t>- общий объем расходов бюджета в сумме  690 567 432,81 руб.;</w:t>
      </w:r>
    </w:p>
    <w:p w:rsidR="00EA34D4" w:rsidRPr="00543C90" w:rsidRDefault="00EA34D4" w:rsidP="00EA34D4">
      <w:pPr>
        <w:pStyle w:val="af0"/>
        <w:jc w:val="both"/>
        <w:rPr>
          <w:rFonts w:ascii="Times New Roman" w:hAnsi="Times New Roman"/>
          <w:bCs/>
          <w:sz w:val="28"/>
          <w:szCs w:val="28"/>
        </w:rPr>
      </w:pPr>
      <w:r w:rsidRPr="00543C90">
        <w:rPr>
          <w:rFonts w:ascii="Times New Roman" w:hAnsi="Times New Roman"/>
          <w:bCs/>
          <w:sz w:val="28"/>
          <w:szCs w:val="28"/>
        </w:rPr>
        <w:tab/>
        <w:t xml:space="preserve">- дефицит  бюджета в сумме  9 313 964,45 руб.;  </w:t>
      </w:r>
      <w:bookmarkEnd w:id="0"/>
      <w:bookmarkEnd w:id="1"/>
      <w:bookmarkEnd w:id="2"/>
    </w:p>
    <w:p w:rsidR="00EA34D4" w:rsidRPr="00543C90" w:rsidRDefault="00EA34D4" w:rsidP="00EA34D4">
      <w:pPr>
        <w:pStyle w:val="af0"/>
        <w:jc w:val="both"/>
        <w:rPr>
          <w:rFonts w:ascii="Times New Roman" w:hAnsi="Times New Roman"/>
          <w:bCs/>
          <w:sz w:val="28"/>
          <w:szCs w:val="28"/>
        </w:rPr>
      </w:pPr>
      <w:r w:rsidRPr="00543C90">
        <w:rPr>
          <w:rFonts w:ascii="Times New Roman" w:hAnsi="Times New Roman"/>
          <w:bCs/>
          <w:sz w:val="28"/>
          <w:szCs w:val="28"/>
        </w:rPr>
        <w:tab/>
        <w:t>1.2.Пункт 2 статьи 3 изложить в новой редакции:</w:t>
      </w:r>
    </w:p>
    <w:p w:rsidR="00EA34D4" w:rsidRPr="00543C90" w:rsidRDefault="00EA34D4" w:rsidP="00EA34D4">
      <w:pPr>
        <w:pStyle w:val="af0"/>
        <w:ind w:firstLine="709"/>
        <w:jc w:val="both"/>
        <w:rPr>
          <w:rFonts w:ascii="Times New Roman" w:hAnsi="Times New Roman"/>
          <w:bCs/>
          <w:sz w:val="28"/>
          <w:szCs w:val="28"/>
        </w:rPr>
      </w:pPr>
      <w:r w:rsidRPr="00543C90">
        <w:rPr>
          <w:rFonts w:ascii="Times New Roman" w:hAnsi="Times New Roman"/>
          <w:bCs/>
          <w:sz w:val="28"/>
          <w:szCs w:val="28"/>
        </w:rPr>
        <w:t>«2. Утвердить в пределах общего объема доходов районного бюджета, утвержденного статьей 1 настоящего решения, объем межбюджетных трансфертов, получаемых:</w:t>
      </w:r>
    </w:p>
    <w:p w:rsidR="00EA34D4" w:rsidRPr="00543C90" w:rsidRDefault="00EA34D4" w:rsidP="00EA34D4">
      <w:pPr>
        <w:pStyle w:val="af0"/>
        <w:ind w:firstLine="709"/>
        <w:jc w:val="both"/>
        <w:rPr>
          <w:rFonts w:ascii="Times New Roman" w:hAnsi="Times New Roman"/>
          <w:bCs/>
          <w:sz w:val="28"/>
          <w:szCs w:val="28"/>
        </w:rPr>
      </w:pPr>
      <w:r w:rsidRPr="00543C90">
        <w:rPr>
          <w:rFonts w:ascii="Times New Roman" w:hAnsi="Times New Roman"/>
          <w:bCs/>
          <w:sz w:val="28"/>
          <w:szCs w:val="28"/>
        </w:rPr>
        <w:t xml:space="preserve">1) из областного бюджета:  </w:t>
      </w:r>
    </w:p>
    <w:p w:rsidR="00EA34D4" w:rsidRPr="00543C90" w:rsidRDefault="00EA34D4" w:rsidP="00EA34D4">
      <w:pPr>
        <w:pStyle w:val="af0"/>
        <w:ind w:firstLine="709"/>
        <w:jc w:val="both"/>
        <w:rPr>
          <w:rFonts w:ascii="Times New Roman" w:hAnsi="Times New Roman"/>
          <w:bCs/>
          <w:sz w:val="28"/>
          <w:szCs w:val="28"/>
        </w:rPr>
      </w:pPr>
      <w:r w:rsidRPr="00543C90">
        <w:rPr>
          <w:rFonts w:ascii="Times New Roman" w:hAnsi="Times New Roman"/>
          <w:bCs/>
          <w:sz w:val="28"/>
          <w:szCs w:val="28"/>
        </w:rPr>
        <w:t>а) на 2019 год в сумме  448 387 324,62 руб.;</w:t>
      </w:r>
    </w:p>
    <w:p w:rsidR="00EA34D4" w:rsidRPr="00543C90" w:rsidRDefault="00EA34D4" w:rsidP="00EA34D4">
      <w:pPr>
        <w:pStyle w:val="af0"/>
        <w:ind w:firstLine="709"/>
        <w:jc w:val="both"/>
        <w:rPr>
          <w:rFonts w:ascii="Times New Roman" w:hAnsi="Times New Roman"/>
          <w:sz w:val="28"/>
          <w:szCs w:val="28"/>
        </w:rPr>
      </w:pPr>
      <w:r w:rsidRPr="00543C90">
        <w:rPr>
          <w:rFonts w:ascii="Times New Roman" w:hAnsi="Times New Roman"/>
          <w:sz w:val="28"/>
          <w:szCs w:val="28"/>
        </w:rPr>
        <w:t>б) на 2020 год в сумме  339 494 903,71 руб.;</w:t>
      </w:r>
    </w:p>
    <w:p w:rsidR="00EA34D4" w:rsidRPr="00543C90" w:rsidRDefault="00EA34D4" w:rsidP="00EA34D4">
      <w:pPr>
        <w:pStyle w:val="af0"/>
        <w:ind w:firstLine="709"/>
        <w:jc w:val="both"/>
        <w:rPr>
          <w:rFonts w:ascii="Times New Roman" w:hAnsi="Times New Roman"/>
          <w:sz w:val="28"/>
          <w:szCs w:val="28"/>
        </w:rPr>
      </w:pPr>
      <w:r w:rsidRPr="00543C90">
        <w:rPr>
          <w:rFonts w:ascii="Times New Roman" w:hAnsi="Times New Roman"/>
          <w:sz w:val="28"/>
          <w:szCs w:val="28"/>
        </w:rPr>
        <w:t>в) на 2021 год в сумме  338 177 072,71 руб.».</w:t>
      </w:r>
    </w:p>
    <w:p w:rsidR="00EA34D4" w:rsidRPr="00543C90" w:rsidRDefault="00EA34D4" w:rsidP="00EA34D4">
      <w:pPr>
        <w:pStyle w:val="af0"/>
        <w:ind w:firstLine="709"/>
        <w:jc w:val="both"/>
        <w:rPr>
          <w:rFonts w:ascii="Times New Roman" w:hAnsi="Times New Roman"/>
          <w:bCs/>
          <w:sz w:val="28"/>
          <w:szCs w:val="28"/>
        </w:rPr>
      </w:pPr>
      <w:r w:rsidRPr="00543C90">
        <w:rPr>
          <w:rFonts w:ascii="Times New Roman" w:hAnsi="Times New Roman"/>
          <w:bCs/>
          <w:sz w:val="28"/>
          <w:szCs w:val="28"/>
        </w:rPr>
        <w:t>2) из бюджетов поселений:</w:t>
      </w:r>
    </w:p>
    <w:p w:rsidR="00EA34D4" w:rsidRPr="00543C90" w:rsidRDefault="00EA34D4" w:rsidP="00EA34D4">
      <w:pPr>
        <w:pStyle w:val="af0"/>
        <w:ind w:firstLine="709"/>
        <w:jc w:val="both"/>
        <w:rPr>
          <w:rFonts w:ascii="Times New Roman" w:hAnsi="Times New Roman"/>
          <w:bCs/>
          <w:sz w:val="28"/>
          <w:szCs w:val="28"/>
        </w:rPr>
      </w:pPr>
      <w:r w:rsidRPr="00543C90">
        <w:rPr>
          <w:rFonts w:ascii="Times New Roman" w:hAnsi="Times New Roman"/>
          <w:bCs/>
          <w:sz w:val="28"/>
          <w:szCs w:val="28"/>
        </w:rPr>
        <w:t>а) на 2019 год в сумме  95 341 500,00 руб.;</w:t>
      </w:r>
    </w:p>
    <w:p w:rsidR="00EA34D4" w:rsidRPr="00543C90" w:rsidRDefault="00EA34D4" w:rsidP="00EA34D4">
      <w:pPr>
        <w:pStyle w:val="af0"/>
        <w:ind w:firstLine="709"/>
        <w:jc w:val="both"/>
        <w:rPr>
          <w:rFonts w:ascii="Times New Roman" w:hAnsi="Times New Roman"/>
          <w:bCs/>
          <w:sz w:val="28"/>
          <w:szCs w:val="28"/>
        </w:rPr>
      </w:pPr>
      <w:r w:rsidRPr="00543C90">
        <w:rPr>
          <w:rFonts w:ascii="Times New Roman" w:hAnsi="Times New Roman"/>
          <w:bCs/>
          <w:sz w:val="28"/>
          <w:szCs w:val="28"/>
        </w:rPr>
        <w:t>б) на 2020 год в сумме  80 765 600,00 руб.;</w:t>
      </w:r>
    </w:p>
    <w:p w:rsidR="00EA34D4" w:rsidRPr="00543C90" w:rsidRDefault="00EA34D4" w:rsidP="00EA34D4">
      <w:pPr>
        <w:pStyle w:val="af0"/>
        <w:ind w:firstLine="709"/>
        <w:jc w:val="both"/>
        <w:rPr>
          <w:rFonts w:ascii="Times New Roman" w:hAnsi="Times New Roman"/>
          <w:bCs/>
          <w:sz w:val="28"/>
          <w:szCs w:val="28"/>
        </w:rPr>
      </w:pPr>
      <w:r w:rsidRPr="00543C90">
        <w:rPr>
          <w:rFonts w:ascii="Times New Roman" w:hAnsi="Times New Roman"/>
          <w:bCs/>
          <w:sz w:val="28"/>
          <w:szCs w:val="28"/>
        </w:rPr>
        <w:t>в) на 2021 год в сумме  80 719 230,00 руб.».</w:t>
      </w:r>
    </w:p>
    <w:p w:rsidR="00EA34D4" w:rsidRPr="00543C90" w:rsidRDefault="00EA34D4" w:rsidP="00EA34D4">
      <w:pPr>
        <w:pStyle w:val="af0"/>
        <w:ind w:firstLine="709"/>
        <w:jc w:val="both"/>
        <w:rPr>
          <w:rFonts w:ascii="Times New Roman" w:hAnsi="Times New Roman"/>
          <w:bCs/>
          <w:color w:val="000000"/>
          <w:sz w:val="28"/>
          <w:szCs w:val="28"/>
        </w:rPr>
      </w:pPr>
      <w:r w:rsidRPr="00543C90">
        <w:rPr>
          <w:rFonts w:ascii="Times New Roman" w:hAnsi="Times New Roman"/>
          <w:color w:val="000000"/>
          <w:sz w:val="28"/>
          <w:szCs w:val="28"/>
        </w:rPr>
        <w:t>1.3. В подпункте а) пункта 6 статьи 7 число «</w:t>
      </w:r>
      <w:r w:rsidRPr="00543C90">
        <w:rPr>
          <w:rFonts w:ascii="Times New Roman" w:hAnsi="Times New Roman"/>
          <w:bCs/>
          <w:color w:val="000000"/>
          <w:sz w:val="28"/>
          <w:szCs w:val="28"/>
        </w:rPr>
        <w:t>10 106 175,00» заменить числом «11 106 175,00».</w:t>
      </w:r>
    </w:p>
    <w:p w:rsidR="00EA34D4" w:rsidRPr="00543C90" w:rsidRDefault="00EA34D4" w:rsidP="00EA34D4">
      <w:pPr>
        <w:pStyle w:val="af0"/>
        <w:ind w:firstLine="709"/>
        <w:jc w:val="both"/>
        <w:rPr>
          <w:rFonts w:ascii="Times New Roman" w:hAnsi="Times New Roman"/>
          <w:bCs/>
          <w:sz w:val="28"/>
          <w:szCs w:val="28"/>
        </w:rPr>
      </w:pPr>
      <w:r w:rsidRPr="00543C90">
        <w:rPr>
          <w:rFonts w:ascii="Times New Roman" w:hAnsi="Times New Roman"/>
          <w:bCs/>
          <w:sz w:val="28"/>
          <w:szCs w:val="28"/>
        </w:rPr>
        <w:t>1.4. В подпункте а) пункта первого статьи 9 число  «6 395 301,00» заменить числом «6 775 301,00».</w:t>
      </w:r>
    </w:p>
    <w:p w:rsidR="00EA34D4" w:rsidRPr="00543C90" w:rsidRDefault="00EA34D4" w:rsidP="00EA34D4">
      <w:pPr>
        <w:jc w:val="both"/>
        <w:rPr>
          <w:rFonts w:ascii="Times New Roman" w:hAnsi="Times New Roman" w:cs="Times New Roman"/>
          <w:sz w:val="28"/>
          <w:szCs w:val="28"/>
        </w:rPr>
      </w:pPr>
      <w:r w:rsidRPr="00543C90">
        <w:rPr>
          <w:rFonts w:ascii="Times New Roman" w:hAnsi="Times New Roman" w:cs="Times New Roman"/>
          <w:sz w:val="28"/>
          <w:szCs w:val="28"/>
        </w:rPr>
        <w:tab/>
        <w:t>1.5. В подпункте 1) пункта второго статьи 10 число  «138 904 476,01» заменить числом« 139 505 669,83»</w:t>
      </w:r>
    </w:p>
    <w:p w:rsidR="00EA34D4" w:rsidRPr="00543C90" w:rsidRDefault="00EA34D4" w:rsidP="00EA34D4">
      <w:pPr>
        <w:pStyle w:val="af0"/>
        <w:ind w:firstLine="709"/>
        <w:jc w:val="both"/>
        <w:rPr>
          <w:rFonts w:ascii="Times New Roman" w:hAnsi="Times New Roman"/>
          <w:sz w:val="28"/>
          <w:szCs w:val="28"/>
        </w:rPr>
      </w:pPr>
      <w:r w:rsidRPr="00543C90">
        <w:rPr>
          <w:rFonts w:ascii="Times New Roman" w:hAnsi="Times New Roman"/>
          <w:sz w:val="28"/>
          <w:szCs w:val="28"/>
        </w:rPr>
        <w:t>1.6. Приложение № 2 «Доходы районного бюджета по кодам классификации доходов бюджетов на 2019 год и плановый период 2020 и 2021 годов»</w:t>
      </w:r>
      <w:r w:rsidRPr="00543C90">
        <w:rPr>
          <w:rFonts w:ascii="Times New Roman" w:hAnsi="Times New Roman"/>
          <w:bCs/>
          <w:color w:val="000000"/>
          <w:sz w:val="28"/>
          <w:szCs w:val="28"/>
        </w:rPr>
        <w:t xml:space="preserve"> изложить в новой редакции,</w:t>
      </w:r>
      <w:r w:rsidRPr="00543C90">
        <w:rPr>
          <w:rFonts w:ascii="Times New Roman" w:hAnsi="Times New Roman"/>
          <w:sz w:val="28"/>
          <w:szCs w:val="28"/>
        </w:rPr>
        <w:t xml:space="preserve">  согласно приложению № 1  к настоящему решению.</w:t>
      </w:r>
    </w:p>
    <w:p w:rsidR="00EA34D4" w:rsidRPr="00543C90" w:rsidRDefault="00EA34D4" w:rsidP="00EA34D4">
      <w:pPr>
        <w:widowControl w:val="0"/>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rPr>
        <w:tab/>
        <w:t xml:space="preserve">1.7. Приложение № 3 «Перечень главных администраторов доходов районного бюджета, закрепляемые за ними виды (подвиды) доходов бюджета </w:t>
      </w:r>
      <w:r w:rsidRPr="00543C90">
        <w:rPr>
          <w:rFonts w:ascii="Times New Roman" w:hAnsi="Times New Roman" w:cs="Times New Roman"/>
          <w:bCs/>
          <w:color w:val="000000"/>
          <w:sz w:val="28"/>
          <w:szCs w:val="28"/>
        </w:rPr>
        <w:t xml:space="preserve">на 2019 год и на плановый период 2020 и 2021 годов» </w:t>
      </w:r>
      <w:r w:rsidRPr="00543C90">
        <w:rPr>
          <w:rFonts w:ascii="Times New Roman" w:hAnsi="Times New Roman" w:cs="Times New Roman"/>
          <w:sz w:val="28"/>
          <w:szCs w:val="28"/>
        </w:rPr>
        <w:t xml:space="preserve">изложить в новой редакции, согласно </w:t>
      </w:r>
      <w:r w:rsidRPr="00543C90">
        <w:rPr>
          <w:rFonts w:ascii="Times New Roman" w:hAnsi="Times New Roman" w:cs="Times New Roman"/>
          <w:bCs/>
          <w:sz w:val="28"/>
          <w:szCs w:val="28"/>
        </w:rPr>
        <w:t>приложению № 2 к настоящему решению.</w:t>
      </w:r>
    </w:p>
    <w:p w:rsidR="00EA34D4" w:rsidRPr="00543C90" w:rsidRDefault="00EA34D4" w:rsidP="00EA34D4">
      <w:pPr>
        <w:widowControl w:val="0"/>
        <w:autoSpaceDE w:val="0"/>
        <w:autoSpaceDN w:val="0"/>
        <w:adjustRightInd w:val="0"/>
        <w:jc w:val="both"/>
        <w:rPr>
          <w:rFonts w:ascii="Times New Roman" w:hAnsi="Times New Roman" w:cs="Times New Roman"/>
          <w:bCs/>
          <w:sz w:val="28"/>
          <w:szCs w:val="28"/>
        </w:rPr>
      </w:pPr>
      <w:r w:rsidRPr="00543C90">
        <w:rPr>
          <w:rFonts w:ascii="Times New Roman" w:hAnsi="Times New Roman" w:cs="Times New Roman"/>
          <w:sz w:val="28"/>
          <w:szCs w:val="28"/>
        </w:rPr>
        <w:tab/>
        <w:t>1.8. Приложение № 4 «И</w:t>
      </w:r>
      <w:r w:rsidRPr="00543C90">
        <w:rPr>
          <w:rFonts w:ascii="Times New Roman" w:hAnsi="Times New Roman" w:cs="Times New Roman"/>
          <w:bCs/>
          <w:sz w:val="28"/>
          <w:szCs w:val="28"/>
        </w:rPr>
        <w:t xml:space="preserve">сточники внутреннего финансирования дефицита районного бюджета  </w:t>
      </w:r>
      <w:r w:rsidRPr="00543C90">
        <w:rPr>
          <w:rFonts w:ascii="Times New Roman" w:hAnsi="Times New Roman" w:cs="Times New Roman"/>
          <w:sz w:val="28"/>
          <w:szCs w:val="28"/>
        </w:rPr>
        <w:t xml:space="preserve">на 2019 год и на плановый период 2020 и 2021 годов» изложить в новой редакции, согласно </w:t>
      </w:r>
      <w:r w:rsidRPr="00543C90">
        <w:rPr>
          <w:rFonts w:ascii="Times New Roman" w:hAnsi="Times New Roman" w:cs="Times New Roman"/>
          <w:bCs/>
          <w:sz w:val="28"/>
          <w:szCs w:val="28"/>
        </w:rPr>
        <w:t>приложению № 3 к настоящему решению.</w:t>
      </w:r>
    </w:p>
    <w:p w:rsidR="00EA34D4" w:rsidRPr="00543C90" w:rsidRDefault="00EA34D4" w:rsidP="00EA34D4">
      <w:pPr>
        <w:widowControl w:val="0"/>
        <w:autoSpaceDE w:val="0"/>
        <w:autoSpaceDN w:val="0"/>
        <w:adjustRightInd w:val="0"/>
        <w:jc w:val="both"/>
        <w:rPr>
          <w:rFonts w:ascii="Times New Roman" w:hAnsi="Times New Roman" w:cs="Times New Roman"/>
          <w:bCs/>
          <w:sz w:val="28"/>
          <w:szCs w:val="28"/>
        </w:rPr>
      </w:pPr>
      <w:r w:rsidRPr="00543C90">
        <w:rPr>
          <w:rFonts w:ascii="Times New Roman" w:hAnsi="Times New Roman" w:cs="Times New Roman"/>
          <w:bCs/>
          <w:sz w:val="28"/>
          <w:szCs w:val="28"/>
        </w:rPr>
        <w:tab/>
        <w:t>1.9. Приложение № 6 «Распределение бюджетных ассигнований по  целевым статьям (муниципальным программам Родниковского муниципального района и не включенным в муниципальные программы Родниковского муниципального района направлениям деятельности органов местного самоуправления), группам видов расходов классификации расходов районного бюджета на 2019 год» изложить в новой редакции, согласно приложению № 4 к настоящему решению.</w:t>
      </w:r>
    </w:p>
    <w:p w:rsidR="00EA34D4" w:rsidRPr="00543C90" w:rsidRDefault="00EA34D4" w:rsidP="00EA34D4">
      <w:pPr>
        <w:widowControl w:val="0"/>
        <w:autoSpaceDE w:val="0"/>
        <w:autoSpaceDN w:val="0"/>
        <w:adjustRightInd w:val="0"/>
        <w:jc w:val="both"/>
        <w:rPr>
          <w:rFonts w:ascii="Times New Roman" w:hAnsi="Times New Roman" w:cs="Times New Roman"/>
          <w:bCs/>
          <w:sz w:val="28"/>
          <w:szCs w:val="28"/>
        </w:rPr>
      </w:pPr>
      <w:r w:rsidRPr="00543C90">
        <w:rPr>
          <w:rFonts w:ascii="Times New Roman" w:hAnsi="Times New Roman" w:cs="Times New Roman"/>
          <w:bCs/>
          <w:sz w:val="28"/>
          <w:szCs w:val="28"/>
        </w:rPr>
        <w:lastRenderedPageBreak/>
        <w:tab/>
        <w:t>1.10. В приложение № 8 «Ведомственная структура расходов районного бюджета на 2019 год» изложить в новой редакции, согласно приложению № 5 к настоящему решению.</w:t>
      </w:r>
    </w:p>
    <w:p w:rsidR="00EA34D4" w:rsidRPr="00543C90" w:rsidRDefault="00EA34D4" w:rsidP="00EA34D4">
      <w:pPr>
        <w:widowControl w:val="0"/>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bCs/>
          <w:sz w:val="28"/>
          <w:szCs w:val="28"/>
        </w:rPr>
        <w:tab/>
        <w:t>1.11.</w:t>
      </w:r>
      <w:r w:rsidRPr="00543C90">
        <w:rPr>
          <w:rFonts w:ascii="Times New Roman" w:hAnsi="Times New Roman" w:cs="Times New Roman"/>
          <w:sz w:val="28"/>
          <w:szCs w:val="28"/>
        </w:rPr>
        <w:t xml:space="preserve"> Таблицу 1 приложения № 10 «Распределение межбюджетных трансфертов бюджетам поселений на 2019 год и на плановый период 2020 и 2021 годов» изложить в новой редакции, согласно </w:t>
      </w:r>
      <w:r w:rsidRPr="00543C90">
        <w:rPr>
          <w:rFonts w:ascii="Times New Roman" w:hAnsi="Times New Roman" w:cs="Times New Roman"/>
          <w:bCs/>
          <w:sz w:val="28"/>
          <w:szCs w:val="28"/>
        </w:rPr>
        <w:t>приложению № 6 к настоящему решению.</w:t>
      </w:r>
    </w:p>
    <w:p w:rsidR="00EA34D4" w:rsidRPr="00543C90" w:rsidRDefault="00EA34D4" w:rsidP="00EA34D4">
      <w:pPr>
        <w:ind w:firstLine="709"/>
        <w:jc w:val="both"/>
        <w:rPr>
          <w:rFonts w:ascii="Times New Roman" w:hAnsi="Times New Roman" w:cs="Times New Roman"/>
          <w:sz w:val="28"/>
          <w:szCs w:val="28"/>
        </w:rPr>
      </w:pPr>
      <w:r w:rsidRPr="00543C90">
        <w:rPr>
          <w:rFonts w:ascii="Times New Roman" w:hAnsi="Times New Roman" w:cs="Times New Roman"/>
          <w:sz w:val="28"/>
          <w:szCs w:val="28"/>
        </w:rPr>
        <w:t>2. Решение вступает в силу с момента принятия.</w:t>
      </w:r>
    </w:p>
    <w:p w:rsidR="00EA34D4" w:rsidRPr="00543C90" w:rsidRDefault="00EA34D4" w:rsidP="00EA34D4">
      <w:pPr>
        <w:ind w:firstLine="709"/>
        <w:jc w:val="both"/>
        <w:rPr>
          <w:rFonts w:ascii="Times New Roman" w:hAnsi="Times New Roman" w:cs="Times New Roman"/>
          <w:sz w:val="28"/>
          <w:szCs w:val="28"/>
        </w:rPr>
      </w:pPr>
      <w:r w:rsidRPr="00543C90">
        <w:rPr>
          <w:rFonts w:ascii="Times New Roman" w:hAnsi="Times New Roman" w:cs="Times New Roman"/>
          <w:sz w:val="28"/>
          <w:szCs w:val="28"/>
        </w:rPr>
        <w:t>3. Опубликовать настоящее решение в информационном бюллетене «Сборник нормативных актов Родниковского района».</w:t>
      </w:r>
    </w:p>
    <w:p w:rsidR="00EA34D4" w:rsidRPr="00543C90" w:rsidRDefault="00EA34D4" w:rsidP="00EA34D4">
      <w:pPr>
        <w:ind w:firstLine="709"/>
        <w:jc w:val="both"/>
        <w:rPr>
          <w:rFonts w:ascii="Times New Roman" w:hAnsi="Times New Roman" w:cs="Times New Roman"/>
          <w:sz w:val="28"/>
          <w:szCs w:val="28"/>
        </w:rPr>
      </w:pPr>
      <w:r w:rsidRPr="00543C90">
        <w:rPr>
          <w:rFonts w:ascii="Times New Roman" w:hAnsi="Times New Roman" w:cs="Times New Roman"/>
          <w:sz w:val="28"/>
          <w:szCs w:val="28"/>
        </w:rPr>
        <w:t>4. Контроль за исполнением данного решения возложить на Контрольно-счетную палату муниципального образования «Родниковский муниципальный район».</w:t>
      </w:r>
    </w:p>
    <w:p w:rsidR="00EA34D4" w:rsidRPr="00543C90" w:rsidRDefault="00EA34D4" w:rsidP="00EA34D4">
      <w:pPr>
        <w:ind w:firstLine="709"/>
        <w:jc w:val="both"/>
        <w:rPr>
          <w:rFonts w:ascii="Times New Roman" w:hAnsi="Times New Roman" w:cs="Times New Roman"/>
          <w:sz w:val="28"/>
          <w:szCs w:val="28"/>
        </w:rPr>
      </w:pPr>
    </w:p>
    <w:p w:rsidR="00EA34D4" w:rsidRPr="00543C90" w:rsidRDefault="00EA34D4" w:rsidP="00EA34D4">
      <w:pPr>
        <w:ind w:firstLine="709"/>
        <w:jc w:val="both"/>
        <w:rPr>
          <w:rFonts w:ascii="Times New Roman" w:hAnsi="Times New Roman" w:cs="Times New Roman"/>
          <w:sz w:val="28"/>
          <w:szCs w:val="28"/>
        </w:rPr>
      </w:pPr>
    </w:p>
    <w:tbl>
      <w:tblPr>
        <w:tblW w:w="103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503"/>
        <w:gridCol w:w="567"/>
        <w:gridCol w:w="5244"/>
      </w:tblGrid>
      <w:tr w:rsidR="00EA34D4" w:rsidRPr="00543C90" w:rsidTr="00BF7B25">
        <w:tc>
          <w:tcPr>
            <w:tcW w:w="4503" w:type="dxa"/>
            <w:shd w:val="clear" w:color="auto" w:fill="auto"/>
          </w:tcPr>
          <w:p w:rsidR="00EA34D4" w:rsidRPr="00543C90" w:rsidRDefault="00EA34D4" w:rsidP="00BF7B25">
            <w:pPr>
              <w:jc w:val="both"/>
              <w:rPr>
                <w:rFonts w:ascii="Times New Roman" w:hAnsi="Times New Roman" w:cs="Times New Roman"/>
                <w:b/>
                <w:sz w:val="28"/>
                <w:szCs w:val="28"/>
              </w:rPr>
            </w:pPr>
            <w:r w:rsidRPr="00543C90">
              <w:rPr>
                <w:rFonts w:ascii="Times New Roman" w:hAnsi="Times New Roman" w:cs="Times New Roman"/>
                <w:b/>
                <w:sz w:val="28"/>
                <w:szCs w:val="28"/>
              </w:rPr>
              <w:t>И.о. Главы муниципального</w:t>
            </w:r>
          </w:p>
          <w:p w:rsidR="00EA34D4" w:rsidRPr="00543C90" w:rsidRDefault="00EA34D4" w:rsidP="00BF7B25">
            <w:pPr>
              <w:jc w:val="both"/>
              <w:rPr>
                <w:rFonts w:ascii="Times New Roman" w:hAnsi="Times New Roman" w:cs="Times New Roman"/>
                <w:b/>
                <w:sz w:val="28"/>
                <w:szCs w:val="28"/>
              </w:rPr>
            </w:pPr>
            <w:r w:rsidRPr="00543C90">
              <w:rPr>
                <w:rFonts w:ascii="Times New Roman" w:hAnsi="Times New Roman" w:cs="Times New Roman"/>
                <w:b/>
                <w:sz w:val="28"/>
                <w:szCs w:val="28"/>
              </w:rPr>
              <w:t>образования «Родниковский</w:t>
            </w:r>
          </w:p>
          <w:p w:rsidR="00EA34D4" w:rsidRPr="00543C90" w:rsidRDefault="00EA34D4" w:rsidP="00BF7B25">
            <w:pPr>
              <w:jc w:val="both"/>
              <w:rPr>
                <w:rFonts w:ascii="Times New Roman" w:hAnsi="Times New Roman" w:cs="Times New Roman"/>
                <w:b/>
                <w:sz w:val="28"/>
                <w:szCs w:val="28"/>
              </w:rPr>
            </w:pPr>
            <w:r w:rsidRPr="00543C90">
              <w:rPr>
                <w:rFonts w:ascii="Times New Roman" w:hAnsi="Times New Roman" w:cs="Times New Roman"/>
                <w:b/>
                <w:sz w:val="28"/>
                <w:szCs w:val="28"/>
              </w:rPr>
              <w:t>муниципальный район»</w:t>
            </w:r>
          </w:p>
          <w:p w:rsidR="00EA34D4" w:rsidRPr="00543C90" w:rsidRDefault="00EA34D4" w:rsidP="00BF7B25">
            <w:pPr>
              <w:jc w:val="both"/>
              <w:rPr>
                <w:rFonts w:ascii="Times New Roman" w:hAnsi="Times New Roman" w:cs="Times New Roman"/>
                <w:b/>
                <w:sz w:val="28"/>
                <w:szCs w:val="28"/>
              </w:rPr>
            </w:pPr>
          </w:p>
          <w:p w:rsidR="00EA34D4" w:rsidRPr="00543C90" w:rsidRDefault="00EA34D4" w:rsidP="00BF7B25">
            <w:pPr>
              <w:jc w:val="both"/>
              <w:rPr>
                <w:rFonts w:ascii="Times New Roman" w:hAnsi="Times New Roman" w:cs="Times New Roman"/>
                <w:b/>
                <w:sz w:val="28"/>
                <w:szCs w:val="28"/>
              </w:rPr>
            </w:pPr>
            <w:r w:rsidRPr="00543C90">
              <w:rPr>
                <w:rFonts w:ascii="Times New Roman" w:hAnsi="Times New Roman" w:cs="Times New Roman"/>
                <w:b/>
                <w:sz w:val="28"/>
                <w:szCs w:val="28"/>
              </w:rPr>
              <w:t>_______________С.А. Аветисян</w:t>
            </w:r>
          </w:p>
        </w:tc>
        <w:tc>
          <w:tcPr>
            <w:tcW w:w="567" w:type="dxa"/>
            <w:shd w:val="clear" w:color="auto" w:fill="auto"/>
          </w:tcPr>
          <w:p w:rsidR="00EA34D4" w:rsidRPr="00543C90" w:rsidRDefault="00EA34D4" w:rsidP="00BF7B25">
            <w:pPr>
              <w:jc w:val="both"/>
              <w:rPr>
                <w:rFonts w:ascii="Times New Roman" w:hAnsi="Times New Roman" w:cs="Times New Roman"/>
                <w:b/>
                <w:sz w:val="28"/>
                <w:szCs w:val="28"/>
              </w:rPr>
            </w:pPr>
          </w:p>
        </w:tc>
        <w:tc>
          <w:tcPr>
            <w:tcW w:w="5244" w:type="dxa"/>
            <w:shd w:val="clear" w:color="auto" w:fill="auto"/>
          </w:tcPr>
          <w:p w:rsidR="00EA34D4" w:rsidRPr="00543C90" w:rsidRDefault="00EA34D4" w:rsidP="00BF7B25">
            <w:pPr>
              <w:rPr>
                <w:rFonts w:ascii="Times New Roman" w:hAnsi="Times New Roman" w:cs="Times New Roman"/>
                <w:b/>
                <w:sz w:val="28"/>
                <w:szCs w:val="28"/>
              </w:rPr>
            </w:pPr>
            <w:r w:rsidRPr="00543C90">
              <w:rPr>
                <w:rFonts w:ascii="Times New Roman" w:hAnsi="Times New Roman" w:cs="Times New Roman"/>
                <w:b/>
                <w:sz w:val="28"/>
                <w:szCs w:val="28"/>
              </w:rPr>
              <w:t>Председатель Совета</w:t>
            </w:r>
          </w:p>
          <w:p w:rsidR="00EA34D4" w:rsidRPr="00543C90" w:rsidRDefault="00EA34D4" w:rsidP="00BF7B25">
            <w:pPr>
              <w:rPr>
                <w:rFonts w:ascii="Times New Roman" w:hAnsi="Times New Roman" w:cs="Times New Roman"/>
                <w:b/>
                <w:sz w:val="28"/>
                <w:szCs w:val="28"/>
              </w:rPr>
            </w:pPr>
            <w:r w:rsidRPr="00543C90">
              <w:rPr>
                <w:rFonts w:ascii="Times New Roman" w:hAnsi="Times New Roman" w:cs="Times New Roman"/>
                <w:b/>
                <w:sz w:val="28"/>
                <w:szCs w:val="28"/>
              </w:rPr>
              <w:t>муниципального образования</w:t>
            </w:r>
          </w:p>
          <w:p w:rsidR="00EA34D4" w:rsidRPr="00543C90" w:rsidRDefault="00EA34D4" w:rsidP="00BF7B25">
            <w:pPr>
              <w:rPr>
                <w:rFonts w:ascii="Times New Roman" w:hAnsi="Times New Roman" w:cs="Times New Roman"/>
                <w:b/>
                <w:sz w:val="28"/>
                <w:szCs w:val="28"/>
              </w:rPr>
            </w:pPr>
            <w:r w:rsidRPr="00543C90">
              <w:rPr>
                <w:rFonts w:ascii="Times New Roman" w:hAnsi="Times New Roman" w:cs="Times New Roman"/>
                <w:b/>
                <w:sz w:val="28"/>
                <w:szCs w:val="28"/>
              </w:rPr>
              <w:t>«Родниковский</w:t>
            </w:r>
          </w:p>
          <w:p w:rsidR="00EA34D4" w:rsidRPr="00543C90" w:rsidRDefault="00EA34D4" w:rsidP="00BF7B25">
            <w:pPr>
              <w:rPr>
                <w:rFonts w:ascii="Times New Roman" w:hAnsi="Times New Roman" w:cs="Times New Roman"/>
                <w:b/>
                <w:sz w:val="28"/>
                <w:szCs w:val="28"/>
              </w:rPr>
            </w:pPr>
            <w:r w:rsidRPr="00543C90">
              <w:rPr>
                <w:rFonts w:ascii="Times New Roman" w:hAnsi="Times New Roman" w:cs="Times New Roman"/>
                <w:b/>
                <w:sz w:val="28"/>
                <w:szCs w:val="28"/>
              </w:rPr>
              <w:t>муниципальный район»</w:t>
            </w:r>
          </w:p>
          <w:p w:rsidR="00EA34D4" w:rsidRPr="00543C90" w:rsidRDefault="00EA34D4" w:rsidP="00BF7B25">
            <w:pPr>
              <w:rPr>
                <w:rFonts w:ascii="Times New Roman" w:hAnsi="Times New Roman" w:cs="Times New Roman"/>
                <w:b/>
                <w:sz w:val="28"/>
                <w:szCs w:val="28"/>
              </w:rPr>
            </w:pPr>
            <w:r w:rsidRPr="00543C90">
              <w:rPr>
                <w:rFonts w:ascii="Times New Roman" w:hAnsi="Times New Roman" w:cs="Times New Roman"/>
                <w:b/>
                <w:sz w:val="28"/>
                <w:szCs w:val="28"/>
              </w:rPr>
              <w:t>_____________Г.Р. Смирнова</w:t>
            </w:r>
          </w:p>
        </w:tc>
      </w:tr>
      <w:tr w:rsidR="00EA34D4" w:rsidRPr="00543C90" w:rsidTr="00BF7B25">
        <w:tc>
          <w:tcPr>
            <w:tcW w:w="4503" w:type="dxa"/>
            <w:shd w:val="clear" w:color="auto" w:fill="auto"/>
          </w:tcPr>
          <w:p w:rsidR="00EA34D4" w:rsidRPr="00543C90" w:rsidRDefault="00EA34D4" w:rsidP="00BF7B25">
            <w:pPr>
              <w:pStyle w:val="af0"/>
              <w:jc w:val="right"/>
              <w:rPr>
                <w:rFonts w:ascii="Times New Roman" w:hAnsi="Times New Roman"/>
                <w:b/>
                <w:sz w:val="28"/>
                <w:szCs w:val="28"/>
              </w:rPr>
            </w:pPr>
          </w:p>
        </w:tc>
        <w:tc>
          <w:tcPr>
            <w:tcW w:w="567" w:type="dxa"/>
            <w:shd w:val="clear" w:color="auto" w:fill="auto"/>
          </w:tcPr>
          <w:p w:rsidR="00EA34D4" w:rsidRPr="00543C90" w:rsidRDefault="00EA34D4" w:rsidP="00BF7B25">
            <w:pPr>
              <w:pStyle w:val="af0"/>
              <w:jc w:val="right"/>
              <w:rPr>
                <w:rFonts w:ascii="Times New Roman" w:hAnsi="Times New Roman"/>
                <w:sz w:val="28"/>
                <w:szCs w:val="28"/>
              </w:rPr>
            </w:pPr>
          </w:p>
        </w:tc>
        <w:tc>
          <w:tcPr>
            <w:tcW w:w="5244" w:type="dxa"/>
            <w:shd w:val="clear" w:color="auto" w:fill="auto"/>
          </w:tcPr>
          <w:p w:rsidR="00EA34D4" w:rsidRPr="00543C90" w:rsidRDefault="00EA34D4" w:rsidP="00BF7B25">
            <w:pPr>
              <w:jc w:val="both"/>
              <w:rPr>
                <w:rFonts w:ascii="Times New Roman" w:hAnsi="Times New Roman" w:cs="Times New Roman"/>
                <w:sz w:val="28"/>
                <w:szCs w:val="28"/>
              </w:rPr>
            </w:pPr>
          </w:p>
        </w:tc>
      </w:tr>
      <w:tr w:rsidR="00EA34D4" w:rsidRPr="00543C90" w:rsidTr="00BF7B25">
        <w:tc>
          <w:tcPr>
            <w:tcW w:w="4503" w:type="dxa"/>
            <w:shd w:val="clear" w:color="auto" w:fill="auto"/>
          </w:tcPr>
          <w:p w:rsidR="00EA34D4" w:rsidRPr="00543C90" w:rsidRDefault="00EA34D4" w:rsidP="00BF7B25">
            <w:pPr>
              <w:pStyle w:val="af0"/>
              <w:jc w:val="right"/>
              <w:rPr>
                <w:rFonts w:ascii="Times New Roman" w:hAnsi="Times New Roman"/>
                <w:b/>
                <w:sz w:val="28"/>
                <w:szCs w:val="28"/>
              </w:rPr>
            </w:pPr>
          </w:p>
        </w:tc>
        <w:tc>
          <w:tcPr>
            <w:tcW w:w="567" w:type="dxa"/>
            <w:shd w:val="clear" w:color="auto" w:fill="auto"/>
          </w:tcPr>
          <w:p w:rsidR="00EA34D4" w:rsidRPr="00543C90" w:rsidRDefault="00EA34D4" w:rsidP="00BF7B25">
            <w:pPr>
              <w:pStyle w:val="af0"/>
              <w:jc w:val="right"/>
              <w:rPr>
                <w:rFonts w:ascii="Times New Roman" w:hAnsi="Times New Roman"/>
                <w:sz w:val="28"/>
                <w:szCs w:val="28"/>
              </w:rPr>
            </w:pPr>
          </w:p>
        </w:tc>
        <w:tc>
          <w:tcPr>
            <w:tcW w:w="5244" w:type="dxa"/>
            <w:shd w:val="clear" w:color="auto" w:fill="auto"/>
          </w:tcPr>
          <w:p w:rsidR="00EA34D4" w:rsidRPr="00543C90" w:rsidRDefault="00EA34D4" w:rsidP="00BF7B25">
            <w:pPr>
              <w:pStyle w:val="af0"/>
              <w:jc w:val="right"/>
              <w:rPr>
                <w:rFonts w:ascii="Times New Roman" w:hAnsi="Times New Roman"/>
                <w:b/>
                <w:sz w:val="28"/>
                <w:szCs w:val="28"/>
              </w:rPr>
            </w:pPr>
          </w:p>
        </w:tc>
      </w:tr>
    </w:tbl>
    <w:p w:rsidR="00EA34D4" w:rsidRPr="00543C90" w:rsidRDefault="00EA34D4" w:rsidP="00EA34D4">
      <w:pPr>
        <w:tabs>
          <w:tab w:val="left" w:pos="8572"/>
        </w:tabs>
        <w:rPr>
          <w:rFonts w:ascii="Times New Roman" w:hAnsi="Times New Roman" w:cs="Times New Roman"/>
          <w:sz w:val="28"/>
          <w:szCs w:val="28"/>
        </w:rPr>
        <w:sectPr w:rsidR="00EA34D4" w:rsidRPr="00543C90" w:rsidSect="00F20B7B">
          <w:footerReference w:type="even" r:id="rId9"/>
          <w:footerReference w:type="default" r:id="rId10"/>
          <w:pgSz w:w="11906" w:h="16838"/>
          <w:pgMar w:top="851" w:right="567" w:bottom="1134" w:left="1134" w:header="709" w:footer="709" w:gutter="0"/>
          <w:cols w:space="708"/>
          <w:docGrid w:linePitch="360"/>
        </w:sectPr>
      </w:pPr>
    </w:p>
    <w:tbl>
      <w:tblPr>
        <w:tblW w:w="15322" w:type="dxa"/>
        <w:tblInd w:w="95" w:type="dxa"/>
        <w:tblLayout w:type="fixed"/>
        <w:tblLook w:val="04A0"/>
      </w:tblPr>
      <w:tblGrid>
        <w:gridCol w:w="1207"/>
        <w:gridCol w:w="1925"/>
        <w:gridCol w:w="6520"/>
        <w:gridCol w:w="1985"/>
        <w:gridCol w:w="1642"/>
        <w:gridCol w:w="201"/>
        <w:gridCol w:w="412"/>
        <w:gridCol w:w="754"/>
        <w:gridCol w:w="676"/>
      </w:tblGrid>
      <w:tr w:rsidR="00EA34D4" w:rsidRPr="00543C90" w:rsidTr="00BF7B25">
        <w:trPr>
          <w:trHeight w:val="375"/>
        </w:trPr>
        <w:tc>
          <w:tcPr>
            <w:tcW w:w="15322" w:type="dxa"/>
            <w:gridSpan w:val="9"/>
            <w:tcBorders>
              <w:top w:val="nil"/>
              <w:left w:val="nil"/>
              <w:bottom w:val="nil"/>
              <w:right w:val="nil"/>
            </w:tcBorders>
            <w:shd w:val="clear" w:color="auto" w:fill="auto"/>
            <w:vAlign w:val="bottom"/>
            <w:hideMark/>
          </w:tcPr>
          <w:p w:rsidR="00EA34D4" w:rsidRPr="00543C90" w:rsidRDefault="00EA34D4" w:rsidP="00BF7B25">
            <w:pPr>
              <w:jc w:val="right"/>
              <w:rPr>
                <w:rFonts w:ascii="Times New Roman" w:hAnsi="Times New Roman" w:cs="Times New Roman"/>
                <w:sz w:val="28"/>
                <w:szCs w:val="28"/>
              </w:rPr>
            </w:pPr>
            <w:r w:rsidRPr="00543C90">
              <w:rPr>
                <w:rFonts w:ascii="Times New Roman" w:hAnsi="Times New Roman" w:cs="Times New Roman"/>
                <w:sz w:val="28"/>
                <w:szCs w:val="28"/>
              </w:rPr>
              <w:lastRenderedPageBreak/>
              <w:t>Приложение №1</w:t>
            </w:r>
          </w:p>
        </w:tc>
      </w:tr>
      <w:tr w:rsidR="00EA34D4" w:rsidRPr="00543C90" w:rsidTr="00BF7B25">
        <w:trPr>
          <w:trHeight w:val="375"/>
        </w:trPr>
        <w:tc>
          <w:tcPr>
            <w:tcW w:w="15322" w:type="dxa"/>
            <w:gridSpan w:val="9"/>
            <w:tcBorders>
              <w:top w:val="nil"/>
              <w:left w:val="nil"/>
              <w:bottom w:val="nil"/>
              <w:right w:val="nil"/>
            </w:tcBorders>
            <w:shd w:val="clear" w:color="auto" w:fill="auto"/>
            <w:hideMark/>
          </w:tcPr>
          <w:p w:rsidR="00EA34D4" w:rsidRPr="00543C90" w:rsidRDefault="00EA34D4" w:rsidP="00BF7B25">
            <w:pPr>
              <w:jc w:val="right"/>
              <w:rPr>
                <w:rFonts w:ascii="Times New Roman" w:hAnsi="Times New Roman" w:cs="Times New Roman"/>
                <w:sz w:val="28"/>
                <w:szCs w:val="28"/>
              </w:rPr>
            </w:pPr>
            <w:r w:rsidRPr="00543C90">
              <w:rPr>
                <w:rFonts w:ascii="Times New Roman" w:hAnsi="Times New Roman" w:cs="Times New Roman"/>
                <w:sz w:val="28"/>
                <w:szCs w:val="28"/>
              </w:rPr>
              <w:t xml:space="preserve">к решению Совета муниципального образования </w:t>
            </w:r>
          </w:p>
        </w:tc>
      </w:tr>
      <w:tr w:rsidR="00EA34D4" w:rsidRPr="00543C90" w:rsidTr="00BF7B25">
        <w:trPr>
          <w:trHeight w:val="375"/>
        </w:trPr>
        <w:tc>
          <w:tcPr>
            <w:tcW w:w="15322" w:type="dxa"/>
            <w:gridSpan w:val="9"/>
            <w:tcBorders>
              <w:top w:val="nil"/>
              <w:left w:val="nil"/>
              <w:bottom w:val="nil"/>
              <w:right w:val="nil"/>
            </w:tcBorders>
            <w:shd w:val="clear" w:color="auto" w:fill="auto"/>
            <w:hideMark/>
          </w:tcPr>
          <w:p w:rsidR="00EA34D4" w:rsidRPr="00543C90" w:rsidRDefault="00EA34D4" w:rsidP="00BF7B25">
            <w:pPr>
              <w:jc w:val="right"/>
              <w:rPr>
                <w:rFonts w:ascii="Times New Roman" w:hAnsi="Times New Roman" w:cs="Times New Roman"/>
                <w:sz w:val="28"/>
                <w:szCs w:val="28"/>
              </w:rPr>
            </w:pPr>
            <w:r w:rsidRPr="00543C90">
              <w:rPr>
                <w:rFonts w:ascii="Times New Roman" w:hAnsi="Times New Roman" w:cs="Times New Roman"/>
                <w:sz w:val="28"/>
                <w:szCs w:val="28"/>
              </w:rPr>
              <w:t xml:space="preserve">«Родниковский муниципальный район»  </w:t>
            </w:r>
          </w:p>
        </w:tc>
      </w:tr>
      <w:tr w:rsidR="00EA34D4" w:rsidRPr="00543C90" w:rsidTr="00BF7B25">
        <w:trPr>
          <w:trHeight w:val="375"/>
        </w:trPr>
        <w:tc>
          <w:tcPr>
            <w:tcW w:w="15322" w:type="dxa"/>
            <w:gridSpan w:val="9"/>
            <w:tcBorders>
              <w:top w:val="nil"/>
              <w:left w:val="nil"/>
              <w:bottom w:val="nil"/>
              <w:right w:val="nil"/>
            </w:tcBorders>
            <w:shd w:val="clear" w:color="auto" w:fill="auto"/>
            <w:hideMark/>
          </w:tcPr>
          <w:p w:rsidR="00EA34D4" w:rsidRPr="00543C90" w:rsidRDefault="00EA34D4" w:rsidP="00BF7B25">
            <w:pPr>
              <w:jc w:val="right"/>
              <w:rPr>
                <w:rFonts w:ascii="Times New Roman" w:hAnsi="Times New Roman" w:cs="Times New Roman"/>
                <w:sz w:val="28"/>
                <w:szCs w:val="28"/>
              </w:rPr>
            </w:pPr>
            <w:r w:rsidRPr="00543C90">
              <w:rPr>
                <w:rFonts w:ascii="Times New Roman" w:hAnsi="Times New Roman" w:cs="Times New Roman"/>
                <w:sz w:val="28"/>
                <w:szCs w:val="28"/>
              </w:rPr>
              <w:t>от 28.02.2019 г. № 2</w:t>
            </w:r>
          </w:p>
        </w:tc>
      </w:tr>
      <w:tr w:rsidR="00EA34D4" w:rsidRPr="00543C90" w:rsidTr="00BF7B25">
        <w:trPr>
          <w:trHeight w:val="525"/>
        </w:trPr>
        <w:tc>
          <w:tcPr>
            <w:tcW w:w="15322" w:type="dxa"/>
            <w:gridSpan w:val="9"/>
            <w:tcBorders>
              <w:top w:val="nil"/>
              <w:left w:val="nil"/>
              <w:bottom w:val="nil"/>
              <w:right w:val="nil"/>
            </w:tcBorders>
            <w:shd w:val="clear" w:color="auto" w:fill="auto"/>
            <w:vAlign w:val="bottom"/>
            <w:hideMark/>
          </w:tcPr>
          <w:p w:rsidR="00EA34D4" w:rsidRPr="00543C90" w:rsidRDefault="00EA34D4" w:rsidP="00BF7B25">
            <w:pPr>
              <w:jc w:val="right"/>
              <w:rPr>
                <w:rFonts w:ascii="Times New Roman" w:hAnsi="Times New Roman" w:cs="Times New Roman"/>
                <w:sz w:val="28"/>
                <w:szCs w:val="28"/>
              </w:rPr>
            </w:pPr>
            <w:bookmarkStart w:id="5" w:name="RANGE!A5:E139"/>
            <w:r w:rsidRPr="00543C90">
              <w:rPr>
                <w:rFonts w:ascii="Times New Roman" w:hAnsi="Times New Roman" w:cs="Times New Roman"/>
                <w:sz w:val="28"/>
                <w:szCs w:val="28"/>
              </w:rPr>
              <w:t>Приложение 2</w:t>
            </w:r>
            <w:bookmarkEnd w:id="5"/>
          </w:p>
        </w:tc>
      </w:tr>
      <w:tr w:rsidR="00EA34D4" w:rsidRPr="00543C90" w:rsidTr="00BF7B25">
        <w:trPr>
          <w:trHeight w:val="390"/>
        </w:trPr>
        <w:tc>
          <w:tcPr>
            <w:tcW w:w="15322" w:type="dxa"/>
            <w:gridSpan w:val="9"/>
            <w:tcBorders>
              <w:top w:val="nil"/>
              <w:left w:val="nil"/>
              <w:bottom w:val="nil"/>
              <w:right w:val="nil"/>
            </w:tcBorders>
            <w:shd w:val="clear" w:color="auto" w:fill="auto"/>
            <w:hideMark/>
          </w:tcPr>
          <w:p w:rsidR="00EA34D4" w:rsidRPr="00543C90" w:rsidRDefault="00EA34D4" w:rsidP="00BF7B25">
            <w:pPr>
              <w:jc w:val="right"/>
              <w:rPr>
                <w:rFonts w:ascii="Times New Roman" w:hAnsi="Times New Roman" w:cs="Times New Roman"/>
                <w:sz w:val="28"/>
                <w:szCs w:val="28"/>
              </w:rPr>
            </w:pPr>
            <w:r w:rsidRPr="00543C90">
              <w:rPr>
                <w:rFonts w:ascii="Times New Roman" w:hAnsi="Times New Roman" w:cs="Times New Roman"/>
                <w:sz w:val="28"/>
                <w:szCs w:val="28"/>
              </w:rPr>
              <w:t xml:space="preserve">к решению Совета муниципального образования </w:t>
            </w:r>
          </w:p>
        </w:tc>
      </w:tr>
      <w:tr w:rsidR="00EA34D4" w:rsidRPr="00543C90" w:rsidTr="00BF7B25">
        <w:trPr>
          <w:trHeight w:val="390"/>
        </w:trPr>
        <w:tc>
          <w:tcPr>
            <w:tcW w:w="15322" w:type="dxa"/>
            <w:gridSpan w:val="9"/>
            <w:tcBorders>
              <w:top w:val="nil"/>
              <w:left w:val="nil"/>
              <w:bottom w:val="nil"/>
              <w:right w:val="nil"/>
            </w:tcBorders>
            <w:shd w:val="clear" w:color="auto" w:fill="auto"/>
            <w:hideMark/>
          </w:tcPr>
          <w:p w:rsidR="00EA34D4" w:rsidRPr="00543C90" w:rsidRDefault="00EA34D4" w:rsidP="00BF7B25">
            <w:pPr>
              <w:jc w:val="right"/>
              <w:rPr>
                <w:rFonts w:ascii="Times New Roman" w:hAnsi="Times New Roman" w:cs="Times New Roman"/>
                <w:sz w:val="28"/>
                <w:szCs w:val="28"/>
              </w:rPr>
            </w:pPr>
            <w:r w:rsidRPr="00543C90">
              <w:rPr>
                <w:rFonts w:ascii="Times New Roman" w:hAnsi="Times New Roman" w:cs="Times New Roman"/>
                <w:sz w:val="28"/>
                <w:szCs w:val="28"/>
              </w:rPr>
              <w:t xml:space="preserve">«Родниковский муниципальный район»  </w:t>
            </w:r>
          </w:p>
        </w:tc>
      </w:tr>
      <w:tr w:rsidR="00EA34D4" w:rsidRPr="00543C90" w:rsidTr="00BF7B25">
        <w:trPr>
          <w:trHeight w:val="375"/>
        </w:trPr>
        <w:tc>
          <w:tcPr>
            <w:tcW w:w="15322" w:type="dxa"/>
            <w:gridSpan w:val="9"/>
            <w:tcBorders>
              <w:top w:val="nil"/>
              <w:left w:val="nil"/>
              <w:bottom w:val="nil"/>
              <w:right w:val="nil"/>
            </w:tcBorders>
            <w:shd w:val="clear" w:color="auto" w:fill="auto"/>
            <w:hideMark/>
          </w:tcPr>
          <w:p w:rsidR="00EA34D4" w:rsidRPr="00543C90" w:rsidRDefault="00EA34D4" w:rsidP="00BF7B25">
            <w:pPr>
              <w:jc w:val="right"/>
              <w:rPr>
                <w:rFonts w:ascii="Times New Roman" w:hAnsi="Times New Roman" w:cs="Times New Roman"/>
                <w:sz w:val="28"/>
                <w:szCs w:val="28"/>
              </w:rPr>
            </w:pPr>
            <w:r w:rsidRPr="00543C90">
              <w:rPr>
                <w:rFonts w:ascii="Times New Roman" w:hAnsi="Times New Roman" w:cs="Times New Roman"/>
                <w:sz w:val="28"/>
                <w:szCs w:val="28"/>
              </w:rPr>
              <w:t>от 20.12.2018 г. № 103</w:t>
            </w:r>
          </w:p>
        </w:tc>
      </w:tr>
      <w:tr w:rsidR="00EA34D4" w:rsidRPr="00543C90" w:rsidTr="00BF7B25">
        <w:trPr>
          <w:trHeight w:val="375"/>
        </w:trPr>
        <w:tc>
          <w:tcPr>
            <w:tcW w:w="1207" w:type="dxa"/>
            <w:tcBorders>
              <w:top w:val="nil"/>
              <w:left w:val="nil"/>
              <w:bottom w:val="nil"/>
              <w:right w:val="nil"/>
            </w:tcBorders>
            <w:shd w:val="clear" w:color="auto" w:fill="auto"/>
            <w:noWrap/>
            <w:vAlign w:val="bottom"/>
            <w:hideMark/>
          </w:tcPr>
          <w:p w:rsidR="00EA34D4" w:rsidRPr="00543C90" w:rsidRDefault="00EA34D4" w:rsidP="00BF7B25">
            <w:pPr>
              <w:ind w:firstLineChars="1500" w:firstLine="4200"/>
              <w:jc w:val="right"/>
              <w:rPr>
                <w:rFonts w:ascii="Times New Roman" w:hAnsi="Times New Roman" w:cs="Times New Roman"/>
                <w:sz w:val="28"/>
                <w:szCs w:val="28"/>
              </w:rPr>
            </w:pPr>
          </w:p>
        </w:tc>
        <w:tc>
          <w:tcPr>
            <w:tcW w:w="12072" w:type="dxa"/>
            <w:gridSpan w:val="4"/>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c>
          <w:tcPr>
            <w:tcW w:w="613" w:type="dxa"/>
            <w:gridSpan w:val="2"/>
            <w:tcBorders>
              <w:top w:val="nil"/>
              <w:left w:val="nil"/>
              <w:bottom w:val="nil"/>
              <w:right w:val="nil"/>
            </w:tcBorders>
            <w:shd w:val="clear" w:color="auto" w:fill="auto"/>
            <w:vAlign w:val="bottom"/>
            <w:hideMark/>
          </w:tcPr>
          <w:p w:rsidR="00EA34D4" w:rsidRPr="00543C90" w:rsidRDefault="00EA34D4" w:rsidP="00BF7B25">
            <w:pPr>
              <w:rPr>
                <w:rFonts w:ascii="Times New Roman" w:hAnsi="Times New Roman" w:cs="Times New Roman"/>
                <w:sz w:val="28"/>
                <w:szCs w:val="28"/>
              </w:rPr>
            </w:pPr>
          </w:p>
        </w:tc>
        <w:tc>
          <w:tcPr>
            <w:tcW w:w="754" w:type="dxa"/>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c>
          <w:tcPr>
            <w:tcW w:w="676" w:type="dxa"/>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r>
      <w:tr w:rsidR="00EA34D4" w:rsidRPr="00543C90" w:rsidTr="00BF7B25">
        <w:trPr>
          <w:trHeight w:val="570"/>
        </w:trPr>
        <w:tc>
          <w:tcPr>
            <w:tcW w:w="15322" w:type="dxa"/>
            <w:gridSpan w:val="9"/>
            <w:tcBorders>
              <w:top w:val="nil"/>
              <w:left w:val="nil"/>
              <w:bottom w:val="nil"/>
              <w:right w:val="nil"/>
            </w:tcBorders>
            <w:shd w:val="clear" w:color="auto" w:fill="auto"/>
            <w:vAlign w:val="bottom"/>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Доходы районного бюджета по кодам классификации доходов бюджетов на 2019 год и плановый период 2020 и 2021 годов</w:t>
            </w:r>
          </w:p>
        </w:tc>
      </w:tr>
      <w:tr w:rsidR="00EA34D4" w:rsidRPr="00543C90" w:rsidTr="00BF7B25">
        <w:trPr>
          <w:trHeight w:val="70"/>
        </w:trPr>
        <w:tc>
          <w:tcPr>
            <w:tcW w:w="13892" w:type="dxa"/>
            <w:gridSpan w:val="7"/>
            <w:tcBorders>
              <w:top w:val="nil"/>
              <w:left w:val="nil"/>
              <w:bottom w:val="nil"/>
              <w:right w:val="nil"/>
            </w:tcBorders>
            <w:shd w:val="clear" w:color="auto" w:fill="auto"/>
            <w:vAlign w:val="bottom"/>
            <w:hideMark/>
          </w:tcPr>
          <w:p w:rsidR="00EA34D4" w:rsidRPr="00543C90" w:rsidRDefault="00EA34D4" w:rsidP="00BF7B25">
            <w:pPr>
              <w:jc w:val="center"/>
              <w:rPr>
                <w:rFonts w:ascii="Times New Roman" w:hAnsi="Times New Roman" w:cs="Times New Roman"/>
                <w:b/>
                <w:bCs/>
                <w:sz w:val="28"/>
                <w:szCs w:val="28"/>
              </w:rPr>
            </w:pPr>
          </w:p>
        </w:tc>
        <w:tc>
          <w:tcPr>
            <w:tcW w:w="754" w:type="dxa"/>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c>
          <w:tcPr>
            <w:tcW w:w="676" w:type="dxa"/>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r>
      <w:tr w:rsidR="00EA34D4" w:rsidRPr="00543C90" w:rsidTr="00BF7B25">
        <w:trPr>
          <w:trHeight w:val="300"/>
        </w:trPr>
        <w:tc>
          <w:tcPr>
            <w:tcW w:w="3132"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Код классификации доходов бюджетов Российской Федерации</w:t>
            </w:r>
          </w:p>
        </w:tc>
        <w:tc>
          <w:tcPr>
            <w:tcW w:w="6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Наименование доходов</w:t>
            </w:r>
          </w:p>
        </w:tc>
        <w:tc>
          <w:tcPr>
            <w:tcW w:w="5670" w:type="dxa"/>
            <w:gridSpan w:val="6"/>
            <w:tcBorders>
              <w:top w:val="single" w:sz="4" w:space="0" w:color="auto"/>
              <w:left w:val="nil"/>
              <w:bottom w:val="single" w:sz="4" w:space="0" w:color="auto"/>
              <w:right w:val="single" w:sz="4" w:space="0" w:color="auto"/>
            </w:tcBorders>
            <w:shd w:val="clear" w:color="auto" w:fill="auto"/>
            <w:vAlign w:val="center"/>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Сумма, руб.</w:t>
            </w:r>
          </w:p>
        </w:tc>
      </w:tr>
      <w:tr w:rsidR="00EA34D4" w:rsidRPr="00543C90" w:rsidTr="00BF7B25">
        <w:trPr>
          <w:trHeight w:val="510"/>
        </w:trPr>
        <w:tc>
          <w:tcPr>
            <w:tcW w:w="3132" w:type="dxa"/>
            <w:gridSpan w:val="2"/>
            <w:vMerge/>
            <w:tcBorders>
              <w:top w:val="single" w:sz="4" w:space="0" w:color="auto"/>
              <w:left w:val="single" w:sz="4" w:space="0" w:color="auto"/>
              <w:bottom w:val="single" w:sz="4" w:space="0" w:color="000000"/>
              <w:right w:val="single" w:sz="4" w:space="0" w:color="auto"/>
            </w:tcBorders>
            <w:vAlign w:val="center"/>
            <w:hideMark/>
          </w:tcPr>
          <w:p w:rsidR="00EA34D4" w:rsidRPr="00543C90" w:rsidRDefault="00EA34D4" w:rsidP="00BF7B25">
            <w:pPr>
              <w:rPr>
                <w:rFonts w:ascii="Times New Roman" w:hAnsi="Times New Roman" w:cs="Times New Roman"/>
                <w:b/>
                <w:bCs/>
                <w:sz w:val="28"/>
                <w:szCs w:val="28"/>
              </w:rPr>
            </w:pPr>
          </w:p>
        </w:tc>
        <w:tc>
          <w:tcPr>
            <w:tcW w:w="6520" w:type="dxa"/>
            <w:vMerge/>
            <w:tcBorders>
              <w:top w:val="single" w:sz="4" w:space="0" w:color="auto"/>
              <w:left w:val="single" w:sz="4" w:space="0" w:color="auto"/>
              <w:bottom w:val="single" w:sz="4" w:space="0" w:color="auto"/>
              <w:right w:val="single" w:sz="4" w:space="0" w:color="auto"/>
            </w:tcBorders>
            <w:vAlign w:val="center"/>
            <w:hideMark/>
          </w:tcPr>
          <w:p w:rsidR="00EA34D4" w:rsidRPr="00543C90" w:rsidRDefault="00EA34D4" w:rsidP="00BF7B25">
            <w:pPr>
              <w:rPr>
                <w:rFonts w:ascii="Times New Roman" w:hAnsi="Times New Roman" w:cs="Times New Roman"/>
                <w:b/>
                <w:bCs/>
                <w:sz w:val="28"/>
                <w:szCs w:val="28"/>
              </w:rPr>
            </w:pPr>
          </w:p>
        </w:tc>
        <w:tc>
          <w:tcPr>
            <w:tcW w:w="1985" w:type="dxa"/>
            <w:tcBorders>
              <w:top w:val="nil"/>
              <w:left w:val="nil"/>
              <w:bottom w:val="single" w:sz="4" w:space="0" w:color="auto"/>
              <w:right w:val="single" w:sz="4" w:space="0" w:color="auto"/>
            </w:tcBorders>
            <w:shd w:val="clear" w:color="auto" w:fill="auto"/>
            <w:noWrap/>
            <w:vAlign w:val="center"/>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2019 год</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2020 год</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2021 год</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000 1 00 00000 00 0000 000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rPr>
                <w:rFonts w:ascii="Times New Roman" w:hAnsi="Times New Roman" w:cs="Times New Roman"/>
                <w:b/>
                <w:bCs/>
                <w:sz w:val="28"/>
                <w:szCs w:val="28"/>
              </w:rPr>
            </w:pPr>
            <w:r w:rsidRPr="00543C90">
              <w:rPr>
                <w:rFonts w:ascii="Times New Roman" w:hAnsi="Times New Roman" w:cs="Times New Roman"/>
                <w:b/>
                <w:bCs/>
                <w:sz w:val="28"/>
                <w:szCs w:val="28"/>
              </w:rPr>
              <w:t>НАЛОГОВЫЕ И НЕНАЛОГОВЫЕ ДОХОДЫ</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139 505 669,83</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141 686 294,52</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139 496 786,19</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000 1 01 00000 00 0000 000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rPr>
                <w:rFonts w:ascii="Times New Roman" w:hAnsi="Times New Roman" w:cs="Times New Roman"/>
                <w:b/>
                <w:bCs/>
                <w:sz w:val="28"/>
                <w:szCs w:val="28"/>
              </w:rPr>
            </w:pPr>
            <w:r w:rsidRPr="00543C90">
              <w:rPr>
                <w:rFonts w:ascii="Times New Roman" w:hAnsi="Times New Roman" w:cs="Times New Roman"/>
                <w:b/>
                <w:bCs/>
                <w:sz w:val="28"/>
                <w:szCs w:val="28"/>
              </w:rPr>
              <w:t xml:space="preserve">Налоги на прибыль, доходы                                                                      </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69 163 500,00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70 747 900,00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72 292 300,00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lastRenderedPageBreak/>
              <w:t>000 1 01 02000 01 0000 110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rPr>
                <w:rFonts w:ascii="Times New Roman" w:hAnsi="Times New Roman" w:cs="Times New Roman"/>
                <w:sz w:val="28"/>
                <w:szCs w:val="28"/>
              </w:rPr>
            </w:pPr>
            <w:r w:rsidRPr="00543C90">
              <w:rPr>
                <w:rFonts w:ascii="Times New Roman" w:hAnsi="Times New Roman" w:cs="Times New Roman"/>
                <w:sz w:val="28"/>
                <w:szCs w:val="28"/>
              </w:rPr>
              <w:t>Налог на доходы физических лиц</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69 163 500,00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70 747 900,00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72 292 300,00</w:t>
            </w:r>
          </w:p>
        </w:tc>
      </w:tr>
      <w:tr w:rsidR="00EA34D4" w:rsidRPr="00543C90" w:rsidTr="00BF7B25">
        <w:trPr>
          <w:trHeight w:val="94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000 1 01 02010 01 0000 110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66 717 300,00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68 252 200,00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69 696 900,00</w:t>
            </w:r>
          </w:p>
        </w:tc>
      </w:tr>
      <w:tr w:rsidR="00EA34D4" w:rsidRPr="00543C90" w:rsidTr="00BF7B25">
        <w:trPr>
          <w:trHeight w:val="94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182 1 01 02010 01 0000 110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66 717 300,00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68 252 200,00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69 696 900,00</w:t>
            </w:r>
          </w:p>
        </w:tc>
      </w:tr>
      <w:tr w:rsidR="00EA34D4" w:rsidRPr="00543C90" w:rsidTr="00BF7B25">
        <w:trPr>
          <w:trHeight w:val="274"/>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000 1 01 02020 01 0000 110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379 000,00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400 100,00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421 000,00</w:t>
            </w:r>
          </w:p>
        </w:tc>
      </w:tr>
      <w:tr w:rsidR="00EA34D4" w:rsidRPr="00543C90" w:rsidTr="00BF7B25">
        <w:trPr>
          <w:trHeight w:val="157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lastRenderedPageBreak/>
              <w:t>182 1 01 02020 01 0000 110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379 000,00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400 100,00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421 000,00</w:t>
            </w:r>
          </w:p>
        </w:tc>
      </w:tr>
      <w:tr w:rsidR="00EA34D4" w:rsidRPr="00543C90" w:rsidTr="00BF7B25">
        <w:trPr>
          <w:trHeight w:val="63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000 1 01 02030 01 0000 110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700 600,00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660 700,00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667 800,00</w:t>
            </w:r>
          </w:p>
        </w:tc>
      </w:tr>
      <w:tr w:rsidR="00EA34D4" w:rsidRPr="00543C90" w:rsidTr="00BF7B25">
        <w:trPr>
          <w:trHeight w:val="63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182 1 01 02030 01 0000 110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700 600,00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660 700,00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667 800,00</w:t>
            </w:r>
          </w:p>
        </w:tc>
      </w:tr>
      <w:tr w:rsidR="00EA34D4" w:rsidRPr="00543C90" w:rsidTr="00BF7B25">
        <w:trPr>
          <w:trHeight w:val="126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000 1 01 02040 01 0000 110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w:t>
            </w:r>
            <w:r w:rsidRPr="00543C90">
              <w:rPr>
                <w:rFonts w:ascii="Times New Roman" w:hAnsi="Times New Roman" w:cs="Times New Roman"/>
                <w:sz w:val="28"/>
                <w:szCs w:val="28"/>
              </w:rPr>
              <w:lastRenderedPageBreak/>
              <w:t>227.1 Налогового кодекса Российской Федерации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lastRenderedPageBreak/>
              <w:t>1 366 600,00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1 434 900,00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1 506 600,00</w:t>
            </w:r>
          </w:p>
        </w:tc>
      </w:tr>
      <w:tr w:rsidR="00EA34D4" w:rsidRPr="00543C90" w:rsidTr="00BF7B25">
        <w:trPr>
          <w:trHeight w:val="6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lastRenderedPageBreak/>
              <w:t>182 1 01 02040 01 0000 110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1 366 600,00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1 434 900,00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1 506 600,00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000 1 03 00000 00 0000 000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b/>
                <w:bCs/>
                <w:sz w:val="28"/>
                <w:szCs w:val="28"/>
              </w:rPr>
            </w:pPr>
            <w:r w:rsidRPr="00543C90">
              <w:rPr>
                <w:rFonts w:ascii="Times New Roman" w:hAnsi="Times New Roman" w:cs="Times New Roman"/>
                <w:b/>
                <w:bCs/>
                <w:sz w:val="28"/>
                <w:szCs w:val="28"/>
              </w:rPr>
              <w:t xml:space="preserve">Налоги на товары (работы, услуги(, реализуемые на территории РФ </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6 102 411,83</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6 443 936,52</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7 253 528,19</w:t>
            </w:r>
          </w:p>
        </w:tc>
      </w:tr>
      <w:tr w:rsidR="00EA34D4" w:rsidRPr="00543C90" w:rsidTr="00BF7B25">
        <w:trPr>
          <w:trHeight w:val="6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000 1 03 02000 01 0000 110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Акцизы по подакцизным товарам (продукции), производимым на территории Российской Федерации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6 102 411,83</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6 443 936,52</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7 253 528,19</w:t>
            </w:r>
          </w:p>
        </w:tc>
      </w:tr>
      <w:tr w:rsidR="00EA34D4" w:rsidRPr="00543C90" w:rsidTr="00BF7B25">
        <w:trPr>
          <w:trHeight w:val="94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000 1 03 02230 01 0000 110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2 212 893,93</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2 335 104,09</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2 623 297,83</w:t>
            </w:r>
          </w:p>
        </w:tc>
      </w:tr>
      <w:tr w:rsidR="00EA34D4" w:rsidRPr="00543C90" w:rsidTr="00BF7B25">
        <w:trPr>
          <w:trHeight w:val="157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lastRenderedPageBreak/>
              <w:t>100 1 03 02231 01 0000 110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2 212 893,93</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2 335 104,09</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2 623 297,83</w:t>
            </w:r>
          </w:p>
        </w:tc>
      </w:tr>
      <w:tr w:rsidR="00EA34D4" w:rsidRPr="00543C90" w:rsidTr="00BF7B25">
        <w:trPr>
          <w:trHeight w:val="6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100 1 03 02231 01 0000 110</w:t>
            </w:r>
          </w:p>
        </w:tc>
        <w:tc>
          <w:tcPr>
            <w:tcW w:w="6520" w:type="dxa"/>
            <w:tcBorders>
              <w:top w:val="nil"/>
              <w:left w:val="nil"/>
              <w:bottom w:val="nil"/>
              <w:right w:val="nil"/>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5" w:type="dxa"/>
            <w:tcBorders>
              <w:top w:val="nil"/>
              <w:left w:val="single" w:sz="4" w:space="0" w:color="auto"/>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2 212 893,93</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2 335 104,09</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2 623 297,83</w:t>
            </w:r>
          </w:p>
        </w:tc>
      </w:tr>
      <w:tr w:rsidR="00EA34D4" w:rsidRPr="00543C90" w:rsidTr="00BF7B25">
        <w:trPr>
          <w:trHeight w:val="126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000 1 03 02240 01 0000 110</w:t>
            </w:r>
          </w:p>
        </w:tc>
        <w:tc>
          <w:tcPr>
            <w:tcW w:w="6520" w:type="dxa"/>
            <w:tcBorders>
              <w:top w:val="single" w:sz="4" w:space="0" w:color="auto"/>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w:t>
            </w:r>
            <w:r w:rsidRPr="00543C90">
              <w:rPr>
                <w:rFonts w:ascii="Times New Roman" w:hAnsi="Times New Roman" w:cs="Times New Roman"/>
                <w:sz w:val="28"/>
                <w:szCs w:val="28"/>
              </w:rPr>
              <w:lastRenderedPageBreak/>
              <w:t>дифференцированных нормативов отчислений в местные бюджеты</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lastRenderedPageBreak/>
              <w:t>15 504,83</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15 418,19</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16 793,30</w:t>
            </w:r>
          </w:p>
        </w:tc>
      </w:tr>
      <w:tr w:rsidR="00EA34D4" w:rsidRPr="00543C90" w:rsidTr="00BF7B25">
        <w:trPr>
          <w:trHeight w:val="6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lastRenderedPageBreak/>
              <w:t>100 1 03 02241 01 0000 110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15 504,83</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15 418,19</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16 793,30</w:t>
            </w:r>
          </w:p>
        </w:tc>
      </w:tr>
      <w:tr w:rsidR="00EA34D4" w:rsidRPr="00543C90" w:rsidTr="00BF7B25">
        <w:trPr>
          <w:trHeight w:val="189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100 1 03 02241 01 0000 110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15 504,83</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15 418,19</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16 793,30</w:t>
            </w:r>
          </w:p>
        </w:tc>
      </w:tr>
      <w:tr w:rsidR="00EA34D4" w:rsidRPr="00543C90" w:rsidTr="00BF7B25">
        <w:trPr>
          <w:trHeight w:val="556"/>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lastRenderedPageBreak/>
              <w:t>000 1 03 02250 01 0000 110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4 285 505,24</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4 527 794,68</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5 088 479,66</w:t>
            </w:r>
          </w:p>
        </w:tc>
      </w:tr>
      <w:tr w:rsidR="00EA34D4" w:rsidRPr="00543C90" w:rsidTr="00BF7B25">
        <w:trPr>
          <w:trHeight w:val="157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000 1 03 02251 01 0000 110</w:t>
            </w:r>
          </w:p>
        </w:tc>
        <w:tc>
          <w:tcPr>
            <w:tcW w:w="6520" w:type="dxa"/>
            <w:tcBorders>
              <w:top w:val="nil"/>
              <w:left w:val="nil"/>
              <w:bottom w:val="nil"/>
              <w:right w:val="nil"/>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5" w:type="dxa"/>
            <w:tcBorders>
              <w:top w:val="nil"/>
              <w:left w:val="single" w:sz="4" w:space="0" w:color="auto"/>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4 285 505,24</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4 527 794,68</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5 088 479,66</w:t>
            </w:r>
          </w:p>
        </w:tc>
      </w:tr>
      <w:tr w:rsidR="00EA34D4" w:rsidRPr="00543C90" w:rsidTr="00BF7B25">
        <w:trPr>
          <w:trHeight w:val="99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100 1 03 02251 01 0000 110</w:t>
            </w:r>
          </w:p>
        </w:tc>
        <w:tc>
          <w:tcPr>
            <w:tcW w:w="6520" w:type="dxa"/>
            <w:tcBorders>
              <w:top w:val="single" w:sz="4" w:space="0" w:color="auto"/>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4 285 505,24</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4 527 794,68</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5 088 479,66</w:t>
            </w:r>
          </w:p>
        </w:tc>
      </w:tr>
      <w:tr w:rsidR="00EA34D4" w:rsidRPr="00543C90" w:rsidTr="00BF7B25">
        <w:trPr>
          <w:trHeight w:val="131"/>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lastRenderedPageBreak/>
              <w:t>000 1 03 02260 01 0000 110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-411 492,17</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-434 380,44</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-475 042,60</w:t>
            </w:r>
          </w:p>
        </w:tc>
      </w:tr>
      <w:tr w:rsidR="00EA34D4" w:rsidRPr="00543C90" w:rsidTr="00BF7B25">
        <w:trPr>
          <w:trHeight w:val="273"/>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000 1 03 02261 01 0000 110</w:t>
            </w:r>
          </w:p>
        </w:tc>
        <w:tc>
          <w:tcPr>
            <w:tcW w:w="6520"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-411 492,17</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-434 380,44</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-475 042,60</w:t>
            </w:r>
          </w:p>
        </w:tc>
      </w:tr>
      <w:tr w:rsidR="00EA34D4" w:rsidRPr="00543C90" w:rsidTr="00BF7B25">
        <w:trPr>
          <w:trHeight w:val="157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100 1 03 02261 01 0000 110</w:t>
            </w:r>
          </w:p>
        </w:tc>
        <w:tc>
          <w:tcPr>
            <w:tcW w:w="6520" w:type="dxa"/>
            <w:tcBorders>
              <w:top w:val="nil"/>
              <w:left w:val="nil"/>
              <w:bottom w:val="nil"/>
              <w:right w:val="nil"/>
            </w:tcBorders>
            <w:shd w:val="clear" w:color="auto" w:fill="auto"/>
            <w:noWrap/>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w:t>
            </w:r>
            <w:r w:rsidRPr="00543C90">
              <w:rPr>
                <w:rFonts w:ascii="Times New Roman" w:hAnsi="Times New Roman" w:cs="Times New Roman"/>
                <w:i/>
                <w:iCs/>
                <w:sz w:val="28"/>
                <w:szCs w:val="28"/>
              </w:rPr>
              <w:lastRenderedPageBreak/>
              <w:t>Федерации)</w:t>
            </w:r>
          </w:p>
        </w:tc>
        <w:tc>
          <w:tcPr>
            <w:tcW w:w="1985" w:type="dxa"/>
            <w:tcBorders>
              <w:top w:val="nil"/>
              <w:left w:val="single" w:sz="4" w:space="0" w:color="auto"/>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lastRenderedPageBreak/>
              <w:t>-411 492,17</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-434 380,44</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-475 042,60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lastRenderedPageBreak/>
              <w:t>000 1 05 00000 00 0000 000</w:t>
            </w:r>
          </w:p>
        </w:tc>
        <w:tc>
          <w:tcPr>
            <w:tcW w:w="6520" w:type="dxa"/>
            <w:tcBorders>
              <w:top w:val="single" w:sz="4" w:space="0" w:color="auto"/>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b/>
                <w:bCs/>
                <w:sz w:val="28"/>
                <w:szCs w:val="28"/>
              </w:rPr>
            </w:pPr>
            <w:r w:rsidRPr="00543C90">
              <w:rPr>
                <w:rFonts w:ascii="Times New Roman" w:hAnsi="Times New Roman" w:cs="Times New Roman"/>
                <w:b/>
                <w:bCs/>
                <w:sz w:val="28"/>
                <w:szCs w:val="28"/>
              </w:rPr>
              <w:t>Налоги на совокупный доход</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9 171 500,00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9 183 100,00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4 394 700,00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000 1 05 02000 02 0000 110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b/>
                <w:bCs/>
                <w:i/>
                <w:iCs/>
                <w:sz w:val="28"/>
                <w:szCs w:val="28"/>
              </w:rPr>
            </w:pPr>
            <w:r w:rsidRPr="00543C90">
              <w:rPr>
                <w:rFonts w:ascii="Times New Roman" w:hAnsi="Times New Roman" w:cs="Times New Roman"/>
                <w:b/>
                <w:bCs/>
                <w:i/>
                <w:iCs/>
                <w:sz w:val="28"/>
                <w:szCs w:val="28"/>
              </w:rPr>
              <w:t>Единый налог на вмененный  доход для отдельных видов деятельности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7 506 400,00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7 293 600,00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1 612 400,00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000 1 05 02010 02 0000 110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Единый налог на вмененный  доход для отдельных видов деятельности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7 506 400,00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7 293 600,00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1 612 400,00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182 1 05 02010 02 0000 110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Единый налог на вмененный  доход для отдельных видов деятельности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7 506 400,00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7 293 600,00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1 612 400,00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000 1 05 03000 01 0000 110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b/>
                <w:bCs/>
                <w:i/>
                <w:iCs/>
                <w:sz w:val="28"/>
                <w:szCs w:val="28"/>
              </w:rPr>
            </w:pPr>
            <w:r w:rsidRPr="00543C90">
              <w:rPr>
                <w:rFonts w:ascii="Times New Roman" w:hAnsi="Times New Roman" w:cs="Times New Roman"/>
                <w:b/>
                <w:bCs/>
                <w:i/>
                <w:iCs/>
                <w:sz w:val="28"/>
                <w:szCs w:val="28"/>
              </w:rPr>
              <w:t>Единый сельскохозяйственный налог</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180 200,00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187 700,00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195 100,00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000 1 05 03010 01 0000 110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Единый сельскохозяйственный налог</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180 200,00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187 700,00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195 100,00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182 1 05 03010 01 0000 110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Единый сельскохозяйственный налог</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18 200,00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187 700,00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195 100,00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000 1 05 04000 02 0000 110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b/>
                <w:bCs/>
                <w:i/>
                <w:iCs/>
                <w:sz w:val="28"/>
                <w:szCs w:val="28"/>
              </w:rPr>
            </w:pPr>
            <w:r w:rsidRPr="00543C90">
              <w:rPr>
                <w:rFonts w:ascii="Times New Roman" w:hAnsi="Times New Roman" w:cs="Times New Roman"/>
                <w:b/>
                <w:bCs/>
                <w:i/>
                <w:iCs/>
                <w:sz w:val="28"/>
                <w:szCs w:val="28"/>
              </w:rPr>
              <w:t>Налог, взимаемый в связи с применением патентной системы налогообложения</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1 484 900,00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1 701 800,00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2 587 200,00</w:t>
            </w:r>
          </w:p>
        </w:tc>
      </w:tr>
      <w:tr w:rsidR="00EA34D4" w:rsidRPr="00543C90" w:rsidTr="00BF7B25">
        <w:trPr>
          <w:trHeight w:val="6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lastRenderedPageBreak/>
              <w:t>000 1 05 04020 02 0000 110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Налог, взимаемый в связи с применением патентной системы налогообложения, зачисляемый в бюджеты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1 484 900,00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1 701 800,00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2 587 200,00</w:t>
            </w:r>
          </w:p>
        </w:tc>
      </w:tr>
      <w:tr w:rsidR="00EA34D4" w:rsidRPr="00543C90" w:rsidTr="00BF7B25">
        <w:trPr>
          <w:trHeight w:val="6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182 1 05 04020 02 0000 110</w:t>
            </w:r>
          </w:p>
        </w:tc>
        <w:tc>
          <w:tcPr>
            <w:tcW w:w="6520" w:type="dxa"/>
            <w:tcBorders>
              <w:top w:val="nil"/>
              <w:left w:val="nil"/>
              <w:bottom w:val="nil"/>
              <w:right w:val="nil"/>
            </w:tcBorders>
            <w:shd w:val="clear" w:color="auto" w:fill="auto"/>
            <w:vAlign w:val="bottom"/>
            <w:hideMark/>
          </w:tcPr>
          <w:p w:rsidR="00EA34D4" w:rsidRPr="00543C90" w:rsidRDefault="00EA34D4" w:rsidP="00BF7B25">
            <w:pPr>
              <w:rPr>
                <w:rFonts w:ascii="Times New Roman" w:hAnsi="Times New Roman" w:cs="Times New Roman"/>
                <w:i/>
                <w:iCs/>
                <w:sz w:val="28"/>
                <w:szCs w:val="28"/>
              </w:rPr>
            </w:pPr>
            <w:r w:rsidRPr="00543C90">
              <w:rPr>
                <w:rFonts w:ascii="Times New Roman" w:hAnsi="Times New Roman" w:cs="Times New Roman"/>
                <w:i/>
                <w:iCs/>
                <w:sz w:val="28"/>
                <w:szCs w:val="28"/>
              </w:rPr>
              <w:t xml:space="preserve">Налог, взимаемый в связи с применением патентной системы налогообложения, зачисляемый в бюджеты муниципальных районов </w:t>
            </w:r>
          </w:p>
        </w:tc>
        <w:tc>
          <w:tcPr>
            <w:tcW w:w="1985" w:type="dxa"/>
            <w:tcBorders>
              <w:top w:val="nil"/>
              <w:left w:val="single" w:sz="4" w:space="0" w:color="auto"/>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1 484 900,00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1 701 800,00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2 587 200,00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000 1 08 00000 00 0000 110</w:t>
            </w:r>
          </w:p>
        </w:tc>
        <w:tc>
          <w:tcPr>
            <w:tcW w:w="6520" w:type="dxa"/>
            <w:tcBorders>
              <w:top w:val="single" w:sz="4" w:space="0" w:color="auto"/>
              <w:left w:val="nil"/>
              <w:bottom w:val="single" w:sz="4" w:space="0" w:color="auto"/>
              <w:right w:val="single" w:sz="4" w:space="0" w:color="auto"/>
            </w:tcBorders>
            <w:shd w:val="clear" w:color="auto" w:fill="auto"/>
            <w:hideMark/>
          </w:tcPr>
          <w:p w:rsidR="00EA34D4" w:rsidRPr="00543C90" w:rsidRDefault="00EA34D4" w:rsidP="00BF7B25">
            <w:pPr>
              <w:rPr>
                <w:rFonts w:ascii="Times New Roman" w:hAnsi="Times New Roman" w:cs="Times New Roman"/>
                <w:b/>
                <w:bCs/>
                <w:sz w:val="28"/>
                <w:szCs w:val="28"/>
              </w:rPr>
            </w:pPr>
            <w:r w:rsidRPr="00543C90">
              <w:rPr>
                <w:rFonts w:ascii="Times New Roman" w:hAnsi="Times New Roman" w:cs="Times New Roman"/>
                <w:b/>
                <w:bCs/>
                <w:sz w:val="28"/>
                <w:szCs w:val="28"/>
              </w:rPr>
              <w:t>Государственная пошлина, сборы</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3 067 800,00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3 180 900,00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3 298 500,00</w:t>
            </w:r>
          </w:p>
        </w:tc>
      </w:tr>
      <w:tr w:rsidR="00EA34D4" w:rsidRPr="00543C90" w:rsidTr="00BF7B25">
        <w:trPr>
          <w:trHeight w:val="63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000 1 08 03000 01 0000 110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Государственная пошлина по делам, рассматриваемым в судах общей юрисдикции, мировыми судьями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3 067 800,00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3 180 900,00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3 298 500,00</w:t>
            </w:r>
          </w:p>
        </w:tc>
      </w:tr>
      <w:tr w:rsidR="00EA34D4" w:rsidRPr="00543C90" w:rsidTr="00BF7B25">
        <w:trPr>
          <w:trHeight w:val="63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000 1 08 03010 01 0000 110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3 027 800,00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3 140 900,00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3 258 500,00</w:t>
            </w:r>
          </w:p>
        </w:tc>
      </w:tr>
      <w:tr w:rsidR="00EA34D4" w:rsidRPr="00543C90" w:rsidTr="00BF7B25">
        <w:trPr>
          <w:trHeight w:val="63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182 1 08 03010 01 0000 110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3 027 800,00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3 140 900,00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3 258 500,00</w:t>
            </w:r>
          </w:p>
        </w:tc>
      </w:tr>
      <w:tr w:rsidR="00EA34D4" w:rsidRPr="00543C90" w:rsidTr="00BF7B25">
        <w:trPr>
          <w:trHeight w:val="63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000 1 08 07000 01 0000 110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 xml:space="preserve">Государственная пошлина за государственную регистрацию, а также за совершение прочих </w:t>
            </w:r>
            <w:r w:rsidRPr="00543C90">
              <w:rPr>
                <w:rFonts w:ascii="Times New Roman" w:hAnsi="Times New Roman" w:cs="Times New Roman"/>
                <w:sz w:val="28"/>
                <w:szCs w:val="28"/>
              </w:rPr>
              <w:lastRenderedPageBreak/>
              <w:t>юридически значимых действий</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lastRenderedPageBreak/>
              <w:t>25 000,00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40 000,00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40 000,00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lastRenderedPageBreak/>
              <w:t>000 1 08 07150 01 0000 110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 xml:space="preserve">Государственная пошлина за выдачу разрешения на установку рекламной продукции                                       </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40 000,00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40 000,00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40 000,00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211 1 08 07150 01 0000 110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 xml:space="preserve">Государственная пошлина за выдачу разрешения на установку рекламной продукции                                       </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40 000,00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40 000,00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40 000,00</w:t>
            </w:r>
          </w:p>
        </w:tc>
      </w:tr>
      <w:tr w:rsidR="00EA34D4" w:rsidRPr="00543C90" w:rsidTr="00BF7B25">
        <w:trPr>
          <w:trHeight w:val="63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000 1 11 00000 00 0000 000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b/>
                <w:bCs/>
                <w:sz w:val="28"/>
                <w:szCs w:val="28"/>
              </w:rPr>
            </w:pPr>
            <w:r w:rsidRPr="00543C90">
              <w:rPr>
                <w:rFonts w:ascii="Times New Roman" w:hAnsi="Times New Roman" w:cs="Times New Roman"/>
                <w:b/>
                <w:bCs/>
                <w:sz w:val="28"/>
                <w:szCs w:val="28"/>
              </w:rPr>
              <w:t>Доходы от использования имущества, находящегося в государственной и муниципальной собственности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11 449 000,00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11 427 000,00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11 427 000,00</w:t>
            </w:r>
          </w:p>
        </w:tc>
      </w:tr>
      <w:tr w:rsidR="00EA34D4" w:rsidRPr="00543C90" w:rsidTr="00BF7B25">
        <w:trPr>
          <w:trHeight w:val="126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000 1 11 05000 00 0000 120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10 907 000,00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10 907 000,00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10 907 000,00</w:t>
            </w:r>
          </w:p>
        </w:tc>
      </w:tr>
      <w:tr w:rsidR="00EA34D4" w:rsidRPr="00543C90" w:rsidTr="00BF7B25">
        <w:trPr>
          <w:trHeight w:val="6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000 1 11 05010 00 0000 120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5 468 000,00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5 468 000,00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5 468 000,00</w:t>
            </w:r>
          </w:p>
        </w:tc>
      </w:tr>
      <w:tr w:rsidR="00EA34D4" w:rsidRPr="00543C90" w:rsidTr="00BF7B25">
        <w:trPr>
          <w:trHeight w:val="130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lastRenderedPageBreak/>
              <w:t>000 1 11 05013 05 0000 120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1 850 000,00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1 850 000,00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1 850 000,00</w:t>
            </w:r>
          </w:p>
        </w:tc>
      </w:tr>
      <w:tr w:rsidR="00EA34D4" w:rsidRPr="00543C90" w:rsidTr="00BF7B25">
        <w:trPr>
          <w:trHeight w:val="129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212 1 11 05013 05 0000 120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1 850 000,00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1 850 000,00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1 850 000,00</w:t>
            </w:r>
          </w:p>
        </w:tc>
      </w:tr>
      <w:tr w:rsidR="00EA34D4" w:rsidRPr="00543C90" w:rsidTr="00BF7B25">
        <w:trPr>
          <w:trHeight w:val="126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 xml:space="preserve">000 1 11 05013 13 0000 120   </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3 618 000,00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3 618 000,00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3 618 000,00</w:t>
            </w:r>
          </w:p>
        </w:tc>
      </w:tr>
      <w:tr w:rsidR="00EA34D4" w:rsidRPr="00543C90" w:rsidTr="00BF7B25">
        <w:trPr>
          <w:trHeight w:val="126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lastRenderedPageBreak/>
              <w:t xml:space="preserve">212 1 11 05013 13 0000 120   </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3 618 000,00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3 618 000,00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3 618 000,00</w:t>
            </w:r>
          </w:p>
        </w:tc>
      </w:tr>
      <w:tr w:rsidR="00EA34D4" w:rsidRPr="00543C90" w:rsidTr="00BF7B25">
        <w:trPr>
          <w:trHeight w:val="131"/>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000 1 11 05030 00 0000 120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5 439 000,00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5 439 000,00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5 439 000,00</w:t>
            </w:r>
          </w:p>
        </w:tc>
      </w:tr>
      <w:tr w:rsidR="00EA34D4" w:rsidRPr="00543C90" w:rsidTr="00BF7B25">
        <w:trPr>
          <w:trHeight w:val="41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 xml:space="preserve">000 1 11 05035 05 0000 120   </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5 439 000,00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5 439 000,00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5 439 000,00</w:t>
            </w:r>
          </w:p>
        </w:tc>
      </w:tr>
      <w:tr w:rsidR="00EA34D4" w:rsidRPr="00543C90" w:rsidTr="00BF7B25">
        <w:trPr>
          <w:trHeight w:val="94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 xml:space="preserve">211 1 11 05035 05 0000 120   </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w:t>
            </w:r>
            <w:r w:rsidRPr="00543C90">
              <w:rPr>
                <w:rFonts w:ascii="Times New Roman" w:hAnsi="Times New Roman" w:cs="Times New Roman"/>
                <w:i/>
                <w:iCs/>
                <w:sz w:val="28"/>
                <w:szCs w:val="28"/>
              </w:rPr>
              <w:lastRenderedPageBreak/>
              <w:t>муниципальных  бюджетных и автономных учреждений)</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lastRenderedPageBreak/>
              <w:t>115 000,00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115 000,00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115 000,00</w:t>
            </w:r>
          </w:p>
        </w:tc>
      </w:tr>
      <w:tr w:rsidR="00EA34D4" w:rsidRPr="00543C90" w:rsidTr="00BF7B25">
        <w:trPr>
          <w:trHeight w:val="94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lastRenderedPageBreak/>
              <w:t xml:space="preserve">212 1 11 05035 05 0000 120   </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5 324 000,00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5 324 000,00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5 324 000,00</w:t>
            </w:r>
          </w:p>
        </w:tc>
      </w:tr>
      <w:tr w:rsidR="00EA34D4" w:rsidRPr="00543C90" w:rsidTr="00BF7B25">
        <w:trPr>
          <w:trHeight w:val="126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000 1 11 09000 00 0000 120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Прочие доходы от использования имущества и прав, находящихся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542 000,00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520 000,00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520 000,00</w:t>
            </w:r>
          </w:p>
        </w:tc>
      </w:tr>
      <w:tr w:rsidR="00EA34D4" w:rsidRPr="00543C90" w:rsidTr="00BF7B25">
        <w:trPr>
          <w:trHeight w:val="131"/>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 xml:space="preserve">000 1 11 09040 00 0000 120   </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Прочие поступления от  использования  имущества, находящегося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542 000,00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520 000,00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520 000,00</w:t>
            </w:r>
          </w:p>
        </w:tc>
      </w:tr>
      <w:tr w:rsidR="00EA34D4" w:rsidRPr="00543C90" w:rsidTr="00BF7B25">
        <w:trPr>
          <w:trHeight w:val="126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 xml:space="preserve">000 1 11 09045 05 0000 120   </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 xml:space="preserve">Прочие поступления  от  использования  имущества,  находящегося  в   собственности   муниципальных районов  (за  исключением  </w:t>
            </w:r>
            <w:r w:rsidRPr="00543C90">
              <w:rPr>
                <w:rFonts w:ascii="Times New Roman" w:hAnsi="Times New Roman" w:cs="Times New Roman"/>
                <w:sz w:val="28"/>
                <w:szCs w:val="28"/>
              </w:rPr>
              <w:lastRenderedPageBreak/>
              <w:t>имущества  муниципальных  автономных учреждений,  а  также   имущества   муниципальных  унитарных предприятий, в том числе казенных)</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lastRenderedPageBreak/>
              <w:t>542 000,00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520 000,00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520 000,00</w:t>
            </w:r>
          </w:p>
        </w:tc>
      </w:tr>
      <w:tr w:rsidR="00EA34D4" w:rsidRPr="00543C90" w:rsidTr="00BF7B25">
        <w:trPr>
          <w:trHeight w:val="6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lastRenderedPageBreak/>
              <w:t xml:space="preserve">212 1 11 09045 05 0000 120   </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Прочие поступления  от  использования  имущества,  находящегося  в   собственности   муниципальных районов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542 000,00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520 000,00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520 000,00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000 1 12 00000 00 0000 000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b/>
                <w:bCs/>
                <w:sz w:val="28"/>
                <w:szCs w:val="28"/>
              </w:rPr>
            </w:pPr>
            <w:r w:rsidRPr="00543C90">
              <w:rPr>
                <w:rFonts w:ascii="Times New Roman" w:hAnsi="Times New Roman" w:cs="Times New Roman"/>
                <w:b/>
                <w:bCs/>
                <w:sz w:val="28"/>
                <w:szCs w:val="28"/>
              </w:rPr>
              <w:t>Платежи при пользовании природными ресурсами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583 900,00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613 000,00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643 600,00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000 1 12 01000 01 0000 120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Плата за негативное воздействие на окружающую среду</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583 900,00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613 000,00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643 600,00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000 1 12 01010 01 0000 120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Плата за выбросы загрязняющих веществ в  атмосферный воздух стационарными объектами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216 300,00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227 100,00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238 500,00</w:t>
            </w:r>
          </w:p>
        </w:tc>
      </w:tr>
      <w:tr w:rsidR="00EA34D4" w:rsidRPr="00543C90" w:rsidTr="00BF7B25">
        <w:trPr>
          <w:trHeight w:val="28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048 1 12 01010 01 0000 120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Плата за выбросы загрязняющих веществ в  атмосферный воздух стационарными объектами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216 300,00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227 100,00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238 500,00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000 1 12 01030 01 0000 120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Плата за выбросы загрязняющих веществ в водные объекты</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286 700,00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301 000,00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316 000,00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 xml:space="preserve">048 1 12 01030 01 0000 </w:t>
            </w:r>
            <w:r w:rsidRPr="00543C90">
              <w:rPr>
                <w:rFonts w:ascii="Times New Roman" w:hAnsi="Times New Roman" w:cs="Times New Roman"/>
                <w:i/>
                <w:iCs/>
                <w:sz w:val="28"/>
                <w:szCs w:val="28"/>
              </w:rPr>
              <w:lastRenderedPageBreak/>
              <w:t>120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lastRenderedPageBreak/>
              <w:t xml:space="preserve">Плата за выбросы загрязняющих веществ в водные </w:t>
            </w:r>
            <w:r w:rsidRPr="00543C90">
              <w:rPr>
                <w:rFonts w:ascii="Times New Roman" w:hAnsi="Times New Roman" w:cs="Times New Roman"/>
                <w:i/>
                <w:iCs/>
                <w:sz w:val="28"/>
                <w:szCs w:val="28"/>
              </w:rPr>
              <w:lastRenderedPageBreak/>
              <w:t>объекты</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lastRenderedPageBreak/>
              <w:t>286 700,00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301 000,00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316 000,00</w:t>
            </w:r>
          </w:p>
        </w:tc>
      </w:tr>
      <w:tr w:rsidR="00EA34D4" w:rsidRPr="00543C90" w:rsidTr="00BF7B25">
        <w:trPr>
          <w:trHeight w:val="315"/>
        </w:trPr>
        <w:tc>
          <w:tcPr>
            <w:tcW w:w="3132" w:type="dxa"/>
            <w:gridSpan w:val="2"/>
            <w:tcBorders>
              <w:top w:val="nil"/>
              <w:left w:val="single" w:sz="4" w:space="0" w:color="000000"/>
              <w:bottom w:val="single" w:sz="4" w:space="0" w:color="000000"/>
              <w:right w:val="single" w:sz="4" w:space="0" w:color="000000"/>
            </w:tcBorders>
            <w:shd w:val="clear" w:color="auto" w:fill="auto"/>
            <w:vAlign w:val="bottom"/>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lastRenderedPageBreak/>
              <w:t>000 1 12 01040 01 0000120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Плата за размещение отходов производства и потребления</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80 900,00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84 900,00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89 100,00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000 1 12 01041 01 0000 120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Плата за размещение отходов производства</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80 900,00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84 900,00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89 100,00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048 1 12 01041 01 0000 120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Плата за размещение отходов производства</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80 900,00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84 900,00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89 100,00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000 1 13 00000 00 0000 000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b/>
                <w:bCs/>
                <w:sz w:val="28"/>
                <w:szCs w:val="28"/>
              </w:rPr>
            </w:pPr>
            <w:r w:rsidRPr="00543C90">
              <w:rPr>
                <w:rFonts w:ascii="Times New Roman" w:hAnsi="Times New Roman" w:cs="Times New Roman"/>
                <w:b/>
                <w:bCs/>
                <w:sz w:val="28"/>
                <w:szCs w:val="28"/>
              </w:rPr>
              <w:t>Доходы от  оказания платных услуг (работ) и компенсации затрат государства</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38 233 358,00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38 233 358,00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38 233 358,00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000 1 13 01000 00 0000 130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b/>
                <w:bCs/>
                <w:i/>
                <w:iCs/>
                <w:sz w:val="28"/>
                <w:szCs w:val="28"/>
              </w:rPr>
            </w:pPr>
            <w:r w:rsidRPr="00543C90">
              <w:rPr>
                <w:rFonts w:ascii="Times New Roman" w:hAnsi="Times New Roman" w:cs="Times New Roman"/>
                <w:b/>
                <w:bCs/>
                <w:i/>
                <w:iCs/>
                <w:sz w:val="28"/>
                <w:szCs w:val="28"/>
              </w:rPr>
              <w:t xml:space="preserve">Доходы от оказания платных услуг (работ) </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34 972 915,00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34 972 915,00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34 972 915,00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000 1 13 01990 00 0000 130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Прочие доходы от оказания платных услуг (работ)</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34 972 915,00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34 972 915,00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34 972 915,00</w:t>
            </w:r>
          </w:p>
        </w:tc>
      </w:tr>
      <w:tr w:rsidR="00EA34D4" w:rsidRPr="00543C90" w:rsidTr="00BF7B25">
        <w:trPr>
          <w:trHeight w:val="63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000 1 13 01995 05 0000 130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Прочие доходы от оказания платных услуг (работ) получателями средств бюджетов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34 972 915,00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34 972 915,00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34 972 915,00</w:t>
            </w:r>
          </w:p>
        </w:tc>
      </w:tr>
      <w:tr w:rsidR="00EA34D4" w:rsidRPr="00543C90" w:rsidTr="00BF7B25">
        <w:trPr>
          <w:trHeight w:val="63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211 1 13 01995 05 0000 130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Прочие доходы от оказания платных услуг (работ) получателями средств бюджетов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780 000,00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780 000,00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780 000,00</w:t>
            </w:r>
          </w:p>
        </w:tc>
      </w:tr>
      <w:tr w:rsidR="00EA34D4" w:rsidRPr="00543C90" w:rsidTr="00BF7B25">
        <w:trPr>
          <w:trHeight w:val="63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 xml:space="preserve">214 1 13 01995 05 0000 </w:t>
            </w:r>
            <w:r w:rsidRPr="00543C90">
              <w:rPr>
                <w:rFonts w:ascii="Times New Roman" w:hAnsi="Times New Roman" w:cs="Times New Roman"/>
                <w:i/>
                <w:iCs/>
                <w:sz w:val="28"/>
                <w:szCs w:val="28"/>
              </w:rPr>
              <w:lastRenderedPageBreak/>
              <w:t>130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lastRenderedPageBreak/>
              <w:t xml:space="preserve">Прочие доходы от оказания платных услуг (работ) </w:t>
            </w:r>
            <w:r w:rsidRPr="00543C90">
              <w:rPr>
                <w:rFonts w:ascii="Times New Roman" w:hAnsi="Times New Roman" w:cs="Times New Roman"/>
                <w:i/>
                <w:iCs/>
                <w:sz w:val="28"/>
                <w:szCs w:val="28"/>
              </w:rPr>
              <w:lastRenderedPageBreak/>
              <w:t>получателями средств бюджетов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lastRenderedPageBreak/>
              <w:t>9 000,00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9 000,00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9 000,00</w:t>
            </w:r>
          </w:p>
        </w:tc>
      </w:tr>
      <w:tr w:rsidR="00EA34D4" w:rsidRPr="00543C90" w:rsidTr="00BF7B25">
        <w:trPr>
          <w:trHeight w:val="63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lastRenderedPageBreak/>
              <w:t>220 1 13 01995 05 0000 130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Прочие доходы от оказания платных услуг (работ) получателями средств бюджетов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34 183 915,00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34 183 915,00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34 183 915,00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000 1 13 02000 00 0000 130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b/>
                <w:bCs/>
                <w:i/>
                <w:iCs/>
                <w:sz w:val="28"/>
                <w:szCs w:val="28"/>
              </w:rPr>
            </w:pPr>
            <w:r w:rsidRPr="00543C90">
              <w:rPr>
                <w:rFonts w:ascii="Times New Roman" w:hAnsi="Times New Roman" w:cs="Times New Roman"/>
                <w:b/>
                <w:bCs/>
                <w:i/>
                <w:iCs/>
                <w:sz w:val="28"/>
                <w:szCs w:val="28"/>
              </w:rPr>
              <w:t>Доходы от компенсации затрат государства</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3 260 443,00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3 260 443,00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3 260 443,00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000 1 13 02990 00 0000 130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 xml:space="preserve">Прочие доходы от компенсации затрат государства </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3 260 443,00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3 260 443,00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3 260 443,00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000 1 13 02995 05 0000 130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Прочие доходы от компенсации затрат  бюджетов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3 260 443,00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3 260 443,00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3 260 443,00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211 1 13 02995 05 0000 130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Прочие доходы от компенсации затрат  бюджетов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1 400 000,00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1 400 000,00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1 400 000,00</w:t>
            </w:r>
          </w:p>
        </w:tc>
      </w:tr>
      <w:tr w:rsidR="00EA34D4" w:rsidRPr="00543C90" w:rsidTr="00BF7B25">
        <w:trPr>
          <w:trHeight w:val="6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220 1 13 02995 05 0000 130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Прочие доходы от компенсации затрат  бюджетов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1 860 443,00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1 860 443,00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1 860 443,00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000 1 14 00000 00 0000 000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b/>
                <w:bCs/>
                <w:sz w:val="28"/>
                <w:szCs w:val="28"/>
              </w:rPr>
            </w:pPr>
            <w:r w:rsidRPr="00543C90">
              <w:rPr>
                <w:rFonts w:ascii="Times New Roman" w:hAnsi="Times New Roman" w:cs="Times New Roman"/>
                <w:b/>
                <w:bCs/>
                <w:sz w:val="28"/>
                <w:szCs w:val="28"/>
              </w:rPr>
              <w:t>Доходы от продажи материальных и нематериальных активов</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750 000,00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750 000,00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750 000,00</w:t>
            </w:r>
          </w:p>
        </w:tc>
      </w:tr>
      <w:tr w:rsidR="00EA34D4" w:rsidRPr="00543C90" w:rsidTr="00BF7B25">
        <w:trPr>
          <w:trHeight w:val="60"/>
        </w:trPr>
        <w:tc>
          <w:tcPr>
            <w:tcW w:w="3132" w:type="dxa"/>
            <w:gridSpan w:val="2"/>
            <w:tcBorders>
              <w:top w:val="nil"/>
              <w:left w:val="single" w:sz="4" w:space="0" w:color="auto"/>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000 1 14 02000 00 0000 000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b/>
                <w:bCs/>
                <w:i/>
                <w:iCs/>
                <w:sz w:val="28"/>
                <w:szCs w:val="28"/>
              </w:rPr>
            </w:pPr>
            <w:r w:rsidRPr="00543C90">
              <w:rPr>
                <w:rFonts w:ascii="Times New Roman" w:hAnsi="Times New Roman" w:cs="Times New Roman"/>
                <w:b/>
                <w:bCs/>
                <w:i/>
                <w:iCs/>
                <w:sz w:val="28"/>
                <w:szCs w:val="28"/>
              </w:rPr>
              <w:t xml:space="preserve">Доходы от реализации имущества,  находящегося в   государственной и муниципальной собственности (за исключением имущества  бюджетных и  автономных </w:t>
            </w:r>
            <w:r w:rsidRPr="00543C90">
              <w:rPr>
                <w:rFonts w:ascii="Times New Roman" w:hAnsi="Times New Roman" w:cs="Times New Roman"/>
                <w:b/>
                <w:bCs/>
                <w:i/>
                <w:iCs/>
                <w:sz w:val="28"/>
                <w:szCs w:val="28"/>
              </w:rPr>
              <w:lastRenderedPageBreak/>
              <w:t>учреждений,    также   имущества   государственных    и   муниципальных унитарных предприятий, в том числе казенных)</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lastRenderedPageBreak/>
              <w:t>220 000,00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220 000,00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220 000,00</w:t>
            </w:r>
          </w:p>
        </w:tc>
      </w:tr>
      <w:tr w:rsidR="00EA34D4" w:rsidRPr="00543C90" w:rsidTr="00BF7B25">
        <w:trPr>
          <w:trHeight w:val="1260"/>
        </w:trPr>
        <w:tc>
          <w:tcPr>
            <w:tcW w:w="3132" w:type="dxa"/>
            <w:gridSpan w:val="2"/>
            <w:tcBorders>
              <w:top w:val="nil"/>
              <w:left w:val="single" w:sz="4" w:space="0" w:color="auto"/>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lastRenderedPageBreak/>
              <w:t>000 1 14 02050 05 0000 410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220 000,00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220 000,00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220 000,00</w:t>
            </w:r>
          </w:p>
        </w:tc>
      </w:tr>
      <w:tr w:rsidR="00EA34D4" w:rsidRPr="00543C90" w:rsidTr="00BF7B25">
        <w:trPr>
          <w:trHeight w:val="1260"/>
        </w:trPr>
        <w:tc>
          <w:tcPr>
            <w:tcW w:w="3132" w:type="dxa"/>
            <w:gridSpan w:val="2"/>
            <w:tcBorders>
              <w:top w:val="nil"/>
              <w:left w:val="single" w:sz="4" w:space="0" w:color="auto"/>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000 1 14 02052 05 0000 410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220 000,00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220 000,00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220 000,00</w:t>
            </w:r>
          </w:p>
        </w:tc>
      </w:tr>
      <w:tr w:rsidR="00EA34D4" w:rsidRPr="00543C90" w:rsidTr="00BF7B25">
        <w:trPr>
          <w:trHeight w:val="1260"/>
        </w:trPr>
        <w:tc>
          <w:tcPr>
            <w:tcW w:w="3132" w:type="dxa"/>
            <w:gridSpan w:val="2"/>
            <w:tcBorders>
              <w:top w:val="nil"/>
              <w:left w:val="single" w:sz="4" w:space="0" w:color="auto"/>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212 1 14 02052 05 0000 410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w:t>
            </w:r>
            <w:r w:rsidRPr="00543C90">
              <w:rPr>
                <w:rFonts w:ascii="Times New Roman" w:hAnsi="Times New Roman" w:cs="Times New Roman"/>
                <w:i/>
                <w:iCs/>
                <w:sz w:val="28"/>
                <w:szCs w:val="28"/>
              </w:rPr>
              <w:lastRenderedPageBreak/>
              <w:t>бюджетных и автономных   учреждений),   в   части     реализации    основных   средств   по указанному имуществу</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lastRenderedPageBreak/>
              <w:t>220 000,00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220 000,00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220 000,00</w:t>
            </w:r>
          </w:p>
        </w:tc>
      </w:tr>
      <w:tr w:rsidR="00EA34D4" w:rsidRPr="00543C90" w:rsidTr="00BF7B25">
        <w:trPr>
          <w:trHeight w:val="63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lastRenderedPageBreak/>
              <w:t>000 1 14 06000 00 0000 430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b/>
                <w:bCs/>
                <w:i/>
                <w:iCs/>
                <w:sz w:val="28"/>
                <w:szCs w:val="28"/>
              </w:rPr>
            </w:pPr>
            <w:r w:rsidRPr="00543C90">
              <w:rPr>
                <w:rFonts w:ascii="Times New Roman" w:hAnsi="Times New Roman" w:cs="Times New Roman"/>
                <w:b/>
                <w:bCs/>
                <w:i/>
                <w:iCs/>
                <w:sz w:val="28"/>
                <w:szCs w:val="28"/>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420 000,00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420 000,00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420 000,00</w:t>
            </w:r>
          </w:p>
        </w:tc>
      </w:tr>
      <w:tr w:rsidR="00EA34D4" w:rsidRPr="00543C90" w:rsidTr="00BF7B25">
        <w:trPr>
          <w:trHeight w:val="6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0001 14 06010 00 0000 430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Доходы от продажи  земельных  участков,  государственная  собственность  на   которые   не разграничена</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420 000,00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420 000,00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420 000,00</w:t>
            </w:r>
          </w:p>
        </w:tc>
      </w:tr>
      <w:tr w:rsidR="00EA34D4" w:rsidRPr="00543C90" w:rsidTr="00BF7B25">
        <w:trPr>
          <w:trHeight w:val="93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000 1 14 06013 05 0000 430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20 000,00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20 000,00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20 000,00</w:t>
            </w:r>
          </w:p>
        </w:tc>
      </w:tr>
      <w:tr w:rsidR="00EA34D4" w:rsidRPr="00543C90" w:rsidTr="00BF7B25">
        <w:trPr>
          <w:trHeight w:val="102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212 1 14 06013 05 0000 430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20 000,00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20 000,00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20 000,00</w:t>
            </w:r>
          </w:p>
        </w:tc>
      </w:tr>
      <w:tr w:rsidR="00EA34D4" w:rsidRPr="00543C90" w:rsidTr="00BF7B25">
        <w:trPr>
          <w:trHeight w:val="63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 xml:space="preserve">000 1 14 06013 13 0000 </w:t>
            </w:r>
            <w:r w:rsidRPr="00543C90">
              <w:rPr>
                <w:rFonts w:ascii="Times New Roman" w:hAnsi="Times New Roman" w:cs="Times New Roman"/>
                <w:sz w:val="28"/>
                <w:szCs w:val="28"/>
              </w:rPr>
              <w:lastRenderedPageBreak/>
              <w:t>430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lastRenderedPageBreak/>
              <w:t xml:space="preserve">Доходы    от    продажи    земельных    участков,  государственная  собственность  на   которые   не </w:t>
            </w:r>
            <w:r w:rsidRPr="00543C90">
              <w:rPr>
                <w:rFonts w:ascii="Times New Roman" w:hAnsi="Times New Roman" w:cs="Times New Roman"/>
                <w:sz w:val="28"/>
                <w:szCs w:val="28"/>
              </w:rPr>
              <w:lastRenderedPageBreak/>
              <w:t>разграничена и  которые  расположены в границах  городских поселений</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lastRenderedPageBreak/>
              <w:t>400 000,00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400 000,00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400 000,00</w:t>
            </w:r>
          </w:p>
        </w:tc>
      </w:tr>
      <w:tr w:rsidR="00EA34D4" w:rsidRPr="00543C90" w:rsidTr="00BF7B25">
        <w:trPr>
          <w:trHeight w:val="63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lastRenderedPageBreak/>
              <w:t>212 1 14 06013 13 0000 430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400 000,00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400 000,00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400 000,00</w:t>
            </w:r>
          </w:p>
        </w:tc>
      </w:tr>
      <w:tr w:rsidR="00EA34D4" w:rsidRPr="00543C90" w:rsidTr="00BF7B25">
        <w:trPr>
          <w:trHeight w:val="94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000 1 14 06300 00 0000 430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b/>
                <w:bCs/>
                <w:i/>
                <w:iCs/>
                <w:sz w:val="28"/>
                <w:szCs w:val="28"/>
              </w:rPr>
            </w:pPr>
            <w:r w:rsidRPr="00543C90">
              <w:rPr>
                <w:rFonts w:ascii="Times New Roman" w:hAnsi="Times New Roman" w:cs="Times New Roman"/>
                <w:b/>
                <w:bCs/>
                <w:i/>
                <w:iCs/>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110 000,00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110 000,00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110 000,00</w:t>
            </w:r>
          </w:p>
        </w:tc>
      </w:tr>
      <w:tr w:rsidR="00EA34D4" w:rsidRPr="00543C90" w:rsidTr="00BF7B25">
        <w:trPr>
          <w:trHeight w:val="94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000 1 14 06310 00 0000 430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110 000,00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110 000,00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110 000,00</w:t>
            </w:r>
          </w:p>
        </w:tc>
      </w:tr>
      <w:tr w:rsidR="00EA34D4" w:rsidRPr="00543C90" w:rsidTr="00BF7B25">
        <w:trPr>
          <w:trHeight w:val="6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000 1 14 06313 13 0000 430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w:t>
            </w:r>
            <w:r w:rsidRPr="00543C90">
              <w:rPr>
                <w:rFonts w:ascii="Times New Roman" w:hAnsi="Times New Roman" w:cs="Times New Roman"/>
                <w:sz w:val="28"/>
                <w:szCs w:val="28"/>
              </w:rPr>
              <w:lastRenderedPageBreak/>
              <w:t>которые расположены в границах городских поселений</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lastRenderedPageBreak/>
              <w:t>110 000,00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110 000,00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110 000,00</w:t>
            </w:r>
          </w:p>
        </w:tc>
      </w:tr>
      <w:tr w:rsidR="00EA34D4" w:rsidRPr="00543C90" w:rsidTr="00BF7B25">
        <w:trPr>
          <w:trHeight w:val="273"/>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lastRenderedPageBreak/>
              <w:t>212 1 14 06313 13 0000 430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110 000,00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110 000,00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110 000,00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000 1 16 00000 00 0000 000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b/>
                <w:bCs/>
                <w:sz w:val="28"/>
                <w:szCs w:val="28"/>
              </w:rPr>
            </w:pPr>
            <w:r w:rsidRPr="00543C90">
              <w:rPr>
                <w:rFonts w:ascii="Times New Roman" w:hAnsi="Times New Roman" w:cs="Times New Roman"/>
                <w:b/>
                <w:bCs/>
                <w:sz w:val="28"/>
                <w:szCs w:val="28"/>
              </w:rPr>
              <w:t>Штрафы, санкции, возмещение ущерба</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981 200,00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1 104 100,00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1 200 800,00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000 1 16 03000 00 0000 140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b/>
                <w:bCs/>
                <w:i/>
                <w:iCs/>
                <w:sz w:val="28"/>
                <w:szCs w:val="28"/>
              </w:rPr>
            </w:pPr>
            <w:r w:rsidRPr="00543C90">
              <w:rPr>
                <w:rFonts w:ascii="Times New Roman" w:hAnsi="Times New Roman" w:cs="Times New Roman"/>
                <w:b/>
                <w:bCs/>
                <w:i/>
                <w:iCs/>
                <w:sz w:val="28"/>
                <w:szCs w:val="28"/>
              </w:rPr>
              <w:t>Денежные взыскания (штрафы) за нарушение законодательства о налогах и сборах</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500,00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500,00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0,00</w:t>
            </w:r>
          </w:p>
        </w:tc>
      </w:tr>
      <w:tr w:rsidR="00EA34D4" w:rsidRPr="00543C90" w:rsidTr="00BF7B25">
        <w:trPr>
          <w:trHeight w:val="105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000 1 16 03010 00 0000 140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500,00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500,00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w:t>
            </w:r>
          </w:p>
        </w:tc>
      </w:tr>
      <w:tr w:rsidR="00EA34D4" w:rsidRPr="00543C90" w:rsidTr="00BF7B25">
        <w:trPr>
          <w:trHeight w:val="126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182 1 16 03010 00 0000 140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 xml:space="preserve">Денежные взыскания (штрафы) за нарушение законодательства о налогах и сборах, предусмотренные статьями 116, 119.1, 119.2, пунктами 1 и 2 статьи 120, статьями 125, 126, </w:t>
            </w:r>
            <w:r w:rsidRPr="00543C90">
              <w:rPr>
                <w:rFonts w:ascii="Times New Roman" w:hAnsi="Times New Roman" w:cs="Times New Roman"/>
                <w:i/>
                <w:iCs/>
                <w:sz w:val="28"/>
                <w:szCs w:val="28"/>
              </w:rPr>
              <w:lastRenderedPageBreak/>
              <w:t>126.1, 128, 129, 129.1, 129.4, 132, 133, 134, 135, 135.1, 135.2 Налогового кодекса Российской Федерации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lastRenderedPageBreak/>
              <w:t>500,00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500,00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0,00</w:t>
            </w:r>
          </w:p>
        </w:tc>
      </w:tr>
      <w:tr w:rsidR="00EA34D4" w:rsidRPr="00543C90" w:rsidTr="00BF7B25">
        <w:trPr>
          <w:trHeight w:val="6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lastRenderedPageBreak/>
              <w:t>000 1 16 08000 00 0000 140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b/>
                <w:bCs/>
                <w:i/>
                <w:iCs/>
                <w:sz w:val="28"/>
                <w:szCs w:val="28"/>
              </w:rPr>
            </w:pPr>
            <w:r w:rsidRPr="00543C90">
              <w:rPr>
                <w:rFonts w:ascii="Times New Roman" w:hAnsi="Times New Roman" w:cs="Times New Roman"/>
                <w:b/>
                <w:bCs/>
                <w:i/>
                <w:iCs/>
                <w:sz w:val="28"/>
                <w:szCs w:val="28"/>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30 000,00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40 000,00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50 000,00</w:t>
            </w:r>
          </w:p>
        </w:tc>
      </w:tr>
      <w:tr w:rsidR="00EA34D4" w:rsidRPr="00543C90" w:rsidTr="00BF7B25">
        <w:trPr>
          <w:trHeight w:val="94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000 1 16 08010 01 6000 140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20 000,00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30 000,00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40 000,00</w:t>
            </w:r>
          </w:p>
        </w:tc>
      </w:tr>
      <w:tr w:rsidR="00EA34D4" w:rsidRPr="00543C90" w:rsidTr="00BF7B25">
        <w:trPr>
          <w:trHeight w:val="94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188 1 16 08010 01 6000 140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20 000,00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30 000,00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40 000,00</w:t>
            </w:r>
          </w:p>
        </w:tc>
      </w:tr>
      <w:tr w:rsidR="00EA34D4" w:rsidRPr="00543C90" w:rsidTr="00BF7B25">
        <w:trPr>
          <w:trHeight w:val="63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000 1 16 08020 01 6000 140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10 000,00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10 000,00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10 000,00</w:t>
            </w:r>
          </w:p>
        </w:tc>
      </w:tr>
      <w:tr w:rsidR="00EA34D4" w:rsidRPr="00543C90" w:rsidTr="00BF7B25">
        <w:trPr>
          <w:trHeight w:val="6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lastRenderedPageBreak/>
              <w:t>188 1 16 08020 01 6000 140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10 000,00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10 000,00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10 000,00</w:t>
            </w:r>
          </w:p>
        </w:tc>
      </w:tr>
      <w:tr w:rsidR="00EA34D4" w:rsidRPr="00543C90" w:rsidTr="00BF7B25">
        <w:trPr>
          <w:trHeight w:val="63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000 1 16 21000 00 0000 140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b/>
                <w:bCs/>
                <w:i/>
                <w:iCs/>
                <w:sz w:val="28"/>
                <w:szCs w:val="28"/>
              </w:rPr>
            </w:pPr>
            <w:r w:rsidRPr="00543C90">
              <w:rPr>
                <w:rFonts w:ascii="Times New Roman" w:hAnsi="Times New Roman" w:cs="Times New Roman"/>
                <w:b/>
                <w:bCs/>
                <w:i/>
                <w:iCs/>
                <w:sz w:val="28"/>
                <w:szCs w:val="28"/>
              </w:rPr>
              <w:t>Денежные взыскания (штрафы) и иные суммы, взыскиваемые с лиц, виновных в совершении преступлений, и в возмещение ущерба имуществу</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20 000,00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20 000,00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20 000,00</w:t>
            </w:r>
          </w:p>
        </w:tc>
      </w:tr>
      <w:tr w:rsidR="00EA34D4" w:rsidRPr="00543C90" w:rsidTr="00BF7B25">
        <w:trPr>
          <w:trHeight w:val="94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000 1 16 21050 05 0000 140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20 000,00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20 000,00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20 000,00</w:t>
            </w:r>
          </w:p>
        </w:tc>
      </w:tr>
      <w:tr w:rsidR="00EA34D4" w:rsidRPr="00543C90" w:rsidTr="00BF7B25">
        <w:trPr>
          <w:trHeight w:val="94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188 1 16 21050 05 0000 140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20 000,00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20 000,00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20 000,00</w:t>
            </w:r>
          </w:p>
        </w:tc>
      </w:tr>
      <w:tr w:rsidR="00EA34D4" w:rsidRPr="00543C90" w:rsidTr="00BF7B25">
        <w:trPr>
          <w:trHeight w:val="6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000 1 16 25000 01 0000 140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b/>
                <w:bCs/>
                <w:i/>
                <w:iCs/>
                <w:sz w:val="28"/>
                <w:szCs w:val="28"/>
              </w:rPr>
            </w:pPr>
            <w:r w:rsidRPr="00543C90">
              <w:rPr>
                <w:rFonts w:ascii="Times New Roman" w:hAnsi="Times New Roman" w:cs="Times New Roman"/>
                <w:b/>
                <w:bCs/>
                <w:i/>
                <w:iCs/>
                <w:sz w:val="28"/>
                <w:szCs w:val="28"/>
              </w:rPr>
              <w:t>Денежные взыскания (штрафы) за нарушение законодательства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земельного законодательства, лесного законодательства, водного законодательства</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40 000,00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40 000,00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40 000,00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lastRenderedPageBreak/>
              <w:t>000 1 16 25060 01 0000 140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 xml:space="preserve">Денежные взыскания (штрафы) за нарушение земельного законодательства </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40 000,00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40 000,00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40 000,00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321 1 16 25060 01 0000 140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 xml:space="preserve">Денежные взыскания (штрафы) за нарушение земельного законодательства </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40 000,00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40 000,00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40 000,00</w:t>
            </w:r>
          </w:p>
        </w:tc>
      </w:tr>
      <w:tr w:rsidR="00EA34D4" w:rsidRPr="00543C90" w:rsidTr="00BF7B25">
        <w:trPr>
          <w:trHeight w:val="94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000 1 16 28000 01 6000 140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b/>
                <w:bCs/>
                <w:i/>
                <w:iCs/>
                <w:sz w:val="28"/>
                <w:szCs w:val="28"/>
              </w:rPr>
            </w:pPr>
            <w:r w:rsidRPr="00543C90">
              <w:rPr>
                <w:rFonts w:ascii="Times New Roman" w:hAnsi="Times New Roman" w:cs="Times New Roman"/>
                <w:b/>
                <w:bCs/>
                <w:i/>
                <w:iCs/>
                <w:sz w:val="28"/>
                <w:szCs w:val="28"/>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10 000,00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10 000,00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10 000,00</w:t>
            </w:r>
          </w:p>
        </w:tc>
      </w:tr>
      <w:tr w:rsidR="00EA34D4" w:rsidRPr="00543C90" w:rsidTr="00BF7B25">
        <w:trPr>
          <w:trHeight w:val="94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188 1 16 28000 01 6000 140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10 000,00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10 000,00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10 000,00</w:t>
            </w:r>
          </w:p>
        </w:tc>
      </w:tr>
      <w:tr w:rsidR="00EA34D4" w:rsidRPr="00543C90" w:rsidTr="00BF7B25">
        <w:trPr>
          <w:trHeight w:val="6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000 1 16 33000 00 0000 140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b/>
                <w:bCs/>
                <w:i/>
                <w:iCs/>
                <w:sz w:val="28"/>
                <w:szCs w:val="28"/>
              </w:rPr>
            </w:pPr>
            <w:r w:rsidRPr="00543C90">
              <w:rPr>
                <w:rFonts w:ascii="Times New Roman" w:hAnsi="Times New Roman" w:cs="Times New Roman"/>
                <w:b/>
                <w:bCs/>
                <w:i/>
                <w:iCs/>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23 000,00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23 000,00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23 000,00</w:t>
            </w:r>
          </w:p>
        </w:tc>
      </w:tr>
      <w:tr w:rsidR="00EA34D4" w:rsidRPr="00543C90" w:rsidTr="00BF7B25">
        <w:trPr>
          <w:trHeight w:val="94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000 1 16 33050 05 0000 140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w:t>
            </w:r>
            <w:r w:rsidRPr="00543C90">
              <w:rPr>
                <w:rFonts w:ascii="Times New Roman" w:hAnsi="Times New Roman" w:cs="Times New Roman"/>
                <w:sz w:val="28"/>
                <w:szCs w:val="28"/>
              </w:rPr>
              <w:lastRenderedPageBreak/>
              <w:t>муниципальных нужд для нужд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lastRenderedPageBreak/>
              <w:t>23 000,00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23 000,00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23 000,00</w:t>
            </w:r>
          </w:p>
        </w:tc>
      </w:tr>
      <w:tr w:rsidR="00EA34D4" w:rsidRPr="00543C90" w:rsidTr="00BF7B25">
        <w:trPr>
          <w:trHeight w:val="6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lastRenderedPageBreak/>
              <w:t>042 1 16 33050 05 0000 140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20 000,00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20 000,00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20 000,00</w:t>
            </w:r>
          </w:p>
        </w:tc>
      </w:tr>
      <w:tr w:rsidR="00EA34D4" w:rsidRPr="00543C90" w:rsidTr="00BF7B25">
        <w:trPr>
          <w:trHeight w:val="94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161 1 16 33050 05 0000 140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3 000,00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3 000,00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3 000,00</w:t>
            </w:r>
          </w:p>
        </w:tc>
      </w:tr>
      <w:tr w:rsidR="00EA34D4" w:rsidRPr="00543C90" w:rsidTr="00BF7B25">
        <w:trPr>
          <w:trHeight w:val="94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000 1 16 43000 01 6000 140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b/>
                <w:bCs/>
                <w:i/>
                <w:iCs/>
                <w:sz w:val="28"/>
                <w:szCs w:val="28"/>
              </w:rPr>
            </w:pPr>
            <w:r w:rsidRPr="00543C90">
              <w:rPr>
                <w:rFonts w:ascii="Times New Roman" w:hAnsi="Times New Roman" w:cs="Times New Roman"/>
                <w:b/>
                <w:bCs/>
                <w:i/>
                <w:iCs/>
                <w:sz w:val="28"/>
                <w:szCs w:val="28"/>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15 000,00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16 000,00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17 000,00</w:t>
            </w:r>
          </w:p>
        </w:tc>
      </w:tr>
      <w:tr w:rsidR="00EA34D4" w:rsidRPr="00543C90" w:rsidTr="00BF7B25">
        <w:trPr>
          <w:trHeight w:val="94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188 1 16 43000 01 6000 140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 xml:space="preserve">Денежные взыскания (штрафы) за нарушение законодательства Российской Федерации об административных правонарушениях, </w:t>
            </w:r>
            <w:r w:rsidRPr="00543C90">
              <w:rPr>
                <w:rFonts w:ascii="Times New Roman" w:hAnsi="Times New Roman" w:cs="Times New Roman"/>
                <w:i/>
                <w:iCs/>
                <w:sz w:val="28"/>
                <w:szCs w:val="28"/>
              </w:rPr>
              <w:lastRenderedPageBreak/>
              <w:t>предусмотренные статьей 20.25 Кодекса Российской Федерации об административных правонарушениях</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lastRenderedPageBreak/>
              <w:t>15 000,00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16 000,00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17 000,00</w:t>
            </w:r>
          </w:p>
        </w:tc>
      </w:tr>
      <w:tr w:rsidR="00EA34D4" w:rsidRPr="00543C90" w:rsidTr="00BF7B25">
        <w:trPr>
          <w:trHeight w:val="42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lastRenderedPageBreak/>
              <w:t>000 1 16 90000 00 0000 140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b/>
                <w:bCs/>
                <w:i/>
                <w:iCs/>
                <w:sz w:val="28"/>
                <w:szCs w:val="28"/>
              </w:rPr>
            </w:pPr>
            <w:r w:rsidRPr="00543C90">
              <w:rPr>
                <w:rFonts w:ascii="Times New Roman" w:hAnsi="Times New Roman" w:cs="Times New Roman"/>
                <w:b/>
                <w:bCs/>
                <w:i/>
                <w:iCs/>
                <w:sz w:val="28"/>
                <w:szCs w:val="28"/>
              </w:rPr>
              <w:t>Прочие поступления от денежных взысканий (штрафов) и иных сумм в возмещение ущерба</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842 700,00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954 600,00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i/>
                <w:iCs/>
                <w:sz w:val="28"/>
                <w:szCs w:val="28"/>
              </w:rPr>
            </w:pPr>
            <w:r w:rsidRPr="00543C90">
              <w:rPr>
                <w:rFonts w:ascii="Times New Roman" w:hAnsi="Times New Roman" w:cs="Times New Roman"/>
                <w:b/>
                <w:bCs/>
                <w:i/>
                <w:iCs/>
                <w:sz w:val="28"/>
                <w:szCs w:val="28"/>
              </w:rPr>
              <w:t>1 040 800,00</w:t>
            </w:r>
          </w:p>
        </w:tc>
      </w:tr>
      <w:tr w:rsidR="00EA34D4" w:rsidRPr="00543C90" w:rsidTr="00BF7B25">
        <w:trPr>
          <w:trHeight w:val="63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000 1 16 90050 05 0000 140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842 700,00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954 600,00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1 040 800,00</w:t>
            </w:r>
          </w:p>
        </w:tc>
      </w:tr>
      <w:tr w:rsidR="00EA34D4" w:rsidRPr="00543C90" w:rsidTr="00BF7B25">
        <w:trPr>
          <w:trHeight w:val="6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010 1 16 90050 05 0000 140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11 000,00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12 000,00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13 000,00</w:t>
            </w:r>
          </w:p>
        </w:tc>
      </w:tr>
      <w:tr w:rsidR="00EA34D4" w:rsidRPr="00543C90" w:rsidTr="00BF7B25">
        <w:trPr>
          <w:trHeight w:val="6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041 1 16 90050 05 0000 140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6 000,00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16 000,00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24 000,00</w:t>
            </w:r>
          </w:p>
        </w:tc>
      </w:tr>
      <w:tr w:rsidR="00EA34D4" w:rsidRPr="00543C90" w:rsidTr="00BF7B25">
        <w:trPr>
          <w:trHeight w:val="63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188 1 16 90050 05 0000 140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641 700,00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742 600,00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819 800,00</w:t>
            </w:r>
          </w:p>
        </w:tc>
      </w:tr>
      <w:tr w:rsidR="00EA34D4" w:rsidRPr="00543C90" w:rsidTr="00BF7B25">
        <w:trPr>
          <w:trHeight w:val="63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211 1 16 90050 05 0000 140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184 000,00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184 000,00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184 000,00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 xml:space="preserve">000 1 17 00000 00 0000 </w:t>
            </w:r>
            <w:r w:rsidRPr="00543C90">
              <w:rPr>
                <w:rFonts w:ascii="Times New Roman" w:hAnsi="Times New Roman" w:cs="Times New Roman"/>
                <w:b/>
                <w:bCs/>
                <w:sz w:val="28"/>
                <w:szCs w:val="28"/>
              </w:rPr>
              <w:lastRenderedPageBreak/>
              <w:t>000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rPr>
                <w:rFonts w:ascii="Times New Roman" w:hAnsi="Times New Roman" w:cs="Times New Roman"/>
                <w:b/>
                <w:bCs/>
                <w:sz w:val="28"/>
                <w:szCs w:val="28"/>
              </w:rPr>
            </w:pPr>
            <w:r w:rsidRPr="00543C90">
              <w:rPr>
                <w:rFonts w:ascii="Times New Roman" w:hAnsi="Times New Roman" w:cs="Times New Roman"/>
                <w:b/>
                <w:bCs/>
                <w:sz w:val="28"/>
                <w:szCs w:val="28"/>
              </w:rPr>
              <w:lastRenderedPageBreak/>
              <w:t>Прочие неналоговые доходы</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3 000,00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3 000,00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3 000,00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lastRenderedPageBreak/>
              <w:t>000 1 17 05000 00 0000 180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Прочие неналоговые доходы</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3 000,00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3 000,00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3 000,00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000 1 17 05050 05 0000 180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Прочие неналоговые доходы бюджетов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3 000,00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3 000,00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3 000,00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214 1 17 05050 05 0000 180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Прочие неналоговые доходы бюджетов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3 000,00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3 000,00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3 000,00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vAlign w:val="center"/>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000 2 00 00000 00 0000 000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rPr>
                <w:rFonts w:ascii="Times New Roman" w:hAnsi="Times New Roman" w:cs="Times New Roman"/>
                <w:b/>
                <w:bCs/>
                <w:sz w:val="28"/>
                <w:szCs w:val="28"/>
              </w:rPr>
            </w:pPr>
            <w:r w:rsidRPr="00543C90">
              <w:rPr>
                <w:rFonts w:ascii="Times New Roman" w:hAnsi="Times New Roman" w:cs="Times New Roman"/>
                <w:b/>
                <w:bCs/>
                <w:sz w:val="28"/>
                <w:szCs w:val="28"/>
              </w:rPr>
              <w:t>БЕЗВОЗМЕЗДНЫЕ ПОСТУПЛЕНИЯ</w:t>
            </w:r>
          </w:p>
        </w:tc>
        <w:tc>
          <w:tcPr>
            <w:tcW w:w="1985" w:type="dxa"/>
            <w:tcBorders>
              <w:top w:val="nil"/>
              <w:left w:val="nil"/>
              <w:bottom w:val="single" w:sz="4" w:space="0" w:color="auto"/>
              <w:right w:val="single" w:sz="4" w:space="0" w:color="auto"/>
            </w:tcBorders>
            <w:shd w:val="clear" w:color="auto" w:fill="auto"/>
            <w:noWrap/>
            <w:vAlign w:val="center"/>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541 747 798,53</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420 260 503,71</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418 896 302,71</w:t>
            </w:r>
          </w:p>
        </w:tc>
      </w:tr>
      <w:tr w:rsidR="00EA34D4" w:rsidRPr="00543C90" w:rsidTr="00BF7B25">
        <w:trPr>
          <w:trHeight w:val="630"/>
        </w:trPr>
        <w:tc>
          <w:tcPr>
            <w:tcW w:w="3132" w:type="dxa"/>
            <w:gridSpan w:val="2"/>
            <w:tcBorders>
              <w:top w:val="nil"/>
              <w:left w:val="single" w:sz="4" w:space="0" w:color="auto"/>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000 2 02 00000 00 0000 000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rPr>
                <w:rFonts w:ascii="Times New Roman" w:hAnsi="Times New Roman" w:cs="Times New Roman"/>
                <w:b/>
                <w:bCs/>
                <w:sz w:val="28"/>
                <w:szCs w:val="28"/>
              </w:rPr>
            </w:pPr>
            <w:r w:rsidRPr="00543C90">
              <w:rPr>
                <w:rFonts w:ascii="Times New Roman" w:hAnsi="Times New Roman" w:cs="Times New Roman"/>
                <w:b/>
                <w:bCs/>
                <w:sz w:val="28"/>
                <w:szCs w:val="28"/>
              </w:rPr>
              <w:t>БЕЗВОЗМЕЗДНЫЕ ПОСТУПЛЕНИЯ ОТ ДРУГИХ БЮДЖЕТОВ БЮДЖЕТНОЙ СИСТЕМЫ РОССИЙСКОЙ ФЕДЕРАЦИИ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543 728 824,62</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420 260 503,71</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418 896 302,71</w:t>
            </w:r>
          </w:p>
        </w:tc>
      </w:tr>
      <w:tr w:rsidR="00EA34D4" w:rsidRPr="00543C90" w:rsidTr="00BF7B25">
        <w:trPr>
          <w:trHeight w:val="345"/>
        </w:trPr>
        <w:tc>
          <w:tcPr>
            <w:tcW w:w="3132" w:type="dxa"/>
            <w:gridSpan w:val="2"/>
            <w:tcBorders>
              <w:top w:val="nil"/>
              <w:left w:val="single" w:sz="4" w:space="0" w:color="auto"/>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000 2 02 10000 00 0000 150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b/>
                <w:bCs/>
                <w:sz w:val="28"/>
                <w:szCs w:val="28"/>
              </w:rPr>
            </w:pPr>
            <w:r w:rsidRPr="00543C90">
              <w:rPr>
                <w:rFonts w:ascii="Times New Roman" w:hAnsi="Times New Roman" w:cs="Times New Roman"/>
                <w:b/>
                <w:bCs/>
                <w:sz w:val="28"/>
                <w:szCs w:val="28"/>
              </w:rPr>
              <w:t>Дотации бюджетам бюджетной системы Российской Федерации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160 611 000,00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141 191 500,00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127 646 400,00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000 2 02 15001 00 0000 150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Дотации на выравнивание бюджетной обеспеченности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149 010 500,00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141 191 500,00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127 646 400,00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000 2 02 15001 05 0000 150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Дотации бюджетам муниципальных районов на выравнивание бюджетной обеспеченности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149 010 500,00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141 191 500,00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127 646 400,00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213 2 02 15001 05 0000 150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Дотации бюджетам муниципальных районов на выравнивание бюджетной обеспеченности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149 010 500,00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141 191 500,00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127 646 400,00</w:t>
            </w:r>
          </w:p>
        </w:tc>
      </w:tr>
      <w:tr w:rsidR="00EA34D4" w:rsidRPr="00543C90" w:rsidTr="00BF7B25">
        <w:trPr>
          <w:trHeight w:val="36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lastRenderedPageBreak/>
              <w:t>000 2 02 15002 00 0000 150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Дотации бюджетам на поддержку мер по обеспечению сбалансированности бюджетов</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11 600 500,00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w:t>
            </w:r>
          </w:p>
        </w:tc>
      </w:tr>
      <w:tr w:rsidR="00EA34D4" w:rsidRPr="00543C90" w:rsidTr="00BF7B25">
        <w:trPr>
          <w:trHeight w:val="63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000 2 02 15002 05 0000 150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Дотации бюджетам муниципальных районов на поддержку мер по обеспечению сбалансированности бюджетов</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11 600 500,00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w:t>
            </w:r>
          </w:p>
        </w:tc>
      </w:tr>
      <w:tr w:rsidR="00EA34D4" w:rsidRPr="00543C90" w:rsidTr="00BF7B25">
        <w:trPr>
          <w:trHeight w:val="6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213 2 02 15002 05 0000 150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Дотации бюджетам муниципальных районов на поддержку мер по обеспечению сбалансированности бюджетов</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11 600 500,00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0,00</w:t>
            </w:r>
          </w:p>
        </w:tc>
      </w:tr>
      <w:tr w:rsidR="00EA34D4" w:rsidRPr="00543C90" w:rsidTr="00BF7B25">
        <w:trPr>
          <w:trHeight w:val="360"/>
        </w:trPr>
        <w:tc>
          <w:tcPr>
            <w:tcW w:w="3132" w:type="dxa"/>
            <w:gridSpan w:val="2"/>
            <w:tcBorders>
              <w:top w:val="nil"/>
              <w:left w:val="single" w:sz="4" w:space="0" w:color="auto"/>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000 2 02 20000 00 0000 150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b/>
                <w:bCs/>
                <w:sz w:val="28"/>
                <w:szCs w:val="28"/>
              </w:rPr>
            </w:pPr>
            <w:r w:rsidRPr="00543C90">
              <w:rPr>
                <w:rFonts w:ascii="Times New Roman" w:hAnsi="Times New Roman" w:cs="Times New Roman"/>
                <w:b/>
                <w:bCs/>
                <w:sz w:val="28"/>
                <w:szCs w:val="28"/>
              </w:rPr>
              <w:t>Субсидии бюджетам бюджетной системы Российской Федерации (межбюджетные субсидии)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97 702 497,58</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739 200,00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739 200,00</w:t>
            </w:r>
          </w:p>
        </w:tc>
      </w:tr>
      <w:tr w:rsidR="00EA34D4" w:rsidRPr="00543C90" w:rsidTr="00BF7B25">
        <w:trPr>
          <w:trHeight w:val="360"/>
        </w:trPr>
        <w:tc>
          <w:tcPr>
            <w:tcW w:w="3132" w:type="dxa"/>
            <w:gridSpan w:val="2"/>
            <w:tcBorders>
              <w:top w:val="nil"/>
              <w:left w:val="single" w:sz="4" w:space="0" w:color="auto"/>
              <w:bottom w:val="single" w:sz="4" w:space="0" w:color="auto"/>
              <w:right w:val="single" w:sz="4" w:space="0" w:color="auto"/>
            </w:tcBorders>
            <w:shd w:val="clear" w:color="auto" w:fill="auto"/>
            <w:noWrap/>
            <w:vAlign w:val="center"/>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000 2 02 25519 00 0000 150</w:t>
            </w:r>
          </w:p>
        </w:tc>
        <w:tc>
          <w:tcPr>
            <w:tcW w:w="6520" w:type="dxa"/>
            <w:tcBorders>
              <w:top w:val="nil"/>
              <w:left w:val="nil"/>
              <w:bottom w:val="single" w:sz="4" w:space="0" w:color="auto"/>
              <w:right w:val="single" w:sz="4" w:space="0" w:color="auto"/>
            </w:tcBorders>
            <w:shd w:val="clear" w:color="auto" w:fill="auto"/>
            <w:vAlign w:val="center"/>
            <w:hideMark/>
          </w:tcPr>
          <w:p w:rsidR="00EA34D4" w:rsidRPr="00543C90" w:rsidRDefault="00EA34D4" w:rsidP="00BF7B25">
            <w:pPr>
              <w:jc w:val="both"/>
              <w:rPr>
                <w:rFonts w:ascii="Times New Roman" w:hAnsi="Times New Roman" w:cs="Times New Roman"/>
                <w:b/>
                <w:bCs/>
                <w:sz w:val="28"/>
                <w:szCs w:val="28"/>
              </w:rPr>
            </w:pPr>
            <w:r w:rsidRPr="00543C90">
              <w:rPr>
                <w:rFonts w:ascii="Times New Roman" w:hAnsi="Times New Roman" w:cs="Times New Roman"/>
                <w:b/>
                <w:bCs/>
                <w:sz w:val="28"/>
                <w:szCs w:val="28"/>
              </w:rPr>
              <w:t>Субсидия бюджетам на поддержку отрасли культуры</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10 613,00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0,00</w:t>
            </w:r>
          </w:p>
        </w:tc>
      </w:tr>
      <w:tr w:rsidR="00EA34D4" w:rsidRPr="00543C90" w:rsidTr="00BF7B25">
        <w:trPr>
          <w:trHeight w:val="360"/>
        </w:trPr>
        <w:tc>
          <w:tcPr>
            <w:tcW w:w="3132" w:type="dxa"/>
            <w:gridSpan w:val="2"/>
            <w:tcBorders>
              <w:top w:val="nil"/>
              <w:left w:val="single" w:sz="4" w:space="0" w:color="auto"/>
              <w:bottom w:val="single" w:sz="4" w:space="0" w:color="auto"/>
              <w:right w:val="single" w:sz="4" w:space="0" w:color="auto"/>
            </w:tcBorders>
            <w:shd w:val="clear" w:color="auto" w:fill="auto"/>
            <w:noWrap/>
            <w:vAlign w:val="center"/>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000 2 02 25519 05 0000 150</w:t>
            </w:r>
          </w:p>
        </w:tc>
        <w:tc>
          <w:tcPr>
            <w:tcW w:w="6520" w:type="dxa"/>
            <w:tcBorders>
              <w:top w:val="nil"/>
              <w:left w:val="nil"/>
              <w:bottom w:val="single" w:sz="4" w:space="0" w:color="auto"/>
              <w:right w:val="single" w:sz="4" w:space="0" w:color="auto"/>
            </w:tcBorders>
            <w:shd w:val="clear" w:color="auto" w:fill="auto"/>
            <w:vAlign w:val="center"/>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Субсидия бюджетам муниципальных районов на поддержку отрасли культуры</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10 613,00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w:t>
            </w:r>
          </w:p>
        </w:tc>
      </w:tr>
      <w:tr w:rsidR="00EA34D4" w:rsidRPr="00543C90" w:rsidTr="00BF7B25">
        <w:trPr>
          <w:trHeight w:val="360"/>
        </w:trPr>
        <w:tc>
          <w:tcPr>
            <w:tcW w:w="3132" w:type="dxa"/>
            <w:gridSpan w:val="2"/>
            <w:tcBorders>
              <w:top w:val="nil"/>
              <w:left w:val="single" w:sz="4" w:space="0" w:color="auto"/>
              <w:bottom w:val="single" w:sz="4" w:space="0" w:color="auto"/>
              <w:right w:val="single" w:sz="4" w:space="0" w:color="auto"/>
            </w:tcBorders>
            <w:shd w:val="clear" w:color="auto" w:fill="auto"/>
            <w:noWrap/>
            <w:vAlign w:val="center"/>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213 2 02 25519 05 0000 150</w:t>
            </w:r>
          </w:p>
        </w:tc>
        <w:tc>
          <w:tcPr>
            <w:tcW w:w="6520" w:type="dxa"/>
            <w:tcBorders>
              <w:top w:val="nil"/>
              <w:left w:val="nil"/>
              <w:bottom w:val="single" w:sz="4" w:space="0" w:color="auto"/>
              <w:right w:val="single" w:sz="4" w:space="0" w:color="auto"/>
            </w:tcBorders>
            <w:shd w:val="clear" w:color="auto" w:fill="auto"/>
            <w:vAlign w:val="center"/>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Субсидия бюджетам муниципальных районов на поддержку отрасли культуры</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10 613,00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w:t>
            </w:r>
          </w:p>
        </w:tc>
      </w:tr>
      <w:tr w:rsidR="00EA34D4" w:rsidRPr="00543C90" w:rsidTr="00BF7B25">
        <w:trPr>
          <w:trHeight w:val="765"/>
        </w:trPr>
        <w:tc>
          <w:tcPr>
            <w:tcW w:w="3132" w:type="dxa"/>
            <w:gridSpan w:val="2"/>
            <w:tcBorders>
              <w:top w:val="nil"/>
              <w:left w:val="single" w:sz="4" w:space="0" w:color="auto"/>
              <w:bottom w:val="single" w:sz="4" w:space="0" w:color="auto"/>
              <w:right w:val="single" w:sz="4" w:space="0" w:color="auto"/>
            </w:tcBorders>
            <w:shd w:val="clear" w:color="auto" w:fill="auto"/>
            <w:vAlign w:val="center"/>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000 2 02 25520 00 0000 150</w:t>
            </w:r>
          </w:p>
        </w:tc>
        <w:tc>
          <w:tcPr>
            <w:tcW w:w="6520" w:type="dxa"/>
            <w:tcBorders>
              <w:top w:val="nil"/>
              <w:left w:val="nil"/>
              <w:bottom w:val="single" w:sz="4" w:space="0" w:color="auto"/>
              <w:right w:val="single" w:sz="4" w:space="0" w:color="auto"/>
            </w:tcBorders>
            <w:shd w:val="clear" w:color="auto" w:fill="auto"/>
            <w:vAlign w:val="center"/>
            <w:hideMark/>
          </w:tcPr>
          <w:p w:rsidR="00EA34D4" w:rsidRPr="00543C90" w:rsidRDefault="00EA34D4" w:rsidP="00BF7B25">
            <w:pPr>
              <w:jc w:val="both"/>
              <w:rPr>
                <w:rFonts w:ascii="Times New Roman" w:hAnsi="Times New Roman" w:cs="Times New Roman"/>
                <w:b/>
                <w:bCs/>
                <w:sz w:val="28"/>
                <w:szCs w:val="28"/>
              </w:rPr>
            </w:pPr>
            <w:r w:rsidRPr="00543C90">
              <w:rPr>
                <w:rFonts w:ascii="Times New Roman" w:hAnsi="Times New Roman" w:cs="Times New Roman"/>
                <w:b/>
                <w:bCs/>
                <w:sz w:val="28"/>
                <w:szCs w:val="28"/>
              </w:rP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77 097 961,83</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0,00</w:t>
            </w:r>
          </w:p>
        </w:tc>
      </w:tr>
      <w:tr w:rsidR="00EA34D4" w:rsidRPr="00543C90" w:rsidTr="00BF7B25">
        <w:trPr>
          <w:trHeight w:val="780"/>
        </w:trPr>
        <w:tc>
          <w:tcPr>
            <w:tcW w:w="3132" w:type="dxa"/>
            <w:gridSpan w:val="2"/>
            <w:tcBorders>
              <w:top w:val="nil"/>
              <w:left w:val="single" w:sz="4" w:space="0" w:color="auto"/>
              <w:bottom w:val="single" w:sz="4" w:space="0" w:color="auto"/>
              <w:right w:val="single" w:sz="4" w:space="0" w:color="auto"/>
            </w:tcBorders>
            <w:shd w:val="clear" w:color="auto" w:fill="auto"/>
            <w:noWrap/>
            <w:vAlign w:val="center"/>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lastRenderedPageBreak/>
              <w:t>000 2 02 25520 05 0000 150</w:t>
            </w:r>
          </w:p>
        </w:tc>
        <w:tc>
          <w:tcPr>
            <w:tcW w:w="6520" w:type="dxa"/>
            <w:tcBorders>
              <w:top w:val="nil"/>
              <w:left w:val="nil"/>
              <w:bottom w:val="single" w:sz="4" w:space="0" w:color="auto"/>
              <w:right w:val="single" w:sz="4" w:space="0" w:color="auto"/>
            </w:tcBorders>
            <w:shd w:val="clear" w:color="auto" w:fill="auto"/>
            <w:vAlign w:val="center"/>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77 097 961,83</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w:t>
            </w:r>
          </w:p>
        </w:tc>
      </w:tr>
      <w:tr w:rsidR="00EA34D4" w:rsidRPr="00543C90" w:rsidTr="00BF7B25">
        <w:trPr>
          <w:trHeight w:val="690"/>
        </w:trPr>
        <w:tc>
          <w:tcPr>
            <w:tcW w:w="3132" w:type="dxa"/>
            <w:gridSpan w:val="2"/>
            <w:tcBorders>
              <w:top w:val="nil"/>
              <w:left w:val="single" w:sz="4" w:space="0" w:color="auto"/>
              <w:bottom w:val="single" w:sz="4" w:space="0" w:color="auto"/>
              <w:right w:val="single" w:sz="4" w:space="0" w:color="auto"/>
            </w:tcBorders>
            <w:shd w:val="clear" w:color="auto" w:fill="auto"/>
            <w:noWrap/>
            <w:vAlign w:val="center"/>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213 2 02 25520 05 0000 150</w:t>
            </w:r>
          </w:p>
        </w:tc>
        <w:tc>
          <w:tcPr>
            <w:tcW w:w="6520" w:type="dxa"/>
            <w:tcBorders>
              <w:top w:val="nil"/>
              <w:left w:val="nil"/>
              <w:bottom w:val="single" w:sz="4" w:space="0" w:color="auto"/>
              <w:right w:val="single" w:sz="4" w:space="0" w:color="auto"/>
            </w:tcBorders>
            <w:shd w:val="clear" w:color="auto" w:fill="auto"/>
            <w:vAlign w:val="center"/>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77 097 961,83</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0,00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000 2 02 29999 00 0000 150</w:t>
            </w:r>
          </w:p>
        </w:tc>
        <w:tc>
          <w:tcPr>
            <w:tcW w:w="6520" w:type="dxa"/>
            <w:tcBorders>
              <w:top w:val="nil"/>
              <w:left w:val="nil"/>
              <w:bottom w:val="single" w:sz="4" w:space="0" w:color="auto"/>
              <w:right w:val="single" w:sz="4" w:space="0" w:color="auto"/>
            </w:tcBorders>
            <w:shd w:val="clear" w:color="auto" w:fill="auto"/>
            <w:vAlign w:val="center"/>
            <w:hideMark/>
          </w:tcPr>
          <w:p w:rsidR="00EA34D4" w:rsidRPr="00543C90" w:rsidRDefault="00EA34D4" w:rsidP="00BF7B25">
            <w:pPr>
              <w:jc w:val="both"/>
              <w:rPr>
                <w:rFonts w:ascii="Times New Roman" w:hAnsi="Times New Roman" w:cs="Times New Roman"/>
                <w:b/>
                <w:bCs/>
                <w:sz w:val="28"/>
                <w:szCs w:val="28"/>
              </w:rPr>
            </w:pPr>
            <w:r w:rsidRPr="00543C90">
              <w:rPr>
                <w:rFonts w:ascii="Times New Roman" w:hAnsi="Times New Roman" w:cs="Times New Roman"/>
                <w:b/>
                <w:bCs/>
                <w:sz w:val="28"/>
                <w:szCs w:val="28"/>
              </w:rPr>
              <w:t>Прочие субсидии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20 593 922,75</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739 200,00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739 200,00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000 2 02 29999 05 0000 150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Прочие субсидии бюджетам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20 593 922,75</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739 200,00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739 200,00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213 2 02 29999 05 0000 150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Прочие субсидии бюджетам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20 593 922,75</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739 200,00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739 200,00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000 2 02 30000 00 0000 150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b/>
                <w:bCs/>
                <w:sz w:val="28"/>
                <w:szCs w:val="28"/>
              </w:rPr>
            </w:pPr>
            <w:r w:rsidRPr="00543C90">
              <w:rPr>
                <w:rFonts w:ascii="Times New Roman" w:hAnsi="Times New Roman" w:cs="Times New Roman"/>
                <w:b/>
                <w:bCs/>
                <w:sz w:val="28"/>
                <w:szCs w:val="28"/>
              </w:rPr>
              <w:t xml:space="preserve">Субвенции бюджетам бюджетной системы Российской Федерации </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190 073 827,04</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197 564 203,71</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209 791 472,71</w:t>
            </w:r>
          </w:p>
        </w:tc>
      </w:tr>
      <w:tr w:rsidR="00EA34D4" w:rsidRPr="00543C90" w:rsidTr="00BF7B25">
        <w:trPr>
          <w:trHeight w:val="63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000 2 02 30024 00 0000 150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b/>
                <w:bCs/>
                <w:sz w:val="28"/>
                <w:szCs w:val="28"/>
              </w:rPr>
            </w:pPr>
            <w:r w:rsidRPr="00543C90">
              <w:rPr>
                <w:rFonts w:ascii="Times New Roman" w:hAnsi="Times New Roman" w:cs="Times New Roman"/>
                <w:b/>
                <w:bCs/>
                <w:sz w:val="28"/>
                <w:szCs w:val="28"/>
              </w:rPr>
              <w:t>Субвенции местным бюджетам на выполнение передаваемых полномочий субъектов Российской Федерации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5 217 194,04</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5 344 244,71</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5 344 244,71</w:t>
            </w:r>
          </w:p>
        </w:tc>
      </w:tr>
      <w:tr w:rsidR="00EA34D4" w:rsidRPr="00543C90" w:rsidTr="00BF7B25">
        <w:trPr>
          <w:trHeight w:val="63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000 2 02 30024 05 0000 150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 xml:space="preserve">Субвенции бюджетам муниципальных районов на выполнение передаваемых полномочий субъектов </w:t>
            </w:r>
            <w:r w:rsidRPr="00543C90">
              <w:rPr>
                <w:rFonts w:ascii="Times New Roman" w:hAnsi="Times New Roman" w:cs="Times New Roman"/>
                <w:sz w:val="28"/>
                <w:szCs w:val="28"/>
              </w:rPr>
              <w:lastRenderedPageBreak/>
              <w:t>Российской Федерации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lastRenderedPageBreak/>
              <w:t>5 217 194,04</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5 344 244,71</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5 344 244,71</w:t>
            </w:r>
          </w:p>
        </w:tc>
      </w:tr>
      <w:tr w:rsidR="00EA34D4" w:rsidRPr="00543C90" w:rsidTr="00BF7B25">
        <w:trPr>
          <w:trHeight w:val="630"/>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lastRenderedPageBreak/>
              <w:t>213 2 02 30024 05 0000 150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Субвенции бюджетам муниципальных районов на выполнение передаваемых полномочий субъектов Российской Федерации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5 217 194,04</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5 344 244,71</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5 344 244,71</w:t>
            </w:r>
          </w:p>
        </w:tc>
      </w:tr>
      <w:tr w:rsidR="00EA34D4" w:rsidRPr="00543C90" w:rsidTr="00BF7B25">
        <w:trPr>
          <w:trHeight w:val="41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br/>
              <w:t>000 2 02 35082 00 0000 150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b/>
                <w:bCs/>
                <w:sz w:val="28"/>
                <w:szCs w:val="28"/>
              </w:rPr>
            </w:pPr>
            <w:r w:rsidRPr="00543C90">
              <w:rPr>
                <w:rFonts w:ascii="Times New Roman" w:hAnsi="Times New Roman" w:cs="Times New Roman"/>
                <w:b/>
                <w:bCs/>
                <w:sz w:val="28"/>
                <w:szCs w:val="2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2 146 914,00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3 220 371,00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6 440 742,00</w:t>
            </w:r>
          </w:p>
        </w:tc>
      </w:tr>
      <w:tr w:rsidR="00EA34D4" w:rsidRPr="00543C90" w:rsidTr="00BF7B25">
        <w:trPr>
          <w:trHeight w:val="97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br/>
              <w:t>000 2 02 35082 05 0000 150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2 146 914,00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3 220 371,00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6 440 742,00</w:t>
            </w:r>
          </w:p>
        </w:tc>
      </w:tr>
      <w:tr w:rsidR="00EA34D4" w:rsidRPr="00543C90" w:rsidTr="00BF7B25">
        <w:trPr>
          <w:trHeight w:val="94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213 2 02 35082 05 0000 150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2 146 914,00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3 220 371,00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6 440 742,00</w:t>
            </w:r>
          </w:p>
        </w:tc>
      </w:tr>
      <w:tr w:rsidR="00EA34D4" w:rsidRPr="00543C90" w:rsidTr="00BF7B25">
        <w:trPr>
          <w:trHeight w:val="94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000 2 02 35120 00 0000 150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b/>
                <w:bCs/>
                <w:sz w:val="28"/>
                <w:szCs w:val="28"/>
              </w:rPr>
            </w:pPr>
            <w:r w:rsidRPr="00543C90">
              <w:rPr>
                <w:rFonts w:ascii="Times New Roman" w:hAnsi="Times New Roman" w:cs="Times New Roman"/>
                <w:b/>
                <w:bCs/>
                <w:sz w:val="28"/>
                <w:szCs w:val="28"/>
              </w:rPr>
              <w:t xml:space="preserve">Субвенции бюджетам на осуществление полномочий по составлению (изменению) </w:t>
            </w:r>
            <w:r w:rsidRPr="00543C90">
              <w:rPr>
                <w:rFonts w:ascii="Times New Roman" w:hAnsi="Times New Roman" w:cs="Times New Roman"/>
                <w:b/>
                <w:bCs/>
                <w:sz w:val="28"/>
                <w:szCs w:val="28"/>
              </w:rPr>
              <w:lastRenderedPageBreak/>
              <w:t>списков кандидатов в присяжные заседатели федеральных судов общей юрисдикции в Российской Федерации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lastRenderedPageBreak/>
              <w:t>7 526,00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7 870,00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8 280,00</w:t>
            </w:r>
          </w:p>
        </w:tc>
      </w:tr>
      <w:tr w:rsidR="00EA34D4" w:rsidRPr="00543C90" w:rsidTr="00BF7B25">
        <w:trPr>
          <w:trHeight w:val="94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lastRenderedPageBreak/>
              <w:t>000 2 02 35120 05 0000 150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7 526,00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7 870,00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8 280,00</w:t>
            </w:r>
          </w:p>
        </w:tc>
      </w:tr>
      <w:tr w:rsidR="00EA34D4" w:rsidRPr="00543C90" w:rsidTr="00BF7B25">
        <w:trPr>
          <w:trHeight w:val="94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213 2 02 35120 05 0000 150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7 526,00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7 870,00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8 280,00</w:t>
            </w:r>
          </w:p>
        </w:tc>
      </w:tr>
      <w:tr w:rsidR="00EA34D4" w:rsidRPr="00543C90" w:rsidTr="00BF7B25">
        <w:trPr>
          <w:trHeight w:val="60"/>
        </w:trPr>
        <w:tc>
          <w:tcPr>
            <w:tcW w:w="3132" w:type="dxa"/>
            <w:gridSpan w:val="2"/>
            <w:tcBorders>
              <w:top w:val="nil"/>
              <w:left w:val="single" w:sz="4" w:space="0" w:color="auto"/>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000 2 02 39999 00 0000 150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b/>
                <w:bCs/>
                <w:sz w:val="28"/>
                <w:szCs w:val="28"/>
              </w:rPr>
            </w:pPr>
            <w:r w:rsidRPr="00543C90">
              <w:rPr>
                <w:rFonts w:ascii="Times New Roman" w:hAnsi="Times New Roman" w:cs="Times New Roman"/>
                <w:b/>
                <w:bCs/>
                <w:sz w:val="28"/>
                <w:szCs w:val="28"/>
              </w:rPr>
              <w:t>Прочие субвенции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182 702 193,00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188 991 718,00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197 998 206,00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000 2 02 39999 05 0000 150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Прочие субвенции бюджетам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182 702 193,00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188 991 718,00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197 998 206,00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213 2 02 39999 05 0000 150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Прочие субвенции бюджетам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182 702 193,00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188 991 718,00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197 998 206,00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000 2 02 40000 00 0000 150</w:t>
            </w:r>
          </w:p>
        </w:tc>
        <w:tc>
          <w:tcPr>
            <w:tcW w:w="6520"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both"/>
              <w:rPr>
                <w:rFonts w:ascii="Times New Roman" w:hAnsi="Times New Roman" w:cs="Times New Roman"/>
                <w:b/>
                <w:bCs/>
                <w:sz w:val="28"/>
                <w:szCs w:val="28"/>
              </w:rPr>
            </w:pPr>
            <w:r w:rsidRPr="00543C90">
              <w:rPr>
                <w:rFonts w:ascii="Times New Roman" w:hAnsi="Times New Roman" w:cs="Times New Roman"/>
                <w:b/>
                <w:bCs/>
                <w:sz w:val="28"/>
                <w:szCs w:val="28"/>
              </w:rPr>
              <w:t>Иные межбюджетные трансферты</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95 341 500,00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80 765 600,00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80 719 230,00</w:t>
            </w:r>
          </w:p>
        </w:tc>
      </w:tr>
      <w:tr w:rsidR="00EA34D4" w:rsidRPr="00543C90" w:rsidTr="00BF7B25">
        <w:trPr>
          <w:trHeight w:val="60"/>
        </w:trPr>
        <w:tc>
          <w:tcPr>
            <w:tcW w:w="3132" w:type="dxa"/>
            <w:gridSpan w:val="2"/>
            <w:tcBorders>
              <w:top w:val="nil"/>
              <w:left w:val="single" w:sz="4" w:space="0" w:color="auto"/>
              <w:bottom w:val="single" w:sz="4" w:space="0" w:color="auto"/>
              <w:right w:val="single" w:sz="4" w:space="0" w:color="auto"/>
            </w:tcBorders>
            <w:shd w:val="clear" w:color="auto" w:fill="auto"/>
            <w:noWrap/>
            <w:vAlign w:val="center"/>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lastRenderedPageBreak/>
              <w:t>000 2 02 40014 05 0000 150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15 552 800,00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15 552 800,00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15 552 800,00</w:t>
            </w:r>
          </w:p>
        </w:tc>
      </w:tr>
      <w:tr w:rsidR="00EA34D4" w:rsidRPr="00543C90" w:rsidTr="00BF7B25">
        <w:trPr>
          <w:trHeight w:val="945"/>
        </w:trPr>
        <w:tc>
          <w:tcPr>
            <w:tcW w:w="3132" w:type="dxa"/>
            <w:gridSpan w:val="2"/>
            <w:tcBorders>
              <w:top w:val="nil"/>
              <w:left w:val="single" w:sz="4" w:space="0" w:color="auto"/>
              <w:bottom w:val="single" w:sz="4" w:space="0" w:color="auto"/>
              <w:right w:val="single" w:sz="4" w:space="0" w:color="auto"/>
            </w:tcBorders>
            <w:shd w:val="clear" w:color="auto" w:fill="auto"/>
            <w:noWrap/>
            <w:vAlign w:val="center"/>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213 2 02 40014 05 0000 150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15 552 800,00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15 552 800,00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15 552 800,00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000 2 02 49999 05 0000 150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Прочие межбюджетные трансферты, передаваемые бюджетам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79 788 700,00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65 212 800,00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65 166 430,00</w:t>
            </w:r>
          </w:p>
        </w:tc>
      </w:tr>
      <w:tr w:rsidR="00EA34D4" w:rsidRPr="00543C90" w:rsidTr="00BF7B25">
        <w:trPr>
          <w:trHeight w:val="315"/>
        </w:trPr>
        <w:tc>
          <w:tcPr>
            <w:tcW w:w="3132" w:type="dxa"/>
            <w:gridSpan w:val="2"/>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213 2 02 49999 05 0000 150</w:t>
            </w:r>
          </w:p>
        </w:tc>
        <w:tc>
          <w:tcPr>
            <w:tcW w:w="6520"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i/>
                <w:iCs/>
                <w:sz w:val="28"/>
                <w:szCs w:val="28"/>
              </w:rPr>
            </w:pPr>
            <w:r w:rsidRPr="00543C90">
              <w:rPr>
                <w:rFonts w:ascii="Times New Roman" w:hAnsi="Times New Roman" w:cs="Times New Roman"/>
                <w:i/>
                <w:iCs/>
                <w:sz w:val="28"/>
                <w:szCs w:val="28"/>
              </w:rPr>
              <w:t>Прочие межбюджетные трансферты, передаваемые бюджетам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79 788 700,00</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65 212 800,00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i/>
                <w:iCs/>
                <w:sz w:val="28"/>
                <w:szCs w:val="28"/>
              </w:rPr>
            </w:pPr>
            <w:r w:rsidRPr="00543C90">
              <w:rPr>
                <w:rFonts w:ascii="Times New Roman" w:hAnsi="Times New Roman" w:cs="Times New Roman"/>
                <w:i/>
                <w:iCs/>
                <w:sz w:val="28"/>
                <w:szCs w:val="28"/>
              </w:rPr>
              <w:t>65 166 430,00</w:t>
            </w:r>
          </w:p>
        </w:tc>
      </w:tr>
      <w:tr w:rsidR="00EA34D4" w:rsidRPr="00543C90" w:rsidTr="00BF7B25">
        <w:trPr>
          <w:trHeight w:val="765"/>
        </w:trPr>
        <w:tc>
          <w:tcPr>
            <w:tcW w:w="3132" w:type="dxa"/>
            <w:gridSpan w:val="2"/>
            <w:tcBorders>
              <w:top w:val="nil"/>
              <w:left w:val="single" w:sz="4" w:space="0" w:color="auto"/>
              <w:bottom w:val="single" w:sz="4" w:space="0" w:color="auto"/>
              <w:right w:val="single" w:sz="4" w:space="0" w:color="auto"/>
            </w:tcBorders>
            <w:shd w:val="clear" w:color="000000" w:fill="FFFFFF"/>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br/>
              <w:t>000 2 19 00000 00 0000 000</w:t>
            </w:r>
          </w:p>
        </w:tc>
        <w:tc>
          <w:tcPr>
            <w:tcW w:w="6520" w:type="dxa"/>
            <w:tcBorders>
              <w:top w:val="nil"/>
              <w:left w:val="nil"/>
              <w:bottom w:val="single" w:sz="4" w:space="0" w:color="auto"/>
              <w:right w:val="single" w:sz="4" w:space="0" w:color="auto"/>
            </w:tcBorders>
            <w:shd w:val="clear" w:color="000000" w:fill="FFFFFF"/>
            <w:hideMark/>
          </w:tcPr>
          <w:p w:rsidR="00EA34D4" w:rsidRPr="00543C90" w:rsidRDefault="00EA34D4" w:rsidP="00BF7B25">
            <w:pPr>
              <w:jc w:val="both"/>
              <w:rPr>
                <w:rFonts w:ascii="Times New Roman" w:hAnsi="Times New Roman" w:cs="Times New Roman"/>
                <w:b/>
                <w:bCs/>
                <w:sz w:val="28"/>
                <w:szCs w:val="28"/>
              </w:rPr>
            </w:pPr>
            <w:r w:rsidRPr="00543C90">
              <w:rPr>
                <w:rFonts w:ascii="Times New Roman" w:hAnsi="Times New Roman" w:cs="Times New Roman"/>
                <w:b/>
                <w:bCs/>
                <w:sz w:val="28"/>
                <w:szCs w:val="28"/>
              </w:rPr>
              <w:t>ВОЗВРАТ ОСТАТКОВ СУБСИДИЙ, СУБВЕНЦИЙ И ИНЫХ МЕЖБЮДЖЕТНЫХ ТРАНСФЕРТОВ, ИМЕЮЩИХ ЦЕЛЕВОЕ НАЗНАЧЕНИЕ, ПРОШЛЫХ ЛЕТ</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-1 981 026,09</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0,00</w:t>
            </w:r>
          </w:p>
        </w:tc>
      </w:tr>
      <w:tr w:rsidR="00EA34D4" w:rsidRPr="00543C90" w:rsidTr="00BF7B25">
        <w:trPr>
          <w:trHeight w:val="705"/>
        </w:trPr>
        <w:tc>
          <w:tcPr>
            <w:tcW w:w="3132" w:type="dxa"/>
            <w:gridSpan w:val="2"/>
            <w:tcBorders>
              <w:top w:val="nil"/>
              <w:left w:val="single" w:sz="4" w:space="0" w:color="auto"/>
              <w:bottom w:val="single" w:sz="4" w:space="0" w:color="auto"/>
              <w:right w:val="single" w:sz="4" w:space="0" w:color="auto"/>
            </w:tcBorders>
            <w:shd w:val="clear" w:color="000000" w:fill="FFFFFF"/>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000 2 19 60010 05 0000 150</w:t>
            </w:r>
          </w:p>
        </w:tc>
        <w:tc>
          <w:tcPr>
            <w:tcW w:w="6520" w:type="dxa"/>
            <w:tcBorders>
              <w:top w:val="nil"/>
              <w:left w:val="nil"/>
              <w:bottom w:val="single" w:sz="4" w:space="0" w:color="auto"/>
              <w:right w:val="single" w:sz="4" w:space="0" w:color="auto"/>
            </w:tcBorders>
            <w:shd w:val="clear" w:color="000000" w:fill="FFFFFF"/>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-1 981 026,09</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w:t>
            </w:r>
          </w:p>
        </w:tc>
      </w:tr>
      <w:tr w:rsidR="00EA34D4" w:rsidRPr="00543C90" w:rsidTr="00BF7B25">
        <w:trPr>
          <w:trHeight w:val="750"/>
        </w:trPr>
        <w:tc>
          <w:tcPr>
            <w:tcW w:w="3132" w:type="dxa"/>
            <w:gridSpan w:val="2"/>
            <w:tcBorders>
              <w:top w:val="nil"/>
              <w:left w:val="single" w:sz="4" w:space="0" w:color="auto"/>
              <w:bottom w:val="single" w:sz="4" w:space="0" w:color="auto"/>
              <w:right w:val="single" w:sz="4" w:space="0" w:color="auto"/>
            </w:tcBorders>
            <w:shd w:val="clear" w:color="000000" w:fill="FFFFFF"/>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lastRenderedPageBreak/>
              <w:t>213 2 19 60010 05 0000 150</w:t>
            </w:r>
          </w:p>
        </w:tc>
        <w:tc>
          <w:tcPr>
            <w:tcW w:w="6520" w:type="dxa"/>
            <w:tcBorders>
              <w:top w:val="nil"/>
              <w:left w:val="nil"/>
              <w:bottom w:val="single" w:sz="4" w:space="0" w:color="auto"/>
              <w:right w:val="single" w:sz="4" w:space="0" w:color="auto"/>
            </w:tcBorders>
            <w:shd w:val="clear" w:color="000000" w:fill="FFFFFF"/>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-1 981 026,09</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w:t>
            </w:r>
          </w:p>
        </w:tc>
      </w:tr>
      <w:tr w:rsidR="00EA34D4" w:rsidRPr="00543C90" w:rsidTr="00BF7B25">
        <w:trPr>
          <w:trHeight w:val="60"/>
        </w:trPr>
        <w:tc>
          <w:tcPr>
            <w:tcW w:w="9652"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EA34D4" w:rsidRPr="00543C90" w:rsidRDefault="00EA34D4" w:rsidP="00BF7B25">
            <w:pPr>
              <w:rPr>
                <w:rFonts w:ascii="Times New Roman" w:hAnsi="Times New Roman" w:cs="Times New Roman"/>
                <w:b/>
                <w:bCs/>
                <w:sz w:val="28"/>
                <w:szCs w:val="28"/>
              </w:rPr>
            </w:pPr>
            <w:r w:rsidRPr="00543C90">
              <w:rPr>
                <w:rFonts w:ascii="Times New Roman" w:hAnsi="Times New Roman" w:cs="Times New Roman"/>
                <w:b/>
                <w:bCs/>
                <w:sz w:val="28"/>
                <w:szCs w:val="28"/>
              </w:rPr>
              <w:t>ВСЕГО</w:t>
            </w:r>
          </w:p>
        </w:tc>
        <w:tc>
          <w:tcPr>
            <w:tcW w:w="1985" w:type="dxa"/>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681 253 468,36</w:t>
            </w:r>
          </w:p>
        </w:tc>
        <w:tc>
          <w:tcPr>
            <w:tcW w:w="1843" w:type="dxa"/>
            <w:gridSpan w:val="2"/>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561 946 798,23</w:t>
            </w:r>
          </w:p>
        </w:tc>
        <w:tc>
          <w:tcPr>
            <w:tcW w:w="1842" w:type="dxa"/>
            <w:gridSpan w:val="3"/>
            <w:tcBorders>
              <w:top w:val="nil"/>
              <w:left w:val="nil"/>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558 393 088,90</w:t>
            </w:r>
          </w:p>
        </w:tc>
      </w:tr>
    </w:tbl>
    <w:p w:rsidR="00EA34D4" w:rsidRPr="00543C90" w:rsidRDefault="00EA34D4" w:rsidP="00EA34D4">
      <w:pPr>
        <w:ind w:firstLine="708"/>
        <w:rPr>
          <w:rFonts w:ascii="Times New Roman" w:hAnsi="Times New Roman" w:cs="Times New Roman"/>
          <w:sz w:val="28"/>
          <w:szCs w:val="28"/>
        </w:rPr>
      </w:pPr>
    </w:p>
    <w:p w:rsidR="00EA34D4" w:rsidRPr="00543C90" w:rsidRDefault="00EA34D4" w:rsidP="00EA34D4">
      <w:pPr>
        <w:ind w:firstLine="708"/>
        <w:rPr>
          <w:rFonts w:ascii="Times New Roman" w:hAnsi="Times New Roman" w:cs="Times New Roman"/>
          <w:sz w:val="28"/>
          <w:szCs w:val="28"/>
        </w:rPr>
      </w:pPr>
    </w:p>
    <w:p w:rsidR="00EA34D4" w:rsidRPr="00543C90" w:rsidRDefault="00EA34D4" w:rsidP="00EA34D4">
      <w:pPr>
        <w:ind w:firstLine="708"/>
        <w:rPr>
          <w:rFonts w:ascii="Times New Roman" w:hAnsi="Times New Roman" w:cs="Times New Roman"/>
          <w:sz w:val="28"/>
          <w:szCs w:val="28"/>
        </w:rPr>
      </w:pPr>
    </w:p>
    <w:p w:rsidR="00EA34D4" w:rsidRPr="00543C90" w:rsidRDefault="00EA34D4" w:rsidP="00EA34D4">
      <w:pPr>
        <w:rPr>
          <w:rFonts w:ascii="Times New Roman" w:hAnsi="Times New Roman" w:cs="Times New Roman"/>
          <w:sz w:val="28"/>
          <w:szCs w:val="28"/>
        </w:rPr>
        <w:sectPr w:rsidR="00EA34D4" w:rsidRPr="00543C90" w:rsidSect="00F20B7B">
          <w:pgSz w:w="16838" w:h="11906" w:orient="landscape"/>
          <w:pgMar w:top="1134" w:right="851" w:bottom="1134" w:left="1134" w:header="709" w:footer="709" w:gutter="0"/>
          <w:cols w:space="708"/>
          <w:docGrid w:linePitch="360"/>
        </w:sectPr>
      </w:pPr>
    </w:p>
    <w:p w:rsidR="00EA34D4" w:rsidRPr="00543C90" w:rsidRDefault="00EA34D4" w:rsidP="00EA34D4">
      <w:pPr>
        <w:widowControl w:val="0"/>
        <w:autoSpaceDE w:val="0"/>
        <w:autoSpaceDN w:val="0"/>
        <w:adjustRightInd w:val="0"/>
        <w:spacing w:after="0"/>
        <w:ind w:left="5387"/>
        <w:jc w:val="right"/>
        <w:rPr>
          <w:rFonts w:ascii="Times New Roman" w:hAnsi="Times New Roman" w:cs="Times New Roman"/>
          <w:sz w:val="28"/>
          <w:szCs w:val="28"/>
        </w:rPr>
      </w:pPr>
      <w:r w:rsidRPr="00543C90">
        <w:rPr>
          <w:rFonts w:ascii="Times New Roman" w:hAnsi="Times New Roman" w:cs="Times New Roman"/>
          <w:sz w:val="28"/>
          <w:szCs w:val="28"/>
        </w:rPr>
        <w:lastRenderedPageBreak/>
        <w:t>Приложение  2</w:t>
      </w:r>
    </w:p>
    <w:p w:rsidR="00EA34D4" w:rsidRPr="00543C90" w:rsidRDefault="00EA34D4" w:rsidP="00EA34D4">
      <w:pPr>
        <w:spacing w:after="0"/>
        <w:ind w:left="5387"/>
        <w:jc w:val="right"/>
        <w:rPr>
          <w:rFonts w:ascii="Times New Roman" w:hAnsi="Times New Roman" w:cs="Times New Roman"/>
          <w:sz w:val="28"/>
          <w:szCs w:val="28"/>
        </w:rPr>
      </w:pPr>
      <w:r w:rsidRPr="00543C90">
        <w:rPr>
          <w:rFonts w:ascii="Times New Roman" w:hAnsi="Times New Roman" w:cs="Times New Roman"/>
          <w:sz w:val="28"/>
          <w:szCs w:val="28"/>
        </w:rPr>
        <w:t>к решению Совета муниципального образования «Родниковский муниципальный район»  от 28.02.2019 г. № 2</w:t>
      </w:r>
    </w:p>
    <w:p w:rsidR="00EA34D4" w:rsidRPr="00543C90" w:rsidRDefault="00EA34D4" w:rsidP="00EA34D4">
      <w:pPr>
        <w:spacing w:after="0"/>
        <w:ind w:left="5387"/>
        <w:jc w:val="right"/>
        <w:rPr>
          <w:rFonts w:ascii="Times New Roman" w:hAnsi="Times New Roman" w:cs="Times New Roman"/>
          <w:sz w:val="28"/>
          <w:szCs w:val="28"/>
        </w:rPr>
      </w:pPr>
    </w:p>
    <w:p w:rsidR="00EA34D4" w:rsidRPr="00543C90" w:rsidRDefault="00EA34D4" w:rsidP="00EA34D4">
      <w:pPr>
        <w:widowControl w:val="0"/>
        <w:autoSpaceDE w:val="0"/>
        <w:autoSpaceDN w:val="0"/>
        <w:adjustRightInd w:val="0"/>
        <w:spacing w:after="0"/>
        <w:ind w:left="5387"/>
        <w:jc w:val="right"/>
        <w:rPr>
          <w:rFonts w:ascii="Times New Roman" w:hAnsi="Times New Roman" w:cs="Times New Roman"/>
          <w:sz w:val="28"/>
          <w:szCs w:val="28"/>
        </w:rPr>
      </w:pPr>
      <w:r w:rsidRPr="00543C90">
        <w:rPr>
          <w:rFonts w:ascii="Times New Roman" w:hAnsi="Times New Roman" w:cs="Times New Roman"/>
          <w:sz w:val="28"/>
          <w:szCs w:val="28"/>
        </w:rPr>
        <w:t>Приложение  3</w:t>
      </w:r>
    </w:p>
    <w:p w:rsidR="00EA34D4" w:rsidRPr="00543C90" w:rsidRDefault="00EA34D4" w:rsidP="00EA34D4">
      <w:pPr>
        <w:spacing w:after="0"/>
        <w:ind w:left="5387"/>
        <w:jc w:val="right"/>
        <w:rPr>
          <w:rFonts w:ascii="Times New Roman" w:hAnsi="Times New Roman" w:cs="Times New Roman"/>
          <w:sz w:val="28"/>
          <w:szCs w:val="28"/>
        </w:rPr>
      </w:pPr>
      <w:r w:rsidRPr="00543C90">
        <w:rPr>
          <w:rFonts w:ascii="Times New Roman" w:hAnsi="Times New Roman" w:cs="Times New Roman"/>
          <w:sz w:val="28"/>
          <w:szCs w:val="28"/>
        </w:rPr>
        <w:t>к решению Совета муниципального образования «Родниковский муниципальный район»  от  20.12.2018 г. № 103</w:t>
      </w:r>
    </w:p>
    <w:p w:rsidR="00EA34D4" w:rsidRPr="00543C90" w:rsidRDefault="00EA34D4" w:rsidP="00EA34D4">
      <w:pPr>
        <w:widowControl w:val="0"/>
        <w:autoSpaceDE w:val="0"/>
        <w:autoSpaceDN w:val="0"/>
        <w:adjustRightInd w:val="0"/>
        <w:spacing w:after="0"/>
        <w:ind w:left="5387"/>
        <w:rPr>
          <w:rFonts w:ascii="Times New Roman" w:hAnsi="Times New Roman" w:cs="Times New Roman"/>
          <w:sz w:val="28"/>
          <w:szCs w:val="28"/>
        </w:rPr>
      </w:pPr>
    </w:p>
    <w:p w:rsidR="00EA34D4" w:rsidRPr="00543C90" w:rsidRDefault="00EA34D4" w:rsidP="00EA34D4">
      <w:pPr>
        <w:widowControl w:val="0"/>
        <w:autoSpaceDE w:val="0"/>
        <w:autoSpaceDN w:val="0"/>
        <w:adjustRightInd w:val="0"/>
        <w:spacing w:after="0"/>
        <w:jc w:val="center"/>
        <w:rPr>
          <w:rFonts w:ascii="Times New Roman" w:hAnsi="Times New Roman" w:cs="Times New Roman"/>
          <w:b/>
          <w:bCs/>
          <w:color w:val="000000"/>
          <w:sz w:val="28"/>
          <w:szCs w:val="28"/>
        </w:rPr>
      </w:pPr>
      <w:r w:rsidRPr="00543C90">
        <w:rPr>
          <w:rFonts w:ascii="Times New Roman" w:hAnsi="Times New Roman" w:cs="Times New Roman"/>
          <w:b/>
          <w:sz w:val="28"/>
          <w:szCs w:val="28"/>
        </w:rPr>
        <w:t xml:space="preserve">Перечень главных администраторов доходов районного бюджета, закрепляемые за ними виды (подвиды) доходов бюджета </w:t>
      </w:r>
      <w:r w:rsidRPr="00543C90">
        <w:rPr>
          <w:rFonts w:ascii="Times New Roman" w:hAnsi="Times New Roman" w:cs="Times New Roman"/>
          <w:b/>
          <w:bCs/>
          <w:color w:val="000000"/>
          <w:sz w:val="28"/>
          <w:szCs w:val="28"/>
        </w:rPr>
        <w:t xml:space="preserve">на 2019 год </w:t>
      </w:r>
    </w:p>
    <w:p w:rsidR="00EA34D4" w:rsidRPr="00543C90" w:rsidRDefault="00EA34D4" w:rsidP="00EA34D4">
      <w:pPr>
        <w:widowControl w:val="0"/>
        <w:autoSpaceDE w:val="0"/>
        <w:autoSpaceDN w:val="0"/>
        <w:adjustRightInd w:val="0"/>
        <w:spacing w:after="0"/>
        <w:jc w:val="center"/>
        <w:rPr>
          <w:rFonts w:ascii="Times New Roman" w:hAnsi="Times New Roman" w:cs="Times New Roman"/>
          <w:sz w:val="28"/>
          <w:szCs w:val="28"/>
        </w:rPr>
      </w:pPr>
      <w:r w:rsidRPr="00543C90">
        <w:rPr>
          <w:rFonts w:ascii="Times New Roman" w:hAnsi="Times New Roman" w:cs="Times New Roman"/>
          <w:b/>
          <w:bCs/>
          <w:color w:val="000000"/>
          <w:sz w:val="28"/>
          <w:szCs w:val="28"/>
        </w:rPr>
        <w:t>и на плановый период 2020 и 2021 годов</w:t>
      </w:r>
    </w:p>
    <w:p w:rsidR="00EA34D4" w:rsidRPr="00543C90" w:rsidRDefault="00EA34D4" w:rsidP="00EA34D4">
      <w:pPr>
        <w:spacing w:after="0"/>
        <w:ind w:left="4820"/>
        <w:jc w:val="both"/>
        <w:rPr>
          <w:rFonts w:ascii="Times New Roman" w:hAnsi="Times New Roman" w:cs="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2"/>
        <w:gridCol w:w="3106"/>
        <w:gridCol w:w="6066"/>
      </w:tblGrid>
      <w:tr w:rsidR="00EA34D4" w:rsidRPr="00543C90" w:rsidTr="00BF7B25">
        <w:trPr>
          <w:trHeight w:val="780"/>
        </w:trPr>
        <w:tc>
          <w:tcPr>
            <w:tcW w:w="4248" w:type="dxa"/>
            <w:gridSpan w:val="2"/>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Код классификации доходов бюджетов Российской Федерации</w:t>
            </w:r>
          </w:p>
        </w:tc>
        <w:tc>
          <w:tcPr>
            <w:tcW w:w="6066" w:type="dxa"/>
            <w:vMerge w:val="restart"/>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 xml:space="preserve">Наименование главного администратора доходов районного бюджета </w:t>
            </w:r>
          </w:p>
        </w:tc>
      </w:tr>
      <w:tr w:rsidR="00EA34D4" w:rsidRPr="00543C90" w:rsidTr="00BF7B25">
        <w:trPr>
          <w:trHeight w:val="910"/>
        </w:trPr>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главного администратора</w:t>
            </w:r>
          </w:p>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 xml:space="preserve"> доходов</w:t>
            </w: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доходов районного</w:t>
            </w:r>
          </w:p>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бюджета</w:t>
            </w:r>
          </w:p>
        </w:tc>
        <w:tc>
          <w:tcPr>
            <w:tcW w:w="6066" w:type="dxa"/>
            <w:vMerge/>
          </w:tcPr>
          <w:p w:rsidR="00EA34D4" w:rsidRPr="00543C90" w:rsidRDefault="00EA34D4" w:rsidP="00BF7B25">
            <w:pPr>
              <w:jc w:val="center"/>
              <w:rPr>
                <w:rFonts w:ascii="Times New Roman" w:hAnsi="Times New Roman" w:cs="Times New Roman"/>
                <w:sz w:val="28"/>
                <w:szCs w:val="28"/>
              </w:rPr>
            </w:pP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w:t>
            </w: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w:t>
            </w:r>
          </w:p>
        </w:tc>
        <w:tc>
          <w:tcPr>
            <w:tcW w:w="606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3</w:t>
            </w:r>
          </w:p>
        </w:tc>
      </w:tr>
      <w:tr w:rsidR="00EA34D4" w:rsidRPr="00543C90" w:rsidTr="00BF7B25">
        <w:tc>
          <w:tcPr>
            <w:tcW w:w="1142" w:type="dxa"/>
            <w:shd w:val="clear" w:color="auto" w:fill="FFFFFF"/>
          </w:tcPr>
          <w:p w:rsidR="00EA34D4" w:rsidRPr="00543C90" w:rsidRDefault="00EA34D4" w:rsidP="00BF7B25">
            <w:pPr>
              <w:jc w:val="center"/>
              <w:rPr>
                <w:rFonts w:ascii="Times New Roman" w:hAnsi="Times New Roman" w:cs="Times New Roman"/>
                <w:b/>
                <w:sz w:val="28"/>
                <w:szCs w:val="28"/>
              </w:rPr>
            </w:pPr>
            <w:r w:rsidRPr="00543C90">
              <w:rPr>
                <w:rFonts w:ascii="Times New Roman" w:hAnsi="Times New Roman" w:cs="Times New Roman"/>
                <w:b/>
                <w:sz w:val="28"/>
                <w:szCs w:val="28"/>
              </w:rPr>
              <w:t>010</w:t>
            </w:r>
          </w:p>
        </w:tc>
        <w:tc>
          <w:tcPr>
            <w:tcW w:w="3106" w:type="dxa"/>
            <w:shd w:val="clear" w:color="auto" w:fill="FFFFFF"/>
          </w:tcPr>
          <w:p w:rsidR="00EA34D4" w:rsidRPr="00543C90" w:rsidRDefault="00EA34D4" w:rsidP="00BF7B25">
            <w:pPr>
              <w:jc w:val="center"/>
              <w:rPr>
                <w:rFonts w:ascii="Times New Roman" w:hAnsi="Times New Roman" w:cs="Times New Roman"/>
                <w:sz w:val="28"/>
                <w:szCs w:val="28"/>
              </w:rPr>
            </w:pPr>
          </w:p>
        </w:tc>
        <w:tc>
          <w:tcPr>
            <w:tcW w:w="6066" w:type="dxa"/>
            <w:shd w:val="clear" w:color="auto" w:fill="FFFFFF"/>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b/>
                <w:bCs/>
                <w:sz w:val="28"/>
                <w:szCs w:val="28"/>
              </w:rPr>
              <w:t>Департамент сельского хозяйства и продовольствия Ивановской области</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010</w:t>
            </w: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1 16 90050 05 0000 140</w:t>
            </w: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муниципальных районов</w:t>
            </w:r>
          </w:p>
        </w:tc>
      </w:tr>
      <w:tr w:rsidR="00EA34D4" w:rsidRPr="00543C90" w:rsidTr="00BF7B25">
        <w:tc>
          <w:tcPr>
            <w:tcW w:w="1142" w:type="dxa"/>
            <w:shd w:val="clear" w:color="auto" w:fill="FFFFFF"/>
          </w:tcPr>
          <w:p w:rsidR="00EA34D4" w:rsidRPr="00543C90" w:rsidRDefault="00EA34D4" w:rsidP="00BF7B25">
            <w:pPr>
              <w:jc w:val="center"/>
              <w:rPr>
                <w:rFonts w:ascii="Times New Roman" w:hAnsi="Times New Roman" w:cs="Times New Roman"/>
                <w:b/>
                <w:sz w:val="28"/>
                <w:szCs w:val="28"/>
              </w:rPr>
            </w:pPr>
            <w:r w:rsidRPr="00543C90">
              <w:rPr>
                <w:rFonts w:ascii="Times New Roman" w:hAnsi="Times New Roman" w:cs="Times New Roman"/>
                <w:b/>
                <w:sz w:val="28"/>
                <w:szCs w:val="28"/>
              </w:rPr>
              <w:t>041</w:t>
            </w:r>
          </w:p>
        </w:tc>
        <w:tc>
          <w:tcPr>
            <w:tcW w:w="3106" w:type="dxa"/>
            <w:shd w:val="clear" w:color="auto" w:fill="FFFFFF"/>
          </w:tcPr>
          <w:p w:rsidR="00EA34D4" w:rsidRPr="00543C90" w:rsidRDefault="00EA34D4" w:rsidP="00BF7B25">
            <w:pPr>
              <w:jc w:val="center"/>
              <w:rPr>
                <w:rFonts w:ascii="Times New Roman" w:hAnsi="Times New Roman" w:cs="Times New Roman"/>
                <w:b/>
                <w:sz w:val="28"/>
                <w:szCs w:val="28"/>
              </w:rPr>
            </w:pPr>
          </w:p>
        </w:tc>
        <w:tc>
          <w:tcPr>
            <w:tcW w:w="6066" w:type="dxa"/>
            <w:shd w:val="clear" w:color="auto" w:fill="FFFFFF"/>
          </w:tcPr>
          <w:p w:rsidR="00EA34D4" w:rsidRPr="00543C90" w:rsidRDefault="00EA34D4" w:rsidP="00BF7B25">
            <w:pPr>
              <w:jc w:val="center"/>
              <w:rPr>
                <w:rFonts w:ascii="Times New Roman" w:hAnsi="Times New Roman" w:cs="Times New Roman"/>
                <w:b/>
                <w:sz w:val="28"/>
                <w:szCs w:val="28"/>
              </w:rPr>
            </w:pPr>
            <w:r w:rsidRPr="00543C90">
              <w:rPr>
                <w:rFonts w:ascii="Times New Roman" w:hAnsi="Times New Roman" w:cs="Times New Roman"/>
                <w:b/>
                <w:sz w:val="28"/>
                <w:szCs w:val="28"/>
              </w:rPr>
              <w:t>Департамент природных ресурсов и экологии Ивановской области</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lastRenderedPageBreak/>
              <w:t>041</w:t>
            </w: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1 16 25030 01 0000 140</w:t>
            </w: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rPr>
              <w:t>Денежные взыскания (штрафы) за нарушение законодательства Российской Федерации об охране и использовании животного мира</w:t>
            </w:r>
          </w:p>
        </w:tc>
      </w:tr>
      <w:tr w:rsidR="00EA34D4" w:rsidRPr="00543C90" w:rsidTr="00BF7B25">
        <w:tc>
          <w:tcPr>
            <w:tcW w:w="1142" w:type="dxa"/>
          </w:tcPr>
          <w:p w:rsidR="00EA34D4" w:rsidRPr="00543C90" w:rsidRDefault="00EA34D4" w:rsidP="00BF7B25">
            <w:pPr>
              <w:autoSpaceDE w:val="0"/>
              <w:autoSpaceDN w:val="0"/>
              <w:adjustRightInd w:val="0"/>
              <w:jc w:val="center"/>
              <w:outlineLvl w:val="0"/>
              <w:rPr>
                <w:rFonts w:ascii="Times New Roman" w:hAnsi="Times New Roman" w:cs="Times New Roman"/>
                <w:b/>
                <w:sz w:val="28"/>
                <w:szCs w:val="28"/>
              </w:rPr>
            </w:pPr>
            <w:r w:rsidRPr="00543C90">
              <w:rPr>
                <w:rFonts w:ascii="Times New Roman" w:hAnsi="Times New Roman" w:cs="Times New Roman"/>
                <w:b/>
                <w:sz w:val="28"/>
                <w:szCs w:val="28"/>
              </w:rPr>
              <w:t>042</w:t>
            </w:r>
          </w:p>
        </w:tc>
        <w:tc>
          <w:tcPr>
            <w:tcW w:w="3106" w:type="dxa"/>
          </w:tcPr>
          <w:p w:rsidR="00EA34D4" w:rsidRPr="00543C90" w:rsidRDefault="00EA34D4" w:rsidP="00BF7B25">
            <w:pPr>
              <w:autoSpaceDE w:val="0"/>
              <w:autoSpaceDN w:val="0"/>
              <w:adjustRightInd w:val="0"/>
              <w:jc w:val="both"/>
              <w:rPr>
                <w:rFonts w:ascii="Times New Roman" w:hAnsi="Times New Roman" w:cs="Times New Roman"/>
                <w:sz w:val="28"/>
                <w:szCs w:val="28"/>
              </w:rPr>
            </w:pPr>
          </w:p>
        </w:tc>
        <w:tc>
          <w:tcPr>
            <w:tcW w:w="6066" w:type="dxa"/>
          </w:tcPr>
          <w:p w:rsidR="00EA34D4" w:rsidRPr="00543C90" w:rsidRDefault="00EA34D4" w:rsidP="00BF7B25">
            <w:pPr>
              <w:autoSpaceDE w:val="0"/>
              <w:autoSpaceDN w:val="0"/>
              <w:adjustRightInd w:val="0"/>
              <w:jc w:val="center"/>
              <w:outlineLvl w:val="0"/>
              <w:rPr>
                <w:rFonts w:ascii="Times New Roman" w:hAnsi="Times New Roman" w:cs="Times New Roman"/>
                <w:b/>
                <w:sz w:val="28"/>
                <w:szCs w:val="28"/>
              </w:rPr>
            </w:pPr>
            <w:r w:rsidRPr="00543C90">
              <w:rPr>
                <w:rFonts w:ascii="Times New Roman" w:hAnsi="Times New Roman" w:cs="Times New Roman"/>
                <w:b/>
                <w:sz w:val="28"/>
                <w:szCs w:val="28"/>
              </w:rPr>
              <w:t>Административный Департамент Ивановской области</w:t>
            </w:r>
          </w:p>
        </w:tc>
      </w:tr>
      <w:tr w:rsidR="00EA34D4" w:rsidRPr="00543C90" w:rsidTr="00BF7B25">
        <w:tc>
          <w:tcPr>
            <w:tcW w:w="1142" w:type="dxa"/>
          </w:tcPr>
          <w:p w:rsidR="00EA34D4" w:rsidRPr="00543C90" w:rsidRDefault="00EA34D4" w:rsidP="00BF7B25">
            <w:pPr>
              <w:autoSpaceDE w:val="0"/>
              <w:autoSpaceDN w:val="0"/>
              <w:adjustRightInd w:val="0"/>
              <w:jc w:val="center"/>
              <w:outlineLvl w:val="0"/>
              <w:rPr>
                <w:rFonts w:ascii="Times New Roman" w:hAnsi="Times New Roman" w:cs="Times New Roman"/>
                <w:sz w:val="28"/>
                <w:szCs w:val="28"/>
              </w:rPr>
            </w:pPr>
            <w:r w:rsidRPr="00543C90">
              <w:rPr>
                <w:rFonts w:ascii="Times New Roman" w:hAnsi="Times New Roman" w:cs="Times New Roman"/>
                <w:sz w:val="28"/>
                <w:szCs w:val="28"/>
              </w:rPr>
              <w:t>042</w:t>
            </w:r>
          </w:p>
        </w:tc>
        <w:tc>
          <w:tcPr>
            <w:tcW w:w="3106" w:type="dxa"/>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rPr>
              <w:t>1 16 33050 05 0000 140</w:t>
            </w:r>
          </w:p>
        </w:tc>
        <w:tc>
          <w:tcPr>
            <w:tcW w:w="6066" w:type="dxa"/>
          </w:tcPr>
          <w:p w:rsidR="00EA34D4" w:rsidRPr="00543C90" w:rsidRDefault="00EA34D4" w:rsidP="00BF7B25">
            <w:pPr>
              <w:autoSpaceDE w:val="0"/>
              <w:autoSpaceDN w:val="0"/>
              <w:adjustRightInd w:val="0"/>
              <w:jc w:val="both"/>
              <w:rPr>
                <w:rFonts w:ascii="Times New Roman" w:hAnsi="Times New Roman" w:cs="Times New Roman"/>
                <w:b/>
                <w:sz w:val="28"/>
                <w:szCs w:val="28"/>
              </w:rPr>
            </w:pPr>
            <w:r w:rsidRPr="00543C90">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EA34D4" w:rsidRPr="00543C90" w:rsidTr="00BF7B25">
        <w:trPr>
          <w:trHeight w:val="1012"/>
        </w:trPr>
        <w:tc>
          <w:tcPr>
            <w:tcW w:w="1142" w:type="dxa"/>
            <w:shd w:val="clear" w:color="auto" w:fill="FFFFFF"/>
          </w:tcPr>
          <w:p w:rsidR="00EA34D4" w:rsidRPr="00543C90" w:rsidRDefault="00EA34D4" w:rsidP="00BF7B25">
            <w:pPr>
              <w:jc w:val="center"/>
              <w:rPr>
                <w:rFonts w:ascii="Times New Roman" w:hAnsi="Times New Roman" w:cs="Times New Roman"/>
                <w:b/>
                <w:sz w:val="28"/>
                <w:szCs w:val="28"/>
              </w:rPr>
            </w:pPr>
            <w:r w:rsidRPr="00543C90">
              <w:rPr>
                <w:rFonts w:ascii="Times New Roman" w:hAnsi="Times New Roman" w:cs="Times New Roman"/>
                <w:b/>
                <w:sz w:val="28"/>
                <w:szCs w:val="28"/>
              </w:rPr>
              <w:t>048</w:t>
            </w:r>
          </w:p>
        </w:tc>
        <w:tc>
          <w:tcPr>
            <w:tcW w:w="3106" w:type="dxa"/>
            <w:shd w:val="clear" w:color="auto" w:fill="FFFFFF"/>
          </w:tcPr>
          <w:p w:rsidR="00EA34D4" w:rsidRPr="00543C90" w:rsidRDefault="00EA34D4" w:rsidP="00BF7B25">
            <w:pPr>
              <w:jc w:val="center"/>
              <w:rPr>
                <w:rFonts w:ascii="Times New Roman" w:hAnsi="Times New Roman" w:cs="Times New Roman"/>
                <w:b/>
                <w:sz w:val="28"/>
                <w:szCs w:val="28"/>
              </w:rPr>
            </w:pPr>
          </w:p>
        </w:tc>
        <w:tc>
          <w:tcPr>
            <w:tcW w:w="6066" w:type="dxa"/>
            <w:shd w:val="clear" w:color="auto" w:fill="FFFFFF"/>
          </w:tcPr>
          <w:p w:rsidR="00EA34D4" w:rsidRPr="00543C90" w:rsidRDefault="00EA34D4" w:rsidP="00BF7B25">
            <w:pPr>
              <w:jc w:val="center"/>
              <w:rPr>
                <w:rFonts w:ascii="Times New Roman" w:hAnsi="Times New Roman" w:cs="Times New Roman"/>
                <w:b/>
                <w:sz w:val="28"/>
                <w:szCs w:val="28"/>
              </w:rPr>
            </w:pPr>
            <w:r w:rsidRPr="00543C90">
              <w:rPr>
                <w:rFonts w:ascii="Times New Roman" w:hAnsi="Times New Roman" w:cs="Times New Roman"/>
                <w:b/>
                <w:sz w:val="28"/>
                <w:szCs w:val="28"/>
              </w:rPr>
              <w:t>Межрегиональное управление Федеральной службы по надзору в сфере природопользования по Владимирской и  Ивановской областям</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048</w:t>
            </w: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1 12 01010 01 6000 120</w:t>
            </w: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Плата за выбросы загрязняющих веществ в атмосферный воздух стационарными объектами</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048</w:t>
            </w: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1 12 01030 01 6000 120</w:t>
            </w: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Плата за выбросы загрязняющих  веществ в водные объекты</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048</w:t>
            </w: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1 12 01041 01 6000 120</w:t>
            </w: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color w:val="333333"/>
                <w:sz w:val="28"/>
                <w:szCs w:val="28"/>
                <w:shd w:val="clear" w:color="auto" w:fill="FFFFFF"/>
              </w:rPr>
              <w:t>Плата за размещение отходов производства</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048</w:t>
            </w: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1 12 01042 01 6000 120</w:t>
            </w: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rPr>
              <w:t>Плата за размещение твердых коммунальных отходов</w:t>
            </w:r>
          </w:p>
        </w:tc>
      </w:tr>
      <w:tr w:rsidR="00EA34D4" w:rsidRPr="00543C90" w:rsidTr="00BF7B25">
        <w:tc>
          <w:tcPr>
            <w:tcW w:w="1142" w:type="dxa"/>
          </w:tcPr>
          <w:p w:rsidR="00EA34D4" w:rsidRPr="00543C90" w:rsidRDefault="00EA34D4" w:rsidP="00BF7B25">
            <w:pPr>
              <w:jc w:val="center"/>
              <w:rPr>
                <w:rFonts w:ascii="Times New Roman" w:hAnsi="Times New Roman" w:cs="Times New Roman"/>
                <w:b/>
                <w:sz w:val="28"/>
                <w:szCs w:val="28"/>
              </w:rPr>
            </w:pPr>
            <w:r w:rsidRPr="00543C90">
              <w:rPr>
                <w:rFonts w:ascii="Times New Roman" w:hAnsi="Times New Roman" w:cs="Times New Roman"/>
                <w:b/>
                <w:sz w:val="28"/>
                <w:szCs w:val="28"/>
              </w:rPr>
              <w:t>100</w:t>
            </w:r>
          </w:p>
        </w:tc>
        <w:tc>
          <w:tcPr>
            <w:tcW w:w="3106" w:type="dxa"/>
          </w:tcPr>
          <w:p w:rsidR="00EA34D4" w:rsidRPr="00543C90" w:rsidRDefault="00EA34D4" w:rsidP="00BF7B25">
            <w:pPr>
              <w:jc w:val="center"/>
              <w:rPr>
                <w:rFonts w:ascii="Times New Roman" w:hAnsi="Times New Roman" w:cs="Times New Roman"/>
                <w:sz w:val="28"/>
                <w:szCs w:val="28"/>
              </w:rPr>
            </w:pPr>
          </w:p>
        </w:tc>
        <w:tc>
          <w:tcPr>
            <w:tcW w:w="606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b/>
                <w:bCs/>
                <w:color w:val="000000"/>
                <w:sz w:val="28"/>
                <w:szCs w:val="28"/>
              </w:rPr>
              <w:t>Управление Федерального казначейства по Ивановской области</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100</w:t>
            </w:r>
          </w:p>
        </w:tc>
        <w:tc>
          <w:tcPr>
            <w:tcW w:w="3106" w:type="dxa"/>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1 03 02231 01 0000 110</w:t>
            </w:r>
          </w:p>
        </w:tc>
        <w:tc>
          <w:tcPr>
            <w:tcW w:w="6066" w:type="dxa"/>
          </w:tcPr>
          <w:p w:rsidR="00EA34D4" w:rsidRPr="00543C90" w:rsidRDefault="00EA34D4" w:rsidP="00BF7B25">
            <w:pPr>
              <w:jc w:val="both"/>
              <w:rPr>
                <w:rFonts w:ascii="Times New Roman" w:hAnsi="Times New Roman" w:cs="Times New Roman"/>
                <w:color w:val="000000"/>
                <w:sz w:val="28"/>
                <w:szCs w:val="28"/>
              </w:rPr>
            </w:pPr>
            <w:r w:rsidRPr="00543C90">
              <w:rPr>
                <w:rFonts w:ascii="Times New Roman" w:hAnsi="Times New Roman" w:cs="Times New Roman"/>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lastRenderedPageBreak/>
              <w:t>100</w:t>
            </w:r>
          </w:p>
        </w:tc>
        <w:tc>
          <w:tcPr>
            <w:tcW w:w="3106" w:type="dxa"/>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1 03 02241 01 0000 110</w:t>
            </w:r>
          </w:p>
        </w:tc>
        <w:tc>
          <w:tcPr>
            <w:tcW w:w="6066" w:type="dxa"/>
          </w:tcPr>
          <w:p w:rsidR="00EA34D4" w:rsidRPr="00543C90" w:rsidRDefault="00EA34D4" w:rsidP="00BF7B25">
            <w:pPr>
              <w:jc w:val="both"/>
              <w:rPr>
                <w:rFonts w:ascii="Times New Roman" w:hAnsi="Times New Roman" w:cs="Times New Roman"/>
                <w:color w:val="000000"/>
                <w:sz w:val="28"/>
                <w:szCs w:val="28"/>
              </w:rPr>
            </w:pPr>
            <w:r w:rsidRPr="00543C90">
              <w:rPr>
                <w:rFonts w:ascii="Times New Roman" w:hAnsi="Times New Roman" w:cs="Times New Roman"/>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100</w:t>
            </w:r>
          </w:p>
        </w:tc>
        <w:tc>
          <w:tcPr>
            <w:tcW w:w="3106" w:type="dxa"/>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1 03 02251 01 0000 110</w:t>
            </w:r>
          </w:p>
        </w:tc>
        <w:tc>
          <w:tcPr>
            <w:tcW w:w="6066" w:type="dxa"/>
          </w:tcPr>
          <w:p w:rsidR="00EA34D4" w:rsidRPr="00543C90" w:rsidRDefault="00EA34D4" w:rsidP="00BF7B25">
            <w:pPr>
              <w:pStyle w:val="a4"/>
              <w:ind w:left="40"/>
              <w:jc w:val="both"/>
              <w:rPr>
                <w:color w:val="000000"/>
                <w:szCs w:val="28"/>
              </w:rPr>
            </w:pPr>
            <w:r w:rsidRPr="00543C90">
              <w:rPr>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100</w:t>
            </w:r>
          </w:p>
        </w:tc>
        <w:tc>
          <w:tcPr>
            <w:tcW w:w="3106" w:type="dxa"/>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1 03 02261 01 0000 110</w:t>
            </w:r>
          </w:p>
        </w:tc>
        <w:tc>
          <w:tcPr>
            <w:tcW w:w="6066" w:type="dxa"/>
          </w:tcPr>
          <w:p w:rsidR="00EA34D4" w:rsidRPr="00543C90" w:rsidRDefault="00EA34D4" w:rsidP="00BF7B25">
            <w:pPr>
              <w:pStyle w:val="a4"/>
              <w:ind w:left="40"/>
              <w:jc w:val="both"/>
              <w:rPr>
                <w:color w:val="000000"/>
                <w:szCs w:val="28"/>
              </w:rPr>
            </w:pPr>
            <w:r w:rsidRPr="00543C90">
              <w:rPr>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A34D4" w:rsidRPr="00543C90" w:rsidTr="00BF7B25">
        <w:tc>
          <w:tcPr>
            <w:tcW w:w="1142" w:type="dxa"/>
            <w:shd w:val="clear" w:color="auto" w:fill="FFFFFF"/>
          </w:tcPr>
          <w:p w:rsidR="00EA34D4" w:rsidRPr="00543C90" w:rsidRDefault="00EA34D4" w:rsidP="00BF7B25">
            <w:pPr>
              <w:jc w:val="center"/>
              <w:rPr>
                <w:rFonts w:ascii="Times New Roman" w:hAnsi="Times New Roman" w:cs="Times New Roman"/>
                <w:b/>
                <w:sz w:val="28"/>
                <w:szCs w:val="28"/>
              </w:rPr>
            </w:pPr>
            <w:r w:rsidRPr="00543C90">
              <w:rPr>
                <w:rFonts w:ascii="Times New Roman" w:hAnsi="Times New Roman" w:cs="Times New Roman"/>
                <w:b/>
                <w:sz w:val="28"/>
                <w:szCs w:val="28"/>
              </w:rPr>
              <w:t>177</w:t>
            </w:r>
          </w:p>
        </w:tc>
        <w:tc>
          <w:tcPr>
            <w:tcW w:w="3106" w:type="dxa"/>
            <w:shd w:val="clear" w:color="auto" w:fill="FFFFFF"/>
          </w:tcPr>
          <w:p w:rsidR="00EA34D4" w:rsidRPr="00543C90" w:rsidRDefault="00EA34D4" w:rsidP="00BF7B25">
            <w:pPr>
              <w:jc w:val="center"/>
              <w:rPr>
                <w:rFonts w:ascii="Times New Roman" w:hAnsi="Times New Roman" w:cs="Times New Roman"/>
                <w:b/>
                <w:sz w:val="28"/>
                <w:szCs w:val="28"/>
              </w:rPr>
            </w:pPr>
          </w:p>
        </w:tc>
        <w:tc>
          <w:tcPr>
            <w:tcW w:w="6066" w:type="dxa"/>
            <w:shd w:val="clear" w:color="auto" w:fill="FFFFFF"/>
          </w:tcPr>
          <w:p w:rsidR="00EA34D4" w:rsidRPr="00543C90" w:rsidRDefault="00EA34D4" w:rsidP="00BF7B25">
            <w:pPr>
              <w:jc w:val="center"/>
              <w:rPr>
                <w:rFonts w:ascii="Times New Roman" w:hAnsi="Times New Roman" w:cs="Times New Roman"/>
                <w:b/>
                <w:sz w:val="28"/>
                <w:szCs w:val="28"/>
              </w:rPr>
            </w:pPr>
            <w:r w:rsidRPr="00543C90">
              <w:rPr>
                <w:rFonts w:ascii="Times New Roman" w:hAnsi="Times New Roman" w:cs="Times New Roman"/>
                <w:b/>
                <w:sz w:val="28"/>
                <w:szCs w:val="28"/>
              </w:rPr>
              <w:t>Главное управление МЧС России по Ивановской области</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177</w:t>
            </w: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1 16 43000 01 6000 140</w:t>
            </w: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color w:val="000000"/>
                <w:sz w:val="28"/>
                <w:szCs w:val="28"/>
              </w:rPr>
              <w:t>Денежные взыскания (штрафы) за нарушение законодательства Российской Федерации об административных правонарушениях, предусмотренных статьей 20.25 Кодекса Российской Федерации об административных правонарушениях</w:t>
            </w:r>
          </w:p>
        </w:tc>
      </w:tr>
      <w:tr w:rsidR="00EA34D4" w:rsidRPr="00543C90" w:rsidTr="00BF7B25">
        <w:tc>
          <w:tcPr>
            <w:tcW w:w="1142" w:type="dxa"/>
            <w:vAlign w:val="bottom"/>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182</w:t>
            </w:r>
          </w:p>
          <w:p w:rsidR="00EA34D4" w:rsidRPr="00543C90" w:rsidRDefault="00EA34D4" w:rsidP="00BF7B25">
            <w:pPr>
              <w:jc w:val="center"/>
              <w:rPr>
                <w:rFonts w:ascii="Times New Roman" w:hAnsi="Times New Roman" w:cs="Times New Roman"/>
                <w:b/>
                <w:bCs/>
                <w:sz w:val="28"/>
                <w:szCs w:val="28"/>
              </w:rPr>
            </w:pPr>
          </w:p>
        </w:tc>
        <w:tc>
          <w:tcPr>
            <w:tcW w:w="3106" w:type="dxa"/>
            <w:vAlign w:val="bottom"/>
          </w:tcPr>
          <w:p w:rsidR="00EA34D4" w:rsidRPr="00543C90" w:rsidRDefault="00EA34D4" w:rsidP="00BF7B25">
            <w:pPr>
              <w:jc w:val="center"/>
              <w:rPr>
                <w:rFonts w:ascii="Times New Roman" w:hAnsi="Times New Roman" w:cs="Times New Roman"/>
                <w:b/>
                <w:bCs/>
                <w:sz w:val="28"/>
                <w:szCs w:val="28"/>
              </w:rPr>
            </w:pPr>
          </w:p>
        </w:tc>
        <w:tc>
          <w:tcPr>
            <w:tcW w:w="6066" w:type="dxa"/>
          </w:tcPr>
          <w:p w:rsidR="00EA34D4" w:rsidRPr="00543C90" w:rsidRDefault="00EA34D4" w:rsidP="00BF7B25">
            <w:pPr>
              <w:pStyle w:val="7"/>
              <w:spacing w:before="0"/>
              <w:jc w:val="center"/>
              <w:rPr>
                <w:b/>
                <w:sz w:val="28"/>
                <w:szCs w:val="28"/>
              </w:rPr>
            </w:pPr>
            <w:r w:rsidRPr="00543C90">
              <w:rPr>
                <w:b/>
                <w:bCs/>
                <w:color w:val="000000"/>
                <w:sz w:val="28"/>
                <w:szCs w:val="28"/>
              </w:rPr>
              <w:t xml:space="preserve">Управление Федеральной налоговой </w:t>
            </w:r>
            <w:r w:rsidRPr="00543C90">
              <w:rPr>
                <w:b/>
                <w:bCs/>
                <w:color w:val="000000"/>
                <w:sz w:val="28"/>
                <w:szCs w:val="28"/>
              </w:rPr>
              <w:lastRenderedPageBreak/>
              <w:t>службы по Ивановской области</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lastRenderedPageBreak/>
              <w:t>182</w:t>
            </w:r>
          </w:p>
          <w:p w:rsidR="00EA34D4" w:rsidRPr="00543C90" w:rsidRDefault="00EA34D4" w:rsidP="00BF7B25">
            <w:pPr>
              <w:jc w:val="center"/>
              <w:rPr>
                <w:rFonts w:ascii="Times New Roman" w:hAnsi="Times New Roman" w:cs="Times New Roman"/>
                <w:sz w:val="28"/>
                <w:szCs w:val="28"/>
              </w:rPr>
            </w:pPr>
          </w:p>
          <w:p w:rsidR="00EA34D4" w:rsidRPr="00543C90" w:rsidRDefault="00EA34D4" w:rsidP="00BF7B25">
            <w:pPr>
              <w:jc w:val="center"/>
              <w:rPr>
                <w:rFonts w:ascii="Times New Roman" w:hAnsi="Times New Roman" w:cs="Times New Roman"/>
                <w:sz w:val="28"/>
                <w:szCs w:val="28"/>
              </w:rPr>
            </w:pPr>
          </w:p>
          <w:p w:rsidR="00EA34D4" w:rsidRPr="00543C90" w:rsidRDefault="00EA34D4" w:rsidP="00BF7B25">
            <w:pPr>
              <w:jc w:val="center"/>
              <w:rPr>
                <w:rFonts w:ascii="Times New Roman" w:hAnsi="Times New Roman" w:cs="Times New Roman"/>
                <w:sz w:val="28"/>
                <w:szCs w:val="28"/>
              </w:rPr>
            </w:pPr>
          </w:p>
          <w:p w:rsidR="00EA34D4" w:rsidRPr="00543C90" w:rsidRDefault="00EA34D4" w:rsidP="00BF7B25">
            <w:pPr>
              <w:jc w:val="center"/>
              <w:rPr>
                <w:rFonts w:ascii="Times New Roman" w:hAnsi="Times New Roman" w:cs="Times New Roman"/>
                <w:sz w:val="28"/>
                <w:szCs w:val="28"/>
              </w:rPr>
            </w:pP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1 01 02010 01 0000 110</w:t>
            </w: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182</w:t>
            </w:r>
          </w:p>
          <w:p w:rsidR="00EA34D4" w:rsidRPr="00543C90" w:rsidRDefault="00EA34D4" w:rsidP="00BF7B25">
            <w:pPr>
              <w:jc w:val="center"/>
              <w:rPr>
                <w:rFonts w:ascii="Times New Roman" w:hAnsi="Times New Roman" w:cs="Times New Roman"/>
                <w:sz w:val="28"/>
                <w:szCs w:val="28"/>
              </w:rPr>
            </w:pPr>
          </w:p>
          <w:p w:rsidR="00EA34D4" w:rsidRPr="00543C90" w:rsidRDefault="00EA34D4" w:rsidP="00BF7B25">
            <w:pPr>
              <w:jc w:val="center"/>
              <w:rPr>
                <w:rFonts w:ascii="Times New Roman" w:hAnsi="Times New Roman" w:cs="Times New Roman"/>
                <w:sz w:val="28"/>
                <w:szCs w:val="28"/>
              </w:rPr>
            </w:pPr>
          </w:p>
          <w:p w:rsidR="00EA34D4" w:rsidRPr="00543C90" w:rsidRDefault="00EA34D4" w:rsidP="00BF7B25">
            <w:pPr>
              <w:jc w:val="center"/>
              <w:rPr>
                <w:rFonts w:ascii="Times New Roman" w:hAnsi="Times New Roman" w:cs="Times New Roman"/>
                <w:sz w:val="28"/>
                <w:szCs w:val="28"/>
              </w:rPr>
            </w:pPr>
          </w:p>
          <w:p w:rsidR="00EA34D4" w:rsidRPr="00543C90" w:rsidRDefault="00EA34D4" w:rsidP="00BF7B25">
            <w:pPr>
              <w:jc w:val="center"/>
              <w:rPr>
                <w:rFonts w:ascii="Times New Roman" w:hAnsi="Times New Roman" w:cs="Times New Roman"/>
                <w:sz w:val="28"/>
                <w:szCs w:val="28"/>
              </w:rPr>
            </w:pP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1 01 02020 01 0000 110</w:t>
            </w: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182</w:t>
            </w: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1 01 02030 01 0000 110</w:t>
            </w: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182</w:t>
            </w: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1 01 02040 01 0000 110</w:t>
            </w: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                                     </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182</w:t>
            </w: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1 05 02010 02 0000 110</w:t>
            </w: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Единый налог на вмененный доход для отдельных видов деятельности</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182</w:t>
            </w: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1 05 02020 02 0000 110</w:t>
            </w: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Единый налог на вмененный доход для отдельных видов деятельности (за налоговые периоды, истекшие до 1 января 2011 года)</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lastRenderedPageBreak/>
              <w:t>182</w:t>
            </w: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1 05 03010 01 0000 110</w:t>
            </w: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Единый сельскохозяйственный налог</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182</w:t>
            </w: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1 05 03020 01 0000 110</w:t>
            </w: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Единый сельскохозяйственный налог (за налоговые периоды, истекшие до 1 января 2011 года)</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182</w:t>
            </w: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 xml:space="preserve">1 05 </w:t>
            </w:r>
            <w:r w:rsidRPr="00543C90">
              <w:rPr>
                <w:rFonts w:ascii="Times New Roman" w:hAnsi="Times New Roman" w:cs="Times New Roman"/>
                <w:sz w:val="28"/>
                <w:szCs w:val="28"/>
                <w:lang w:val="en-US"/>
              </w:rPr>
              <w:t>04020</w:t>
            </w:r>
            <w:r w:rsidRPr="00543C90">
              <w:rPr>
                <w:rFonts w:ascii="Times New Roman" w:hAnsi="Times New Roman" w:cs="Times New Roman"/>
                <w:sz w:val="28"/>
                <w:szCs w:val="28"/>
              </w:rPr>
              <w:t xml:space="preserve"> 02 0000 110</w:t>
            </w: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lang w:eastAsia="en-US"/>
              </w:rPr>
            </w:pPr>
            <w:r w:rsidRPr="00543C90">
              <w:rPr>
                <w:rFonts w:ascii="Times New Roman" w:hAnsi="Times New Roman" w:cs="Times New Roman"/>
                <w:sz w:val="28"/>
                <w:szCs w:val="28"/>
                <w:lang w:eastAsia="en-US"/>
              </w:rPr>
              <w:t>Налог, взимаемый в связи с применением патентной системы налогообложения, зачисляемый в бюджеты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182</w:t>
            </w: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1 08 03010 01 0000 110</w:t>
            </w: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lang w:val="en-US"/>
              </w:rPr>
            </w:pPr>
            <w:r w:rsidRPr="00543C90">
              <w:rPr>
                <w:rFonts w:ascii="Times New Roman" w:hAnsi="Times New Roman" w:cs="Times New Roman"/>
                <w:sz w:val="28"/>
                <w:szCs w:val="28"/>
                <w:lang w:val="en-US"/>
              </w:rPr>
              <w:t>182</w:t>
            </w: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1 09 01030 05 0000 110</w:t>
            </w: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Налог на прибыль организаций, зачислявшийся до 1 января 2005 года в местные бюджеты, мобилизуемый на территориях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182</w:t>
            </w: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1 09 04010 02 0000 110</w:t>
            </w: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 xml:space="preserve">Налог на имущество предприятий </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182</w:t>
            </w: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1 09 04040 01 0000 110</w:t>
            </w: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Налог с имущества, переходящего в порядке наследования или дарения</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182</w:t>
            </w: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1 09 04053 05 0000 110</w:t>
            </w: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Земельный налог (по обязательствам, возникшим до 1 января 2006 года), мобилизуемый на межселенных территориях</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lang w:val="en-US"/>
              </w:rPr>
            </w:pPr>
            <w:r w:rsidRPr="00543C90">
              <w:rPr>
                <w:rFonts w:ascii="Times New Roman" w:hAnsi="Times New Roman" w:cs="Times New Roman"/>
                <w:sz w:val="28"/>
                <w:szCs w:val="28"/>
                <w:lang w:val="en-US"/>
              </w:rPr>
              <w:t>182</w:t>
            </w: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1 09 06010 02 0000 110</w:t>
            </w: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Налог с продаж</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182</w:t>
            </w: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1 09 07033 05 0000 110</w:t>
            </w: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lang w:val="en-US"/>
              </w:rPr>
            </w:pPr>
            <w:r w:rsidRPr="00543C90">
              <w:rPr>
                <w:rFonts w:ascii="Times New Roman" w:hAnsi="Times New Roman" w:cs="Times New Roman"/>
                <w:sz w:val="28"/>
                <w:szCs w:val="28"/>
                <w:lang w:val="en-US"/>
              </w:rPr>
              <w:t>182</w:t>
            </w: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1 09 07053 05 0000 110</w:t>
            </w: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Прочие местные налоги и сборы, мобилизуемые на территориях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182</w:t>
            </w: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1 16 03010 01 6000 140</w:t>
            </w: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rPr>
              <w:t xml:space="preserve">Денежные взыскания (штрафы) за нарушение законодательства о налогах и сборах, </w:t>
            </w:r>
            <w:r w:rsidRPr="00543C90">
              <w:rPr>
                <w:rFonts w:ascii="Times New Roman" w:hAnsi="Times New Roman" w:cs="Times New Roman"/>
                <w:sz w:val="28"/>
                <w:szCs w:val="28"/>
              </w:rPr>
              <w:lastRenderedPageBreak/>
              <w:t xml:space="preserve">предусмотренные </w:t>
            </w:r>
            <w:hyperlink r:id="rId11" w:history="1">
              <w:r w:rsidRPr="00543C90">
                <w:rPr>
                  <w:rFonts w:ascii="Times New Roman" w:hAnsi="Times New Roman" w:cs="Times New Roman"/>
                  <w:sz w:val="28"/>
                  <w:szCs w:val="28"/>
                </w:rPr>
                <w:t>статьями 116</w:t>
              </w:r>
            </w:hyperlink>
            <w:r w:rsidRPr="00543C90">
              <w:rPr>
                <w:rFonts w:ascii="Times New Roman" w:hAnsi="Times New Roman" w:cs="Times New Roman"/>
                <w:sz w:val="28"/>
                <w:szCs w:val="28"/>
              </w:rPr>
              <w:t xml:space="preserve">, </w:t>
            </w:r>
            <w:hyperlink r:id="rId12" w:history="1">
              <w:r w:rsidRPr="00543C90">
                <w:rPr>
                  <w:rFonts w:ascii="Times New Roman" w:hAnsi="Times New Roman" w:cs="Times New Roman"/>
                  <w:sz w:val="28"/>
                  <w:szCs w:val="28"/>
                </w:rPr>
                <w:t>119.1</w:t>
              </w:r>
            </w:hyperlink>
            <w:r w:rsidRPr="00543C90">
              <w:rPr>
                <w:rFonts w:ascii="Times New Roman" w:hAnsi="Times New Roman" w:cs="Times New Roman"/>
                <w:sz w:val="28"/>
                <w:szCs w:val="28"/>
              </w:rPr>
              <w:t xml:space="preserve">, </w:t>
            </w:r>
            <w:hyperlink r:id="rId13" w:history="1">
              <w:r w:rsidRPr="00543C90">
                <w:rPr>
                  <w:rFonts w:ascii="Times New Roman" w:hAnsi="Times New Roman" w:cs="Times New Roman"/>
                  <w:sz w:val="28"/>
                  <w:szCs w:val="28"/>
                </w:rPr>
                <w:t>119.2</w:t>
              </w:r>
            </w:hyperlink>
            <w:r w:rsidRPr="00543C90">
              <w:rPr>
                <w:rFonts w:ascii="Times New Roman" w:hAnsi="Times New Roman" w:cs="Times New Roman"/>
                <w:sz w:val="28"/>
                <w:szCs w:val="28"/>
              </w:rPr>
              <w:t xml:space="preserve">, </w:t>
            </w:r>
            <w:hyperlink r:id="rId14" w:history="1">
              <w:r w:rsidRPr="00543C90">
                <w:rPr>
                  <w:rFonts w:ascii="Times New Roman" w:hAnsi="Times New Roman" w:cs="Times New Roman"/>
                  <w:sz w:val="28"/>
                  <w:szCs w:val="28"/>
                </w:rPr>
                <w:t>пунктами 1</w:t>
              </w:r>
            </w:hyperlink>
            <w:r w:rsidRPr="00543C90">
              <w:rPr>
                <w:rFonts w:ascii="Times New Roman" w:hAnsi="Times New Roman" w:cs="Times New Roman"/>
                <w:sz w:val="28"/>
                <w:szCs w:val="28"/>
              </w:rPr>
              <w:t xml:space="preserve"> и </w:t>
            </w:r>
            <w:hyperlink r:id="rId15" w:history="1">
              <w:r w:rsidRPr="00543C90">
                <w:rPr>
                  <w:rFonts w:ascii="Times New Roman" w:hAnsi="Times New Roman" w:cs="Times New Roman"/>
                  <w:sz w:val="28"/>
                  <w:szCs w:val="28"/>
                </w:rPr>
                <w:t>2 статьи 120</w:t>
              </w:r>
            </w:hyperlink>
            <w:r w:rsidRPr="00543C90">
              <w:rPr>
                <w:rFonts w:ascii="Times New Roman" w:hAnsi="Times New Roman" w:cs="Times New Roman"/>
                <w:sz w:val="28"/>
                <w:szCs w:val="28"/>
              </w:rPr>
              <w:t xml:space="preserve">, </w:t>
            </w:r>
            <w:hyperlink r:id="rId16" w:history="1">
              <w:r w:rsidRPr="00543C90">
                <w:rPr>
                  <w:rFonts w:ascii="Times New Roman" w:hAnsi="Times New Roman" w:cs="Times New Roman"/>
                  <w:sz w:val="28"/>
                  <w:szCs w:val="28"/>
                </w:rPr>
                <w:t>статьями 125</w:t>
              </w:r>
            </w:hyperlink>
            <w:r w:rsidRPr="00543C90">
              <w:rPr>
                <w:rFonts w:ascii="Times New Roman" w:hAnsi="Times New Roman" w:cs="Times New Roman"/>
                <w:sz w:val="28"/>
                <w:szCs w:val="28"/>
              </w:rPr>
              <w:t xml:space="preserve">, </w:t>
            </w:r>
            <w:hyperlink r:id="rId17" w:history="1">
              <w:r w:rsidRPr="00543C90">
                <w:rPr>
                  <w:rFonts w:ascii="Times New Roman" w:hAnsi="Times New Roman" w:cs="Times New Roman"/>
                  <w:sz w:val="28"/>
                  <w:szCs w:val="28"/>
                </w:rPr>
                <w:t>126</w:t>
              </w:r>
            </w:hyperlink>
            <w:r w:rsidRPr="00543C90">
              <w:rPr>
                <w:rFonts w:ascii="Times New Roman" w:hAnsi="Times New Roman" w:cs="Times New Roman"/>
                <w:sz w:val="28"/>
                <w:szCs w:val="28"/>
              </w:rPr>
              <w:t xml:space="preserve">, </w:t>
            </w:r>
            <w:hyperlink r:id="rId18" w:history="1">
              <w:r w:rsidRPr="00543C90">
                <w:rPr>
                  <w:rFonts w:ascii="Times New Roman" w:hAnsi="Times New Roman" w:cs="Times New Roman"/>
                  <w:sz w:val="28"/>
                  <w:szCs w:val="28"/>
                </w:rPr>
                <w:t>126.1</w:t>
              </w:r>
            </w:hyperlink>
            <w:r w:rsidRPr="00543C90">
              <w:rPr>
                <w:rFonts w:ascii="Times New Roman" w:hAnsi="Times New Roman" w:cs="Times New Roman"/>
                <w:sz w:val="28"/>
                <w:szCs w:val="28"/>
              </w:rPr>
              <w:t xml:space="preserve">, </w:t>
            </w:r>
            <w:hyperlink r:id="rId19" w:history="1">
              <w:r w:rsidRPr="00543C90">
                <w:rPr>
                  <w:rFonts w:ascii="Times New Roman" w:hAnsi="Times New Roman" w:cs="Times New Roman"/>
                  <w:sz w:val="28"/>
                  <w:szCs w:val="28"/>
                </w:rPr>
                <w:t>128</w:t>
              </w:r>
            </w:hyperlink>
            <w:r w:rsidRPr="00543C90">
              <w:rPr>
                <w:rFonts w:ascii="Times New Roman" w:hAnsi="Times New Roman" w:cs="Times New Roman"/>
                <w:sz w:val="28"/>
                <w:szCs w:val="28"/>
              </w:rPr>
              <w:t xml:space="preserve">, </w:t>
            </w:r>
            <w:hyperlink r:id="rId20" w:history="1">
              <w:r w:rsidRPr="00543C90">
                <w:rPr>
                  <w:rFonts w:ascii="Times New Roman" w:hAnsi="Times New Roman" w:cs="Times New Roman"/>
                  <w:sz w:val="28"/>
                  <w:szCs w:val="28"/>
                </w:rPr>
                <w:t>129</w:t>
              </w:r>
            </w:hyperlink>
            <w:r w:rsidRPr="00543C90">
              <w:rPr>
                <w:rFonts w:ascii="Times New Roman" w:hAnsi="Times New Roman" w:cs="Times New Roman"/>
                <w:sz w:val="28"/>
                <w:szCs w:val="28"/>
              </w:rPr>
              <w:t xml:space="preserve">, </w:t>
            </w:r>
            <w:hyperlink r:id="rId21" w:history="1">
              <w:r w:rsidRPr="00543C90">
                <w:rPr>
                  <w:rFonts w:ascii="Times New Roman" w:hAnsi="Times New Roman" w:cs="Times New Roman"/>
                  <w:sz w:val="28"/>
                  <w:szCs w:val="28"/>
                </w:rPr>
                <w:t>129.1</w:t>
              </w:r>
            </w:hyperlink>
            <w:r w:rsidRPr="00543C90">
              <w:rPr>
                <w:rFonts w:ascii="Times New Roman" w:hAnsi="Times New Roman" w:cs="Times New Roman"/>
                <w:sz w:val="28"/>
                <w:szCs w:val="28"/>
              </w:rPr>
              <w:t xml:space="preserve">, </w:t>
            </w:r>
            <w:hyperlink r:id="rId22" w:history="1">
              <w:r w:rsidRPr="00543C90">
                <w:rPr>
                  <w:rFonts w:ascii="Times New Roman" w:hAnsi="Times New Roman" w:cs="Times New Roman"/>
                  <w:sz w:val="28"/>
                  <w:szCs w:val="28"/>
                </w:rPr>
                <w:t>129.4</w:t>
              </w:r>
            </w:hyperlink>
            <w:r w:rsidRPr="00543C90">
              <w:rPr>
                <w:rFonts w:ascii="Times New Roman" w:hAnsi="Times New Roman" w:cs="Times New Roman"/>
                <w:sz w:val="28"/>
                <w:szCs w:val="28"/>
              </w:rPr>
              <w:t xml:space="preserve">, </w:t>
            </w:r>
            <w:hyperlink r:id="rId23" w:history="1">
              <w:r w:rsidRPr="00543C90">
                <w:rPr>
                  <w:rFonts w:ascii="Times New Roman" w:hAnsi="Times New Roman" w:cs="Times New Roman"/>
                  <w:sz w:val="28"/>
                  <w:szCs w:val="28"/>
                </w:rPr>
                <w:t>132</w:t>
              </w:r>
            </w:hyperlink>
            <w:r w:rsidRPr="00543C90">
              <w:rPr>
                <w:rFonts w:ascii="Times New Roman" w:hAnsi="Times New Roman" w:cs="Times New Roman"/>
                <w:sz w:val="28"/>
                <w:szCs w:val="28"/>
              </w:rPr>
              <w:t xml:space="preserve">, </w:t>
            </w:r>
            <w:hyperlink r:id="rId24" w:history="1">
              <w:r w:rsidRPr="00543C90">
                <w:rPr>
                  <w:rFonts w:ascii="Times New Roman" w:hAnsi="Times New Roman" w:cs="Times New Roman"/>
                  <w:sz w:val="28"/>
                  <w:szCs w:val="28"/>
                </w:rPr>
                <w:t>133</w:t>
              </w:r>
            </w:hyperlink>
            <w:r w:rsidRPr="00543C90">
              <w:rPr>
                <w:rFonts w:ascii="Times New Roman" w:hAnsi="Times New Roman" w:cs="Times New Roman"/>
                <w:sz w:val="28"/>
                <w:szCs w:val="28"/>
              </w:rPr>
              <w:t xml:space="preserve">, </w:t>
            </w:r>
            <w:hyperlink r:id="rId25" w:history="1">
              <w:r w:rsidRPr="00543C90">
                <w:rPr>
                  <w:rFonts w:ascii="Times New Roman" w:hAnsi="Times New Roman" w:cs="Times New Roman"/>
                  <w:sz w:val="28"/>
                  <w:szCs w:val="28"/>
                </w:rPr>
                <w:t>134</w:t>
              </w:r>
            </w:hyperlink>
            <w:r w:rsidRPr="00543C90">
              <w:rPr>
                <w:rFonts w:ascii="Times New Roman" w:hAnsi="Times New Roman" w:cs="Times New Roman"/>
                <w:sz w:val="28"/>
                <w:szCs w:val="28"/>
              </w:rPr>
              <w:t xml:space="preserve">, </w:t>
            </w:r>
            <w:hyperlink r:id="rId26" w:history="1">
              <w:r w:rsidRPr="00543C90">
                <w:rPr>
                  <w:rFonts w:ascii="Times New Roman" w:hAnsi="Times New Roman" w:cs="Times New Roman"/>
                  <w:sz w:val="28"/>
                  <w:szCs w:val="28"/>
                </w:rPr>
                <w:t>135</w:t>
              </w:r>
            </w:hyperlink>
            <w:r w:rsidRPr="00543C90">
              <w:rPr>
                <w:rFonts w:ascii="Times New Roman" w:hAnsi="Times New Roman" w:cs="Times New Roman"/>
                <w:sz w:val="28"/>
                <w:szCs w:val="28"/>
              </w:rPr>
              <w:t xml:space="preserve">, </w:t>
            </w:r>
            <w:hyperlink r:id="rId27" w:history="1">
              <w:r w:rsidRPr="00543C90">
                <w:rPr>
                  <w:rFonts w:ascii="Times New Roman" w:hAnsi="Times New Roman" w:cs="Times New Roman"/>
                  <w:sz w:val="28"/>
                  <w:szCs w:val="28"/>
                </w:rPr>
                <w:t>135.1</w:t>
              </w:r>
            </w:hyperlink>
            <w:r w:rsidRPr="00543C90">
              <w:rPr>
                <w:rFonts w:ascii="Times New Roman" w:hAnsi="Times New Roman" w:cs="Times New Roman"/>
                <w:sz w:val="28"/>
                <w:szCs w:val="28"/>
              </w:rPr>
              <w:t xml:space="preserve">, </w:t>
            </w:r>
            <w:hyperlink r:id="rId28" w:history="1">
              <w:r w:rsidRPr="00543C90">
                <w:rPr>
                  <w:rFonts w:ascii="Times New Roman" w:hAnsi="Times New Roman" w:cs="Times New Roman"/>
                  <w:sz w:val="28"/>
                  <w:szCs w:val="28"/>
                </w:rPr>
                <w:t>135.2</w:t>
              </w:r>
            </w:hyperlink>
            <w:r w:rsidRPr="00543C90">
              <w:rPr>
                <w:rFonts w:ascii="Times New Roman" w:hAnsi="Times New Roman" w:cs="Times New Roman"/>
                <w:sz w:val="28"/>
                <w:szCs w:val="28"/>
              </w:rPr>
              <w:t xml:space="preserve"> Налогового кодекса Российской Федерации</w:t>
            </w:r>
          </w:p>
        </w:tc>
      </w:tr>
      <w:tr w:rsidR="00EA34D4" w:rsidRPr="00543C90" w:rsidTr="00BF7B25">
        <w:tc>
          <w:tcPr>
            <w:tcW w:w="1142" w:type="dxa"/>
          </w:tcPr>
          <w:p w:rsidR="00EA34D4" w:rsidRPr="00543C90" w:rsidRDefault="00EA34D4" w:rsidP="00BF7B25">
            <w:pPr>
              <w:spacing w:before="70" w:after="70"/>
              <w:jc w:val="center"/>
              <w:rPr>
                <w:rFonts w:ascii="Times New Roman" w:hAnsi="Times New Roman" w:cs="Times New Roman"/>
                <w:snapToGrid w:val="0"/>
                <w:sz w:val="28"/>
                <w:szCs w:val="28"/>
              </w:rPr>
            </w:pPr>
            <w:r w:rsidRPr="00543C90">
              <w:rPr>
                <w:rFonts w:ascii="Times New Roman" w:hAnsi="Times New Roman" w:cs="Times New Roman"/>
                <w:snapToGrid w:val="0"/>
                <w:sz w:val="28"/>
                <w:szCs w:val="28"/>
              </w:rPr>
              <w:lastRenderedPageBreak/>
              <w:t>182</w:t>
            </w: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1 16 90050 05 6000 140</w:t>
            </w: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муниципальных  районов</w:t>
            </w:r>
          </w:p>
        </w:tc>
      </w:tr>
      <w:tr w:rsidR="00EA34D4" w:rsidRPr="00543C90" w:rsidTr="00BF7B25">
        <w:tc>
          <w:tcPr>
            <w:tcW w:w="1142" w:type="dxa"/>
            <w:vAlign w:val="bottom"/>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188</w:t>
            </w:r>
          </w:p>
          <w:p w:rsidR="00EA34D4" w:rsidRPr="00543C90" w:rsidRDefault="00EA34D4" w:rsidP="00BF7B25">
            <w:pPr>
              <w:jc w:val="center"/>
              <w:rPr>
                <w:rFonts w:ascii="Times New Roman" w:hAnsi="Times New Roman" w:cs="Times New Roman"/>
                <w:b/>
                <w:bCs/>
                <w:sz w:val="28"/>
                <w:szCs w:val="28"/>
              </w:rPr>
            </w:pPr>
          </w:p>
          <w:p w:rsidR="00EA34D4" w:rsidRPr="00543C90" w:rsidRDefault="00EA34D4" w:rsidP="00BF7B25">
            <w:pPr>
              <w:jc w:val="center"/>
              <w:rPr>
                <w:rFonts w:ascii="Times New Roman" w:hAnsi="Times New Roman" w:cs="Times New Roman"/>
                <w:b/>
                <w:bCs/>
                <w:sz w:val="28"/>
                <w:szCs w:val="28"/>
              </w:rPr>
            </w:pPr>
          </w:p>
        </w:tc>
        <w:tc>
          <w:tcPr>
            <w:tcW w:w="3106" w:type="dxa"/>
            <w:shd w:val="clear" w:color="auto" w:fill="FFFFFF"/>
          </w:tcPr>
          <w:p w:rsidR="00EA34D4" w:rsidRPr="00543C90" w:rsidRDefault="00EA34D4" w:rsidP="00BF7B25">
            <w:pPr>
              <w:ind w:right="-108"/>
              <w:jc w:val="center"/>
              <w:rPr>
                <w:rFonts w:ascii="Times New Roman" w:hAnsi="Times New Roman" w:cs="Times New Roman"/>
                <w:b/>
                <w:bCs/>
                <w:sz w:val="28"/>
                <w:szCs w:val="28"/>
              </w:rPr>
            </w:pPr>
          </w:p>
        </w:tc>
        <w:tc>
          <w:tcPr>
            <w:tcW w:w="6066" w:type="dxa"/>
            <w:shd w:val="clear" w:color="auto" w:fill="FFFFFF"/>
          </w:tcPr>
          <w:p w:rsidR="00EA34D4" w:rsidRPr="00543C90" w:rsidRDefault="00EA34D4" w:rsidP="00BF7B25">
            <w:pPr>
              <w:pStyle w:val="10"/>
              <w:spacing w:before="0"/>
              <w:jc w:val="center"/>
              <w:rPr>
                <w:rFonts w:ascii="Times New Roman" w:hAnsi="Times New Roman"/>
                <w:b w:val="0"/>
                <w:bCs w:val="0"/>
                <w:sz w:val="28"/>
                <w:szCs w:val="28"/>
              </w:rPr>
            </w:pPr>
            <w:r w:rsidRPr="00543C90">
              <w:rPr>
                <w:rFonts w:ascii="Times New Roman" w:hAnsi="Times New Roman"/>
                <w:bCs w:val="0"/>
                <w:color w:val="000000"/>
                <w:sz w:val="28"/>
                <w:szCs w:val="28"/>
              </w:rPr>
              <w:t>Управление Министерства внутренних дел Российской Федерации по Ивановской области</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napToGrid w:val="0"/>
                <w:sz w:val="28"/>
                <w:szCs w:val="28"/>
              </w:rPr>
              <w:t>188</w:t>
            </w:r>
          </w:p>
        </w:tc>
        <w:tc>
          <w:tcPr>
            <w:tcW w:w="3106" w:type="dxa"/>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1 16 08010 01 6000 140</w:t>
            </w: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napToGrid w:val="0"/>
                <w:sz w:val="28"/>
                <w:szCs w:val="28"/>
              </w:rPr>
              <w:t>188</w:t>
            </w:r>
          </w:p>
        </w:tc>
        <w:tc>
          <w:tcPr>
            <w:tcW w:w="3106" w:type="dxa"/>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1 16 08020 01 6000 140</w:t>
            </w: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r>
      <w:tr w:rsidR="00EA34D4" w:rsidRPr="00543C90" w:rsidTr="00BF7B25">
        <w:tc>
          <w:tcPr>
            <w:tcW w:w="1142" w:type="dxa"/>
          </w:tcPr>
          <w:p w:rsidR="00EA34D4" w:rsidRPr="00543C90" w:rsidRDefault="00EA34D4" w:rsidP="00BF7B25">
            <w:pPr>
              <w:jc w:val="center"/>
              <w:rPr>
                <w:rFonts w:ascii="Times New Roman" w:hAnsi="Times New Roman" w:cs="Times New Roman"/>
                <w:snapToGrid w:val="0"/>
                <w:sz w:val="28"/>
                <w:szCs w:val="28"/>
              </w:rPr>
            </w:pPr>
            <w:r w:rsidRPr="00543C90">
              <w:rPr>
                <w:rFonts w:ascii="Times New Roman" w:hAnsi="Times New Roman" w:cs="Times New Roman"/>
                <w:snapToGrid w:val="0"/>
                <w:sz w:val="28"/>
                <w:szCs w:val="28"/>
              </w:rPr>
              <w:t>188</w:t>
            </w:r>
          </w:p>
        </w:tc>
        <w:tc>
          <w:tcPr>
            <w:tcW w:w="3106" w:type="dxa"/>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1 16 21050 05 6000 140</w:t>
            </w: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snapToGrid w:val="0"/>
                <w:sz w:val="28"/>
                <w:szCs w:val="28"/>
              </w:rPr>
            </w:pPr>
            <w:r w:rsidRPr="00543C90">
              <w:rPr>
                <w:rFonts w:ascii="Times New Roman" w:hAnsi="Times New Roman" w:cs="Times New Roman"/>
                <w:snapToGrid w:val="0"/>
                <w:sz w:val="28"/>
                <w:szCs w:val="28"/>
              </w:rPr>
              <w:t>188</w:t>
            </w:r>
          </w:p>
        </w:tc>
        <w:tc>
          <w:tcPr>
            <w:tcW w:w="3106" w:type="dxa"/>
            <w:shd w:val="clear" w:color="auto" w:fill="FFFFFF"/>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1 16 25074 05 6000 140</w:t>
            </w:r>
          </w:p>
        </w:tc>
        <w:tc>
          <w:tcPr>
            <w:tcW w:w="6066" w:type="dxa"/>
            <w:shd w:val="clear" w:color="auto" w:fill="FFFFFF"/>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color w:val="000000"/>
                <w:sz w:val="28"/>
                <w:szCs w:val="28"/>
              </w:rPr>
              <w:t>Денежные взыскания (штрафы) за нарушение лесного законодательства на лесных участках, находящихся в собственности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napToGrid w:val="0"/>
                <w:sz w:val="28"/>
                <w:szCs w:val="28"/>
              </w:rPr>
              <w:t>188</w:t>
            </w:r>
          </w:p>
        </w:tc>
        <w:tc>
          <w:tcPr>
            <w:tcW w:w="3106" w:type="dxa"/>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1 16 28000 01 6000 140</w:t>
            </w:r>
          </w:p>
        </w:tc>
        <w:tc>
          <w:tcPr>
            <w:tcW w:w="6066" w:type="dxa"/>
          </w:tcPr>
          <w:p w:rsidR="00EA34D4" w:rsidRPr="00543C90" w:rsidRDefault="00EA34D4" w:rsidP="00BF7B25">
            <w:pPr>
              <w:autoSpaceDE w:val="0"/>
              <w:autoSpaceDN w:val="0"/>
              <w:adjustRightInd w:val="0"/>
              <w:jc w:val="both"/>
              <w:rPr>
                <w:rFonts w:ascii="Times New Roman" w:hAnsi="Times New Roman" w:cs="Times New Roman"/>
                <w:color w:val="000000"/>
                <w:sz w:val="28"/>
                <w:szCs w:val="28"/>
              </w:rPr>
            </w:pPr>
            <w:r w:rsidRPr="00543C90">
              <w:rPr>
                <w:rFonts w:ascii="Times New Roman" w:hAnsi="Times New Roman" w:cs="Times New Roman"/>
                <w:sz w:val="28"/>
                <w:szCs w:val="28"/>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w:t>
            </w:r>
            <w:r w:rsidRPr="00543C90">
              <w:rPr>
                <w:rFonts w:ascii="Times New Roman" w:hAnsi="Times New Roman" w:cs="Times New Roman"/>
                <w:sz w:val="28"/>
                <w:szCs w:val="28"/>
              </w:rPr>
              <w:lastRenderedPageBreak/>
              <w:t>прав потребителей</w:t>
            </w:r>
          </w:p>
        </w:tc>
      </w:tr>
      <w:tr w:rsidR="00EA34D4" w:rsidRPr="00543C90" w:rsidTr="00BF7B25">
        <w:tc>
          <w:tcPr>
            <w:tcW w:w="1142" w:type="dxa"/>
          </w:tcPr>
          <w:p w:rsidR="00EA34D4" w:rsidRPr="00543C90" w:rsidRDefault="00EA34D4" w:rsidP="00BF7B25">
            <w:pPr>
              <w:jc w:val="center"/>
              <w:rPr>
                <w:rFonts w:ascii="Times New Roman" w:hAnsi="Times New Roman" w:cs="Times New Roman"/>
                <w:bCs/>
                <w:sz w:val="28"/>
                <w:szCs w:val="28"/>
              </w:rPr>
            </w:pPr>
            <w:r w:rsidRPr="00543C90">
              <w:rPr>
                <w:rFonts w:ascii="Times New Roman" w:hAnsi="Times New Roman" w:cs="Times New Roman"/>
                <w:bCs/>
                <w:sz w:val="28"/>
                <w:szCs w:val="28"/>
              </w:rPr>
              <w:lastRenderedPageBreak/>
              <w:t>188</w:t>
            </w: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 xml:space="preserve">1 16 30030 01 6000 140 </w:t>
            </w: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Прочие денежные взыскания (штрафы) за  правонарушения в области дорожного движения</w:t>
            </w:r>
          </w:p>
        </w:tc>
      </w:tr>
      <w:tr w:rsidR="00EA34D4" w:rsidRPr="00543C90" w:rsidTr="00BF7B25">
        <w:tc>
          <w:tcPr>
            <w:tcW w:w="1142" w:type="dxa"/>
          </w:tcPr>
          <w:p w:rsidR="00EA34D4" w:rsidRPr="00543C90" w:rsidRDefault="00EA34D4" w:rsidP="00BF7B25">
            <w:pPr>
              <w:jc w:val="center"/>
              <w:rPr>
                <w:rFonts w:ascii="Times New Roman" w:hAnsi="Times New Roman" w:cs="Times New Roman"/>
                <w:bCs/>
                <w:sz w:val="28"/>
                <w:szCs w:val="28"/>
              </w:rPr>
            </w:pPr>
            <w:r w:rsidRPr="00543C90">
              <w:rPr>
                <w:rFonts w:ascii="Times New Roman" w:hAnsi="Times New Roman" w:cs="Times New Roman"/>
                <w:bCs/>
                <w:sz w:val="28"/>
                <w:szCs w:val="28"/>
              </w:rPr>
              <w:t>188</w:t>
            </w:r>
          </w:p>
        </w:tc>
        <w:tc>
          <w:tcPr>
            <w:tcW w:w="3106" w:type="dxa"/>
          </w:tcPr>
          <w:p w:rsidR="00EA34D4" w:rsidRPr="00543C90" w:rsidRDefault="00EA34D4" w:rsidP="00BF7B25">
            <w:pPr>
              <w:ind w:right="-108"/>
              <w:jc w:val="center"/>
              <w:rPr>
                <w:rFonts w:ascii="Times New Roman" w:hAnsi="Times New Roman" w:cs="Times New Roman"/>
                <w:sz w:val="28"/>
                <w:szCs w:val="28"/>
              </w:rPr>
            </w:pPr>
            <w:r w:rsidRPr="00543C90">
              <w:rPr>
                <w:rFonts w:ascii="Times New Roman" w:hAnsi="Times New Roman" w:cs="Times New Roman"/>
                <w:sz w:val="28"/>
                <w:szCs w:val="28"/>
              </w:rPr>
              <w:t>1 16 43000 01 6000 140</w:t>
            </w: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lang w:eastAsia="en-US"/>
              </w:rPr>
            </w:pPr>
            <w:r w:rsidRPr="00543C90">
              <w:rPr>
                <w:rFonts w:ascii="Times New Roman" w:hAnsi="Times New Roman" w:cs="Times New Roman"/>
                <w:sz w:val="28"/>
                <w:szCs w:val="28"/>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29" w:history="1">
              <w:r w:rsidRPr="00543C90">
                <w:rPr>
                  <w:rFonts w:ascii="Times New Roman" w:hAnsi="Times New Roman" w:cs="Times New Roman"/>
                  <w:sz w:val="28"/>
                  <w:szCs w:val="28"/>
                </w:rPr>
                <w:t>статьей 20.25</w:t>
              </w:r>
            </w:hyperlink>
            <w:r w:rsidRPr="00543C90">
              <w:rPr>
                <w:rFonts w:ascii="Times New Roman" w:hAnsi="Times New Roman" w:cs="Times New Roman"/>
                <w:sz w:val="28"/>
                <w:szCs w:val="28"/>
              </w:rPr>
              <w:t xml:space="preserve"> Кодекса Российской Федерации об административных правонарушениях</w:t>
            </w:r>
          </w:p>
        </w:tc>
      </w:tr>
      <w:tr w:rsidR="00EA34D4" w:rsidRPr="00543C90" w:rsidTr="00BF7B25">
        <w:tc>
          <w:tcPr>
            <w:tcW w:w="1142" w:type="dxa"/>
            <w:vAlign w:val="bottom"/>
          </w:tcPr>
          <w:p w:rsidR="00EA34D4" w:rsidRPr="00543C90" w:rsidRDefault="00EA34D4" w:rsidP="00BF7B25">
            <w:pPr>
              <w:jc w:val="center"/>
              <w:rPr>
                <w:rFonts w:ascii="Times New Roman" w:hAnsi="Times New Roman" w:cs="Times New Roman"/>
                <w:bCs/>
                <w:sz w:val="28"/>
                <w:szCs w:val="28"/>
              </w:rPr>
            </w:pPr>
            <w:r w:rsidRPr="00543C90">
              <w:rPr>
                <w:rFonts w:ascii="Times New Roman" w:hAnsi="Times New Roman" w:cs="Times New Roman"/>
                <w:bCs/>
                <w:sz w:val="28"/>
                <w:szCs w:val="28"/>
              </w:rPr>
              <w:t>188</w:t>
            </w:r>
          </w:p>
          <w:p w:rsidR="00EA34D4" w:rsidRPr="00543C90" w:rsidRDefault="00EA34D4" w:rsidP="00BF7B25">
            <w:pPr>
              <w:jc w:val="center"/>
              <w:rPr>
                <w:rFonts w:ascii="Times New Roman" w:hAnsi="Times New Roman" w:cs="Times New Roman"/>
                <w:bCs/>
                <w:sz w:val="28"/>
                <w:szCs w:val="28"/>
              </w:rPr>
            </w:pPr>
          </w:p>
          <w:p w:rsidR="00EA34D4" w:rsidRPr="00543C90" w:rsidRDefault="00EA34D4" w:rsidP="00BF7B25">
            <w:pPr>
              <w:jc w:val="center"/>
              <w:rPr>
                <w:rFonts w:ascii="Times New Roman" w:hAnsi="Times New Roman" w:cs="Times New Roman"/>
                <w:bCs/>
                <w:sz w:val="28"/>
                <w:szCs w:val="28"/>
              </w:rPr>
            </w:pPr>
          </w:p>
          <w:p w:rsidR="00EA34D4" w:rsidRPr="00543C90" w:rsidRDefault="00EA34D4" w:rsidP="00BF7B25">
            <w:pPr>
              <w:jc w:val="center"/>
              <w:rPr>
                <w:rFonts w:ascii="Times New Roman" w:hAnsi="Times New Roman" w:cs="Times New Roman"/>
                <w:bCs/>
                <w:sz w:val="28"/>
                <w:szCs w:val="28"/>
              </w:rPr>
            </w:pPr>
          </w:p>
        </w:tc>
        <w:tc>
          <w:tcPr>
            <w:tcW w:w="3106" w:type="dxa"/>
          </w:tcPr>
          <w:p w:rsidR="00EA34D4" w:rsidRPr="00543C90" w:rsidRDefault="00EA34D4" w:rsidP="00BF7B25">
            <w:pPr>
              <w:ind w:right="-108"/>
              <w:jc w:val="center"/>
              <w:rPr>
                <w:rFonts w:ascii="Times New Roman" w:hAnsi="Times New Roman" w:cs="Times New Roman"/>
                <w:sz w:val="28"/>
                <w:szCs w:val="28"/>
              </w:rPr>
            </w:pPr>
            <w:r w:rsidRPr="00543C90">
              <w:rPr>
                <w:rFonts w:ascii="Times New Roman" w:hAnsi="Times New Roman" w:cs="Times New Roman"/>
                <w:sz w:val="28"/>
                <w:szCs w:val="28"/>
              </w:rPr>
              <w:t>1 16 90050 05 6000 140</w:t>
            </w: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210</w:t>
            </w:r>
          </w:p>
        </w:tc>
        <w:tc>
          <w:tcPr>
            <w:tcW w:w="3106" w:type="dxa"/>
          </w:tcPr>
          <w:p w:rsidR="00EA34D4" w:rsidRPr="00543C90" w:rsidRDefault="00EA34D4" w:rsidP="00BF7B25">
            <w:pPr>
              <w:ind w:right="-108"/>
              <w:jc w:val="center"/>
              <w:rPr>
                <w:rFonts w:ascii="Times New Roman" w:hAnsi="Times New Roman" w:cs="Times New Roman"/>
                <w:b/>
                <w:sz w:val="28"/>
                <w:szCs w:val="28"/>
              </w:rPr>
            </w:pPr>
          </w:p>
        </w:tc>
        <w:tc>
          <w:tcPr>
            <w:tcW w:w="6066" w:type="dxa"/>
          </w:tcPr>
          <w:p w:rsidR="00EA34D4" w:rsidRPr="00543C90" w:rsidRDefault="00EA34D4" w:rsidP="00BF7B25">
            <w:pPr>
              <w:jc w:val="center"/>
              <w:rPr>
                <w:rFonts w:ascii="Times New Roman" w:hAnsi="Times New Roman" w:cs="Times New Roman"/>
                <w:b/>
                <w:sz w:val="28"/>
                <w:szCs w:val="28"/>
              </w:rPr>
            </w:pPr>
            <w:r w:rsidRPr="00543C90">
              <w:rPr>
                <w:rFonts w:ascii="Times New Roman" w:hAnsi="Times New Roman" w:cs="Times New Roman"/>
                <w:b/>
                <w:sz w:val="28"/>
                <w:szCs w:val="28"/>
              </w:rPr>
              <w:t>Совет муниципального образования «Родниковский муниципальный район»</w:t>
            </w:r>
          </w:p>
        </w:tc>
      </w:tr>
      <w:tr w:rsidR="00EA34D4" w:rsidRPr="00543C90" w:rsidTr="00BF7B25">
        <w:tc>
          <w:tcPr>
            <w:tcW w:w="1142" w:type="dxa"/>
          </w:tcPr>
          <w:p w:rsidR="00EA34D4" w:rsidRPr="00543C90" w:rsidRDefault="00EA34D4" w:rsidP="00BF7B25">
            <w:pPr>
              <w:jc w:val="center"/>
              <w:rPr>
                <w:rFonts w:ascii="Times New Roman" w:hAnsi="Times New Roman" w:cs="Times New Roman"/>
                <w:bCs/>
                <w:sz w:val="28"/>
                <w:szCs w:val="28"/>
              </w:rPr>
            </w:pPr>
            <w:r w:rsidRPr="00543C90">
              <w:rPr>
                <w:rFonts w:ascii="Times New Roman" w:hAnsi="Times New Roman" w:cs="Times New Roman"/>
                <w:bCs/>
                <w:sz w:val="28"/>
                <w:szCs w:val="28"/>
              </w:rPr>
              <w:t>210</w:t>
            </w: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1 13 02995 05 0000 130</w:t>
            </w: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Прочие доходы от компенсации затрат бюджетов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bCs/>
                <w:sz w:val="28"/>
                <w:szCs w:val="28"/>
              </w:rPr>
            </w:pPr>
            <w:r w:rsidRPr="00543C90">
              <w:rPr>
                <w:rFonts w:ascii="Times New Roman" w:hAnsi="Times New Roman" w:cs="Times New Roman"/>
                <w:bCs/>
                <w:sz w:val="28"/>
                <w:szCs w:val="28"/>
              </w:rPr>
              <w:t>210</w:t>
            </w:r>
          </w:p>
          <w:p w:rsidR="00EA34D4" w:rsidRPr="00543C90" w:rsidRDefault="00EA34D4" w:rsidP="00BF7B25">
            <w:pPr>
              <w:jc w:val="center"/>
              <w:rPr>
                <w:rFonts w:ascii="Times New Roman" w:hAnsi="Times New Roman" w:cs="Times New Roman"/>
                <w:bCs/>
                <w:sz w:val="28"/>
                <w:szCs w:val="28"/>
              </w:rPr>
            </w:pP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1 16 23051 05 0000 140</w:t>
            </w: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bCs/>
                <w:sz w:val="28"/>
                <w:szCs w:val="28"/>
              </w:rPr>
            </w:pPr>
            <w:r w:rsidRPr="00543C90">
              <w:rPr>
                <w:rFonts w:ascii="Times New Roman" w:hAnsi="Times New Roman" w:cs="Times New Roman"/>
                <w:bCs/>
                <w:sz w:val="28"/>
                <w:szCs w:val="28"/>
              </w:rPr>
              <w:t>210</w:t>
            </w:r>
          </w:p>
        </w:tc>
        <w:tc>
          <w:tcPr>
            <w:tcW w:w="3106" w:type="dxa"/>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1 16 33050 05 0000 140</w:t>
            </w:r>
          </w:p>
        </w:tc>
        <w:tc>
          <w:tcPr>
            <w:tcW w:w="6066" w:type="dxa"/>
          </w:tcPr>
          <w:p w:rsidR="00EA34D4" w:rsidRPr="00543C90" w:rsidRDefault="00EA34D4" w:rsidP="00BF7B25">
            <w:pPr>
              <w:jc w:val="both"/>
              <w:rPr>
                <w:rFonts w:ascii="Times New Roman" w:hAnsi="Times New Roman" w:cs="Times New Roman"/>
                <w:color w:val="000000"/>
                <w:sz w:val="28"/>
                <w:szCs w:val="28"/>
              </w:rPr>
            </w:pPr>
            <w:r w:rsidRPr="00543C90">
              <w:rPr>
                <w:rFonts w:ascii="Times New Roman" w:hAnsi="Times New Roman" w:cs="Times New Roman"/>
                <w:color w:val="000000"/>
                <w:sz w:val="28"/>
                <w:szCs w:val="28"/>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bCs/>
                <w:sz w:val="28"/>
                <w:szCs w:val="28"/>
              </w:rPr>
            </w:pPr>
            <w:r w:rsidRPr="00543C90">
              <w:rPr>
                <w:rFonts w:ascii="Times New Roman" w:hAnsi="Times New Roman" w:cs="Times New Roman"/>
                <w:bCs/>
                <w:sz w:val="28"/>
                <w:szCs w:val="28"/>
              </w:rPr>
              <w:t>210</w:t>
            </w:r>
          </w:p>
        </w:tc>
        <w:tc>
          <w:tcPr>
            <w:tcW w:w="3106" w:type="dxa"/>
            <w:vAlign w:val="bottom"/>
          </w:tcPr>
          <w:p w:rsidR="00EA34D4" w:rsidRPr="00543C90" w:rsidRDefault="00EA34D4" w:rsidP="00BF7B25">
            <w:pPr>
              <w:ind w:right="-108"/>
              <w:jc w:val="center"/>
              <w:rPr>
                <w:rFonts w:ascii="Times New Roman" w:hAnsi="Times New Roman" w:cs="Times New Roman"/>
                <w:sz w:val="28"/>
                <w:szCs w:val="28"/>
              </w:rPr>
            </w:pPr>
            <w:r w:rsidRPr="00543C90">
              <w:rPr>
                <w:rFonts w:ascii="Times New Roman" w:hAnsi="Times New Roman" w:cs="Times New Roman"/>
                <w:sz w:val="28"/>
                <w:szCs w:val="28"/>
              </w:rPr>
              <w:t>1 17 01050 05 0000 180</w:t>
            </w:r>
          </w:p>
          <w:p w:rsidR="00EA34D4" w:rsidRPr="00543C90" w:rsidRDefault="00EA34D4" w:rsidP="00BF7B25">
            <w:pPr>
              <w:ind w:right="-108"/>
              <w:jc w:val="center"/>
              <w:rPr>
                <w:rFonts w:ascii="Times New Roman" w:hAnsi="Times New Roman" w:cs="Times New Roman"/>
                <w:sz w:val="28"/>
                <w:szCs w:val="28"/>
              </w:rPr>
            </w:pP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Невыясненные поступления, зачисляемые в бюджеты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bCs/>
                <w:sz w:val="28"/>
                <w:szCs w:val="28"/>
              </w:rPr>
            </w:pPr>
            <w:r w:rsidRPr="00543C90">
              <w:rPr>
                <w:rFonts w:ascii="Times New Roman" w:hAnsi="Times New Roman" w:cs="Times New Roman"/>
                <w:bCs/>
                <w:sz w:val="28"/>
                <w:szCs w:val="28"/>
              </w:rPr>
              <w:t>210</w:t>
            </w:r>
          </w:p>
        </w:tc>
        <w:tc>
          <w:tcPr>
            <w:tcW w:w="3106" w:type="dxa"/>
            <w:vAlign w:val="bottom"/>
          </w:tcPr>
          <w:p w:rsidR="00EA34D4" w:rsidRPr="00543C90" w:rsidRDefault="00EA34D4" w:rsidP="00BF7B25">
            <w:pPr>
              <w:ind w:right="-108"/>
              <w:jc w:val="center"/>
              <w:rPr>
                <w:rFonts w:ascii="Times New Roman" w:hAnsi="Times New Roman" w:cs="Times New Roman"/>
                <w:sz w:val="28"/>
                <w:szCs w:val="28"/>
              </w:rPr>
            </w:pPr>
            <w:r w:rsidRPr="00543C90">
              <w:rPr>
                <w:rFonts w:ascii="Times New Roman" w:hAnsi="Times New Roman" w:cs="Times New Roman"/>
                <w:sz w:val="28"/>
                <w:szCs w:val="28"/>
              </w:rPr>
              <w:t>1 17 05050 05 0000 180</w:t>
            </w:r>
          </w:p>
          <w:p w:rsidR="00EA34D4" w:rsidRPr="00543C90" w:rsidRDefault="00EA34D4" w:rsidP="00BF7B25">
            <w:pPr>
              <w:ind w:right="-108"/>
              <w:jc w:val="center"/>
              <w:rPr>
                <w:rFonts w:ascii="Times New Roman" w:hAnsi="Times New Roman" w:cs="Times New Roman"/>
                <w:sz w:val="28"/>
                <w:szCs w:val="28"/>
              </w:rPr>
            </w:pP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lastRenderedPageBreak/>
              <w:t>Прочие неналоговые доходы бюджетов муниципальных районов</w:t>
            </w:r>
          </w:p>
        </w:tc>
      </w:tr>
      <w:tr w:rsidR="00EA34D4" w:rsidRPr="00543C90" w:rsidTr="00BF7B25">
        <w:tc>
          <w:tcPr>
            <w:tcW w:w="1142" w:type="dxa"/>
            <w:vAlign w:val="bottom"/>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lastRenderedPageBreak/>
              <w:t>211</w:t>
            </w:r>
          </w:p>
          <w:p w:rsidR="00EA34D4" w:rsidRPr="00543C90" w:rsidRDefault="00EA34D4" w:rsidP="00BF7B25">
            <w:pPr>
              <w:jc w:val="center"/>
              <w:rPr>
                <w:rFonts w:ascii="Times New Roman" w:hAnsi="Times New Roman" w:cs="Times New Roman"/>
                <w:b/>
                <w:bCs/>
                <w:sz w:val="28"/>
                <w:szCs w:val="28"/>
              </w:rPr>
            </w:pPr>
          </w:p>
          <w:p w:rsidR="00EA34D4" w:rsidRPr="00543C90" w:rsidRDefault="00EA34D4" w:rsidP="00BF7B25">
            <w:pPr>
              <w:jc w:val="center"/>
              <w:rPr>
                <w:rFonts w:ascii="Times New Roman" w:hAnsi="Times New Roman" w:cs="Times New Roman"/>
                <w:b/>
                <w:bCs/>
                <w:sz w:val="28"/>
                <w:szCs w:val="28"/>
              </w:rPr>
            </w:pPr>
          </w:p>
        </w:tc>
        <w:tc>
          <w:tcPr>
            <w:tcW w:w="3106" w:type="dxa"/>
            <w:shd w:val="clear" w:color="auto" w:fill="FFFFFF"/>
            <w:vAlign w:val="bottom"/>
          </w:tcPr>
          <w:p w:rsidR="00EA34D4" w:rsidRPr="00543C90" w:rsidRDefault="00EA34D4" w:rsidP="00BF7B25">
            <w:pPr>
              <w:ind w:right="-108"/>
              <w:jc w:val="center"/>
              <w:rPr>
                <w:rFonts w:ascii="Times New Roman" w:hAnsi="Times New Roman" w:cs="Times New Roman"/>
                <w:b/>
                <w:bCs/>
                <w:sz w:val="28"/>
                <w:szCs w:val="28"/>
              </w:rPr>
            </w:pPr>
          </w:p>
        </w:tc>
        <w:tc>
          <w:tcPr>
            <w:tcW w:w="6066" w:type="dxa"/>
            <w:shd w:val="clear" w:color="auto" w:fill="FFFFFF"/>
          </w:tcPr>
          <w:p w:rsidR="00EA34D4" w:rsidRPr="00543C90" w:rsidRDefault="00EA34D4" w:rsidP="00BF7B25">
            <w:pPr>
              <w:pStyle w:val="7"/>
              <w:spacing w:before="0"/>
              <w:jc w:val="center"/>
              <w:rPr>
                <w:b/>
                <w:sz w:val="28"/>
                <w:szCs w:val="28"/>
              </w:rPr>
            </w:pPr>
            <w:r w:rsidRPr="00543C90">
              <w:rPr>
                <w:b/>
                <w:sz w:val="28"/>
                <w:szCs w:val="28"/>
              </w:rPr>
              <w:t>Администрация муниципального образования «Родниковский муниципальный район»</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 xml:space="preserve">211     </w:t>
            </w: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1 08 07150 01 0000 110</w:t>
            </w: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 xml:space="preserve">Государственная пошлина за выдачу разрешения на установку рекламной конструкции </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211</w:t>
            </w: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 xml:space="preserve">1 11 05035 05 0000 120 </w:t>
            </w: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211</w:t>
            </w: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1 13 01995 05 0000 130</w:t>
            </w: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Прочие доходы от оказания платных услуг (работ) получателями средств  бюджетов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211</w:t>
            </w:r>
          </w:p>
          <w:p w:rsidR="00EA34D4" w:rsidRPr="00543C90" w:rsidRDefault="00EA34D4" w:rsidP="00BF7B25">
            <w:pPr>
              <w:jc w:val="center"/>
              <w:rPr>
                <w:rFonts w:ascii="Times New Roman" w:hAnsi="Times New Roman" w:cs="Times New Roman"/>
                <w:sz w:val="28"/>
                <w:szCs w:val="28"/>
              </w:rPr>
            </w:pP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1 13 02995 05 0000 130</w:t>
            </w: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Прочие доходы от компенсации затрат бюджетов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211</w:t>
            </w: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1 16 23051 05 0000 140</w:t>
            </w: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211</w:t>
            </w:r>
          </w:p>
        </w:tc>
        <w:tc>
          <w:tcPr>
            <w:tcW w:w="3106" w:type="dxa"/>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1 16 33050 05 0000 140</w:t>
            </w:r>
          </w:p>
        </w:tc>
        <w:tc>
          <w:tcPr>
            <w:tcW w:w="6066" w:type="dxa"/>
          </w:tcPr>
          <w:p w:rsidR="00EA34D4" w:rsidRPr="00543C90" w:rsidRDefault="00EA34D4" w:rsidP="00BF7B25">
            <w:pPr>
              <w:jc w:val="both"/>
              <w:rPr>
                <w:rFonts w:ascii="Times New Roman" w:hAnsi="Times New Roman" w:cs="Times New Roman"/>
                <w:color w:val="000000"/>
                <w:sz w:val="28"/>
                <w:szCs w:val="28"/>
              </w:rPr>
            </w:pPr>
            <w:r w:rsidRPr="00543C90">
              <w:rPr>
                <w:rFonts w:ascii="Times New Roman" w:hAnsi="Times New Roman" w:cs="Times New Roman"/>
                <w:color w:val="000000"/>
                <w:sz w:val="28"/>
                <w:szCs w:val="28"/>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211</w:t>
            </w:r>
          </w:p>
        </w:tc>
        <w:tc>
          <w:tcPr>
            <w:tcW w:w="3106" w:type="dxa"/>
          </w:tcPr>
          <w:p w:rsidR="00EA34D4" w:rsidRPr="00543C90" w:rsidRDefault="00EA34D4" w:rsidP="00BF7B25">
            <w:pPr>
              <w:ind w:right="-108"/>
              <w:jc w:val="center"/>
              <w:rPr>
                <w:rFonts w:ascii="Times New Roman" w:hAnsi="Times New Roman" w:cs="Times New Roman"/>
                <w:sz w:val="28"/>
                <w:szCs w:val="28"/>
              </w:rPr>
            </w:pPr>
            <w:r w:rsidRPr="00543C90">
              <w:rPr>
                <w:rFonts w:ascii="Times New Roman" w:hAnsi="Times New Roman" w:cs="Times New Roman"/>
                <w:sz w:val="28"/>
                <w:szCs w:val="28"/>
              </w:rPr>
              <w:t>1 16 90050 05 0000 140</w:t>
            </w: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bCs/>
                <w:sz w:val="28"/>
                <w:szCs w:val="28"/>
              </w:rPr>
            </w:pPr>
            <w:r w:rsidRPr="00543C90">
              <w:rPr>
                <w:rFonts w:ascii="Times New Roman" w:hAnsi="Times New Roman" w:cs="Times New Roman"/>
                <w:bCs/>
                <w:sz w:val="28"/>
                <w:szCs w:val="28"/>
              </w:rPr>
              <w:lastRenderedPageBreak/>
              <w:t>211</w:t>
            </w:r>
          </w:p>
        </w:tc>
        <w:tc>
          <w:tcPr>
            <w:tcW w:w="3106" w:type="dxa"/>
            <w:vAlign w:val="bottom"/>
          </w:tcPr>
          <w:p w:rsidR="00EA34D4" w:rsidRPr="00543C90" w:rsidRDefault="00EA34D4" w:rsidP="00BF7B25">
            <w:pPr>
              <w:ind w:right="-108"/>
              <w:jc w:val="center"/>
              <w:rPr>
                <w:rFonts w:ascii="Times New Roman" w:hAnsi="Times New Roman" w:cs="Times New Roman"/>
                <w:sz w:val="28"/>
                <w:szCs w:val="28"/>
              </w:rPr>
            </w:pPr>
            <w:r w:rsidRPr="00543C90">
              <w:rPr>
                <w:rFonts w:ascii="Times New Roman" w:hAnsi="Times New Roman" w:cs="Times New Roman"/>
                <w:sz w:val="28"/>
                <w:szCs w:val="28"/>
              </w:rPr>
              <w:t>1 17 01050 05 0000 180</w:t>
            </w:r>
          </w:p>
          <w:p w:rsidR="00EA34D4" w:rsidRPr="00543C90" w:rsidRDefault="00EA34D4" w:rsidP="00BF7B25">
            <w:pPr>
              <w:ind w:right="-108"/>
              <w:jc w:val="center"/>
              <w:rPr>
                <w:rFonts w:ascii="Times New Roman" w:hAnsi="Times New Roman" w:cs="Times New Roman"/>
                <w:sz w:val="28"/>
                <w:szCs w:val="28"/>
              </w:rPr>
            </w:pP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Невыясненные поступления, зачисляемые в бюджеты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211</w:t>
            </w:r>
          </w:p>
        </w:tc>
        <w:tc>
          <w:tcPr>
            <w:tcW w:w="3106" w:type="dxa"/>
            <w:vAlign w:val="bottom"/>
          </w:tcPr>
          <w:p w:rsidR="00EA34D4" w:rsidRPr="00543C90" w:rsidRDefault="00EA34D4" w:rsidP="00BF7B25">
            <w:pPr>
              <w:ind w:right="-108"/>
              <w:jc w:val="center"/>
              <w:rPr>
                <w:rFonts w:ascii="Times New Roman" w:hAnsi="Times New Roman" w:cs="Times New Roman"/>
                <w:sz w:val="28"/>
                <w:szCs w:val="28"/>
              </w:rPr>
            </w:pPr>
            <w:r w:rsidRPr="00543C90">
              <w:rPr>
                <w:rFonts w:ascii="Times New Roman" w:hAnsi="Times New Roman" w:cs="Times New Roman"/>
                <w:sz w:val="28"/>
                <w:szCs w:val="28"/>
              </w:rPr>
              <w:t>1 17 05050 05 0000 180</w:t>
            </w:r>
          </w:p>
          <w:p w:rsidR="00EA34D4" w:rsidRPr="00543C90" w:rsidRDefault="00EA34D4" w:rsidP="00BF7B25">
            <w:pPr>
              <w:ind w:right="-108"/>
              <w:jc w:val="center"/>
              <w:rPr>
                <w:rFonts w:ascii="Times New Roman" w:hAnsi="Times New Roman" w:cs="Times New Roman"/>
                <w:sz w:val="28"/>
                <w:szCs w:val="28"/>
              </w:rPr>
            </w:pP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Прочие неналоговые доходы бюджетов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212</w:t>
            </w:r>
          </w:p>
        </w:tc>
        <w:tc>
          <w:tcPr>
            <w:tcW w:w="3106" w:type="dxa"/>
          </w:tcPr>
          <w:p w:rsidR="00EA34D4" w:rsidRPr="00543C90" w:rsidRDefault="00EA34D4" w:rsidP="00BF7B25">
            <w:pPr>
              <w:ind w:right="-108"/>
              <w:jc w:val="center"/>
              <w:rPr>
                <w:rFonts w:ascii="Times New Roman" w:hAnsi="Times New Roman" w:cs="Times New Roman"/>
                <w:b/>
                <w:bCs/>
                <w:sz w:val="28"/>
                <w:szCs w:val="28"/>
              </w:rPr>
            </w:pPr>
          </w:p>
        </w:tc>
        <w:tc>
          <w:tcPr>
            <w:tcW w:w="6066" w:type="dxa"/>
            <w:vAlign w:val="bottom"/>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Комитет по управлению имуществом администрации Родниковского муниципального района</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212</w:t>
            </w: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1 11 05013 05 0000 120</w:t>
            </w: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212</w:t>
            </w: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1 11 05013 13 0000 120</w:t>
            </w: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212</w:t>
            </w: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1 11 05025 05 0000 120</w:t>
            </w: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212</w:t>
            </w: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1 11 05035 05 0000 120</w:t>
            </w: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w:t>
            </w:r>
            <w:r w:rsidRPr="00543C90">
              <w:rPr>
                <w:rFonts w:ascii="Times New Roman" w:hAnsi="Times New Roman" w:cs="Times New Roman"/>
                <w:sz w:val="28"/>
                <w:szCs w:val="28"/>
              </w:rPr>
              <w:lastRenderedPageBreak/>
              <w:t>автономных учреждений)</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lastRenderedPageBreak/>
              <w:t>212</w:t>
            </w:r>
          </w:p>
        </w:tc>
        <w:tc>
          <w:tcPr>
            <w:tcW w:w="3106" w:type="dxa"/>
          </w:tcPr>
          <w:p w:rsidR="00EA34D4" w:rsidRPr="00543C90" w:rsidRDefault="00EA34D4" w:rsidP="00BF7B25">
            <w:pPr>
              <w:rPr>
                <w:rFonts w:ascii="Times New Roman" w:hAnsi="Times New Roman" w:cs="Times New Roman"/>
                <w:sz w:val="28"/>
                <w:szCs w:val="28"/>
              </w:rPr>
            </w:pPr>
            <w:r w:rsidRPr="00543C90">
              <w:rPr>
                <w:rFonts w:ascii="Times New Roman" w:hAnsi="Times New Roman" w:cs="Times New Roman"/>
                <w:sz w:val="28"/>
                <w:szCs w:val="28"/>
              </w:rPr>
              <w:t>1 11 09045 05 0000 120</w:t>
            </w: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lang w:eastAsia="en-US"/>
              </w:rPr>
            </w:pPr>
            <w:r w:rsidRPr="00543C90">
              <w:rPr>
                <w:rFonts w:ascii="Times New Roman" w:hAnsi="Times New Roman" w:cs="Times New Roman"/>
                <w:sz w:val="28"/>
                <w:szCs w:val="2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212</w:t>
            </w:r>
          </w:p>
        </w:tc>
        <w:tc>
          <w:tcPr>
            <w:tcW w:w="3106" w:type="dxa"/>
          </w:tcPr>
          <w:p w:rsidR="00EA34D4" w:rsidRPr="00543C90" w:rsidRDefault="00EA34D4" w:rsidP="00BF7B25">
            <w:pPr>
              <w:rPr>
                <w:rFonts w:ascii="Times New Roman" w:hAnsi="Times New Roman" w:cs="Times New Roman"/>
                <w:sz w:val="28"/>
                <w:szCs w:val="28"/>
              </w:rPr>
            </w:pPr>
            <w:r w:rsidRPr="00543C90">
              <w:rPr>
                <w:rFonts w:ascii="Times New Roman" w:hAnsi="Times New Roman" w:cs="Times New Roman"/>
                <w:sz w:val="28"/>
                <w:szCs w:val="28"/>
              </w:rPr>
              <w:t>1 13 02995 05 0000 130</w:t>
            </w: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Прочие доходы от компенсации затрат бюджетов муниципальных районов</w:t>
            </w:r>
          </w:p>
        </w:tc>
      </w:tr>
      <w:tr w:rsidR="00EA34D4" w:rsidRPr="00543C90" w:rsidTr="00BF7B25">
        <w:tc>
          <w:tcPr>
            <w:tcW w:w="1142" w:type="dxa"/>
            <w:tcBorders>
              <w:bottom w:val="single" w:sz="4" w:space="0" w:color="auto"/>
            </w:tcBorders>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212</w:t>
            </w:r>
          </w:p>
        </w:tc>
        <w:tc>
          <w:tcPr>
            <w:tcW w:w="3106" w:type="dxa"/>
            <w:tcBorders>
              <w:bottom w:val="single" w:sz="4" w:space="0" w:color="auto"/>
            </w:tcBorders>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1 14 02052 05 0000 410</w:t>
            </w:r>
          </w:p>
        </w:tc>
        <w:tc>
          <w:tcPr>
            <w:tcW w:w="6066" w:type="dxa"/>
            <w:tcBorders>
              <w:bottom w:val="single" w:sz="4" w:space="0" w:color="auto"/>
            </w:tcBorders>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EA34D4" w:rsidRPr="00543C90" w:rsidTr="00BF7B25">
        <w:tc>
          <w:tcPr>
            <w:tcW w:w="1142" w:type="dxa"/>
            <w:shd w:val="clear" w:color="auto" w:fill="FFFFFF"/>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212</w:t>
            </w:r>
          </w:p>
        </w:tc>
        <w:tc>
          <w:tcPr>
            <w:tcW w:w="3106" w:type="dxa"/>
            <w:shd w:val="clear" w:color="auto" w:fill="FFFFFF"/>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1 14 06013 05 0000 430</w:t>
            </w:r>
          </w:p>
        </w:tc>
        <w:tc>
          <w:tcPr>
            <w:tcW w:w="6066" w:type="dxa"/>
            <w:shd w:val="clear" w:color="auto" w:fill="FFFFFF"/>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EA34D4" w:rsidRPr="00543C90" w:rsidTr="00BF7B25">
        <w:tc>
          <w:tcPr>
            <w:tcW w:w="1142" w:type="dxa"/>
            <w:shd w:val="clear" w:color="auto" w:fill="FFFFFF"/>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212</w:t>
            </w:r>
          </w:p>
        </w:tc>
        <w:tc>
          <w:tcPr>
            <w:tcW w:w="3106" w:type="dxa"/>
            <w:shd w:val="clear" w:color="auto" w:fill="FFFFFF"/>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1 14 06013 13 0000 430</w:t>
            </w:r>
          </w:p>
        </w:tc>
        <w:tc>
          <w:tcPr>
            <w:tcW w:w="6066" w:type="dxa"/>
            <w:shd w:val="clear" w:color="auto" w:fill="FFFFFF"/>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EA34D4" w:rsidRPr="00543C90" w:rsidTr="00BF7B25">
        <w:tc>
          <w:tcPr>
            <w:tcW w:w="1142" w:type="dxa"/>
            <w:shd w:val="clear" w:color="auto" w:fill="FFFFFF"/>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212</w:t>
            </w:r>
          </w:p>
        </w:tc>
        <w:tc>
          <w:tcPr>
            <w:tcW w:w="3106" w:type="dxa"/>
            <w:shd w:val="clear" w:color="auto" w:fill="FFFFFF"/>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1 14 06025 05 0000 430</w:t>
            </w:r>
          </w:p>
        </w:tc>
        <w:tc>
          <w:tcPr>
            <w:tcW w:w="6066" w:type="dxa"/>
            <w:shd w:val="clear" w:color="auto" w:fill="FFFFFF"/>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EA34D4" w:rsidRPr="00543C90" w:rsidTr="00BF7B25">
        <w:tc>
          <w:tcPr>
            <w:tcW w:w="1142" w:type="dxa"/>
            <w:shd w:val="clear" w:color="auto" w:fill="FFFFFF"/>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212</w:t>
            </w:r>
          </w:p>
        </w:tc>
        <w:tc>
          <w:tcPr>
            <w:tcW w:w="3106" w:type="dxa"/>
            <w:shd w:val="clear" w:color="auto" w:fill="FFFFFF"/>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1 14 06313 05 0000 430</w:t>
            </w:r>
          </w:p>
          <w:p w:rsidR="00EA34D4" w:rsidRPr="00543C90" w:rsidRDefault="00EA34D4" w:rsidP="00BF7B25">
            <w:pPr>
              <w:jc w:val="center"/>
              <w:rPr>
                <w:rFonts w:ascii="Times New Roman" w:hAnsi="Times New Roman" w:cs="Times New Roman"/>
                <w:sz w:val="28"/>
                <w:szCs w:val="28"/>
              </w:rPr>
            </w:pPr>
          </w:p>
        </w:tc>
        <w:tc>
          <w:tcPr>
            <w:tcW w:w="6066" w:type="dxa"/>
            <w:shd w:val="clear" w:color="auto" w:fill="FFFFFF"/>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rPr>
              <w:t xml:space="preserve">Плата за увеличение площади земельных участков, находящихся в частной собственности, в результате перераспределения </w:t>
            </w:r>
            <w:r w:rsidRPr="00543C90">
              <w:rPr>
                <w:rFonts w:ascii="Times New Roman" w:hAnsi="Times New Roman" w:cs="Times New Roman"/>
                <w:sz w:val="28"/>
                <w:szCs w:val="28"/>
              </w:rPr>
              <w:lastRenderedPageBreak/>
              <w:t>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EA34D4" w:rsidRPr="00543C90" w:rsidTr="00BF7B25">
        <w:tc>
          <w:tcPr>
            <w:tcW w:w="1142" w:type="dxa"/>
            <w:shd w:val="clear" w:color="auto" w:fill="FFFFFF"/>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lastRenderedPageBreak/>
              <w:t>212</w:t>
            </w:r>
          </w:p>
        </w:tc>
        <w:tc>
          <w:tcPr>
            <w:tcW w:w="3106" w:type="dxa"/>
            <w:shd w:val="clear" w:color="auto" w:fill="FFFFFF"/>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1 14 06313 13 0000 430</w:t>
            </w:r>
          </w:p>
          <w:p w:rsidR="00EA34D4" w:rsidRPr="00543C90" w:rsidRDefault="00EA34D4" w:rsidP="00BF7B25">
            <w:pPr>
              <w:jc w:val="center"/>
              <w:rPr>
                <w:rFonts w:ascii="Times New Roman" w:hAnsi="Times New Roman" w:cs="Times New Roman"/>
                <w:sz w:val="28"/>
                <w:szCs w:val="28"/>
              </w:rPr>
            </w:pPr>
          </w:p>
        </w:tc>
        <w:tc>
          <w:tcPr>
            <w:tcW w:w="6066" w:type="dxa"/>
            <w:shd w:val="clear" w:color="auto" w:fill="FFFFFF"/>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EA34D4" w:rsidRPr="00543C90" w:rsidTr="00BF7B25">
        <w:tc>
          <w:tcPr>
            <w:tcW w:w="1142" w:type="dxa"/>
            <w:shd w:val="clear" w:color="auto" w:fill="FFFFFF"/>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212</w:t>
            </w:r>
          </w:p>
        </w:tc>
        <w:tc>
          <w:tcPr>
            <w:tcW w:w="3106" w:type="dxa"/>
            <w:shd w:val="clear" w:color="auto" w:fill="FFFFFF"/>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1 14 06325 05 0000 430</w:t>
            </w:r>
          </w:p>
        </w:tc>
        <w:tc>
          <w:tcPr>
            <w:tcW w:w="6066" w:type="dxa"/>
            <w:shd w:val="clear" w:color="auto" w:fill="FFFFFF"/>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муниципальных районов</w:t>
            </w:r>
          </w:p>
        </w:tc>
      </w:tr>
      <w:tr w:rsidR="00EA34D4" w:rsidRPr="00543C90" w:rsidTr="00BF7B25">
        <w:tc>
          <w:tcPr>
            <w:tcW w:w="1142" w:type="dxa"/>
            <w:shd w:val="clear" w:color="auto" w:fill="FFFFFF"/>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212</w:t>
            </w:r>
          </w:p>
        </w:tc>
        <w:tc>
          <w:tcPr>
            <w:tcW w:w="3106" w:type="dxa"/>
            <w:shd w:val="clear" w:color="auto" w:fill="FFFFFF"/>
          </w:tcPr>
          <w:p w:rsidR="00EA34D4" w:rsidRPr="00543C90" w:rsidRDefault="00EA34D4" w:rsidP="00BF7B25">
            <w:pPr>
              <w:ind w:right="-108"/>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1 16 25060 01 0000 140</w:t>
            </w:r>
          </w:p>
        </w:tc>
        <w:tc>
          <w:tcPr>
            <w:tcW w:w="6066" w:type="dxa"/>
            <w:shd w:val="clear" w:color="auto" w:fill="FFFFFF"/>
          </w:tcPr>
          <w:p w:rsidR="00EA34D4" w:rsidRPr="00543C90" w:rsidRDefault="00EA34D4" w:rsidP="00BF7B25">
            <w:pPr>
              <w:jc w:val="both"/>
              <w:rPr>
                <w:rFonts w:ascii="Times New Roman" w:hAnsi="Times New Roman" w:cs="Times New Roman"/>
                <w:color w:val="000000"/>
                <w:sz w:val="28"/>
                <w:szCs w:val="28"/>
              </w:rPr>
            </w:pPr>
            <w:r w:rsidRPr="00543C90">
              <w:rPr>
                <w:rFonts w:ascii="Times New Roman" w:hAnsi="Times New Roman" w:cs="Times New Roman"/>
                <w:color w:val="000000"/>
                <w:sz w:val="28"/>
                <w:szCs w:val="28"/>
              </w:rPr>
              <w:t>Денежные взыскания (штрафы) за нарушение земельного законодательства</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212</w:t>
            </w:r>
          </w:p>
        </w:tc>
        <w:tc>
          <w:tcPr>
            <w:tcW w:w="3106" w:type="dxa"/>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1 16 33050 05 0000 140</w:t>
            </w:r>
          </w:p>
        </w:tc>
        <w:tc>
          <w:tcPr>
            <w:tcW w:w="6066" w:type="dxa"/>
          </w:tcPr>
          <w:p w:rsidR="00EA34D4" w:rsidRPr="00543C90" w:rsidRDefault="00EA34D4" w:rsidP="00BF7B25">
            <w:pPr>
              <w:jc w:val="both"/>
              <w:rPr>
                <w:rFonts w:ascii="Times New Roman" w:hAnsi="Times New Roman" w:cs="Times New Roman"/>
                <w:color w:val="000000"/>
                <w:sz w:val="28"/>
                <w:szCs w:val="28"/>
              </w:rPr>
            </w:pPr>
            <w:r w:rsidRPr="00543C90">
              <w:rPr>
                <w:rFonts w:ascii="Times New Roman" w:hAnsi="Times New Roman" w:cs="Times New Roman"/>
                <w:color w:val="000000"/>
                <w:sz w:val="28"/>
                <w:szCs w:val="28"/>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bCs/>
                <w:sz w:val="28"/>
                <w:szCs w:val="28"/>
              </w:rPr>
            </w:pPr>
            <w:r w:rsidRPr="00543C90">
              <w:rPr>
                <w:rFonts w:ascii="Times New Roman" w:hAnsi="Times New Roman" w:cs="Times New Roman"/>
                <w:bCs/>
                <w:sz w:val="28"/>
                <w:szCs w:val="28"/>
              </w:rPr>
              <w:t>212</w:t>
            </w:r>
          </w:p>
        </w:tc>
        <w:tc>
          <w:tcPr>
            <w:tcW w:w="3106" w:type="dxa"/>
            <w:vAlign w:val="bottom"/>
          </w:tcPr>
          <w:p w:rsidR="00EA34D4" w:rsidRPr="00543C90" w:rsidRDefault="00EA34D4" w:rsidP="00BF7B25">
            <w:pPr>
              <w:ind w:right="-108"/>
              <w:jc w:val="center"/>
              <w:rPr>
                <w:rFonts w:ascii="Times New Roman" w:hAnsi="Times New Roman" w:cs="Times New Roman"/>
                <w:sz w:val="28"/>
                <w:szCs w:val="28"/>
              </w:rPr>
            </w:pPr>
            <w:r w:rsidRPr="00543C90">
              <w:rPr>
                <w:rFonts w:ascii="Times New Roman" w:hAnsi="Times New Roman" w:cs="Times New Roman"/>
                <w:sz w:val="28"/>
                <w:szCs w:val="28"/>
              </w:rPr>
              <w:t>1 17 01050 05 0000 180</w:t>
            </w:r>
          </w:p>
          <w:p w:rsidR="00EA34D4" w:rsidRPr="00543C90" w:rsidRDefault="00EA34D4" w:rsidP="00BF7B25">
            <w:pPr>
              <w:ind w:right="-108"/>
              <w:jc w:val="center"/>
              <w:rPr>
                <w:rFonts w:ascii="Times New Roman" w:hAnsi="Times New Roman" w:cs="Times New Roman"/>
                <w:sz w:val="28"/>
                <w:szCs w:val="28"/>
              </w:rPr>
            </w:pP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Невыясненные поступления, зачисляемые в бюджеты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212</w:t>
            </w:r>
          </w:p>
        </w:tc>
        <w:tc>
          <w:tcPr>
            <w:tcW w:w="3106" w:type="dxa"/>
            <w:vAlign w:val="bottom"/>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1 17 05050 05 0000 180</w:t>
            </w:r>
          </w:p>
          <w:p w:rsidR="00EA34D4" w:rsidRPr="00543C90" w:rsidRDefault="00EA34D4" w:rsidP="00BF7B25">
            <w:pPr>
              <w:jc w:val="center"/>
              <w:rPr>
                <w:rFonts w:ascii="Times New Roman" w:hAnsi="Times New Roman" w:cs="Times New Roman"/>
                <w:sz w:val="28"/>
                <w:szCs w:val="28"/>
              </w:rPr>
            </w:pP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Прочие неналоговые доходы бюджетов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213</w:t>
            </w:r>
          </w:p>
        </w:tc>
        <w:tc>
          <w:tcPr>
            <w:tcW w:w="3106" w:type="dxa"/>
          </w:tcPr>
          <w:p w:rsidR="00EA34D4" w:rsidRPr="00543C90" w:rsidRDefault="00EA34D4" w:rsidP="00BF7B25">
            <w:pPr>
              <w:jc w:val="center"/>
              <w:rPr>
                <w:rFonts w:ascii="Times New Roman" w:hAnsi="Times New Roman" w:cs="Times New Roman"/>
                <w:b/>
                <w:bCs/>
                <w:sz w:val="28"/>
                <w:szCs w:val="28"/>
              </w:rPr>
            </w:pPr>
          </w:p>
        </w:tc>
        <w:tc>
          <w:tcPr>
            <w:tcW w:w="6066" w:type="dxa"/>
          </w:tcPr>
          <w:p w:rsidR="00EA34D4" w:rsidRPr="00543C90" w:rsidRDefault="00EA34D4" w:rsidP="00BF7B25">
            <w:pPr>
              <w:pStyle w:val="10"/>
              <w:spacing w:before="0"/>
              <w:jc w:val="center"/>
              <w:rPr>
                <w:rFonts w:ascii="Times New Roman" w:hAnsi="Times New Roman"/>
                <w:sz w:val="28"/>
                <w:szCs w:val="28"/>
              </w:rPr>
            </w:pPr>
            <w:r w:rsidRPr="00543C90">
              <w:rPr>
                <w:rFonts w:ascii="Times New Roman" w:hAnsi="Times New Roman"/>
                <w:sz w:val="28"/>
                <w:szCs w:val="28"/>
              </w:rPr>
              <w:t>Финансовое управление администрации муниципального образования «Родниковский муниципальный район»</w:t>
            </w:r>
          </w:p>
        </w:tc>
      </w:tr>
      <w:tr w:rsidR="00EA34D4" w:rsidRPr="00543C90" w:rsidTr="00BF7B25">
        <w:tc>
          <w:tcPr>
            <w:tcW w:w="1142" w:type="dxa"/>
          </w:tcPr>
          <w:p w:rsidR="00EA34D4" w:rsidRPr="00543C90" w:rsidRDefault="00EA34D4" w:rsidP="00BF7B25">
            <w:pPr>
              <w:jc w:val="center"/>
              <w:rPr>
                <w:rFonts w:ascii="Times New Roman" w:hAnsi="Times New Roman" w:cs="Times New Roman"/>
                <w:bCs/>
                <w:sz w:val="28"/>
                <w:szCs w:val="28"/>
              </w:rPr>
            </w:pPr>
            <w:r w:rsidRPr="00543C90">
              <w:rPr>
                <w:rFonts w:ascii="Times New Roman" w:hAnsi="Times New Roman" w:cs="Times New Roman"/>
                <w:bCs/>
                <w:sz w:val="28"/>
                <w:szCs w:val="28"/>
              </w:rPr>
              <w:lastRenderedPageBreak/>
              <w:t>213</w:t>
            </w: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1 11 03050 05 0000 120</w:t>
            </w: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lang w:eastAsia="en-US"/>
              </w:rPr>
              <w:t>Проценты, полученные от предоставления бюджетных кредитов внутри страны за счет средств бюджетов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bCs/>
                <w:sz w:val="28"/>
                <w:szCs w:val="28"/>
              </w:rPr>
            </w:pPr>
            <w:r w:rsidRPr="00543C90">
              <w:rPr>
                <w:rFonts w:ascii="Times New Roman" w:hAnsi="Times New Roman" w:cs="Times New Roman"/>
                <w:bCs/>
                <w:sz w:val="28"/>
                <w:szCs w:val="28"/>
              </w:rPr>
              <w:t>213</w:t>
            </w: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1 13 02995 05 0000 130</w:t>
            </w: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lang w:eastAsia="en-US"/>
              </w:rPr>
              <w:t>Прочие доходы от компенсации затрат бюджетов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bCs/>
                <w:sz w:val="28"/>
                <w:szCs w:val="28"/>
              </w:rPr>
            </w:pPr>
            <w:r w:rsidRPr="00543C90">
              <w:rPr>
                <w:rFonts w:ascii="Times New Roman" w:hAnsi="Times New Roman" w:cs="Times New Roman"/>
                <w:bCs/>
                <w:sz w:val="28"/>
                <w:szCs w:val="28"/>
              </w:rPr>
              <w:t>213</w:t>
            </w:r>
          </w:p>
        </w:tc>
        <w:tc>
          <w:tcPr>
            <w:tcW w:w="3106" w:type="dxa"/>
            <w:vAlign w:val="bottom"/>
          </w:tcPr>
          <w:p w:rsidR="00EA34D4" w:rsidRPr="00543C90" w:rsidRDefault="00EA34D4" w:rsidP="00BF7B25">
            <w:pPr>
              <w:ind w:right="-108"/>
              <w:jc w:val="center"/>
              <w:rPr>
                <w:rFonts w:ascii="Times New Roman" w:hAnsi="Times New Roman" w:cs="Times New Roman"/>
                <w:sz w:val="28"/>
                <w:szCs w:val="28"/>
              </w:rPr>
            </w:pPr>
            <w:r w:rsidRPr="00543C90">
              <w:rPr>
                <w:rFonts w:ascii="Times New Roman" w:hAnsi="Times New Roman" w:cs="Times New Roman"/>
                <w:sz w:val="28"/>
                <w:szCs w:val="28"/>
              </w:rPr>
              <w:t>1 17 01050 05 0000 180</w:t>
            </w:r>
          </w:p>
          <w:p w:rsidR="00EA34D4" w:rsidRPr="00543C90" w:rsidRDefault="00EA34D4" w:rsidP="00BF7B25">
            <w:pPr>
              <w:ind w:right="-108"/>
              <w:jc w:val="center"/>
              <w:rPr>
                <w:rFonts w:ascii="Times New Roman" w:hAnsi="Times New Roman" w:cs="Times New Roman"/>
                <w:sz w:val="28"/>
                <w:szCs w:val="28"/>
              </w:rPr>
            </w:pP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lang w:eastAsia="en-US"/>
              </w:rPr>
              <w:t>Невыясненные поступления, зачисляемые в бюджеты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bCs/>
                <w:sz w:val="28"/>
                <w:szCs w:val="28"/>
              </w:rPr>
            </w:pPr>
            <w:r w:rsidRPr="00543C90">
              <w:rPr>
                <w:rFonts w:ascii="Times New Roman" w:hAnsi="Times New Roman" w:cs="Times New Roman"/>
                <w:bCs/>
                <w:sz w:val="28"/>
                <w:szCs w:val="28"/>
              </w:rPr>
              <w:t>213</w:t>
            </w:r>
          </w:p>
        </w:tc>
        <w:tc>
          <w:tcPr>
            <w:tcW w:w="3106" w:type="dxa"/>
            <w:vAlign w:val="bottom"/>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1 17 05050 05 0000 180</w:t>
            </w:r>
          </w:p>
          <w:p w:rsidR="00EA34D4" w:rsidRPr="00543C90" w:rsidRDefault="00EA34D4" w:rsidP="00BF7B25">
            <w:pPr>
              <w:jc w:val="center"/>
              <w:rPr>
                <w:rFonts w:ascii="Times New Roman" w:hAnsi="Times New Roman" w:cs="Times New Roman"/>
                <w:sz w:val="28"/>
                <w:szCs w:val="28"/>
              </w:rPr>
            </w:pP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lang w:eastAsia="en-US"/>
              </w:rPr>
              <w:t>Прочие неналоговые доходы бюджетов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bCs/>
                <w:sz w:val="28"/>
                <w:szCs w:val="28"/>
              </w:rPr>
              <w:t>213</w:t>
            </w:r>
          </w:p>
        </w:tc>
        <w:tc>
          <w:tcPr>
            <w:tcW w:w="3106" w:type="dxa"/>
          </w:tcPr>
          <w:p w:rsidR="00EA34D4" w:rsidRPr="00543C90" w:rsidRDefault="00EA34D4" w:rsidP="00BF7B25">
            <w:pPr>
              <w:spacing w:before="40"/>
              <w:jc w:val="center"/>
              <w:rPr>
                <w:rFonts w:ascii="Times New Roman" w:hAnsi="Times New Roman" w:cs="Times New Roman"/>
                <w:sz w:val="28"/>
                <w:szCs w:val="28"/>
              </w:rPr>
            </w:pPr>
            <w:r w:rsidRPr="00543C90">
              <w:rPr>
                <w:rFonts w:ascii="Times New Roman" w:hAnsi="Times New Roman" w:cs="Times New Roman"/>
                <w:sz w:val="28"/>
                <w:szCs w:val="28"/>
              </w:rPr>
              <w:t>2 02 15001 05 0000 150</w:t>
            </w: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lang w:eastAsia="en-US"/>
              </w:rPr>
              <w:t>Дотации бюджетам муниципальных районов на выравнивание бюджетной обеспеченности</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bCs/>
                <w:sz w:val="28"/>
                <w:szCs w:val="28"/>
              </w:rPr>
              <w:t>213</w:t>
            </w:r>
          </w:p>
        </w:tc>
        <w:tc>
          <w:tcPr>
            <w:tcW w:w="3106" w:type="dxa"/>
          </w:tcPr>
          <w:p w:rsidR="00EA34D4" w:rsidRPr="00543C90" w:rsidRDefault="00EA34D4" w:rsidP="00BF7B25">
            <w:pPr>
              <w:spacing w:before="40"/>
              <w:jc w:val="center"/>
              <w:rPr>
                <w:rFonts w:ascii="Times New Roman" w:hAnsi="Times New Roman" w:cs="Times New Roman"/>
                <w:sz w:val="28"/>
                <w:szCs w:val="28"/>
              </w:rPr>
            </w:pPr>
            <w:r w:rsidRPr="00543C90">
              <w:rPr>
                <w:rFonts w:ascii="Times New Roman" w:hAnsi="Times New Roman" w:cs="Times New Roman"/>
                <w:sz w:val="28"/>
                <w:szCs w:val="28"/>
              </w:rPr>
              <w:t>2 02 15002 05 0000 150</w:t>
            </w: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lang w:eastAsia="en-US"/>
              </w:rPr>
              <w:t>Дотации бюджетам муниципальных районов на поддержку мер по обеспечению сбалансированности бюджетов</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bCs/>
                <w:sz w:val="28"/>
                <w:szCs w:val="28"/>
              </w:rPr>
              <w:t>213</w:t>
            </w:r>
          </w:p>
        </w:tc>
        <w:tc>
          <w:tcPr>
            <w:tcW w:w="3106" w:type="dxa"/>
          </w:tcPr>
          <w:p w:rsidR="00EA34D4" w:rsidRPr="00543C90" w:rsidRDefault="00EA34D4" w:rsidP="00BF7B25">
            <w:pPr>
              <w:spacing w:before="40"/>
              <w:jc w:val="center"/>
              <w:rPr>
                <w:rFonts w:ascii="Times New Roman" w:hAnsi="Times New Roman" w:cs="Times New Roman"/>
                <w:sz w:val="28"/>
                <w:szCs w:val="28"/>
              </w:rPr>
            </w:pPr>
            <w:r w:rsidRPr="00543C90">
              <w:rPr>
                <w:rFonts w:ascii="Times New Roman" w:hAnsi="Times New Roman" w:cs="Times New Roman"/>
                <w:sz w:val="28"/>
                <w:szCs w:val="28"/>
              </w:rPr>
              <w:t>2 02 15009 05 0000 150</w:t>
            </w: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lang w:eastAsia="en-US"/>
              </w:rPr>
              <w:t>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bCs/>
                <w:sz w:val="28"/>
                <w:szCs w:val="28"/>
              </w:rPr>
              <w:t>213</w:t>
            </w:r>
          </w:p>
        </w:tc>
        <w:tc>
          <w:tcPr>
            <w:tcW w:w="3106" w:type="dxa"/>
          </w:tcPr>
          <w:p w:rsidR="00EA34D4" w:rsidRPr="00543C90" w:rsidRDefault="00EA34D4" w:rsidP="00BF7B25">
            <w:pPr>
              <w:spacing w:before="40"/>
              <w:jc w:val="center"/>
              <w:rPr>
                <w:rFonts w:ascii="Times New Roman" w:hAnsi="Times New Roman" w:cs="Times New Roman"/>
                <w:sz w:val="28"/>
                <w:szCs w:val="28"/>
              </w:rPr>
            </w:pPr>
            <w:r w:rsidRPr="00543C90">
              <w:rPr>
                <w:rFonts w:ascii="Times New Roman" w:hAnsi="Times New Roman" w:cs="Times New Roman"/>
                <w:sz w:val="28"/>
                <w:szCs w:val="28"/>
              </w:rPr>
              <w:t>2 02 19999 05 0000 150</w:t>
            </w: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lang w:eastAsia="en-US"/>
              </w:rPr>
              <w:t>Прочие дотации бюджетам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bCs/>
                <w:sz w:val="28"/>
                <w:szCs w:val="28"/>
              </w:rPr>
              <w:t>213</w:t>
            </w:r>
          </w:p>
        </w:tc>
        <w:tc>
          <w:tcPr>
            <w:tcW w:w="3106" w:type="dxa"/>
          </w:tcPr>
          <w:p w:rsidR="00EA34D4" w:rsidRPr="00543C90" w:rsidRDefault="00EA34D4" w:rsidP="00BF7B25">
            <w:pPr>
              <w:spacing w:before="40"/>
              <w:jc w:val="center"/>
              <w:rPr>
                <w:rFonts w:ascii="Times New Roman" w:hAnsi="Times New Roman" w:cs="Times New Roman"/>
                <w:sz w:val="28"/>
                <w:szCs w:val="28"/>
              </w:rPr>
            </w:pPr>
            <w:r w:rsidRPr="00543C90">
              <w:rPr>
                <w:rFonts w:ascii="Times New Roman" w:hAnsi="Times New Roman" w:cs="Times New Roman"/>
                <w:sz w:val="28"/>
                <w:szCs w:val="28"/>
              </w:rPr>
              <w:t>2 02 20041 05 0000 150</w:t>
            </w: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lang w:eastAsia="en-US"/>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bCs/>
                <w:sz w:val="28"/>
                <w:szCs w:val="28"/>
              </w:rPr>
              <w:t>213</w:t>
            </w:r>
          </w:p>
        </w:tc>
        <w:tc>
          <w:tcPr>
            <w:tcW w:w="3106" w:type="dxa"/>
          </w:tcPr>
          <w:p w:rsidR="00EA34D4" w:rsidRPr="00543C90" w:rsidRDefault="00EA34D4" w:rsidP="00BF7B25">
            <w:pPr>
              <w:spacing w:before="40"/>
              <w:jc w:val="center"/>
              <w:rPr>
                <w:rFonts w:ascii="Times New Roman" w:hAnsi="Times New Roman" w:cs="Times New Roman"/>
                <w:sz w:val="28"/>
                <w:szCs w:val="28"/>
              </w:rPr>
            </w:pPr>
            <w:r w:rsidRPr="00543C90">
              <w:rPr>
                <w:rFonts w:ascii="Times New Roman" w:hAnsi="Times New Roman" w:cs="Times New Roman"/>
                <w:sz w:val="28"/>
                <w:szCs w:val="28"/>
              </w:rPr>
              <w:t>2 02 20077 05 0000 150</w:t>
            </w: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lang w:eastAsia="en-US"/>
              </w:rPr>
              <w:t>Субсидии бюджетам муниципальных районов на софинансирование капитальных вложений в объекты муниципальной собственности</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bCs/>
                <w:sz w:val="28"/>
                <w:szCs w:val="28"/>
              </w:rPr>
              <w:t>213</w:t>
            </w:r>
          </w:p>
        </w:tc>
        <w:tc>
          <w:tcPr>
            <w:tcW w:w="3106" w:type="dxa"/>
          </w:tcPr>
          <w:p w:rsidR="00EA34D4" w:rsidRPr="00543C90" w:rsidRDefault="00EA34D4" w:rsidP="00BF7B25">
            <w:pPr>
              <w:spacing w:before="40"/>
              <w:jc w:val="center"/>
              <w:rPr>
                <w:rFonts w:ascii="Times New Roman" w:hAnsi="Times New Roman" w:cs="Times New Roman"/>
                <w:sz w:val="28"/>
                <w:szCs w:val="28"/>
              </w:rPr>
            </w:pPr>
            <w:r w:rsidRPr="00543C90">
              <w:rPr>
                <w:rFonts w:ascii="Times New Roman" w:hAnsi="Times New Roman" w:cs="Times New Roman"/>
                <w:sz w:val="28"/>
                <w:szCs w:val="28"/>
              </w:rPr>
              <w:t>2 02 20216 05 0000 150</w:t>
            </w: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lang w:eastAsia="en-US"/>
              </w:rPr>
              <w:t xml:space="preserve">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w:t>
            </w:r>
            <w:r w:rsidRPr="00543C90">
              <w:rPr>
                <w:rFonts w:ascii="Times New Roman" w:hAnsi="Times New Roman" w:cs="Times New Roman"/>
                <w:sz w:val="28"/>
                <w:szCs w:val="28"/>
                <w:lang w:eastAsia="en-US"/>
              </w:rPr>
              <w:lastRenderedPageBreak/>
              <w:t>ремонта дворовых территорий многоквартирных домов, проездов к дворовым территориям многоквартирных домов населенных пунктов</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bCs/>
                <w:sz w:val="28"/>
                <w:szCs w:val="28"/>
              </w:rPr>
              <w:lastRenderedPageBreak/>
              <w:t>213</w:t>
            </w:r>
          </w:p>
        </w:tc>
        <w:tc>
          <w:tcPr>
            <w:tcW w:w="3106" w:type="dxa"/>
          </w:tcPr>
          <w:p w:rsidR="00EA34D4" w:rsidRPr="00543C90" w:rsidRDefault="00EA34D4" w:rsidP="00BF7B25">
            <w:pPr>
              <w:spacing w:before="40"/>
              <w:jc w:val="center"/>
              <w:rPr>
                <w:rFonts w:ascii="Times New Roman" w:hAnsi="Times New Roman" w:cs="Times New Roman"/>
                <w:sz w:val="28"/>
                <w:szCs w:val="28"/>
              </w:rPr>
            </w:pPr>
            <w:r w:rsidRPr="00543C90">
              <w:rPr>
                <w:rFonts w:ascii="Times New Roman" w:hAnsi="Times New Roman" w:cs="Times New Roman"/>
                <w:sz w:val="28"/>
                <w:szCs w:val="28"/>
              </w:rPr>
              <w:t>2 02 25097 05 0000 150</w:t>
            </w: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lang w:eastAsia="en-US"/>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EA34D4" w:rsidRPr="00543C90" w:rsidTr="00BF7B25">
        <w:tc>
          <w:tcPr>
            <w:tcW w:w="1142" w:type="dxa"/>
          </w:tcPr>
          <w:p w:rsidR="00EA34D4" w:rsidRPr="00543C90" w:rsidRDefault="00EA34D4" w:rsidP="00BF7B25">
            <w:pPr>
              <w:jc w:val="center"/>
              <w:rPr>
                <w:rFonts w:ascii="Times New Roman" w:hAnsi="Times New Roman" w:cs="Times New Roman"/>
                <w:bCs/>
                <w:sz w:val="28"/>
                <w:szCs w:val="28"/>
              </w:rPr>
            </w:pPr>
            <w:r w:rsidRPr="00543C90">
              <w:rPr>
                <w:rFonts w:ascii="Times New Roman" w:hAnsi="Times New Roman" w:cs="Times New Roman"/>
                <w:bCs/>
                <w:sz w:val="28"/>
                <w:szCs w:val="28"/>
              </w:rPr>
              <w:t>213</w:t>
            </w:r>
          </w:p>
        </w:tc>
        <w:tc>
          <w:tcPr>
            <w:tcW w:w="3106" w:type="dxa"/>
          </w:tcPr>
          <w:p w:rsidR="00EA34D4" w:rsidRPr="00543C90" w:rsidRDefault="00EA34D4" w:rsidP="00BF7B25">
            <w:pPr>
              <w:spacing w:before="40"/>
              <w:jc w:val="center"/>
              <w:rPr>
                <w:rFonts w:ascii="Times New Roman" w:hAnsi="Times New Roman" w:cs="Times New Roman"/>
                <w:sz w:val="28"/>
                <w:szCs w:val="28"/>
              </w:rPr>
            </w:pPr>
            <w:r w:rsidRPr="00543C90">
              <w:rPr>
                <w:rFonts w:ascii="Times New Roman" w:hAnsi="Times New Roman" w:cs="Times New Roman"/>
                <w:sz w:val="28"/>
                <w:szCs w:val="28"/>
              </w:rPr>
              <w:t>2 02 25169 05 0000 150</w:t>
            </w: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lang w:eastAsia="en-US"/>
              </w:rPr>
            </w:pPr>
            <w:r w:rsidRPr="00543C90">
              <w:rPr>
                <w:rFonts w:ascii="Times New Roman" w:hAnsi="Times New Roman" w:cs="Times New Roman"/>
                <w:sz w:val="28"/>
                <w:szCs w:val="28"/>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bCs/>
                <w:sz w:val="28"/>
                <w:szCs w:val="28"/>
              </w:rPr>
              <w:t>213</w:t>
            </w:r>
          </w:p>
        </w:tc>
        <w:tc>
          <w:tcPr>
            <w:tcW w:w="3106" w:type="dxa"/>
          </w:tcPr>
          <w:p w:rsidR="00EA34D4" w:rsidRPr="00543C90" w:rsidRDefault="00EA34D4" w:rsidP="00BF7B25">
            <w:pPr>
              <w:spacing w:before="40"/>
              <w:jc w:val="center"/>
              <w:rPr>
                <w:rFonts w:ascii="Times New Roman" w:hAnsi="Times New Roman" w:cs="Times New Roman"/>
                <w:sz w:val="28"/>
                <w:szCs w:val="28"/>
              </w:rPr>
            </w:pPr>
            <w:r w:rsidRPr="00543C90">
              <w:rPr>
                <w:rFonts w:ascii="Times New Roman" w:hAnsi="Times New Roman" w:cs="Times New Roman"/>
                <w:sz w:val="28"/>
                <w:szCs w:val="28"/>
              </w:rPr>
              <w:t>2 02 25519 05 0000 150</w:t>
            </w: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lang w:eastAsia="en-US"/>
              </w:rPr>
              <w:t>Субсидия бюджетам муниципальных районов на поддержку отрасли культуры</w:t>
            </w:r>
          </w:p>
        </w:tc>
      </w:tr>
      <w:tr w:rsidR="00EA34D4" w:rsidRPr="00543C90" w:rsidTr="00BF7B25">
        <w:tc>
          <w:tcPr>
            <w:tcW w:w="1142" w:type="dxa"/>
          </w:tcPr>
          <w:p w:rsidR="00EA34D4" w:rsidRPr="00543C90" w:rsidRDefault="00EA34D4" w:rsidP="00BF7B25">
            <w:pPr>
              <w:jc w:val="center"/>
              <w:rPr>
                <w:rFonts w:ascii="Times New Roman" w:hAnsi="Times New Roman" w:cs="Times New Roman"/>
                <w:bCs/>
                <w:sz w:val="28"/>
                <w:szCs w:val="28"/>
              </w:rPr>
            </w:pPr>
            <w:r w:rsidRPr="00543C90">
              <w:rPr>
                <w:rFonts w:ascii="Times New Roman" w:hAnsi="Times New Roman" w:cs="Times New Roman"/>
                <w:bCs/>
                <w:sz w:val="28"/>
                <w:szCs w:val="28"/>
              </w:rPr>
              <w:t>213</w:t>
            </w:r>
          </w:p>
        </w:tc>
        <w:tc>
          <w:tcPr>
            <w:tcW w:w="3106" w:type="dxa"/>
          </w:tcPr>
          <w:p w:rsidR="00EA34D4" w:rsidRPr="00543C90" w:rsidRDefault="00EA34D4" w:rsidP="00BF7B25">
            <w:pPr>
              <w:spacing w:before="40"/>
              <w:jc w:val="center"/>
              <w:rPr>
                <w:rFonts w:ascii="Times New Roman" w:hAnsi="Times New Roman" w:cs="Times New Roman"/>
                <w:sz w:val="28"/>
                <w:szCs w:val="28"/>
              </w:rPr>
            </w:pPr>
            <w:r w:rsidRPr="00543C90">
              <w:rPr>
                <w:rFonts w:ascii="Times New Roman" w:hAnsi="Times New Roman" w:cs="Times New Roman"/>
                <w:sz w:val="28"/>
                <w:szCs w:val="28"/>
              </w:rPr>
              <w:t>2 02 25520 05 0000 150</w:t>
            </w: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lang w:eastAsia="en-US"/>
              </w:rPr>
            </w:pPr>
            <w:r w:rsidRPr="00543C90">
              <w:rPr>
                <w:rFonts w:ascii="Times New Roman" w:hAnsi="Times New Roman" w:cs="Times New Roman"/>
                <w:sz w:val="28"/>
                <w:szCs w:val="28"/>
              </w:rPr>
              <w:t>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bCs/>
                <w:sz w:val="28"/>
                <w:szCs w:val="28"/>
              </w:rPr>
              <w:t>213</w:t>
            </w:r>
          </w:p>
        </w:tc>
        <w:tc>
          <w:tcPr>
            <w:tcW w:w="3106" w:type="dxa"/>
          </w:tcPr>
          <w:p w:rsidR="00EA34D4" w:rsidRPr="00543C90" w:rsidRDefault="00EA34D4" w:rsidP="00BF7B25">
            <w:pPr>
              <w:spacing w:before="40"/>
              <w:jc w:val="center"/>
              <w:rPr>
                <w:rFonts w:ascii="Times New Roman" w:hAnsi="Times New Roman" w:cs="Times New Roman"/>
                <w:sz w:val="28"/>
                <w:szCs w:val="28"/>
              </w:rPr>
            </w:pPr>
            <w:r w:rsidRPr="00543C90">
              <w:rPr>
                <w:rFonts w:ascii="Times New Roman" w:hAnsi="Times New Roman" w:cs="Times New Roman"/>
                <w:sz w:val="28"/>
                <w:szCs w:val="28"/>
              </w:rPr>
              <w:t>2 02 29999 05 0000 150</w:t>
            </w: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lang w:eastAsia="en-US"/>
              </w:rPr>
              <w:t>Прочие субсидии бюджетам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bCs/>
                <w:sz w:val="28"/>
                <w:szCs w:val="28"/>
              </w:rPr>
              <w:t>213</w:t>
            </w:r>
          </w:p>
        </w:tc>
        <w:tc>
          <w:tcPr>
            <w:tcW w:w="3106" w:type="dxa"/>
          </w:tcPr>
          <w:p w:rsidR="00EA34D4" w:rsidRPr="00543C90" w:rsidRDefault="00EA34D4" w:rsidP="00BF7B25">
            <w:pPr>
              <w:spacing w:before="40"/>
              <w:jc w:val="center"/>
              <w:rPr>
                <w:rFonts w:ascii="Times New Roman" w:hAnsi="Times New Roman" w:cs="Times New Roman"/>
                <w:sz w:val="28"/>
                <w:szCs w:val="28"/>
              </w:rPr>
            </w:pPr>
            <w:r w:rsidRPr="00543C90">
              <w:rPr>
                <w:rFonts w:ascii="Times New Roman" w:hAnsi="Times New Roman" w:cs="Times New Roman"/>
                <w:sz w:val="28"/>
                <w:szCs w:val="28"/>
              </w:rPr>
              <w:t>2 02 30024 05 0000 150</w:t>
            </w: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lang w:eastAsia="en-US"/>
              </w:rPr>
              <w:t>Субвенции бюджетам муниципальных районов на выполнение передаваемых полномочий субъектов Российской Федерации</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bCs/>
                <w:sz w:val="28"/>
                <w:szCs w:val="28"/>
              </w:rPr>
              <w:t>213</w:t>
            </w:r>
          </w:p>
        </w:tc>
        <w:tc>
          <w:tcPr>
            <w:tcW w:w="3106" w:type="dxa"/>
          </w:tcPr>
          <w:p w:rsidR="00EA34D4" w:rsidRPr="00543C90" w:rsidRDefault="00EA34D4" w:rsidP="00BF7B25">
            <w:pPr>
              <w:spacing w:before="40"/>
              <w:jc w:val="center"/>
              <w:rPr>
                <w:rFonts w:ascii="Times New Roman" w:hAnsi="Times New Roman" w:cs="Times New Roman"/>
                <w:sz w:val="28"/>
                <w:szCs w:val="28"/>
              </w:rPr>
            </w:pPr>
            <w:r w:rsidRPr="00543C90">
              <w:rPr>
                <w:rFonts w:ascii="Times New Roman" w:hAnsi="Times New Roman" w:cs="Times New Roman"/>
                <w:sz w:val="28"/>
                <w:szCs w:val="28"/>
              </w:rPr>
              <w:t>2 02 30029 05 0000 150</w:t>
            </w: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lang w:eastAsia="en-US"/>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EA34D4" w:rsidRPr="00543C90" w:rsidTr="00BF7B25">
        <w:tc>
          <w:tcPr>
            <w:tcW w:w="1142" w:type="dxa"/>
          </w:tcPr>
          <w:p w:rsidR="00EA34D4" w:rsidRPr="00543C90" w:rsidRDefault="00EA34D4" w:rsidP="00BF7B25">
            <w:pPr>
              <w:jc w:val="center"/>
              <w:rPr>
                <w:rFonts w:ascii="Times New Roman" w:hAnsi="Times New Roman" w:cs="Times New Roman"/>
                <w:bCs/>
                <w:sz w:val="28"/>
                <w:szCs w:val="28"/>
              </w:rPr>
            </w:pPr>
            <w:r w:rsidRPr="00543C90">
              <w:rPr>
                <w:rFonts w:ascii="Times New Roman" w:hAnsi="Times New Roman" w:cs="Times New Roman"/>
                <w:bCs/>
                <w:sz w:val="28"/>
                <w:szCs w:val="28"/>
              </w:rPr>
              <w:t>213</w:t>
            </w:r>
          </w:p>
        </w:tc>
        <w:tc>
          <w:tcPr>
            <w:tcW w:w="3106" w:type="dxa"/>
          </w:tcPr>
          <w:p w:rsidR="00EA34D4" w:rsidRPr="00543C90" w:rsidRDefault="00EA34D4" w:rsidP="00BF7B25">
            <w:pPr>
              <w:spacing w:before="40"/>
              <w:jc w:val="center"/>
              <w:rPr>
                <w:rFonts w:ascii="Times New Roman" w:hAnsi="Times New Roman" w:cs="Times New Roman"/>
                <w:sz w:val="28"/>
                <w:szCs w:val="28"/>
              </w:rPr>
            </w:pPr>
            <w:r w:rsidRPr="00543C90">
              <w:rPr>
                <w:rFonts w:ascii="Times New Roman" w:hAnsi="Times New Roman" w:cs="Times New Roman"/>
                <w:sz w:val="28"/>
                <w:szCs w:val="28"/>
              </w:rPr>
              <w:t>2 02 35082 05 0000 150</w:t>
            </w: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lang w:eastAsia="en-US"/>
              </w:rPr>
            </w:pPr>
            <w:r w:rsidRPr="00543C90">
              <w:rPr>
                <w:rFonts w:ascii="Times New Roman" w:hAnsi="Times New Roman" w:cs="Times New Roman"/>
                <w:sz w:val="28"/>
                <w:szCs w:val="28"/>
              </w:rPr>
              <w:t xml:space="preserve">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w:t>
            </w:r>
            <w:r w:rsidRPr="00543C90">
              <w:rPr>
                <w:rFonts w:ascii="Times New Roman" w:hAnsi="Times New Roman" w:cs="Times New Roman"/>
                <w:sz w:val="28"/>
                <w:szCs w:val="28"/>
              </w:rPr>
              <w:lastRenderedPageBreak/>
              <w:t>найма специализированных жилых помещений</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bCs/>
                <w:sz w:val="28"/>
                <w:szCs w:val="28"/>
              </w:rPr>
              <w:lastRenderedPageBreak/>
              <w:t>213</w:t>
            </w:r>
          </w:p>
        </w:tc>
        <w:tc>
          <w:tcPr>
            <w:tcW w:w="3106" w:type="dxa"/>
          </w:tcPr>
          <w:p w:rsidR="00EA34D4" w:rsidRPr="00543C90" w:rsidRDefault="00EA34D4" w:rsidP="00BF7B25">
            <w:pPr>
              <w:spacing w:before="40"/>
              <w:jc w:val="center"/>
              <w:rPr>
                <w:rFonts w:ascii="Times New Roman" w:hAnsi="Times New Roman" w:cs="Times New Roman"/>
                <w:sz w:val="28"/>
                <w:szCs w:val="28"/>
              </w:rPr>
            </w:pPr>
            <w:r w:rsidRPr="00543C90">
              <w:rPr>
                <w:rFonts w:ascii="Times New Roman" w:hAnsi="Times New Roman" w:cs="Times New Roman"/>
                <w:sz w:val="28"/>
                <w:szCs w:val="28"/>
              </w:rPr>
              <w:t>2 02 35120 05 0000 150</w:t>
            </w: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bCs/>
                <w:sz w:val="28"/>
                <w:szCs w:val="28"/>
              </w:rPr>
              <w:t>213</w:t>
            </w:r>
          </w:p>
        </w:tc>
        <w:tc>
          <w:tcPr>
            <w:tcW w:w="3106" w:type="dxa"/>
          </w:tcPr>
          <w:p w:rsidR="00EA34D4" w:rsidRPr="00543C90" w:rsidRDefault="00EA34D4" w:rsidP="00BF7B25">
            <w:pPr>
              <w:spacing w:before="40"/>
              <w:jc w:val="center"/>
              <w:rPr>
                <w:rFonts w:ascii="Times New Roman" w:hAnsi="Times New Roman" w:cs="Times New Roman"/>
                <w:sz w:val="28"/>
                <w:szCs w:val="28"/>
              </w:rPr>
            </w:pPr>
            <w:r w:rsidRPr="00543C90">
              <w:rPr>
                <w:rFonts w:ascii="Times New Roman" w:hAnsi="Times New Roman" w:cs="Times New Roman"/>
                <w:sz w:val="28"/>
                <w:szCs w:val="28"/>
              </w:rPr>
              <w:t>2 02 39999 05 0000 150</w:t>
            </w: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lang w:eastAsia="en-US"/>
              </w:rPr>
              <w:t>Прочие субвенции бюджетам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bCs/>
                <w:sz w:val="28"/>
                <w:szCs w:val="28"/>
              </w:rPr>
              <w:t>213</w:t>
            </w:r>
          </w:p>
        </w:tc>
        <w:tc>
          <w:tcPr>
            <w:tcW w:w="3106" w:type="dxa"/>
          </w:tcPr>
          <w:p w:rsidR="00EA34D4" w:rsidRPr="00543C90" w:rsidRDefault="00EA34D4" w:rsidP="00BF7B25">
            <w:pPr>
              <w:spacing w:before="40"/>
              <w:jc w:val="center"/>
              <w:rPr>
                <w:rFonts w:ascii="Times New Roman" w:hAnsi="Times New Roman" w:cs="Times New Roman"/>
                <w:sz w:val="28"/>
                <w:szCs w:val="28"/>
              </w:rPr>
            </w:pPr>
            <w:r w:rsidRPr="00543C90">
              <w:rPr>
                <w:rFonts w:ascii="Times New Roman" w:hAnsi="Times New Roman" w:cs="Times New Roman"/>
                <w:sz w:val="28"/>
                <w:szCs w:val="28"/>
              </w:rPr>
              <w:t>2 02 40014 05 0000 150</w:t>
            </w: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bCs/>
                <w:sz w:val="28"/>
                <w:szCs w:val="28"/>
              </w:rPr>
              <w:t>213</w:t>
            </w:r>
          </w:p>
        </w:tc>
        <w:tc>
          <w:tcPr>
            <w:tcW w:w="3106" w:type="dxa"/>
          </w:tcPr>
          <w:p w:rsidR="00EA34D4" w:rsidRPr="00543C90" w:rsidRDefault="00EA34D4" w:rsidP="00BF7B25">
            <w:pPr>
              <w:spacing w:before="40"/>
              <w:jc w:val="center"/>
              <w:rPr>
                <w:rFonts w:ascii="Times New Roman" w:hAnsi="Times New Roman" w:cs="Times New Roman"/>
                <w:sz w:val="28"/>
                <w:szCs w:val="28"/>
              </w:rPr>
            </w:pPr>
            <w:r w:rsidRPr="00543C90">
              <w:rPr>
                <w:rFonts w:ascii="Times New Roman" w:hAnsi="Times New Roman" w:cs="Times New Roman"/>
                <w:sz w:val="28"/>
                <w:szCs w:val="28"/>
              </w:rPr>
              <w:t>2 02 45160 05 0000 150</w:t>
            </w: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bCs/>
                <w:sz w:val="28"/>
                <w:szCs w:val="28"/>
              </w:rPr>
              <w:t>213</w:t>
            </w:r>
          </w:p>
        </w:tc>
        <w:tc>
          <w:tcPr>
            <w:tcW w:w="3106" w:type="dxa"/>
          </w:tcPr>
          <w:p w:rsidR="00EA34D4" w:rsidRPr="00543C90" w:rsidRDefault="00EA34D4" w:rsidP="00BF7B25">
            <w:pPr>
              <w:spacing w:before="40"/>
              <w:jc w:val="center"/>
              <w:rPr>
                <w:rFonts w:ascii="Times New Roman" w:hAnsi="Times New Roman" w:cs="Times New Roman"/>
                <w:sz w:val="28"/>
                <w:szCs w:val="28"/>
              </w:rPr>
            </w:pPr>
            <w:r w:rsidRPr="00543C90">
              <w:rPr>
                <w:rFonts w:ascii="Times New Roman" w:hAnsi="Times New Roman" w:cs="Times New Roman"/>
                <w:sz w:val="28"/>
                <w:szCs w:val="28"/>
              </w:rPr>
              <w:t>2 02 49999 05 0000 150</w:t>
            </w: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lang w:eastAsia="en-US"/>
              </w:rPr>
              <w:t>Прочие межбюджетные трансферты, передаваемые бюджетам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bCs/>
                <w:sz w:val="28"/>
                <w:szCs w:val="28"/>
              </w:rPr>
              <w:t>213</w:t>
            </w:r>
          </w:p>
        </w:tc>
        <w:tc>
          <w:tcPr>
            <w:tcW w:w="3106" w:type="dxa"/>
          </w:tcPr>
          <w:p w:rsidR="00EA34D4" w:rsidRPr="00543C90" w:rsidRDefault="00EA34D4" w:rsidP="00BF7B25">
            <w:pPr>
              <w:spacing w:before="40"/>
              <w:jc w:val="center"/>
              <w:rPr>
                <w:rFonts w:ascii="Times New Roman" w:hAnsi="Times New Roman" w:cs="Times New Roman"/>
                <w:sz w:val="28"/>
                <w:szCs w:val="28"/>
              </w:rPr>
            </w:pPr>
            <w:r w:rsidRPr="00543C90">
              <w:rPr>
                <w:rFonts w:ascii="Times New Roman" w:hAnsi="Times New Roman" w:cs="Times New Roman"/>
                <w:sz w:val="28"/>
                <w:szCs w:val="28"/>
              </w:rPr>
              <w:t>2 02 90065 05 0000 150</w:t>
            </w: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lang w:eastAsia="en-US"/>
              </w:rPr>
              <w:t>Прочие безвозмездные поступления в бюджеты муниципальных районов от бюджетов сельских поселений</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bCs/>
                <w:sz w:val="28"/>
                <w:szCs w:val="28"/>
              </w:rPr>
              <w:t>213</w:t>
            </w:r>
          </w:p>
        </w:tc>
        <w:tc>
          <w:tcPr>
            <w:tcW w:w="3106" w:type="dxa"/>
          </w:tcPr>
          <w:p w:rsidR="00EA34D4" w:rsidRPr="00543C90" w:rsidRDefault="00EA34D4" w:rsidP="00BF7B25">
            <w:pPr>
              <w:spacing w:before="40"/>
              <w:jc w:val="center"/>
              <w:rPr>
                <w:rFonts w:ascii="Times New Roman" w:hAnsi="Times New Roman" w:cs="Times New Roman"/>
                <w:sz w:val="28"/>
                <w:szCs w:val="28"/>
              </w:rPr>
            </w:pPr>
            <w:r w:rsidRPr="00543C90">
              <w:rPr>
                <w:rFonts w:ascii="Times New Roman" w:hAnsi="Times New Roman" w:cs="Times New Roman"/>
                <w:sz w:val="28"/>
                <w:szCs w:val="28"/>
              </w:rPr>
              <w:t>2 02 90105 05 0000 150</w:t>
            </w: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lang w:eastAsia="en-US"/>
              </w:rPr>
              <w:t>Прочие безвозмездные поступления в бюджеты муниципальных районов от бюджетов городских поселений</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bCs/>
                <w:sz w:val="28"/>
                <w:szCs w:val="28"/>
              </w:rPr>
              <w:t>213</w:t>
            </w:r>
          </w:p>
        </w:tc>
        <w:tc>
          <w:tcPr>
            <w:tcW w:w="3106" w:type="dxa"/>
          </w:tcPr>
          <w:p w:rsidR="00EA34D4" w:rsidRPr="00543C90" w:rsidRDefault="00EA34D4" w:rsidP="00BF7B25">
            <w:pPr>
              <w:spacing w:before="40"/>
              <w:jc w:val="center"/>
              <w:rPr>
                <w:rFonts w:ascii="Times New Roman" w:hAnsi="Times New Roman" w:cs="Times New Roman"/>
                <w:sz w:val="28"/>
                <w:szCs w:val="28"/>
              </w:rPr>
            </w:pPr>
            <w:r w:rsidRPr="00543C90">
              <w:rPr>
                <w:rFonts w:ascii="Times New Roman" w:hAnsi="Times New Roman" w:cs="Times New Roman"/>
                <w:sz w:val="28"/>
                <w:szCs w:val="28"/>
              </w:rPr>
              <w:t>2 04 05010 05 0000 180</w:t>
            </w: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lang w:eastAsia="en-US"/>
              </w:rPr>
              <w:t>Предоставление негосударственными организациями грантов для получателей средств бюджетов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bCs/>
                <w:sz w:val="28"/>
                <w:szCs w:val="28"/>
              </w:rPr>
              <w:t>213</w:t>
            </w:r>
          </w:p>
        </w:tc>
        <w:tc>
          <w:tcPr>
            <w:tcW w:w="3106" w:type="dxa"/>
          </w:tcPr>
          <w:p w:rsidR="00EA34D4" w:rsidRPr="00543C90" w:rsidRDefault="00EA34D4" w:rsidP="00BF7B25">
            <w:pPr>
              <w:spacing w:before="40"/>
              <w:jc w:val="center"/>
              <w:rPr>
                <w:rFonts w:ascii="Times New Roman" w:hAnsi="Times New Roman" w:cs="Times New Roman"/>
                <w:sz w:val="28"/>
                <w:szCs w:val="28"/>
              </w:rPr>
            </w:pPr>
            <w:r w:rsidRPr="00543C90">
              <w:rPr>
                <w:rFonts w:ascii="Times New Roman" w:hAnsi="Times New Roman" w:cs="Times New Roman"/>
                <w:sz w:val="28"/>
                <w:szCs w:val="28"/>
              </w:rPr>
              <w:t>2 08 05000 05 0000 150</w:t>
            </w: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highlight w:val="yellow"/>
              </w:rPr>
            </w:pPr>
            <w:r w:rsidRPr="00543C90">
              <w:rPr>
                <w:rFonts w:ascii="Times New Roman" w:hAnsi="Times New Roman" w:cs="Times New Roman"/>
                <w:sz w:val="28"/>
                <w:szCs w:val="28"/>
                <w:lang w:eastAsia="en-US"/>
              </w:rPr>
              <w:t xml:space="preserve">Перечисления из бюджетов муниципальных районов (в бюджеты муниципальных районов) для осуществления возврата (зачета) излишне </w:t>
            </w:r>
            <w:r w:rsidRPr="00543C90">
              <w:rPr>
                <w:rFonts w:ascii="Times New Roman" w:hAnsi="Times New Roman" w:cs="Times New Roman"/>
                <w:sz w:val="28"/>
                <w:szCs w:val="28"/>
                <w:lang w:eastAsia="en-US"/>
              </w:rPr>
              <w:lastRenderedPageBreak/>
              <w:t>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bCs/>
                <w:sz w:val="28"/>
                <w:szCs w:val="28"/>
              </w:rPr>
              <w:lastRenderedPageBreak/>
              <w:t>213</w:t>
            </w:r>
          </w:p>
        </w:tc>
        <w:tc>
          <w:tcPr>
            <w:tcW w:w="3106" w:type="dxa"/>
          </w:tcPr>
          <w:p w:rsidR="00EA34D4" w:rsidRPr="00543C90" w:rsidRDefault="00EA34D4" w:rsidP="00BF7B25">
            <w:pPr>
              <w:spacing w:before="40"/>
              <w:jc w:val="center"/>
              <w:rPr>
                <w:rFonts w:ascii="Times New Roman" w:hAnsi="Times New Roman" w:cs="Times New Roman"/>
                <w:sz w:val="28"/>
                <w:szCs w:val="28"/>
              </w:rPr>
            </w:pPr>
            <w:r w:rsidRPr="00543C90">
              <w:rPr>
                <w:rFonts w:ascii="Times New Roman" w:hAnsi="Times New Roman" w:cs="Times New Roman"/>
                <w:sz w:val="28"/>
                <w:szCs w:val="28"/>
              </w:rPr>
              <w:t>2 18 60010 05 0000 150</w:t>
            </w: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bCs/>
                <w:sz w:val="28"/>
                <w:szCs w:val="28"/>
              </w:rPr>
              <w:t>213</w:t>
            </w:r>
          </w:p>
        </w:tc>
        <w:tc>
          <w:tcPr>
            <w:tcW w:w="3106" w:type="dxa"/>
          </w:tcPr>
          <w:p w:rsidR="00EA34D4" w:rsidRPr="00543C90" w:rsidRDefault="00EA34D4" w:rsidP="00BF7B25">
            <w:pPr>
              <w:spacing w:before="40"/>
              <w:jc w:val="center"/>
              <w:rPr>
                <w:rFonts w:ascii="Times New Roman" w:hAnsi="Times New Roman" w:cs="Times New Roman"/>
                <w:sz w:val="28"/>
                <w:szCs w:val="28"/>
              </w:rPr>
            </w:pPr>
            <w:r w:rsidRPr="00543C90">
              <w:rPr>
                <w:rFonts w:ascii="Times New Roman" w:hAnsi="Times New Roman" w:cs="Times New Roman"/>
                <w:sz w:val="28"/>
                <w:szCs w:val="28"/>
              </w:rPr>
              <w:t>2 19 25020 05 0000 150</w:t>
            </w: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lang w:eastAsia="en-US"/>
              </w:rPr>
              <w:t xml:space="preserve">Возврат остатков субсидий на мероприятия подпрограммы "Обеспечение жильем молодых семей" федеральной целевой </w:t>
            </w:r>
            <w:hyperlink r:id="rId30" w:history="1">
              <w:r w:rsidRPr="00543C90">
                <w:rPr>
                  <w:rFonts w:ascii="Times New Roman" w:hAnsi="Times New Roman" w:cs="Times New Roman"/>
                  <w:sz w:val="28"/>
                  <w:szCs w:val="28"/>
                  <w:lang w:eastAsia="en-US"/>
                </w:rPr>
                <w:t>программы</w:t>
              </w:r>
            </w:hyperlink>
            <w:r w:rsidRPr="00543C90">
              <w:rPr>
                <w:rFonts w:ascii="Times New Roman" w:hAnsi="Times New Roman" w:cs="Times New Roman"/>
                <w:sz w:val="28"/>
                <w:szCs w:val="28"/>
                <w:lang w:eastAsia="en-US"/>
              </w:rPr>
              <w:t xml:space="preserve"> "Жилище" на 2015 - 2020 годы из бюджетов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bCs/>
                <w:sz w:val="28"/>
                <w:szCs w:val="28"/>
              </w:rPr>
              <w:t>213</w:t>
            </w:r>
          </w:p>
        </w:tc>
        <w:tc>
          <w:tcPr>
            <w:tcW w:w="3106" w:type="dxa"/>
          </w:tcPr>
          <w:p w:rsidR="00EA34D4" w:rsidRPr="00543C90" w:rsidRDefault="00EA34D4" w:rsidP="00BF7B25">
            <w:pPr>
              <w:spacing w:before="40"/>
              <w:jc w:val="center"/>
              <w:rPr>
                <w:rFonts w:ascii="Times New Roman" w:hAnsi="Times New Roman" w:cs="Times New Roman"/>
                <w:sz w:val="28"/>
                <w:szCs w:val="28"/>
              </w:rPr>
            </w:pPr>
            <w:r w:rsidRPr="00543C90">
              <w:rPr>
                <w:rFonts w:ascii="Times New Roman" w:hAnsi="Times New Roman" w:cs="Times New Roman"/>
                <w:sz w:val="28"/>
                <w:szCs w:val="28"/>
              </w:rPr>
              <w:t>2 19 25097 05 0000 150</w:t>
            </w: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lang w:eastAsia="en-US"/>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bCs/>
                <w:sz w:val="28"/>
                <w:szCs w:val="28"/>
              </w:rPr>
              <w:t>213</w:t>
            </w:r>
          </w:p>
        </w:tc>
        <w:tc>
          <w:tcPr>
            <w:tcW w:w="3106" w:type="dxa"/>
          </w:tcPr>
          <w:p w:rsidR="00EA34D4" w:rsidRPr="00543C90" w:rsidRDefault="00EA34D4" w:rsidP="00BF7B25">
            <w:pPr>
              <w:spacing w:before="40"/>
              <w:jc w:val="center"/>
              <w:rPr>
                <w:rFonts w:ascii="Times New Roman" w:hAnsi="Times New Roman" w:cs="Times New Roman"/>
                <w:sz w:val="28"/>
                <w:szCs w:val="28"/>
              </w:rPr>
            </w:pPr>
            <w:r w:rsidRPr="00543C90">
              <w:rPr>
                <w:rFonts w:ascii="Times New Roman" w:hAnsi="Times New Roman" w:cs="Times New Roman"/>
                <w:sz w:val="28"/>
                <w:szCs w:val="28"/>
              </w:rPr>
              <w:t>2 19 45146 05 0000 150</w:t>
            </w: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lang w:eastAsia="en-US"/>
              </w:rPr>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bCs/>
                <w:sz w:val="28"/>
                <w:szCs w:val="28"/>
              </w:rPr>
              <w:t>213</w:t>
            </w:r>
          </w:p>
        </w:tc>
        <w:tc>
          <w:tcPr>
            <w:tcW w:w="3106" w:type="dxa"/>
          </w:tcPr>
          <w:p w:rsidR="00EA34D4" w:rsidRPr="00543C90" w:rsidRDefault="00EA34D4" w:rsidP="00BF7B25">
            <w:pPr>
              <w:spacing w:before="40"/>
              <w:jc w:val="center"/>
              <w:rPr>
                <w:rFonts w:ascii="Times New Roman" w:hAnsi="Times New Roman" w:cs="Times New Roman"/>
                <w:sz w:val="28"/>
                <w:szCs w:val="28"/>
              </w:rPr>
            </w:pPr>
            <w:r w:rsidRPr="00543C90">
              <w:rPr>
                <w:rFonts w:ascii="Times New Roman" w:hAnsi="Times New Roman" w:cs="Times New Roman"/>
                <w:sz w:val="28"/>
                <w:szCs w:val="28"/>
              </w:rPr>
              <w:t>2 19 45160 05 0000 150</w:t>
            </w: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bCs/>
                <w:sz w:val="28"/>
                <w:szCs w:val="28"/>
              </w:rPr>
              <w:t>213</w:t>
            </w:r>
          </w:p>
        </w:tc>
        <w:tc>
          <w:tcPr>
            <w:tcW w:w="3106" w:type="dxa"/>
          </w:tcPr>
          <w:p w:rsidR="00EA34D4" w:rsidRPr="00543C90" w:rsidRDefault="00EA34D4" w:rsidP="00BF7B25">
            <w:pPr>
              <w:spacing w:before="40"/>
              <w:jc w:val="center"/>
              <w:rPr>
                <w:rFonts w:ascii="Times New Roman" w:hAnsi="Times New Roman" w:cs="Times New Roman"/>
                <w:sz w:val="28"/>
                <w:szCs w:val="28"/>
              </w:rPr>
            </w:pPr>
            <w:r w:rsidRPr="00543C90">
              <w:rPr>
                <w:rFonts w:ascii="Times New Roman" w:hAnsi="Times New Roman" w:cs="Times New Roman"/>
                <w:sz w:val="28"/>
                <w:szCs w:val="28"/>
              </w:rPr>
              <w:t>2 19 45457 05 0000 150</w:t>
            </w: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lang w:eastAsia="en-US"/>
              </w:rPr>
              <w:t xml:space="preserve">Возврат остатков иных межбюджетных трансфертов на финансовое обеспечение мероприятий, связанных с отдыхом и </w:t>
            </w:r>
            <w:r w:rsidRPr="00543C90">
              <w:rPr>
                <w:rFonts w:ascii="Times New Roman" w:hAnsi="Times New Roman" w:cs="Times New Roman"/>
                <w:sz w:val="28"/>
                <w:szCs w:val="28"/>
                <w:lang w:eastAsia="en-US"/>
              </w:rPr>
              <w:lastRenderedPageBreak/>
              <w:t>оздоровлением детей, находящихся в трудной жизненной ситуации, из бюджетов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bCs/>
                <w:sz w:val="28"/>
                <w:szCs w:val="28"/>
              </w:rPr>
              <w:lastRenderedPageBreak/>
              <w:t>213</w:t>
            </w:r>
          </w:p>
        </w:tc>
        <w:tc>
          <w:tcPr>
            <w:tcW w:w="3106" w:type="dxa"/>
          </w:tcPr>
          <w:p w:rsidR="00EA34D4" w:rsidRPr="00543C90" w:rsidRDefault="00EA34D4" w:rsidP="00BF7B25">
            <w:pPr>
              <w:spacing w:before="40"/>
              <w:jc w:val="center"/>
              <w:rPr>
                <w:rFonts w:ascii="Times New Roman" w:hAnsi="Times New Roman" w:cs="Times New Roman"/>
                <w:sz w:val="28"/>
                <w:szCs w:val="28"/>
              </w:rPr>
            </w:pPr>
            <w:r w:rsidRPr="00543C90">
              <w:rPr>
                <w:rFonts w:ascii="Times New Roman" w:hAnsi="Times New Roman" w:cs="Times New Roman"/>
                <w:sz w:val="28"/>
                <w:szCs w:val="28"/>
              </w:rPr>
              <w:t>2 19 60010 05 0000 150</w:t>
            </w: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b/>
                <w:sz w:val="28"/>
                <w:szCs w:val="28"/>
              </w:rPr>
            </w:pPr>
            <w:r w:rsidRPr="00543C90">
              <w:rPr>
                <w:rFonts w:ascii="Times New Roman" w:hAnsi="Times New Roman" w:cs="Times New Roman"/>
                <w:b/>
                <w:sz w:val="28"/>
                <w:szCs w:val="28"/>
              </w:rPr>
              <w:t>214</w:t>
            </w:r>
          </w:p>
        </w:tc>
        <w:tc>
          <w:tcPr>
            <w:tcW w:w="3106" w:type="dxa"/>
          </w:tcPr>
          <w:p w:rsidR="00EA34D4" w:rsidRPr="00543C90" w:rsidRDefault="00EA34D4" w:rsidP="00BF7B25">
            <w:pPr>
              <w:ind w:right="-108"/>
              <w:jc w:val="center"/>
              <w:rPr>
                <w:rFonts w:ascii="Times New Roman" w:hAnsi="Times New Roman" w:cs="Times New Roman"/>
                <w:color w:val="000000"/>
                <w:sz w:val="28"/>
                <w:szCs w:val="28"/>
              </w:rPr>
            </w:pPr>
          </w:p>
        </w:tc>
        <w:tc>
          <w:tcPr>
            <w:tcW w:w="6066" w:type="dxa"/>
          </w:tcPr>
          <w:p w:rsidR="00EA34D4" w:rsidRPr="00543C90" w:rsidRDefault="00EA34D4" w:rsidP="00BF7B25">
            <w:pPr>
              <w:jc w:val="center"/>
              <w:rPr>
                <w:rFonts w:ascii="Times New Roman" w:hAnsi="Times New Roman" w:cs="Times New Roman"/>
                <w:b/>
                <w:color w:val="000000"/>
                <w:sz w:val="28"/>
                <w:szCs w:val="28"/>
              </w:rPr>
            </w:pPr>
            <w:r w:rsidRPr="00543C90">
              <w:rPr>
                <w:rFonts w:ascii="Times New Roman" w:hAnsi="Times New Roman" w:cs="Times New Roman"/>
                <w:b/>
                <w:color w:val="000000"/>
                <w:sz w:val="28"/>
                <w:szCs w:val="28"/>
              </w:rPr>
              <w:t>Муниципальное учреждение Отдел культуры администрации муниципального образования «Родниковский муниципальный район»</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214</w:t>
            </w: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1 13 01995 05 0000 130</w:t>
            </w: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Прочие доходы от оказания платных услуг (работ) получателями средств  бюджетов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214</w:t>
            </w: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1 13 02995 05 0000 130</w:t>
            </w: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Прочие доходы от компенсации затрат бюджетов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214</w:t>
            </w: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1 16 23051 05 0000 140</w:t>
            </w: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214</w:t>
            </w:r>
          </w:p>
        </w:tc>
        <w:tc>
          <w:tcPr>
            <w:tcW w:w="3106" w:type="dxa"/>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1 16 33050 05 0000 140</w:t>
            </w:r>
          </w:p>
        </w:tc>
        <w:tc>
          <w:tcPr>
            <w:tcW w:w="6066" w:type="dxa"/>
          </w:tcPr>
          <w:p w:rsidR="00EA34D4" w:rsidRPr="00543C90" w:rsidRDefault="00EA34D4" w:rsidP="00BF7B25">
            <w:pPr>
              <w:jc w:val="both"/>
              <w:rPr>
                <w:rFonts w:ascii="Times New Roman" w:hAnsi="Times New Roman" w:cs="Times New Roman"/>
                <w:color w:val="000000"/>
                <w:sz w:val="28"/>
                <w:szCs w:val="28"/>
              </w:rPr>
            </w:pPr>
            <w:r w:rsidRPr="00543C90">
              <w:rPr>
                <w:rFonts w:ascii="Times New Roman" w:hAnsi="Times New Roman" w:cs="Times New Roman"/>
                <w:color w:val="000000"/>
                <w:sz w:val="28"/>
                <w:szCs w:val="28"/>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bCs/>
                <w:sz w:val="28"/>
                <w:szCs w:val="28"/>
              </w:rPr>
            </w:pPr>
            <w:r w:rsidRPr="00543C90">
              <w:rPr>
                <w:rFonts w:ascii="Times New Roman" w:hAnsi="Times New Roman" w:cs="Times New Roman"/>
                <w:bCs/>
                <w:sz w:val="28"/>
                <w:szCs w:val="28"/>
              </w:rPr>
              <w:t>214</w:t>
            </w:r>
          </w:p>
        </w:tc>
        <w:tc>
          <w:tcPr>
            <w:tcW w:w="3106" w:type="dxa"/>
            <w:vAlign w:val="bottom"/>
          </w:tcPr>
          <w:p w:rsidR="00EA34D4" w:rsidRPr="00543C90" w:rsidRDefault="00EA34D4" w:rsidP="00BF7B25">
            <w:pPr>
              <w:ind w:right="-108"/>
              <w:jc w:val="center"/>
              <w:rPr>
                <w:rFonts w:ascii="Times New Roman" w:hAnsi="Times New Roman" w:cs="Times New Roman"/>
                <w:sz w:val="28"/>
                <w:szCs w:val="28"/>
              </w:rPr>
            </w:pPr>
            <w:r w:rsidRPr="00543C90">
              <w:rPr>
                <w:rFonts w:ascii="Times New Roman" w:hAnsi="Times New Roman" w:cs="Times New Roman"/>
                <w:sz w:val="28"/>
                <w:szCs w:val="28"/>
              </w:rPr>
              <w:t>1 17 01050 05 0000 180</w:t>
            </w:r>
          </w:p>
          <w:p w:rsidR="00EA34D4" w:rsidRPr="00543C90" w:rsidRDefault="00EA34D4" w:rsidP="00BF7B25">
            <w:pPr>
              <w:ind w:right="-108"/>
              <w:jc w:val="center"/>
              <w:rPr>
                <w:rFonts w:ascii="Times New Roman" w:hAnsi="Times New Roman" w:cs="Times New Roman"/>
                <w:sz w:val="28"/>
                <w:szCs w:val="28"/>
              </w:rPr>
            </w:pP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Невыясненные поступления, зачисляемые в бюджеты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214</w:t>
            </w:r>
          </w:p>
        </w:tc>
        <w:tc>
          <w:tcPr>
            <w:tcW w:w="3106" w:type="dxa"/>
            <w:vAlign w:val="bottom"/>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1 17 05050 05 0000 180</w:t>
            </w:r>
          </w:p>
          <w:p w:rsidR="00EA34D4" w:rsidRPr="00543C90" w:rsidRDefault="00EA34D4" w:rsidP="00BF7B25">
            <w:pPr>
              <w:jc w:val="center"/>
              <w:rPr>
                <w:rFonts w:ascii="Times New Roman" w:hAnsi="Times New Roman" w:cs="Times New Roman"/>
                <w:sz w:val="28"/>
                <w:szCs w:val="28"/>
              </w:rPr>
            </w:pP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Прочие неналоговые доходы бюджетов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b/>
                <w:sz w:val="28"/>
                <w:szCs w:val="28"/>
              </w:rPr>
            </w:pPr>
            <w:r w:rsidRPr="00543C90">
              <w:rPr>
                <w:rFonts w:ascii="Times New Roman" w:hAnsi="Times New Roman" w:cs="Times New Roman"/>
                <w:b/>
                <w:sz w:val="28"/>
                <w:szCs w:val="28"/>
              </w:rPr>
              <w:t>218</w:t>
            </w:r>
          </w:p>
        </w:tc>
        <w:tc>
          <w:tcPr>
            <w:tcW w:w="3106" w:type="dxa"/>
            <w:vAlign w:val="bottom"/>
          </w:tcPr>
          <w:p w:rsidR="00EA34D4" w:rsidRPr="00543C90" w:rsidRDefault="00EA34D4" w:rsidP="00BF7B25">
            <w:pPr>
              <w:jc w:val="center"/>
              <w:rPr>
                <w:rFonts w:ascii="Times New Roman" w:hAnsi="Times New Roman" w:cs="Times New Roman"/>
                <w:sz w:val="28"/>
                <w:szCs w:val="28"/>
              </w:rPr>
            </w:pPr>
          </w:p>
        </w:tc>
        <w:tc>
          <w:tcPr>
            <w:tcW w:w="6066" w:type="dxa"/>
          </w:tcPr>
          <w:p w:rsidR="00EA34D4" w:rsidRPr="00543C90" w:rsidRDefault="00EA34D4" w:rsidP="00BF7B25">
            <w:pPr>
              <w:jc w:val="center"/>
              <w:rPr>
                <w:rFonts w:ascii="Times New Roman" w:hAnsi="Times New Roman" w:cs="Times New Roman"/>
                <w:b/>
                <w:sz w:val="28"/>
                <w:szCs w:val="28"/>
              </w:rPr>
            </w:pPr>
            <w:r w:rsidRPr="00543C90">
              <w:rPr>
                <w:rFonts w:ascii="Times New Roman" w:hAnsi="Times New Roman" w:cs="Times New Roman"/>
                <w:b/>
                <w:sz w:val="28"/>
                <w:szCs w:val="28"/>
              </w:rPr>
              <w:t xml:space="preserve">Отдел строительства и архитектуры администрации муниципального </w:t>
            </w:r>
            <w:r w:rsidRPr="00543C90">
              <w:rPr>
                <w:rFonts w:ascii="Times New Roman" w:hAnsi="Times New Roman" w:cs="Times New Roman"/>
                <w:b/>
                <w:sz w:val="28"/>
                <w:szCs w:val="28"/>
              </w:rPr>
              <w:lastRenderedPageBreak/>
              <w:t>образования «Родниковский муниципальный район»</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lastRenderedPageBreak/>
              <w:t>218</w:t>
            </w: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1 13 02995 05 0000 130</w:t>
            </w: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Прочие доходы от компенсации затрат бюджетов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218</w:t>
            </w:r>
          </w:p>
        </w:tc>
        <w:tc>
          <w:tcPr>
            <w:tcW w:w="3106" w:type="dxa"/>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1 16 33050 05 0000 140</w:t>
            </w:r>
          </w:p>
        </w:tc>
        <w:tc>
          <w:tcPr>
            <w:tcW w:w="6066" w:type="dxa"/>
          </w:tcPr>
          <w:p w:rsidR="00EA34D4" w:rsidRPr="00543C90" w:rsidRDefault="00EA34D4" w:rsidP="00BF7B25">
            <w:pPr>
              <w:jc w:val="both"/>
              <w:rPr>
                <w:rFonts w:ascii="Times New Roman" w:hAnsi="Times New Roman" w:cs="Times New Roman"/>
                <w:color w:val="000000"/>
                <w:sz w:val="28"/>
                <w:szCs w:val="28"/>
              </w:rPr>
            </w:pPr>
            <w:r w:rsidRPr="00543C90">
              <w:rPr>
                <w:rFonts w:ascii="Times New Roman" w:hAnsi="Times New Roman" w:cs="Times New Roman"/>
                <w:color w:val="000000"/>
                <w:sz w:val="28"/>
                <w:szCs w:val="28"/>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bCs/>
                <w:sz w:val="28"/>
                <w:szCs w:val="28"/>
              </w:rPr>
            </w:pPr>
            <w:r w:rsidRPr="00543C90">
              <w:rPr>
                <w:rFonts w:ascii="Times New Roman" w:hAnsi="Times New Roman" w:cs="Times New Roman"/>
                <w:bCs/>
                <w:sz w:val="28"/>
                <w:szCs w:val="28"/>
              </w:rPr>
              <w:t>218</w:t>
            </w:r>
          </w:p>
        </w:tc>
        <w:tc>
          <w:tcPr>
            <w:tcW w:w="3106" w:type="dxa"/>
            <w:vAlign w:val="bottom"/>
          </w:tcPr>
          <w:p w:rsidR="00EA34D4" w:rsidRPr="00543C90" w:rsidRDefault="00EA34D4" w:rsidP="00BF7B25">
            <w:pPr>
              <w:ind w:right="-108"/>
              <w:jc w:val="center"/>
              <w:rPr>
                <w:rFonts w:ascii="Times New Roman" w:hAnsi="Times New Roman" w:cs="Times New Roman"/>
                <w:sz w:val="28"/>
                <w:szCs w:val="28"/>
              </w:rPr>
            </w:pPr>
            <w:r w:rsidRPr="00543C90">
              <w:rPr>
                <w:rFonts w:ascii="Times New Roman" w:hAnsi="Times New Roman" w:cs="Times New Roman"/>
                <w:sz w:val="28"/>
                <w:szCs w:val="28"/>
              </w:rPr>
              <w:t>1 17 01050 05 0000 180</w:t>
            </w:r>
          </w:p>
          <w:p w:rsidR="00EA34D4" w:rsidRPr="00543C90" w:rsidRDefault="00EA34D4" w:rsidP="00BF7B25">
            <w:pPr>
              <w:ind w:right="-108"/>
              <w:jc w:val="center"/>
              <w:rPr>
                <w:rFonts w:ascii="Times New Roman" w:hAnsi="Times New Roman" w:cs="Times New Roman"/>
                <w:sz w:val="28"/>
                <w:szCs w:val="28"/>
              </w:rPr>
            </w:pP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Невыясненные поступления, зачисляемые в бюджеты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218</w:t>
            </w:r>
          </w:p>
        </w:tc>
        <w:tc>
          <w:tcPr>
            <w:tcW w:w="3106" w:type="dxa"/>
            <w:vAlign w:val="bottom"/>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1 17 05050 05 0000 180</w:t>
            </w:r>
          </w:p>
          <w:p w:rsidR="00EA34D4" w:rsidRPr="00543C90" w:rsidRDefault="00EA34D4" w:rsidP="00BF7B25">
            <w:pPr>
              <w:jc w:val="center"/>
              <w:rPr>
                <w:rFonts w:ascii="Times New Roman" w:hAnsi="Times New Roman" w:cs="Times New Roman"/>
                <w:sz w:val="28"/>
                <w:szCs w:val="28"/>
              </w:rPr>
            </w:pP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Прочие неналоговые доходы бюджетов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b/>
                <w:sz w:val="28"/>
                <w:szCs w:val="28"/>
              </w:rPr>
            </w:pPr>
            <w:r w:rsidRPr="00543C90">
              <w:rPr>
                <w:rFonts w:ascii="Times New Roman" w:hAnsi="Times New Roman" w:cs="Times New Roman"/>
                <w:b/>
                <w:sz w:val="28"/>
                <w:szCs w:val="28"/>
              </w:rPr>
              <w:t>220</w:t>
            </w:r>
          </w:p>
        </w:tc>
        <w:tc>
          <w:tcPr>
            <w:tcW w:w="3106" w:type="dxa"/>
          </w:tcPr>
          <w:p w:rsidR="00EA34D4" w:rsidRPr="00543C90" w:rsidRDefault="00EA34D4" w:rsidP="00BF7B25">
            <w:pPr>
              <w:ind w:right="-108"/>
              <w:jc w:val="center"/>
              <w:rPr>
                <w:rFonts w:ascii="Times New Roman" w:hAnsi="Times New Roman" w:cs="Times New Roman"/>
                <w:color w:val="000000"/>
                <w:sz w:val="28"/>
                <w:szCs w:val="28"/>
              </w:rPr>
            </w:pPr>
          </w:p>
        </w:tc>
        <w:tc>
          <w:tcPr>
            <w:tcW w:w="6066" w:type="dxa"/>
          </w:tcPr>
          <w:p w:rsidR="00EA34D4" w:rsidRPr="00543C90" w:rsidRDefault="00EA34D4" w:rsidP="00BF7B25">
            <w:pPr>
              <w:jc w:val="center"/>
              <w:rPr>
                <w:rFonts w:ascii="Times New Roman" w:hAnsi="Times New Roman" w:cs="Times New Roman"/>
                <w:b/>
                <w:color w:val="000000"/>
                <w:sz w:val="28"/>
                <w:szCs w:val="28"/>
              </w:rPr>
            </w:pPr>
            <w:r w:rsidRPr="00543C90">
              <w:rPr>
                <w:rFonts w:ascii="Times New Roman" w:hAnsi="Times New Roman" w:cs="Times New Roman"/>
                <w:b/>
                <w:color w:val="000000"/>
                <w:sz w:val="28"/>
                <w:szCs w:val="28"/>
              </w:rPr>
              <w:t>Управление образования администрации муниципального образования «Родниковский муниципальный район»</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220</w:t>
            </w: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 xml:space="preserve">1 11 05035 05 0000 120 </w:t>
            </w:r>
          </w:p>
        </w:tc>
        <w:tc>
          <w:tcPr>
            <w:tcW w:w="6066" w:type="dxa"/>
          </w:tcPr>
          <w:p w:rsidR="00EA34D4" w:rsidRPr="00543C90" w:rsidRDefault="00EA34D4" w:rsidP="00BF7B25">
            <w:pPr>
              <w:autoSpaceDE w:val="0"/>
              <w:autoSpaceDN w:val="0"/>
              <w:adjustRightInd w:val="0"/>
              <w:jc w:val="both"/>
              <w:rPr>
                <w:rFonts w:ascii="Times New Roman" w:hAnsi="Times New Roman" w:cs="Times New Roman"/>
                <w:sz w:val="28"/>
                <w:szCs w:val="28"/>
              </w:rPr>
            </w:pPr>
            <w:r w:rsidRPr="00543C90">
              <w:rPr>
                <w:rFonts w:ascii="Times New Roman" w:hAnsi="Times New Roman" w:cs="Times New Roman"/>
                <w:sz w:val="28"/>
                <w:szCs w:val="2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220</w:t>
            </w: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1 13 01995 05 0000 130</w:t>
            </w: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Прочие доходы от оказания платных услуг (работ) получателями средств  бюджетов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220</w:t>
            </w: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1 13 02995 05 0000 130</w:t>
            </w: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Прочие доходы от компенсации затрат бюджетов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220</w:t>
            </w:r>
          </w:p>
        </w:tc>
        <w:tc>
          <w:tcPr>
            <w:tcW w:w="3106" w:type="dxa"/>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1 16 33050 05 0000 140</w:t>
            </w:r>
          </w:p>
        </w:tc>
        <w:tc>
          <w:tcPr>
            <w:tcW w:w="6066" w:type="dxa"/>
          </w:tcPr>
          <w:p w:rsidR="00EA34D4" w:rsidRPr="00543C90" w:rsidRDefault="00EA34D4" w:rsidP="00BF7B25">
            <w:pPr>
              <w:jc w:val="both"/>
              <w:rPr>
                <w:rFonts w:ascii="Times New Roman" w:hAnsi="Times New Roman" w:cs="Times New Roman"/>
                <w:color w:val="000000"/>
                <w:sz w:val="28"/>
                <w:szCs w:val="28"/>
              </w:rPr>
            </w:pPr>
            <w:r w:rsidRPr="00543C90">
              <w:rPr>
                <w:rFonts w:ascii="Times New Roman" w:hAnsi="Times New Roman" w:cs="Times New Roman"/>
                <w:color w:val="000000"/>
                <w:sz w:val="28"/>
                <w:szCs w:val="28"/>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lastRenderedPageBreak/>
              <w:t>220</w:t>
            </w:r>
          </w:p>
        </w:tc>
        <w:tc>
          <w:tcPr>
            <w:tcW w:w="3106"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1 16 23051 05 0000 140</w:t>
            </w: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bCs/>
                <w:sz w:val="28"/>
                <w:szCs w:val="28"/>
              </w:rPr>
            </w:pPr>
            <w:r w:rsidRPr="00543C90">
              <w:rPr>
                <w:rFonts w:ascii="Times New Roman" w:hAnsi="Times New Roman" w:cs="Times New Roman"/>
                <w:bCs/>
                <w:sz w:val="28"/>
                <w:szCs w:val="28"/>
              </w:rPr>
              <w:t>220</w:t>
            </w:r>
          </w:p>
        </w:tc>
        <w:tc>
          <w:tcPr>
            <w:tcW w:w="3106" w:type="dxa"/>
            <w:vAlign w:val="bottom"/>
          </w:tcPr>
          <w:p w:rsidR="00EA34D4" w:rsidRPr="00543C90" w:rsidRDefault="00EA34D4" w:rsidP="00BF7B25">
            <w:pPr>
              <w:ind w:right="-108"/>
              <w:jc w:val="center"/>
              <w:rPr>
                <w:rFonts w:ascii="Times New Roman" w:hAnsi="Times New Roman" w:cs="Times New Roman"/>
                <w:sz w:val="28"/>
                <w:szCs w:val="28"/>
              </w:rPr>
            </w:pPr>
            <w:r w:rsidRPr="00543C90">
              <w:rPr>
                <w:rFonts w:ascii="Times New Roman" w:hAnsi="Times New Roman" w:cs="Times New Roman"/>
                <w:sz w:val="28"/>
                <w:szCs w:val="28"/>
              </w:rPr>
              <w:t>1 17 01050 05 0000 180</w:t>
            </w:r>
          </w:p>
          <w:p w:rsidR="00EA34D4" w:rsidRPr="00543C90" w:rsidRDefault="00EA34D4" w:rsidP="00BF7B25">
            <w:pPr>
              <w:ind w:right="-108"/>
              <w:jc w:val="center"/>
              <w:rPr>
                <w:rFonts w:ascii="Times New Roman" w:hAnsi="Times New Roman" w:cs="Times New Roman"/>
                <w:sz w:val="28"/>
                <w:szCs w:val="28"/>
              </w:rPr>
            </w:pP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Невыясненные поступления, зачисляемые в бюджеты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220</w:t>
            </w:r>
          </w:p>
        </w:tc>
        <w:tc>
          <w:tcPr>
            <w:tcW w:w="3106" w:type="dxa"/>
            <w:vAlign w:val="bottom"/>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1 17 05050 05 0000 180</w:t>
            </w:r>
          </w:p>
          <w:p w:rsidR="00EA34D4" w:rsidRPr="00543C90" w:rsidRDefault="00EA34D4" w:rsidP="00BF7B25">
            <w:pPr>
              <w:jc w:val="center"/>
              <w:rPr>
                <w:rFonts w:ascii="Times New Roman" w:hAnsi="Times New Roman" w:cs="Times New Roman"/>
                <w:sz w:val="28"/>
                <w:szCs w:val="28"/>
              </w:rPr>
            </w:pPr>
          </w:p>
        </w:tc>
        <w:tc>
          <w:tcPr>
            <w:tcW w:w="6066" w:type="dxa"/>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Прочие неналоговые доходы бюджетов муниципальных районов</w:t>
            </w:r>
          </w:p>
        </w:tc>
      </w:tr>
      <w:tr w:rsidR="00EA34D4" w:rsidRPr="00543C90" w:rsidTr="00BF7B25">
        <w:tc>
          <w:tcPr>
            <w:tcW w:w="1142" w:type="dxa"/>
          </w:tcPr>
          <w:p w:rsidR="00EA34D4" w:rsidRPr="00543C90" w:rsidRDefault="00EA34D4" w:rsidP="00BF7B25">
            <w:pPr>
              <w:jc w:val="center"/>
              <w:rPr>
                <w:rFonts w:ascii="Times New Roman" w:hAnsi="Times New Roman" w:cs="Times New Roman"/>
                <w:b/>
                <w:sz w:val="28"/>
                <w:szCs w:val="28"/>
              </w:rPr>
            </w:pPr>
            <w:r w:rsidRPr="00543C90">
              <w:rPr>
                <w:rFonts w:ascii="Times New Roman" w:hAnsi="Times New Roman" w:cs="Times New Roman"/>
                <w:b/>
                <w:sz w:val="28"/>
                <w:szCs w:val="28"/>
              </w:rPr>
              <w:t>321</w:t>
            </w:r>
          </w:p>
        </w:tc>
        <w:tc>
          <w:tcPr>
            <w:tcW w:w="3106" w:type="dxa"/>
          </w:tcPr>
          <w:p w:rsidR="00EA34D4" w:rsidRPr="00543C90" w:rsidRDefault="00EA34D4" w:rsidP="00BF7B25">
            <w:pPr>
              <w:ind w:right="-108"/>
              <w:jc w:val="center"/>
              <w:rPr>
                <w:rFonts w:ascii="Times New Roman" w:hAnsi="Times New Roman" w:cs="Times New Roman"/>
                <w:color w:val="000000"/>
                <w:sz w:val="28"/>
                <w:szCs w:val="28"/>
              </w:rPr>
            </w:pPr>
          </w:p>
        </w:tc>
        <w:tc>
          <w:tcPr>
            <w:tcW w:w="6066" w:type="dxa"/>
            <w:shd w:val="clear" w:color="auto" w:fill="FFFFFF"/>
          </w:tcPr>
          <w:p w:rsidR="00EA34D4" w:rsidRPr="00543C90" w:rsidRDefault="00EA34D4" w:rsidP="00BF7B25">
            <w:pPr>
              <w:jc w:val="center"/>
              <w:rPr>
                <w:rFonts w:ascii="Times New Roman" w:hAnsi="Times New Roman" w:cs="Times New Roman"/>
                <w:b/>
                <w:color w:val="000000"/>
                <w:sz w:val="28"/>
                <w:szCs w:val="28"/>
              </w:rPr>
            </w:pPr>
            <w:r w:rsidRPr="00543C90">
              <w:rPr>
                <w:rFonts w:ascii="Times New Roman" w:hAnsi="Times New Roman" w:cs="Times New Roman"/>
                <w:b/>
                <w:sz w:val="28"/>
                <w:szCs w:val="28"/>
              </w:rPr>
              <w:t>Управление Федеральной службы государственной регистрации, кадастра и картографии по Ивановской области</w:t>
            </w:r>
            <w:r w:rsidRPr="00543C90">
              <w:rPr>
                <w:rFonts w:ascii="Times New Roman" w:hAnsi="Times New Roman" w:cs="Times New Roman"/>
                <w:b/>
                <w:color w:val="000000"/>
                <w:sz w:val="28"/>
                <w:szCs w:val="28"/>
              </w:rPr>
              <w:t xml:space="preserve"> </w:t>
            </w:r>
          </w:p>
        </w:tc>
      </w:tr>
      <w:tr w:rsidR="00EA34D4" w:rsidRPr="00543C90" w:rsidTr="00BF7B25">
        <w:tc>
          <w:tcPr>
            <w:tcW w:w="1142" w:type="dxa"/>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321</w:t>
            </w:r>
          </w:p>
        </w:tc>
        <w:tc>
          <w:tcPr>
            <w:tcW w:w="3106" w:type="dxa"/>
          </w:tcPr>
          <w:p w:rsidR="00EA34D4" w:rsidRPr="00543C90" w:rsidRDefault="00EA34D4" w:rsidP="00BF7B25">
            <w:pPr>
              <w:ind w:right="-108"/>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1 16 25060 01 6000 140</w:t>
            </w:r>
          </w:p>
        </w:tc>
        <w:tc>
          <w:tcPr>
            <w:tcW w:w="6066" w:type="dxa"/>
          </w:tcPr>
          <w:p w:rsidR="00EA34D4" w:rsidRPr="00543C90" w:rsidRDefault="00EA34D4" w:rsidP="00BF7B25">
            <w:pPr>
              <w:jc w:val="both"/>
              <w:rPr>
                <w:rFonts w:ascii="Times New Roman" w:hAnsi="Times New Roman" w:cs="Times New Roman"/>
                <w:color w:val="000000"/>
                <w:sz w:val="28"/>
                <w:szCs w:val="28"/>
              </w:rPr>
            </w:pPr>
            <w:r w:rsidRPr="00543C90">
              <w:rPr>
                <w:rFonts w:ascii="Times New Roman" w:hAnsi="Times New Roman" w:cs="Times New Roman"/>
                <w:color w:val="000000"/>
                <w:sz w:val="28"/>
                <w:szCs w:val="28"/>
              </w:rPr>
              <w:t>Денежные взыскания (штрафы) за нарушение земельного законодательства</w:t>
            </w:r>
          </w:p>
        </w:tc>
      </w:tr>
    </w:tbl>
    <w:p w:rsidR="00EA34D4" w:rsidRPr="00543C90" w:rsidRDefault="00EA34D4" w:rsidP="00EA34D4">
      <w:pPr>
        <w:rPr>
          <w:rFonts w:ascii="Times New Roman" w:hAnsi="Times New Roman" w:cs="Times New Roman"/>
          <w:sz w:val="28"/>
          <w:szCs w:val="28"/>
        </w:rPr>
      </w:pPr>
    </w:p>
    <w:p w:rsidR="00EA34D4" w:rsidRPr="00543C90" w:rsidRDefault="00EA34D4" w:rsidP="00EA34D4">
      <w:pPr>
        <w:rPr>
          <w:rFonts w:ascii="Times New Roman" w:hAnsi="Times New Roman" w:cs="Times New Roman"/>
          <w:sz w:val="28"/>
          <w:szCs w:val="28"/>
        </w:rPr>
      </w:pPr>
    </w:p>
    <w:p w:rsidR="00EA34D4" w:rsidRPr="00543C90" w:rsidRDefault="00EA34D4" w:rsidP="00EA34D4">
      <w:pPr>
        <w:rPr>
          <w:rFonts w:ascii="Times New Roman" w:hAnsi="Times New Roman" w:cs="Times New Roman"/>
          <w:sz w:val="28"/>
          <w:szCs w:val="28"/>
        </w:rPr>
      </w:pPr>
    </w:p>
    <w:p w:rsidR="00EA34D4" w:rsidRPr="00543C90" w:rsidRDefault="00EA34D4" w:rsidP="00EA34D4">
      <w:pPr>
        <w:rPr>
          <w:rFonts w:ascii="Times New Roman" w:hAnsi="Times New Roman" w:cs="Times New Roman"/>
          <w:sz w:val="28"/>
          <w:szCs w:val="28"/>
        </w:rPr>
      </w:pPr>
    </w:p>
    <w:p w:rsidR="00EA34D4" w:rsidRPr="00543C90" w:rsidRDefault="00EA34D4" w:rsidP="00EA34D4">
      <w:pPr>
        <w:rPr>
          <w:rFonts w:ascii="Times New Roman" w:hAnsi="Times New Roman" w:cs="Times New Roman"/>
          <w:sz w:val="28"/>
          <w:szCs w:val="28"/>
        </w:rPr>
      </w:pPr>
    </w:p>
    <w:p w:rsidR="00EA34D4" w:rsidRPr="00543C90" w:rsidRDefault="00EA34D4" w:rsidP="00EA34D4">
      <w:pPr>
        <w:rPr>
          <w:rFonts w:ascii="Times New Roman" w:hAnsi="Times New Roman" w:cs="Times New Roman"/>
          <w:sz w:val="28"/>
          <w:szCs w:val="28"/>
        </w:rPr>
      </w:pPr>
    </w:p>
    <w:p w:rsidR="00EA34D4" w:rsidRPr="00543C90" w:rsidRDefault="00EA34D4" w:rsidP="00EA34D4">
      <w:pPr>
        <w:rPr>
          <w:rFonts w:ascii="Times New Roman" w:hAnsi="Times New Roman" w:cs="Times New Roman"/>
          <w:sz w:val="28"/>
          <w:szCs w:val="28"/>
        </w:rPr>
      </w:pPr>
    </w:p>
    <w:p w:rsidR="00EA34D4" w:rsidRPr="00543C90" w:rsidRDefault="00EA34D4" w:rsidP="00EA34D4">
      <w:pPr>
        <w:rPr>
          <w:rFonts w:ascii="Times New Roman" w:hAnsi="Times New Roman" w:cs="Times New Roman"/>
          <w:sz w:val="28"/>
          <w:szCs w:val="28"/>
        </w:rPr>
      </w:pPr>
    </w:p>
    <w:p w:rsidR="00EA34D4" w:rsidRPr="00543C90" w:rsidRDefault="00EA34D4" w:rsidP="00EA34D4">
      <w:pPr>
        <w:rPr>
          <w:rFonts w:ascii="Times New Roman" w:hAnsi="Times New Roman" w:cs="Times New Roman"/>
          <w:sz w:val="28"/>
          <w:szCs w:val="28"/>
        </w:rPr>
      </w:pPr>
    </w:p>
    <w:p w:rsidR="00EA34D4" w:rsidRPr="00543C90" w:rsidRDefault="00EA34D4" w:rsidP="00EA34D4">
      <w:pPr>
        <w:rPr>
          <w:rFonts w:ascii="Times New Roman" w:hAnsi="Times New Roman" w:cs="Times New Roman"/>
          <w:sz w:val="28"/>
          <w:szCs w:val="28"/>
        </w:rPr>
      </w:pPr>
    </w:p>
    <w:p w:rsidR="00EA34D4" w:rsidRPr="00543C90" w:rsidRDefault="00EA34D4" w:rsidP="00EA34D4">
      <w:pPr>
        <w:rPr>
          <w:rFonts w:ascii="Times New Roman" w:hAnsi="Times New Roman" w:cs="Times New Roman"/>
          <w:sz w:val="28"/>
          <w:szCs w:val="28"/>
        </w:rPr>
        <w:sectPr w:rsidR="00EA34D4" w:rsidRPr="00543C90" w:rsidSect="00F20B7B">
          <w:pgSz w:w="11906" w:h="16838"/>
          <w:pgMar w:top="851" w:right="1134" w:bottom="1134" w:left="1134" w:header="709" w:footer="709" w:gutter="0"/>
          <w:cols w:space="708"/>
          <w:docGrid w:linePitch="360"/>
        </w:sectPr>
      </w:pPr>
    </w:p>
    <w:p w:rsidR="00EA34D4" w:rsidRPr="00543C90" w:rsidRDefault="00EA34D4" w:rsidP="00EA34D4">
      <w:pPr>
        <w:pStyle w:val="ConsPlusNonformat"/>
        <w:widowControl/>
        <w:ind w:left="5103"/>
        <w:jc w:val="right"/>
        <w:rPr>
          <w:rFonts w:ascii="Times New Roman" w:hAnsi="Times New Roman" w:cs="Times New Roman"/>
          <w:b/>
          <w:sz w:val="28"/>
          <w:szCs w:val="28"/>
        </w:rPr>
      </w:pPr>
      <w:r w:rsidRPr="00543C90">
        <w:rPr>
          <w:rFonts w:ascii="Times New Roman" w:hAnsi="Times New Roman" w:cs="Times New Roman"/>
          <w:sz w:val="28"/>
          <w:szCs w:val="28"/>
        </w:rPr>
        <w:lastRenderedPageBreak/>
        <w:t>Приложение 3</w:t>
      </w:r>
    </w:p>
    <w:p w:rsidR="00EA34D4" w:rsidRPr="00543C90" w:rsidRDefault="00EA34D4" w:rsidP="00EA34D4">
      <w:pPr>
        <w:pStyle w:val="ConsPlusNonformat"/>
        <w:widowControl/>
        <w:ind w:left="5103"/>
        <w:jc w:val="right"/>
        <w:rPr>
          <w:rFonts w:ascii="Times New Roman" w:hAnsi="Times New Roman" w:cs="Times New Roman"/>
          <w:sz w:val="28"/>
          <w:szCs w:val="28"/>
        </w:rPr>
      </w:pPr>
      <w:r w:rsidRPr="00543C90">
        <w:rPr>
          <w:rFonts w:ascii="Times New Roman" w:hAnsi="Times New Roman" w:cs="Times New Roman"/>
          <w:sz w:val="28"/>
          <w:szCs w:val="28"/>
        </w:rPr>
        <w:t>к решению Совета муниципального образования</w:t>
      </w:r>
    </w:p>
    <w:p w:rsidR="00EA34D4" w:rsidRPr="00543C90" w:rsidRDefault="00EA34D4" w:rsidP="00EA34D4">
      <w:pPr>
        <w:pStyle w:val="ConsPlusNonformat"/>
        <w:widowControl/>
        <w:ind w:left="5103"/>
        <w:jc w:val="right"/>
        <w:rPr>
          <w:rFonts w:ascii="Times New Roman" w:hAnsi="Times New Roman" w:cs="Times New Roman"/>
          <w:sz w:val="28"/>
          <w:szCs w:val="28"/>
        </w:rPr>
      </w:pPr>
      <w:r w:rsidRPr="00543C90">
        <w:rPr>
          <w:rFonts w:ascii="Times New Roman" w:hAnsi="Times New Roman" w:cs="Times New Roman"/>
          <w:sz w:val="28"/>
          <w:szCs w:val="28"/>
        </w:rPr>
        <w:t>«Родниковский муниципальный район»</w:t>
      </w:r>
    </w:p>
    <w:p w:rsidR="00EA34D4" w:rsidRPr="00543C90" w:rsidRDefault="00EA34D4" w:rsidP="00EA34D4">
      <w:pPr>
        <w:pStyle w:val="ConsPlusNonformat"/>
        <w:widowControl/>
        <w:ind w:left="5103"/>
        <w:jc w:val="right"/>
        <w:rPr>
          <w:rFonts w:ascii="Times New Roman" w:hAnsi="Times New Roman" w:cs="Times New Roman"/>
          <w:sz w:val="28"/>
          <w:szCs w:val="28"/>
        </w:rPr>
      </w:pPr>
      <w:r w:rsidRPr="00543C90">
        <w:rPr>
          <w:rFonts w:ascii="Times New Roman" w:hAnsi="Times New Roman" w:cs="Times New Roman"/>
          <w:sz w:val="28"/>
          <w:szCs w:val="28"/>
        </w:rPr>
        <w:t>от  28.02.2019 г. № 2</w:t>
      </w:r>
    </w:p>
    <w:p w:rsidR="00EA34D4" w:rsidRPr="00543C90" w:rsidRDefault="00EA34D4" w:rsidP="00EA34D4">
      <w:pPr>
        <w:pStyle w:val="ConsPlusNonformat"/>
        <w:widowControl/>
        <w:ind w:left="5103"/>
        <w:jc w:val="right"/>
        <w:rPr>
          <w:rFonts w:ascii="Times New Roman" w:hAnsi="Times New Roman" w:cs="Times New Roman"/>
          <w:sz w:val="28"/>
          <w:szCs w:val="28"/>
        </w:rPr>
      </w:pPr>
    </w:p>
    <w:p w:rsidR="00EA34D4" w:rsidRPr="00543C90" w:rsidRDefault="00EA34D4" w:rsidP="00EA34D4">
      <w:pPr>
        <w:pStyle w:val="ConsPlusNonformat"/>
        <w:widowControl/>
        <w:ind w:left="5103"/>
        <w:jc w:val="right"/>
        <w:rPr>
          <w:rFonts w:ascii="Times New Roman" w:hAnsi="Times New Roman" w:cs="Times New Roman"/>
          <w:b/>
          <w:sz w:val="28"/>
          <w:szCs w:val="28"/>
        </w:rPr>
      </w:pPr>
      <w:r w:rsidRPr="00543C90">
        <w:rPr>
          <w:rFonts w:ascii="Times New Roman" w:hAnsi="Times New Roman" w:cs="Times New Roman"/>
          <w:sz w:val="28"/>
          <w:szCs w:val="28"/>
        </w:rPr>
        <w:t>Приложение 4</w:t>
      </w:r>
    </w:p>
    <w:p w:rsidR="00EA34D4" w:rsidRPr="00543C90" w:rsidRDefault="00EA34D4" w:rsidP="00EA34D4">
      <w:pPr>
        <w:pStyle w:val="ConsPlusNonformat"/>
        <w:widowControl/>
        <w:ind w:left="5103"/>
        <w:jc w:val="right"/>
        <w:rPr>
          <w:rFonts w:ascii="Times New Roman" w:hAnsi="Times New Roman" w:cs="Times New Roman"/>
          <w:sz w:val="28"/>
          <w:szCs w:val="28"/>
        </w:rPr>
      </w:pPr>
      <w:r w:rsidRPr="00543C90">
        <w:rPr>
          <w:rFonts w:ascii="Times New Roman" w:hAnsi="Times New Roman" w:cs="Times New Roman"/>
          <w:sz w:val="28"/>
          <w:szCs w:val="28"/>
        </w:rPr>
        <w:t>к решению Совета муниципального образования</w:t>
      </w:r>
    </w:p>
    <w:p w:rsidR="00EA34D4" w:rsidRPr="00543C90" w:rsidRDefault="00EA34D4" w:rsidP="00EA34D4">
      <w:pPr>
        <w:pStyle w:val="ConsPlusNonformat"/>
        <w:widowControl/>
        <w:ind w:left="5103"/>
        <w:jc w:val="right"/>
        <w:rPr>
          <w:rFonts w:ascii="Times New Roman" w:hAnsi="Times New Roman" w:cs="Times New Roman"/>
          <w:sz w:val="28"/>
          <w:szCs w:val="28"/>
        </w:rPr>
      </w:pPr>
      <w:r w:rsidRPr="00543C90">
        <w:rPr>
          <w:rFonts w:ascii="Times New Roman" w:hAnsi="Times New Roman" w:cs="Times New Roman"/>
          <w:sz w:val="28"/>
          <w:szCs w:val="28"/>
        </w:rPr>
        <w:t>«Родниковский муниципальный район»</w:t>
      </w:r>
    </w:p>
    <w:p w:rsidR="00EA34D4" w:rsidRPr="00543C90" w:rsidRDefault="00EA34D4" w:rsidP="00EA34D4">
      <w:pPr>
        <w:pStyle w:val="ConsPlusNonformat"/>
        <w:widowControl/>
        <w:ind w:left="5103"/>
        <w:jc w:val="right"/>
        <w:rPr>
          <w:rFonts w:ascii="Times New Roman" w:hAnsi="Times New Roman" w:cs="Times New Roman"/>
          <w:sz w:val="28"/>
          <w:szCs w:val="28"/>
        </w:rPr>
      </w:pPr>
      <w:r w:rsidRPr="00543C90">
        <w:rPr>
          <w:rFonts w:ascii="Times New Roman" w:hAnsi="Times New Roman" w:cs="Times New Roman"/>
          <w:sz w:val="28"/>
          <w:szCs w:val="28"/>
        </w:rPr>
        <w:t>от  20.12.2018 г. № 103</w:t>
      </w:r>
    </w:p>
    <w:p w:rsidR="00EA34D4" w:rsidRPr="00543C90" w:rsidRDefault="00EA34D4" w:rsidP="00EA34D4">
      <w:pPr>
        <w:pStyle w:val="ConsPlusNonformat"/>
        <w:widowControl/>
        <w:jc w:val="right"/>
        <w:rPr>
          <w:rFonts w:ascii="Times New Roman" w:hAnsi="Times New Roman" w:cs="Times New Roman"/>
          <w:b/>
          <w:bCs/>
          <w:sz w:val="28"/>
          <w:szCs w:val="28"/>
        </w:rPr>
      </w:pPr>
    </w:p>
    <w:p w:rsidR="00EA34D4" w:rsidRPr="00543C90" w:rsidRDefault="00EA34D4" w:rsidP="00EA34D4">
      <w:pPr>
        <w:pStyle w:val="ConsPlusNonformat"/>
        <w:widowControl/>
        <w:jc w:val="center"/>
        <w:rPr>
          <w:rFonts w:ascii="Times New Roman" w:hAnsi="Times New Roman" w:cs="Times New Roman"/>
          <w:b/>
          <w:bCs/>
          <w:sz w:val="28"/>
          <w:szCs w:val="28"/>
        </w:rPr>
      </w:pPr>
    </w:p>
    <w:p w:rsidR="00EA34D4" w:rsidRPr="00543C90" w:rsidRDefault="00EA34D4" w:rsidP="00EA34D4">
      <w:pPr>
        <w:pStyle w:val="ConsPlusNonformat"/>
        <w:widowControl/>
        <w:jc w:val="center"/>
        <w:rPr>
          <w:rFonts w:ascii="Times New Roman" w:hAnsi="Times New Roman" w:cs="Times New Roman"/>
          <w:b/>
          <w:bCs/>
          <w:sz w:val="28"/>
          <w:szCs w:val="28"/>
        </w:rPr>
      </w:pPr>
      <w:r w:rsidRPr="00543C90">
        <w:rPr>
          <w:rFonts w:ascii="Times New Roman" w:hAnsi="Times New Roman" w:cs="Times New Roman"/>
          <w:b/>
          <w:bCs/>
          <w:sz w:val="28"/>
          <w:szCs w:val="28"/>
        </w:rPr>
        <w:t>Источники внутреннего финансирования дефицита районного бюджета</w:t>
      </w:r>
    </w:p>
    <w:p w:rsidR="00EA34D4" w:rsidRPr="00543C90" w:rsidRDefault="00EA34D4" w:rsidP="00EA34D4">
      <w:pPr>
        <w:pStyle w:val="ConsPlusNonformat"/>
        <w:widowControl/>
        <w:jc w:val="center"/>
        <w:rPr>
          <w:rFonts w:ascii="Times New Roman" w:hAnsi="Times New Roman" w:cs="Times New Roman"/>
          <w:b/>
          <w:bCs/>
          <w:sz w:val="28"/>
          <w:szCs w:val="28"/>
        </w:rPr>
      </w:pPr>
      <w:r w:rsidRPr="00543C90">
        <w:rPr>
          <w:rFonts w:ascii="Times New Roman" w:hAnsi="Times New Roman" w:cs="Times New Roman"/>
          <w:b/>
          <w:bCs/>
          <w:sz w:val="28"/>
          <w:szCs w:val="28"/>
        </w:rPr>
        <w:t xml:space="preserve"> на 2019 год и на плановый период 2020 и 2021 годов</w:t>
      </w:r>
    </w:p>
    <w:tbl>
      <w:tblPr>
        <w:tblW w:w="15736" w:type="dxa"/>
        <w:tblInd w:w="-318" w:type="dxa"/>
        <w:tblLook w:val="04A0"/>
      </w:tblPr>
      <w:tblGrid>
        <w:gridCol w:w="3687"/>
        <w:gridCol w:w="5528"/>
        <w:gridCol w:w="2268"/>
        <w:gridCol w:w="2126"/>
        <w:gridCol w:w="2127"/>
      </w:tblGrid>
      <w:tr w:rsidR="00EA34D4" w:rsidRPr="00543C90" w:rsidTr="00BF7B25">
        <w:trPr>
          <w:trHeight w:val="315"/>
        </w:trPr>
        <w:tc>
          <w:tcPr>
            <w:tcW w:w="3687" w:type="dxa"/>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c>
          <w:tcPr>
            <w:tcW w:w="5528" w:type="dxa"/>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c>
          <w:tcPr>
            <w:tcW w:w="2268" w:type="dxa"/>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c>
          <w:tcPr>
            <w:tcW w:w="2126" w:type="dxa"/>
            <w:tcBorders>
              <w:top w:val="nil"/>
              <w:left w:val="nil"/>
              <w:bottom w:val="nil"/>
              <w:right w:val="nil"/>
            </w:tcBorders>
          </w:tcPr>
          <w:p w:rsidR="00EA34D4" w:rsidRPr="00543C90" w:rsidRDefault="00EA34D4" w:rsidP="00BF7B25">
            <w:pPr>
              <w:rPr>
                <w:rFonts w:ascii="Times New Roman" w:hAnsi="Times New Roman" w:cs="Times New Roman"/>
                <w:sz w:val="28"/>
                <w:szCs w:val="28"/>
              </w:rPr>
            </w:pPr>
          </w:p>
        </w:tc>
        <w:tc>
          <w:tcPr>
            <w:tcW w:w="2127" w:type="dxa"/>
            <w:tcBorders>
              <w:top w:val="nil"/>
              <w:left w:val="nil"/>
              <w:bottom w:val="nil"/>
              <w:right w:val="nil"/>
            </w:tcBorders>
          </w:tcPr>
          <w:p w:rsidR="00EA34D4" w:rsidRPr="00543C90" w:rsidRDefault="00EA34D4" w:rsidP="00BF7B25">
            <w:pPr>
              <w:rPr>
                <w:rFonts w:ascii="Times New Roman" w:hAnsi="Times New Roman" w:cs="Times New Roman"/>
                <w:sz w:val="28"/>
                <w:szCs w:val="28"/>
              </w:rPr>
            </w:pPr>
          </w:p>
        </w:tc>
      </w:tr>
      <w:tr w:rsidR="00EA34D4" w:rsidRPr="00543C90" w:rsidTr="00BF7B25">
        <w:trPr>
          <w:trHeight w:val="465"/>
        </w:trPr>
        <w:tc>
          <w:tcPr>
            <w:tcW w:w="36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Код классификации источников финансирования дефицитов бюджетов</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Наименование кода классификации источников финансирования дефицитов бюджетов</w:t>
            </w:r>
          </w:p>
        </w:tc>
        <w:tc>
          <w:tcPr>
            <w:tcW w:w="6521" w:type="dxa"/>
            <w:gridSpan w:val="3"/>
            <w:tcBorders>
              <w:top w:val="single" w:sz="4" w:space="0" w:color="auto"/>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Сумма, рублей</w:t>
            </w:r>
          </w:p>
        </w:tc>
      </w:tr>
      <w:tr w:rsidR="00EA34D4" w:rsidRPr="00543C90" w:rsidTr="00BF7B25">
        <w:trPr>
          <w:trHeight w:val="493"/>
        </w:trPr>
        <w:tc>
          <w:tcPr>
            <w:tcW w:w="3687" w:type="dxa"/>
            <w:vMerge/>
            <w:tcBorders>
              <w:top w:val="single" w:sz="4" w:space="0" w:color="auto"/>
              <w:left w:val="single" w:sz="4" w:space="0" w:color="auto"/>
              <w:bottom w:val="single" w:sz="4" w:space="0" w:color="auto"/>
              <w:right w:val="single" w:sz="4" w:space="0" w:color="auto"/>
            </w:tcBorders>
            <w:vAlign w:val="center"/>
            <w:hideMark/>
          </w:tcPr>
          <w:p w:rsidR="00EA34D4" w:rsidRPr="00543C90" w:rsidRDefault="00EA34D4" w:rsidP="00BF7B25">
            <w:pPr>
              <w:rPr>
                <w:rFonts w:ascii="Times New Roman" w:hAnsi="Times New Roman" w:cs="Times New Roman"/>
                <w:sz w:val="28"/>
                <w:szCs w:val="28"/>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EA34D4" w:rsidRPr="00543C90" w:rsidRDefault="00EA34D4" w:rsidP="00BF7B25">
            <w:pP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2019 год</w:t>
            </w:r>
          </w:p>
        </w:tc>
        <w:tc>
          <w:tcPr>
            <w:tcW w:w="2126" w:type="dxa"/>
            <w:tcBorders>
              <w:top w:val="single" w:sz="4" w:space="0" w:color="auto"/>
              <w:left w:val="single" w:sz="4" w:space="0" w:color="auto"/>
              <w:bottom w:val="single" w:sz="4" w:space="0" w:color="auto"/>
              <w:right w:val="single" w:sz="4" w:space="0" w:color="auto"/>
            </w:tcBorders>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2020 год</w:t>
            </w:r>
          </w:p>
        </w:tc>
        <w:tc>
          <w:tcPr>
            <w:tcW w:w="2127" w:type="dxa"/>
            <w:tcBorders>
              <w:top w:val="single" w:sz="4" w:space="0" w:color="auto"/>
              <w:left w:val="single" w:sz="4" w:space="0" w:color="auto"/>
              <w:bottom w:val="single" w:sz="4" w:space="0" w:color="auto"/>
              <w:right w:val="single" w:sz="4" w:space="0" w:color="auto"/>
            </w:tcBorders>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2021 год</w:t>
            </w:r>
          </w:p>
        </w:tc>
      </w:tr>
      <w:tr w:rsidR="00EA34D4" w:rsidRPr="00543C90" w:rsidTr="00BF7B25">
        <w:trPr>
          <w:trHeight w:val="349"/>
        </w:trPr>
        <w:tc>
          <w:tcPr>
            <w:tcW w:w="3687" w:type="dxa"/>
            <w:tcBorders>
              <w:top w:val="nil"/>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w:t>
            </w:r>
          </w:p>
        </w:tc>
        <w:tc>
          <w:tcPr>
            <w:tcW w:w="5528"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w:t>
            </w:r>
          </w:p>
        </w:tc>
        <w:tc>
          <w:tcPr>
            <w:tcW w:w="2268"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3</w:t>
            </w:r>
          </w:p>
        </w:tc>
        <w:tc>
          <w:tcPr>
            <w:tcW w:w="2126" w:type="dxa"/>
            <w:tcBorders>
              <w:top w:val="nil"/>
              <w:left w:val="nil"/>
              <w:bottom w:val="single" w:sz="4" w:space="0" w:color="auto"/>
              <w:right w:val="single" w:sz="4" w:space="0" w:color="auto"/>
            </w:tcBorders>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4</w:t>
            </w:r>
          </w:p>
        </w:tc>
        <w:tc>
          <w:tcPr>
            <w:tcW w:w="2127" w:type="dxa"/>
            <w:tcBorders>
              <w:top w:val="nil"/>
              <w:left w:val="nil"/>
              <w:bottom w:val="single" w:sz="4" w:space="0" w:color="auto"/>
              <w:right w:val="single" w:sz="4" w:space="0" w:color="auto"/>
            </w:tcBorders>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5</w:t>
            </w:r>
          </w:p>
        </w:tc>
      </w:tr>
      <w:tr w:rsidR="00EA34D4" w:rsidRPr="00543C90" w:rsidTr="00BF7B25">
        <w:trPr>
          <w:trHeight w:val="567"/>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000 01 00 00 00 00 0000 000</w:t>
            </w:r>
          </w:p>
        </w:tc>
        <w:tc>
          <w:tcPr>
            <w:tcW w:w="5528"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b/>
                <w:bCs/>
                <w:sz w:val="28"/>
                <w:szCs w:val="28"/>
              </w:rPr>
            </w:pPr>
            <w:r w:rsidRPr="00543C90">
              <w:rPr>
                <w:rFonts w:ascii="Times New Roman" w:hAnsi="Times New Roman" w:cs="Times New Roman"/>
                <w:b/>
                <w:bCs/>
                <w:sz w:val="28"/>
                <w:szCs w:val="28"/>
              </w:rPr>
              <w:t>Источники внутреннего финансирования дефицитов  бюджетов</w:t>
            </w:r>
          </w:p>
        </w:tc>
        <w:tc>
          <w:tcPr>
            <w:tcW w:w="2268" w:type="dxa"/>
            <w:tcBorders>
              <w:top w:val="nil"/>
              <w:left w:val="nil"/>
              <w:bottom w:val="single" w:sz="4" w:space="0" w:color="auto"/>
              <w:right w:val="single" w:sz="4" w:space="0" w:color="auto"/>
            </w:tcBorders>
            <w:shd w:val="clear" w:color="auto" w:fill="auto"/>
            <w:vAlign w:val="center"/>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9 313 964,45</w:t>
            </w:r>
          </w:p>
        </w:tc>
        <w:tc>
          <w:tcPr>
            <w:tcW w:w="2126" w:type="dxa"/>
            <w:tcBorders>
              <w:top w:val="nil"/>
              <w:left w:val="nil"/>
              <w:bottom w:val="single" w:sz="4" w:space="0" w:color="auto"/>
              <w:right w:val="single" w:sz="4" w:space="0" w:color="auto"/>
            </w:tcBorders>
            <w:vAlign w:val="center"/>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0,0</w:t>
            </w:r>
          </w:p>
        </w:tc>
        <w:tc>
          <w:tcPr>
            <w:tcW w:w="2127" w:type="dxa"/>
            <w:tcBorders>
              <w:top w:val="nil"/>
              <w:left w:val="nil"/>
              <w:bottom w:val="single" w:sz="4" w:space="0" w:color="auto"/>
              <w:right w:val="single" w:sz="4" w:space="0" w:color="auto"/>
            </w:tcBorders>
            <w:vAlign w:val="center"/>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0,0</w:t>
            </w:r>
          </w:p>
        </w:tc>
      </w:tr>
      <w:tr w:rsidR="00EA34D4" w:rsidRPr="00543C90" w:rsidTr="00BF7B25">
        <w:trPr>
          <w:trHeight w:val="73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000 01 05 00 00 00 0000 000</w:t>
            </w:r>
          </w:p>
        </w:tc>
        <w:tc>
          <w:tcPr>
            <w:tcW w:w="5528"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b/>
                <w:bCs/>
                <w:sz w:val="28"/>
                <w:szCs w:val="28"/>
              </w:rPr>
            </w:pPr>
            <w:r w:rsidRPr="00543C90">
              <w:rPr>
                <w:rFonts w:ascii="Times New Roman" w:hAnsi="Times New Roman" w:cs="Times New Roman"/>
                <w:b/>
                <w:bCs/>
                <w:sz w:val="28"/>
                <w:szCs w:val="28"/>
              </w:rPr>
              <w:t>Изменение остатков средств на счетах по учету средств бюджета</w:t>
            </w:r>
          </w:p>
        </w:tc>
        <w:tc>
          <w:tcPr>
            <w:tcW w:w="2268" w:type="dxa"/>
            <w:tcBorders>
              <w:top w:val="nil"/>
              <w:left w:val="nil"/>
              <w:bottom w:val="single" w:sz="4" w:space="0" w:color="auto"/>
              <w:right w:val="single" w:sz="4" w:space="0" w:color="auto"/>
            </w:tcBorders>
            <w:shd w:val="clear" w:color="auto" w:fill="auto"/>
            <w:vAlign w:val="center"/>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9 313 964,45</w:t>
            </w:r>
          </w:p>
        </w:tc>
        <w:tc>
          <w:tcPr>
            <w:tcW w:w="2126" w:type="dxa"/>
            <w:tcBorders>
              <w:top w:val="nil"/>
              <w:left w:val="nil"/>
              <w:bottom w:val="single" w:sz="4" w:space="0" w:color="auto"/>
              <w:right w:val="single" w:sz="4" w:space="0" w:color="auto"/>
            </w:tcBorders>
            <w:vAlign w:val="center"/>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0,0</w:t>
            </w:r>
          </w:p>
        </w:tc>
        <w:tc>
          <w:tcPr>
            <w:tcW w:w="2127" w:type="dxa"/>
            <w:tcBorders>
              <w:top w:val="nil"/>
              <w:left w:val="nil"/>
              <w:bottom w:val="single" w:sz="4" w:space="0" w:color="auto"/>
              <w:right w:val="single" w:sz="4" w:space="0" w:color="auto"/>
            </w:tcBorders>
            <w:vAlign w:val="center"/>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0,0</w:t>
            </w:r>
          </w:p>
        </w:tc>
      </w:tr>
      <w:tr w:rsidR="00EA34D4" w:rsidRPr="00543C90" w:rsidTr="00BF7B25">
        <w:trPr>
          <w:trHeight w:val="54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A34D4" w:rsidRPr="00543C90" w:rsidRDefault="00EA34D4" w:rsidP="00BF7B25">
            <w:pPr>
              <w:jc w:val="center"/>
              <w:rPr>
                <w:rFonts w:ascii="Times New Roman" w:hAnsi="Times New Roman" w:cs="Times New Roman"/>
                <w:sz w:val="28"/>
                <w:szCs w:val="28"/>
              </w:rPr>
            </w:pPr>
            <w:bookmarkStart w:id="6" w:name="_Hlk529621030"/>
            <w:r w:rsidRPr="00543C90">
              <w:rPr>
                <w:rFonts w:ascii="Times New Roman" w:hAnsi="Times New Roman" w:cs="Times New Roman"/>
                <w:sz w:val="28"/>
                <w:szCs w:val="28"/>
              </w:rPr>
              <w:t xml:space="preserve">000 01 05 00 00 00 0000 500 </w:t>
            </w:r>
          </w:p>
        </w:tc>
        <w:tc>
          <w:tcPr>
            <w:tcW w:w="5528"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Увеличение остатков средств бюджетов</w:t>
            </w:r>
          </w:p>
        </w:tc>
        <w:tc>
          <w:tcPr>
            <w:tcW w:w="2268" w:type="dxa"/>
            <w:tcBorders>
              <w:top w:val="nil"/>
              <w:left w:val="nil"/>
              <w:bottom w:val="single" w:sz="4" w:space="0" w:color="auto"/>
              <w:right w:val="single" w:sz="4" w:space="0" w:color="auto"/>
            </w:tcBorders>
            <w:shd w:val="clear" w:color="auto" w:fill="auto"/>
            <w:vAlign w:val="center"/>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bCs/>
                <w:sz w:val="28"/>
                <w:szCs w:val="28"/>
              </w:rPr>
              <w:t>- 681 253 468,36</w:t>
            </w:r>
          </w:p>
        </w:tc>
        <w:tc>
          <w:tcPr>
            <w:tcW w:w="2126" w:type="dxa"/>
            <w:tcBorders>
              <w:top w:val="nil"/>
              <w:left w:val="nil"/>
              <w:bottom w:val="single" w:sz="4" w:space="0" w:color="auto"/>
              <w:right w:val="single" w:sz="4" w:space="0" w:color="auto"/>
            </w:tcBorders>
            <w:vAlign w:val="center"/>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-561 004 079,72</w:t>
            </w:r>
          </w:p>
        </w:tc>
        <w:tc>
          <w:tcPr>
            <w:tcW w:w="2127" w:type="dxa"/>
            <w:tcBorders>
              <w:top w:val="nil"/>
              <w:left w:val="nil"/>
              <w:bottom w:val="single" w:sz="4" w:space="0" w:color="auto"/>
              <w:right w:val="single" w:sz="4" w:space="0" w:color="auto"/>
            </w:tcBorders>
            <w:vAlign w:val="center"/>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-556 640 778,72</w:t>
            </w:r>
          </w:p>
        </w:tc>
      </w:tr>
      <w:bookmarkEnd w:id="6"/>
      <w:tr w:rsidR="00EA34D4" w:rsidRPr="00543C90" w:rsidTr="00BF7B25">
        <w:trPr>
          <w:trHeight w:val="434"/>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000 01 05 02 00 00 0000 500</w:t>
            </w:r>
          </w:p>
        </w:tc>
        <w:tc>
          <w:tcPr>
            <w:tcW w:w="5528"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Увеличение прочих остатков средств бюджетов</w:t>
            </w:r>
          </w:p>
        </w:tc>
        <w:tc>
          <w:tcPr>
            <w:tcW w:w="2268" w:type="dxa"/>
            <w:tcBorders>
              <w:top w:val="nil"/>
              <w:left w:val="nil"/>
              <w:bottom w:val="single" w:sz="4" w:space="0" w:color="auto"/>
              <w:right w:val="single" w:sz="4" w:space="0" w:color="auto"/>
            </w:tcBorders>
            <w:shd w:val="clear" w:color="auto" w:fill="auto"/>
            <w:vAlign w:val="center"/>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bCs/>
                <w:sz w:val="28"/>
                <w:szCs w:val="28"/>
              </w:rPr>
              <w:t>- 681 253 468,36</w:t>
            </w:r>
          </w:p>
        </w:tc>
        <w:tc>
          <w:tcPr>
            <w:tcW w:w="2126" w:type="dxa"/>
            <w:tcBorders>
              <w:top w:val="nil"/>
              <w:left w:val="nil"/>
              <w:bottom w:val="single" w:sz="4" w:space="0" w:color="auto"/>
              <w:right w:val="single" w:sz="4" w:space="0" w:color="auto"/>
            </w:tcBorders>
            <w:vAlign w:val="center"/>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-561 004 079,72</w:t>
            </w:r>
          </w:p>
        </w:tc>
        <w:tc>
          <w:tcPr>
            <w:tcW w:w="2127" w:type="dxa"/>
            <w:tcBorders>
              <w:top w:val="nil"/>
              <w:left w:val="nil"/>
              <w:bottom w:val="single" w:sz="4" w:space="0" w:color="auto"/>
              <w:right w:val="single" w:sz="4" w:space="0" w:color="auto"/>
            </w:tcBorders>
            <w:vAlign w:val="center"/>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-556 640 778,72</w:t>
            </w:r>
          </w:p>
        </w:tc>
      </w:tr>
      <w:tr w:rsidR="00EA34D4" w:rsidRPr="00543C90" w:rsidTr="00BF7B25">
        <w:trPr>
          <w:trHeight w:val="553"/>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lastRenderedPageBreak/>
              <w:t>000 01 05 02 01 00 0000 510</w:t>
            </w:r>
          </w:p>
        </w:tc>
        <w:tc>
          <w:tcPr>
            <w:tcW w:w="5528"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Увеличение прочих остатков денежных средств бюджетов</w:t>
            </w:r>
          </w:p>
        </w:tc>
        <w:tc>
          <w:tcPr>
            <w:tcW w:w="2268" w:type="dxa"/>
            <w:tcBorders>
              <w:top w:val="nil"/>
              <w:left w:val="nil"/>
              <w:bottom w:val="single" w:sz="4" w:space="0" w:color="auto"/>
              <w:right w:val="single" w:sz="4" w:space="0" w:color="auto"/>
            </w:tcBorders>
            <w:shd w:val="clear" w:color="auto" w:fill="auto"/>
            <w:vAlign w:val="center"/>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bCs/>
                <w:sz w:val="28"/>
                <w:szCs w:val="28"/>
              </w:rPr>
              <w:t>- 681 253 468,36</w:t>
            </w:r>
          </w:p>
        </w:tc>
        <w:tc>
          <w:tcPr>
            <w:tcW w:w="2126" w:type="dxa"/>
            <w:tcBorders>
              <w:top w:val="nil"/>
              <w:left w:val="nil"/>
              <w:bottom w:val="single" w:sz="4" w:space="0" w:color="auto"/>
              <w:right w:val="single" w:sz="4" w:space="0" w:color="auto"/>
            </w:tcBorders>
            <w:vAlign w:val="center"/>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-561 004 079,72</w:t>
            </w:r>
          </w:p>
        </w:tc>
        <w:tc>
          <w:tcPr>
            <w:tcW w:w="2127" w:type="dxa"/>
            <w:tcBorders>
              <w:top w:val="nil"/>
              <w:left w:val="nil"/>
              <w:bottom w:val="single" w:sz="4" w:space="0" w:color="auto"/>
              <w:right w:val="single" w:sz="4" w:space="0" w:color="auto"/>
            </w:tcBorders>
            <w:vAlign w:val="center"/>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-556 640 778,72</w:t>
            </w:r>
          </w:p>
        </w:tc>
      </w:tr>
      <w:tr w:rsidR="00EA34D4" w:rsidRPr="00543C90" w:rsidTr="00BF7B25">
        <w:trPr>
          <w:trHeight w:val="418"/>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000 01 05 02 01 05 0000 510</w:t>
            </w:r>
          </w:p>
        </w:tc>
        <w:tc>
          <w:tcPr>
            <w:tcW w:w="5528"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Увеличение прочих остатков денежных средств бюджетов муниципальных районов</w:t>
            </w:r>
          </w:p>
        </w:tc>
        <w:tc>
          <w:tcPr>
            <w:tcW w:w="2268" w:type="dxa"/>
            <w:tcBorders>
              <w:top w:val="nil"/>
              <w:left w:val="nil"/>
              <w:bottom w:val="single" w:sz="4" w:space="0" w:color="auto"/>
              <w:right w:val="single" w:sz="4" w:space="0" w:color="auto"/>
            </w:tcBorders>
            <w:shd w:val="clear" w:color="auto" w:fill="auto"/>
            <w:vAlign w:val="center"/>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bCs/>
                <w:sz w:val="28"/>
                <w:szCs w:val="28"/>
              </w:rPr>
              <w:t>- 681 253 468,36</w:t>
            </w:r>
          </w:p>
        </w:tc>
        <w:tc>
          <w:tcPr>
            <w:tcW w:w="2126" w:type="dxa"/>
            <w:tcBorders>
              <w:top w:val="nil"/>
              <w:left w:val="nil"/>
              <w:bottom w:val="single" w:sz="4" w:space="0" w:color="auto"/>
              <w:right w:val="single" w:sz="4" w:space="0" w:color="auto"/>
            </w:tcBorders>
            <w:vAlign w:val="center"/>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-561 004 079,72</w:t>
            </w:r>
          </w:p>
        </w:tc>
        <w:tc>
          <w:tcPr>
            <w:tcW w:w="2127" w:type="dxa"/>
            <w:tcBorders>
              <w:top w:val="nil"/>
              <w:left w:val="nil"/>
              <w:bottom w:val="single" w:sz="4" w:space="0" w:color="auto"/>
              <w:right w:val="single" w:sz="4" w:space="0" w:color="auto"/>
            </w:tcBorders>
            <w:vAlign w:val="center"/>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-556 640 778,72</w:t>
            </w:r>
          </w:p>
        </w:tc>
      </w:tr>
      <w:tr w:rsidR="00EA34D4" w:rsidRPr="00543C90" w:rsidTr="00BF7B25">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A34D4" w:rsidRPr="00543C90" w:rsidRDefault="00EA34D4" w:rsidP="00BF7B25">
            <w:pPr>
              <w:jc w:val="center"/>
              <w:rPr>
                <w:rFonts w:ascii="Times New Roman" w:hAnsi="Times New Roman" w:cs="Times New Roman"/>
                <w:sz w:val="28"/>
                <w:szCs w:val="28"/>
              </w:rPr>
            </w:pPr>
            <w:bookmarkStart w:id="7" w:name="_Hlk529620993"/>
            <w:r w:rsidRPr="00543C90">
              <w:rPr>
                <w:rFonts w:ascii="Times New Roman" w:hAnsi="Times New Roman" w:cs="Times New Roman"/>
                <w:sz w:val="28"/>
                <w:szCs w:val="28"/>
              </w:rPr>
              <w:t>000 01 05 00 00 00 0000 600</w:t>
            </w:r>
          </w:p>
        </w:tc>
        <w:tc>
          <w:tcPr>
            <w:tcW w:w="5528"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Уменьшение остатков средств бюджетов</w:t>
            </w:r>
          </w:p>
        </w:tc>
        <w:tc>
          <w:tcPr>
            <w:tcW w:w="2268" w:type="dxa"/>
            <w:tcBorders>
              <w:top w:val="nil"/>
              <w:left w:val="nil"/>
              <w:bottom w:val="single" w:sz="4" w:space="0" w:color="auto"/>
              <w:right w:val="single" w:sz="4" w:space="0" w:color="auto"/>
            </w:tcBorders>
            <w:shd w:val="clear" w:color="auto" w:fill="auto"/>
            <w:vAlign w:val="center"/>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bCs/>
                <w:sz w:val="28"/>
                <w:szCs w:val="28"/>
              </w:rPr>
              <w:t>690 567 432,81</w:t>
            </w:r>
          </w:p>
        </w:tc>
        <w:tc>
          <w:tcPr>
            <w:tcW w:w="2126" w:type="dxa"/>
            <w:tcBorders>
              <w:top w:val="nil"/>
              <w:left w:val="nil"/>
              <w:bottom w:val="single" w:sz="4" w:space="0" w:color="auto"/>
              <w:right w:val="single" w:sz="4" w:space="0" w:color="auto"/>
            </w:tcBorders>
            <w:vAlign w:val="center"/>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561 004 079,72</w:t>
            </w:r>
          </w:p>
        </w:tc>
        <w:tc>
          <w:tcPr>
            <w:tcW w:w="2127" w:type="dxa"/>
            <w:tcBorders>
              <w:top w:val="nil"/>
              <w:left w:val="nil"/>
              <w:bottom w:val="single" w:sz="4" w:space="0" w:color="auto"/>
              <w:right w:val="single" w:sz="4" w:space="0" w:color="auto"/>
            </w:tcBorders>
            <w:vAlign w:val="center"/>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 xml:space="preserve"> 556 640 778,72</w:t>
            </w:r>
          </w:p>
        </w:tc>
      </w:tr>
      <w:bookmarkEnd w:id="7"/>
      <w:tr w:rsidR="00EA34D4" w:rsidRPr="00543C90" w:rsidTr="00BF7B25">
        <w:trPr>
          <w:trHeight w:val="477"/>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 xml:space="preserve">000 01 05 02 00 00 0000 600 </w:t>
            </w:r>
          </w:p>
        </w:tc>
        <w:tc>
          <w:tcPr>
            <w:tcW w:w="5528"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Уменьшение прочих остатков средств бюджетов</w:t>
            </w:r>
          </w:p>
        </w:tc>
        <w:tc>
          <w:tcPr>
            <w:tcW w:w="2268" w:type="dxa"/>
            <w:tcBorders>
              <w:top w:val="nil"/>
              <w:left w:val="nil"/>
              <w:bottom w:val="single" w:sz="4" w:space="0" w:color="auto"/>
              <w:right w:val="single" w:sz="4" w:space="0" w:color="auto"/>
            </w:tcBorders>
            <w:shd w:val="clear" w:color="auto" w:fill="auto"/>
            <w:vAlign w:val="center"/>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bCs/>
                <w:sz w:val="28"/>
                <w:szCs w:val="28"/>
              </w:rPr>
              <w:t>690 567 432,81</w:t>
            </w:r>
          </w:p>
        </w:tc>
        <w:tc>
          <w:tcPr>
            <w:tcW w:w="2126" w:type="dxa"/>
            <w:tcBorders>
              <w:top w:val="nil"/>
              <w:left w:val="nil"/>
              <w:bottom w:val="single" w:sz="4" w:space="0" w:color="auto"/>
              <w:right w:val="single" w:sz="4" w:space="0" w:color="auto"/>
            </w:tcBorders>
            <w:vAlign w:val="center"/>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561 004 079,72</w:t>
            </w:r>
          </w:p>
        </w:tc>
        <w:tc>
          <w:tcPr>
            <w:tcW w:w="2127" w:type="dxa"/>
            <w:tcBorders>
              <w:top w:val="nil"/>
              <w:left w:val="nil"/>
              <w:bottom w:val="single" w:sz="4" w:space="0" w:color="auto"/>
              <w:right w:val="single" w:sz="4" w:space="0" w:color="auto"/>
            </w:tcBorders>
            <w:vAlign w:val="center"/>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 xml:space="preserve"> 556 640 778,72</w:t>
            </w:r>
          </w:p>
        </w:tc>
      </w:tr>
      <w:tr w:rsidR="00EA34D4" w:rsidRPr="00543C90" w:rsidTr="00BF7B25">
        <w:trPr>
          <w:trHeight w:val="541"/>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000 01 05 02 01 00 0000 610</w:t>
            </w:r>
          </w:p>
        </w:tc>
        <w:tc>
          <w:tcPr>
            <w:tcW w:w="5528"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Уменьшение прочих остатков денежных средств бюджетов</w:t>
            </w:r>
          </w:p>
        </w:tc>
        <w:tc>
          <w:tcPr>
            <w:tcW w:w="2268" w:type="dxa"/>
            <w:tcBorders>
              <w:top w:val="nil"/>
              <w:left w:val="nil"/>
              <w:bottom w:val="single" w:sz="4" w:space="0" w:color="auto"/>
              <w:right w:val="single" w:sz="4" w:space="0" w:color="auto"/>
            </w:tcBorders>
            <w:shd w:val="clear" w:color="auto" w:fill="auto"/>
            <w:vAlign w:val="center"/>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bCs/>
                <w:sz w:val="28"/>
                <w:szCs w:val="28"/>
              </w:rPr>
              <w:t>690 567 432,81</w:t>
            </w:r>
          </w:p>
        </w:tc>
        <w:tc>
          <w:tcPr>
            <w:tcW w:w="2126" w:type="dxa"/>
            <w:tcBorders>
              <w:top w:val="nil"/>
              <w:left w:val="nil"/>
              <w:bottom w:val="single" w:sz="4" w:space="0" w:color="auto"/>
              <w:right w:val="single" w:sz="4" w:space="0" w:color="auto"/>
            </w:tcBorders>
            <w:vAlign w:val="center"/>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561 004 079,72</w:t>
            </w:r>
          </w:p>
        </w:tc>
        <w:tc>
          <w:tcPr>
            <w:tcW w:w="2127" w:type="dxa"/>
            <w:tcBorders>
              <w:top w:val="nil"/>
              <w:left w:val="nil"/>
              <w:bottom w:val="single" w:sz="4" w:space="0" w:color="auto"/>
              <w:right w:val="single" w:sz="4" w:space="0" w:color="auto"/>
            </w:tcBorders>
            <w:vAlign w:val="center"/>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 xml:space="preserve"> 556 640 778,72</w:t>
            </w:r>
          </w:p>
        </w:tc>
      </w:tr>
      <w:tr w:rsidR="00EA34D4" w:rsidRPr="00543C90" w:rsidTr="00BF7B25">
        <w:trPr>
          <w:trHeight w:val="563"/>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000 01 05 02 01 05 0000 610</w:t>
            </w:r>
          </w:p>
        </w:tc>
        <w:tc>
          <w:tcPr>
            <w:tcW w:w="5528" w:type="dxa"/>
            <w:tcBorders>
              <w:top w:val="nil"/>
              <w:left w:val="nil"/>
              <w:bottom w:val="single" w:sz="4" w:space="0" w:color="auto"/>
              <w:right w:val="single" w:sz="4" w:space="0" w:color="auto"/>
            </w:tcBorders>
            <w:shd w:val="clear" w:color="auto" w:fill="auto"/>
            <w:hideMark/>
          </w:tcPr>
          <w:p w:rsidR="00EA34D4" w:rsidRPr="00543C90" w:rsidRDefault="00EA34D4" w:rsidP="00BF7B25">
            <w:pPr>
              <w:jc w:val="both"/>
              <w:rPr>
                <w:rFonts w:ascii="Times New Roman" w:hAnsi="Times New Roman" w:cs="Times New Roman"/>
                <w:sz w:val="28"/>
                <w:szCs w:val="28"/>
              </w:rPr>
            </w:pPr>
            <w:r w:rsidRPr="00543C90">
              <w:rPr>
                <w:rFonts w:ascii="Times New Roman" w:hAnsi="Times New Roman" w:cs="Times New Roman"/>
                <w:sz w:val="28"/>
                <w:szCs w:val="28"/>
              </w:rPr>
              <w:t>Уменьшение прочих остатков денежных средств бюджетов муниципальных районов</w:t>
            </w:r>
          </w:p>
        </w:tc>
        <w:tc>
          <w:tcPr>
            <w:tcW w:w="2268" w:type="dxa"/>
            <w:tcBorders>
              <w:top w:val="nil"/>
              <w:left w:val="nil"/>
              <w:bottom w:val="single" w:sz="4" w:space="0" w:color="auto"/>
              <w:right w:val="single" w:sz="4" w:space="0" w:color="auto"/>
            </w:tcBorders>
            <w:shd w:val="clear" w:color="auto" w:fill="auto"/>
            <w:vAlign w:val="center"/>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bCs/>
                <w:sz w:val="28"/>
                <w:szCs w:val="28"/>
              </w:rPr>
              <w:t>690 567 432,81</w:t>
            </w:r>
          </w:p>
        </w:tc>
        <w:tc>
          <w:tcPr>
            <w:tcW w:w="2126" w:type="dxa"/>
            <w:tcBorders>
              <w:top w:val="nil"/>
              <w:left w:val="nil"/>
              <w:bottom w:val="single" w:sz="4" w:space="0" w:color="auto"/>
              <w:right w:val="single" w:sz="4" w:space="0" w:color="auto"/>
            </w:tcBorders>
            <w:vAlign w:val="center"/>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561 004 079,72</w:t>
            </w:r>
          </w:p>
        </w:tc>
        <w:tc>
          <w:tcPr>
            <w:tcW w:w="2127" w:type="dxa"/>
            <w:tcBorders>
              <w:top w:val="nil"/>
              <w:left w:val="nil"/>
              <w:bottom w:val="single" w:sz="4" w:space="0" w:color="auto"/>
              <w:right w:val="single" w:sz="4" w:space="0" w:color="auto"/>
            </w:tcBorders>
            <w:vAlign w:val="center"/>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 xml:space="preserve"> 556 640 778,72</w:t>
            </w:r>
          </w:p>
        </w:tc>
      </w:tr>
    </w:tbl>
    <w:p w:rsidR="00EA34D4" w:rsidRPr="00543C90" w:rsidRDefault="00EA34D4" w:rsidP="00EA34D4">
      <w:pPr>
        <w:rPr>
          <w:rFonts w:ascii="Times New Roman" w:hAnsi="Times New Roman" w:cs="Times New Roman"/>
          <w:sz w:val="28"/>
          <w:szCs w:val="28"/>
        </w:rPr>
      </w:pPr>
    </w:p>
    <w:p w:rsidR="00EA34D4" w:rsidRPr="00543C90" w:rsidRDefault="00EA34D4" w:rsidP="00EA34D4">
      <w:pPr>
        <w:rPr>
          <w:rFonts w:ascii="Times New Roman" w:hAnsi="Times New Roman" w:cs="Times New Roman"/>
          <w:sz w:val="28"/>
          <w:szCs w:val="28"/>
        </w:rPr>
      </w:pPr>
    </w:p>
    <w:p w:rsidR="00EA34D4" w:rsidRPr="00543C90" w:rsidRDefault="00EA34D4" w:rsidP="00EA34D4">
      <w:pPr>
        <w:rPr>
          <w:rFonts w:ascii="Times New Roman" w:hAnsi="Times New Roman" w:cs="Times New Roman"/>
          <w:sz w:val="28"/>
          <w:szCs w:val="28"/>
        </w:rPr>
      </w:pPr>
    </w:p>
    <w:p w:rsidR="00EA34D4" w:rsidRPr="00543C90" w:rsidRDefault="00EA34D4" w:rsidP="00EA34D4">
      <w:pPr>
        <w:rPr>
          <w:rFonts w:ascii="Times New Roman" w:hAnsi="Times New Roman" w:cs="Times New Roman"/>
          <w:sz w:val="28"/>
          <w:szCs w:val="28"/>
        </w:rPr>
      </w:pPr>
    </w:p>
    <w:p w:rsidR="00EA34D4" w:rsidRPr="00543C90" w:rsidRDefault="00EA34D4" w:rsidP="00EA34D4">
      <w:pPr>
        <w:rPr>
          <w:rFonts w:ascii="Times New Roman" w:hAnsi="Times New Roman" w:cs="Times New Roman"/>
          <w:sz w:val="28"/>
          <w:szCs w:val="28"/>
        </w:rPr>
      </w:pPr>
    </w:p>
    <w:p w:rsidR="00EA34D4" w:rsidRPr="00543C90" w:rsidRDefault="00EA34D4" w:rsidP="00EA34D4">
      <w:pPr>
        <w:rPr>
          <w:rFonts w:ascii="Times New Roman" w:hAnsi="Times New Roman" w:cs="Times New Roman"/>
          <w:sz w:val="28"/>
          <w:szCs w:val="28"/>
        </w:rPr>
      </w:pPr>
    </w:p>
    <w:p w:rsidR="00EA34D4" w:rsidRPr="00543C90" w:rsidRDefault="00EA34D4" w:rsidP="00EA34D4">
      <w:pPr>
        <w:rPr>
          <w:rFonts w:ascii="Times New Roman" w:hAnsi="Times New Roman" w:cs="Times New Roman"/>
          <w:sz w:val="28"/>
          <w:szCs w:val="28"/>
        </w:rPr>
      </w:pPr>
    </w:p>
    <w:p w:rsidR="00EA34D4" w:rsidRPr="00543C90" w:rsidRDefault="00EA34D4" w:rsidP="00EA34D4">
      <w:pPr>
        <w:rPr>
          <w:rFonts w:ascii="Times New Roman" w:hAnsi="Times New Roman" w:cs="Times New Roman"/>
          <w:sz w:val="28"/>
          <w:szCs w:val="28"/>
        </w:rPr>
        <w:sectPr w:rsidR="00EA34D4" w:rsidRPr="00543C90" w:rsidSect="00F20B7B">
          <w:pgSz w:w="16838" w:h="11906" w:orient="landscape"/>
          <w:pgMar w:top="567" w:right="851" w:bottom="1134" w:left="1134" w:header="709" w:footer="709" w:gutter="0"/>
          <w:cols w:space="708"/>
          <w:docGrid w:linePitch="360"/>
        </w:sectPr>
      </w:pPr>
    </w:p>
    <w:tbl>
      <w:tblPr>
        <w:tblW w:w="10996" w:type="dxa"/>
        <w:tblInd w:w="95" w:type="dxa"/>
        <w:tblLook w:val="04A0"/>
      </w:tblPr>
      <w:tblGrid>
        <w:gridCol w:w="6250"/>
        <w:gridCol w:w="1663"/>
        <w:gridCol w:w="1168"/>
        <w:gridCol w:w="238"/>
        <w:gridCol w:w="1701"/>
      </w:tblGrid>
      <w:tr w:rsidR="00EA34D4" w:rsidRPr="00543C90" w:rsidTr="00BF7B25">
        <w:trPr>
          <w:trHeight w:val="300"/>
        </w:trPr>
        <w:tc>
          <w:tcPr>
            <w:tcW w:w="6250" w:type="dxa"/>
            <w:tcBorders>
              <w:top w:val="nil"/>
              <w:left w:val="nil"/>
              <w:bottom w:val="nil"/>
              <w:right w:val="nil"/>
            </w:tcBorders>
            <w:shd w:val="clear" w:color="auto" w:fill="auto"/>
            <w:noWrap/>
            <w:vAlign w:val="bottom"/>
            <w:hideMark/>
          </w:tcPr>
          <w:p w:rsidR="00EA34D4" w:rsidRPr="00543C90" w:rsidRDefault="00EA34D4" w:rsidP="00BF7B25">
            <w:pPr>
              <w:spacing w:after="0"/>
              <w:rPr>
                <w:rFonts w:ascii="Times New Roman" w:hAnsi="Times New Roman" w:cs="Times New Roman"/>
                <w:sz w:val="28"/>
                <w:szCs w:val="28"/>
              </w:rPr>
            </w:pPr>
          </w:p>
        </w:tc>
        <w:tc>
          <w:tcPr>
            <w:tcW w:w="4746" w:type="dxa"/>
            <w:gridSpan w:val="4"/>
            <w:tcBorders>
              <w:top w:val="nil"/>
              <w:left w:val="nil"/>
              <w:bottom w:val="nil"/>
              <w:right w:val="nil"/>
            </w:tcBorders>
            <w:shd w:val="clear" w:color="000000" w:fill="auto"/>
            <w:noWrap/>
            <w:vAlign w:val="bottom"/>
            <w:hideMark/>
          </w:tcPr>
          <w:p w:rsidR="00EA34D4" w:rsidRPr="00543C90" w:rsidRDefault="00EA34D4" w:rsidP="00BF7B25">
            <w:pPr>
              <w:spacing w:after="0"/>
              <w:jc w:val="right"/>
              <w:rPr>
                <w:rFonts w:ascii="Times New Roman" w:hAnsi="Times New Roman" w:cs="Times New Roman"/>
                <w:sz w:val="28"/>
                <w:szCs w:val="28"/>
              </w:rPr>
            </w:pPr>
            <w:r w:rsidRPr="00543C90">
              <w:rPr>
                <w:rFonts w:ascii="Times New Roman" w:hAnsi="Times New Roman" w:cs="Times New Roman"/>
                <w:sz w:val="28"/>
                <w:szCs w:val="28"/>
              </w:rPr>
              <w:t>Приложение № 4</w:t>
            </w:r>
          </w:p>
        </w:tc>
      </w:tr>
      <w:tr w:rsidR="00EA34D4" w:rsidRPr="00543C90" w:rsidTr="00BF7B25">
        <w:trPr>
          <w:trHeight w:val="300"/>
        </w:trPr>
        <w:tc>
          <w:tcPr>
            <w:tcW w:w="6250" w:type="dxa"/>
            <w:tcBorders>
              <w:top w:val="nil"/>
              <w:left w:val="nil"/>
              <w:bottom w:val="nil"/>
              <w:right w:val="nil"/>
            </w:tcBorders>
            <w:shd w:val="clear" w:color="auto" w:fill="auto"/>
            <w:noWrap/>
            <w:vAlign w:val="bottom"/>
            <w:hideMark/>
          </w:tcPr>
          <w:p w:rsidR="00EA34D4" w:rsidRPr="00543C90" w:rsidRDefault="00EA34D4" w:rsidP="00BF7B25">
            <w:pPr>
              <w:spacing w:after="0"/>
              <w:rPr>
                <w:rFonts w:ascii="Times New Roman" w:hAnsi="Times New Roman" w:cs="Times New Roman"/>
                <w:sz w:val="28"/>
                <w:szCs w:val="28"/>
              </w:rPr>
            </w:pPr>
          </w:p>
        </w:tc>
        <w:tc>
          <w:tcPr>
            <w:tcW w:w="4746" w:type="dxa"/>
            <w:gridSpan w:val="4"/>
            <w:tcBorders>
              <w:top w:val="nil"/>
              <w:left w:val="nil"/>
              <w:bottom w:val="nil"/>
              <w:right w:val="nil"/>
            </w:tcBorders>
            <w:shd w:val="clear" w:color="000000" w:fill="auto"/>
            <w:noWrap/>
            <w:vAlign w:val="bottom"/>
            <w:hideMark/>
          </w:tcPr>
          <w:p w:rsidR="00EA34D4" w:rsidRPr="00543C90" w:rsidRDefault="00EA34D4" w:rsidP="00BF7B25">
            <w:pPr>
              <w:spacing w:after="0"/>
              <w:jc w:val="right"/>
              <w:rPr>
                <w:rFonts w:ascii="Times New Roman" w:hAnsi="Times New Roman" w:cs="Times New Roman"/>
                <w:sz w:val="28"/>
                <w:szCs w:val="28"/>
              </w:rPr>
            </w:pPr>
            <w:r w:rsidRPr="00543C90">
              <w:rPr>
                <w:rFonts w:ascii="Times New Roman" w:hAnsi="Times New Roman" w:cs="Times New Roman"/>
                <w:sz w:val="28"/>
                <w:szCs w:val="28"/>
              </w:rPr>
              <w:t>к решению Совета муниципального образования</w:t>
            </w:r>
          </w:p>
        </w:tc>
      </w:tr>
      <w:tr w:rsidR="00EA34D4" w:rsidRPr="00543C90" w:rsidTr="00BF7B25">
        <w:trPr>
          <w:trHeight w:val="300"/>
        </w:trPr>
        <w:tc>
          <w:tcPr>
            <w:tcW w:w="6250" w:type="dxa"/>
            <w:tcBorders>
              <w:top w:val="nil"/>
              <w:left w:val="nil"/>
              <w:bottom w:val="nil"/>
              <w:right w:val="nil"/>
            </w:tcBorders>
            <w:shd w:val="clear" w:color="auto" w:fill="auto"/>
            <w:noWrap/>
            <w:vAlign w:val="bottom"/>
            <w:hideMark/>
          </w:tcPr>
          <w:p w:rsidR="00EA34D4" w:rsidRPr="00543C90" w:rsidRDefault="00EA34D4" w:rsidP="00BF7B25">
            <w:pPr>
              <w:spacing w:after="0"/>
              <w:rPr>
                <w:rFonts w:ascii="Times New Roman" w:hAnsi="Times New Roman" w:cs="Times New Roman"/>
                <w:sz w:val="28"/>
                <w:szCs w:val="28"/>
              </w:rPr>
            </w:pPr>
          </w:p>
        </w:tc>
        <w:tc>
          <w:tcPr>
            <w:tcW w:w="4746" w:type="dxa"/>
            <w:gridSpan w:val="4"/>
            <w:tcBorders>
              <w:top w:val="nil"/>
              <w:left w:val="nil"/>
              <w:bottom w:val="nil"/>
              <w:right w:val="nil"/>
            </w:tcBorders>
            <w:shd w:val="clear" w:color="000000" w:fill="auto"/>
            <w:noWrap/>
            <w:vAlign w:val="bottom"/>
            <w:hideMark/>
          </w:tcPr>
          <w:p w:rsidR="00EA34D4" w:rsidRPr="00543C90" w:rsidRDefault="00EA34D4" w:rsidP="00BF7B25">
            <w:pPr>
              <w:spacing w:after="0"/>
              <w:jc w:val="right"/>
              <w:rPr>
                <w:rFonts w:ascii="Times New Roman" w:hAnsi="Times New Roman" w:cs="Times New Roman"/>
                <w:sz w:val="28"/>
                <w:szCs w:val="28"/>
              </w:rPr>
            </w:pPr>
            <w:r w:rsidRPr="00543C90">
              <w:rPr>
                <w:rFonts w:ascii="Times New Roman" w:hAnsi="Times New Roman" w:cs="Times New Roman"/>
                <w:sz w:val="28"/>
                <w:szCs w:val="28"/>
              </w:rPr>
              <w:t>"Родниковский муниципальный район"</w:t>
            </w:r>
          </w:p>
        </w:tc>
      </w:tr>
      <w:tr w:rsidR="00EA34D4" w:rsidRPr="00543C90" w:rsidTr="00BF7B25">
        <w:trPr>
          <w:trHeight w:val="300"/>
        </w:trPr>
        <w:tc>
          <w:tcPr>
            <w:tcW w:w="6250" w:type="dxa"/>
            <w:tcBorders>
              <w:top w:val="nil"/>
              <w:left w:val="nil"/>
              <w:bottom w:val="nil"/>
              <w:right w:val="nil"/>
            </w:tcBorders>
            <w:shd w:val="clear" w:color="auto" w:fill="auto"/>
            <w:noWrap/>
            <w:vAlign w:val="bottom"/>
            <w:hideMark/>
          </w:tcPr>
          <w:p w:rsidR="00EA34D4" w:rsidRPr="00543C90" w:rsidRDefault="00EA34D4" w:rsidP="00BF7B25">
            <w:pPr>
              <w:spacing w:after="0"/>
              <w:rPr>
                <w:rFonts w:ascii="Times New Roman" w:hAnsi="Times New Roman" w:cs="Times New Roman"/>
                <w:sz w:val="28"/>
                <w:szCs w:val="28"/>
              </w:rPr>
            </w:pPr>
          </w:p>
        </w:tc>
        <w:tc>
          <w:tcPr>
            <w:tcW w:w="2807" w:type="dxa"/>
            <w:gridSpan w:val="2"/>
            <w:tcBorders>
              <w:top w:val="nil"/>
              <w:left w:val="nil"/>
              <w:bottom w:val="nil"/>
              <w:right w:val="nil"/>
            </w:tcBorders>
            <w:shd w:val="clear" w:color="000000" w:fill="auto"/>
            <w:noWrap/>
            <w:vAlign w:val="bottom"/>
            <w:hideMark/>
          </w:tcPr>
          <w:p w:rsidR="00EA34D4" w:rsidRPr="00543C90" w:rsidRDefault="00EA34D4" w:rsidP="00BF7B25">
            <w:pPr>
              <w:spacing w:after="0"/>
              <w:jc w:val="right"/>
              <w:rPr>
                <w:rFonts w:ascii="Times New Roman" w:hAnsi="Times New Roman" w:cs="Times New Roman"/>
                <w:sz w:val="28"/>
                <w:szCs w:val="28"/>
              </w:rPr>
            </w:pPr>
            <w:r w:rsidRPr="00543C90">
              <w:rPr>
                <w:rFonts w:ascii="Times New Roman" w:hAnsi="Times New Roman" w:cs="Times New Roman"/>
                <w:sz w:val="28"/>
                <w:szCs w:val="28"/>
              </w:rPr>
              <w:t>от  28.02.2019 г. № 2</w:t>
            </w:r>
          </w:p>
        </w:tc>
        <w:tc>
          <w:tcPr>
            <w:tcW w:w="1939" w:type="dxa"/>
            <w:gridSpan w:val="2"/>
            <w:tcBorders>
              <w:top w:val="nil"/>
              <w:left w:val="nil"/>
              <w:bottom w:val="nil"/>
              <w:right w:val="nil"/>
            </w:tcBorders>
            <w:shd w:val="clear" w:color="000000" w:fill="auto"/>
            <w:noWrap/>
            <w:vAlign w:val="bottom"/>
            <w:hideMark/>
          </w:tcPr>
          <w:p w:rsidR="00EA34D4" w:rsidRPr="00543C90" w:rsidRDefault="00EA34D4" w:rsidP="00BF7B25">
            <w:pPr>
              <w:spacing w:after="0"/>
              <w:jc w:val="right"/>
              <w:rPr>
                <w:rFonts w:ascii="Times New Roman" w:hAnsi="Times New Roman" w:cs="Times New Roman"/>
                <w:sz w:val="28"/>
                <w:szCs w:val="28"/>
              </w:rPr>
            </w:pPr>
          </w:p>
        </w:tc>
      </w:tr>
      <w:tr w:rsidR="00EA34D4" w:rsidRPr="00543C90" w:rsidTr="00BF7B25">
        <w:trPr>
          <w:trHeight w:val="135"/>
        </w:trPr>
        <w:tc>
          <w:tcPr>
            <w:tcW w:w="6250" w:type="dxa"/>
            <w:tcBorders>
              <w:top w:val="nil"/>
              <w:left w:val="nil"/>
              <w:bottom w:val="nil"/>
              <w:right w:val="nil"/>
            </w:tcBorders>
            <w:shd w:val="clear" w:color="auto" w:fill="auto"/>
            <w:noWrap/>
            <w:vAlign w:val="bottom"/>
            <w:hideMark/>
          </w:tcPr>
          <w:p w:rsidR="00EA34D4" w:rsidRPr="00543C90" w:rsidRDefault="00EA34D4" w:rsidP="00BF7B25">
            <w:pPr>
              <w:spacing w:after="0"/>
              <w:rPr>
                <w:rFonts w:ascii="Times New Roman" w:hAnsi="Times New Roman" w:cs="Times New Roman"/>
                <w:sz w:val="28"/>
                <w:szCs w:val="28"/>
              </w:rPr>
            </w:pPr>
          </w:p>
        </w:tc>
        <w:tc>
          <w:tcPr>
            <w:tcW w:w="1639" w:type="dxa"/>
            <w:tcBorders>
              <w:top w:val="nil"/>
              <w:left w:val="nil"/>
              <w:bottom w:val="nil"/>
              <w:right w:val="nil"/>
            </w:tcBorders>
            <w:shd w:val="clear" w:color="auto" w:fill="auto"/>
            <w:noWrap/>
            <w:vAlign w:val="bottom"/>
            <w:hideMark/>
          </w:tcPr>
          <w:p w:rsidR="00EA34D4" w:rsidRPr="00543C90" w:rsidRDefault="00EA34D4" w:rsidP="00BF7B25">
            <w:pPr>
              <w:spacing w:after="0"/>
              <w:jc w:val="right"/>
              <w:rPr>
                <w:rFonts w:ascii="Times New Roman" w:hAnsi="Times New Roman" w:cs="Times New Roman"/>
                <w:sz w:val="28"/>
                <w:szCs w:val="28"/>
              </w:rPr>
            </w:pPr>
          </w:p>
        </w:tc>
        <w:tc>
          <w:tcPr>
            <w:tcW w:w="1168" w:type="dxa"/>
            <w:tcBorders>
              <w:top w:val="nil"/>
              <w:left w:val="nil"/>
              <w:bottom w:val="nil"/>
              <w:right w:val="nil"/>
            </w:tcBorders>
            <w:shd w:val="clear" w:color="auto" w:fill="auto"/>
            <w:noWrap/>
            <w:vAlign w:val="bottom"/>
            <w:hideMark/>
          </w:tcPr>
          <w:p w:rsidR="00EA34D4" w:rsidRPr="00543C90" w:rsidRDefault="00EA34D4" w:rsidP="00BF7B25">
            <w:pPr>
              <w:spacing w:after="0"/>
              <w:jc w:val="right"/>
              <w:rPr>
                <w:rFonts w:ascii="Times New Roman" w:hAnsi="Times New Roman" w:cs="Times New Roman"/>
                <w:sz w:val="28"/>
                <w:szCs w:val="28"/>
              </w:rPr>
            </w:pPr>
          </w:p>
        </w:tc>
        <w:tc>
          <w:tcPr>
            <w:tcW w:w="1939" w:type="dxa"/>
            <w:gridSpan w:val="2"/>
            <w:tcBorders>
              <w:top w:val="nil"/>
              <w:left w:val="nil"/>
              <w:bottom w:val="nil"/>
              <w:right w:val="nil"/>
            </w:tcBorders>
            <w:shd w:val="clear" w:color="auto" w:fill="auto"/>
            <w:noWrap/>
            <w:vAlign w:val="bottom"/>
            <w:hideMark/>
          </w:tcPr>
          <w:p w:rsidR="00EA34D4" w:rsidRPr="00543C90" w:rsidRDefault="00EA34D4" w:rsidP="00BF7B25">
            <w:pPr>
              <w:spacing w:after="0"/>
              <w:jc w:val="right"/>
              <w:rPr>
                <w:rFonts w:ascii="Times New Roman" w:hAnsi="Times New Roman" w:cs="Times New Roman"/>
                <w:sz w:val="28"/>
                <w:szCs w:val="28"/>
              </w:rPr>
            </w:pPr>
          </w:p>
        </w:tc>
      </w:tr>
      <w:tr w:rsidR="00EA34D4" w:rsidRPr="00543C90" w:rsidTr="00BF7B25">
        <w:trPr>
          <w:trHeight w:val="300"/>
        </w:trPr>
        <w:tc>
          <w:tcPr>
            <w:tcW w:w="6250" w:type="dxa"/>
            <w:tcBorders>
              <w:top w:val="nil"/>
              <w:left w:val="nil"/>
              <w:bottom w:val="nil"/>
              <w:right w:val="nil"/>
            </w:tcBorders>
            <w:shd w:val="clear" w:color="auto" w:fill="auto"/>
            <w:noWrap/>
            <w:vAlign w:val="bottom"/>
            <w:hideMark/>
          </w:tcPr>
          <w:p w:rsidR="00EA34D4" w:rsidRPr="00543C90" w:rsidRDefault="00EA34D4" w:rsidP="00BF7B25">
            <w:pPr>
              <w:spacing w:after="0"/>
              <w:rPr>
                <w:rFonts w:ascii="Times New Roman" w:hAnsi="Times New Roman" w:cs="Times New Roman"/>
                <w:sz w:val="28"/>
                <w:szCs w:val="28"/>
              </w:rPr>
            </w:pPr>
          </w:p>
        </w:tc>
        <w:tc>
          <w:tcPr>
            <w:tcW w:w="4746" w:type="dxa"/>
            <w:gridSpan w:val="4"/>
            <w:tcBorders>
              <w:top w:val="nil"/>
              <w:left w:val="nil"/>
              <w:bottom w:val="nil"/>
              <w:right w:val="nil"/>
            </w:tcBorders>
            <w:shd w:val="clear" w:color="000000" w:fill="auto"/>
            <w:noWrap/>
            <w:vAlign w:val="bottom"/>
            <w:hideMark/>
          </w:tcPr>
          <w:p w:rsidR="00EA34D4" w:rsidRPr="00543C90" w:rsidRDefault="00EA34D4" w:rsidP="00BF7B25">
            <w:pPr>
              <w:spacing w:after="0"/>
              <w:jc w:val="right"/>
              <w:rPr>
                <w:rFonts w:ascii="Times New Roman" w:hAnsi="Times New Roman" w:cs="Times New Roman"/>
                <w:sz w:val="28"/>
                <w:szCs w:val="28"/>
              </w:rPr>
            </w:pPr>
            <w:r w:rsidRPr="00543C90">
              <w:rPr>
                <w:rFonts w:ascii="Times New Roman" w:hAnsi="Times New Roman" w:cs="Times New Roman"/>
                <w:sz w:val="28"/>
                <w:szCs w:val="28"/>
              </w:rPr>
              <w:t>Приложение № 6</w:t>
            </w:r>
          </w:p>
        </w:tc>
      </w:tr>
      <w:tr w:rsidR="00EA34D4" w:rsidRPr="00543C90" w:rsidTr="00BF7B25">
        <w:trPr>
          <w:trHeight w:val="300"/>
        </w:trPr>
        <w:tc>
          <w:tcPr>
            <w:tcW w:w="6250" w:type="dxa"/>
            <w:tcBorders>
              <w:top w:val="nil"/>
              <w:left w:val="nil"/>
              <w:bottom w:val="nil"/>
              <w:right w:val="nil"/>
            </w:tcBorders>
            <w:shd w:val="clear" w:color="auto" w:fill="auto"/>
            <w:noWrap/>
            <w:vAlign w:val="bottom"/>
            <w:hideMark/>
          </w:tcPr>
          <w:p w:rsidR="00EA34D4" w:rsidRPr="00543C90" w:rsidRDefault="00EA34D4" w:rsidP="00BF7B25">
            <w:pPr>
              <w:spacing w:after="0"/>
              <w:rPr>
                <w:rFonts w:ascii="Times New Roman" w:hAnsi="Times New Roman" w:cs="Times New Roman"/>
                <w:sz w:val="28"/>
                <w:szCs w:val="28"/>
              </w:rPr>
            </w:pPr>
          </w:p>
        </w:tc>
        <w:tc>
          <w:tcPr>
            <w:tcW w:w="4746" w:type="dxa"/>
            <w:gridSpan w:val="4"/>
            <w:tcBorders>
              <w:top w:val="nil"/>
              <w:left w:val="nil"/>
              <w:bottom w:val="nil"/>
              <w:right w:val="nil"/>
            </w:tcBorders>
            <w:shd w:val="clear" w:color="000000" w:fill="auto"/>
            <w:noWrap/>
            <w:vAlign w:val="bottom"/>
            <w:hideMark/>
          </w:tcPr>
          <w:p w:rsidR="00EA34D4" w:rsidRPr="00543C90" w:rsidRDefault="00EA34D4" w:rsidP="00BF7B25">
            <w:pPr>
              <w:spacing w:after="0"/>
              <w:ind w:left="102" w:hanging="102"/>
              <w:jc w:val="right"/>
              <w:rPr>
                <w:rFonts w:ascii="Times New Roman" w:hAnsi="Times New Roman" w:cs="Times New Roman"/>
                <w:sz w:val="28"/>
                <w:szCs w:val="28"/>
              </w:rPr>
            </w:pPr>
            <w:r w:rsidRPr="00543C90">
              <w:rPr>
                <w:rFonts w:ascii="Times New Roman" w:hAnsi="Times New Roman" w:cs="Times New Roman"/>
                <w:sz w:val="28"/>
                <w:szCs w:val="28"/>
              </w:rPr>
              <w:t xml:space="preserve">к решению Совета </w:t>
            </w:r>
          </w:p>
          <w:p w:rsidR="00EA34D4" w:rsidRPr="00543C90" w:rsidRDefault="00EA34D4" w:rsidP="00BF7B25">
            <w:pPr>
              <w:spacing w:after="0"/>
              <w:ind w:left="102" w:hanging="102"/>
              <w:jc w:val="right"/>
              <w:rPr>
                <w:rFonts w:ascii="Times New Roman" w:hAnsi="Times New Roman" w:cs="Times New Roman"/>
                <w:sz w:val="28"/>
                <w:szCs w:val="28"/>
              </w:rPr>
            </w:pPr>
            <w:r w:rsidRPr="00543C90">
              <w:rPr>
                <w:rFonts w:ascii="Times New Roman" w:hAnsi="Times New Roman" w:cs="Times New Roman"/>
                <w:sz w:val="28"/>
                <w:szCs w:val="28"/>
              </w:rPr>
              <w:t>муниципального образования</w:t>
            </w:r>
          </w:p>
        </w:tc>
      </w:tr>
      <w:tr w:rsidR="00EA34D4" w:rsidRPr="00543C90" w:rsidTr="00BF7B25">
        <w:trPr>
          <w:trHeight w:val="300"/>
        </w:trPr>
        <w:tc>
          <w:tcPr>
            <w:tcW w:w="6250" w:type="dxa"/>
            <w:tcBorders>
              <w:top w:val="nil"/>
              <w:left w:val="nil"/>
              <w:bottom w:val="nil"/>
              <w:right w:val="nil"/>
            </w:tcBorders>
            <w:shd w:val="clear" w:color="auto" w:fill="auto"/>
            <w:noWrap/>
            <w:vAlign w:val="bottom"/>
            <w:hideMark/>
          </w:tcPr>
          <w:p w:rsidR="00EA34D4" w:rsidRPr="00543C90" w:rsidRDefault="00EA34D4" w:rsidP="00BF7B25">
            <w:pPr>
              <w:spacing w:after="0"/>
              <w:rPr>
                <w:rFonts w:ascii="Times New Roman" w:hAnsi="Times New Roman" w:cs="Times New Roman"/>
                <w:sz w:val="28"/>
                <w:szCs w:val="28"/>
              </w:rPr>
            </w:pPr>
          </w:p>
        </w:tc>
        <w:tc>
          <w:tcPr>
            <w:tcW w:w="4746" w:type="dxa"/>
            <w:gridSpan w:val="4"/>
            <w:tcBorders>
              <w:top w:val="nil"/>
              <w:left w:val="nil"/>
              <w:bottom w:val="nil"/>
              <w:right w:val="nil"/>
            </w:tcBorders>
            <w:shd w:val="clear" w:color="000000" w:fill="auto"/>
            <w:noWrap/>
            <w:vAlign w:val="bottom"/>
            <w:hideMark/>
          </w:tcPr>
          <w:p w:rsidR="00EA34D4" w:rsidRPr="00543C90" w:rsidRDefault="00EA34D4" w:rsidP="00BF7B25">
            <w:pPr>
              <w:spacing w:after="0"/>
              <w:jc w:val="right"/>
              <w:rPr>
                <w:rFonts w:ascii="Times New Roman" w:hAnsi="Times New Roman" w:cs="Times New Roman"/>
                <w:sz w:val="28"/>
                <w:szCs w:val="28"/>
              </w:rPr>
            </w:pPr>
            <w:r w:rsidRPr="00543C90">
              <w:rPr>
                <w:rFonts w:ascii="Times New Roman" w:hAnsi="Times New Roman" w:cs="Times New Roman"/>
                <w:sz w:val="28"/>
                <w:szCs w:val="28"/>
              </w:rPr>
              <w:t>"Родниковский муниципальный район"</w:t>
            </w:r>
          </w:p>
        </w:tc>
      </w:tr>
      <w:tr w:rsidR="00EA34D4" w:rsidRPr="00543C90" w:rsidTr="00BF7B25">
        <w:trPr>
          <w:trHeight w:val="300"/>
        </w:trPr>
        <w:tc>
          <w:tcPr>
            <w:tcW w:w="6250" w:type="dxa"/>
            <w:tcBorders>
              <w:top w:val="nil"/>
              <w:left w:val="nil"/>
              <w:bottom w:val="nil"/>
              <w:right w:val="nil"/>
            </w:tcBorders>
            <w:shd w:val="clear" w:color="auto" w:fill="auto"/>
            <w:noWrap/>
            <w:vAlign w:val="bottom"/>
            <w:hideMark/>
          </w:tcPr>
          <w:p w:rsidR="00EA34D4" w:rsidRPr="00543C90" w:rsidRDefault="00EA34D4" w:rsidP="00BF7B25">
            <w:pPr>
              <w:spacing w:after="0"/>
              <w:rPr>
                <w:rFonts w:ascii="Times New Roman" w:hAnsi="Times New Roman" w:cs="Times New Roman"/>
                <w:sz w:val="28"/>
                <w:szCs w:val="28"/>
              </w:rPr>
            </w:pPr>
          </w:p>
        </w:tc>
        <w:tc>
          <w:tcPr>
            <w:tcW w:w="2807" w:type="dxa"/>
            <w:gridSpan w:val="2"/>
            <w:tcBorders>
              <w:top w:val="nil"/>
              <w:left w:val="nil"/>
              <w:bottom w:val="nil"/>
              <w:right w:val="nil"/>
            </w:tcBorders>
            <w:shd w:val="clear" w:color="000000" w:fill="auto"/>
            <w:noWrap/>
            <w:vAlign w:val="bottom"/>
            <w:hideMark/>
          </w:tcPr>
          <w:p w:rsidR="00EA34D4" w:rsidRPr="00543C90" w:rsidRDefault="00EA34D4" w:rsidP="00BF7B25">
            <w:pPr>
              <w:spacing w:after="0"/>
              <w:jc w:val="right"/>
              <w:rPr>
                <w:rFonts w:ascii="Times New Roman" w:hAnsi="Times New Roman" w:cs="Times New Roman"/>
                <w:sz w:val="28"/>
                <w:szCs w:val="28"/>
              </w:rPr>
            </w:pPr>
            <w:r w:rsidRPr="00543C90">
              <w:rPr>
                <w:rFonts w:ascii="Times New Roman" w:hAnsi="Times New Roman" w:cs="Times New Roman"/>
                <w:sz w:val="28"/>
                <w:szCs w:val="28"/>
              </w:rPr>
              <w:t xml:space="preserve">  от   20.12.2018 г. № 103</w:t>
            </w:r>
          </w:p>
          <w:p w:rsidR="00EA34D4" w:rsidRPr="00543C90" w:rsidRDefault="00EA34D4" w:rsidP="00BF7B25">
            <w:pPr>
              <w:spacing w:after="0"/>
              <w:ind w:left="102" w:hanging="102"/>
              <w:jc w:val="right"/>
              <w:rPr>
                <w:rFonts w:ascii="Times New Roman" w:hAnsi="Times New Roman" w:cs="Times New Roman"/>
                <w:sz w:val="28"/>
                <w:szCs w:val="28"/>
              </w:rPr>
            </w:pPr>
          </w:p>
        </w:tc>
        <w:tc>
          <w:tcPr>
            <w:tcW w:w="1939" w:type="dxa"/>
            <w:gridSpan w:val="2"/>
            <w:tcBorders>
              <w:top w:val="nil"/>
              <w:left w:val="nil"/>
              <w:bottom w:val="nil"/>
              <w:right w:val="nil"/>
            </w:tcBorders>
            <w:shd w:val="clear" w:color="000000" w:fill="auto"/>
            <w:noWrap/>
            <w:vAlign w:val="bottom"/>
            <w:hideMark/>
          </w:tcPr>
          <w:p w:rsidR="00EA34D4" w:rsidRPr="00543C90" w:rsidRDefault="00EA34D4" w:rsidP="00BF7B25">
            <w:pPr>
              <w:spacing w:after="0"/>
              <w:jc w:val="right"/>
              <w:rPr>
                <w:rFonts w:ascii="Times New Roman" w:hAnsi="Times New Roman" w:cs="Times New Roman"/>
                <w:sz w:val="28"/>
                <w:szCs w:val="28"/>
              </w:rPr>
            </w:pPr>
          </w:p>
        </w:tc>
      </w:tr>
      <w:tr w:rsidR="00EA34D4" w:rsidRPr="00543C90" w:rsidTr="00BF7B25">
        <w:trPr>
          <w:trHeight w:val="1447"/>
        </w:trPr>
        <w:tc>
          <w:tcPr>
            <w:tcW w:w="10996" w:type="dxa"/>
            <w:gridSpan w:val="5"/>
            <w:tcBorders>
              <w:top w:val="nil"/>
              <w:left w:val="nil"/>
              <w:bottom w:val="single" w:sz="4" w:space="0" w:color="000000"/>
              <w:right w:val="nil"/>
            </w:tcBorders>
            <w:shd w:val="clear" w:color="auto" w:fill="auto"/>
            <w:vAlign w:val="center"/>
            <w:hideMark/>
          </w:tcPr>
          <w:p w:rsidR="00EA34D4" w:rsidRPr="00543C90" w:rsidRDefault="00EA34D4" w:rsidP="00BF7B25">
            <w:pPr>
              <w:spacing w:after="0"/>
              <w:jc w:val="center"/>
              <w:rPr>
                <w:rFonts w:ascii="Times New Roman" w:hAnsi="Times New Roman" w:cs="Times New Roman"/>
                <w:b/>
                <w:bCs/>
                <w:color w:val="000000"/>
                <w:sz w:val="28"/>
                <w:szCs w:val="28"/>
              </w:rPr>
            </w:pPr>
            <w:r w:rsidRPr="00543C90">
              <w:rPr>
                <w:rFonts w:ascii="Times New Roman" w:hAnsi="Times New Roman" w:cs="Times New Roman"/>
                <w:b/>
                <w:bCs/>
                <w:color w:val="000000"/>
                <w:sz w:val="28"/>
                <w:szCs w:val="28"/>
              </w:rPr>
              <w:t xml:space="preserve">Распределение бюджетных ассигнований по  целевым статьям (муниципальным программам Родниковского муниципального района и не включенным в муниципальные программы Родниковского муниципального района направлениям деятельности органов местного самоуправления), группам видов расходов классификации расходов районного бюджета на 2019 год   </w:t>
            </w:r>
          </w:p>
        </w:tc>
      </w:tr>
      <w:tr w:rsidR="00EA34D4" w:rsidRPr="00543C90" w:rsidTr="00BF7B25">
        <w:trPr>
          <w:trHeight w:val="570"/>
        </w:trPr>
        <w:tc>
          <w:tcPr>
            <w:tcW w:w="62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Наименование</w:t>
            </w:r>
          </w:p>
        </w:tc>
        <w:tc>
          <w:tcPr>
            <w:tcW w:w="163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Целевая статья расходов</w:t>
            </w:r>
          </w:p>
        </w:tc>
        <w:tc>
          <w:tcPr>
            <w:tcW w:w="1406"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Вид расхода</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сумма, рублей</w:t>
            </w:r>
          </w:p>
        </w:tc>
      </w:tr>
      <w:tr w:rsidR="00EA34D4" w:rsidRPr="00543C90" w:rsidTr="00BF7B25">
        <w:trPr>
          <w:trHeight w:val="570"/>
        </w:trPr>
        <w:tc>
          <w:tcPr>
            <w:tcW w:w="6250" w:type="dxa"/>
            <w:vMerge/>
            <w:tcBorders>
              <w:top w:val="nil"/>
              <w:left w:val="single" w:sz="4" w:space="0" w:color="000000"/>
              <w:bottom w:val="single" w:sz="4" w:space="0" w:color="000000"/>
              <w:right w:val="single" w:sz="4" w:space="0" w:color="000000"/>
            </w:tcBorders>
            <w:vAlign w:val="center"/>
            <w:hideMark/>
          </w:tcPr>
          <w:p w:rsidR="00EA34D4" w:rsidRPr="00543C90" w:rsidRDefault="00EA34D4" w:rsidP="00BF7B25">
            <w:pPr>
              <w:rPr>
                <w:rFonts w:ascii="Times New Roman" w:hAnsi="Times New Roman" w:cs="Times New Roman"/>
                <w:color w:val="000000"/>
                <w:sz w:val="28"/>
                <w:szCs w:val="28"/>
              </w:rPr>
            </w:pPr>
          </w:p>
        </w:tc>
        <w:tc>
          <w:tcPr>
            <w:tcW w:w="1639" w:type="dxa"/>
            <w:vMerge/>
            <w:tcBorders>
              <w:top w:val="nil"/>
              <w:left w:val="single" w:sz="4" w:space="0" w:color="000000"/>
              <w:bottom w:val="single" w:sz="4" w:space="0" w:color="000000"/>
              <w:right w:val="single" w:sz="4" w:space="0" w:color="000000"/>
            </w:tcBorders>
            <w:vAlign w:val="center"/>
            <w:hideMark/>
          </w:tcPr>
          <w:p w:rsidR="00EA34D4" w:rsidRPr="00543C90" w:rsidRDefault="00EA34D4" w:rsidP="00BF7B25">
            <w:pPr>
              <w:rPr>
                <w:rFonts w:ascii="Times New Roman" w:hAnsi="Times New Roman" w:cs="Times New Roman"/>
                <w:color w:val="000000"/>
                <w:sz w:val="28"/>
                <w:szCs w:val="28"/>
              </w:rPr>
            </w:pPr>
          </w:p>
        </w:tc>
        <w:tc>
          <w:tcPr>
            <w:tcW w:w="1406" w:type="dxa"/>
            <w:gridSpan w:val="2"/>
            <w:vMerge/>
            <w:tcBorders>
              <w:top w:val="nil"/>
              <w:left w:val="single" w:sz="4" w:space="0" w:color="000000"/>
              <w:bottom w:val="single" w:sz="4" w:space="0" w:color="000000"/>
              <w:right w:val="single" w:sz="4" w:space="0" w:color="000000"/>
            </w:tcBorders>
            <w:vAlign w:val="center"/>
            <w:hideMark/>
          </w:tcPr>
          <w:p w:rsidR="00EA34D4" w:rsidRPr="00543C90" w:rsidRDefault="00EA34D4" w:rsidP="00BF7B25">
            <w:pPr>
              <w:rPr>
                <w:rFonts w:ascii="Times New Roman" w:hAnsi="Times New Roman" w:cs="Times New Roman"/>
                <w:color w:val="000000"/>
                <w:sz w:val="28"/>
                <w:szCs w:val="28"/>
              </w:rPr>
            </w:pPr>
          </w:p>
        </w:tc>
        <w:tc>
          <w:tcPr>
            <w:tcW w:w="1701" w:type="dxa"/>
            <w:vMerge/>
            <w:tcBorders>
              <w:top w:val="nil"/>
              <w:left w:val="single" w:sz="4" w:space="0" w:color="000000"/>
              <w:bottom w:val="single" w:sz="4" w:space="0" w:color="000000"/>
              <w:right w:val="single" w:sz="4" w:space="0" w:color="000000"/>
            </w:tcBorders>
            <w:vAlign w:val="center"/>
            <w:hideMark/>
          </w:tcPr>
          <w:p w:rsidR="00EA34D4" w:rsidRPr="00543C90" w:rsidRDefault="00EA34D4" w:rsidP="00BF7B25">
            <w:pPr>
              <w:rPr>
                <w:rFonts w:ascii="Times New Roman" w:hAnsi="Times New Roman" w:cs="Times New Roman"/>
                <w:color w:val="000000"/>
                <w:sz w:val="28"/>
                <w:szCs w:val="28"/>
              </w:rPr>
            </w:pPr>
          </w:p>
        </w:tc>
      </w:tr>
      <w:tr w:rsidR="00EA34D4" w:rsidRPr="00543C90" w:rsidTr="00BF7B25">
        <w:trPr>
          <w:trHeight w:val="255"/>
        </w:trPr>
        <w:tc>
          <w:tcPr>
            <w:tcW w:w="6250" w:type="dxa"/>
            <w:tcBorders>
              <w:top w:val="nil"/>
              <w:left w:val="single" w:sz="4" w:space="0" w:color="000000"/>
              <w:bottom w:val="single" w:sz="4" w:space="0" w:color="000000"/>
              <w:right w:val="single" w:sz="4" w:space="0" w:color="000000"/>
            </w:tcBorders>
            <w:shd w:val="clear" w:color="auto" w:fill="auto"/>
            <w:noWrap/>
            <w:vAlign w:val="center"/>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1</w:t>
            </w:r>
          </w:p>
        </w:tc>
        <w:tc>
          <w:tcPr>
            <w:tcW w:w="1639" w:type="dxa"/>
            <w:tcBorders>
              <w:top w:val="nil"/>
              <w:left w:val="nil"/>
              <w:bottom w:val="single" w:sz="4" w:space="0" w:color="000000"/>
              <w:right w:val="single" w:sz="4" w:space="0" w:color="000000"/>
            </w:tcBorders>
            <w:shd w:val="clear" w:color="auto" w:fill="auto"/>
            <w:noWrap/>
            <w:vAlign w:val="center"/>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2</w:t>
            </w:r>
          </w:p>
        </w:tc>
        <w:tc>
          <w:tcPr>
            <w:tcW w:w="1406" w:type="dxa"/>
            <w:gridSpan w:val="2"/>
            <w:tcBorders>
              <w:top w:val="nil"/>
              <w:left w:val="nil"/>
              <w:bottom w:val="single" w:sz="4" w:space="0" w:color="000000"/>
              <w:right w:val="single" w:sz="4" w:space="0" w:color="000000"/>
            </w:tcBorders>
            <w:shd w:val="clear" w:color="auto" w:fill="auto"/>
            <w:noWrap/>
            <w:vAlign w:val="center"/>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3</w:t>
            </w:r>
          </w:p>
        </w:tc>
        <w:tc>
          <w:tcPr>
            <w:tcW w:w="1701" w:type="dxa"/>
            <w:tcBorders>
              <w:top w:val="nil"/>
              <w:left w:val="nil"/>
              <w:bottom w:val="single" w:sz="4" w:space="0" w:color="000000"/>
              <w:right w:val="single" w:sz="4" w:space="0" w:color="000000"/>
            </w:tcBorders>
            <w:shd w:val="clear" w:color="auto" w:fill="auto"/>
            <w:noWrap/>
            <w:vAlign w:val="center"/>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4</w:t>
            </w:r>
          </w:p>
        </w:tc>
      </w:tr>
      <w:tr w:rsidR="00EA34D4" w:rsidRPr="00543C90" w:rsidTr="00BF7B25">
        <w:trPr>
          <w:trHeight w:val="765"/>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rPr>
                <w:rFonts w:ascii="Times New Roman" w:hAnsi="Times New Roman" w:cs="Times New Roman"/>
                <w:color w:val="000000"/>
                <w:sz w:val="28"/>
                <w:szCs w:val="28"/>
              </w:rPr>
            </w:pPr>
            <w:r w:rsidRPr="00543C90">
              <w:rPr>
                <w:rFonts w:ascii="Times New Roman" w:hAnsi="Times New Roman" w:cs="Times New Roman"/>
                <w:color w:val="000000"/>
                <w:sz w:val="28"/>
                <w:szCs w:val="28"/>
              </w:rPr>
              <w:t>Муниципальная программа Родниковского муниципального района "Развитие образования Родниковского муниципального района"</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0100000000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431 651 120,53</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"Дошкольное образование"</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0110000000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168 538 406,00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Организация предоставления общедоступного и бесплатного дошкольного образования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0110000100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54 368 314,00</w:t>
            </w:r>
          </w:p>
        </w:tc>
      </w:tr>
      <w:tr w:rsidR="00EA34D4" w:rsidRPr="00543C90" w:rsidTr="00BF7B25">
        <w:trPr>
          <w:trHeight w:val="102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0110000100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23 878 764,00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0110000100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27 256 196,00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Иные бюджетные ассигнования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0110000100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800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3 233 354,00</w:t>
            </w:r>
          </w:p>
        </w:tc>
      </w:tr>
      <w:tr w:rsidR="00EA34D4" w:rsidRPr="00543C90" w:rsidTr="00BF7B25">
        <w:trPr>
          <w:trHeight w:val="765"/>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Осуществление присмотра и ухода за детьми в муниципальных образовательных организациях, реализующих программы дошкольного образования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0110000110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30 694 986,00</w:t>
            </w:r>
          </w:p>
        </w:tc>
      </w:tr>
      <w:tr w:rsidR="00EA34D4" w:rsidRPr="00543C90" w:rsidTr="00BF7B25">
        <w:trPr>
          <w:trHeight w:val="102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0110000110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2 687 663,00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0110000110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28 007 323,00</w:t>
            </w:r>
          </w:p>
        </w:tc>
      </w:tr>
      <w:tr w:rsidR="00EA34D4" w:rsidRPr="00543C90" w:rsidTr="00BF7B25">
        <w:trPr>
          <w:trHeight w:val="1605"/>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Осуществление полномочий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0110080100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1 255 241,00</w:t>
            </w:r>
          </w:p>
        </w:tc>
      </w:tr>
      <w:tr w:rsidR="00EA34D4" w:rsidRPr="00543C90" w:rsidTr="00BF7B25">
        <w:trPr>
          <w:trHeight w:val="102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0110080100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762 441,00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0110080100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492 800,00</w:t>
            </w:r>
          </w:p>
        </w:tc>
      </w:tr>
      <w:tr w:rsidR="00EA34D4" w:rsidRPr="00543C90" w:rsidTr="00BF7B25">
        <w:trPr>
          <w:trHeight w:val="985"/>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w:t>
            </w:r>
            <w:r w:rsidRPr="00543C90">
              <w:rPr>
                <w:rFonts w:ascii="Times New Roman" w:hAnsi="Times New Roman" w:cs="Times New Roman"/>
                <w:color w:val="000000"/>
                <w:sz w:val="28"/>
                <w:szCs w:val="28"/>
              </w:rPr>
              <w:lastRenderedPageBreak/>
              <w:t>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0110080170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82 219 865,00</w:t>
            </w:r>
          </w:p>
        </w:tc>
      </w:tr>
      <w:tr w:rsidR="00EA34D4" w:rsidRPr="00543C90" w:rsidTr="00BF7B25">
        <w:trPr>
          <w:trHeight w:val="102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0110080170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81 581 016,00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0110080170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638 849,00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"Общее образование"</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0120000000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141 227 952,00</w:t>
            </w:r>
          </w:p>
        </w:tc>
      </w:tr>
      <w:tr w:rsidR="00EA34D4" w:rsidRPr="00543C90" w:rsidTr="00BF7B25">
        <w:trPr>
          <w:trHeight w:val="765"/>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Осуществление присмотра и ухода за детьми в муниципальных образовательных организациях, реализующих программы дошкольного образования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0120000110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1 861 873,00</w:t>
            </w:r>
          </w:p>
        </w:tc>
      </w:tr>
      <w:tr w:rsidR="00EA34D4" w:rsidRPr="00543C90" w:rsidTr="00BF7B25">
        <w:trPr>
          <w:trHeight w:val="102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0120000110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202 895,00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0120000110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1 658 978,00</w:t>
            </w:r>
          </w:p>
        </w:tc>
      </w:tr>
      <w:tr w:rsidR="00EA34D4" w:rsidRPr="00543C90" w:rsidTr="00BF7B25">
        <w:trPr>
          <w:trHeight w:val="102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0120000130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36 153 631,00</w:t>
            </w:r>
          </w:p>
        </w:tc>
      </w:tr>
      <w:tr w:rsidR="00EA34D4" w:rsidRPr="00543C90" w:rsidTr="00BF7B25">
        <w:trPr>
          <w:trHeight w:val="102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Pr="00543C90">
              <w:rPr>
                <w:rFonts w:ascii="Times New Roman" w:hAnsi="Times New Roman" w:cs="Times New Roman"/>
                <w:color w:val="000000"/>
                <w:sz w:val="28"/>
                <w:szCs w:val="28"/>
              </w:rPr>
              <w:lastRenderedPageBreak/>
              <w:t>казенными учреждениями, органами управления государственными внебюджетными фондами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0120000130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3 365 789,00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0120000130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15 361 520,00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0120000130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14 918 016,00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Иные бюджетные ассигнования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0120000130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800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2 508 306,00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Организация питания обучающихся в казенных общеобразовательных организациях</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0120000140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2 730 120,00</w:t>
            </w:r>
          </w:p>
        </w:tc>
      </w:tr>
      <w:tr w:rsidR="00EA34D4" w:rsidRPr="00543C90" w:rsidTr="00BF7B25">
        <w:trPr>
          <w:trHeight w:val="102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0120000140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759 360,00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0120000140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1 970 760,00</w:t>
            </w:r>
          </w:p>
        </w:tc>
      </w:tr>
      <w:tr w:rsidR="00EA34D4" w:rsidRPr="00543C90" w:rsidTr="00BF7B25">
        <w:trPr>
          <w:trHeight w:val="234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0120080150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100 482 328,00</w:t>
            </w:r>
          </w:p>
        </w:tc>
      </w:tr>
      <w:tr w:rsidR="00EA34D4" w:rsidRPr="00543C90" w:rsidTr="00BF7B25">
        <w:trPr>
          <w:trHeight w:val="7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Pr="00543C90">
              <w:rPr>
                <w:rFonts w:ascii="Times New Roman" w:hAnsi="Times New Roman" w:cs="Times New Roman"/>
                <w:color w:val="000000"/>
                <w:sz w:val="28"/>
                <w:szCs w:val="28"/>
              </w:rPr>
              <w:lastRenderedPageBreak/>
              <w:t>казенными учреждениями, органами управления государственными внебюджетными фондами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0120080150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34 123 971,00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0120080150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507 453,00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0120080150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65 850 904,00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"Дополнительное образование и воспитание детей"</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0130000000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14 876 995,62</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Организация предоставления дополнительного образования детей</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0130000130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13 182 911,00</w:t>
            </w:r>
          </w:p>
        </w:tc>
      </w:tr>
      <w:tr w:rsidR="00EA34D4" w:rsidRPr="00543C90" w:rsidTr="00BF7B25">
        <w:trPr>
          <w:trHeight w:val="102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0130000130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3 864 998,00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0130000130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359 090,00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0130000130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8 892 433,00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Иные бюджетные ассигнования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0130000130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800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66 390,00</w:t>
            </w:r>
          </w:p>
        </w:tc>
      </w:tr>
      <w:tr w:rsidR="00EA34D4" w:rsidRPr="00543C90" w:rsidTr="00BF7B25">
        <w:trPr>
          <w:trHeight w:val="102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Поэтапное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0130081420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698 718,75</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0130081420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698 718,75</w:t>
            </w:r>
          </w:p>
        </w:tc>
      </w:tr>
      <w:tr w:rsidR="00EA34D4" w:rsidRPr="00543C90" w:rsidTr="00BF7B25">
        <w:trPr>
          <w:trHeight w:val="1275"/>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0130081440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484 479,00</w:t>
            </w:r>
          </w:p>
        </w:tc>
      </w:tr>
      <w:tr w:rsidR="00EA34D4" w:rsidRPr="00543C90" w:rsidTr="00BF7B25">
        <w:trPr>
          <w:trHeight w:val="102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0130081440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484 479,00</w:t>
            </w:r>
          </w:p>
        </w:tc>
      </w:tr>
      <w:tr w:rsidR="00EA34D4" w:rsidRPr="00543C90" w:rsidTr="00BF7B25">
        <w:trPr>
          <w:trHeight w:val="102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01300S1420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249 900,87</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01300S1420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249 900,87</w:t>
            </w:r>
          </w:p>
        </w:tc>
      </w:tr>
      <w:tr w:rsidR="00EA34D4" w:rsidRPr="00543C90" w:rsidTr="00BF7B25">
        <w:trPr>
          <w:trHeight w:val="1275"/>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01300S1440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260 986,00</w:t>
            </w:r>
          </w:p>
        </w:tc>
      </w:tr>
      <w:tr w:rsidR="00EA34D4" w:rsidRPr="00543C90" w:rsidTr="00BF7B25">
        <w:trPr>
          <w:trHeight w:val="102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01300S1440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260 986,00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"Выявление и поддержка одаренных детей"</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0140000000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75 000,00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Организация и проведение мероприятий для одаренных детей</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0140020160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75 000,00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0140020160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75 000,00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"Обеспечение функционирования системы образования Родниковского муниципального района"</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0150000000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24 565 797,00</w:t>
            </w:r>
          </w:p>
        </w:tc>
      </w:tr>
      <w:tr w:rsidR="00EA34D4" w:rsidRPr="00543C90" w:rsidTr="00BF7B25">
        <w:trPr>
          <w:trHeight w:val="7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Финансовое обеспечение деятельности по оценке качества образования, информационного сопровождения, управления и финансового обеспечения системы образования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0150000160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13 158 679,00</w:t>
            </w:r>
          </w:p>
        </w:tc>
      </w:tr>
      <w:tr w:rsidR="00EA34D4" w:rsidRPr="00543C90" w:rsidTr="00BF7B25">
        <w:trPr>
          <w:trHeight w:val="903"/>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0150000160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11 462 554,00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0150000160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1 391 396,00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Иные бюджетные ассигнования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0150000160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800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304 729,00</w:t>
            </w:r>
          </w:p>
        </w:tc>
      </w:tr>
      <w:tr w:rsidR="00EA34D4" w:rsidRPr="00543C90" w:rsidTr="00BF7B25">
        <w:trPr>
          <w:trHeight w:val="983"/>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Организация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0150000170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11 407 118,00</w:t>
            </w:r>
          </w:p>
        </w:tc>
      </w:tr>
      <w:tr w:rsidR="00EA34D4" w:rsidRPr="00543C90" w:rsidTr="00BF7B25">
        <w:trPr>
          <w:trHeight w:val="828"/>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0150000170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3 768 606,00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0150000170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7 541 362,00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Иные бюджетные ассигнования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0150000170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800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97 150,00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"Патриотическое воспитание детей и молодежи Родниковского </w:t>
            </w:r>
            <w:r w:rsidRPr="00543C90">
              <w:rPr>
                <w:rFonts w:ascii="Times New Roman" w:hAnsi="Times New Roman" w:cs="Times New Roman"/>
                <w:color w:val="000000"/>
                <w:sz w:val="28"/>
                <w:szCs w:val="28"/>
              </w:rPr>
              <w:lastRenderedPageBreak/>
              <w:t>муниципального района"</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0160000000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270 100,00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Обеспечение функционирования морского кадетского класса</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0160000180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264 700,00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0160000180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264 700,00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Организация и проведение мероприятий</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0160020170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5 400,00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0160020170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5 400,00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"Обеспечение пожарной безопасности муниципальных учреждений образования"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0170000000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2 518 100,00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Реализация мероприятий по укреплению пожарной безопасности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0170020180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2 518 100,00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0170020180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2 478 100,00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0170020180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40 000,00</w:t>
            </w:r>
          </w:p>
        </w:tc>
      </w:tr>
      <w:tr w:rsidR="00EA34D4" w:rsidRPr="00543C90" w:rsidTr="00BF7B25">
        <w:trPr>
          <w:trHeight w:val="765"/>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"Развитие, сохранение и укрепление материально-технической базы муниципальных учреждений образования"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0190000000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79 578 769,91</w:t>
            </w:r>
          </w:p>
        </w:tc>
      </w:tr>
      <w:tr w:rsidR="00EA34D4" w:rsidRPr="00543C90" w:rsidTr="00BF7B25">
        <w:trPr>
          <w:trHeight w:val="765"/>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Обеспечение содержания зданий и сооружений муниципальных образовательных организаций, обустройство прилегающих к ним территорий</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0190000120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960 384,20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0190000120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773 684,20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0190000120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186 700,00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Капитальный ремонт, ремонт учреждений образования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0190020210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624 000,00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0190020210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525 000,00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0190020210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99 000,00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Строительство объектов образования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0190025020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114 727,71</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0190025020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114 727,71</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Укрепление материально-технической базы муниципальных образовательных организаций Ивановской области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01900S1950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397 650,81</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01900S1950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397 650,81</w:t>
            </w:r>
          </w:p>
        </w:tc>
      </w:tr>
      <w:tr w:rsidR="00EA34D4" w:rsidRPr="00543C90" w:rsidTr="00BF7B25">
        <w:trPr>
          <w:trHeight w:val="418"/>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01900S5200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100 000,00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01900S5200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400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100 000,00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Создание новых мест в общеобразовательных организациях</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019Е155200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77 382 007,19</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019Е155200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400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77 382 007,19</w:t>
            </w:r>
          </w:p>
        </w:tc>
      </w:tr>
      <w:tr w:rsidR="00EA34D4" w:rsidRPr="00543C90" w:rsidTr="00BF7B25">
        <w:trPr>
          <w:trHeight w:val="765"/>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Муниципальная программа Родниковского муниципального района "Социальная поддержка </w:t>
            </w:r>
            <w:r w:rsidRPr="00543C90">
              <w:rPr>
                <w:rFonts w:ascii="Times New Roman" w:hAnsi="Times New Roman" w:cs="Times New Roman"/>
                <w:color w:val="000000"/>
                <w:sz w:val="28"/>
                <w:szCs w:val="28"/>
              </w:rPr>
              <w:lastRenderedPageBreak/>
              <w:t>граждан Родниковского муниципального района"</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0200000000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12 468 266,04</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Подпрограмма "Дети Родниковского района"</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0210000000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7 572 441,04</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Организация и проведение мероприятий для детей с ограниченными возможностями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0210020240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13 000,00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0210020240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13 000,00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Организация и проведение мероприятий для детей-сирот и детей, оставшихся без попечения родителей</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0210020250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9 000,00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0210020250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9 000,00</w:t>
            </w:r>
          </w:p>
        </w:tc>
      </w:tr>
      <w:tr w:rsidR="00EA34D4" w:rsidRPr="00543C90" w:rsidTr="00BF7B25">
        <w:trPr>
          <w:trHeight w:val="765"/>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Компенсация части стоимости питания (горячий комплексный завтрак), предоставляемого отдельным категориям обучающихся муниципальных образовательных организаций</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0210020770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202 000,00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0210020770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202 000,00</w:t>
            </w:r>
          </w:p>
        </w:tc>
      </w:tr>
      <w:tr w:rsidR="00EA34D4" w:rsidRPr="00543C90" w:rsidTr="00BF7B25">
        <w:trPr>
          <w:trHeight w:val="1016"/>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Субсидии юридическим лицам и индивидуальным предпринимателям на финансовое обеспечение (возмещение) затрат в связи с предоставлением льготного питания обучающимся муниципальных общеобразовательных организаций</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0210060180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648 000,00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Иные бюджетные ассигнования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0210060180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800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648 000,00</w:t>
            </w:r>
          </w:p>
        </w:tc>
      </w:tr>
      <w:tr w:rsidR="00EA34D4" w:rsidRPr="00543C90" w:rsidTr="00BF7B25">
        <w:trPr>
          <w:trHeight w:val="765"/>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Компенсация части родительской платы за содержание ребенка в дошкольном образовательном учреждении для многодетных семей</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0210065040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1 586 987,00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w:t>
            </w:r>
            <w:r w:rsidRPr="00543C90">
              <w:rPr>
                <w:rFonts w:ascii="Times New Roman" w:hAnsi="Times New Roman" w:cs="Times New Roman"/>
                <w:color w:val="000000"/>
                <w:sz w:val="28"/>
                <w:szCs w:val="28"/>
              </w:rPr>
              <w:lastRenderedPageBreak/>
              <w:t>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0210065040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48 000,00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Социальное обеспечение и иные выплаты населению</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0210065040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300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1 538 987,00</w:t>
            </w:r>
          </w:p>
        </w:tc>
      </w:tr>
      <w:tr w:rsidR="00EA34D4" w:rsidRPr="00543C90" w:rsidTr="00BF7B25">
        <w:trPr>
          <w:trHeight w:val="1089"/>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Социальная поддержка многодетным семьям по приобретению школьной формы либо заменяющего комплекса детской одежды для посещения школьных занятий детям, поступающим в первый класс общеобразовательных организаций Родниковского муниципального района</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0210065050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60 000,00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Социальное обеспечение и иные выплаты населению</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0210065050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300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60 000,00</w:t>
            </w:r>
          </w:p>
        </w:tc>
      </w:tr>
      <w:tr w:rsidR="00EA34D4" w:rsidRPr="00543C90" w:rsidTr="00BF7B25">
        <w:trPr>
          <w:trHeight w:val="102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На осуществление переданных полномочий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0210080110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2 906 540,04</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0210080110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42 954,04</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Социальное обеспечение и иные выплаты населению</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0210080110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300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2 863 586,00</w:t>
            </w:r>
          </w:p>
        </w:tc>
      </w:tr>
      <w:tr w:rsidR="00EA34D4" w:rsidRPr="00543C90" w:rsidTr="00BF7B25">
        <w:trPr>
          <w:trHeight w:val="765"/>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02100R0820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2 146 914,00</w:t>
            </w:r>
          </w:p>
        </w:tc>
      </w:tr>
      <w:tr w:rsidR="00EA34D4" w:rsidRPr="00543C90" w:rsidTr="00BF7B25">
        <w:trPr>
          <w:trHeight w:val="7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02100R0820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400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2 146 914,00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"Организация отдыха и оздоровления детей"</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0220000000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1 720 500,00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Подготовка лагерей с дневным пребыванием к открытию</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0220020750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114 000,00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w:t>
            </w:r>
            <w:r w:rsidRPr="00543C90">
              <w:rPr>
                <w:rFonts w:ascii="Times New Roman" w:hAnsi="Times New Roman" w:cs="Times New Roman"/>
                <w:color w:val="000000"/>
                <w:sz w:val="28"/>
                <w:szCs w:val="28"/>
              </w:rPr>
              <w:lastRenderedPageBreak/>
              <w:t>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0220020750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114 000,00</w:t>
            </w:r>
          </w:p>
        </w:tc>
      </w:tr>
      <w:tr w:rsidR="00EA34D4" w:rsidRPr="00543C90" w:rsidTr="00BF7B25">
        <w:trPr>
          <w:trHeight w:val="765"/>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Организация отдыха детей в каникулярное время в части организации двухразового питания в лагерях дневного пребывания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0220080190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739 200,00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0220080190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739 200,00</w:t>
            </w:r>
          </w:p>
        </w:tc>
      </w:tr>
      <w:tr w:rsidR="00EA34D4" w:rsidRPr="00543C90" w:rsidTr="00BF7B25">
        <w:trPr>
          <w:trHeight w:val="765"/>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Осуществление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0220080200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69 300,00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0220080200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69 300,00</w:t>
            </w:r>
          </w:p>
        </w:tc>
      </w:tr>
      <w:tr w:rsidR="00EA34D4" w:rsidRPr="00543C90" w:rsidTr="00BF7B25">
        <w:trPr>
          <w:trHeight w:val="765"/>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Организация отдыха детей в каникулярное время в части организации двухразового питания в лагерях дневного пребывания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02200S0190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798 000,00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02200S0190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449 190,00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02200S0190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348 810,00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"Профилактика социального неблагополучия семей с детьми, защита прав и интересов детей"</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0230000000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842 925,00</w:t>
            </w:r>
          </w:p>
        </w:tc>
      </w:tr>
      <w:tr w:rsidR="00EA34D4" w:rsidRPr="00543C90" w:rsidTr="00BF7B25">
        <w:trPr>
          <w:trHeight w:val="765"/>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Осуществление полномочий по созданию и организации деятельности комиссий по делам несовершеннолетних и защите их прав</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0230080360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842 925,00</w:t>
            </w:r>
          </w:p>
        </w:tc>
      </w:tr>
      <w:tr w:rsidR="00EA34D4" w:rsidRPr="00543C90" w:rsidTr="00BF7B25">
        <w:trPr>
          <w:trHeight w:val="102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43C90">
              <w:rPr>
                <w:rFonts w:ascii="Times New Roman" w:hAnsi="Times New Roman" w:cs="Times New Roman"/>
                <w:color w:val="000000"/>
                <w:sz w:val="28"/>
                <w:szCs w:val="28"/>
              </w:rPr>
              <w:lastRenderedPageBreak/>
              <w:t>государственными внебюджетными фондами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0230080360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742 030,00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0230080360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100 895,00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"Забота и поддержка"</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0240000000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1 302 400,00</w:t>
            </w:r>
          </w:p>
        </w:tc>
      </w:tr>
      <w:tr w:rsidR="00EA34D4" w:rsidRPr="00543C90" w:rsidTr="00BF7B25">
        <w:trPr>
          <w:trHeight w:val="765"/>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Обеспечение граждан, проживающих на территории муниципального образования "Родниковский муниципальный район", льготными лекарственными препаратами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0240060010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220 000,00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Иные бюджетные ассигнования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0240060010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800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220 000,00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Адресная материальная помощь гражданам, оказавшимся в трудной жизненной ситуации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0240065020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306 600,00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Социальное обеспечение и иные выплаты населению</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0240065020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300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306 600,00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Ежемесячные выплаты гражданам, имеющим звание "Почетный гражданин Родниковского района"</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0240065060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765 500,00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0240065060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15 500,00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Социальное обеспечение и иные выплаты населению</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0240065060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300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750 000,00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Денежная компенсация проезда в лечебное учреждение беременным женщинам, проживающим в сельской местности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0240065070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10 300,00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0240065070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Социальное обеспечение и иные выплаты населению</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0240065070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300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10 200,00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Подпрограмма "Кадры"</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0250000000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1 030 000,00</w:t>
            </w:r>
          </w:p>
        </w:tc>
      </w:tr>
      <w:tr w:rsidR="00EA34D4" w:rsidRPr="00543C90" w:rsidTr="00BF7B25">
        <w:trPr>
          <w:trHeight w:val="838"/>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Единовременная денежная выплата (подъемные) специалистам, участникам Программы, заключившим трудовой договор с организациями Родниковского муниципального района</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0250065090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400 000,00</w:t>
            </w:r>
          </w:p>
        </w:tc>
      </w:tr>
      <w:tr w:rsidR="00EA34D4" w:rsidRPr="00543C90" w:rsidTr="00BF7B25">
        <w:trPr>
          <w:trHeight w:val="7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Социальное обеспечение и иные выплаты населению</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0250065090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300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400 000,00</w:t>
            </w:r>
          </w:p>
        </w:tc>
      </w:tr>
      <w:tr w:rsidR="00EA34D4" w:rsidRPr="00543C90" w:rsidTr="00BF7B25">
        <w:trPr>
          <w:trHeight w:val="1127"/>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Ежемесячная доплата к заработной плате молодым специалистам, являющимся участниками программы в течение первого года при первичном трудоустройстве по окончании учебы в учреждениях высшего и среднего профессионального образования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0250065100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300 000,00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Социальное обеспечение и иные выплаты населению</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0250065100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300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300 000,00</w:t>
            </w:r>
          </w:p>
        </w:tc>
      </w:tr>
      <w:tr w:rsidR="00EA34D4" w:rsidRPr="00543C90" w:rsidTr="00BF7B25">
        <w:trPr>
          <w:trHeight w:val="765"/>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Выплата персональных стипендий студентам, успешно обучающимся в учреждениях высшего профессионального образования по договорам целевой подготовки специалистов</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0250065110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270 000,00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Социальное обеспечение и иные выплаты населению</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0250065110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300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270 000,00</w:t>
            </w:r>
          </w:p>
        </w:tc>
      </w:tr>
      <w:tr w:rsidR="00EA34D4" w:rsidRPr="00543C90" w:rsidTr="00BF7B25">
        <w:trPr>
          <w:trHeight w:val="765"/>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Выплата денежной компенсации за содержание жилых помещений специалистам муниципальных учреждений социальной сферы</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0250065120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60 000,00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Социальное обеспечение и иные выплаты населению</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0250065120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300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60 000,00</w:t>
            </w:r>
          </w:p>
        </w:tc>
      </w:tr>
      <w:tr w:rsidR="00EA34D4" w:rsidRPr="00543C90" w:rsidTr="00BF7B25">
        <w:trPr>
          <w:trHeight w:val="102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rPr>
                <w:rFonts w:ascii="Times New Roman" w:hAnsi="Times New Roman" w:cs="Times New Roman"/>
                <w:color w:val="000000"/>
                <w:sz w:val="28"/>
                <w:szCs w:val="28"/>
              </w:rPr>
            </w:pPr>
            <w:r w:rsidRPr="00543C90">
              <w:rPr>
                <w:rFonts w:ascii="Times New Roman" w:hAnsi="Times New Roman" w:cs="Times New Roman"/>
                <w:color w:val="000000"/>
                <w:sz w:val="28"/>
                <w:szCs w:val="28"/>
              </w:rPr>
              <w:t>Муниципальная программа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0300000000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6 445 162,00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"Обеспечение жильем молодых семей"</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0310000000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2 000 000,00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Предоставление социальных выплат молодым семьям на приобретение (строительство) жилого помещения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03100L4970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2 000 000,00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Социальное обеспечение и иные выплаты населению</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03100L4970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300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2 000 000,00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"Поддержка граждан в сфере ипотечного жилищного кредитования"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0320000000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100 000,00</w:t>
            </w:r>
          </w:p>
        </w:tc>
      </w:tr>
      <w:tr w:rsidR="00EA34D4" w:rsidRPr="00543C90" w:rsidTr="00BF7B25">
        <w:trPr>
          <w:trHeight w:val="1275"/>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03200S3100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100 000,00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Социальное обеспечение и иные выплаты населению</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03200S3100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300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100 000,00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"Модернизация объектов коммунальной инфраструктуры"</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0330000000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2 050 000,00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Реализация мероприятий по модернизации объектов коммунальной инфраструктуры</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0330025030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2 050 000,00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0330025030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50 000,00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0330025030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400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2 000 000,00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"Организация содержания муниципального жилищного фонда"</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0380000000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2 295 162,00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оплату взносов на капитальный ремонт общего имущества в многоквартирных домах</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0380020600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665 162,00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0380020600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665 162,00</w:t>
            </w:r>
          </w:p>
        </w:tc>
      </w:tr>
      <w:tr w:rsidR="00EA34D4" w:rsidRPr="00543C90" w:rsidTr="00BF7B25">
        <w:trPr>
          <w:trHeight w:val="1333"/>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Межбюджетные трансферты передаваемые бюджетам сельских поселений на содержание муниципального жилищного фонда, находящего в собственности муниципального образования "Родниковский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0380041000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600 000,00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Межбюджетные трансферты</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0380041000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500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600 000,00</w:t>
            </w:r>
          </w:p>
        </w:tc>
      </w:tr>
      <w:tr w:rsidR="00EA34D4" w:rsidRPr="00543C90" w:rsidTr="00BF7B25">
        <w:trPr>
          <w:trHeight w:val="1059"/>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Межбюджетные трансферты, передаваемые бюджетам сельских поселений на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0380042000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980 000,00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Межбюджетные трансферты</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0380042000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500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980 000,00</w:t>
            </w:r>
          </w:p>
        </w:tc>
      </w:tr>
      <w:tr w:rsidR="00EA34D4" w:rsidRPr="00543C90" w:rsidTr="00BF7B25">
        <w:trPr>
          <w:trHeight w:val="134"/>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Субсидии юридическим лицам, индивидуальным предпринимателям, а также физическим лицам производителям товаров, работ, услуг на проведение ремонта общего имущества многоквартирного дома</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0380061100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50 000,00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Иные бюджетные ассигнования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0380061100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800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50 000,00</w:t>
            </w:r>
          </w:p>
        </w:tc>
      </w:tr>
      <w:tr w:rsidR="00EA34D4" w:rsidRPr="00543C90" w:rsidTr="00BF7B25">
        <w:trPr>
          <w:trHeight w:val="765"/>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rPr>
                <w:rFonts w:ascii="Times New Roman" w:hAnsi="Times New Roman" w:cs="Times New Roman"/>
                <w:color w:val="000000"/>
                <w:sz w:val="28"/>
                <w:szCs w:val="28"/>
              </w:rPr>
            </w:pPr>
            <w:r w:rsidRPr="00543C90">
              <w:rPr>
                <w:rFonts w:ascii="Times New Roman" w:hAnsi="Times New Roman" w:cs="Times New Roman"/>
                <w:color w:val="000000"/>
                <w:sz w:val="28"/>
                <w:szCs w:val="28"/>
              </w:rPr>
              <w:t>Муниципальная программа Родниковского муниципального района "Развитие культуры Родниковского муниципального района"</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0400000000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73 638 646,60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"Организация досуга и обеспечение услугами организаций культуры"</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0410000000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31 122 968,60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Финансовое обеспечение оказания туристско-информационных услуг</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0410000300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1 223 300,00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0410000300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1 223 300,00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Расходы на организацию досуга и обеспечение услугами организаций культуры</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0410040040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4 209 400,00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0410040040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4 209 400,00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организацию досуга и обеспечение услугами организаций культуры</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0410040041</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4 325 000,00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0410040041</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4 325 000,00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организацию досуга и обеспечение услугами организаций культуры</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0410040042</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2 351 800,00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0410040042</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2 351 800,00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организацию досуга и обеспечение услугами организаций культуры</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0410040200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9 862 200,00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0410040200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9 862 200,00</w:t>
            </w:r>
          </w:p>
        </w:tc>
      </w:tr>
      <w:tr w:rsidR="00EA34D4" w:rsidRPr="00543C90" w:rsidTr="00BF7B25">
        <w:trPr>
          <w:trHeight w:val="102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0410080340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8 669 163,00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0410080340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8 669 163,00</w:t>
            </w:r>
          </w:p>
        </w:tc>
      </w:tr>
      <w:tr w:rsidR="00EA34D4" w:rsidRPr="00543C90" w:rsidTr="00BF7B25">
        <w:trPr>
          <w:trHeight w:val="102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04100S0340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482 105,60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04100S0340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482 105,60</w:t>
            </w:r>
          </w:p>
        </w:tc>
      </w:tr>
      <w:tr w:rsidR="00EA34D4" w:rsidRPr="00543C90" w:rsidTr="00BF7B25">
        <w:trPr>
          <w:trHeight w:val="765"/>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"Организация библиотечного обслуживания населения, комплектование и обеспечение сохранности книжных фондов"</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0420000000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17 543 113,00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Организация библиотечного обслуживания населения, комплектование и обеспечение сохранности книжных фондов</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0420000200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4 102 600,00</w:t>
            </w:r>
          </w:p>
        </w:tc>
      </w:tr>
      <w:tr w:rsidR="00EA34D4" w:rsidRPr="00543C90" w:rsidTr="00BF7B25">
        <w:trPr>
          <w:trHeight w:val="102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0420000200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3 036 600,00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0420000200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1 053 100,00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Иные бюджетные ассигнования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0420000200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800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12 900,00</w:t>
            </w:r>
          </w:p>
        </w:tc>
      </w:tr>
      <w:tr w:rsidR="00EA34D4" w:rsidRPr="00543C90" w:rsidTr="00BF7B25">
        <w:trPr>
          <w:trHeight w:val="765"/>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Расходы на организацию библиотечного обслуживания населения, комплектование и обеспечение сохранности книжных фондов</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0420040210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6 192 900,00</w:t>
            </w:r>
          </w:p>
        </w:tc>
      </w:tr>
      <w:tr w:rsidR="00EA34D4" w:rsidRPr="00543C90" w:rsidTr="00BF7B25">
        <w:trPr>
          <w:trHeight w:val="7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0420040210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4 708 500,00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0420040210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1 422 900,00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Иные бюджетные ассигнования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0420040210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800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61 500,00</w:t>
            </w:r>
          </w:p>
        </w:tc>
      </w:tr>
      <w:tr w:rsidR="00EA34D4" w:rsidRPr="00543C90" w:rsidTr="00BF7B25">
        <w:trPr>
          <w:trHeight w:val="102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w:t>
            </w:r>
            <w:r w:rsidRPr="00543C90">
              <w:rPr>
                <w:rFonts w:ascii="Times New Roman" w:hAnsi="Times New Roman" w:cs="Times New Roman"/>
                <w:color w:val="000000"/>
                <w:sz w:val="28"/>
                <w:szCs w:val="28"/>
              </w:rPr>
              <w:lastRenderedPageBreak/>
              <w:t>в Ивановской области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0420080340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6 853 600,00</w:t>
            </w:r>
          </w:p>
        </w:tc>
      </w:tr>
      <w:tr w:rsidR="00EA34D4" w:rsidRPr="00543C90" w:rsidTr="00BF7B25">
        <w:trPr>
          <w:trHeight w:val="102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0420080340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6 853 600,00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Комплектование книжных фондов библиотек муниципальных образований</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04200L5191</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10 613,00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04200L5191</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10 613,00</w:t>
            </w:r>
          </w:p>
        </w:tc>
      </w:tr>
      <w:tr w:rsidR="00EA34D4" w:rsidRPr="00543C90" w:rsidTr="00BF7B25">
        <w:trPr>
          <w:trHeight w:val="102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04200S0340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383 400,00</w:t>
            </w:r>
          </w:p>
        </w:tc>
      </w:tr>
      <w:tr w:rsidR="00EA34D4" w:rsidRPr="00543C90" w:rsidTr="00BF7B25">
        <w:trPr>
          <w:trHeight w:val="102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04200S0340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383 400,00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"Дополнительное образование детей в сфере культуры и искусства"</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0430000000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8 517 915,00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Дополнительное образование детей в сфере культуры и искусства</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0430000210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5 162 200,00</w:t>
            </w:r>
          </w:p>
        </w:tc>
      </w:tr>
      <w:tr w:rsidR="00EA34D4" w:rsidRPr="00543C90" w:rsidTr="00BF7B25">
        <w:trPr>
          <w:trHeight w:val="102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0430000210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4 874 300,00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0430000210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284 600,00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Иные бюджетные ассигнования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0430000210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800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3 300,00</w:t>
            </w:r>
          </w:p>
        </w:tc>
      </w:tr>
      <w:tr w:rsidR="00EA34D4" w:rsidRPr="00543C90" w:rsidTr="00BF7B25">
        <w:trPr>
          <w:trHeight w:val="1275"/>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0430081430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3 148 762,00</w:t>
            </w:r>
          </w:p>
        </w:tc>
      </w:tr>
      <w:tr w:rsidR="00EA34D4" w:rsidRPr="00543C90" w:rsidTr="00BF7B25">
        <w:trPr>
          <w:trHeight w:val="102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0430081430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3 148 762,00</w:t>
            </w:r>
          </w:p>
        </w:tc>
      </w:tr>
      <w:tr w:rsidR="00EA34D4" w:rsidRPr="00543C90" w:rsidTr="00BF7B25">
        <w:trPr>
          <w:trHeight w:val="1275"/>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04300S1430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206 953,00</w:t>
            </w:r>
          </w:p>
        </w:tc>
      </w:tr>
      <w:tr w:rsidR="00EA34D4" w:rsidRPr="00543C90" w:rsidTr="00BF7B25">
        <w:trPr>
          <w:trHeight w:val="102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04300S1430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206 953,00</w:t>
            </w:r>
          </w:p>
        </w:tc>
      </w:tr>
      <w:tr w:rsidR="00EA34D4" w:rsidRPr="00543C90" w:rsidTr="00BF7B25">
        <w:trPr>
          <w:trHeight w:val="7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"Обеспечение деятельности отрасли культуры"</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0440000000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13 227 300,00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Обеспечение деятельности муниципального казенного учреждения "Веста"</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0440000220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2 007 100,00</w:t>
            </w:r>
          </w:p>
        </w:tc>
      </w:tr>
      <w:tr w:rsidR="00EA34D4" w:rsidRPr="00543C90" w:rsidTr="00BF7B25">
        <w:trPr>
          <w:trHeight w:val="102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0440000220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2 007 100,00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организацию досуга и обеспечение услугами организаций культуры</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0440040040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1 034 200,00</w:t>
            </w:r>
          </w:p>
        </w:tc>
      </w:tr>
      <w:tr w:rsidR="00EA34D4" w:rsidRPr="00543C90" w:rsidTr="00BF7B25">
        <w:trPr>
          <w:trHeight w:val="102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0440040040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1 034 200,00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организацию досуга и обеспечение услугами организаций культуры</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0440040041</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1 040 500,00</w:t>
            </w:r>
          </w:p>
        </w:tc>
      </w:tr>
      <w:tr w:rsidR="00EA34D4" w:rsidRPr="00543C90" w:rsidTr="00BF7B25">
        <w:trPr>
          <w:trHeight w:val="102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0440040041</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1 040 500,00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организацию досуга и обеспечение услугами организаций культуры</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0440040042</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511 400,00</w:t>
            </w:r>
          </w:p>
        </w:tc>
      </w:tr>
      <w:tr w:rsidR="00EA34D4" w:rsidRPr="00543C90" w:rsidTr="00BF7B25">
        <w:trPr>
          <w:trHeight w:val="102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0440040042</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511 400,00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Организация досуга и обеспечение услугами организаций культуры</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0440040200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7 223 300,00</w:t>
            </w:r>
          </w:p>
        </w:tc>
      </w:tr>
      <w:tr w:rsidR="00EA34D4" w:rsidRPr="00543C90" w:rsidTr="00BF7B25">
        <w:trPr>
          <w:trHeight w:val="102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0440040200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6 612 400,00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0440040200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598 100,00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Иные бюджетные ассигнования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0440040200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800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12 800,00</w:t>
            </w:r>
          </w:p>
        </w:tc>
      </w:tr>
      <w:tr w:rsidR="00EA34D4" w:rsidRPr="00543C90" w:rsidTr="00BF7B25">
        <w:trPr>
          <w:trHeight w:val="765"/>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Расходы на организацию библиотечного обслуживания населения, комплектование и обеспечение сохранности книжных фондов</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0440040210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1 410 800,00</w:t>
            </w:r>
          </w:p>
        </w:tc>
      </w:tr>
      <w:tr w:rsidR="00EA34D4" w:rsidRPr="00543C90" w:rsidTr="00BF7B25">
        <w:trPr>
          <w:trHeight w:val="102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0440040210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1 410 800,00</w:t>
            </w:r>
          </w:p>
        </w:tc>
      </w:tr>
      <w:tr w:rsidR="00EA34D4" w:rsidRPr="00543C90" w:rsidTr="00BF7B25">
        <w:trPr>
          <w:trHeight w:val="765"/>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"Развитие, сохранение и укрепление материально-технической базы муниципальных учреждений культуры"</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0450000000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10 000,00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Капитальный ремонт, ремонт учреждений культуры</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0450020320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10 000,00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0450020320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"Социально-значимые общерайонные мероприятия"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0460000000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320 000,00</w:t>
            </w:r>
          </w:p>
        </w:tc>
      </w:tr>
      <w:tr w:rsidR="00EA34D4" w:rsidRPr="00543C90" w:rsidTr="00BF7B25">
        <w:trPr>
          <w:trHeight w:val="765"/>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Организация и проведение мероприятий, связанных с государственными праздниками, юбилейными и памятными датами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0460020140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320 000,00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0460020140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320 000,00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"Информационная среда"</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0470000000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2 897 350,00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Обеспечение населения информацией</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0470000230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2 734 250,00</w:t>
            </w:r>
          </w:p>
        </w:tc>
      </w:tr>
      <w:tr w:rsidR="00EA34D4" w:rsidRPr="00543C90" w:rsidTr="00BF7B25">
        <w:trPr>
          <w:trHeight w:val="7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0470000230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2 734 250,00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Капитальный ремонт, ремонт здания муниципального учреждения "Редакция "Радио-Родники"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0470000330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163 100,00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0470000330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163 100,00</w:t>
            </w:r>
          </w:p>
        </w:tc>
      </w:tr>
      <w:tr w:rsidR="00EA34D4" w:rsidRPr="00543C90" w:rsidTr="00BF7B25">
        <w:trPr>
          <w:trHeight w:val="765"/>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Муниципальная программа Родниковского муниципального района "Развитие физической культуры и спорта Родниковского муниципального района"</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0500000000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41 513 223,11</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Организация и проведение массовых спортивных мероприятий среди различных категорий населения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0500020330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85 000,00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0500020330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85 000,00</w:t>
            </w:r>
          </w:p>
        </w:tc>
      </w:tr>
      <w:tr w:rsidR="00EA34D4" w:rsidRPr="00543C90" w:rsidTr="00BF7B25">
        <w:trPr>
          <w:trHeight w:val="765"/>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Мероприятия, направленные на развитие спорта высших достижений, по поддержке спортивных команд, участвующих в Чемпионатах Ивановской области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0500020340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457 000,00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0500020340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457 000,00</w:t>
            </w:r>
          </w:p>
        </w:tc>
      </w:tr>
      <w:tr w:rsidR="00EA34D4" w:rsidRPr="00543C90" w:rsidTr="00BF7B25">
        <w:trPr>
          <w:trHeight w:val="765"/>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Строительство и ввод в эксплуатацию физкультурно-оздоровительного комплекса с универсальным спортивным залом и плавательным бассейном</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0500025070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18 720,25</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0500025070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18 720,25</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Расходы на организацию и проведение массовых спортивных мероприятий среди различных категорий населения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0500040070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25 000,00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0500040070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25 000,00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Расходы на организацию и проведение массовых спортивных мероприятий среди различных категорий населения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0500040071</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17 500,00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0500040071</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17 500,00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Расходы на организацию и проведение массовых спортивных мероприятий среди различных категорий населения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0500040072</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10 100,00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0500040072</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10 100,00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Расходы на организацию и проведение массовых спортивных мероприятий среди различных категорий населения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0500040230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213 900,00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0500040230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213 900,00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обеспечение доступа к спортивным объектам</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0500040240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7 849 700,00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0500040240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7 849 700,00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Финансовое обеспечение развития на территории города Родники физической культуры и массового спорта</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0500040800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3 500 000,00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Иные бюджетные ассигнования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0500040800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800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3 500 000,00</w:t>
            </w:r>
          </w:p>
        </w:tc>
      </w:tr>
      <w:tr w:rsidR="00EA34D4" w:rsidRPr="00543C90" w:rsidTr="00BF7B25">
        <w:trPr>
          <w:trHeight w:val="102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Субсидии муниципальным казенным предприятиям на финансовое обеспечение (возмещение) затрат в связи с выполнением работ по обеспечению сохранности капитальных вложений в объект муниципальной собственности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0500060200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1 836 302,86</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Иные бюджетные ассигнования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0500060200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800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1 836 302,86</w:t>
            </w:r>
          </w:p>
        </w:tc>
      </w:tr>
      <w:tr w:rsidR="00EA34D4" w:rsidRPr="00543C90" w:rsidTr="00BF7B25">
        <w:trPr>
          <w:trHeight w:val="765"/>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Субсидии муниципальным казенным предприятиям на осуществление капитальных </w:t>
            </w:r>
            <w:r w:rsidRPr="00543C90">
              <w:rPr>
                <w:rFonts w:ascii="Times New Roman" w:hAnsi="Times New Roman" w:cs="Times New Roman"/>
                <w:color w:val="000000"/>
                <w:sz w:val="28"/>
                <w:szCs w:val="28"/>
              </w:rPr>
              <w:lastRenderedPageBreak/>
              <w:t>вложений в объекты капитального строительства муниципальной собственности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0500060300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27 500 000,00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Иные бюджетные ассигнования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0500060300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800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27 500 000,00</w:t>
            </w:r>
          </w:p>
        </w:tc>
      </w:tr>
      <w:tr w:rsidR="00EA34D4" w:rsidRPr="00543C90" w:rsidTr="00BF7B25">
        <w:trPr>
          <w:trHeight w:val="765"/>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rPr>
                <w:rFonts w:ascii="Times New Roman" w:hAnsi="Times New Roman" w:cs="Times New Roman"/>
                <w:color w:val="000000"/>
                <w:sz w:val="28"/>
                <w:szCs w:val="28"/>
              </w:rPr>
            </w:pPr>
            <w:r w:rsidRPr="00543C90">
              <w:rPr>
                <w:rFonts w:ascii="Times New Roman" w:hAnsi="Times New Roman" w:cs="Times New Roman"/>
                <w:color w:val="000000"/>
                <w:sz w:val="28"/>
                <w:szCs w:val="28"/>
              </w:rPr>
              <w:t>Муниципальная программа Родниковского муниципального района "Реализация молодежной политики на территории Родниковского муниципального района"</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0600000000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3 038 800,00</w:t>
            </w:r>
          </w:p>
        </w:tc>
      </w:tr>
      <w:tr w:rsidR="00EA34D4" w:rsidRPr="00543C90" w:rsidTr="00BF7B25">
        <w:trPr>
          <w:trHeight w:val="7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Мероприятия, направленные на гражданско-патриотическое воспитание молодежи и развитие волонтерского движения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0600020370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42 000,00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0600020370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42 000,00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Организация временной трудовой занятости несовершеннолетних граждан</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0600020380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176 000,00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0600020380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176 000,00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организацию и осуществление мероприятий по работе с детьми и молодежью в поселении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0600040060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572 300,00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0600040060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572 300,00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организацию и осуществление мероприятий по работе с детьми и молодежью в поселении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0600040061</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268 600,00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0600040061</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268 600,00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организацию и осуществление мероприятий по работе с детьми и молодежью в </w:t>
            </w:r>
            <w:r w:rsidRPr="00543C90">
              <w:rPr>
                <w:rFonts w:ascii="Times New Roman" w:hAnsi="Times New Roman" w:cs="Times New Roman"/>
                <w:color w:val="000000"/>
                <w:sz w:val="28"/>
                <w:szCs w:val="28"/>
              </w:rPr>
              <w:lastRenderedPageBreak/>
              <w:t>поселении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0600040062</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57 600,00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0600040062</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57 600,00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организацию и осуществление мероприятий по работе с детьми и молодежью в поселении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0600040220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1 922 300,00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0600040220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1 922 300,00</w:t>
            </w:r>
          </w:p>
        </w:tc>
      </w:tr>
      <w:tr w:rsidR="00EA34D4" w:rsidRPr="00543C90" w:rsidTr="00BF7B25">
        <w:trPr>
          <w:trHeight w:val="765"/>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rPr>
                <w:rFonts w:ascii="Times New Roman" w:hAnsi="Times New Roman" w:cs="Times New Roman"/>
                <w:color w:val="000000"/>
                <w:sz w:val="28"/>
                <w:szCs w:val="28"/>
              </w:rPr>
            </w:pPr>
            <w:r w:rsidRPr="00543C90">
              <w:rPr>
                <w:rFonts w:ascii="Times New Roman" w:hAnsi="Times New Roman" w:cs="Times New Roman"/>
                <w:color w:val="000000"/>
                <w:sz w:val="28"/>
                <w:szCs w:val="28"/>
              </w:rPr>
              <w:t>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0700000000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21 411 375,00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"Развитие малого и среднего предпринимательства"</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0710000000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8 533 500,00</w:t>
            </w:r>
          </w:p>
        </w:tc>
      </w:tr>
      <w:tr w:rsidR="00EA34D4" w:rsidRPr="00543C90" w:rsidTr="00BF7B25">
        <w:trPr>
          <w:trHeight w:val="765"/>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на возмещение недополученных доходов в связи с оказанием социально-значимых услуг населению</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0710060050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8 533 500,00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Иные бюджетные ассигнования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0710060050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800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8 533 500,00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"Энергосбережение и повышение энергетической эффективности"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0720000000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400 000,00</w:t>
            </w:r>
          </w:p>
        </w:tc>
      </w:tr>
      <w:tr w:rsidR="00EA34D4" w:rsidRPr="00543C90" w:rsidTr="00BF7B25">
        <w:trPr>
          <w:trHeight w:val="102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Оснащение современными приборами учета коммунальных ресурсов и устройствами регулирования потребления тепловой энергии, замена устаревших счетчиков на счетчики повышенного класса точности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0720020400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400 000,00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0720020400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400 000,00</w:t>
            </w:r>
          </w:p>
        </w:tc>
      </w:tr>
      <w:tr w:rsidR="00EA34D4" w:rsidRPr="00543C90" w:rsidTr="00BF7B25">
        <w:trPr>
          <w:trHeight w:val="102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"Развитие сети автомобильных дорог общего пользования, расположенных в границах Родниковского муниципального района </w:t>
            </w:r>
            <w:r w:rsidRPr="00543C90">
              <w:rPr>
                <w:rFonts w:ascii="Times New Roman" w:hAnsi="Times New Roman" w:cs="Times New Roman"/>
                <w:color w:val="000000"/>
                <w:sz w:val="28"/>
                <w:szCs w:val="28"/>
              </w:rPr>
              <w:lastRenderedPageBreak/>
              <w:t>и повышение безопасности дорожного движения"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0730000000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11 106 175,00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Оформление прав собственности на автомобильные дороги общего пользования местного значения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0730020480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130 000,00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0730020480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130 000,00</w:t>
            </w:r>
          </w:p>
        </w:tc>
      </w:tr>
      <w:tr w:rsidR="00EA34D4" w:rsidRPr="00543C90" w:rsidTr="00BF7B25">
        <w:trPr>
          <w:trHeight w:val="765"/>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Межбюджетные трансферты, передаваемые бюджетам поселений на содержание автомобильных дорог общего пользования местного значения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0730040010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4 487 775,00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Межбюджетные трансферты</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0730040010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500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4 487 775,00</w:t>
            </w:r>
          </w:p>
        </w:tc>
      </w:tr>
      <w:tr w:rsidR="00EA34D4" w:rsidRPr="00543C90" w:rsidTr="00BF7B25">
        <w:trPr>
          <w:trHeight w:val="765"/>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капитальный ремонт и ремонт автомобильных дорог общего пользования, расположенных в границах населенных пунктов поселения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0730040190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5 888 400,00</w:t>
            </w:r>
          </w:p>
        </w:tc>
      </w:tr>
      <w:tr w:rsidR="00EA34D4" w:rsidRPr="00543C90" w:rsidTr="00BF7B25">
        <w:trPr>
          <w:trHeight w:val="7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0730040190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5 888 400,00</w:t>
            </w:r>
          </w:p>
        </w:tc>
      </w:tr>
      <w:tr w:rsidR="00EA34D4" w:rsidRPr="00543C90" w:rsidTr="00BF7B25">
        <w:trPr>
          <w:trHeight w:val="102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07300S0510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600 000,00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07300S0510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600 000,00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"Управление муниципальным имуществом, земельными ресурсами и градостроительная деятельность"</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0740000000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1 371 700,00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Оценка недвижимости, признание прав и регулирование отношений по муниципальной собственности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0740020640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126 700,00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0740020640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126 700,00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Кадастровые работы</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0740021000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102 000,00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0740021000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102 000,00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Подготовка и проведение комплексных кадастровых работ</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0740021100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370 000,00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0740021100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370 000,00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Топографическая съемка территорий, на которых планируется строительство (реконструкция) объектов недвижимости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0740021200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50 000,00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0740021200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50 000,00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Изменение документов территориального планирования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0740021300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140 000,00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0740021300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140 000,00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Установление границ населенных пунктов</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0740021400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261 000,00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0740021400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261 000,00</w:t>
            </w:r>
          </w:p>
        </w:tc>
      </w:tr>
      <w:tr w:rsidR="00EA34D4" w:rsidRPr="00543C90" w:rsidTr="00BF7B25">
        <w:trPr>
          <w:trHeight w:val="765"/>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На выполнение работ по топографической съемке территорий, на которых планируется строительство (реконструкция) объектов недвижимости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0740040310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150 000,00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w:t>
            </w:r>
            <w:r w:rsidRPr="00543C90">
              <w:rPr>
                <w:rFonts w:ascii="Times New Roman" w:hAnsi="Times New Roman" w:cs="Times New Roman"/>
                <w:color w:val="000000"/>
                <w:sz w:val="28"/>
                <w:szCs w:val="28"/>
              </w:rPr>
              <w:lastRenderedPageBreak/>
              <w:t>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0740040310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150 000,00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На проведение мероприятий по изменению документов территориального планирования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0740040320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100 000,00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0740040320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100 000,00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На проведение кадастровых работ</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0740040340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60 000,00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0740040340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На проведение оценки недвижимости, признание прав и регулирование отношений по муниципальной собственности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0740040350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12 000,00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0740040350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12 000,00</w:t>
            </w:r>
          </w:p>
        </w:tc>
      </w:tr>
      <w:tr w:rsidR="00EA34D4" w:rsidRPr="00543C90" w:rsidTr="00BF7B25">
        <w:trPr>
          <w:trHeight w:val="555"/>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rPr>
                <w:rFonts w:ascii="Times New Roman" w:hAnsi="Times New Roman" w:cs="Times New Roman"/>
                <w:color w:val="000000"/>
                <w:sz w:val="28"/>
                <w:szCs w:val="28"/>
              </w:rPr>
            </w:pPr>
            <w:r w:rsidRPr="00543C90">
              <w:rPr>
                <w:rFonts w:ascii="Times New Roman" w:hAnsi="Times New Roman" w:cs="Times New Roman"/>
                <w:color w:val="000000"/>
                <w:sz w:val="28"/>
                <w:szCs w:val="28"/>
              </w:rPr>
              <w:t>Муниципальная программа Родниковского муниципального района "Совершенствование органов местного самоуправления"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0800000000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82 768 919,00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"Обеспечение деятельности представительных органов муниципального образования"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0810000000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3 387 079,00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Глава муниципального образования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0810000020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1 501 404,00</w:t>
            </w:r>
          </w:p>
        </w:tc>
      </w:tr>
      <w:tr w:rsidR="00EA34D4" w:rsidRPr="00543C90" w:rsidTr="00BF7B25">
        <w:trPr>
          <w:trHeight w:val="102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0810000020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1 501 404,00</w:t>
            </w:r>
          </w:p>
        </w:tc>
      </w:tr>
      <w:tr w:rsidR="00EA34D4" w:rsidRPr="00543C90" w:rsidTr="00BF7B25">
        <w:trPr>
          <w:trHeight w:val="7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Обеспечение функций представительных органов муниципального образования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0810000030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1 043 178,00</w:t>
            </w:r>
          </w:p>
        </w:tc>
      </w:tr>
      <w:tr w:rsidR="00EA34D4" w:rsidRPr="00543C90" w:rsidTr="00BF7B25">
        <w:trPr>
          <w:trHeight w:val="102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w:t>
            </w:r>
            <w:r w:rsidRPr="00543C90">
              <w:rPr>
                <w:rFonts w:ascii="Times New Roman" w:hAnsi="Times New Roman" w:cs="Times New Roman"/>
                <w:color w:val="000000"/>
                <w:sz w:val="28"/>
                <w:szCs w:val="28"/>
              </w:rPr>
              <w:lastRenderedPageBreak/>
              <w:t>казенными учреждениями, органами управления государственными внебюджетными фондами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0810000030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729 778,00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0810000030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313 400,00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выплату премий к Почетным грамотам Совета муниципального образования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0810000040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13 800,00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Социальное обеспечение и иные выплаты населению</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0810000040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300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13 800,00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Председатель Совета муниципального образования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0810000310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828 697,00</w:t>
            </w:r>
          </w:p>
        </w:tc>
      </w:tr>
      <w:tr w:rsidR="00EA34D4" w:rsidRPr="00543C90" w:rsidTr="00BF7B25">
        <w:trPr>
          <w:trHeight w:val="102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0810000310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828 697,00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"Обеспечение деятельности исполнительных органов муниципального образования"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0820000000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71 169 785,00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Обеспечение функций исполнительных органов муниципального образования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0820000060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46 741 400,00</w:t>
            </w:r>
          </w:p>
        </w:tc>
      </w:tr>
      <w:tr w:rsidR="00EA34D4" w:rsidRPr="00543C90" w:rsidTr="00BF7B25">
        <w:trPr>
          <w:trHeight w:val="102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0820000060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45 104 660,00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0820000060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1 617 400,00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Иные бюджетные ассигнования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0820000060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800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19 340,00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выплату премий к Почетным грамотам Главы администрации муниципального </w:t>
            </w:r>
            <w:r w:rsidRPr="00543C90">
              <w:rPr>
                <w:rFonts w:ascii="Times New Roman" w:hAnsi="Times New Roman" w:cs="Times New Roman"/>
                <w:color w:val="000000"/>
                <w:sz w:val="28"/>
                <w:szCs w:val="28"/>
              </w:rPr>
              <w:lastRenderedPageBreak/>
              <w:t>образования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0820000070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60 000,00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Социальное обеспечение и иные выплаты населению</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0820000070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300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60 000,00</w:t>
            </w:r>
          </w:p>
        </w:tc>
      </w:tr>
      <w:tr w:rsidR="00EA34D4" w:rsidRPr="00543C90" w:rsidTr="00BF7B25">
        <w:trPr>
          <w:trHeight w:val="765"/>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Обеспечение деятельности муниципального казенного учреждения "Центр по обеспечению деятельности органов местного самоуправления"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0820000090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16 144 737,00</w:t>
            </w:r>
          </w:p>
        </w:tc>
      </w:tr>
      <w:tr w:rsidR="00EA34D4" w:rsidRPr="00543C90" w:rsidTr="00BF7B25">
        <w:trPr>
          <w:trHeight w:val="102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0820000090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6 688 209,00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0820000090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9 291 640,00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Иные бюджетные ассигнования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0820000090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800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164 888,00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Осуществление части расходов на содержание органов местного самоуправления муниципального района</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0820040020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900 000,00</w:t>
            </w:r>
          </w:p>
        </w:tc>
      </w:tr>
      <w:tr w:rsidR="00EA34D4" w:rsidRPr="00543C90" w:rsidTr="00BF7B25">
        <w:trPr>
          <w:trHeight w:val="102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0820040020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900 000,00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Осуществление возложенных полномочий исполнительно-распорядительного органа муниципального образования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0820040023</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730 000,00</w:t>
            </w:r>
          </w:p>
        </w:tc>
      </w:tr>
      <w:tr w:rsidR="00EA34D4" w:rsidRPr="00543C90" w:rsidTr="00BF7B25">
        <w:trPr>
          <w:trHeight w:val="102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0820040023</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303 856,00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0820040023</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426 144,00</w:t>
            </w:r>
          </w:p>
        </w:tc>
      </w:tr>
      <w:tr w:rsidR="00EA34D4" w:rsidRPr="00543C90" w:rsidTr="00BF7B25">
        <w:trPr>
          <w:trHeight w:val="765"/>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Расходы по обеспечению функционирования многофункциональных центров предоставления государственных и муниципальных услуг</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08200S2910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6 593 648,00</w:t>
            </w:r>
          </w:p>
        </w:tc>
      </w:tr>
      <w:tr w:rsidR="00EA34D4" w:rsidRPr="00543C90" w:rsidTr="00BF7B25">
        <w:trPr>
          <w:trHeight w:val="7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08200S2910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6 593 648,00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"Укрепление кадрового потенциала"</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0830000000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110 000,00</w:t>
            </w:r>
          </w:p>
        </w:tc>
      </w:tr>
      <w:tr w:rsidR="00EA34D4" w:rsidRPr="00543C90" w:rsidTr="00BF7B25">
        <w:trPr>
          <w:trHeight w:val="765"/>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Организация переподготовки и повышения квалификации работников органов местного самоуправления и работников подведомственных им учреждений</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0830020010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110 000,00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0830020010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110 000,00</w:t>
            </w:r>
          </w:p>
        </w:tc>
      </w:tr>
      <w:tr w:rsidR="00EA34D4" w:rsidRPr="00543C90" w:rsidTr="00BF7B25">
        <w:trPr>
          <w:trHeight w:val="765"/>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"Сохранение и укрепление материально-технической базы органов местного самоуправления Родниковского муниципального района"</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0840000000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3 100 000,00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Ремонт помещений органов местного самоуправления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0840020490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600 000,00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0840020490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600 000,00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Приобретение основных средств</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0840025090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2 500 000,00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0840025090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2 500 000,00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"Организация дополнительного пенсионного обеспечения отдельных категорий граждан"</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0850000000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2 636 355,00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Выплата пенсий за выслугу лет муниципальным служащим</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0850065010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2 636 355,00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0850065010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26 100,00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Социальное обеспечение и иные выплаты населению</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0850065010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300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2 610 255,00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"Информационное общество"</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0860000000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2 365 700,00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Приобретение компьютерной, оргтехники и офисной техники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0860020780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411 700,00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0860020780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411 700,00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Поддержание компьютерной и оргтехники в рабочем состоянии (запасные части и тонеры)</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0860020810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709 000,00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0860020810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709 000,00</w:t>
            </w:r>
          </w:p>
        </w:tc>
      </w:tr>
      <w:tr w:rsidR="00EA34D4" w:rsidRPr="00543C90" w:rsidTr="00BF7B25">
        <w:trPr>
          <w:trHeight w:val="765"/>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Разработка и сопровождение сайта администрации муниципального образования "Родниковский муниципальный район" на Российском программном обеспечении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0860020820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100 000,00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0860020820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100 000,00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Организация сопровождения установленных программных продуктов</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0860020830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920 000,00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0860020830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920 000,00</w:t>
            </w:r>
          </w:p>
        </w:tc>
      </w:tr>
      <w:tr w:rsidR="00EA34D4" w:rsidRPr="00543C90" w:rsidTr="00BF7B25">
        <w:trPr>
          <w:trHeight w:val="102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Организация функционирования канала доступа в сеть "Интернет" Соблюдение технических и организационных мер информационной безопасности (Vip net, интернет, антивирус, ключи)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0860020840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165 000,00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0860020840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165 000,00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Обучение по информатизационной безопасности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0860020850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60 000,00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0860020850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6090000000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17 631 920,53</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Резервный фонд местной администрации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6090020030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1 000 000,00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Иные бюджетные ассигнования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6090020030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800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1 000 000,00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Расходы на повышение оплаты труда работников бюджетной сферы и исполнение Указов Президента РФ</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6090020040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9 501 097,99</w:t>
            </w:r>
          </w:p>
        </w:tc>
      </w:tr>
      <w:tr w:rsidR="00EA34D4" w:rsidRPr="00543C90" w:rsidTr="00BF7B25">
        <w:trPr>
          <w:trHeight w:val="7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Иные бюджетные ассигнования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6090020040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800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9 501 097,99</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Расходы на приобретение подарков для ветеранов Великой Отечественной войны к юбилейным дням рождения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6090020110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50 000,00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6090020110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50 000,00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уплату штрафных санкций контролирующих органов</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6090020160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2 156 208,54</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Иные бюджетные ассигнования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6090020160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800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2 156 208,54</w:t>
            </w:r>
          </w:p>
        </w:tc>
      </w:tr>
      <w:tr w:rsidR="00EA34D4" w:rsidRPr="00543C90" w:rsidTr="00BF7B25">
        <w:trPr>
          <w:trHeight w:val="765"/>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Расходы на объект "Городское кладбище по адресу: 1,3 км северо-восточнее д.Кутилово Родниковского района Ивановской области"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6090040700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4 000 000,00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6090040700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400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4 000 000,00</w:t>
            </w:r>
          </w:p>
        </w:tc>
      </w:tr>
      <w:tr w:rsidR="00EA34D4" w:rsidRPr="00543C90" w:rsidTr="00BF7B25">
        <w:trPr>
          <w:trHeight w:val="102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Межбюджетные трансферты, передаваемые бюджетам сельских поселений на участие в организации деятельности по сбору (в том числе раздельному сбору) и транспортированию </w:t>
            </w:r>
            <w:r w:rsidRPr="00543C90">
              <w:rPr>
                <w:rFonts w:ascii="Times New Roman" w:hAnsi="Times New Roman" w:cs="Times New Roman"/>
                <w:color w:val="000000"/>
                <w:sz w:val="28"/>
                <w:szCs w:val="28"/>
              </w:rPr>
              <w:lastRenderedPageBreak/>
              <w:t>твердых коммунальных отходов</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6090044000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700 000,00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Межбюджетные трансферты</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6090044000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500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700 000,00</w:t>
            </w:r>
          </w:p>
        </w:tc>
      </w:tr>
      <w:tr w:rsidR="00EA34D4" w:rsidRPr="00543C90" w:rsidTr="00BF7B25">
        <w:trPr>
          <w:trHeight w:val="765"/>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6090051200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7 526,00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Межбюджетные трансферты</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6090051200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500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7 526,00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Осуществление отдельных государственных полномочий в сфере административных правонарушений</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6090080350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16 569,50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6090080350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16 569,50</w:t>
            </w:r>
          </w:p>
        </w:tc>
      </w:tr>
      <w:tr w:rsidR="00EA34D4" w:rsidRPr="00543C90" w:rsidTr="00BF7B25">
        <w:trPr>
          <w:trHeight w:val="153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Осуществление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6090080370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47 648,00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6090080370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47 648,00</w:t>
            </w:r>
          </w:p>
        </w:tc>
      </w:tr>
      <w:tr w:rsidR="00EA34D4" w:rsidRPr="00543C90" w:rsidTr="00BF7B25">
        <w:trPr>
          <w:trHeight w:val="159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6090082400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78 970,50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w:t>
            </w:r>
            <w:r w:rsidRPr="00543C90">
              <w:rPr>
                <w:rFonts w:ascii="Times New Roman" w:hAnsi="Times New Roman" w:cs="Times New Roman"/>
                <w:color w:val="000000"/>
                <w:sz w:val="28"/>
                <w:szCs w:val="28"/>
              </w:rPr>
              <w:lastRenderedPageBreak/>
              <w:t>обеспечения государственных (муниципальных) нужд</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6090082400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78 970,50</w:t>
            </w:r>
          </w:p>
        </w:tc>
      </w:tr>
      <w:tr w:rsidR="00EA34D4" w:rsidRPr="00543C90" w:rsidTr="00BF7B25">
        <w:trPr>
          <w:trHeight w:val="51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Расходы на оплату членских взносов в Совет муниципальных образований Ивановской области</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6090090010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73 900,00</w:t>
            </w:r>
          </w:p>
        </w:tc>
      </w:tr>
      <w:tr w:rsidR="00EA34D4" w:rsidRPr="00543C90" w:rsidTr="00BF7B25">
        <w:trPr>
          <w:trHeight w:val="300"/>
        </w:trPr>
        <w:tc>
          <w:tcPr>
            <w:tcW w:w="6250"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Иные бюджетные ассигнования</w:t>
            </w:r>
          </w:p>
        </w:tc>
        <w:tc>
          <w:tcPr>
            <w:tcW w:w="1639"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6090090010</w:t>
            </w:r>
          </w:p>
        </w:tc>
        <w:tc>
          <w:tcPr>
            <w:tcW w:w="1406"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800</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73 900,00</w:t>
            </w:r>
          </w:p>
        </w:tc>
      </w:tr>
      <w:tr w:rsidR="00EA34D4" w:rsidRPr="00543C90" w:rsidTr="00BF7B25">
        <w:trPr>
          <w:trHeight w:val="255"/>
        </w:trPr>
        <w:tc>
          <w:tcPr>
            <w:tcW w:w="6250" w:type="dxa"/>
            <w:tcBorders>
              <w:top w:val="nil"/>
              <w:left w:val="single" w:sz="4" w:space="0" w:color="000000"/>
              <w:bottom w:val="single" w:sz="4" w:space="0" w:color="000000"/>
              <w:right w:val="single" w:sz="4" w:space="0" w:color="000000"/>
            </w:tcBorders>
            <w:shd w:val="clear" w:color="auto" w:fill="auto"/>
            <w:noWrap/>
            <w:vAlign w:val="bottom"/>
            <w:hideMark/>
          </w:tcPr>
          <w:p w:rsidR="00EA34D4" w:rsidRPr="00543C90" w:rsidRDefault="00EA34D4" w:rsidP="00BF7B25">
            <w:pPr>
              <w:rPr>
                <w:rFonts w:ascii="Times New Roman" w:hAnsi="Times New Roman" w:cs="Times New Roman"/>
                <w:b/>
                <w:bCs/>
                <w:color w:val="000000"/>
                <w:sz w:val="28"/>
                <w:szCs w:val="28"/>
              </w:rPr>
            </w:pPr>
            <w:r w:rsidRPr="00543C90">
              <w:rPr>
                <w:rFonts w:ascii="Times New Roman" w:hAnsi="Times New Roman" w:cs="Times New Roman"/>
                <w:b/>
                <w:bCs/>
                <w:color w:val="000000"/>
                <w:sz w:val="28"/>
                <w:szCs w:val="28"/>
              </w:rPr>
              <w:t>Итого</w:t>
            </w:r>
          </w:p>
        </w:tc>
        <w:tc>
          <w:tcPr>
            <w:tcW w:w="1639" w:type="dxa"/>
            <w:tcBorders>
              <w:top w:val="nil"/>
              <w:left w:val="nil"/>
              <w:bottom w:val="single" w:sz="4" w:space="0" w:color="000000"/>
              <w:right w:val="single" w:sz="4" w:space="0" w:color="000000"/>
            </w:tcBorders>
            <w:shd w:val="clear" w:color="000000" w:fill="FFFFFF"/>
            <w:noWrap/>
            <w:vAlign w:val="bottom"/>
            <w:hideMark/>
          </w:tcPr>
          <w:p w:rsidR="00EA34D4" w:rsidRPr="00543C90" w:rsidRDefault="00EA34D4" w:rsidP="00BF7B25">
            <w:pPr>
              <w:jc w:val="center"/>
              <w:rPr>
                <w:rFonts w:ascii="Times New Roman" w:hAnsi="Times New Roman" w:cs="Times New Roman"/>
                <w:b/>
                <w:bCs/>
                <w:color w:val="000000"/>
                <w:sz w:val="28"/>
                <w:szCs w:val="28"/>
              </w:rPr>
            </w:pPr>
            <w:r w:rsidRPr="00543C90">
              <w:rPr>
                <w:rFonts w:ascii="Times New Roman" w:hAnsi="Times New Roman" w:cs="Times New Roman"/>
                <w:b/>
                <w:bCs/>
                <w:color w:val="000000"/>
                <w:sz w:val="28"/>
                <w:szCs w:val="28"/>
              </w:rPr>
              <w:t> </w:t>
            </w:r>
          </w:p>
        </w:tc>
        <w:tc>
          <w:tcPr>
            <w:tcW w:w="1406" w:type="dxa"/>
            <w:gridSpan w:val="2"/>
            <w:tcBorders>
              <w:top w:val="nil"/>
              <w:left w:val="nil"/>
              <w:bottom w:val="single" w:sz="4" w:space="0" w:color="000000"/>
              <w:right w:val="single" w:sz="4" w:space="0" w:color="000000"/>
            </w:tcBorders>
            <w:shd w:val="clear" w:color="000000" w:fill="FFFFFF"/>
            <w:noWrap/>
            <w:vAlign w:val="bottom"/>
            <w:hideMark/>
          </w:tcPr>
          <w:p w:rsidR="00EA34D4" w:rsidRPr="00543C90" w:rsidRDefault="00EA34D4" w:rsidP="00BF7B25">
            <w:pPr>
              <w:jc w:val="center"/>
              <w:rPr>
                <w:rFonts w:ascii="Times New Roman" w:hAnsi="Times New Roman" w:cs="Times New Roman"/>
                <w:b/>
                <w:bCs/>
                <w:color w:val="000000"/>
                <w:sz w:val="28"/>
                <w:szCs w:val="28"/>
              </w:rPr>
            </w:pPr>
            <w:r w:rsidRPr="00543C90">
              <w:rPr>
                <w:rFonts w:ascii="Times New Roman" w:hAnsi="Times New Roman" w:cs="Times New Roman"/>
                <w:b/>
                <w:bCs/>
                <w:color w:val="000000"/>
                <w:sz w:val="28"/>
                <w:szCs w:val="28"/>
              </w:rPr>
              <w:t> </w:t>
            </w:r>
          </w:p>
        </w:tc>
        <w:tc>
          <w:tcPr>
            <w:tcW w:w="1701" w:type="dxa"/>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rPr>
                <w:rFonts w:ascii="Times New Roman" w:hAnsi="Times New Roman" w:cs="Times New Roman"/>
                <w:b/>
                <w:bCs/>
                <w:color w:val="000000"/>
                <w:sz w:val="28"/>
                <w:szCs w:val="28"/>
              </w:rPr>
            </w:pPr>
            <w:r w:rsidRPr="00543C90">
              <w:rPr>
                <w:rFonts w:ascii="Times New Roman" w:hAnsi="Times New Roman" w:cs="Times New Roman"/>
                <w:b/>
                <w:bCs/>
                <w:color w:val="000000"/>
                <w:sz w:val="28"/>
                <w:szCs w:val="28"/>
              </w:rPr>
              <w:t>690 567 432,81</w:t>
            </w:r>
          </w:p>
        </w:tc>
      </w:tr>
    </w:tbl>
    <w:p w:rsidR="00EA34D4" w:rsidRPr="00543C90" w:rsidRDefault="00EA34D4" w:rsidP="00EA34D4">
      <w:pPr>
        <w:rPr>
          <w:rFonts w:ascii="Times New Roman" w:hAnsi="Times New Roman" w:cs="Times New Roman"/>
          <w:sz w:val="28"/>
          <w:szCs w:val="28"/>
        </w:rPr>
      </w:pPr>
    </w:p>
    <w:p w:rsidR="00EA34D4" w:rsidRPr="00543C90" w:rsidRDefault="00EA34D4" w:rsidP="00EA34D4">
      <w:pPr>
        <w:rPr>
          <w:rFonts w:ascii="Times New Roman" w:hAnsi="Times New Roman" w:cs="Times New Roman"/>
          <w:sz w:val="28"/>
          <w:szCs w:val="28"/>
        </w:rPr>
      </w:pPr>
    </w:p>
    <w:p w:rsidR="00EA34D4" w:rsidRPr="00543C90" w:rsidRDefault="00EA34D4" w:rsidP="00EA34D4">
      <w:pPr>
        <w:rPr>
          <w:rFonts w:ascii="Times New Roman" w:hAnsi="Times New Roman" w:cs="Times New Roman"/>
          <w:sz w:val="28"/>
          <w:szCs w:val="28"/>
        </w:rPr>
      </w:pPr>
    </w:p>
    <w:p w:rsidR="00EA34D4" w:rsidRPr="00543C90" w:rsidRDefault="00EA34D4" w:rsidP="00EA34D4">
      <w:pPr>
        <w:rPr>
          <w:rFonts w:ascii="Times New Roman" w:hAnsi="Times New Roman" w:cs="Times New Roman"/>
          <w:sz w:val="28"/>
          <w:szCs w:val="28"/>
        </w:rPr>
      </w:pPr>
    </w:p>
    <w:p w:rsidR="00EA34D4" w:rsidRPr="00543C90" w:rsidRDefault="00EA34D4" w:rsidP="00EA34D4">
      <w:pPr>
        <w:rPr>
          <w:rFonts w:ascii="Times New Roman" w:hAnsi="Times New Roman" w:cs="Times New Roman"/>
          <w:sz w:val="28"/>
          <w:szCs w:val="28"/>
        </w:rPr>
      </w:pPr>
    </w:p>
    <w:p w:rsidR="00EA34D4" w:rsidRPr="00543C90" w:rsidRDefault="00EA34D4" w:rsidP="00EA34D4">
      <w:pPr>
        <w:rPr>
          <w:rFonts w:ascii="Times New Roman" w:hAnsi="Times New Roman" w:cs="Times New Roman"/>
          <w:sz w:val="28"/>
          <w:szCs w:val="28"/>
        </w:rPr>
      </w:pPr>
    </w:p>
    <w:p w:rsidR="00EA34D4" w:rsidRPr="00543C90" w:rsidRDefault="00EA34D4" w:rsidP="00EA34D4">
      <w:pPr>
        <w:rPr>
          <w:rFonts w:ascii="Times New Roman" w:hAnsi="Times New Roman" w:cs="Times New Roman"/>
          <w:sz w:val="28"/>
          <w:szCs w:val="28"/>
        </w:rPr>
      </w:pPr>
    </w:p>
    <w:p w:rsidR="00EA34D4" w:rsidRPr="00543C90" w:rsidRDefault="00EA34D4" w:rsidP="00EA34D4">
      <w:pPr>
        <w:rPr>
          <w:rFonts w:ascii="Times New Roman" w:hAnsi="Times New Roman" w:cs="Times New Roman"/>
          <w:sz w:val="28"/>
          <w:szCs w:val="28"/>
        </w:rPr>
      </w:pPr>
    </w:p>
    <w:p w:rsidR="00EA34D4" w:rsidRPr="00543C90" w:rsidRDefault="00EA34D4" w:rsidP="00EA34D4">
      <w:pPr>
        <w:rPr>
          <w:rFonts w:ascii="Times New Roman" w:hAnsi="Times New Roman" w:cs="Times New Roman"/>
          <w:sz w:val="28"/>
          <w:szCs w:val="28"/>
        </w:rPr>
      </w:pPr>
    </w:p>
    <w:p w:rsidR="00EA34D4" w:rsidRPr="00543C90" w:rsidRDefault="00EA34D4" w:rsidP="00EA34D4">
      <w:pPr>
        <w:rPr>
          <w:rFonts w:ascii="Times New Roman" w:hAnsi="Times New Roman" w:cs="Times New Roman"/>
          <w:sz w:val="28"/>
          <w:szCs w:val="28"/>
        </w:rPr>
        <w:sectPr w:rsidR="00EA34D4" w:rsidRPr="00543C90" w:rsidSect="00F20B7B">
          <w:pgSz w:w="11906" w:h="16838"/>
          <w:pgMar w:top="851" w:right="1134" w:bottom="1134" w:left="567" w:header="709" w:footer="709" w:gutter="0"/>
          <w:cols w:space="708"/>
          <w:docGrid w:linePitch="360"/>
        </w:sectPr>
      </w:pPr>
    </w:p>
    <w:tbl>
      <w:tblPr>
        <w:tblW w:w="15465" w:type="dxa"/>
        <w:tblInd w:w="95" w:type="dxa"/>
        <w:tblLook w:val="04A0"/>
      </w:tblPr>
      <w:tblGrid>
        <w:gridCol w:w="7384"/>
        <w:gridCol w:w="888"/>
        <w:gridCol w:w="1083"/>
        <w:gridCol w:w="1430"/>
        <w:gridCol w:w="1700"/>
        <w:gridCol w:w="1220"/>
        <w:gridCol w:w="1476"/>
        <w:gridCol w:w="284"/>
      </w:tblGrid>
      <w:tr w:rsidR="00EA34D4" w:rsidRPr="00543C90" w:rsidTr="00BF7B25">
        <w:trPr>
          <w:trHeight w:val="315"/>
        </w:trPr>
        <w:tc>
          <w:tcPr>
            <w:tcW w:w="8272" w:type="dxa"/>
            <w:gridSpan w:val="2"/>
            <w:tcBorders>
              <w:top w:val="nil"/>
              <w:left w:val="nil"/>
              <w:bottom w:val="nil"/>
              <w:right w:val="nil"/>
            </w:tcBorders>
            <w:shd w:val="clear" w:color="auto" w:fill="auto"/>
            <w:noWrap/>
            <w:vAlign w:val="bottom"/>
            <w:hideMark/>
          </w:tcPr>
          <w:p w:rsidR="00EA34D4" w:rsidRPr="00543C90" w:rsidRDefault="00EA34D4" w:rsidP="00BF7B25">
            <w:pPr>
              <w:spacing w:after="0"/>
              <w:rPr>
                <w:rFonts w:ascii="Times New Roman" w:hAnsi="Times New Roman" w:cs="Times New Roman"/>
                <w:sz w:val="28"/>
                <w:szCs w:val="28"/>
              </w:rPr>
            </w:pPr>
          </w:p>
        </w:tc>
        <w:tc>
          <w:tcPr>
            <w:tcW w:w="6909" w:type="dxa"/>
            <w:gridSpan w:val="5"/>
            <w:tcBorders>
              <w:top w:val="nil"/>
              <w:left w:val="nil"/>
              <w:bottom w:val="nil"/>
              <w:right w:val="nil"/>
            </w:tcBorders>
            <w:shd w:val="clear" w:color="auto" w:fill="auto"/>
            <w:noWrap/>
            <w:vAlign w:val="bottom"/>
            <w:hideMark/>
          </w:tcPr>
          <w:p w:rsidR="00EA34D4" w:rsidRPr="00543C90" w:rsidRDefault="00EA34D4" w:rsidP="00BF7B25">
            <w:pPr>
              <w:spacing w:after="0"/>
              <w:jc w:val="right"/>
              <w:rPr>
                <w:rFonts w:ascii="Times New Roman" w:hAnsi="Times New Roman" w:cs="Times New Roman"/>
                <w:sz w:val="28"/>
                <w:szCs w:val="28"/>
              </w:rPr>
            </w:pPr>
            <w:r w:rsidRPr="00543C90">
              <w:rPr>
                <w:rFonts w:ascii="Times New Roman" w:hAnsi="Times New Roman" w:cs="Times New Roman"/>
                <w:sz w:val="28"/>
                <w:szCs w:val="28"/>
              </w:rPr>
              <w:t>Приложение  5</w:t>
            </w:r>
          </w:p>
        </w:tc>
        <w:tc>
          <w:tcPr>
            <w:tcW w:w="284" w:type="dxa"/>
            <w:tcBorders>
              <w:top w:val="nil"/>
              <w:left w:val="nil"/>
              <w:bottom w:val="nil"/>
              <w:right w:val="nil"/>
            </w:tcBorders>
            <w:shd w:val="clear" w:color="auto" w:fill="auto"/>
            <w:noWrap/>
            <w:vAlign w:val="bottom"/>
            <w:hideMark/>
          </w:tcPr>
          <w:p w:rsidR="00EA34D4" w:rsidRPr="00543C90" w:rsidRDefault="00EA34D4" w:rsidP="00BF7B25">
            <w:pPr>
              <w:spacing w:after="0"/>
              <w:rPr>
                <w:rFonts w:ascii="Times New Roman" w:hAnsi="Times New Roman" w:cs="Times New Roman"/>
                <w:sz w:val="28"/>
                <w:szCs w:val="28"/>
              </w:rPr>
            </w:pPr>
          </w:p>
        </w:tc>
      </w:tr>
      <w:tr w:rsidR="00EA34D4" w:rsidRPr="00543C90" w:rsidTr="00BF7B25">
        <w:trPr>
          <w:trHeight w:val="315"/>
        </w:trPr>
        <w:tc>
          <w:tcPr>
            <w:tcW w:w="8272" w:type="dxa"/>
            <w:gridSpan w:val="2"/>
            <w:tcBorders>
              <w:top w:val="nil"/>
              <w:left w:val="nil"/>
              <w:bottom w:val="nil"/>
              <w:right w:val="nil"/>
            </w:tcBorders>
            <w:shd w:val="clear" w:color="auto" w:fill="auto"/>
            <w:noWrap/>
            <w:vAlign w:val="bottom"/>
            <w:hideMark/>
          </w:tcPr>
          <w:p w:rsidR="00EA34D4" w:rsidRPr="00543C90" w:rsidRDefault="00EA34D4" w:rsidP="00BF7B25">
            <w:pPr>
              <w:spacing w:after="0"/>
              <w:rPr>
                <w:rFonts w:ascii="Times New Roman" w:hAnsi="Times New Roman" w:cs="Times New Roman"/>
                <w:sz w:val="28"/>
                <w:szCs w:val="28"/>
              </w:rPr>
            </w:pPr>
          </w:p>
        </w:tc>
        <w:tc>
          <w:tcPr>
            <w:tcW w:w="6909" w:type="dxa"/>
            <w:gridSpan w:val="5"/>
            <w:tcBorders>
              <w:top w:val="nil"/>
              <w:left w:val="nil"/>
              <w:bottom w:val="nil"/>
              <w:right w:val="nil"/>
            </w:tcBorders>
            <w:shd w:val="clear" w:color="auto" w:fill="auto"/>
            <w:vAlign w:val="bottom"/>
            <w:hideMark/>
          </w:tcPr>
          <w:p w:rsidR="00EA34D4" w:rsidRPr="00543C90" w:rsidRDefault="00EA34D4" w:rsidP="00BF7B25">
            <w:pPr>
              <w:spacing w:after="0"/>
              <w:jc w:val="right"/>
              <w:rPr>
                <w:rFonts w:ascii="Times New Roman" w:hAnsi="Times New Roman" w:cs="Times New Roman"/>
                <w:sz w:val="28"/>
                <w:szCs w:val="28"/>
              </w:rPr>
            </w:pPr>
            <w:r w:rsidRPr="00543C90">
              <w:rPr>
                <w:rFonts w:ascii="Times New Roman" w:hAnsi="Times New Roman" w:cs="Times New Roman"/>
                <w:sz w:val="28"/>
                <w:szCs w:val="28"/>
              </w:rPr>
              <w:t>к решению Совета муниципального образования «Родниковский муниципальный район»</w:t>
            </w:r>
          </w:p>
        </w:tc>
        <w:tc>
          <w:tcPr>
            <w:tcW w:w="284" w:type="dxa"/>
            <w:tcBorders>
              <w:top w:val="nil"/>
              <w:left w:val="nil"/>
              <w:bottom w:val="nil"/>
              <w:right w:val="nil"/>
            </w:tcBorders>
            <w:shd w:val="clear" w:color="auto" w:fill="auto"/>
            <w:noWrap/>
            <w:vAlign w:val="bottom"/>
            <w:hideMark/>
          </w:tcPr>
          <w:p w:rsidR="00EA34D4" w:rsidRPr="00543C90" w:rsidRDefault="00EA34D4" w:rsidP="00BF7B25">
            <w:pPr>
              <w:spacing w:after="0"/>
              <w:rPr>
                <w:rFonts w:ascii="Times New Roman" w:hAnsi="Times New Roman" w:cs="Times New Roman"/>
                <w:sz w:val="28"/>
                <w:szCs w:val="28"/>
              </w:rPr>
            </w:pPr>
          </w:p>
        </w:tc>
      </w:tr>
      <w:tr w:rsidR="00EA34D4" w:rsidRPr="00543C90" w:rsidTr="00BF7B25">
        <w:trPr>
          <w:trHeight w:val="315"/>
        </w:trPr>
        <w:tc>
          <w:tcPr>
            <w:tcW w:w="8272" w:type="dxa"/>
            <w:gridSpan w:val="2"/>
            <w:tcBorders>
              <w:top w:val="nil"/>
              <w:left w:val="nil"/>
              <w:bottom w:val="nil"/>
              <w:right w:val="nil"/>
            </w:tcBorders>
            <w:shd w:val="clear" w:color="auto" w:fill="auto"/>
            <w:noWrap/>
            <w:vAlign w:val="bottom"/>
            <w:hideMark/>
          </w:tcPr>
          <w:p w:rsidR="00EA34D4" w:rsidRPr="00543C90" w:rsidRDefault="00EA34D4" w:rsidP="00BF7B25">
            <w:pPr>
              <w:spacing w:after="0"/>
              <w:rPr>
                <w:rFonts w:ascii="Times New Roman" w:hAnsi="Times New Roman" w:cs="Times New Roman"/>
                <w:sz w:val="28"/>
                <w:szCs w:val="28"/>
              </w:rPr>
            </w:pPr>
          </w:p>
        </w:tc>
        <w:tc>
          <w:tcPr>
            <w:tcW w:w="6909" w:type="dxa"/>
            <w:gridSpan w:val="5"/>
            <w:tcBorders>
              <w:top w:val="nil"/>
              <w:left w:val="nil"/>
              <w:bottom w:val="nil"/>
              <w:right w:val="nil"/>
            </w:tcBorders>
            <w:shd w:val="clear" w:color="auto" w:fill="auto"/>
            <w:noWrap/>
            <w:vAlign w:val="bottom"/>
            <w:hideMark/>
          </w:tcPr>
          <w:p w:rsidR="00EA34D4" w:rsidRPr="00543C90" w:rsidRDefault="00EA34D4" w:rsidP="00BF7B25">
            <w:pPr>
              <w:spacing w:after="0"/>
              <w:jc w:val="right"/>
              <w:rPr>
                <w:rFonts w:ascii="Times New Roman" w:hAnsi="Times New Roman" w:cs="Times New Roman"/>
                <w:sz w:val="28"/>
                <w:szCs w:val="28"/>
              </w:rPr>
            </w:pPr>
            <w:r w:rsidRPr="00543C90">
              <w:rPr>
                <w:rFonts w:ascii="Times New Roman" w:hAnsi="Times New Roman" w:cs="Times New Roman"/>
                <w:sz w:val="28"/>
                <w:szCs w:val="28"/>
              </w:rPr>
              <w:t xml:space="preserve">от  28.02.2019 г. № 2 </w:t>
            </w:r>
          </w:p>
        </w:tc>
        <w:tc>
          <w:tcPr>
            <w:tcW w:w="284" w:type="dxa"/>
            <w:tcBorders>
              <w:top w:val="nil"/>
              <w:left w:val="nil"/>
              <w:bottom w:val="nil"/>
              <w:right w:val="nil"/>
            </w:tcBorders>
            <w:shd w:val="clear" w:color="auto" w:fill="auto"/>
            <w:noWrap/>
            <w:vAlign w:val="bottom"/>
            <w:hideMark/>
          </w:tcPr>
          <w:p w:rsidR="00EA34D4" w:rsidRPr="00543C90" w:rsidRDefault="00EA34D4" w:rsidP="00BF7B25">
            <w:pPr>
              <w:spacing w:after="0"/>
              <w:rPr>
                <w:rFonts w:ascii="Times New Roman" w:hAnsi="Times New Roman" w:cs="Times New Roman"/>
                <w:sz w:val="28"/>
                <w:szCs w:val="28"/>
              </w:rPr>
            </w:pPr>
          </w:p>
        </w:tc>
      </w:tr>
      <w:tr w:rsidR="00EA34D4" w:rsidRPr="00543C90" w:rsidTr="00BF7B25">
        <w:trPr>
          <w:trHeight w:val="315"/>
        </w:trPr>
        <w:tc>
          <w:tcPr>
            <w:tcW w:w="8272" w:type="dxa"/>
            <w:gridSpan w:val="2"/>
            <w:tcBorders>
              <w:top w:val="nil"/>
              <w:left w:val="nil"/>
              <w:bottom w:val="nil"/>
              <w:right w:val="nil"/>
            </w:tcBorders>
            <w:shd w:val="clear" w:color="auto" w:fill="auto"/>
            <w:noWrap/>
            <w:vAlign w:val="bottom"/>
            <w:hideMark/>
          </w:tcPr>
          <w:p w:rsidR="00EA34D4" w:rsidRPr="00543C90" w:rsidRDefault="00EA34D4" w:rsidP="00BF7B25">
            <w:pPr>
              <w:spacing w:after="0"/>
              <w:rPr>
                <w:rFonts w:ascii="Times New Roman" w:hAnsi="Times New Roman" w:cs="Times New Roman"/>
                <w:sz w:val="28"/>
                <w:szCs w:val="28"/>
              </w:rPr>
            </w:pPr>
          </w:p>
        </w:tc>
        <w:tc>
          <w:tcPr>
            <w:tcW w:w="1083" w:type="dxa"/>
            <w:tcBorders>
              <w:top w:val="nil"/>
              <w:left w:val="nil"/>
              <w:bottom w:val="nil"/>
              <w:right w:val="nil"/>
            </w:tcBorders>
            <w:shd w:val="clear" w:color="auto" w:fill="auto"/>
            <w:noWrap/>
            <w:vAlign w:val="bottom"/>
            <w:hideMark/>
          </w:tcPr>
          <w:p w:rsidR="00EA34D4" w:rsidRPr="00543C90" w:rsidRDefault="00EA34D4" w:rsidP="00BF7B25">
            <w:pPr>
              <w:spacing w:after="0"/>
              <w:jc w:val="right"/>
              <w:rPr>
                <w:rFonts w:ascii="Times New Roman" w:hAnsi="Times New Roman" w:cs="Times New Roman"/>
                <w:sz w:val="28"/>
                <w:szCs w:val="28"/>
              </w:rPr>
            </w:pPr>
          </w:p>
        </w:tc>
        <w:tc>
          <w:tcPr>
            <w:tcW w:w="1430" w:type="dxa"/>
            <w:tcBorders>
              <w:top w:val="nil"/>
              <w:left w:val="nil"/>
              <w:bottom w:val="nil"/>
              <w:right w:val="nil"/>
            </w:tcBorders>
            <w:shd w:val="clear" w:color="auto" w:fill="auto"/>
            <w:noWrap/>
            <w:vAlign w:val="bottom"/>
            <w:hideMark/>
          </w:tcPr>
          <w:p w:rsidR="00EA34D4" w:rsidRPr="00543C90" w:rsidRDefault="00EA34D4" w:rsidP="00BF7B25">
            <w:pPr>
              <w:spacing w:after="0"/>
              <w:jc w:val="right"/>
              <w:rPr>
                <w:rFonts w:ascii="Times New Roman" w:hAnsi="Times New Roman" w:cs="Times New Roman"/>
                <w:sz w:val="28"/>
                <w:szCs w:val="28"/>
              </w:rPr>
            </w:pPr>
          </w:p>
        </w:tc>
        <w:tc>
          <w:tcPr>
            <w:tcW w:w="1700" w:type="dxa"/>
            <w:tcBorders>
              <w:top w:val="nil"/>
              <w:left w:val="nil"/>
              <w:bottom w:val="nil"/>
              <w:right w:val="nil"/>
            </w:tcBorders>
            <w:shd w:val="clear" w:color="auto" w:fill="auto"/>
            <w:noWrap/>
            <w:vAlign w:val="bottom"/>
            <w:hideMark/>
          </w:tcPr>
          <w:p w:rsidR="00EA34D4" w:rsidRPr="00543C90" w:rsidRDefault="00EA34D4" w:rsidP="00BF7B25">
            <w:pPr>
              <w:spacing w:after="0"/>
              <w:jc w:val="right"/>
              <w:rPr>
                <w:rFonts w:ascii="Times New Roman" w:hAnsi="Times New Roman" w:cs="Times New Roman"/>
                <w:sz w:val="28"/>
                <w:szCs w:val="28"/>
              </w:rPr>
            </w:pPr>
          </w:p>
        </w:tc>
        <w:tc>
          <w:tcPr>
            <w:tcW w:w="2696" w:type="dxa"/>
            <w:gridSpan w:val="2"/>
            <w:tcBorders>
              <w:top w:val="nil"/>
              <w:left w:val="nil"/>
              <w:bottom w:val="nil"/>
              <w:right w:val="nil"/>
            </w:tcBorders>
            <w:shd w:val="clear" w:color="auto" w:fill="auto"/>
            <w:noWrap/>
            <w:vAlign w:val="bottom"/>
            <w:hideMark/>
          </w:tcPr>
          <w:p w:rsidR="00EA34D4" w:rsidRPr="00543C90" w:rsidRDefault="00EA34D4" w:rsidP="00BF7B25">
            <w:pPr>
              <w:spacing w:after="0"/>
              <w:jc w:val="right"/>
              <w:rPr>
                <w:rFonts w:ascii="Times New Roman" w:hAnsi="Times New Roman" w:cs="Times New Roman"/>
                <w:sz w:val="28"/>
                <w:szCs w:val="28"/>
              </w:rPr>
            </w:pPr>
          </w:p>
        </w:tc>
        <w:tc>
          <w:tcPr>
            <w:tcW w:w="284" w:type="dxa"/>
            <w:tcBorders>
              <w:top w:val="nil"/>
              <w:left w:val="nil"/>
              <w:bottom w:val="nil"/>
              <w:right w:val="nil"/>
            </w:tcBorders>
            <w:shd w:val="clear" w:color="auto" w:fill="auto"/>
            <w:noWrap/>
            <w:vAlign w:val="bottom"/>
            <w:hideMark/>
          </w:tcPr>
          <w:p w:rsidR="00EA34D4" w:rsidRPr="00543C90" w:rsidRDefault="00EA34D4" w:rsidP="00BF7B25">
            <w:pPr>
              <w:spacing w:after="0"/>
              <w:rPr>
                <w:rFonts w:ascii="Times New Roman" w:hAnsi="Times New Roman" w:cs="Times New Roman"/>
                <w:sz w:val="28"/>
                <w:szCs w:val="28"/>
              </w:rPr>
            </w:pPr>
          </w:p>
        </w:tc>
      </w:tr>
      <w:tr w:rsidR="00EA34D4" w:rsidRPr="00543C90" w:rsidTr="00BF7B25">
        <w:trPr>
          <w:trHeight w:val="315"/>
        </w:trPr>
        <w:tc>
          <w:tcPr>
            <w:tcW w:w="8272" w:type="dxa"/>
            <w:gridSpan w:val="2"/>
            <w:tcBorders>
              <w:top w:val="nil"/>
              <w:left w:val="nil"/>
              <w:bottom w:val="nil"/>
              <w:right w:val="nil"/>
            </w:tcBorders>
            <w:shd w:val="clear" w:color="auto" w:fill="auto"/>
            <w:hideMark/>
          </w:tcPr>
          <w:p w:rsidR="00EA34D4" w:rsidRPr="00543C90" w:rsidRDefault="00EA34D4" w:rsidP="00BF7B25">
            <w:pPr>
              <w:spacing w:after="0"/>
              <w:rPr>
                <w:rFonts w:ascii="Times New Roman" w:hAnsi="Times New Roman" w:cs="Times New Roman"/>
                <w:color w:val="000000"/>
                <w:sz w:val="28"/>
                <w:szCs w:val="28"/>
              </w:rPr>
            </w:pPr>
          </w:p>
        </w:tc>
        <w:tc>
          <w:tcPr>
            <w:tcW w:w="6909" w:type="dxa"/>
            <w:gridSpan w:val="5"/>
            <w:tcBorders>
              <w:top w:val="nil"/>
              <w:left w:val="nil"/>
              <w:bottom w:val="nil"/>
              <w:right w:val="nil"/>
            </w:tcBorders>
            <w:shd w:val="clear" w:color="auto" w:fill="auto"/>
            <w:noWrap/>
            <w:vAlign w:val="bottom"/>
            <w:hideMark/>
          </w:tcPr>
          <w:p w:rsidR="00EA34D4" w:rsidRPr="00543C90" w:rsidRDefault="00EA34D4" w:rsidP="00BF7B25">
            <w:pPr>
              <w:spacing w:after="0"/>
              <w:jc w:val="right"/>
              <w:rPr>
                <w:rFonts w:ascii="Times New Roman" w:hAnsi="Times New Roman" w:cs="Times New Roman"/>
                <w:sz w:val="28"/>
                <w:szCs w:val="28"/>
              </w:rPr>
            </w:pPr>
            <w:r w:rsidRPr="00543C90">
              <w:rPr>
                <w:rFonts w:ascii="Times New Roman" w:hAnsi="Times New Roman" w:cs="Times New Roman"/>
                <w:sz w:val="28"/>
                <w:szCs w:val="28"/>
              </w:rPr>
              <w:t>Приложение  8</w:t>
            </w:r>
          </w:p>
        </w:tc>
        <w:tc>
          <w:tcPr>
            <w:tcW w:w="284" w:type="dxa"/>
            <w:tcBorders>
              <w:top w:val="nil"/>
              <w:left w:val="nil"/>
              <w:bottom w:val="nil"/>
              <w:right w:val="nil"/>
            </w:tcBorders>
            <w:shd w:val="clear" w:color="auto" w:fill="auto"/>
            <w:noWrap/>
            <w:vAlign w:val="bottom"/>
            <w:hideMark/>
          </w:tcPr>
          <w:p w:rsidR="00EA34D4" w:rsidRPr="00543C90" w:rsidRDefault="00EA34D4" w:rsidP="00BF7B25">
            <w:pPr>
              <w:spacing w:after="0"/>
              <w:rPr>
                <w:rFonts w:ascii="Times New Roman" w:hAnsi="Times New Roman" w:cs="Times New Roman"/>
                <w:sz w:val="28"/>
                <w:szCs w:val="28"/>
              </w:rPr>
            </w:pPr>
          </w:p>
        </w:tc>
      </w:tr>
      <w:tr w:rsidR="00EA34D4" w:rsidRPr="00543C90" w:rsidTr="00BF7B25">
        <w:trPr>
          <w:trHeight w:val="735"/>
        </w:trPr>
        <w:tc>
          <w:tcPr>
            <w:tcW w:w="8272" w:type="dxa"/>
            <w:gridSpan w:val="2"/>
            <w:tcBorders>
              <w:top w:val="nil"/>
              <w:left w:val="nil"/>
              <w:bottom w:val="nil"/>
              <w:right w:val="nil"/>
            </w:tcBorders>
            <w:shd w:val="clear" w:color="auto" w:fill="auto"/>
            <w:hideMark/>
          </w:tcPr>
          <w:p w:rsidR="00EA34D4" w:rsidRPr="00543C90" w:rsidRDefault="00EA34D4" w:rsidP="00BF7B25">
            <w:pPr>
              <w:spacing w:after="0"/>
              <w:rPr>
                <w:rFonts w:ascii="Times New Roman" w:hAnsi="Times New Roman" w:cs="Times New Roman"/>
                <w:color w:val="000000"/>
                <w:sz w:val="28"/>
                <w:szCs w:val="28"/>
              </w:rPr>
            </w:pPr>
          </w:p>
        </w:tc>
        <w:tc>
          <w:tcPr>
            <w:tcW w:w="6909" w:type="dxa"/>
            <w:gridSpan w:val="5"/>
            <w:tcBorders>
              <w:top w:val="nil"/>
              <w:left w:val="nil"/>
              <w:bottom w:val="nil"/>
              <w:right w:val="nil"/>
            </w:tcBorders>
            <w:shd w:val="clear" w:color="auto" w:fill="auto"/>
            <w:vAlign w:val="bottom"/>
            <w:hideMark/>
          </w:tcPr>
          <w:p w:rsidR="00EA34D4" w:rsidRPr="00543C90" w:rsidRDefault="00EA34D4" w:rsidP="00BF7B25">
            <w:pPr>
              <w:spacing w:after="0"/>
              <w:jc w:val="right"/>
              <w:rPr>
                <w:rFonts w:ascii="Times New Roman" w:hAnsi="Times New Roman" w:cs="Times New Roman"/>
                <w:sz w:val="28"/>
                <w:szCs w:val="28"/>
              </w:rPr>
            </w:pPr>
            <w:r w:rsidRPr="00543C90">
              <w:rPr>
                <w:rFonts w:ascii="Times New Roman" w:hAnsi="Times New Roman" w:cs="Times New Roman"/>
                <w:sz w:val="28"/>
                <w:szCs w:val="28"/>
              </w:rPr>
              <w:t xml:space="preserve">к решению Совета муниципального образования «Родниковский муниципальный район» </w:t>
            </w:r>
          </w:p>
        </w:tc>
        <w:tc>
          <w:tcPr>
            <w:tcW w:w="284" w:type="dxa"/>
            <w:tcBorders>
              <w:top w:val="nil"/>
              <w:left w:val="nil"/>
              <w:bottom w:val="nil"/>
              <w:right w:val="nil"/>
            </w:tcBorders>
            <w:shd w:val="clear" w:color="auto" w:fill="auto"/>
            <w:noWrap/>
            <w:vAlign w:val="bottom"/>
            <w:hideMark/>
          </w:tcPr>
          <w:p w:rsidR="00EA34D4" w:rsidRPr="00543C90" w:rsidRDefault="00EA34D4" w:rsidP="00BF7B25">
            <w:pPr>
              <w:spacing w:after="0"/>
              <w:rPr>
                <w:rFonts w:ascii="Times New Roman" w:hAnsi="Times New Roman" w:cs="Times New Roman"/>
                <w:sz w:val="28"/>
                <w:szCs w:val="28"/>
              </w:rPr>
            </w:pPr>
          </w:p>
        </w:tc>
      </w:tr>
      <w:tr w:rsidR="00EA34D4" w:rsidRPr="00543C90" w:rsidTr="00BF7B25">
        <w:trPr>
          <w:trHeight w:val="315"/>
        </w:trPr>
        <w:tc>
          <w:tcPr>
            <w:tcW w:w="8272" w:type="dxa"/>
            <w:gridSpan w:val="2"/>
            <w:tcBorders>
              <w:top w:val="nil"/>
              <w:left w:val="nil"/>
              <w:bottom w:val="nil"/>
              <w:right w:val="nil"/>
            </w:tcBorders>
            <w:shd w:val="clear" w:color="auto" w:fill="auto"/>
            <w:hideMark/>
          </w:tcPr>
          <w:p w:rsidR="00EA34D4" w:rsidRPr="00543C90" w:rsidRDefault="00EA34D4" w:rsidP="00BF7B25">
            <w:pPr>
              <w:spacing w:after="0"/>
              <w:rPr>
                <w:rFonts w:ascii="Times New Roman" w:hAnsi="Times New Roman" w:cs="Times New Roman"/>
                <w:color w:val="000000"/>
                <w:sz w:val="28"/>
                <w:szCs w:val="28"/>
              </w:rPr>
            </w:pPr>
          </w:p>
        </w:tc>
        <w:tc>
          <w:tcPr>
            <w:tcW w:w="6909" w:type="dxa"/>
            <w:gridSpan w:val="5"/>
            <w:tcBorders>
              <w:top w:val="nil"/>
              <w:left w:val="nil"/>
              <w:bottom w:val="nil"/>
              <w:right w:val="nil"/>
            </w:tcBorders>
            <w:shd w:val="clear" w:color="auto" w:fill="auto"/>
            <w:noWrap/>
            <w:vAlign w:val="bottom"/>
            <w:hideMark/>
          </w:tcPr>
          <w:p w:rsidR="00EA34D4" w:rsidRPr="00543C90" w:rsidRDefault="00EA34D4" w:rsidP="00BF7B25">
            <w:pPr>
              <w:spacing w:after="0"/>
              <w:jc w:val="right"/>
              <w:rPr>
                <w:rFonts w:ascii="Times New Roman" w:hAnsi="Times New Roman" w:cs="Times New Roman"/>
                <w:sz w:val="28"/>
                <w:szCs w:val="28"/>
              </w:rPr>
            </w:pPr>
            <w:r w:rsidRPr="00543C90">
              <w:rPr>
                <w:rFonts w:ascii="Times New Roman" w:hAnsi="Times New Roman" w:cs="Times New Roman"/>
                <w:sz w:val="28"/>
                <w:szCs w:val="28"/>
              </w:rPr>
              <w:t>от  20.12.2018 г. № 103</w:t>
            </w:r>
          </w:p>
          <w:p w:rsidR="00EA34D4" w:rsidRPr="00543C90" w:rsidRDefault="00EA34D4" w:rsidP="00BF7B25">
            <w:pPr>
              <w:spacing w:after="0"/>
              <w:jc w:val="right"/>
              <w:rPr>
                <w:rFonts w:ascii="Times New Roman" w:hAnsi="Times New Roman" w:cs="Times New Roman"/>
                <w:sz w:val="28"/>
                <w:szCs w:val="28"/>
              </w:rPr>
            </w:pPr>
          </w:p>
        </w:tc>
        <w:tc>
          <w:tcPr>
            <w:tcW w:w="284" w:type="dxa"/>
            <w:tcBorders>
              <w:top w:val="nil"/>
              <w:left w:val="nil"/>
              <w:bottom w:val="nil"/>
              <w:right w:val="nil"/>
            </w:tcBorders>
            <w:shd w:val="clear" w:color="auto" w:fill="auto"/>
            <w:noWrap/>
            <w:vAlign w:val="bottom"/>
            <w:hideMark/>
          </w:tcPr>
          <w:p w:rsidR="00EA34D4" w:rsidRPr="00543C90" w:rsidRDefault="00EA34D4" w:rsidP="00BF7B25">
            <w:pPr>
              <w:spacing w:after="0"/>
              <w:rPr>
                <w:rFonts w:ascii="Times New Roman" w:hAnsi="Times New Roman" w:cs="Times New Roman"/>
                <w:sz w:val="28"/>
                <w:szCs w:val="28"/>
              </w:rPr>
            </w:pPr>
          </w:p>
        </w:tc>
      </w:tr>
      <w:tr w:rsidR="00EA34D4" w:rsidRPr="00543C90" w:rsidTr="00BF7B25">
        <w:trPr>
          <w:trHeight w:val="315"/>
        </w:trPr>
        <w:tc>
          <w:tcPr>
            <w:tcW w:w="15465" w:type="dxa"/>
            <w:gridSpan w:val="8"/>
            <w:tcBorders>
              <w:top w:val="nil"/>
              <w:left w:val="nil"/>
              <w:bottom w:val="nil"/>
              <w:right w:val="nil"/>
            </w:tcBorders>
            <w:shd w:val="clear" w:color="auto" w:fill="auto"/>
            <w:vAlign w:val="bottom"/>
            <w:hideMark/>
          </w:tcPr>
          <w:p w:rsidR="00EA34D4" w:rsidRPr="00543C90" w:rsidRDefault="00EA34D4" w:rsidP="00BF7B25">
            <w:pPr>
              <w:spacing w:after="0"/>
              <w:jc w:val="center"/>
              <w:rPr>
                <w:rFonts w:ascii="Times New Roman" w:hAnsi="Times New Roman" w:cs="Times New Roman"/>
                <w:b/>
                <w:bCs/>
                <w:color w:val="000000"/>
                <w:sz w:val="28"/>
                <w:szCs w:val="28"/>
              </w:rPr>
            </w:pPr>
            <w:r w:rsidRPr="00543C90">
              <w:rPr>
                <w:rFonts w:ascii="Times New Roman" w:hAnsi="Times New Roman" w:cs="Times New Roman"/>
                <w:b/>
                <w:bCs/>
                <w:color w:val="000000"/>
                <w:sz w:val="28"/>
                <w:szCs w:val="28"/>
              </w:rPr>
              <w:t>Ведомственная структура расходов районного бюджета на  2019 год</w:t>
            </w:r>
          </w:p>
        </w:tc>
      </w:tr>
      <w:tr w:rsidR="00EA34D4" w:rsidRPr="00543C90" w:rsidTr="00BF7B25">
        <w:trPr>
          <w:trHeight w:val="255"/>
        </w:trPr>
        <w:tc>
          <w:tcPr>
            <w:tcW w:w="15465" w:type="dxa"/>
            <w:gridSpan w:val="8"/>
            <w:tcBorders>
              <w:top w:val="nil"/>
              <w:left w:val="nil"/>
              <w:bottom w:val="nil"/>
              <w:right w:val="nil"/>
            </w:tcBorders>
            <w:shd w:val="clear" w:color="auto" w:fill="auto"/>
            <w:noWrap/>
            <w:vAlign w:val="bottom"/>
            <w:hideMark/>
          </w:tcPr>
          <w:p w:rsidR="00EA34D4" w:rsidRPr="00543C90" w:rsidRDefault="00EA34D4" w:rsidP="00BF7B25">
            <w:pPr>
              <w:jc w:val="right"/>
              <w:rPr>
                <w:rFonts w:ascii="Times New Roman" w:hAnsi="Times New Roman" w:cs="Times New Roman"/>
                <w:color w:val="000000"/>
                <w:sz w:val="28"/>
                <w:szCs w:val="28"/>
              </w:rPr>
            </w:pPr>
          </w:p>
        </w:tc>
      </w:tr>
      <w:tr w:rsidR="00EA34D4" w:rsidRPr="00543C90" w:rsidTr="00BF7B25">
        <w:trPr>
          <w:trHeight w:val="570"/>
        </w:trPr>
        <w:tc>
          <w:tcPr>
            <w:tcW w:w="73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Наименование</w:t>
            </w:r>
          </w:p>
        </w:tc>
        <w:tc>
          <w:tcPr>
            <w:tcW w:w="19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Код главного распорядителя</w:t>
            </w:r>
          </w:p>
        </w:tc>
        <w:tc>
          <w:tcPr>
            <w:tcW w:w="14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Раздел, подраздел</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Целевая статья расходов</w:t>
            </w:r>
          </w:p>
        </w:tc>
        <w:tc>
          <w:tcPr>
            <w:tcW w:w="1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Вид расхода</w:t>
            </w:r>
          </w:p>
        </w:tc>
        <w:tc>
          <w:tcPr>
            <w:tcW w:w="17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сумма, рублей</w:t>
            </w:r>
          </w:p>
        </w:tc>
      </w:tr>
      <w:tr w:rsidR="00EA34D4" w:rsidRPr="00543C90" w:rsidTr="00BF7B25">
        <w:trPr>
          <w:trHeight w:val="570"/>
        </w:trPr>
        <w:tc>
          <w:tcPr>
            <w:tcW w:w="7384" w:type="dxa"/>
            <w:vMerge/>
            <w:tcBorders>
              <w:top w:val="single" w:sz="4" w:space="0" w:color="000000"/>
              <w:left w:val="single" w:sz="4" w:space="0" w:color="000000"/>
              <w:bottom w:val="single" w:sz="4" w:space="0" w:color="000000"/>
              <w:right w:val="single" w:sz="4" w:space="0" w:color="000000"/>
            </w:tcBorders>
            <w:vAlign w:val="center"/>
            <w:hideMark/>
          </w:tcPr>
          <w:p w:rsidR="00EA34D4" w:rsidRPr="00543C90" w:rsidRDefault="00EA34D4" w:rsidP="00BF7B25">
            <w:pPr>
              <w:rPr>
                <w:rFonts w:ascii="Times New Roman" w:hAnsi="Times New Roman" w:cs="Times New Roman"/>
                <w:color w:val="000000"/>
                <w:sz w:val="28"/>
                <w:szCs w:val="28"/>
              </w:rPr>
            </w:pPr>
          </w:p>
        </w:tc>
        <w:tc>
          <w:tcPr>
            <w:tcW w:w="1971" w:type="dxa"/>
            <w:gridSpan w:val="2"/>
            <w:vMerge/>
            <w:tcBorders>
              <w:top w:val="single" w:sz="4" w:space="0" w:color="000000"/>
              <w:left w:val="single" w:sz="4" w:space="0" w:color="000000"/>
              <w:bottom w:val="single" w:sz="4" w:space="0" w:color="000000"/>
              <w:right w:val="single" w:sz="4" w:space="0" w:color="000000"/>
            </w:tcBorders>
            <w:vAlign w:val="center"/>
            <w:hideMark/>
          </w:tcPr>
          <w:p w:rsidR="00EA34D4" w:rsidRPr="00543C90" w:rsidRDefault="00EA34D4" w:rsidP="00BF7B25">
            <w:pPr>
              <w:rPr>
                <w:rFonts w:ascii="Times New Roman" w:hAnsi="Times New Roman" w:cs="Times New Roman"/>
                <w:color w:val="000000"/>
                <w:sz w:val="28"/>
                <w:szCs w:val="28"/>
              </w:rPr>
            </w:pPr>
          </w:p>
        </w:tc>
        <w:tc>
          <w:tcPr>
            <w:tcW w:w="1430" w:type="dxa"/>
            <w:vMerge/>
            <w:tcBorders>
              <w:top w:val="single" w:sz="4" w:space="0" w:color="000000"/>
              <w:left w:val="single" w:sz="4" w:space="0" w:color="000000"/>
              <w:bottom w:val="single" w:sz="4" w:space="0" w:color="000000"/>
              <w:right w:val="single" w:sz="4" w:space="0" w:color="000000"/>
            </w:tcBorders>
            <w:vAlign w:val="center"/>
            <w:hideMark/>
          </w:tcPr>
          <w:p w:rsidR="00EA34D4" w:rsidRPr="00543C90" w:rsidRDefault="00EA34D4" w:rsidP="00BF7B25">
            <w:pPr>
              <w:rPr>
                <w:rFonts w:ascii="Times New Roman" w:hAnsi="Times New Roman" w:cs="Times New Roman"/>
                <w:color w:val="000000"/>
                <w:sz w:val="28"/>
                <w:szCs w:val="28"/>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EA34D4" w:rsidRPr="00543C90" w:rsidRDefault="00EA34D4" w:rsidP="00BF7B25">
            <w:pPr>
              <w:rPr>
                <w:rFonts w:ascii="Times New Roman" w:hAnsi="Times New Roman" w:cs="Times New Roman"/>
                <w:color w:val="000000"/>
                <w:sz w:val="28"/>
                <w:szCs w:val="28"/>
              </w:rPr>
            </w:pPr>
          </w:p>
        </w:tc>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EA34D4" w:rsidRPr="00543C90" w:rsidRDefault="00EA34D4" w:rsidP="00BF7B25">
            <w:pPr>
              <w:rPr>
                <w:rFonts w:ascii="Times New Roman" w:hAnsi="Times New Roman" w:cs="Times New Roman"/>
                <w:color w:val="000000"/>
                <w:sz w:val="28"/>
                <w:szCs w:val="28"/>
              </w:rPr>
            </w:pPr>
          </w:p>
        </w:tc>
        <w:tc>
          <w:tcPr>
            <w:tcW w:w="1760" w:type="dxa"/>
            <w:gridSpan w:val="2"/>
            <w:vMerge/>
            <w:tcBorders>
              <w:top w:val="single" w:sz="4" w:space="0" w:color="000000"/>
              <w:left w:val="single" w:sz="4" w:space="0" w:color="000000"/>
              <w:bottom w:val="single" w:sz="4" w:space="0" w:color="000000"/>
              <w:right w:val="single" w:sz="4" w:space="0" w:color="000000"/>
            </w:tcBorders>
            <w:vAlign w:val="center"/>
            <w:hideMark/>
          </w:tcPr>
          <w:p w:rsidR="00EA34D4" w:rsidRPr="00543C90" w:rsidRDefault="00EA34D4" w:rsidP="00BF7B25">
            <w:pPr>
              <w:rPr>
                <w:rFonts w:ascii="Times New Roman" w:hAnsi="Times New Roman" w:cs="Times New Roman"/>
                <w:color w:val="000000"/>
                <w:sz w:val="28"/>
                <w:szCs w:val="28"/>
              </w:rPr>
            </w:pPr>
          </w:p>
        </w:tc>
      </w:tr>
      <w:tr w:rsidR="00EA34D4" w:rsidRPr="00543C90" w:rsidTr="00BF7B25">
        <w:trPr>
          <w:trHeight w:val="255"/>
        </w:trPr>
        <w:tc>
          <w:tcPr>
            <w:tcW w:w="7384" w:type="dxa"/>
            <w:tcBorders>
              <w:top w:val="nil"/>
              <w:left w:val="single" w:sz="4" w:space="0" w:color="000000"/>
              <w:bottom w:val="single" w:sz="4" w:space="0" w:color="000000"/>
              <w:right w:val="single" w:sz="4" w:space="0" w:color="000000"/>
            </w:tcBorders>
            <w:shd w:val="clear" w:color="auto" w:fill="auto"/>
            <w:noWrap/>
            <w:vAlign w:val="center"/>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1</w:t>
            </w:r>
          </w:p>
        </w:tc>
        <w:tc>
          <w:tcPr>
            <w:tcW w:w="1971" w:type="dxa"/>
            <w:gridSpan w:val="2"/>
            <w:tcBorders>
              <w:top w:val="nil"/>
              <w:left w:val="nil"/>
              <w:bottom w:val="single" w:sz="4" w:space="0" w:color="000000"/>
              <w:right w:val="single" w:sz="4" w:space="0" w:color="000000"/>
            </w:tcBorders>
            <w:shd w:val="clear" w:color="auto" w:fill="auto"/>
            <w:noWrap/>
            <w:vAlign w:val="center"/>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2</w:t>
            </w:r>
          </w:p>
        </w:tc>
        <w:tc>
          <w:tcPr>
            <w:tcW w:w="1430" w:type="dxa"/>
            <w:tcBorders>
              <w:top w:val="nil"/>
              <w:left w:val="nil"/>
              <w:bottom w:val="single" w:sz="4" w:space="0" w:color="000000"/>
              <w:right w:val="single" w:sz="4" w:space="0" w:color="000000"/>
            </w:tcBorders>
            <w:shd w:val="clear" w:color="auto" w:fill="auto"/>
            <w:noWrap/>
            <w:vAlign w:val="center"/>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3</w:t>
            </w:r>
          </w:p>
        </w:tc>
        <w:tc>
          <w:tcPr>
            <w:tcW w:w="1700" w:type="dxa"/>
            <w:tcBorders>
              <w:top w:val="nil"/>
              <w:left w:val="nil"/>
              <w:bottom w:val="single" w:sz="4" w:space="0" w:color="000000"/>
              <w:right w:val="single" w:sz="4" w:space="0" w:color="000000"/>
            </w:tcBorders>
            <w:shd w:val="clear" w:color="auto" w:fill="auto"/>
            <w:noWrap/>
            <w:vAlign w:val="center"/>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4</w:t>
            </w:r>
          </w:p>
        </w:tc>
        <w:tc>
          <w:tcPr>
            <w:tcW w:w="1220" w:type="dxa"/>
            <w:tcBorders>
              <w:top w:val="nil"/>
              <w:left w:val="nil"/>
              <w:bottom w:val="single" w:sz="4" w:space="0" w:color="000000"/>
              <w:right w:val="single" w:sz="4" w:space="0" w:color="000000"/>
            </w:tcBorders>
            <w:shd w:val="clear" w:color="auto" w:fill="auto"/>
            <w:noWrap/>
            <w:vAlign w:val="center"/>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5</w:t>
            </w:r>
          </w:p>
        </w:tc>
        <w:tc>
          <w:tcPr>
            <w:tcW w:w="1760" w:type="dxa"/>
            <w:gridSpan w:val="2"/>
            <w:tcBorders>
              <w:top w:val="nil"/>
              <w:left w:val="nil"/>
              <w:bottom w:val="single" w:sz="4" w:space="0" w:color="000000"/>
              <w:right w:val="single" w:sz="4" w:space="0" w:color="000000"/>
            </w:tcBorders>
            <w:shd w:val="clear" w:color="auto" w:fill="auto"/>
            <w:noWrap/>
            <w:vAlign w:val="center"/>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6</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ind w:right="486"/>
              <w:rPr>
                <w:rFonts w:ascii="Times New Roman" w:hAnsi="Times New Roman" w:cs="Times New Roman"/>
                <w:color w:val="000000"/>
                <w:sz w:val="28"/>
                <w:szCs w:val="28"/>
              </w:rPr>
            </w:pPr>
            <w:r w:rsidRPr="00543C90">
              <w:rPr>
                <w:rFonts w:ascii="Times New Roman" w:hAnsi="Times New Roman" w:cs="Times New Roman"/>
                <w:color w:val="000000"/>
                <w:sz w:val="28"/>
                <w:szCs w:val="28"/>
              </w:rPr>
              <w:t>Совет МО "Родниковский муниципальный район"</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210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2 047 375,00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ОБЩЕГОСУДАРСТВЕННЫЕ ВОПРОСЫ</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210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01 00</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2 047 375,00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210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01 03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1 871 875,00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Муниципальная программа Родниковского муниципального района "Совершенствование органов местного самоуправления"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210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0800000000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1 871 875,00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Подпрограмма "Обеспечение деятельности представительных органов муниципального образования"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210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01 03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0810000000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1 871 875,00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Обеспечение функций представительных органов муниципального образования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0810000030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1 043 178,00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0810000030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729 778,00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0810000030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313 400,00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Председатель Совета муниципального образования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0810000310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828 697,00</w:t>
            </w:r>
          </w:p>
        </w:tc>
      </w:tr>
      <w:tr w:rsidR="00EA34D4" w:rsidRPr="00543C90" w:rsidTr="00BF7B25">
        <w:trPr>
          <w:trHeight w:val="7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0810000310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828 697,00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Другие общегосударственные вопросы</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210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175 500,00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Муниципальная программа Родниковского муниципального района "Совершенствование органов местного самоуправления"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210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0800000000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175 500,00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"Обеспечение деятельности </w:t>
            </w:r>
            <w:r w:rsidRPr="00543C90">
              <w:rPr>
                <w:rFonts w:ascii="Times New Roman" w:hAnsi="Times New Roman" w:cs="Times New Roman"/>
                <w:color w:val="000000"/>
                <w:sz w:val="28"/>
                <w:szCs w:val="28"/>
              </w:rPr>
              <w:lastRenderedPageBreak/>
              <w:t>представительных органов муниципального образования"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210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0810000000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13 800,00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Расходы на выплату премий к Почетным грамотам Совета муниципального образования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0810000040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13 800,00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Социальное обеспечение и иные выплаты населению</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0810000040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300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13 800,00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"Информационное общество"</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210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0860000000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161 700,00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Приобретение компьютерной, оргтехники и офисной техники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0860020780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32 700,00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0860020780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32 700,00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Поддержание компьютерной и оргтехники в рабочем состоянии (запасные части и тонеры)</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0860020810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9 000,00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0860020810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9 000,00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Организация сопровождения установленных программных продуктов</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0860020830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120 000,00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0860020830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120 000,00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rPr>
                <w:rFonts w:ascii="Times New Roman" w:hAnsi="Times New Roman" w:cs="Times New Roman"/>
                <w:color w:val="000000"/>
                <w:sz w:val="28"/>
                <w:szCs w:val="28"/>
              </w:rPr>
            </w:pPr>
            <w:r w:rsidRPr="00543C90">
              <w:rPr>
                <w:rFonts w:ascii="Times New Roman" w:hAnsi="Times New Roman" w:cs="Times New Roman"/>
                <w:color w:val="000000"/>
                <w:sz w:val="28"/>
                <w:szCs w:val="28"/>
              </w:rPr>
              <w:t>Администрация муниципального образования "Родниковский муниципальный район"</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76 487 809,00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ОБЩЕГОСУДАРСТВЕННЫЕ ВОПРОСЫ</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01 00</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72 364 935,50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Функционирование высшего должностного лица субъекта Российской Федерации и муниципального образования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01 02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1 501 404,00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Муниципальная программа Родниковского муниципального района "Совершенствование органов местного самоуправления"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0800000000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1 501 404,00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"Обеспечение деятельности представительных органов муниципального образования"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01 02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0810000000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1 501 404,00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Глава муниципального образования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0810000020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1 501 404,00</w:t>
            </w:r>
          </w:p>
        </w:tc>
      </w:tr>
      <w:tr w:rsidR="00EA34D4" w:rsidRPr="00543C90" w:rsidTr="00BF7B25">
        <w:trPr>
          <w:trHeight w:val="62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0810000020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1 501 404,00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01 04</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48 484 325,00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Муниципальная программа Родниковского муниципального района "Социальная поддержка граждан </w:t>
            </w:r>
            <w:r w:rsidRPr="00543C90">
              <w:rPr>
                <w:rFonts w:ascii="Times New Roman" w:hAnsi="Times New Roman" w:cs="Times New Roman"/>
                <w:color w:val="000000"/>
                <w:sz w:val="28"/>
                <w:szCs w:val="28"/>
              </w:rPr>
              <w:lastRenderedPageBreak/>
              <w:t>Родниковского муниципального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01 04</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0200000000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842 925,00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Подпрограмма "Профилактика социального неблагополучия семей с детьми, защита прав и интересов детей"</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01 04</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0230000000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842 925,00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Осуществление полномочий по созданию и организации деятельности комиссий по делам несовершеннолетних и защите их прав</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01 04</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0230080360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842 925,00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01 04</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0230080360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742 030,00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01 04</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0230080360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100 895,00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Муниципальная программа Родниковского муниципального района "Совершенствование органов местного самоуправления"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01 04</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0800000000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47 641 400,00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"Обеспечение деятельности исполнительных органов муниципального образования"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01 04</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0820000000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47 641 400,00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Обеспечение функций исполнительных органов муниципального образования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01 04</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0820000060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46 741 400,00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01 04</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0820000060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45 104 660,00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01 04</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0820000060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1 617 400,00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Иные бюджетные ассигнования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01 04</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0820000060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800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19 340,00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Осуществление части расходов на содержание органов местного самоуправления муниципального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01 04</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0820040020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900 000,00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01 04</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0820040020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900 000,00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Другие общегосударственные вопросы</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22 379 206,50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Муниципальная программа Родниковского муниципального района "Совершенствование органов местного самоуправления"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0800000000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22 238 737,00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"Обеспечение деятельности исполнительных органов муниципального образования"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0820000000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16 934 737,00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Расходы на выплату премий к Почетным грамотам Главы администрации муниципального образования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0820000070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60 000,00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Социальное обеспечение и иные выплаты населению</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0820000070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300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60 000,00</w:t>
            </w:r>
          </w:p>
        </w:tc>
      </w:tr>
      <w:tr w:rsidR="00EA34D4" w:rsidRPr="00543C90" w:rsidTr="00BF7B25">
        <w:trPr>
          <w:trHeight w:val="7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Обеспечение деятельности муниципального казенного учреждения "Центр по обеспечению деятельности органов местного самоуправления"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0820000090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16 144 737,00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0820000090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6 688 209,00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0820000090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9 291 640,00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Иные бюджетные ассигнования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0820000090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800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164 888,00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Осуществление возложенных полномочий исполнительно-распорядительного органа муниципального образования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0820040023</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730 000,00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543C90">
              <w:rPr>
                <w:rFonts w:ascii="Times New Roman" w:hAnsi="Times New Roman" w:cs="Times New Roman"/>
                <w:color w:val="000000"/>
                <w:sz w:val="28"/>
                <w:szCs w:val="28"/>
              </w:rPr>
              <w:lastRenderedPageBreak/>
              <w:t>фондами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0820040023</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303 856,00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0820040023</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426 144,00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"Сохранение и укрепление материально-технической базы органов местного самоуправления Родниковского муниципального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0840000000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3 100 000,00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Ремонт помещений органов местного самоуправления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0840020490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600 000,00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0840020490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Приобретение основных средств</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0840025090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2 500 000,00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0840025090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2 500 000,00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"Информационное общество"</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0860000000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2 204 000,00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Приобретение компьютерной, оргтехники и офисной техники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0860020780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379 000,00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0860020780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379 000,00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Поддержание компьютерной и оргтехники в рабочем состоянии (запасные части и тонеры)</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0860020810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700 000,00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0860020810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700 000,00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Разработка и сопровождение сайта администрации муниципального образования "Родниковский муниципальный район" на Российском программном обеспечении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0860020820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100 000,00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0860020820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Организация сопровождения установленных программных продуктов</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0860020830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800 000,00</w:t>
            </w:r>
          </w:p>
        </w:tc>
      </w:tr>
      <w:tr w:rsidR="00EA34D4" w:rsidRPr="00543C90" w:rsidTr="00BF7B25">
        <w:trPr>
          <w:trHeight w:val="7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0860020830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800 000,00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Организация функционирования канала доступа в сеть "Интернет" Соблюдение технических и организационных мер информационной безопасности (Vip net, интернет, антивирус, ключи)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0860020840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165 000,00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0860020840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165 000,00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Обучение по информатизационной безопасности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0860020850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60 000,00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0860020850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Непрограммные направления деятельности органов местного самоуправления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6090000000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140 469,50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приобретение подарков для ветеранов Великой Отечественной войны к юбилейным дням рождения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6090020110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50 000,00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6090020110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50 000,00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Осуществление отдельных государственных полномочий в сфере административных правонарушений</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6090080350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16 569,50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6090080350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16 569,50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оплату членских взносов в Совет муниципальных образований Ивановской области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6090090010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73 900,00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Иные бюджетные ассигнования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6090090010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800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73 900,00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НАЦИОНАЛЬНАЯ ЭКОНОМИКА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04 00</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126 618,50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Сельское хозяйство и рыболовство</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04 05</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126 618,50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04 05</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6090000000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126 618,50</w:t>
            </w:r>
          </w:p>
        </w:tc>
      </w:tr>
      <w:tr w:rsidR="00EA34D4" w:rsidRPr="00543C90" w:rsidTr="00BF7B25">
        <w:trPr>
          <w:trHeight w:val="127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Осуществление полномочий по организации проведения на территории Ивановской области мероприятий по предупреждению и ликвидации болезней </w:t>
            </w:r>
            <w:r w:rsidRPr="00543C90">
              <w:rPr>
                <w:rFonts w:ascii="Times New Roman" w:hAnsi="Times New Roman" w:cs="Times New Roman"/>
                <w:color w:val="000000"/>
                <w:sz w:val="28"/>
                <w:szCs w:val="28"/>
              </w:rPr>
              <w:lastRenderedPageBreak/>
              <w:t>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04 05</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6090080370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47 648,00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04 05</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6090080370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47 648,00</w:t>
            </w:r>
          </w:p>
        </w:tc>
      </w:tr>
      <w:tr w:rsidR="00EA34D4" w:rsidRPr="00543C90" w:rsidTr="00BF7B25">
        <w:trPr>
          <w:trHeight w:val="267"/>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04 05</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6090082400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78 970,50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04 05</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6090082400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78 970,50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ОБРАЗОВАНИЕ</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07 00</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110 000,00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Профессиональная подготовка, переподготовка и повышение квалификации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07 05</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110 000,00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Муниципальная программа Родниковского муниципального района "Совершенствование органов местного самоуправления"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07 05</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0800000000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110 000,00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"Укрепление кадрового потенциала"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07 05</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0830000000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110 000,00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Организация переподготовки и повышения квалификации работников органов местного самоуправления и работников подведомственных им учреждений</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07 05</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0830020010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110 000,00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07 05</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0830020010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110 000,00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КУЛЬТУРА, КИНЕМАТОГРАФИЯ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08 00</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167 500,00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Культура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167 500,00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Муниципальная программа Родниковского муниципального района "Развитие культуры Родниковского муниципального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0400000000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167 500,00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"Социально-значимые общерайонные мероприятия"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0460000000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167 500,00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Организация и проведение мероприятий, связанных с государственными праздниками, юбилейными и памятными датами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0460020140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167 500,00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0460020140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167 500,00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СОЦИАЛЬНАЯ ПОЛИТИКА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10 00</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3 718 755,00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Пенсионное обеспечение</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10 01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2 636 355,00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Муниципальная программа Родниковского </w:t>
            </w:r>
            <w:r w:rsidRPr="00543C90">
              <w:rPr>
                <w:rFonts w:ascii="Times New Roman" w:hAnsi="Times New Roman" w:cs="Times New Roman"/>
                <w:color w:val="000000"/>
                <w:sz w:val="28"/>
                <w:szCs w:val="28"/>
              </w:rPr>
              <w:lastRenderedPageBreak/>
              <w:t>муниципального района "Совершенствование органов местного самоуправления"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0800000000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2 636 355,00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Подпрограмма "Организация дополнительного пенсионного обеспечения отдельных категорий граждан"</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10 01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0850000000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2 636 355,00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Выплата пенсий за выслугу лет муниципальным служащим</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10 01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0850065010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2 636 355,00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0850065010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26 100,00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Социальное обеспечение и иные выплаты населению</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0850065010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300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2 610 255,00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Социальное обеспечение населения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10 03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1 082 400,00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0200000000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1 082 400,00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"Забота и поддержка"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10 03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0240000000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1 082 400,00</w:t>
            </w:r>
          </w:p>
        </w:tc>
      </w:tr>
      <w:tr w:rsidR="00EA34D4" w:rsidRPr="00543C90" w:rsidTr="00BF7B25">
        <w:trPr>
          <w:trHeight w:val="7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Адресная материальная помощь гражданам, оказавшимся в трудной жизненной ситуации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10 03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0240065020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306 600,00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Социальное обеспечение и иные выплаты населению</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0240065020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300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306 600,00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Ежемесячные выплаты гражданам, имеющим звание "Почетный гражданин Родниковского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10 03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0240065060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765 500,00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0240065060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15 500,00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Социальное обеспечение и иные выплаты населению</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0240065060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300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750 000,00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Денежная компенсация проезда в лечебное учреждение беременным женщинам, проживающим в сельской местности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10 03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0240065070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10 300,00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0240065070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Социальное обеспечение и иные выплаты населению</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211</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0240065070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300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10 200,00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rPr>
                <w:rFonts w:ascii="Times New Roman" w:hAnsi="Times New Roman" w:cs="Times New Roman"/>
                <w:color w:val="000000"/>
                <w:sz w:val="28"/>
                <w:szCs w:val="28"/>
              </w:rPr>
            </w:pPr>
            <w:r w:rsidRPr="00543C90">
              <w:rPr>
                <w:rFonts w:ascii="Times New Roman" w:hAnsi="Times New Roman" w:cs="Times New Roman"/>
                <w:color w:val="000000"/>
                <w:sz w:val="28"/>
                <w:szCs w:val="28"/>
              </w:rPr>
              <w:t>Комитет по управлению имуществом администрации Родниковского муниципального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37 150 078,86</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ОБЩЕГОСУДАРСТВЕННЫЕ ВОПРОСЫ</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01 00</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126 700,00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Другие общегосударственные вопросы</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126 700,00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0700000000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126 700,00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"Управление муниципальным имуществом, земельными ресурсами и градостроительная </w:t>
            </w:r>
            <w:r w:rsidRPr="00543C90">
              <w:rPr>
                <w:rFonts w:ascii="Times New Roman" w:hAnsi="Times New Roman" w:cs="Times New Roman"/>
                <w:color w:val="000000"/>
                <w:sz w:val="28"/>
                <w:szCs w:val="28"/>
              </w:rPr>
              <w:lastRenderedPageBreak/>
              <w:t>деятельность"</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0740000000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126 700,00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Оценка недвижимости, признание прав и регулирование отношений по муниципальной собственности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0740020640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126 700,00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0740020640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126 700,00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НАЦИОНАЛЬНАЯ ЭКОНОМИКА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04 00</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1 375 000,00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Дорожное хозяйство (дорожные фонды)</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04 09</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130 000,00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04 09</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0700000000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130 000,00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"Развитие сети автомобильных дорог общего пользования, расположенных в границах Родниковского муниципального района и повышение безопасности дорожного движения"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04 09</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0730000000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130 000,00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Оформление прав собственности на автомобильные дороги общего пользования местного значения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04 09</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0730020480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130 000,00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04 09</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0730020480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130 000,00</w:t>
            </w:r>
          </w:p>
        </w:tc>
      </w:tr>
      <w:tr w:rsidR="00EA34D4" w:rsidRPr="00543C90" w:rsidTr="00BF7B25">
        <w:trPr>
          <w:trHeight w:val="7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Другие вопросы в области национальной экономики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04 12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1 245 000,00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04 12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0700000000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1 245 000,00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"Управление муниципальным имуществом, земельными ресурсами и градостроительная деятельность"</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04 12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0740000000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1 245 000,00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Кадастровые работы</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04 12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0740021000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102 000,00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04 12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0740021000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102 000,00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Подготовка и проведение комплексных кадастровых работ</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04 12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0740021100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370 000,00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04 12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0740021100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370 000,00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Топографическая съемка территорий, на которых планируется строительство (реконструкция) объектов недвижимости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04 12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0740021200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50 000,00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04 12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0740021200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50 000,00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Изменение документов территориального планирования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04 12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0740021300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140 000,00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04 12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0740021300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140 000,00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Установление границ населенных пунктов</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04 12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0740021400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261 000,00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04 12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0740021400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261 000,00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На выполнение работ по топографической съемке территорий, на которых планируется строительство (реконструкция) объектов недвижимости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04 12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0740040310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150 000,00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04 12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0740040310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150 000,00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На проведение мероприятий по изменению документов территориального планирования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04 12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0740040320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100 000,00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04 12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0740040320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На проведение кадастровых работ</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04 12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0740040340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60 000,00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04 12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0740040340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На проведение оценки недвижимости, признание прав и регулирование отношений по муниципальной собственности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04 12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0740040350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12 000,00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w:t>
            </w:r>
            <w:r w:rsidRPr="00543C90">
              <w:rPr>
                <w:rFonts w:ascii="Times New Roman" w:hAnsi="Times New Roman" w:cs="Times New Roman"/>
                <w:color w:val="000000"/>
                <w:sz w:val="28"/>
                <w:szCs w:val="28"/>
              </w:rPr>
              <w:lastRenderedPageBreak/>
              <w:t>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04 12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0740040350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12 000,00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ЖИЛИЩНО-КОММУНАЛЬНОЕ ХОЗЯЙСТВО</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05 00</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665 162,00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Жилищное хозяйство</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05 01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665 162,00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Муниципальная программа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05 01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0300000000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665 162,00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"Организация содержания муниципального жилищного фонда"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05 01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0380000000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665 162,00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оплату взносов на капитальный ремонт общего имущества в многоквартирных домах</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05 01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0380020600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665 162,00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05 01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0380020600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665 162,00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СОЦИАЛЬНАЯ ПОЛИТИКА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10 00</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2 146 914,00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Охрана семьи и детства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10 04</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2 146 914,00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10 04</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0200000000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2 146 914,00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"Дети Родниковского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10 04</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0210000000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2 146 914,00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жилых помещений детям-сиротам и детям, оставшимся без попечения родителей, лицам из их </w:t>
            </w:r>
            <w:r w:rsidRPr="00543C90">
              <w:rPr>
                <w:rFonts w:ascii="Times New Roman" w:hAnsi="Times New Roman" w:cs="Times New Roman"/>
                <w:color w:val="000000"/>
                <w:sz w:val="28"/>
                <w:szCs w:val="28"/>
              </w:rPr>
              <w:lastRenderedPageBreak/>
              <w:t>числа по договорам найма специализированных жилых помещений</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10 04</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02100R0820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2 146 914,00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Капитальные вложения в объекты государственной (муниципальной) собственности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10 04</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02100R0820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400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2 146 914,00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ФИЗИЧЕСКАЯ КУЛЬТУРА И СПОРТ</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11 00</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32 836 302,86</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Массовый спорт</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11 02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32 836 302,86</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Муниципальная программа Родниковского муниципального района "Развитие физической культуры и спорта Родниковского муниципального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11 02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0500000000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32 836 302,86</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Финансовое обеспечение развития на территории города Родники физической культуры и массового спорта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11 02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0500040800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3 500 000,00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Иные бюджетные ассигнования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11 02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0500040800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800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3 500 000,00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Субсидии муниципальным казенным предприятиям на финансовое обеспечение (возмещение) затрат в связи с выполнением работ по обеспечению сохранности капитальных вложений в объект муниципальной собственности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11 02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0500060200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1 836 302,86</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Иные бюджетные ассигнования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11 02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0500060200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800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1 836 302,86</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Субсидии муниципальным казенным предприятиям на осуществление капитальных вложений в объекты </w:t>
            </w:r>
            <w:r w:rsidRPr="00543C90">
              <w:rPr>
                <w:rFonts w:ascii="Times New Roman" w:hAnsi="Times New Roman" w:cs="Times New Roman"/>
                <w:color w:val="000000"/>
                <w:sz w:val="28"/>
                <w:szCs w:val="28"/>
              </w:rPr>
              <w:lastRenderedPageBreak/>
              <w:t>капитального строительства муниципальной собственности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11 02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0500060300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27 500 </w:t>
            </w:r>
            <w:r w:rsidRPr="00543C90">
              <w:rPr>
                <w:rFonts w:ascii="Times New Roman" w:hAnsi="Times New Roman" w:cs="Times New Roman"/>
                <w:color w:val="000000"/>
                <w:sz w:val="28"/>
                <w:szCs w:val="28"/>
              </w:rPr>
              <w:lastRenderedPageBreak/>
              <w:t>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Иные бюджетные ассигнования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212</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11 02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0500060300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800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27 500 000,00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rPr>
                <w:rFonts w:ascii="Times New Roman" w:hAnsi="Times New Roman" w:cs="Times New Roman"/>
                <w:color w:val="000000"/>
                <w:sz w:val="28"/>
                <w:szCs w:val="28"/>
              </w:rPr>
            </w:pPr>
            <w:r w:rsidRPr="00543C90">
              <w:rPr>
                <w:rFonts w:ascii="Times New Roman" w:hAnsi="Times New Roman" w:cs="Times New Roman"/>
                <w:color w:val="000000"/>
                <w:sz w:val="28"/>
                <w:szCs w:val="28"/>
              </w:rPr>
              <w:t>Финансовое управление администрации муниципального образования "Родниковский муниципальный район"</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52 554 105,53</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ОБЩЕГОСУДАРСТВЕННЫЕ ВОПРОСЫ</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01 00</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19 258 480,53</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Судебная система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01 05</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7 526,00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01 05</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6090000000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7 526,00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01 05</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6090051200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7 526,00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Межбюджетные трансферты</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01 05</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6090051200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500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7 526,00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Резервные фонды</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01 11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1 000 000,00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01 11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6090000000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1 000 000,00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Резервный фонд местной администрации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01 11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6090020030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1 000 000,00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Иные бюджетные ассигнования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01 11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6090020030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800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1 000 000,00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Другие общегосударственные вопросы</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18 250 954,53</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Муниципальная программа Родниковского муниципального района "Совершенствование органов местного самоуправления"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0800000000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6 593 648,00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"Обеспечение деятельности исполнительных органов муниципального образования"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0820000000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6 593 648,00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по обеспечению функционирования многофункциональных центров предоставления государственных и муниципальных услуг</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08200S2910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6 593 648,00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08200S2910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6 593 648,00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6090000000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11 657 306,53</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повышение оплаты труда работников бюджетной сферы и исполнение Указов Президента РФ</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6090020040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9 501 097,99</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Иные бюджетные ассигнования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6090020040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800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9 501 097,99</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уплату штрафных санкций контролирующих органов</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6090020160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2 156 208,54</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Иные бюджетные ассигнования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01 13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6090020160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800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2 156 208,54</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НАЦИОНАЛЬНАЯ ЭКОНОМИКА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04 00</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13 021 </w:t>
            </w:r>
            <w:r w:rsidRPr="00543C90">
              <w:rPr>
                <w:rFonts w:ascii="Times New Roman" w:hAnsi="Times New Roman" w:cs="Times New Roman"/>
                <w:color w:val="000000"/>
                <w:sz w:val="28"/>
                <w:szCs w:val="28"/>
              </w:rPr>
              <w:lastRenderedPageBreak/>
              <w:t>275,00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Транспорт</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04 08</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8 533 500,00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04 08</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0700000000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8 533 500,00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Подпрограмма "Развитие малого и среднего предпринимательства"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04 08</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0710000000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8 533 500,00</w:t>
            </w:r>
          </w:p>
        </w:tc>
      </w:tr>
      <w:tr w:rsidR="00EA34D4" w:rsidRPr="00543C90" w:rsidTr="00BF7B25">
        <w:trPr>
          <w:trHeight w:val="7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Предоставление субсидий на возмещение недополученных доходов в связи с оказанием социально-значимых услуг населению</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04 08</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0710060050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8 533 500,00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Иные бюджетные ассигнования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04 08</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0710060050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800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8 533 500,00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Дорожное хозяйство (дорожные фонды)</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04 09</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4 487 775,00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04 09</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0700000000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4 487 775,00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"Развитие сети автомобильных дорог общего пользования, расположенных в границах Родниковского муниципального района и повышение безопасности дорожного движения"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04 09</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0730000000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4 487 775,00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Межбюджетные трансферты, передаваемые бюджетам поселений на содержание автомобильных дорог общего пользования местного значения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04 09</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0730040010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4 487 775,00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Межбюджетные трансферты</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04 09</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0730040010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500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4 487 775,00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ЖИЛИЩНО-КОММУНАЛЬНОЕ ХОЗЯЙСТВО</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05 00</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2 330 000,00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Жилищное хозяйство</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05 01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1 630 000,00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Муниципальная программа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05 01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0300000000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1 630 000,00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Подпрограмма "Организация содержания муниципального жилищного фонда"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05 01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0380000000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1 630 000,00</w:t>
            </w:r>
          </w:p>
        </w:tc>
      </w:tr>
      <w:tr w:rsidR="00EA34D4" w:rsidRPr="00543C90" w:rsidTr="00BF7B25">
        <w:trPr>
          <w:trHeight w:val="127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Межбюджетные трансферты передаваемые бюджетам сельских поселений на содержание муниципального жилищного фонда, находящего в собственности муниципального образования "Родниковский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05 01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0380041000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600 000,00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Межбюджетные трансферты</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05 01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0380041000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500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600 000,00</w:t>
            </w:r>
          </w:p>
        </w:tc>
      </w:tr>
      <w:tr w:rsidR="00EA34D4" w:rsidRPr="00543C90" w:rsidTr="00BF7B25">
        <w:trPr>
          <w:trHeight w:val="102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Межбюджетные трансферты, передаваемые бюджетам сельских поселений на содержание муниципального </w:t>
            </w:r>
            <w:r w:rsidRPr="00543C90">
              <w:rPr>
                <w:rFonts w:ascii="Times New Roman" w:hAnsi="Times New Roman" w:cs="Times New Roman"/>
                <w:color w:val="000000"/>
                <w:sz w:val="28"/>
                <w:szCs w:val="28"/>
              </w:rPr>
              <w:lastRenderedPageBreak/>
              <w:t>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05 01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0380042000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980 000,00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Межбюджетные трансферты</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05 01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0380042000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500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980 000,00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Субсидии юридическим лицам, индивидуальным предпринимателям, а также физическим лицам производителям товаров, работ, услуг на проведение ремонта общего имущества многоквартирного дома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05 01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0380061100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50 000,00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Иные бюджетные ассигнования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05 01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0380061100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800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50 000,00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Коммунальное хозяйство</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05 02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700 000,00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Непрограммные направления деятельности органов местного самоуправления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05 02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6090000000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700 000,00</w:t>
            </w:r>
          </w:p>
        </w:tc>
      </w:tr>
      <w:tr w:rsidR="00EA34D4" w:rsidRPr="00543C90" w:rsidTr="00BF7B25">
        <w:trPr>
          <w:trHeight w:val="7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Межбюджетные трансферты, передаваемые бюджетам сельских поселений на участие в организации деятельности по сбору (в том числе раздельному сбору) и транспортированию твердых коммунальных отходов</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05 02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6090044000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700 000,00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Межбюджетные трансферты</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05 02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6090044000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500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700 000,00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ОБРАЗОВАНИЕ</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07 00</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3 038 800,00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Молодежная политика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07 07</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3 038 800,00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Муниципальная программа Родниковского </w:t>
            </w:r>
            <w:r w:rsidRPr="00543C90">
              <w:rPr>
                <w:rFonts w:ascii="Times New Roman" w:hAnsi="Times New Roman" w:cs="Times New Roman"/>
                <w:color w:val="000000"/>
                <w:sz w:val="28"/>
                <w:szCs w:val="28"/>
              </w:rPr>
              <w:lastRenderedPageBreak/>
              <w:t>муниципального района "Реализация молодежной политики на территории Родниковского муниципального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07 07</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0600000000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3 038 800,00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Мероприятия, направленные на гражданско-патриотическое воспитание молодежи и развитие волонтерского движения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07 07</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0600020370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42 000,00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07 07</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0600020370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42 000,00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Организация временной трудовой занятости несовершеннолетних граждан</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07 07</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0600020380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176 000,00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07 07</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0600020380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176 000,00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организацию и осуществление мероприятий по работе с детьми и молодежью в поселении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07 07</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0600040060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572 300,00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07 07</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0600040060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572 300,00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организацию и осуществление мероприятий по работе с детьми и молодежью в поселении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07 07</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0600040061</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268 600,00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07 07</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0600040061</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268 600,00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организацию и осуществление </w:t>
            </w:r>
            <w:r w:rsidRPr="00543C90">
              <w:rPr>
                <w:rFonts w:ascii="Times New Roman" w:hAnsi="Times New Roman" w:cs="Times New Roman"/>
                <w:color w:val="000000"/>
                <w:sz w:val="28"/>
                <w:szCs w:val="28"/>
              </w:rPr>
              <w:lastRenderedPageBreak/>
              <w:t>мероприятий по работе с детьми и молодежью в поселении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07 07</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0600040062</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57 600,00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07 07</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0600040062</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57 600,00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организацию и осуществление мероприятий по работе с детьми и молодежью в поселении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07 07</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0600040220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1 922 300,00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07 07</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0600040220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1 922 300,00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СОЦИАЛЬНАЯ ПОЛИТИКА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10 00</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3 350 000,00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Социальное обеспечение населения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10 03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3 350 000,00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0200000000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1 250 000,00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Подпрограмма "Забота и поддержка"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10 03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0240000000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220 000,00</w:t>
            </w:r>
          </w:p>
        </w:tc>
      </w:tr>
      <w:tr w:rsidR="00EA34D4" w:rsidRPr="00543C90" w:rsidTr="00BF7B25">
        <w:trPr>
          <w:trHeight w:val="7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Обеспечение граждан, проживающих на территории муниципального образования "Родниковский муниципальный район", льготными лекарственными препаратами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10 03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0240060010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220 000,00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Иные бюджетные ассигнования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0240060010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800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"Кадры"</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10 03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0250000000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1 030 000,00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Единовременная денежная выплата (подъемные) специалистам, участникам Программы, заключившим </w:t>
            </w:r>
            <w:r w:rsidRPr="00543C90">
              <w:rPr>
                <w:rFonts w:ascii="Times New Roman" w:hAnsi="Times New Roman" w:cs="Times New Roman"/>
                <w:color w:val="000000"/>
                <w:sz w:val="28"/>
                <w:szCs w:val="28"/>
              </w:rPr>
              <w:lastRenderedPageBreak/>
              <w:t>трудовой договор с организациями Родниковского муниципального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10 03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0250065090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400 000,00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Социальное обеспечение и иные выплаты населению</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0250065090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300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400 000,00</w:t>
            </w:r>
          </w:p>
        </w:tc>
      </w:tr>
      <w:tr w:rsidR="00EA34D4" w:rsidRPr="00543C90" w:rsidTr="00BF7B25">
        <w:trPr>
          <w:trHeight w:val="102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Ежемесячная доплата к заработной плате молодым специалистам, являющимся участниками программы в течение первого года при первичном трудоустройстве по окончании учебы в учреждениях высшего и среднего профессионального образования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10 03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0250065100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300 000,00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Социальное обеспечение и иные выплаты населению</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0250065100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300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300 000,00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Выплата персональных стипендий студентам, успешно обучающимся в учреждениях высшего профессионального образования по договорам целевой подготовки специалистов</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10 03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0250065110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270 000,00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Социальное обеспечение и иные выплаты населению</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0250065110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300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270 000,00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Выплата денежной компенсации за содержание жилых помещений специалистам муниципальных учреждений социальной сферы</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10 03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0250065120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60 000,00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Социальное обеспечение и иные выплаты населению</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0250065120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300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60 000,00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Муниципальная программа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0300000000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2 100 000,00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"Обеспечение жильем молодых семей"</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10 03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0310000000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2 000 000,00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социальных выплат молодым семьям на приобретение (строительство) жилого помещения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10 03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03100L4970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2 000 000,00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Социальное обеспечение и иные выплаты населению</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03100L4970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300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2 000 000,00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"Поддержка граждан в сфере ипотечного жилищного кредитования"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10 03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0320000000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100 000,00</w:t>
            </w:r>
          </w:p>
        </w:tc>
      </w:tr>
      <w:tr w:rsidR="00EA34D4" w:rsidRPr="00543C90" w:rsidTr="00BF7B25">
        <w:trPr>
          <w:trHeight w:val="102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10 03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03200S3100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100 000,00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Социальное обеспечение и иные выплаты населению</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03200S3100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300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ФИЗИЧЕСКАЯ КУЛЬТУРА И СПОРТ</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11 00</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8 658 200,00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Физическая культура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11 01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8 658 200,00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Муниципальная программа Родниковского муниципального района "Развитие физической культуры и спорта Родниковского муниципального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11 01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0500000000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8 658 200,00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Организация и проведение массовых спортивных мероприятий среди различных категорий населения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11 01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0500020330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85 000,00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11 01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0500020330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85 000,00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Мероприятия, направленные на развитие спорта высших достижений, по поддержке спортивных команд, участвующих в Чемпионатах Ивановской области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11 01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0500020340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457 000,00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11 01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0500020340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457 000,00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организацию и проведение массовых спортивных мероприятий среди различных категорий населения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11 01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0500040070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25 000,00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11 01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0500040070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25 000,00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организацию и проведение массовых спортивных мероприятий среди различных категорий населения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11 01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0500040071</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17 500,00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11 01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0500040071</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17 500,00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Расходы на организацию и проведение массовых спортивных мероприятий среди различных категорий населения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11 01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0500040072</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10 100,00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11 01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0500040072</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10 100,00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организацию и проведение массовых спортивных мероприятий среди различных категорий населения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11 01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0500040230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213 900,00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11 01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0500040230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213 900,00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обеспечение доступа к спортивным объектам</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11 01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0500040240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7 849 700,00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11 01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0500040240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7 849 700,00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СРЕДСТВА МАССОВОЙ ИНФОРМАЦИИ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12 00</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2 897 350,00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Телевидение и радиовещание</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12 01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2 897 350,00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Муниципальная программа Родниковского муниципального района "Развитие культуры Родниковского муниципального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12 01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0400000000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2 897 350,00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"Информационная среда"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12 01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0470000000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2 897 350,00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Обеспечение населения информацией</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12 01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0470000230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2 734 250,00</w:t>
            </w:r>
          </w:p>
        </w:tc>
      </w:tr>
      <w:tr w:rsidR="00EA34D4" w:rsidRPr="00543C90" w:rsidTr="00BF7B25">
        <w:trPr>
          <w:trHeight w:val="7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Предоставление субсидий бюджетным, автономным учреждениям и иным некоммерческим организациям</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12 01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0470000230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2 734 250,00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Капитальный ремонт, ремонт здания муниципального учреждения "Редакция "Радио-Родники"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12 01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0470000330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163 100,00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213</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12 01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0470000330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163 100,00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rPr>
                <w:rFonts w:ascii="Times New Roman" w:hAnsi="Times New Roman" w:cs="Times New Roman"/>
                <w:color w:val="000000"/>
                <w:sz w:val="28"/>
                <w:szCs w:val="28"/>
              </w:rPr>
            </w:pPr>
            <w:r w:rsidRPr="00543C90">
              <w:rPr>
                <w:rFonts w:ascii="Times New Roman" w:hAnsi="Times New Roman" w:cs="Times New Roman"/>
                <w:color w:val="000000"/>
                <w:sz w:val="28"/>
                <w:szCs w:val="28"/>
              </w:rPr>
              <w:t>Отдел культуры администрации муниципального образования "Родниковский муниципальный район"</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70 510 796,60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ОБРАЗОВАНИЕ</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07 00</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8 517 915,00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Дополнительное образование детей</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07 03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8 517 915,00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Муниципальная программа Родниковского муниципального района "Развитие культуры Родниковского муниципального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07 03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0400000000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8 517 915,00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"Дополнительное образование детей в сфере культуры и искусства"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07 03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0430000000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8 517 915,00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Дополнительное образование детей в сфере культуры и искусства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0430000210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5 162 200,00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543C90">
              <w:rPr>
                <w:rFonts w:ascii="Times New Roman" w:hAnsi="Times New Roman" w:cs="Times New Roman"/>
                <w:color w:val="000000"/>
                <w:sz w:val="28"/>
                <w:szCs w:val="28"/>
              </w:rPr>
              <w:lastRenderedPageBreak/>
              <w:t>фондами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0430000210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4 874 300,00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0430000210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284 600,00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Иные бюджетные ассигнования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0430000210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800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3 300,00</w:t>
            </w:r>
          </w:p>
        </w:tc>
      </w:tr>
      <w:tr w:rsidR="00EA34D4" w:rsidRPr="00543C90" w:rsidTr="00BF7B25">
        <w:trPr>
          <w:trHeight w:val="102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0430081430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3 148 762,00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0430081430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3 148 762,00</w:t>
            </w:r>
          </w:p>
        </w:tc>
      </w:tr>
      <w:tr w:rsidR="00EA34D4" w:rsidRPr="00543C90" w:rsidTr="00BF7B25">
        <w:trPr>
          <w:trHeight w:val="102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04300S1430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206 953,00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543C90">
              <w:rPr>
                <w:rFonts w:ascii="Times New Roman" w:hAnsi="Times New Roman" w:cs="Times New Roman"/>
                <w:color w:val="000000"/>
                <w:sz w:val="28"/>
                <w:szCs w:val="28"/>
              </w:rPr>
              <w:lastRenderedPageBreak/>
              <w:t>фондами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04300S1430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206 953,00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КУЛЬТУРА, КИНЕМАТОГРАФИЯ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08 00</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61 992 881,60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Культура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48 765 581,60</w:t>
            </w:r>
          </w:p>
        </w:tc>
      </w:tr>
      <w:tr w:rsidR="00EA34D4" w:rsidRPr="00543C90" w:rsidTr="00BF7B25">
        <w:trPr>
          <w:trHeight w:val="7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Муниципальная программа Родниковского муниципального района "Развитие культуры Родниковского муниципального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0400000000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48 765 581,60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"Организация досуга и обеспечение услугами организаций культуры"</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0410000000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31 122 968,60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Финансовое обеспечение оказания туристско-информационных услуг</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0410000300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1 223 300,00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0410000300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1 223 300,00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организацию досуга и обеспечение услугами организаций культуры</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0410040040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4 209 400,00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0410040040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4 209 400,00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организацию досуга и обеспечение услугами организаций культуры</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0410040041</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4 325 000,00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0410040041</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4 325 000,00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организацию досуга и обеспечение услугами организаций культуры</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0410040042</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2 351 800,00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0410040042</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2 351 800,00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организацию досуга и обеспечение услугами организаций культуры</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0410040200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9 862 200,00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0410040200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9 862 200,00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0410080340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8 669 163,00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0410080340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8 669 163,00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04100S0340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482 105,60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04100S0340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482 105,60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"Организация библиотечного обслуживания населения, комплектование и обеспечение сохранности книжных фондов"</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0420000000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17 543 113,00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Организация библиотечного обслуживания населения, комплектование и обеспечение сохранности книжных фондов</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0420000200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4 102 600,00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0420000200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3 036 600,00</w:t>
            </w:r>
          </w:p>
        </w:tc>
      </w:tr>
      <w:tr w:rsidR="00EA34D4" w:rsidRPr="00543C90" w:rsidTr="00BF7B25">
        <w:trPr>
          <w:trHeight w:val="7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0420000200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1 053 100,00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Иные бюджетные ассигнования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0420000200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800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12 900,00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организацию библиотечного обслуживания населения, комплектование и обеспечение сохранности книжных фондов</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0420040210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6 192 900,00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543C90">
              <w:rPr>
                <w:rFonts w:ascii="Times New Roman" w:hAnsi="Times New Roman" w:cs="Times New Roman"/>
                <w:color w:val="000000"/>
                <w:sz w:val="28"/>
                <w:szCs w:val="28"/>
              </w:rPr>
              <w:lastRenderedPageBreak/>
              <w:t>фондами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0420040210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4 708 500,00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0420040210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1 422 900,00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Иные бюджетные ассигнования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0420040210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800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61 500,00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0420080340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6 853 600,00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0420080340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6 853 600,00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Комплектование книжных фондов библиотек муниципальных образований</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04200L5191</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10 613,00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04200L5191</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10 613,00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w:t>
            </w:r>
            <w:r w:rsidRPr="00543C90">
              <w:rPr>
                <w:rFonts w:ascii="Times New Roman" w:hAnsi="Times New Roman" w:cs="Times New Roman"/>
                <w:color w:val="000000"/>
                <w:sz w:val="28"/>
                <w:szCs w:val="28"/>
              </w:rPr>
              <w:lastRenderedPageBreak/>
              <w:t>области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04200S0340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383 400,00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04200S0340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383 400,00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"Социально-значимые общерайонные мероприятия"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0460000000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99 500,00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Организация и проведение мероприятий, связанных с государственными праздниками, юбилейными и памятными датами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0460020140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99 500,00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0460020140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99 500,00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Другие вопросы в области культуры, кинематографии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08 04</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13 227 300,00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Муниципальная программа Родниковского муниципального района "Развитие культуры Родниковского муниципального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08 04</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0400000000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13 227 300,00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Подпрограмма "Обеспечение деятельности отрасли культуры"</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08 04</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0440000000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13 227 300,00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Обеспечение деятельности муниципального казенного </w:t>
            </w:r>
            <w:r w:rsidRPr="00543C90">
              <w:rPr>
                <w:rFonts w:ascii="Times New Roman" w:hAnsi="Times New Roman" w:cs="Times New Roman"/>
                <w:color w:val="000000"/>
                <w:sz w:val="28"/>
                <w:szCs w:val="28"/>
              </w:rPr>
              <w:lastRenderedPageBreak/>
              <w:t>учреждения "Веста"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08 04</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0440000220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2 007 100,00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08 04</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0440000220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2 007 100,00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организацию досуга и обеспечение услугами организаций культуры</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08 04</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0440040040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1 034 200,00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08 04</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0440040040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1 034 200,00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организацию досуга и обеспечение услугами организаций культуры</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08 04</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0440040041</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1 040 500,00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08 04</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0440040041</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1 040 500,00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организацию досуга и обеспечение услугами организаций культуры</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08 04</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0440040042</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511 400,00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08 04</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0440040042</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511 400,00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Организация досуга и обеспечение услугами организаций культуры</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08 04</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0440040200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7 223 300,00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08 04</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0440040200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6 612 400,00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08 04</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0440040200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598 100,00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Иные бюджетные ассигнования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08 04</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0440040200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800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12 800,00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организацию библиотечного обслуживания населения, комплектование и обеспечение сохранности книжных фондов</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08 04</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0440040210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1 410 800,00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214</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08 04</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0440040210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1 410 800,00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Отдел строительства и архитектуры администрации МО "Родниковский муниципальный район"</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90 960 190,16</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НАЦИОНАЛЬНАЯ ЭКОНОМИКА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04 00</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6 488 400,00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Дорожное хозяйство (дорожные фонды)</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04 09</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6 488 400,00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04 09</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0700000000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6 488 400,00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"Развитие сети автомобильных дорог общего пользования, расположенных в границах Родниковского муниципального района и повышение безопасности дорожного движения"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04 09</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0730000000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6 488 400,00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капитальный ремонт и ремонт автомобильных дорог общего пользования, расположенных в границах населенных пунктов поселения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04 09</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0730040190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5 888 400,00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04 09</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0730040190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5 888 400,00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04 09</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07300S0510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600 000,00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w:t>
            </w:r>
            <w:r w:rsidRPr="00543C90">
              <w:rPr>
                <w:rFonts w:ascii="Times New Roman" w:hAnsi="Times New Roman" w:cs="Times New Roman"/>
                <w:color w:val="000000"/>
                <w:sz w:val="28"/>
                <w:szCs w:val="28"/>
              </w:rPr>
              <w:lastRenderedPageBreak/>
              <w:t>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04 09</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07300S0510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ЖИЛИЩНО-КОММУНАЛЬНОЕ ХОЗЯЙСТВО</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05 00</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6 050 000,00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Коммунальное хозяйство</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05 02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2 050 000,00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Муниципальная программа Родниковского муниципального района "Обеспечение качественным жильем и услугами жилищно-коммунального хозяйства населения Родниковского муниципального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05 02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0300000000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2 050 000,00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"Модернизация объектов коммунальной инфраструктуры"</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05 02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0330000000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2 050 000,00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Реализация мероприятий по модернизации объектов коммунальной инфраструктуры</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05 02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0330025030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2 050 000,00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05 02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0330025030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50 000,00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05 02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0330025030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400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2 000 000,00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Благоустройство</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05 03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4 000 000,00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05 03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6090000000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4 000 000,00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объект "Городское кладбище по адресу: 1,3 км северо-восточнее д.Кутилово, Родниковского района Ивановской области"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05 03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6090040700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4 000 000,00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Капитальные вложения в объекты государственной (муниципальной) собственности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05 03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6090040700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400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4 000 000,00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ОБРАЗОВАНИЕ</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07 00</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78 393 069,91</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Дошкольное образование</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07 01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446 335,01</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Муниципальная программа Родниковского муниципального района "Развитие образования Родниковского муниципального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07 01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446 335,01</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"Развитие, сохранение и укрепление материально-технической базы муниципальных учреждений образования"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07 01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0190000000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446 335,01</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Капитальный ремонт, ремонт учреждений образования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0190020210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175 000,00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0190020210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175 000,00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01900S1950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271 335,01</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01900S1950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271 335,01</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Общее образование</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77 946 </w:t>
            </w:r>
            <w:r w:rsidRPr="00543C90">
              <w:rPr>
                <w:rFonts w:ascii="Times New Roman" w:hAnsi="Times New Roman" w:cs="Times New Roman"/>
                <w:color w:val="000000"/>
                <w:sz w:val="28"/>
                <w:szCs w:val="28"/>
              </w:rPr>
              <w:lastRenderedPageBreak/>
              <w:t>734,90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Муниципальная программа Родниковского муниципального района "Развитие образования Родниковского муниципального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77 946 734,90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"Развитие, сохранение и укрепление материально-технической базы муниципальных учреждений образования"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0190000000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77 946 734,90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Капитальный ремонт, ремонт учреждений образования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0190020210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350 000,00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0190020210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350 000,00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Строительство объектов образования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0190025020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114 727,71</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0190025020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114 727,71</w:t>
            </w:r>
          </w:p>
        </w:tc>
      </w:tr>
      <w:tr w:rsidR="00EA34D4" w:rsidRPr="00543C90" w:rsidTr="00BF7B25">
        <w:trPr>
          <w:trHeight w:val="1006"/>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01900S5200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100 000,00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Капитальные вложения в объекты государственной </w:t>
            </w:r>
            <w:r w:rsidRPr="00543C90">
              <w:rPr>
                <w:rFonts w:ascii="Times New Roman" w:hAnsi="Times New Roman" w:cs="Times New Roman"/>
                <w:color w:val="000000"/>
                <w:sz w:val="28"/>
                <w:szCs w:val="28"/>
              </w:rPr>
              <w:lastRenderedPageBreak/>
              <w:t>(муниципальной) собственности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01900S5200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400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Создание новых мест в общеобразовательных организациях</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019Е155200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77 382 007,19</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Капитальные вложения в объекты государственной (муниципальной) собственности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019Е155200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400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77 382 007,19</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КУЛЬТУРА, КИНЕМАТОГРАФИЯ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08 00</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10 000,00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Культура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10 000,00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Муниципальная программа Родниковского муниципального района "Развитие культуры Родниковского муниципального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0400000000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10 000,00</w:t>
            </w:r>
          </w:p>
        </w:tc>
      </w:tr>
      <w:tr w:rsidR="00EA34D4" w:rsidRPr="00543C90" w:rsidTr="00BF7B25">
        <w:trPr>
          <w:trHeight w:val="7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Подпрограмма "Развитие, сохранение и укрепление материально-технической базы муниципальных учреждений культуры"</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0450000000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10 000,00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Капитальный ремонт, ремонт учреждений культуры</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0450020320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10 000,00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0450020320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ФИЗИЧЕСКАЯ КУЛЬТУРА И СПОРТ</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11 00</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18 720,25</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Массовый спорт</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11 02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18 720,25</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Муниципальная программа Родниковского муниципального района "Развитие физической культуры и </w:t>
            </w:r>
            <w:r w:rsidRPr="00543C90">
              <w:rPr>
                <w:rFonts w:ascii="Times New Roman" w:hAnsi="Times New Roman" w:cs="Times New Roman"/>
                <w:color w:val="000000"/>
                <w:sz w:val="28"/>
                <w:szCs w:val="28"/>
              </w:rPr>
              <w:lastRenderedPageBreak/>
              <w:t>спорта Родниковского муниципального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11 02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0500000000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18 720,25</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Строительство и ввод в эксплуатацию физкультурно-оздоровительного комплекса с универсальным спортивным залом и плавательным бассейном</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11 02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0500025070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18 720,25</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218</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11 02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0500025070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18 720,25</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rPr>
                <w:rFonts w:ascii="Times New Roman" w:hAnsi="Times New Roman" w:cs="Times New Roman"/>
                <w:color w:val="000000"/>
                <w:sz w:val="28"/>
                <w:szCs w:val="28"/>
              </w:rPr>
            </w:pPr>
            <w:r w:rsidRPr="00543C90">
              <w:rPr>
                <w:rFonts w:ascii="Times New Roman" w:hAnsi="Times New Roman" w:cs="Times New Roman"/>
                <w:color w:val="000000"/>
                <w:sz w:val="28"/>
                <w:szCs w:val="28"/>
              </w:rPr>
              <w:t>Управление образования администрации муниципального образования "Родниковский муниципальный район"</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rPr>
                <w:rFonts w:ascii="Times New Roman" w:hAnsi="Times New Roman" w:cs="Times New Roman"/>
                <w:color w:val="000000"/>
                <w:sz w:val="28"/>
                <w:szCs w:val="28"/>
              </w:rPr>
            </w:pPr>
            <w:r w:rsidRPr="00543C90">
              <w:rPr>
                <w:rFonts w:ascii="Times New Roman" w:hAnsi="Times New Roman" w:cs="Times New Roman"/>
                <w:color w:val="000000"/>
                <w:sz w:val="28"/>
                <w:szCs w:val="28"/>
              </w:rPr>
              <w:t>360 857 077,66</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ОБРАЗОВАНИЕ</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07 00</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356 250 550,62</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Дошкольное образование</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07 01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170 387 369,16</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Муниципальная программа Родниковского муниципального района "Развитие образования Родниковского муниципального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07 01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170 387 369,16</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"Дошкольное образование"</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07 01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0110000000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168 538 406,00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Организация предоставления общедоступного и бесплатного дошкольного образования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0110000100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54 368 314,00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43C90">
              <w:rPr>
                <w:rFonts w:ascii="Times New Roman" w:hAnsi="Times New Roman" w:cs="Times New Roman"/>
                <w:color w:val="000000"/>
                <w:sz w:val="28"/>
                <w:szCs w:val="28"/>
              </w:rPr>
              <w:lastRenderedPageBreak/>
              <w:t>органами управления государственными внебюджетными фондами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0110000100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23 878 764,00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0110000100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27 256 196,00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Иные бюджетные ассигнования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0110000100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800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3 233 354,00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Осуществление присмотра и ухода за детьми в муниципальных образовательных организациях, реализующих программы дошкольного образования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0110000110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30 694 986,00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0110000110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2 687 663,00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0110000110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28 007 323,00</w:t>
            </w:r>
          </w:p>
        </w:tc>
      </w:tr>
      <w:tr w:rsidR="00EA34D4" w:rsidRPr="00543C90" w:rsidTr="00BF7B25">
        <w:trPr>
          <w:trHeight w:val="7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Осуществление полномочий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0110080100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1 255 241,00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0110080100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762 441,00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0110080100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492 800,00</w:t>
            </w:r>
          </w:p>
        </w:tc>
      </w:tr>
      <w:tr w:rsidR="00EA34D4" w:rsidRPr="00543C90" w:rsidTr="00BF7B25">
        <w:trPr>
          <w:trHeight w:val="178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0110080170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82 219 865,00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0110080170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81 581 016,00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0110080170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638 849,00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Подпрограмма "Обеспечение пожарной безопасности муниципальных учреждений образования"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07 01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0170000000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1 543 700,00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Реализация мероприятий по укреплению пожарной безопасности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0170020180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1 543 700,00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0170020180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1 543 700,00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Подпрограмма "Развитие, сохранение и укрепление материально-технической базы муниципальных учреждений образования"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07 01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0190000000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305 263,16</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Обеспечение содержания зданий и сооружений муниципальных образовательных организаций, обустройство прилегающих к ним территорий</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0190000120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300 000,00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0190000120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300 000,00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Укрепление материально-технической базы муниципальных образовательных организаций Ивановской области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01900S1950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5 263,16</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01900S1950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5 263,16</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Общее образование</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144 528 669,64</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Муниципальная программа Родниковского муниципального района "Развитие образования Родниковского муниципального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143 278 669,64</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Подпрограмма "Общее образование"</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0120000000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141 227 952,00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Осуществление присмотра и ухода за детьми в муниципальных образовательных организациях, реализующих программы дошкольного образования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0120000110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1 861 873,00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0120000110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202 895,00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0120000110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1 658 978,00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0120000130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36 153 631,00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543C90">
              <w:rPr>
                <w:rFonts w:ascii="Times New Roman" w:hAnsi="Times New Roman" w:cs="Times New Roman"/>
                <w:color w:val="000000"/>
                <w:sz w:val="28"/>
                <w:szCs w:val="28"/>
              </w:rPr>
              <w:lastRenderedPageBreak/>
              <w:t>фондами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0120000130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3 365 789,00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0120000130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15 361 520,00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0120000130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14 918 016,00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Иные бюджетные ассигнования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0120000130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800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2 508 306,00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Организация питания обучающихся в казенных общеобразовательных организациях</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0120000140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2 730 120,00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0120000140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759 360,00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0120000140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1 970 760,00</w:t>
            </w:r>
          </w:p>
        </w:tc>
      </w:tr>
      <w:tr w:rsidR="00EA34D4" w:rsidRPr="00543C90" w:rsidTr="00BF7B25">
        <w:trPr>
          <w:trHeight w:val="178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w:t>
            </w:r>
            <w:r w:rsidRPr="00543C90">
              <w:rPr>
                <w:rFonts w:ascii="Times New Roman" w:hAnsi="Times New Roman" w:cs="Times New Roman"/>
                <w:color w:val="000000"/>
                <w:sz w:val="28"/>
                <w:szCs w:val="28"/>
              </w:rPr>
              <w:lastRenderedPageBreak/>
              <w:t>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0120080150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100 482 328,00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0120080150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34 123 971,00</w:t>
            </w:r>
          </w:p>
        </w:tc>
      </w:tr>
      <w:tr w:rsidR="00EA34D4" w:rsidRPr="00543C90" w:rsidTr="00BF7B25">
        <w:trPr>
          <w:trHeight w:val="7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0120080150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507 453,00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0120080150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65 850 904,00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"Выявление и поддержка одаренных детей"</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0140000000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75 000,00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Организация и проведение мероприятий для одаренных детей</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0140020160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75 000,00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0140020160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75 000,00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"Патриотическое воспитание детей и молодежи Родниковского муниципального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0160000000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270 100,00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Обеспечение функционирования морского </w:t>
            </w:r>
            <w:r w:rsidRPr="00543C90">
              <w:rPr>
                <w:rFonts w:ascii="Times New Roman" w:hAnsi="Times New Roman" w:cs="Times New Roman"/>
                <w:color w:val="000000"/>
                <w:sz w:val="28"/>
                <w:szCs w:val="28"/>
              </w:rPr>
              <w:lastRenderedPageBreak/>
              <w:t>кадетского класса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0160000180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264 700,00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0160000180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264 700,00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Организация и проведение мероприятий</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0160020170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5 400,00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0160020170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5 400,00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"Обеспечение пожарной безопасности муниципальных учреждений образования"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0170000000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898 865,00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Реализация мероприятий по укреплению пожарной безопасности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0170020180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898 865,00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0170020180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858 865,00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0170020180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40 000,00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"Развитие, сохранение и укрепление материально-технической базы муниципальных учреждений образования"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0190000000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806 752,64</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Обеспечение содержания зданий и сооружений муниципальных образовательных организаций, обустройство прилегающих к ним территорий</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0190000120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586 700,00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w:t>
            </w:r>
            <w:r w:rsidRPr="00543C90">
              <w:rPr>
                <w:rFonts w:ascii="Times New Roman" w:hAnsi="Times New Roman" w:cs="Times New Roman"/>
                <w:color w:val="000000"/>
                <w:sz w:val="28"/>
                <w:szCs w:val="28"/>
              </w:rPr>
              <w:lastRenderedPageBreak/>
              <w:t>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0190000120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400 000,00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0190000120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186 700,00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Капитальный ремонт, ремонт учреждений образования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0190020210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99 000,00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0190020210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99 000,00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01900S1950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121 052,64</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01900S1950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121 052,64</w:t>
            </w:r>
          </w:p>
        </w:tc>
      </w:tr>
      <w:tr w:rsidR="00EA34D4" w:rsidRPr="00543C90" w:rsidTr="00BF7B25">
        <w:trPr>
          <w:trHeight w:val="7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Муниципальная программа Родниковского муниципального района "Социальная поддержка граждан Родниковского муниципального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0200000000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850 000,00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"Дети Родниковского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0210000000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850 000,00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Компенсация части стоимости питания (горячий комплексный завтрак), предоставляемого отдельным категориям обучающихся муниципальных образовательных организаций</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0210020770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202 000,00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w:t>
            </w:r>
            <w:r w:rsidRPr="00543C90">
              <w:rPr>
                <w:rFonts w:ascii="Times New Roman" w:hAnsi="Times New Roman" w:cs="Times New Roman"/>
                <w:color w:val="000000"/>
                <w:sz w:val="28"/>
                <w:szCs w:val="28"/>
              </w:rPr>
              <w:lastRenderedPageBreak/>
              <w:t>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0210020770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202 000,00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Субсидии юридическим лицам и индивидуальным предпринимателям на финансовое обеспечение (возмещение) затрат в связи с предоставлением льготного питания обучающимся муниципальных общеобразовательных организаций</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0210060180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648 000,00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Иные бюджетные ассигнования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0210060180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800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648 000,00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Муниципальная программа Родниковского муниципального района "Экономическое развитие и инновационная экономика Родниковского муниципального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0700000000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400 000,00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"Энергосбережение и повышение энергетической эффективности"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0720000000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400 000,00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Оснащение современными приборами учета коммунальных ресурсов и устройствами регулирования потребления тепловой энергии, замена устаревших счетчиков на счетчики повышенного класса точности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0720020400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400 000,00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07 02</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0720020400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400 000,00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Дополнительное образование детей</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07 03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14 882 229,62</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Муниципальная программа Родниковского </w:t>
            </w:r>
            <w:r w:rsidRPr="00543C90">
              <w:rPr>
                <w:rFonts w:ascii="Times New Roman" w:hAnsi="Times New Roman" w:cs="Times New Roman"/>
                <w:color w:val="000000"/>
                <w:sz w:val="28"/>
                <w:szCs w:val="28"/>
              </w:rPr>
              <w:lastRenderedPageBreak/>
              <w:t>муниципального района "Развитие образования Родниковского муниципального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07 03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14 882 </w:t>
            </w:r>
            <w:r w:rsidRPr="00543C90">
              <w:rPr>
                <w:rFonts w:ascii="Times New Roman" w:hAnsi="Times New Roman" w:cs="Times New Roman"/>
                <w:color w:val="000000"/>
                <w:sz w:val="28"/>
                <w:szCs w:val="28"/>
              </w:rPr>
              <w:lastRenderedPageBreak/>
              <w:t>229,62</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Подпрограмма "Дополнительное образование и воспитание детей"</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07 03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0130000000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14 876 995,62</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Организация предоставления дополнительного образования детей</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0130000130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13 182 911,00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0130000130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3 864 998,00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0130000130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359 090,00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0130000130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8 892 433,00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Иные бюджетные ассигнования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0130000130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800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66 390,00</w:t>
            </w:r>
          </w:p>
        </w:tc>
      </w:tr>
      <w:tr w:rsidR="00EA34D4" w:rsidRPr="00543C90" w:rsidTr="00BF7B25">
        <w:trPr>
          <w:trHeight w:val="7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Поэтапное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0130081420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698 718,75</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0130081420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698 718,75</w:t>
            </w:r>
          </w:p>
        </w:tc>
      </w:tr>
      <w:tr w:rsidR="00EA34D4" w:rsidRPr="00543C90" w:rsidTr="00BF7B25">
        <w:trPr>
          <w:trHeight w:val="102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0130081440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484 479,00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0130081440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484 479,00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01300S1420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249 900,87</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01300S1420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249 900,87</w:t>
            </w:r>
          </w:p>
        </w:tc>
      </w:tr>
      <w:tr w:rsidR="00EA34D4" w:rsidRPr="00543C90" w:rsidTr="00BF7B25">
        <w:trPr>
          <w:trHeight w:val="102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01300S1440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260 986,00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01300S1440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260 986,00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Подпрограмма "Обеспечение пожарной безопасности муниципальных учреждений образования"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07 03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0170000000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5 234,00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Реализация мероприятий по укреплению пожарной безопасности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0170020180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5 234,00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0170020180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5 234,00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Молодежная политика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07 07</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1 720 500,00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07 07</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0200000000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1 720 500,00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"Организация отдыха и оздоровления детей"</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07 07</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0220000000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1 720 500,00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Подготовка лагерей с дневным пребыванием к открытию</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07 07</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0220020750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114 000,00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07 07</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0220020750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114 000,00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Организация отдыха детей в каникулярное время в части организации двухразового питания в лагерях дневного </w:t>
            </w:r>
            <w:r w:rsidRPr="00543C90">
              <w:rPr>
                <w:rFonts w:ascii="Times New Roman" w:hAnsi="Times New Roman" w:cs="Times New Roman"/>
                <w:color w:val="000000"/>
                <w:sz w:val="28"/>
                <w:szCs w:val="28"/>
              </w:rPr>
              <w:lastRenderedPageBreak/>
              <w:t>пребывания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07 07</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0220080190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739 200,00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Предоставление субсидий бюджетным, автономным учреждениям и иным некоммерческим организациям</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07 07</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0220080190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739 200,00</w:t>
            </w:r>
          </w:p>
        </w:tc>
      </w:tr>
      <w:tr w:rsidR="00EA34D4" w:rsidRPr="00543C90" w:rsidTr="00BF7B25">
        <w:trPr>
          <w:trHeight w:val="7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Осуществление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07 07</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0220080200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69 300,00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07 07</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0220080200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69 300,00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Организация отдыха детей в каникулярное время в части организации двухразового питания в лагерях дневного пребывания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07 07</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02200S0190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798 000,00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07 07</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02200S0190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449 190,00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07 07</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02200S0190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348 810,00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Другие вопросы в области образования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07 09</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24 731 782,20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Муниципальная программа Родниковского муниципального района "Развитие образования Родниковского муниципального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07 09</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0100000000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24 709 782,20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Подпрограмма "Обеспечение функционирования системы </w:t>
            </w:r>
            <w:r w:rsidRPr="00543C90">
              <w:rPr>
                <w:rFonts w:ascii="Times New Roman" w:hAnsi="Times New Roman" w:cs="Times New Roman"/>
                <w:color w:val="000000"/>
                <w:sz w:val="28"/>
                <w:szCs w:val="28"/>
              </w:rPr>
              <w:lastRenderedPageBreak/>
              <w:t>образования Родниковского муниципального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07 09</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0150000000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24 565 </w:t>
            </w:r>
            <w:r w:rsidRPr="00543C90">
              <w:rPr>
                <w:rFonts w:ascii="Times New Roman" w:hAnsi="Times New Roman" w:cs="Times New Roman"/>
                <w:color w:val="000000"/>
                <w:sz w:val="28"/>
                <w:szCs w:val="28"/>
              </w:rPr>
              <w:lastRenderedPageBreak/>
              <w:t>797,00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Финансовое обеспечение деятельности по оценке качества образования, информационного сопровождения, управления и финансового обеспечения системы образования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07 09</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0150000160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13 158 679,00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07 09</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0150000160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11 462 554,00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07 09</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0150000160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1 391 396,00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Иные бюджетные ассигнования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07 09</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0150000160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800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304 729,00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Организация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07 09</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0150000170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11 407 118,00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07 09</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0150000170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3 768 606,00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07 09</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0150000170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7 541 362,00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Иные бюджетные ассигнования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07 09</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0150000170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800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97 150,00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Подпрограмма "Обеспечение пожарной безопасности муниципальных учреждений образования"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07 09</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0170000000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70 301,00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Реализация мероприятий по укреплению пожарной безопасности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07 09</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0170020180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70 301,00</w:t>
            </w:r>
          </w:p>
        </w:tc>
      </w:tr>
      <w:tr w:rsidR="00EA34D4" w:rsidRPr="00543C90" w:rsidTr="00BF7B25">
        <w:trPr>
          <w:trHeight w:val="7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07 09</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0170020180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70 301,00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"Развитие, сохранение и укрепление материально-технической базы муниципальных учреждений образования"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07 09</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0190000000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73 684,20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Обеспечение содержания зданий и сооружений муниципальных образовательных организаций, обустройство прилегающих к ним территорий</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07 09</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0190000120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73 684,20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07 09</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0190000120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73 684,20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07 09</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0200000000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22 000,00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"Дети Родниковского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07 09</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0210000000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22 000,00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Организация и проведение мероприятий для детей с ограниченными возможностями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07 09</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0210020240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13 000,00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07 09</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0210020240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13 000,00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Организация и проведение мероприятий для детей-сирот и детей, оставшихся без попечения родителей</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07 09</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0210020250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9 000,00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07 09</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0210020250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9 000,00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КУЛЬТУРА, КИНЕМАТОГРАФИЯ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08 00</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53 000,00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Культура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53 000,00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Муниципальная программа Родниковского муниципального района "Развитие культуры Родниковского муниципального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0400000000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53 000,00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"Социально-значимые общерайонные мероприятия"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0460000000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53 000,00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Организация и проведение мероприятий, связанных с государственными праздниками, юбилейными и памятными датами</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0460020140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53 000,00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08 01</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0460020140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53 000,00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СОЦИАЛЬНАЯ ПОЛИТИКА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10 00</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0"/>
              <w:rPr>
                <w:rFonts w:ascii="Times New Roman" w:hAnsi="Times New Roman" w:cs="Times New Roman"/>
                <w:color w:val="000000"/>
                <w:sz w:val="28"/>
                <w:szCs w:val="28"/>
              </w:rPr>
            </w:pPr>
            <w:r w:rsidRPr="00543C90">
              <w:rPr>
                <w:rFonts w:ascii="Times New Roman" w:hAnsi="Times New Roman" w:cs="Times New Roman"/>
                <w:color w:val="000000"/>
                <w:sz w:val="28"/>
                <w:szCs w:val="28"/>
              </w:rPr>
              <w:t>4 553 527,04</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Социальное обеспечение населения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10 03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60 000,00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0200000000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60 000,00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"Дети Родниковского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10 03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0210000000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60 000,00</w:t>
            </w:r>
          </w:p>
        </w:tc>
      </w:tr>
      <w:tr w:rsidR="00EA34D4" w:rsidRPr="00543C90" w:rsidTr="00BF7B25">
        <w:trPr>
          <w:trHeight w:val="102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Социальная поддержка многодетным семьям по приобретению школьной формы либо заменяющего комплекса детской одежды для посещения школьных занятий детям, поступающим в первый класс общеобразовательных организаций Родниковского муниципального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10 03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0210065050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60 000,00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Социальное обеспечение и иные выплаты населению</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10 03</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0210065050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300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60 000,00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Охрана семьи и детства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10 04</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0000000000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1"/>
              <w:rPr>
                <w:rFonts w:ascii="Times New Roman" w:hAnsi="Times New Roman" w:cs="Times New Roman"/>
                <w:color w:val="000000"/>
                <w:sz w:val="28"/>
                <w:szCs w:val="28"/>
              </w:rPr>
            </w:pPr>
            <w:r w:rsidRPr="00543C90">
              <w:rPr>
                <w:rFonts w:ascii="Times New Roman" w:hAnsi="Times New Roman" w:cs="Times New Roman"/>
                <w:color w:val="000000"/>
                <w:sz w:val="28"/>
                <w:szCs w:val="28"/>
              </w:rPr>
              <w:t>4 493 527,04</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Муниципальная программа Родниковского муниципального района "Социальная поддержка граждан Родниковского муниципального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10 04</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0200000000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2"/>
              <w:rPr>
                <w:rFonts w:ascii="Times New Roman" w:hAnsi="Times New Roman" w:cs="Times New Roman"/>
                <w:color w:val="000000"/>
                <w:sz w:val="28"/>
                <w:szCs w:val="28"/>
              </w:rPr>
            </w:pPr>
            <w:r w:rsidRPr="00543C90">
              <w:rPr>
                <w:rFonts w:ascii="Times New Roman" w:hAnsi="Times New Roman" w:cs="Times New Roman"/>
                <w:color w:val="000000"/>
                <w:sz w:val="28"/>
                <w:szCs w:val="28"/>
              </w:rPr>
              <w:t>4 493 527,04</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Подпрограмма "Дети Родниковского района"</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10 04</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0210000000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3"/>
              <w:rPr>
                <w:rFonts w:ascii="Times New Roman" w:hAnsi="Times New Roman" w:cs="Times New Roman"/>
                <w:color w:val="000000"/>
                <w:sz w:val="28"/>
                <w:szCs w:val="28"/>
              </w:rPr>
            </w:pPr>
            <w:r w:rsidRPr="00543C90">
              <w:rPr>
                <w:rFonts w:ascii="Times New Roman" w:hAnsi="Times New Roman" w:cs="Times New Roman"/>
                <w:color w:val="000000"/>
                <w:sz w:val="28"/>
                <w:szCs w:val="28"/>
              </w:rPr>
              <w:t>4 493 527,04</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Компенсация части родительской платы за содержание ребенка в дошкольном образовательном учреждении для многодетных семей</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10 04</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0210065040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1 586 987,00</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10 04</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0210065040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48 000,00</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Социальное обеспечение и иные выплаты населению</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10 04</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0210065040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300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1 538 987,00</w:t>
            </w:r>
          </w:p>
        </w:tc>
      </w:tr>
      <w:tr w:rsidR="00EA34D4" w:rsidRPr="00543C90" w:rsidTr="00BF7B25">
        <w:trPr>
          <w:trHeight w:val="765"/>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На осуществление переданных полномочий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10 04</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0210080110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4"/>
              <w:rPr>
                <w:rFonts w:ascii="Times New Roman" w:hAnsi="Times New Roman" w:cs="Times New Roman"/>
                <w:color w:val="000000"/>
                <w:sz w:val="28"/>
                <w:szCs w:val="28"/>
              </w:rPr>
            </w:pPr>
            <w:r w:rsidRPr="00543C90">
              <w:rPr>
                <w:rFonts w:ascii="Times New Roman" w:hAnsi="Times New Roman" w:cs="Times New Roman"/>
                <w:color w:val="000000"/>
                <w:sz w:val="28"/>
                <w:szCs w:val="28"/>
              </w:rPr>
              <w:t>2 906 540,04</w:t>
            </w:r>
          </w:p>
        </w:tc>
      </w:tr>
      <w:tr w:rsidR="00EA34D4" w:rsidRPr="00543C90" w:rsidTr="00BF7B25">
        <w:trPr>
          <w:trHeight w:val="51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10 04</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0210080110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42 954,04</w:t>
            </w:r>
          </w:p>
        </w:tc>
      </w:tr>
      <w:tr w:rsidR="00EA34D4" w:rsidRPr="00543C90" w:rsidTr="00BF7B25">
        <w:trPr>
          <w:trHeight w:val="300"/>
        </w:trPr>
        <w:tc>
          <w:tcPr>
            <w:tcW w:w="7384" w:type="dxa"/>
            <w:tcBorders>
              <w:top w:val="nil"/>
              <w:left w:val="single" w:sz="4" w:space="0" w:color="000000"/>
              <w:bottom w:val="single" w:sz="4" w:space="0" w:color="000000"/>
              <w:right w:val="single" w:sz="4" w:space="0" w:color="000000"/>
            </w:tcBorders>
            <w:shd w:val="clear" w:color="auto" w:fill="auto"/>
            <w:hideMark/>
          </w:tcPr>
          <w:p w:rsidR="00EA34D4" w:rsidRPr="00543C90" w:rsidRDefault="00EA34D4" w:rsidP="00BF7B25">
            <w:pP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 xml:space="preserve">            Социальное обеспечение и иные выплаты населению</w:t>
            </w:r>
          </w:p>
        </w:tc>
        <w:tc>
          <w:tcPr>
            <w:tcW w:w="1971" w:type="dxa"/>
            <w:gridSpan w:val="2"/>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220</w:t>
            </w:r>
          </w:p>
        </w:tc>
        <w:tc>
          <w:tcPr>
            <w:tcW w:w="143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10 04</w:t>
            </w:r>
          </w:p>
        </w:tc>
        <w:tc>
          <w:tcPr>
            <w:tcW w:w="170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0210080110</w:t>
            </w:r>
          </w:p>
        </w:tc>
        <w:tc>
          <w:tcPr>
            <w:tcW w:w="1220" w:type="dxa"/>
            <w:tcBorders>
              <w:top w:val="nil"/>
              <w:left w:val="nil"/>
              <w:bottom w:val="single" w:sz="4" w:space="0" w:color="000000"/>
              <w:right w:val="single" w:sz="4" w:space="0" w:color="000000"/>
            </w:tcBorders>
            <w:shd w:val="clear" w:color="000000" w:fill="FFFFFF"/>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300</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outlineLvl w:val="5"/>
              <w:rPr>
                <w:rFonts w:ascii="Times New Roman" w:hAnsi="Times New Roman" w:cs="Times New Roman"/>
                <w:color w:val="000000"/>
                <w:sz w:val="28"/>
                <w:szCs w:val="28"/>
              </w:rPr>
            </w:pPr>
            <w:r w:rsidRPr="00543C90">
              <w:rPr>
                <w:rFonts w:ascii="Times New Roman" w:hAnsi="Times New Roman" w:cs="Times New Roman"/>
                <w:color w:val="000000"/>
                <w:sz w:val="28"/>
                <w:szCs w:val="28"/>
              </w:rPr>
              <w:t>2 863 586,00</w:t>
            </w:r>
          </w:p>
        </w:tc>
      </w:tr>
      <w:tr w:rsidR="00EA34D4" w:rsidRPr="00543C90" w:rsidTr="00BF7B25">
        <w:trPr>
          <w:trHeight w:val="255"/>
        </w:trPr>
        <w:tc>
          <w:tcPr>
            <w:tcW w:w="7384" w:type="dxa"/>
            <w:tcBorders>
              <w:top w:val="nil"/>
              <w:left w:val="single" w:sz="4" w:space="0" w:color="000000"/>
              <w:bottom w:val="single" w:sz="4" w:space="0" w:color="000000"/>
              <w:right w:val="single" w:sz="4" w:space="0" w:color="000000"/>
            </w:tcBorders>
            <w:shd w:val="clear" w:color="auto" w:fill="auto"/>
            <w:noWrap/>
            <w:vAlign w:val="bottom"/>
            <w:hideMark/>
          </w:tcPr>
          <w:p w:rsidR="00EA34D4" w:rsidRPr="00543C90" w:rsidRDefault="00EA34D4" w:rsidP="00BF7B25">
            <w:pPr>
              <w:rPr>
                <w:rFonts w:ascii="Times New Roman" w:hAnsi="Times New Roman" w:cs="Times New Roman"/>
                <w:b/>
                <w:bCs/>
                <w:color w:val="000000"/>
                <w:sz w:val="28"/>
                <w:szCs w:val="28"/>
              </w:rPr>
            </w:pPr>
            <w:r w:rsidRPr="00543C90">
              <w:rPr>
                <w:rFonts w:ascii="Times New Roman" w:hAnsi="Times New Roman" w:cs="Times New Roman"/>
                <w:b/>
                <w:bCs/>
                <w:color w:val="000000"/>
                <w:sz w:val="28"/>
                <w:szCs w:val="28"/>
              </w:rPr>
              <w:t>Итого</w:t>
            </w:r>
          </w:p>
        </w:tc>
        <w:tc>
          <w:tcPr>
            <w:tcW w:w="1971" w:type="dxa"/>
            <w:gridSpan w:val="2"/>
            <w:tcBorders>
              <w:top w:val="nil"/>
              <w:left w:val="nil"/>
              <w:bottom w:val="single" w:sz="4" w:space="0" w:color="000000"/>
              <w:right w:val="single" w:sz="4" w:space="0" w:color="000000"/>
            </w:tcBorders>
            <w:shd w:val="clear" w:color="000000" w:fill="FFFFFF"/>
            <w:noWrap/>
            <w:vAlign w:val="bottom"/>
            <w:hideMark/>
          </w:tcPr>
          <w:p w:rsidR="00EA34D4" w:rsidRPr="00543C90" w:rsidRDefault="00EA34D4" w:rsidP="00BF7B25">
            <w:pPr>
              <w:jc w:val="center"/>
              <w:rPr>
                <w:rFonts w:ascii="Times New Roman" w:hAnsi="Times New Roman" w:cs="Times New Roman"/>
                <w:b/>
                <w:bCs/>
                <w:color w:val="000000"/>
                <w:sz w:val="28"/>
                <w:szCs w:val="28"/>
              </w:rPr>
            </w:pPr>
            <w:r w:rsidRPr="00543C90">
              <w:rPr>
                <w:rFonts w:ascii="Times New Roman" w:hAnsi="Times New Roman" w:cs="Times New Roman"/>
                <w:b/>
                <w:bCs/>
                <w:color w:val="000000"/>
                <w:sz w:val="28"/>
                <w:szCs w:val="28"/>
              </w:rPr>
              <w:t> </w:t>
            </w:r>
          </w:p>
        </w:tc>
        <w:tc>
          <w:tcPr>
            <w:tcW w:w="1430" w:type="dxa"/>
            <w:tcBorders>
              <w:top w:val="nil"/>
              <w:left w:val="nil"/>
              <w:bottom w:val="single" w:sz="4" w:space="0" w:color="000000"/>
              <w:right w:val="single" w:sz="4" w:space="0" w:color="000000"/>
            </w:tcBorders>
            <w:shd w:val="clear" w:color="000000" w:fill="FFFFFF"/>
            <w:noWrap/>
            <w:vAlign w:val="bottom"/>
            <w:hideMark/>
          </w:tcPr>
          <w:p w:rsidR="00EA34D4" w:rsidRPr="00543C90" w:rsidRDefault="00EA34D4" w:rsidP="00BF7B25">
            <w:pPr>
              <w:jc w:val="center"/>
              <w:rPr>
                <w:rFonts w:ascii="Times New Roman" w:hAnsi="Times New Roman" w:cs="Times New Roman"/>
                <w:b/>
                <w:bCs/>
                <w:color w:val="000000"/>
                <w:sz w:val="28"/>
                <w:szCs w:val="28"/>
              </w:rPr>
            </w:pPr>
            <w:r w:rsidRPr="00543C90">
              <w:rPr>
                <w:rFonts w:ascii="Times New Roman" w:hAnsi="Times New Roman" w:cs="Times New Roman"/>
                <w:b/>
                <w:bCs/>
                <w:color w:val="000000"/>
                <w:sz w:val="28"/>
                <w:szCs w:val="28"/>
              </w:rPr>
              <w:t> </w:t>
            </w:r>
          </w:p>
        </w:tc>
        <w:tc>
          <w:tcPr>
            <w:tcW w:w="1700" w:type="dxa"/>
            <w:tcBorders>
              <w:top w:val="nil"/>
              <w:left w:val="nil"/>
              <w:bottom w:val="single" w:sz="4" w:space="0" w:color="000000"/>
              <w:right w:val="single" w:sz="4" w:space="0" w:color="000000"/>
            </w:tcBorders>
            <w:shd w:val="clear" w:color="000000" w:fill="FFFFFF"/>
            <w:noWrap/>
            <w:vAlign w:val="bottom"/>
            <w:hideMark/>
          </w:tcPr>
          <w:p w:rsidR="00EA34D4" w:rsidRPr="00543C90" w:rsidRDefault="00EA34D4" w:rsidP="00BF7B25">
            <w:pPr>
              <w:jc w:val="center"/>
              <w:rPr>
                <w:rFonts w:ascii="Times New Roman" w:hAnsi="Times New Roman" w:cs="Times New Roman"/>
                <w:b/>
                <w:bCs/>
                <w:color w:val="000000"/>
                <w:sz w:val="28"/>
                <w:szCs w:val="28"/>
              </w:rPr>
            </w:pPr>
            <w:r w:rsidRPr="00543C90">
              <w:rPr>
                <w:rFonts w:ascii="Times New Roman" w:hAnsi="Times New Roman" w:cs="Times New Roman"/>
                <w:b/>
                <w:bCs/>
                <w:color w:val="000000"/>
                <w:sz w:val="28"/>
                <w:szCs w:val="28"/>
              </w:rPr>
              <w:t> </w:t>
            </w:r>
          </w:p>
        </w:tc>
        <w:tc>
          <w:tcPr>
            <w:tcW w:w="1220" w:type="dxa"/>
            <w:tcBorders>
              <w:top w:val="nil"/>
              <w:left w:val="nil"/>
              <w:bottom w:val="single" w:sz="4" w:space="0" w:color="000000"/>
              <w:right w:val="single" w:sz="4" w:space="0" w:color="000000"/>
            </w:tcBorders>
            <w:shd w:val="clear" w:color="000000" w:fill="FFFFFF"/>
            <w:noWrap/>
            <w:vAlign w:val="bottom"/>
            <w:hideMark/>
          </w:tcPr>
          <w:p w:rsidR="00EA34D4" w:rsidRPr="00543C90" w:rsidRDefault="00EA34D4" w:rsidP="00BF7B25">
            <w:pPr>
              <w:jc w:val="center"/>
              <w:rPr>
                <w:rFonts w:ascii="Times New Roman" w:hAnsi="Times New Roman" w:cs="Times New Roman"/>
                <w:b/>
                <w:bCs/>
                <w:color w:val="000000"/>
                <w:sz w:val="28"/>
                <w:szCs w:val="28"/>
              </w:rPr>
            </w:pPr>
            <w:r w:rsidRPr="00543C90">
              <w:rPr>
                <w:rFonts w:ascii="Times New Roman" w:hAnsi="Times New Roman" w:cs="Times New Roman"/>
                <w:b/>
                <w:bCs/>
                <w:color w:val="000000"/>
                <w:sz w:val="28"/>
                <w:szCs w:val="28"/>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EA34D4" w:rsidRPr="00543C90" w:rsidRDefault="00EA34D4" w:rsidP="00BF7B25">
            <w:pPr>
              <w:jc w:val="center"/>
              <w:rPr>
                <w:rFonts w:ascii="Times New Roman" w:hAnsi="Times New Roman" w:cs="Times New Roman"/>
                <w:b/>
                <w:bCs/>
                <w:color w:val="000000"/>
                <w:sz w:val="28"/>
                <w:szCs w:val="28"/>
              </w:rPr>
            </w:pPr>
            <w:r w:rsidRPr="00543C90">
              <w:rPr>
                <w:rFonts w:ascii="Times New Roman" w:hAnsi="Times New Roman" w:cs="Times New Roman"/>
                <w:b/>
                <w:bCs/>
                <w:color w:val="000000"/>
                <w:sz w:val="28"/>
                <w:szCs w:val="28"/>
              </w:rPr>
              <w:t>690 567 432,81</w:t>
            </w:r>
          </w:p>
        </w:tc>
      </w:tr>
      <w:tr w:rsidR="00EA34D4" w:rsidRPr="00543C90" w:rsidTr="00BF7B25">
        <w:trPr>
          <w:trHeight w:val="255"/>
        </w:trPr>
        <w:tc>
          <w:tcPr>
            <w:tcW w:w="7384" w:type="dxa"/>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971" w:type="dxa"/>
            <w:gridSpan w:val="2"/>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430" w:type="dxa"/>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00" w:type="dxa"/>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220" w:type="dxa"/>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c>
          <w:tcPr>
            <w:tcW w:w="1760" w:type="dxa"/>
            <w:gridSpan w:val="2"/>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color w:val="000000"/>
                <w:sz w:val="28"/>
                <w:szCs w:val="28"/>
              </w:rPr>
            </w:pPr>
            <w:r w:rsidRPr="00543C90">
              <w:rPr>
                <w:rFonts w:ascii="Times New Roman" w:hAnsi="Times New Roman" w:cs="Times New Roman"/>
                <w:color w:val="000000"/>
                <w:sz w:val="28"/>
                <w:szCs w:val="28"/>
              </w:rPr>
              <w:t> </w:t>
            </w:r>
          </w:p>
        </w:tc>
      </w:tr>
    </w:tbl>
    <w:p w:rsidR="00EA34D4" w:rsidRPr="00543C90" w:rsidRDefault="00EA34D4" w:rsidP="00EA34D4">
      <w:pPr>
        <w:rPr>
          <w:rFonts w:ascii="Times New Roman" w:hAnsi="Times New Roman" w:cs="Times New Roman"/>
          <w:sz w:val="28"/>
          <w:szCs w:val="28"/>
        </w:rPr>
        <w:sectPr w:rsidR="00EA34D4" w:rsidRPr="00543C90" w:rsidSect="00F20B7B">
          <w:pgSz w:w="16838" w:h="11906" w:orient="landscape"/>
          <w:pgMar w:top="567" w:right="851" w:bottom="1134" w:left="1134" w:header="709" w:footer="709" w:gutter="0"/>
          <w:cols w:space="708"/>
          <w:docGrid w:linePitch="360"/>
        </w:sectPr>
      </w:pPr>
    </w:p>
    <w:tbl>
      <w:tblPr>
        <w:tblW w:w="5000" w:type="pct"/>
        <w:tblLook w:val="04A0"/>
      </w:tblPr>
      <w:tblGrid>
        <w:gridCol w:w="1353"/>
        <w:gridCol w:w="1123"/>
        <w:gridCol w:w="1709"/>
        <w:gridCol w:w="384"/>
        <w:gridCol w:w="1082"/>
        <w:gridCol w:w="236"/>
        <w:gridCol w:w="1298"/>
        <w:gridCol w:w="182"/>
        <w:gridCol w:w="1352"/>
        <w:gridCol w:w="1703"/>
      </w:tblGrid>
      <w:tr w:rsidR="00EA34D4" w:rsidRPr="00543C90" w:rsidTr="00BF7B25">
        <w:trPr>
          <w:trHeight w:val="255"/>
        </w:trPr>
        <w:tc>
          <w:tcPr>
            <w:tcW w:w="1022" w:type="pct"/>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c>
          <w:tcPr>
            <w:tcW w:w="509" w:type="pct"/>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c>
          <w:tcPr>
            <w:tcW w:w="925" w:type="pct"/>
            <w:gridSpan w:val="2"/>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c>
          <w:tcPr>
            <w:tcW w:w="555" w:type="pct"/>
            <w:gridSpan w:val="2"/>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c>
          <w:tcPr>
            <w:tcW w:w="786" w:type="pct"/>
            <w:gridSpan w:val="2"/>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c>
          <w:tcPr>
            <w:tcW w:w="1203" w:type="pct"/>
            <w:gridSpan w:val="2"/>
            <w:tcBorders>
              <w:top w:val="nil"/>
              <w:left w:val="nil"/>
              <w:bottom w:val="nil"/>
              <w:right w:val="nil"/>
            </w:tcBorders>
            <w:shd w:val="clear" w:color="auto" w:fill="auto"/>
            <w:noWrap/>
            <w:vAlign w:val="bottom"/>
            <w:hideMark/>
          </w:tcPr>
          <w:p w:rsidR="00EA34D4" w:rsidRPr="00543C90" w:rsidRDefault="00EA34D4" w:rsidP="00BF7B25">
            <w:pPr>
              <w:ind w:right="-567"/>
              <w:rPr>
                <w:rFonts w:ascii="Times New Roman" w:hAnsi="Times New Roman" w:cs="Times New Roman"/>
                <w:sz w:val="28"/>
                <w:szCs w:val="28"/>
              </w:rPr>
            </w:pPr>
            <w:r w:rsidRPr="00543C90">
              <w:rPr>
                <w:rFonts w:ascii="Times New Roman" w:hAnsi="Times New Roman" w:cs="Times New Roman"/>
                <w:sz w:val="28"/>
                <w:szCs w:val="28"/>
              </w:rPr>
              <w:t>Приложение № 6</w:t>
            </w:r>
          </w:p>
        </w:tc>
      </w:tr>
      <w:tr w:rsidR="00EA34D4" w:rsidRPr="00543C90" w:rsidTr="00BF7B25">
        <w:trPr>
          <w:trHeight w:val="420"/>
        </w:trPr>
        <w:tc>
          <w:tcPr>
            <w:tcW w:w="1022" w:type="pct"/>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c>
          <w:tcPr>
            <w:tcW w:w="509" w:type="pct"/>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c>
          <w:tcPr>
            <w:tcW w:w="925" w:type="pct"/>
            <w:gridSpan w:val="2"/>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c>
          <w:tcPr>
            <w:tcW w:w="555" w:type="pct"/>
            <w:gridSpan w:val="2"/>
            <w:tcBorders>
              <w:top w:val="nil"/>
              <w:left w:val="nil"/>
              <w:bottom w:val="nil"/>
              <w:right w:val="nil"/>
            </w:tcBorders>
            <w:shd w:val="clear" w:color="auto" w:fill="auto"/>
            <w:vAlign w:val="bottom"/>
            <w:hideMark/>
          </w:tcPr>
          <w:p w:rsidR="00EA34D4" w:rsidRPr="00543C90" w:rsidRDefault="00EA34D4" w:rsidP="00BF7B25">
            <w:pPr>
              <w:rPr>
                <w:rFonts w:ascii="Times New Roman" w:hAnsi="Times New Roman" w:cs="Times New Roman"/>
                <w:sz w:val="28"/>
                <w:szCs w:val="28"/>
              </w:rPr>
            </w:pPr>
          </w:p>
        </w:tc>
        <w:tc>
          <w:tcPr>
            <w:tcW w:w="786" w:type="pct"/>
            <w:gridSpan w:val="2"/>
            <w:tcBorders>
              <w:top w:val="nil"/>
              <w:left w:val="nil"/>
              <w:bottom w:val="nil"/>
              <w:right w:val="nil"/>
            </w:tcBorders>
            <w:shd w:val="clear" w:color="auto" w:fill="auto"/>
            <w:vAlign w:val="bottom"/>
            <w:hideMark/>
          </w:tcPr>
          <w:p w:rsidR="00EA34D4" w:rsidRPr="00543C90" w:rsidRDefault="00EA34D4" w:rsidP="00BF7B25">
            <w:pPr>
              <w:rPr>
                <w:rFonts w:ascii="Times New Roman" w:hAnsi="Times New Roman" w:cs="Times New Roman"/>
                <w:sz w:val="28"/>
                <w:szCs w:val="28"/>
              </w:rPr>
            </w:pPr>
          </w:p>
        </w:tc>
        <w:tc>
          <w:tcPr>
            <w:tcW w:w="1203" w:type="pct"/>
            <w:gridSpan w:val="2"/>
            <w:tcBorders>
              <w:top w:val="nil"/>
              <w:left w:val="nil"/>
              <w:bottom w:val="nil"/>
              <w:right w:val="nil"/>
            </w:tcBorders>
            <w:shd w:val="clear" w:color="auto" w:fill="auto"/>
            <w:vAlign w:val="bottom"/>
            <w:hideMark/>
          </w:tcPr>
          <w:p w:rsidR="00EA34D4" w:rsidRPr="00543C90" w:rsidRDefault="00EA34D4" w:rsidP="00BF7B25">
            <w:pPr>
              <w:rPr>
                <w:rFonts w:ascii="Times New Roman" w:hAnsi="Times New Roman" w:cs="Times New Roman"/>
                <w:sz w:val="28"/>
                <w:szCs w:val="28"/>
              </w:rPr>
            </w:pPr>
            <w:r w:rsidRPr="00543C90">
              <w:rPr>
                <w:rFonts w:ascii="Times New Roman" w:hAnsi="Times New Roman" w:cs="Times New Roman"/>
                <w:sz w:val="28"/>
                <w:szCs w:val="28"/>
              </w:rPr>
              <w:t xml:space="preserve">к решению Совета </w:t>
            </w:r>
          </w:p>
          <w:p w:rsidR="00EA34D4" w:rsidRPr="00543C90" w:rsidRDefault="00EA34D4" w:rsidP="00BF7B25">
            <w:pPr>
              <w:rPr>
                <w:rFonts w:ascii="Times New Roman" w:hAnsi="Times New Roman" w:cs="Times New Roman"/>
                <w:sz w:val="28"/>
                <w:szCs w:val="28"/>
              </w:rPr>
            </w:pPr>
            <w:r w:rsidRPr="00543C90">
              <w:rPr>
                <w:rFonts w:ascii="Times New Roman" w:hAnsi="Times New Roman" w:cs="Times New Roman"/>
                <w:sz w:val="28"/>
                <w:szCs w:val="28"/>
              </w:rPr>
              <w:t>муниципального образования</w:t>
            </w:r>
          </w:p>
        </w:tc>
      </w:tr>
      <w:tr w:rsidR="00EA34D4" w:rsidRPr="00543C90" w:rsidTr="00BF7B25">
        <w:trPr>
          <w:trHeight w:val="345"/>
        </w:trPr>
        <w:tc>
          <w:tcPr>
            <w:tcW w:w="1022" w:type="pct"/>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c>
          <w:tcPr>
            <w:tcW w:w="509" w:type="pct"/>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c>
          <w:tcPr>
            <w:tcW w:w="925" w:type="pct"/>
            <w:gridSpan w:val="2"/>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c>
          <w:tcPr>
            <w:tcW w:w="555" w:type="pct"/>
            <w:gridSpan w:val="2"/>
            <w:tcBorders>
              <w:top w:val="nil"/>
              <w:left w:val="nil"/>
              <w:bottom w:val="nil"/>
              <w:right w:val="nil"/>
            </w:tcBorders>
            <w:shd w:val="clear" w:color="auto" w:fill="auto"/>
            <w:vAlign w:val="bottom"/>
            <w:hideMark/>
          </w:tcPr>
          <w:p w:rsidR="00EA34D4" w:rsidRPr="00543C90" w:rsidRDefault="00EA34D4" w:rsidP="00BF7B25">
            <w:pPr>
              <w:jc w:val="right"/>
              <w:rPr>
                <w:rFonts w:ascii="Times New Roman" w:hAnsi="Times New Roman" w:cs="Times New Roman"/>
                <w:sz w:val="28"/>
                <w:szCs w:val="28"/>
              </w:rPr>
            </w:pPr>
          </w:p>
        </w:tc>
        <w:tc>
          <w:tcPr>
            <w:tcW w:w="786" w:type="pct"/>
            <w:gridSpan w:val="2"/>
            <w:tcBorders>
              <w:top w:val="nil"/>
              <w:left w:val="nil"/>
              <w:bottom w:val="nil"/>
              <w:right w:val="nil"/>
            </w:tcBorders>
            <w:shd w:val="clear" w:color="auto" w:fill="auto"/>
            <w:vAlign w:val="bottom"/>
            <w:hideMark/>
          </w:tcPr>
          <w:p w:rsidR="00EA34D4" w:rsidRPr="00543C90" w:rsidRDefault="00EA34D4" w:rsidP="00BF7B25">
            <w:pPr>
              <w:jc w:val="right"/>
              <w:rPr>
                <w:rFonts w:ascii="Times New Roman" w:hAnsi="Times New Roman" w:cs="Times New Roman"/>
                <w:sz w:val="28"/>
                <w:szCs w:val="28"/>
              </w:rPr>
            </w:pPr>
          </w:p>
        </w:tc>
        <w:tc>
          <w:tcPr>
            <w:tcW w:w="1203" w:type="pct"/>
            <w:gridSpan w:val="2"/>
            <w:tcBorders>
              <w:top w:val="nil"/>
              <w:left w:val="nil"/>
              <w:bottom w:val="nil"/>
              <w:right w:val="nil"/>
            </w:tcBorders>
            <w:shd w:val="clear" w:color="auto" w:fill="auto"/>
            <w:vAlign w:val="bottom"/>
            <w:hideMark/>
          </w:tcPr>
          <w:p w:rsidR="00EA34D4" w:rsidRPr="00543C90" w:rsidRDefault="00EA34D4" w:rsidP="00BF7B25">
            <w:pPr>
              <w:rPr>
                <w:rFonts w:ascii="Times New Roman" w:hAnsi="Times New Roman" w:cs="Times New Roman"/>
                <w:sz w:val="28"/>
                <w:szCs w:val="28"/>
              </w:rPr>
            </w:pPr>
            <w:r w:rsidRPr="00543C90">
              <w:rPr>
                <w:rFonts w:ascii="Times New Roman" w:hAnsi="Times New Roman" w:cs="Times New Roman"/>
                <w:sz w:val="28"/>
                <w:szCs w:val="28"/>
              </w:rPr>
              <w:t xml:space="preserve"> «Родниковский муниципальный район»</w:t>
            </w:r>
          </w:p>
        </w:tc>
      </w:tr>
      <w:tr w:rsidR="00EA34D4" w:rsidRPr="00543C90" w:rsidTr="00BF7B25">
        <w:trPr>
          <w:trHeight w:val="360"/>
        </w:trPr>
        <w:tc>
          <w:tcPr>
            <w:tcW w:w="1022" w:type="pct"/>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c>
          <w:tcPr>
            <w:tcW w:w="509" w:type="pct"/>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c>
          <w:tcPr>
            <w:tcW w:w="925" w:type="pct"/>
            <w:gridSpan w:val="2"/>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c>
          <w:tcPr>
            <w:tcW w:w="555" w:type="pct"/>
            <w:gridSpan w:val="2"/>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c>
          <w:tcPr>
            <w:tcW w:w="786" w:type="pct"/>
            <w:gridSpan w:val="2"/>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c>
          <w:tcPr>
            <w:tcW w:w="1203" w:type="pct"/>
            <w:gridSpan w:val="2"/>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r w:rsidRPr="00543C90">
              <w:rPr>
                <w:rFonts w:ascii="Times New Roman" w:hAnsi="Times New Roman" w:cs="Times New Roman"/>
                <w:sz w:val="28"/>
                <w:szCs w:val="28"/>
              </w:rPr>
              <w:t>от 28.02.2019 г. № 2</w:t>
            </w:r>
          </w:p>
        </w:tc>
      </w:tr>
      <w:tr w:rsidR="00EA34D4" w:rsidRPr="00543C90" w:rsidTr="00BF7B25">
        <w:trPr>
          <w:trHeight w:val="255"/>
        </w:trPr>
        <w:tc>
          <w:tcPr>
            <w:tcW w:w="1022" w:type="pct"/>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c>
          <w:tcPr>
            <w:tcW w:w="509" w:type="pct"/>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c>
          <w:tcPr>
            <w:tcW w:w="925" w:type="pct"/>
            <w:gridSpan w:val="2"/>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c>
          <w:tcPr>
            <w:tcW w:w="555" w:type="pct"/>
            <w:gridSpan w:val="2"/>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c>
          <w:tcPr>
            <w:tcW w:w="786" w:type="pct"/>
            <w:gridSpan w:val="2"/>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c>
          <w:tcPr>
            <w:tcW w:w="601" w:type="pct"/>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c>
          <w:tcPr>
            <w:tcW w:w="601" w:type="pct"/>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r>
      <w:tr w:rsidR="00EA34D4" w:rsidRPr="00543C90" w:rsidTr="00BF7B25">
        <w:trPr>
          <w:trHeight w:val="480"/>
        </w:trPr>
        <w:tc>
          <w:tcPr>
            <w:tcW w:w="5000" w:type="pct"/>
            <w:gridSpan w:val="10"/>
            <w:tcBorders>
              <w:top w:val="nil"/>
              <w:left w:val="nil"/>
              <w:bottom w:val="nil"/>
              <w:right w:val="nil"/>
            </w:tcBorders>
            <w:shd w:val="clear" w:color="auto" w:fill="auto"/>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Распределение межбюджетных трансфертов, предоставляемых из районного бюджета  бюджетам  поселений на 2019 год  и на плановый период 2020 и 2021 годов</w:t>
            </w:r>
          </w:p>
        </w:tc>
      </w:tr>
      <w:tr w:rsidR="00EA34D4" w:rsidRPr="00543C90" w:rsidTr="00BF7B25">
        <w:trPr>
          <w:trHeight w:val="255"/>
        </w:trPr>
        <w:tc>
          <w:tcPr>
            <w:tcW w:w="1022" w:type="pct"/>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c>
          <w:tcPr>
            <w:tcW w:w="509" w:type="pct"/>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c>
          <w:tcPr>
            <w:tcW w:w="925" w:type="pct"/>
            <w:gridSpan w:val="2"/>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c>
          <w:tcPr>
            <w:tcW w:w="555" w:type="pct"/>
            <w:gridSpan w:val="2"/>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c>
          <w:tcPr>
            <w:tcW w:w="786" w:type="pct"/>
            <w:gridSpan w:val="2"/>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c>
          <w:tcPr>
            <w:tcW w:w="601" w:type="pct"/>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c>
          <w:tcPr>
            <w:tcW w:w="601" w:type="pct"/>
            <w:tcBorders>
              <w:top w:val="nil"/>
              <w:left w:val="nil"/>
              <w:bottom w:val="nil"/>
              <w:right w:val="nil"/>
            </w:tcBorders>
            <w:shd w:val="clear" w:color="auto" w:fill="auto"/>
            <w:noWrap/>
            <w:vAlign w:val="bottom"/>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таблица 1</w:t>
            </w:r>
          </w:p>
        </w:tc>
      </w:tr>
      <w:tr w:rsidR="00EA34D4" w:rsidRPr="00543C90" w:rsidTr="00BF7B25">
        <w:trPr>
          <w:trHeight w:val="255"/>
        </w:trPr>
        <w:tc>
          <w:tcPr>
            <w:tcW w:w="5000" w:type="pct"/>
            <w:gridSpan w:val="10"/>
            <w:tcBorders>
              <w:top w:val="nil"/>
              <w:left w:val="nil"/>
              <w:bottom w:val="nil"/>
              <w:right w:val="nil"/>
            </w:tcBorders>
            <w:shd w:val="clear" w:color="auto" w:fill="auto"/>
            <w:noWrap/>
            <w:vAlign w:val="bottom"/>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 xml:space="preserve">Распределение межбюджетных трансфертов бюджетам поселений на 2019 год </w:t>
            </w:r>
          </w:p>
        </w:tc>
      </w:tr>
      <w:tr w:rsidR="00EA34D4" w:rsidRPr="00543C90" w:rsidTr="00BF7B25">
        <w:trPr>
          <w:trHeight w:val="255"/>
        </w:trPr>
        <w:tc>
          <w:tcPr>
            <w:tcW w:w="1022" w:type="pct"/>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c>
          <w:tcPr>
            <w:tcW w:w="509" w:type="pct"/>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c>
          <w:tcPr>
            <w:tcW w:w="786" w:type="pct"/>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c>
          <w:tcPr>
            <w:tcW w:w="601" w:type="pct"/>
            <w:gridSpan w:val="2"/>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c>
          <w:tcPr>
            <w:tcW w:w="832" w:type="pct"/>
            <w:gridSpan w:val="2"/>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c>
          <w:tcPr>
            <w:tcW w:w="648" w:type="pct"/>
            <w:gridSpan w:val="2"/>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c>
          <w:tcPr>
            <w:tcW w:w="601" w:type="pct"/>
            <w:tcBorders>
              <w:top w:val="nil"/>
              <w:left w:val="nil"/>
              <w:bottom w:val="nil"/>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r>
      <w:tr w:rsidR="00EA34D4" w:rsidRPr="00543C90" w:rsidTr="00BF7B25">
        <w:trPr>
          <w:trHeight w:val="270"/>
        </w:trPr>
        <w:tc>
          <w:tcPr>
            <w:tcW w:w="1022" w:type="pct"/>
            <w:tcBorders>
              <w:top w:val="nil"/>
              <w:left w:val="nil"/>
              <w:bottom w:val="single" w:sz="4" w:space="0" w:color="auto"/>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c>
          <w:tcPr>
            <w:tcW w:w="509" w:type="pct"/>
            <w:tcBorders>
              <w:top w:val="nil"/>
              <w:left w:val="nil"/>
              <w:bottom w:val="single" w:sz="4" w:space="0" w:color="auto"/>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c>
          <w:tcPr>
            <w:tcW w:w="786" w:type="pct"/>
            <w:tcBorders>
              <w:top w:val="nil"/>
              <w:left w:val="nil"/>
              <w:bottom w:val="single" w:sz="4" w:space="0" w:color="auto"/>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c>
          <w:tcPr>
            <w:tcW w:w="601" w:type="pct"/>
            <w:gridSpan w:val="2"/>
            <w:tcBorders>
              <w:top w:val="nil"/>
              <w:left w:val="nil"/>
              <w:bottom w:val="single" w:sz="4" w:space="0" w:color="auto"/>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c>
          <w:tcPr>
            <w:tcW w:w="832" w:type="pct"/>
            <w:gridSpan w:val="2"/>
            <w:tcBorders>
              <w:top w:val="nil"/>
              <w:left w:val="nil"/>
              <w:bottom w:val="single" w:sz="4" w:space="0" w:color="auto"/>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c>
          <w:tcPr>
            <w:tcW w:w="648" w:type="pct"/>
            <w:gridSpan w:val="2"/>
            <w:tcBorders>
              <w:top w:val="nil"/>
              <w:left w:val="nil"/>
              <w:bottom w:val="single" w:sz="4" w:space="0" w:color="auto"/>
              <w:right w:val="nil"/>
            </w:tcBorders>
            <w:shd w:val="clear" w:color="auto" w:fill="auto"/>
            <w:noWrap/>
            <w:vAlign w:val="bottom"/>
            <w:hideMark/>
          </w:tcPr>
          <w:p w:rsidR="00EA34D4" w:rsidRPr="00543C90" w:rsidRDefault="00EA34D4" w:rsidP="00BF7B25">
            <w:pPr>
              <w:rPr>
                <w:rFonts w:ascii="Times New Roman" w:hAnsi="Times New Roman" w:cs="Times New Roman"/>
                <w:sz w:val="28"/>
                <w:szCs w:val="28"/>
              </w:rPr>
            </w:pPr>
          </w:p>
        </w:tc>
        <w:tc>
          <w:tcPr>
            <w:tcW w:w="601" w:type="pct"/>
            <w:tcBorders>
              <w:top w:val="nil"/>
              <w:left w:val="nil"/>
              <w:bottom w:val="single" w:sz="4" w:space="0" w:color="auto"/>
              <w:right w:val="nil"/>
            </w:tcBorders>
            <w:shd w:val="clear" w:color="auto" w:fill="auto"/>
            <w:noWrap/>
            <w:vAlign w:val="bottom"/>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(рублей)</w:t>
            </w:r>
          </w:p>
        </w:tc>
      </w:tr>
      <w:tr w:rsidR="00EA34D4" w:rsidRPr="00543C90" w:rsidTr="00BF7B25">
        <w:trPr>
          <w:trHeight w:val="570"/>
        </w:trPr>
        <w:tc>
          <w:tcPr>
            <w:tcW w:w="102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Наименование поселения</w:t>
            </w:r>
          </w:p>
        </w:tc>
        <w:tc>
          <w:tcPr>
            <w:tcW w:w="50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ВСЕГО</w:t>
            </w:r>
          </w:p>
        </w:tc>
        <w:tc>
          <w:tcPr>
            <w:tcW w:w="7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 xml:space="preserve">Субвенции бюджетам поселений  на осуществление исполнительно-распорядительными органами муниципальных образований государственных полномочий </w:t>
            </w:r>
            <w:r w:rsidRPr="00543C90">
              <w:rPr>
                <w:rFonts w:ascii="Times New Roman" w:hAnsi="Times New Roman" w:cs="Times New Roman"/>
                <w:sz w:val="28"/>
                <w:szCs w:val="28"/>
              </w:rPr>
              <w:lastRenderedPageBreak/>
              <w:t xml:space="preserve">по составлению списков кандидатов в присяжные заседатели федеральных судов общей юрисдикции Российской федерации  </w:t>
            </w:r>
          </w:p>
        </w:tc>
        <w:tc>
          <w:tcPr>
            <w:tcW w:w="601"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lastRenderedPageBreak/>
              <w:t>Иные межбюджетные трансферты на содержание автомобильных  дорог  общего пользования местного значения</w:t>
            </w:r>
          </w:p>
        </w:tc>
        <w:tc>
          <w:tcPr>
            <w:tcW w:w="83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Иные межбюджетные трансферты на содержание муниципального жилищного фонда, находящегося в собственности муниципального образован</w:t>
            </w:r>
            <w:r w:rsidRPr="00543C90">
              <w:rPr>
                <w:rFonts w:ascii="Times New Roman" w:hAnsi="Times New Roman" w:cs="Times New Roman"/>
                <w:sz w:val="28"/>
                <w:szCs w:val="28"/>
              </w:rPr>
              <w:lastRenderedPageBreak/>
              <w:t>ия "Родниковский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648"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lastRenderedPageBreak/>
              <w:t>Иные межбюджетные трансферты на содержание муниципального жилищного фонда, находящегося в собственности муниципального образован</w:t>
            </w:r>
            <w:r w:rsidRPr="00543C90">
              <w:rPr>
                <w:rFonts w:ascii="Times New Roman" w:hAnsi="Times New Roman" w:cs="Times New Roman"/>
                <w:sz w:val="28"/>
                <w:szCs w:val="28"/>
              </w:rPr>
              <w:lastRenderedPageBreak/>
              <w:t>ия "Родниковский муниципальный район", в части ремонта муниципальных жилых помещений</w:t>
            </w:r>
          </w:p>
        </w:tc>
        <w:tc>
          <w:tcPr>
            <w:tcW w:w="6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lastRenderedPageBreak/>
              <w:t>Иные межбюджетные трансферты бюджетам поселений</w:t>
            </w:r>
            <w:r w:rsidRPr="00543C90">
              <w:rPr>
                <w:rFonts w:ascii="Times New Roman" w:hAnsi="Times New Roman" w:cs="Times New Roman"/>
                <w:sz w:val="28"/>
                <w:szCs w:val="28"/>
              </w:rPr>
              <w:br/>
              <w:t xml:space="preserve"> на участие в организации деятельности по сбору (в том числе раздельному сбору) и транспортированию твердых </w:t>
            </w:r>
            <w:r w:rsidRPr="00543C90">
              <w:rPr>
                <w:rFonts w:ascii="Times New Roman" w:hAnsi="Times New Roman" w:cs="Times New Roman"/>
                <w:sz w:val="28"/>
                <w:szCs w:val="28"/>
              </w:rPr>
              <w:lastRenderedPageBreak/>
              <w:t>коммунальных отходов</w:t>
            </w:r>
          </w:p>
        </w:tc>
      </w:tr>
      <w:tr w:rsidR="00EA34D4" w:rsidRPr="00543C90" w:rsidTr="00BF7B25">
        <w:trPr>
          <w:trHeight w:val="570"/>
        </w:trPr>
        <w:tc>
          <w:tcPr>
            <w:tcW w:w="1022" w:type="pct"/>
            <w:vMerge/>
            <w:tcBorders>
              <w:top w:val="single" w:sz="4" w:space="0" w:color="auto"/>
              <w:left w:val="single" w:sz="4" w:space="0" w:color="auto"/>
              <w:bottom w:val="single" w:sz="4" w:space="0" w:color="auto"/>
              <w:right w:val="single" w:sz="4" w:space="0" w:color="auto"/>
            </w:tcBorders>
            <w:vAlign w:val="center"/>
            <w:hideMark/>
          </w:tcPr>
          <w:p w:rsidR="00EA34D4" w:rsidRPr="00543C90" w:rsidRDefault="00EA34D4" w:rsidP="00BF7B25">
            <w:pPr>
              <w:rPr>
                <w:rFonts w:ascii="Times New Roman" w:hAnsi="Times New Roman" w:cs="Times New Roman"/>
                <w:sz w:val="28"/>
                <w:szCs w:val="28"/>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EA34D4" w:rsidRPr="00543C90" w:rsidRDefault="00EA34D4" w:rsidP="00BF7B25">
            <w:pPr>
              <w:rPr>
                <w:rFonts w:ascii="Times New Roman" w:hAnsi="Times New Roman" w:cs="Times New Roman"/>
                <w:sz w:val="28"/>
                <w:szCs w:val="28"/>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EA34D4" w:rsidRPr="00543C90" w:rsidRDefault="00EA34D4" w:rsidP="00BF7B25">
            <w:pPr>
              <w:rPr>
                <w:rFonts w:ascii="Times New Roman" w:hAnsi="Times New Roman" w:cs="Times New Roman"/>
                <w:sz w:val="28"/>
                <w:szCs w:val="28"/>
              </w:rPr>
            </w:pPr>
          </w:p>
        </w:tc>
        <w:tc>
          <w:tcPr>
            <w:tcW w:w="601" w:type="pct"/>
            <w:gridSpan w:val="2"/>
            <w:vMerge/>
            <w:tcBorders>
              <w:top w:val="single" w:sz="4" w:space="0" w:color="auto"/>
              <w:left w:val="single" w:sz="4" w:space="0" w:color="auto"/>
              <w:bottom w:val="single" w:sz="4" w:space="0" w:color="auto"/>
              <w:right w:val="single" w:sz="4" w:space="0" w:color="auto"/>
            </w:tcBorders>
            <w:vAlign w:val="center"/>
            <w:hideMark/>
          </w:tcPr>
          <w:p w:rsidR="00EA34D4" w:rsidRPr="00543C90" w:rsidRDefault="00EA34D4" w:rsidP="00BF7B25">
            <w:pPr>
              <w:rPr>
                <w:rFonts w:ascii="Times New Roman" w:hAnsi="Times New Roman" w:cs="Times New Roman"/>
                <w:sz w:val="28"/>
                <w:szCs w:val="28"/>
              </w:rPr>
            </w:pPr>
          </w:p>
        </w:tc>
        <w:tc>
          <w:tcPr>
            <w:tcW w:w="832" w:type="pct"/>
            <w:gridSpan w:val="2"/>
            <w:vMerge/>
            <w:tcBorders>
              <w:top w:val="single" w:sz="4" w:space="0" w:color="auto"/>
              <w:left w:val="single" w:sz="4" w:space="0" w:color="auto"/>
              <w:bottom w:val="single" w:sz="4" w:space="0" w:color="auto"/>
              <w:right w:val="single" w:sz="4" w:space="0" w:color="auto"/>
            </w:tcBorders>
            <w:vAlign w:val="center"/>
            <w:hideMark/>
          </w:tcPr>
          <w:p w:rsidR="00EA34D4" w:rsidRPr="00543C90" w:rsidRDefault="00EA34D4" w:rsidP="00BF7B25">
            <w:pPr>
              <w:rPr>
                <w:rFonts w:ascii="Times New Roman" w:hAnsi="Times New Roman" w:cs="Times New Roman"/>
                <w:sz w:val="28"/>
                <w:szCs w:val="28"/>
              </w:rPr>
            </w:pPr>
          </w:p>
        </w:tc>
        <w:tc>
          <w:tcPr>
            <w:tcW w:w="648" w:type="pct"/>
            <w:gridSpan w:val="2"/>
            <w:vMerge/>
            <w:tcBorders>
              <w:top w:val="single" w:sz="4" w:space="0" w:color="auto"/>
              <w:left w:val="single" w:sz="4" w:space="0" w:color="auto"/>
              <w:bottom w:val="single" w:sz="4" w:space="0" w:color="auto"/>
              <w:right w:val="single" w:sz="4" w:space="0" w:color="auto"/>
            </w:tcBorders>
            <w:vAlign w:val="center"/>
            <w:hideMark/>
          </w:tcPr>
          <w:p w:rsidR="00EA34D4" w:rsidRPr="00543C90" w:rsidRDefault="00EA34D4" w:rsidP="00BF7B25">
            <w:pPr>
              <w:rPr>
                <w:rFonts w:ascii="Times New Roman" w:hAnsi="Times New Roman" w:cs="Times New Roman"/>
                <w:sz w:val="28"/>
                <w:szCs w:val="28"/>
              </w:rPr>
            </w:pPr>
          </w:p>
        </w:tc>
        <w:tc>
          <w:tcPr>
            <w:tcW w:w="601" w:type="pct"/>
            <w:vMerge/>
            <w:tcBorders>
              <w:top w:val="single" w:sz="4" w:space="0" w:color="auto"/>
              <w:left w:val="single" w:sz="4" w:space="0" w:color="auto"/>
              <w:bottom w:val="single" w:sz="4" w:space="0" w:color="auto"/>
              <w:right w:val="single" w:sz="4" w:space="0" w:color="auto"/>
            </w:tcBorders>
            <w:vAlign w:val="center"/>
            <w:hideMark/>
          </w:tcPr>
          <w:p w:rsidR="00EA34D4" w:rsidRPr="00543C90" w:rsidRDefault="00EA34D4" w:rsidP="00BF7B25">
            <w:pPr>
              <w:rPr>
                <w:rFonts w:ascii="Times New Roman" w:hAnsi="Times New Roman" w:cs="Times New Roman"/>
                <w:sz w:val="28"/>
                <w:szCs w:val="28"/>
              </w:rPr>
            </w:pPr>
          </w:p>
        </w:tc>
      </w:tr>
      <w:tr w:rsidR="00EA34D4" w:rsidRPr="00543C90" w:rsidTr="00BF7B25">
        <w:trPr>
          <w:trHeight w:val="570"/>
        </w:trPr>
        <w:tc>
          <w:tcPr>
            <w:tcW w:w="1022" w:type="pct"/>
            <w:vMerge/>
            <w:tcBorders>
              <w:top w:val="single" w:sz="4" w:space="0" w:color="auto"/>
              <w:left w:val="single" w:sz="4" w:space="0" w:color="auto"/>
              <w:bottom w:val="single" w:sz="4" w:space="0" w:color="auto"/>
              <w:right w:val="single" w:sz="4" w:space="0" w:color="auto"/>
            </w:tcBorders>
            <w:vAlign w:val="center"/>
            <w:hideMark/>
          </w:tcPr>
          <w:p w:rsidR="00EA34D4" w:rsidRPr="00543C90" w:rsidRDefault="00EA34D4" w:rsidP="00BF7B25">
            <w:pPr>
              <w:rPr>
                <w:rFonts w:ascii="Times New Roman" w:hAnsi="Times New Roman" w:cs="Times New Roman"/>
                <w:sz w:val="28"/>
                <w:szCs w:val="28"/>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EA34D4" w:rsidRPr="00543C90" w:rsidRDefault="00EA34D4" w:rsidP="00BF7B25">
            <w:pPr>
              <w:rPr>
                <w:rFonts w:ascii="Times New Roman" w:hAnsi="Times New Roman" w:cs="Times New Roman"/>
                <w:sz w:val="28"/>
                <w:szCs w:val="28"/>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EA34D4" w:rsidRPr="00543C90" w:rsidRDefault="00EA34D4" w:rsidP="00BF7B25">
            <w:pPr>
              <w:rPr>
                <w:rFonts w:ascii="Times New Roman" w:hAnsi="Times New Roman" w:cs="Times New Roman"/>
                <w:sz w:val="28"/>
                <w:szCs w:val="28"/>
              </w:rPr>
            </w:pPr>
          </w:p>
        </w:tc>
        <w:tc>
          <w:tcPr>
            <w:tcW w:w="601" w:type="pct"/>
            <w:gridSpan w:val="2"/>
            <w:vMerge/>
            <w:tcBorders>
              <w:top w:val="single" w:sz="4" w:space="0" w:color="auto"/>
              <w:left w:val="single" w:sz="4" w:space="0" w:color="auto"/>
              <w:bottom w:val="single" w:sz="4" w:space="0" w:color="auto"/>
              <w:right w:val="single" w:sz="4" w:space="0" w:color="auto"/>
            </w:tcBorders>
            <w:vAlign w:val="center"/>
            <w:hideMark/>
          </w:tcPr>
          <w:p w:rsidR="00EA34D4" w:rsidRPr="00543C90" w:rsidRDefault="00EA34D4" w:rsidP="00BF7B25">
            <w:pPr>
              <w:rPr>
                <w:rFonts w:ascii="Times New Roman" w:hAnsi="Times New Roman" w:cs="Times New Roman"/>
                <w:sz w:val="28"/>
                <w:szCs w:val="28"/>
              </w:rPr>
            </w:pPr>
          </w:p>
        </w:tc>
        <w:tc>
          <w:tcPr>
            <w:tcW w:w="832" w:type="pct"/>
            <w:gridSpan w:val="2"/>
            <w:vMerge/>
            <w:tcBorders>
              <w:top w:val="single" w:sz="4" w:space="0" w:color="auto"/>
              <w:left w:val="single" w:sz="4" w:space="0" w:color="auto"/>
              <w:bottom w:val="single" w:sz="4" w:space="0" w:color="auto"/>
              <w:right w:val="single" w:sz="4" w:space="0" w:color="auto"/>
            </w:tcBorders>
            <w:vAlign w:val="center"/>
            <w:hideMark/>
          </w:tcPr>
          <w:p w:rsidR="00EA34D4" w:rsidRPr="00543C90" w:rsidRDefault="00EA34D4" w:rsidP="00BF7B25">
            <w:pPr>
              <w:rPr>
                <w:rFonts w:ascii="Times New Roman" w:hAnsi="Times New Roman" w:cs="Times New Roman"/>
                <w:sz w:val="28"/>
                <w:szCs w:val="28"/>
              </w:rPr>
            </w:pPr>
          </w:p>
        </w:tc>
        <w:tc>
          <w:tcPr>
            <w:tcW w:w="648" w:type="pct"/>
            <w:gridSpan w:val="2"/>
            <w:vMerge/>
            <w:tcBorders>
              <w:top w:val="single" w:sz="4" w:space="0" w:color="auto"/>
              <w:left w:val="single" w:sz="4" w:space="0" w:color="auto"/>
              <w:bottom w:val="single" w:sz="4" w:space="0" w:color="auto"/>
              <w:right w:val="single" w:sz="4" w:space="0" w:color="auto"/>
            </w:tcBorders>
            <w:vAlign w:val="center"/>
            <w:hideMark/>
          </w:tcPr>
          <w:p w:rsidR="00EA34D4" w:rsidRPr="00543C90" w:rsidRDefault="00EA34D4" w:rsidP="00BF7B25">
            <w:pPr>
              <w:rPr>
                <w:rFonts w:ascii="Times New Roman" w:hAnsi="Times New Roman" w:cs="Times New Roman"/>
                <w:sz w:val="28"/>
                <w:szCs w:val="28"/>
              </w:rPr>
            </w:pPr>
          </w:p>
        </w:tc>
        <w:tc>
          <w:tcPr>
            <w:tcW w:w="601" w:type="pct"/>
            <w:vMerge/>
            <w:tcBorders>
              <w:top w:val="single" w:sz="4" w:space="0" w:color="auto"/>
              <w:left w:val="single" w:sz="4" w:space="0" w:color="auto"/>
              <w:bottom w:val="single" w:sz="4" w:space="0" w:color="auto"/>
              <w:right w:val="single" w:sz="4" w:space="0" w:color="auto"/>
            </w:tcBorders>
            <w:vAlign w:val="center"/>
            <w:hideMark/>
          </w:tcPr>
          <w:p w:rsidR="00EA34D4" w:rsidRPr="00543C90" w:rsidRDefault="00EA34D4" w:rsidP="00BF7B25">
            <w:pPr>
              <w:rPr>
                <w:rFonts w:ascii="Times New Roman" w:hAnsi="Times New Roman" w:cs="Times New Roman"/>
                <w:sz w:val="28"/>
                <w:szCs w:val="28"/>
              </w:rPr>
            </w:pPr>
          </w:p>
        </w:tc>
      </w:tr>
      <w:tr w:rsidR="00EA34D4" w:rsidRPr="00543C90" w:rsidTr="00BF7B25">
        <w:trPr>
          <w:trHeight w:val="570"/>
        </w:trPr>
        <w:tc>
          <w:tcPr>
            <w:tcW w:w="1022" w:type="pct"/>
            <w:vMerge/>
            <w:tcBorders>
              <w:top w:val="single" w:sz="4" w:space="0" w:color="auto"/>
              <w:left w:val="single" w:sz="4" w:space="0" w:color="auto"/>
              <w:bottom w:val="single" w:sz="4" w:space="0" w:color="auto"/>
              <w:right w:val="single" w:sz="4" w:space="0" w:color="auto"/>
            </w:tcBorders>
            <w:vAlign w:val="center"/>
            <w:hideMark/>
          </w:tcPr>
          <w:p w:rsidR="00EA34D4" w:rsidRPr="00543C90" w:rsidRDefault="00EA34D4" w:rsidP="00BF7B25">
            <w:pPr>
              <w:rPr>
                <w:rFonts w:ascii="Times New Roman" w:hAnsi="Times New Roman" w:cs="Times New Roman"/>
                <w:sz w:val="28"/>
                <w:szCs w:val="28"/>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EA34D4" w:rsidRPr="00543C90" w:rsidRDefault="00EA34D4" w:rsidP="00BF7B25">
            <w:pPr>
              <w:rPr>
                <w:rFonts w:ascii="Times New Roman" w:hAnsi="Times New Roman" w:cs="Times New Roman"/>
                <w:sz w:val="28"/>
                <w:szCs w:val="28"/>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EA34D4" w:rsidRPr="00543C90" w:rsidRDefault="00EA34D4" w:rsidP="00BF7B25">
            <w:pPr>
              <w:rPr>
                <w:rFonts w:ascii="Times New Roman" w:hAnsi="Times New Roman" w:cs="Times New Roman"/>
                <w:sz w:val="28"/>
                <w:szCs w:val="28"/>
              </w:rPr>
            </w:pPr>
          </w:p>
        </w:tc>
        <w:tc>
          <w:tcPr>
            <w:tcW w:w="601" w:type="pct"/>
            <w:gridSpan w:val="2"/>
            <w:vMerge/>
            <w:tcBorders>
              <w:top w:val="single" w:sz="4" w:space="0" w:color="auto"/>
              <w:left w:val="single" w:sz="4" w:space="0" w:color="auto"/>
              <w:bottom w:val="single" w:sz="4" w:space="0" w:color="auto"/>
              <w:right w:val="single" w:sz="4" w:space="0" w:color="auto"/>
            </w:tcBorders>
            <w:vAlign w:val="center"/>
            <w:hideMark/>
          </w:tcPr>
          <w:p w:rsidR="00EA34D4" w:rsidRPr="00543C90" w:rsidRDefault="00EA34D4" w:rsidP="00BF7B25">
            <w:pPr>
              <w:rPr>
                <w:rFonts w:ascii="Times New Roman" w:hAnsi="Times New Roman" w:cs="Times New Roman"/>
                <w:sz w:val="28"/>
                <w:szCs w:val="28"/>
              </w:rPr>
            </w:pPr>
          </w:p>
        </w:tc>
        <w:tc>
          <w:tcPr>
            <w:tcW w:w="832" w:type="pct"/>
            <w:gridSpan w:val="2"/>
            <w:vMerge/>
            <w:tcBorders>
              <w:top w:val="single" w:sz="4" w:space="0" w:color="auto"/>
              <w:left w:val="single" w:sz="4" w:space="0" w:color="auto"/>
              <w:bottom w:val="single" w:sz="4" w:space="0" w:color="auto"/>
              <w:right w:val="single" w:sz="4" w:space="0" w:color="auto"/>
            </w:tcBorders>
            <w:vAlign w:val="center"/>
            <w:hideMark/>
          </w:tcPr>
          <w:p w:rsidR="00EA34D4" w:rsidRPr="00543C90" w:rsidRDefault="00EA34D4" w:rsidP="00BF7B25">
            <w:pPr>
              <w:rPr>
                <w:rFonts w:ascii="Times New Roman" w:hAnsi="Times New Roman" w:cs="Times New Roman"/>
                <w:sz w:val="28"/>
                <w:szCs w:val="28"/>
              </w:rPr>
            </w:pPr>
          </w:p>
        </w:tc>
        <w:tc>
          <w:tcPr>
            <w:tcW w:w="648" w:type="pct"/>
            <w:gridSpan w:val="2"/>
            <w:vMerge/>
            <w:tcBorders>
              <w:top w:val="single" w:sz="4" w:space="0" w:color="auto"/>
              <w:left w:val="single" w:sz="4" w:space="0" w:color="auto"/>
              <w:bottom w:val="single" w:sz="4" w:space="0" w:color="auto"/>
              <w:right w:val="single" w:sz="4" w:space="0" w:color="auto"/>
            </w:tcBorders>
            <w:vAlign w:val="center"/>
            <w:hideMark/>
          </w:tcPr>
          <w:p w:rsidR="00EA34D4" w:rsidRPr="00543C90" w:rsidRDefault="00EA34D4" w:rsidP="00BF7B25">
            <w:pPr>
              <w:rPr>
                <w:rFonts w:ascii="Times New Roman" w:hAnsi="Times New Roman" w:cs="Times New Roman"/>
                <w:sz w:val="28"/>
                <w:szCs w:val="28"/>
              </w:rPr>
            </w:pPr>
          </w:p>
        </w:tc>
        <w:tc>
          <w:tcPr>
            <w:tcW w:w="601" w:type="pct"/>
            <w:vMerge/>
            <w:tcBorders>
              <w:top w:val="single" w:sz="4" w:space="0" w:color="auto"/>
              <w:left w:val="single" w:sz="4" w:space="0" w:color="auto"/>
              <w:bottom w:val="single" w:sz="4" w:space="0" w:color="auto"/>
              <w:right w:val="single" w:sz="4" w:space="0" w:color="auto"/>
            </w:tcBorders>
            <w:vAlign w:val="center"/>
            <w:hideMark/>
          </w:tcPr>
          <w:p w:rsidR="00EA34D4" w:rsidRPr="00543C90" w:rsidRDefault="00EA34D4" w:rsidP="00BF7B25">
            <w:pPr>
              <w:rPr>
                <w:rFonts w:ascii="Times New Roman" w:hAnsi="Times New Roman" w:cs="Times New Roman"/>
                <w:sz w:val="28"/>
                <w:szCs w:val="28"/>
              </w:rPr>
            </w:pPr>
          </w:p>
        </w:tc>
      </w:tr>
      <w:tr w:rsidR="00EA34D4" w:rsidRPr="00543C90" w:rsidTr="00BF7B25">
        <w:trPr>
          <w:trHeight w:val="570"/>
        </w:trPr>
        <w:tc>
          <w:tcPr>
            <w:tcW w:w="1022" w:type="pct"/>
            <w:vMerge/>
            <w:tcBorders>
              <w:top w:val="single" w:sz="4" w:space="0" w:color="auto"/>
              <w:left w:val="single" w:sz="4" w:space="0" w:color="auto"/>
              <w:bottom w:val="single" w:sz="4" w:space="0" w:color="auto"/>
              <w:right w:val="single" w:sz="4" w:space="0" w:color="auto"/>
            </w:tcBorders>
            <w:vAlign w:val="center"/>
            <w:hideMark/>
          </w:tcPr>
          <w:p w:rsidR="00EA34D4" w:rsidRPr="00543C90" w:rsidRDefault="00EA34D4" w:rsidP="00BF7B25">
            <w:pPr>
              <w:rPr>
                <w:rFonts w:ascii="Times New Roman" w:hAnsi="Times New Roman" w:cs="Times New Roman"/>
                <w:sz w:val="28"/>
                <w:szCs w:val="28"/>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EA34D4" w:rsidRPr="00543C90" w:rsidRDefault="00EA34D4" w:rsidP="00BF7B25">
            <w:pPr>
              <w:rPr>
                <w:rFonts w:ascii="Times New Roman" w:hAnsi="Times New Roman" w:cs="Times New Roman"/>
                <w:sz w:val="28"/>
                <w:szCs w:val="28"/>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EA34D4" w:rsidRPr="00543C90" w:rsidRDefault="00EA34D4" w:rsidP="00BF7B25">
            <w:pPr>
              <w:rPr>
                <w:rFonts w:ascii="Times New Roman" w:hAnsi="Times New Roman" w:cs="Times New Roman"/>
                <w:sz w:val="28"/>
                <w:szCs w:val="28"/>
              </w:rPr>
            </w:pPr>
          </w:p>
        </w:tc>
        <w:tc>
          <w:tcPr>
            <w:tcW w:w="601" w:type="pct"/>
            <w:gridSpan w:val="2"/>
            <w:vMerge/>
            <w:tcBorders>
              <w:top w:val="single" w:sz="4" w:space="0" w:color="auto"/>
              <w:left w:val="single" w:sz="4" w:space="0" w:color="auto"/>
              <w:bottom w:val="single" w:sz="4" w:space="0" w:color="auto"/>
              <w:right w:val="single" w:sz="4" w:space="0" w:color="auto"/>
            </w:tcBorders>
            <w:vAlign w:val="center"/>
            <w:hideMark/>
          </w:tcPr>
          <w:p w:rsidR="00EA34D4" w:rsidRPr="00543C90" w:rsidRDefault="00EA34D4" w:rsidP="00BF7B25">
            <w:pPr>
              <w:rPr>
                <w:rFonts w:ascii="Times New Roman" w:hAnsi="Times New Roman" w:cs="Times New Roman"/>
                <w:sz w:val="28"/>
                <w:szCs w:val="28"/>
              </w:rPr>
            </w:pPr>
          </w:p>
        </w:tc>
        <w:tc>
          <w:tcPr>
            <w:tcW w:w="832" w:type="pct"/>
            <w:gridSpan w:val="2"/>
            <w:vMerge/>
            <w:tcBorders>
              <w:top w:val="single" w:sz="4" w:space="0" w:color="auto"/>
              <w:left w:val="single" w:sz="4" w:space="0" w:color="auto"/>
              <w:bottom w:val="single" w:sz="4" w:space="0" w:color="auto"/>
              <w:right w:val="single" w:sz="4" w:space="0" w:color="auto"/>
            </w:tcBorders>
            <w:vAlign w:val="center"/>
            <w:hideMark/>
          </w:tcPr>
          <w:p w:rsidR="00EA34D4" w:rsidRPr="00543C90" w:rsidRDefault="00EA34D4" w:rsidP="00BF7B25">
            <w:pPr>
              <w:rPr>
                <w:rFonts w:ascii="Times New Roman" w:hAnsi="Times New Roman" w:cs="Times New Roman"/>
                <w:sz w:val="28"/>
                <w:szCs w:val="28"/>
              </w:rPr>
            </w:pPr>
          </w:p>
        </w:tc>
        <w:tc>
          <w:tcPr>
            <w:tcW w:w="648" w:type="pct"/>
            <w:gridSpan w:val="2"/>
            <w:vMerge/>
            <w:tcBorders>
              <w:top w:val="single" w:sz="4" w:space="0" w:color="auto"/>
              <w:left w:val="single" w:sz="4" w:space="0" w:color="auto"/>
              <w:bottom w:val="single" w:sz="4" w:space="0" w:color="auto"/>
              <w:right w:val="single" w:sz="4" w:space="0" w:color="auto"/>
            </w:tcBorders>
            <w:vAlign w:val="center"/>
            <w:hideMark/>
          </w:tcPr>
          <w:p w:rsidR="00EA34D4" w:rsidRPr="00543C90" w:rsidRDefault="00EA34D4" w:rsidP="00BF7B25">
            <w:pPr>
              <w:rPr>
                <w:rFonts w:ascii="Times New Roman" w:hAnsi="Times New Roman" w:cs="Times New Roman"/>
                <w:sz w:val="28"/>
                <w:szCs w:val="28"/>
              </w:rPr>
            </w:pPr>
          </w:p>
        </w:tc>
        <w:tc>
          <w:tcPr>
            <w:tcW w:w="601" w:type="pct"/>
            <w:vMerge/>
            <w:tcBorders>
              <w:top w:val="single" w:sz="4" w:space="0" w:color="auto"/>
              <w:left w:val="single" w:sz="4" w:space="0" w:color="auto"/>
              <w:bottom w:val="single" w:sz="4" w:space="0" w:color="auto"/>
              <w:right w:val="single" w:sz="4" w:space="0" w:color="auto"/>
            </w:tcBorders>
            <w:vAlign w:val="center"/>
            <w:hideMark/>
          </w:tcPr>
          <w:p w:rsidR="00EA34D4" w:rsidRPr="00543C90" w:rsidRDefault="00EA34D4" w:rsidP="00BF7B25">
            <w:pPr>
              <w:rPr>
                <w:rFonts w:ascii="Times New Roman" w:hAnsi="Times New Roman" w:cs="Times New Roman"/>
                <w:sz w:val="28"/>
                <w:szCs w:val="28"/>
              </w:rPr>
            </w:pPr>
          </w:p>
        </w:tc>
      </w:tr>
      <w:tr w:rsidR="00EA34D4" w:rsidRPr="00543C90" w:rsidTr="00BF7B25">
        <w:trPr>
          <w:trHeight w:val="675"/>
        </w:trPr>
        <w:tc>
          <w:tcPr>
            <w:tcW w:w="1022" w:type="pct"/>
            <w:vMerge/>
            <w:tcBorders>
              <w:top w:val="single" w:sz="4" w:space="0" w:color="auto"/>
              <w:left w:val="single" w:sz="4" w:space="0" w:color="auto"/>
              <w:bottom w:val="single" w:sz="4" w:space="0" w:color="auto"/>
              <w:right w:val="single" w:sz="4" w:space="0" w:color="auto"/>
            </w:tcBorders>
            <w:vAlign w:val="center"/>
            <w:hideMark/>
          </w:tcPr>
          <w:p w:rsidR="00EA34D4" w:rsidRPr="00543C90" w:rsidRDefault="00EA34D4" w:rsidP="00BF7B25">
            <w:pPr>
              <w:rPr>
                <w:rFonts w:ascii="Times New Roman" w:hAnsi="Times New Roman" w:cs="Times New Roman"/>
                <w:sz w:val="28"/>
                <w:szCs w:val="28"/>
              </w:rPr>
            </w:pPr>
          </w:p>
        </w:tc>
        <w:tc>
          <w:tcPr>
            <w:tcW w:w="509" w:type="pct"/>
            <w:vMerge/>
            <w:tcBorders>
              <w:top w:val="single" w:sz="4" w:space="0" w:color="auto"/>
              <w:left w:val="single" w:sz="4" w:space="0" w:color="auto"/>
              <w:bottom w:val="single" w:sz="4" w:space="0" w:color="auto"/>
              <w:right w:val="single" w:sz="4" w:space="0" w:color="auto"/>
            </w:tcBorders>
            <w:vAlign w:val="center"/>
            <w:hideMark/>
          </w:tcPr>
          <w:p w:rsidR="00EA34D4" w:rsidRPr="00543C90" w:rsidRDefault="00EA34D4" w:rsidP="00BF7B25">
            <w:pPr>
              <w:rPr>
                <w:rFonts w:ascii="Times New Roman" w:hAnsi="Times New Roman" w:cs="Times New Roman"/>
                <w:sz w:val="28"/>
                <w:szCs w:val="28"/>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EA34D4" w:rsidRPr="00543C90" w:rsidRDefault="00EA34D4" w:rsidP="00BF7B25">
            <w:pPr>
              <w:rPr>
                <w:rFonts w:ascii="Times New Roman" w:hAnsi="Times New Roman" w:cs="Times New Roman"/>
                <w:sz w:val="28"/>
                <w:szCs w:val="28"/>
              </w:rPr>
            </w:pPr>
          </w:p>
        </w:tc>
        <w:tc>
          <w:tcPr>
            <w:tcW w:w="601" w:type="pct"/>
            <w:gridSpan w:val="2"/>
            <w:vMerge/>
            <w:tcBorders>
              <w:top w:val="single" w:sz="4" w:space="0" w:color="auto"/>
              <w:left w:val="single" w:sz="4" w:space="0" w:color="auto"/>
              <w:bottom w:val="single" w:sz="4" w:space="0" w:color="auto"/>
              <w:right w:val="single" w:sz="4" w:space="0" w:color="auto"/>
            </w:tcBorders>
            <w:vAlign w:val="center"/>
            <w:hideMark/>
          </w:tcPr>
          <w:p w:rsidR="00EA34D4" w:rsidRPr="00543C90" w:rsidRDefault="00EA34D4" w:rsidP="00BF7B25">
            <w:pPr>
              <w:rPr>
                <w:rFonts w:ascii="Times New Roman" w:hAnsi="Times New Roman" w:cs="Times New Roman"/>
                <w:sz w:val="28"/>
                <w:szCs w:val="28"/>
              </w:rPr>
            </w:pPr>
          </w:p>
        </w:tc>
        <w:tc>
          <w:tcPr>
            <w:tcW w:w="832" w:type="pct"/>
            <w:gridSpan w:val="2"/>
            <w:vMerge/>
            <w:tcBorders>
              <w:top w:val="single" w:sz="4" w:space="0" w:color="auto"/>
              <w:left w:val="single" w:sz="4" w:space="0" w:color="auto"/>
              <w:bottom w:val="single" w:sz="4" w:space="0" w:color="auto"/>
              <w:right w:val="single" w:sz="4" w:space="0" w:color="auto"/>
            </w:tcBorders>
            <w:vAlign w:val="center"/>
            <w:hideMark/>
          </w:tcPr>
          <w:p w:rsidR="00EA34D4" w:rsidRPr="00543C90" w:rsidRDefault="00EA34D4" w:rsidP="00BF7B25">
            <w:pPr>
              <w:rPr>
                <w:rFonts w:ascii="Times New Roman" w:hAnsi="Times New Roman" w:cs="Times New Roman"/>
                <w:sz w:val="28"/>
                <w:szCs w:val="28"/>
              </w:rPr>
            </w:pPr>
          </w:p>
        </w:tc>
        <w:tc>
          <w:tcPr>
            <w:tcW w:w="648" w:type="pct"/>
            <w:gridSpan w:val="2"/>
            <w:vMerge/>
            <w:tcBorders>
              <w:top w:val="single" w:sz="4" w:space="0" w:color="auto"/>
              <w:left w:val="single" w:sz="4" w:space="0" w:color="auto"/>
              <w:bottom w:val="single" w:sz="4" w:space="0" w:color="auto"/>
              <w:right w:val="single" w:sz="4" w:space="0" w:color="auto"/>
            </w:tcBorders>
            <w:vAlign w:val="center"/>
            <w:hideMark/>
          </w:tcPr>
          <w:p w:rsidR="00EA34D4" w:rsidRPr="00543C90" w:rsidRDefault="00EA34D4" w:rsidP="00BF7B25">
            <w:pPr>
              <w:rPr>
                <w:rFonts w:ascii="Times New Roman" w:hAnsi="Times New Roman" w:cs="Times New Roman"/>
                <w:sz w:val="28"/>
                <w:szCs w:val="28"/>
              </w:rPr>
            </w:pPr>
          </w:p>
        </w:tc>
        <w:tc>
          <w:tcPr>
            <w:tcW w:w="601" w:type="pct"/>
            <w:vMerge/>
            <w:tcBorders>
              <w:top w:val="single" w:sz="4" w:space="0" w:color="auto"/>
              <w:left w:val="single" w:sz="4" w:space="0" w:color="auto"/>
              <w:bottom w:val="single" w:sz="4" w:space="0" w:color="auto"/>
              <w:right w:val="single" w:sz="4" w:space="0" w:color="auto"/>
            </w:tcBorders>
            <w:vAlign w:val="center"/>
            <w:hideMark/>
          </w:tcPr>
          <w:p w:rsidR="00EA34D4" w:rsidRPr="00543C90" w:rsidRDefault="00EA34D4" w:rsidP="00BF7B25">
            <w:pPr>
              <w:rPr>
                <w:rFonts w:ascii="Times New Roman" w:hAnsi="Times New Roman" w:cs="Times New Roman"/>
                <w:sz w:val="28"/>
                <w:szCs w:val="28"/>
              </w:rPr>
            </w:pPr>
          </w:p>
        </w:tc>
      </w:tr>
      <w:tr w:rsidR="00EA34D4" w:rsidRPr="00543C90" w:rsidTr="00BF7B25">
        <w:trPr>
          <w:trHeight w:val="435"/>
        </w:trPr>
        <w:tc>
          <w:tcPr>
            <w:tcW w:w="102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A34D4" w:rsidRPr="00543C90" w:rsidRDefault="00EA34D4" w:rsidP="00BF7B25">
            <w:pPr>
              <w:rPr>
                <w:rFonts w:ascii="Times New Roman" w:hAnsi="Times New Roman" w:cs="Times New Roman"/>
                <w:sz w:val="28"/>
                <w:szCs w:val="28"/>
              </w:rPr>
            </w:pPr>
            <w:r w:rsidRPr="00543C90">
              <w:rPr>
                <w:rFonts w:ascii="Times New Roman" w:hAnsi="Times New Roman" w:cs="Times New Roman"/>
                <w:sz w:val="28"/>
                <w:szCs w:val="28"/>
              </w:rPr>
              <w:lastRenderedPageBreak/>
              <w:t>Родниковское городское поселение</w:t>
            </w:r>
          </w:p>
        </w:tc>
        <w:tc>
          <w:tcPr>
            <w:tcW w:w="509" w:type="pct"/>
            <w:tcBorders>
              <w:top w:val="single" w:sz="4" w:space="0" w:color="auto"/>
              <w:left w:val="nil"/>
              <w:bottom w:val="single" w:sz="4" w:space="0" w:color="auto"/>
              <w:right w:val="single" w:sz="4" w:space="0" w:color="auto"/>
            </w:tcBorders>
            <w:shd w:val="clear" w:color="auto" w:fill="auto"/>
            <w:noWrap/>
            <w:vAlign w:val="bottom"/>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3 026,00</w:t>
            </w:r>
          </w:p>
        </w:tc>
        <w:tc>
          <w:tcPr>
            <w:tcW w:w="786" w:type="pct"/>
            <w:tcBorders>
              <w:top w:val="single" w:sz="4" w:space="0" w:color="auto"/>
              <w:left w:val="nil"/>
              <w:bottom w:val="single" w:sz="4" w:space="0" w:color="auto"/>
              <w:right w:val="single" w:sz="4" w:space="0" w:color="auto"/>
            </w:tcBorders>
            <w:shd w:val="clear" w:color="auto" w:fill="auto"/>
            <w:noWrap/>
            <w:vAlign w:val="bottom"/>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3 026,00</w:t>
            </w:r>
          </w:p>
        </w:tc>
        <w:tc>
          <w:tcPr>
            <w:tcW w:w="601" w:type="pct"/>
            <w:gridSpan w:val="2"/>
            <w:tcBorders>
              <w:top w:val="single" w:sz="4" w:space="0" w:color="auto"/>
              <w:left w:val="nil"/>
              <w:bottom w:val="single" w:sz="4" w:space="0" w:color="auto"/>
              <w:right w:val="single" w:sz="4" w:space="0" w:color="auto"/>
            </w:tcBorders>
            <w:shd w:val="clear" w:color="auto" w:fill="auto"/>
            <w:noWrap/>
            <w:vAlign w:val="bottom"/>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w:t>
            </w:r>
          </w:p>
        </w:tc>
        <w:tc>
          <w:tcPr>
            <w:tcW w:w="832" w:type="pct"/>
            <w:gridSpan w:val="2"/>
            <w:tcBorders>
              <w:top w:val="single" w:sz="4" w:space="0" w:color="auto"/>
              <w:left w:val="nil"/>
              <w:bottom w:val="single" w:sz="4" w:space="0" w:color="auto"/>
              <w:right w:val="single" w:sz="4" w:space="0" w:color="auto"/>
            </w:tcBorders>
            <w:shd w:val="clear" w:color="auto" w:fill="auto"/>
            <w:noWrap/>
            <w:vAlign w:val="bottom"/>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w:t>
            </w:r>
          </w:p>
        </w:tc>
        <w:tc>
          <w:tcPr>
            <w:tcW w:w="648" w:type="pct"/>
            <w:gridSpan w:val="2"/>
            <w:tcBorders>
              <w:top w:val="single" w:sz="4" w:space="0" w:color="auto"/>
              <w:left w:val="nil"/>
              <w:bottom w:val="single" w:sz="4" w:space="0" w:color="auto"/>
              <w:right w:val="single" w:sz="4" w:space="0" w:color="auto"/>
            </w:tcBorders>
            <w:shd w:val="clear" w:color="auto" w:fill="auto"/>
            <w:noWrap/>
            <w:vAlign w:val="bottom"/>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w:t>
            </w:r>
          </w:p>
        </w:tc>
        <w:tc>
          <w:tcPr>
            <w:tcW w:w="601" w:type="pct"/>
            <w:tcBorders>
              <w:top w:val="single" w:sz="4" w:space="0" w:color="auto"/>
              <w:left w:val="nil"/>
              <w:bottom w:val="single" w:sz="4" w:space="0" w:color="auto"/>
              <w:right w:val="single" w:sz="4" w:space="0" w:color="auto"/>
            </w:tcBorders>
            <w:shd w:val="clear" w:color="auto" w:fill="auto"/>
            <w:noWrap/>
            <w:vAlign w:val="bottom"/>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0,00</w:t>
            </w:r>
          </w:p>
        </w:tc>
      </w:tr>
      <w:tr w:rsidR="00EA34D4" w:rsidRPr="00543C90" w:rsidTr="00BF7B25">
        <w:trPr>
          <w:trHeight w:val="420"/>
        </w:trPr>
        <w:tc>
          <w:tcPr>
            <w:tcW w:w="1022" w:type="pct"/>
            <w:tcBorders>
              <w:top w:val="nil"/>
              <w:left w:val="single" w:sz="8" w:space="0" w:color="auto"/>
              <w:bottom w:val="single" w:sz="4" w:space="0" w:color="auto"/>
              <w:right w:val="single" w:sz="4" w:space="0" w:color="auto"/>
            </w:tcBorders>
            <w:shd w:val="clear" w:color="auto" w:fill="auto"/>
            <w:vAlign w:val="bottom"/>
            <w:hideMark/>
          </w:tcPr>
          <w:p w:rsidR="00EA34D4" w:rsidRPr="00543C90" w:rsidRDefault="00EA34D4" w:rsidP="00BF7B25">
            <w:pPr>
              <w:rPr>
                <w:rFonts w:ascii="Times New Roman" w:hAnsi="Times New Roman" w:cs="Times New Roman"/>
                <w:sz w:val="28"/>
                <w:szCs w:val="28"/>
              </w:rPr>
            </w:pPr>
            <w:r w:rsidRPr="00543C90">
              <w:rPr>
                <w:rFonts w:ascii="Times New Roman" w:hAnsi="Times New Roman" w:cs="Times New Roman"/>
                <w:sz w:val="28"/>
                <w:szCs w:val="28"/>
              </w:rPr>
              <w:t>Каминское сельское поселение</w:t>
            </w:r>
          </w:p>
        </w:tc>
        <w:tc>
          <w:tcPr>
            <w:tcW w:w="509" w:type="pct"/>
            <w:tcBorders>
              <w:top w:val="nil"/>
              <w:left w:val="nil"/>
              <w:bottom w:val="single" w:sz="4" w:space="0" w:color="auto"/>
              <w:right w:val="single" w:sz="4" w:space="0" w:color="auto"/>
            </w:tcBorders>
            <w:shd w:val="clear" w:color="auto" w:fill="auto"/>
            <w:noWrap/>
            <w:vAlign w:val="bottom"/>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3 407 533,00</w:t>
            </w:r>
          </w:p>
        </w:tc>
        <w:tc>
          <w:tcPr>
            <w:tcW w:w="786" w:type="pct"/>
            <w:tcBorders>
              <w:top w:val="nil"/>
              <w:left w:val="nil"/>
              <w:bottom w:val="single" w:sz="4" w:space="0" w:color="auto"/>
              <w:right w:val="single" w:sz="4" w:space="0" w:color="auto"/>
            </w:tcBorders>
            <w:shd w:val="clear" w:color="auto" w:fill="auto"/>
            <w:noWrap/>
            <w:vAlign w:val="bottom"/>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1 500,00</w:t>
            </w:r>
          </w:p>
        </w:tc>
        <w:tc>
          <w:tcPr>
            <w:tcW w:w="601" w:type="pct"/>
            <w:gridSpan w:val="2"/>
            <w:tcBorders>
              <w:top w:val="nil"/>
              <w:left w:val="nil"/>
              <w:bottom w:val="single" w:sz="4" w:space="0" w:color="auto"/>
              <w:right w:val="single" w:sz="4" w:space="0" w:color="auto"/>
            </w:tcBorders>
            <w:shd w:val="clear" w:color="auto" w:fill="auto"/>
            <w:noWrap/>
            <w:vAlign w:val="bottom"/>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2 088 333,00</w:t>
            </w:r>
          </w:p>
        </w:tc>
        <w:tc>
          <w:tcPr>
            <w:tcW w:w="832" w:type="pct"/>
            <w:gridSpan w:val="2"/>
            <w:tcBorders>
              <w:top w:val="nil"/>
              <w:left w:val="nil"/>
              <w:bottom w:val="single" w:sz="4" w:space="0" w:color="auto"/>
              <w:right w:val="single" w:sz="4" w:space="0" w:color="auto"/>
            </w:tcBorders>
            <w:shd w:val="clear" w:color="auto" w:fill="auto"/>
            <w:noWrap/>
            <w:vAlign w:val="bottom"/>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305 500,00</w:t>
            </w:r>
          </w:p>
        </w:tc>
        <w:tc>
          <w:tcPr>
            <w:tcW w:w="648" w:type="pct"/>
            <w:gridSpan w:val="2"/>
            <w:tcBorders>
              <w:top w:val="nil"/>
              <w:left w:val="nil"/>
              <w:bottom w:val="single" w:sz="4" w:space="0" w:color="auto"/>
              <w:right w:val="single" w:sz="4" w:space="0" w:color="auto"/>
            </w:tcBorders>
            <w:shd w:val="clear" w:color="auto" w:fill="auto"/>
            <w:noWrap/>
            <w:vAlign w:val="bottom"/>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580 000,00</w:t>
            </w:r>
          </w:p>
        </w:tc>
        <w:tc>
          <w:tcPr>
            <w:tcW w:w="601" w:type="pct"/>
            <w:tcBorders>
              <w:top w:val="nil"/>
              <w:left w:val="nil"/>
              <w:bottom w:val="single" w:sz="4" w:space="0" w:color="auto"/>
              <w:right w:val="single" w:sz="4" w:space="0" w:color="auto"/>
            </w:tcBorders>
            <w:shd w:val="clear" w:color="auto" w:fill="auto"/>
            <w:noWrap/>
            <w:vAlign w:val="bottom"/>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432 200,00</w:t>
            </w:r>
          </w:p>
        </w:tc>
      </w:tr>
      <w:tr w:rsidR="00EA34D4" w:rsidRPr="00543C90" w:rsidTr="00BF7B25">
        <w:trPr>
          <w:trHeight w:val="375"/>
        </w:trPr>
        <w:tc>
          <w:tcPr>
            <w:tcW w:w="1022" w:type="pct"/>
            <w:tcBorders>
              <w:top w:val="nil"/>
              <w:left w:val="single" w:sz="8" w:space="0" w:color="auto"/>
              <w:bottom w:val="single" w:sz="4" w:space="0" w:color="auto"/>
              <w:right w:val="single" w:sz="4" w:space="0" w:color="auto"/>
            </w:tcBorders>
            <w:shd w:val="clear" w:color="auto" w:fill="auto"/>
            <w:vAlign w:val="bottom"/>
            <w:hideMark/>
          </w:tcPr>
          <w:p w:rsidR="00EA34D4" w:rsidRPr="00543C90" w:rsidRDefault="00EA34D4" w:rsidP="00BF7B25">
            <w:pPr>
              <w:rPr>
                <w:rFonts w:ascii="Times New Roman" w:hAnsi="Times New Roman" w:cs="Times New Roman"/>
                <w:sz w:val="28"/>
                <w:szCs w:val="28"/>
              </w:rPr>
            </w:pPr>
            <w:r w:rsidRPr="00543C90">
              <w:rPr>
                <w:rFonts w:ascii="Times New Roman" w:hAnsi="Times New Roman" w:cs="Times New Roman"/>
                <w:sz w:val="28"/>
                <w:szCs w:val="28"/>
              </w:rPr>
              <w:t>Парское сельское поселение</w:t>
            </w:r>
          </w:p>
        </w:tc>
        <w:tc>
          <w:tcPr>
            <w:tcW w:w="509" w:type="pct"/>
            <w:tcBorders>
              <w:top w:val="nil"/>
              <w:left w:val="nil"/>
              <w:bottom w:val="single" w:sz="4" w:space="0" w:color="auto"/>
              <w:right w:val="single" w:sz="4" w:space="0" w:color="auto"/>
            </w:tcBorders>
            <w:shd w:val="clear" w:color="auto" w:fill="auto"/>
            <w:noWrap/>
            <w:vAlign w:val="bottom"/>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1 747 594,00</w:t>
            </w:r>
          </w:p>
        </w:tc>
        <w:tc>
          <w:tcPr>
            <w:tcW w:w="786" w:type="pct"/>
            <w:tcBorders>
              <w:top w:val="nil"/>
              <w:left w:val="nil"/>
              <w:bottom w:val="single" w:sz="4" w:space="0" w:color="auto"/>
              <w:right w:val="single" w:sz="4" w:space="0" w:color="auto"/>
            </w:tcBorders>
            <w:shd w:val="clear" w:color="auto" w:fill="auto"/>
            <w:noWrap/>
            <w:vAlign w:val="bottom"/>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1 500,00</w:t>
            </w:r>
          </w:p>
        </w:tc>
        <w:tc>
          <w:tcPr>
            <w:tcW w:w="601" w:type="pct"/>
            <w:gridSpan w:val="2"/>
            <w:tcBorders>
              <w:top w:val="nil"/>
              <w:left w:val="nil"/>
              <w:bottom w:val="single" w:sz="4" w:space="0" w:color="auto"/>
              <w:right w:val="single" w:sz="4" w:space="0" w:color="auto"/>
            </w:tcBorders>
            <w:shd w:val="clear" w:color="auto" w:fill="auto"/>
            <w:noWrap/>
            <w:vAlign w:val="bottom"/>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1 299 194,00</w:t>
            </w:r>
          </w:p>
        </w:tc>
        <w:tc>
          <w:tcPr>
            <w:tcW w:w="832" w:type="pct"/>
            <w:gridSpan w:val="2"/>
            <w:tcBorders>
              <w:top w:val="nil"/>
              <w:left w:val="nil"/>
              <w:bottom w:val="single" w:sz="4" w:space="0" w:color="auto"/>
              <w:right w:val="single" w:sz="4" w:space="0" w:color="auto"/>
            </w:tcBorders>
            <w:shd w:val="clear" w:color="auto" w:fill="auto"/>
            <w:noWrap/>
            <w:vAlign w:val="bottom"/>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49 100,00</w:t>
            </w:r>
          </w:p>
        </w:tc>
        <w:tc>
          <w:tcPr>
            <w:tcW w:w="648" w:type="pct"/>
            <w:gridSpan w:val="2"/>
            <w:tcBorders>
              <w:top w:val="nil"/>
              <w:left w:val="nil"/>
              <w:bottom w:val="single" w:sz="4" w:space="0" w:color="auto"/>
              <w:right w:val="single" w:sz="4" w:space="0" w:color="auto"/>
            </w:tcBorders>
            <w:shd w:val="clear" w:color="auto" w:fill="auto"/>
            <w:noWrap/>
            <w:vAlign w:val="bottom"/>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200 000,00</w:t>
            </w:r>
          </w:p>
        </w:tc>
        <w:tc>
          <w:tcPr>
            <w:tcW w:w="601" w:type="pct"/>
            <w:tcBorders>
              <w:top w:val="nil"/>
              <w:left w:val="nil"/>
              <w:bottom w:val="single" w:sz="4" w:space="0" w:color="auto"/>
              <w:right w:val="single" w:sz="4" w:space="0" w:color="auto"/>
            </w:tcBorders>
            <w:shd w:val="clear" w:color="auto" w:fill="auto"/>
            <w:noWrap/>
            <w:vAlign w:val="bottom"/>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197 800,00</w:t>
            </w:r>
          </w:p>
        </w:tc>
      </w:tr>
      <w:tr w:rsidR="00EA34D4" w:rsidRPr="00543C90" w:rsidTr="00BF7B25">
        <w:trPr>
          <w:trHeight w:val="435"/>
        </w:trPr>
        <w:tc>
          <w:tcPr>
            <w:tcW w:w="1022" w:type="pct"/>
            <w:tcBorders>
              <w:top w:val="nil"/>
              <w:left w:val="single" w:sz="8" w:space="0" w:color="auto"/>
              <w:bottom w:val="nil"/>
              <w:right w:val="single" w:sz="4" w:space="0" w:color="auto"/>
            </w:tcBorders>
            <w:shd w:val="clear" w:color="auto" w:fill="auto"/>
            <w:vAlign w:val="bottom"/>
            <w:hideMark/>
          </w:tcPr>
          <w:p w:rsidR="00EA34D4" w:rsidRPr="00543C90" w:rsidRDefault="00EA34D4" w:rsidP="00BF7B25">
            <w:pPr>
              <w:rPr>
                <w:rFonts w:ascii="Times New Roman" w:hAnsi="Times New Roman" w:cs="Times New Roman"/>
                <w:sz w:val="28"/>
                <w:szCs w:val="28"/>
              </w:rPr>
            </w:pPr>
            <w:r w:rsidRPr="00543C90">
              <w:rPr>
                <w:rFonts w:ascii="Times New Roman" w:hAnsi="Times New Roman" w:cs="Times New Roman"/>
                <w:sz w:val="28"/>
                <w:szCs w:val="28"/>
              </w:rPr>
              <w:lastRenderedPageBreak/>
              <w:t>Филисовское сельское поселение</w:t>
            </w:r>
          </w:p>
        </w:tc>
        <w:tc>
          <w:tcPr>
            <w:tcW w:w="509" w:type="pct"/>
            <w:tcBorders>
              <w:top w:val="nil"/>
              <w:left w:val="nil"/>
              <w:bottom w:val="single" w:sz="4" w:space="0" w:color="auto"/>
              <w:right w:val="single" w:sz="4" w:space="0" w:color="auto"/>
            </w:tcBorders>
            <w:shd w:val="clear" w:color="auto" w:fill="auto"/>
            <w:noWrap/>
            <w:vAlign w:val="bottom"/>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1 617 148,00</w:t>
            </w:r>
          </w:p>
        </w:tc>
        <w:tc>
          <w:tcPr>
            <w:tcW w:w="786" w:type="pct"/>
            <w:tcBorders>
              <w:top w:val="nil"/>
              <w:left w:val="nil"/>
              <w:bottom w:val="nil"/>
              <w:right w:val="single" w:sz="4" w:space="0" w:color="auto"/>
            </w:tcBorders>
            <w:shd w:val="clear" w:color="auto" w:fill="auto"/>
            <w:noWrap/>
            <w:vAlign w:val="bottom"/>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1 500,00</w:t>
            </w:r>
          </w:p>
        </w:tc>
        <w:tc>
          <w:tcPr>
            <w:tcW w:w="601" w:type="pct"/>
            <w:gridSpan w:val="2"/>
            <w:tcBorders>
              <w:top w:val="nil"/>
              <w:left w:val="nil"/>
              <w:bottom w:val="nil"/>
              <w:right w:val="single" w:sz="4" w:space="0" w:color="auto"/>
            </w:tcBorders>
            <w:shd w:val="clear" w:color="auto" w:fill="auto"/>
            <w:noWrap/>
            <w:vAlign w:val="bottom"/>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1 100 248,00</w:t>
            </w:r>
          </w:p>
        </w:tc>
        <w:tc>
          <w:tcPr>
            <w:tcW w:w="832" w:type="pct"/>
            <w:gridSpan w:val="2"/>
            <w:tcBorders>
              <w:top w:val="nil"/>
              <w:left w:val="nil"/>
              <w:bottom w:val="nil"/>
              <w:right w:val="single" w:sz="4" w:space="0" w:color="auto"/>
            </w:tcBorders>
            <w:shd w:val="clear" w:color="auto" w:fill="auto"/>
            <w:noWrap/>
            <w:vAlign w:val="bottom"/>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245 400,00</w:t>
            </w:r>
          </w:p>
        </w:tc>
        <w:tc>
          <w:tcPr>
            <w:tcW w:w="648" w:type="pct"/>
            <w:gridSpan w:val="2"/>
            <w:tcBorders>
              <w:top w:val="nil"/>
              <w:left w:val="nil"/>
              <w:bottom w:val="nil"/>
              <w:right w:val="single" w:sz="4" w:space="0" w:color="auto"/>
            </w:tcBorders>
            <w:shd w:val="clear" w:color="auto" w:fill="auto"/>
            <w:noWrap/>
            <w:vAlign w:val="bottom"/>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200 000,00</w:t>
            </w:r>
          </w:p>
        </w:tc>
        <w:tc>
          <w:tcPr>
            <w:tcW w:w="601" w:type="pct"/>
            <w:tcBorders>
              <w:top w:val="nil"/>
              <w:left w:val="nil"/>
              <w:bottom w:val="nil"/>
              <w:right w:val="single" w:sz="4" w:space="0" w:color="auto"/>
            </w:tcBorders>
            <w:shd w:val="clear" w:color="auto" w:fill="auto"/>
            <w:noWrap/>
            <w:vAlign w:val="bottom"/>
            <w:hideMark/>
          </w:tcPr>
          <w:p w:rsidR="00EA34D4" w:rsidRPr="00543C90" w:rsidRDefault="00EA34D4" w:rsidP="00BF7B25">
            <w:pPr>
              <w:jc w:val="center"/>
              <w:rPr>
                <w:rFonts w:ascii="Times New Roman" w:hAnsi="Times New Roman" w:cs="Times New Roman"/>
                <w:sz w:val="28"/>
                <w:szCs w:val="28"/>
              </w:rPr>
            </w:pPr>
            <w:r w:rsidRPr="00543C90">
              <w:rPr>
                <w:rFonts w:ascii="Times New Roman" w:hAnsi="Times New Roman" w:cs="Times New Roman"/>
                <w:sz w:val="28"/>
                <w:szCs w:val="28"/>
              </w:rPr>
              <w:t>70 000,00</w:t>
            </w:r>
          </w:p>
        </w:tc>
      </w:tr>
      <w:tr w:rsidR="00EA34D4" w:rsidRPr="00543C90" w:rsidTr="00BF7B25">
        <w:trPr>
          <w:trHeight w:val="465"/>
        </w:trPr>
        <w:tc>
          <w:tcPr>
            <w:tcW w:w="1022"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ИТОГО</w:t>
            </w:r>
          </w:p>
        </w:tc>
        <w:tc>
          <w:tcPr>
            <w:tcW w:w="509" w:type="pct"/>
            <w:tcBorders>
              <w:top w:val="single" w:sz="8" w:space="0" w:color="auto"/>
              <w:left w:val="nil"/>
              <w:bottom w:val="single" w:sz="8" w:space="0" w:color="auto"/>
              <w:right w:val="single" w:sz="4" w:space="0" w:color="auto"/>
            </w:tcBorders>
            <w:shd w:val="clear" w:color="auto" w:fill="auto"/>
            <w:noWrap/>
            <w:vAlign w:val="bottom"/>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6 775 301,00</w:t>
            </w:r>
          </w:p>
        </w:tc>
        <w:tc>
          <w:tcPr>
            <w:tcW w:w="786" w:type="pct"/>
            <w:tcBorders>
              <w:top w:val="single" w:sz="8" w:space="0" w:color="auto"/>
              <w:left w:val="nil"/>
              <w:bottom w:val="single" w:sz="8" w:space="0" w:color="auto"/>
              <w:right w:val="single" w:sz="4" w:space="0" w:color="auto"/>
            </w:tcBorders>
            <w:shd w:val="clear" w:color="auto" w:fill="auto"/>
            <w:noWrap/>
            <w:vAlign w:val="bottom"/>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7 526,00</w:t>
            </w:r>
          </w:p>
        </w:tc>
        <w:tc>
          <w:tcPr>
            <w:tcW w:w="601" w:type="pct"/>
            <w:gridSpan w:val="2"/>
            <w:tcBorders>
              <w:top w:val="single" w:sz="8" w:space="0" w:color="auto"/>
              <w:left w:val="nil"/>
              <w:bottom w:val="single" w:sz="8" w:space="0" w:color="auto"/>
              <w:right w:val="single" w:sz="4" w:space="0" w:color="auto"/>
            </w:tcBorders>
            <w:shd w:val="clear" w:color="auto" w:fill="auto"/>
            <w:noWrap/>
            <w:vAlign w:val="bottom"/>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4 487 775,00</w:t>
            </w:r>
          </w:p>
        </w:tc>
        <w:tc>
          <w:tcPr>
            <w:tcW w:w="832" w:type="pct"/>
            <w:gridSpan w:val="2"/>
            <w:tcBorders>
              <w:top w:val="single" w:sz="8" w:space="0" w:color="auto"/>
              <w:left w:val="nil"/>
              <w:bottom w:val="single" w:sz="8" w:space="0" w:color="auto"/>
              <w:right w:val="single" w:sz="4" w:space="0" w:color="auto"/>
            </w:tcBorders>
            <w:shd w:val="clear" w:color="auto" w:fill="auto"/>
            <w:noWrap/>
            <w:vAlign w:val="bottom"/>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600 000,00</w:t>
            </w:r>
          </w:p>
        </w:tc>
        <w:tc>
          <w:tcPr>
            <w:tcW w:w="648" w:type="pct"/>
            <w:gridSpan w:val="2"/>
            <w:tcBorders>
              <w:top w:val="single" w:sz="8" w:space="0" w:color="auto"/>
              <w:left w:val="nil"/>
              <w:bottom w:val="single" w:sz="8" w:space="0" w:color="auto"/>
              <w:right w:val="single" w:sz="4" w:space="0" w:color="auto"/>
            </w:tcBorders>
            <w:shd w:val="clear" w:color="auto" w:fill="auto"/>
            <w:noWrap/>
            <w:vAlign w:val="bottom"/>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980 000,00</w:t>
            </w:r>
          </w:p>
        </w:tc>
        <w:tc>
          <w:tcPr>
            <w:tcW w:w="601" w:type="pct"/>
            <w:tcBorders>
              <w:top w:val="single" w:sz="8" w:space="0" w:color="auto"/>
              <w:left w:val="nil"/>
              <w:bottom w:val="single" w:sz="8" w:space="0" w:color="auto"/>
              <w:right w:val="single" w:sz="4" w:space="0" w:color="auto"/>
            </w:tcBorders>
            <w:shd w:val="clear" w:color="auto" w:fill="auto"/>
            <w:noWrap/>
            <w:vAlign w:val="bottom"/>
            <w:hideMark/>
          </w:tcPr>
          <w:p w:rsidR="00EA34D4" w:rsidRPr="00543C90" w:rsidRDefault="00EA34D4" w:rsidP="00BF7B25">
            <w:pPr>
              <w:jc w:val="center"/>
              <w:rPr>
                <w:rFonts w:ascii="Times New Roman" w:hAnsi="Times New Roman" w:cs="Times New Roman"/>
                <w:b/>
                <w:bCs/>
                <w:sz w:val="28"/>
                <w:szCs w:val="28"/>
              </w:rPr>
            </w:pPr>
            <w:r w:rsidRPr="00543C90">
              <w:rPr>
                <w:rFonts w:ascii="Times New Roman" w:hAnsi="Times New Roman" w:cs="Times New Roman"/>
                <w:b/>
                <w:bCs/>
                <w:sz w:val="28"/>
                <w:szCs w:val="28"/>
              </w:rPr>
              <w:t>700 000,00</w:t>
            </w:r>
          </w:p>
        </w:tc>
      </w:tr>
    </w:tbl>
    <w:p w:rsidR="00EA34D4" w:rsidRDefault="00EA34D4" w:rsidP="0057379F">
      <w:pPr>
        <w:spacing w:line="240" w:lineRule="auto"/>
        <w:jc w:val="center"/>
        <w:rPr>
          <w:rFonts w:ascii="Times New Roman" w:hAnsi="Times New Roman" w:cs="Times New Roman"/>
          <w:sz w:val="28"/>
          <w:szCs w:val="28"/>
        </w:rPr>
      </w:pPr>
    </w:p>
    <w:p w:rsidR="00EA34D4" w:rsidRDefault="00EA34D4" w:rsidP="0057379F">
      <w:pPr>
        <w:spacing w:line="240" w:lineRule="auto"/>
        <w:jc w:val="center"/>
        <w:rPr>
          <w:rFonts w:ascii="Times New Roman" w:hAnsi="Times New Roman" w:cs="Times New Roman"/>
          <w:sz w:val="28"/>
          <w:szCs w:val="28"/>
        </w:rPr>
      </w:pPr>
    </w:p>
    <w:p w:rsidR="00EA34D4" w:rsidRDefault="00EA34D4" w:rsidP="0057379F">
      <w:pPr>
        <w:spacing w:line="240" w:lineRule="auto"/>
        <w:jc w:val="center"/>
        <w:rPr>
          <w:rFonts w:ascii="Times New Roman" w:hAnsi="Times New Roman" w:cs="Times New Roman"/>
          <w:sz w:val="28"/>
          <w:szCs w:val="28"/>
        </w:rPr>
      </w:pPr>
    </w:p>
    <w:p w:rsidR="00EA34D4" w:rsidRDefault="00EA34D4" w:rsidP="0057379F">
      <w:pPr>
        <w:spacing w:line="240" w:lineRule="auto"/>
        <w:jc w:val="center"/>
        <w:rPr>
          <w:rFonts w:ascii="Times New Roman" w:hAnsi="Times New Roman" w:cs="Times New Roman"/>
          <w:sz w:val="28"/>
          <w:szCs w:val="28"/>
        </w:rPr>
      </w:pPr>
    </w:p>
    <w:p w:rsidR="00EA34D4" w:rsidRDefault="00EA34D4" w:rsidP="0057379F">
      <w:pPr>
        <w:spacing w:line="240" w:lineRule="auto"/>
        <w:jc w:val="center"/>
        <w:rPr>
          <w:rFonts w:ascii="Times New Roman" w:hAnsi="Times New Roman" w:cs="Times New Roman"/>
          <w:sz w:val="28"/>
          <w:szCs w:val="28"/>
        </w:rPr>
      </w:pPr>
    </w:p>
    <w:p w:rsidR="00EA34D4" w:rsidRDefault="00EA34D4" w:rsidP="0057379F">
      <w:pPr>
        <w:spacing w:line="240" w:lineRule="auto"/>
        <w:jc w:val="center"/>
        <w:rPr>
          <w:rFonts w:ascii="Times New Roman" w:hAnsi="Times New Roman" w:cs="Times New Roman"/>
          <w:sz w:val="28"/>
          <w:szCs w:val="28"/>
        </w:rPr>
      </w:pPr>
    </w:p>
    <w:p w:rsidR="00EA34D4" w:rsidRDefault="00EA34D4" w:rsidP="0057379F">
      <w:pPr>
        <w:spacing w:line="240" w:lineRule="auto"/>
        <w:jc w:val="center"/>
        <w:rPr>
          <w:rFonts w:ascii="Times New Roman" w:hAnsi="Times New Roman" w:cs="Times New Roman"/>
          <w:sz w:val="28"/>
          <w:szCs w:val="28"/>
        </w:rPr>
      </w:pPr>
    </w:p>
    <w:p w:rsidR="00EA34D4" w:rsidRDefault="00EA34D4" w:rsidP="0057379F">
      <w:pPr>
        <w:spacing w:line="240" w:lineRule="auto"/>
        <w:jc w:val="center"/>
        <w:rPr>
          <w:rFonts w:ascii="Times New Roman" w:hAnsi="Times New Roman" w:cs="Times New Roman"/>
          <w:sz w:val="28"/>
          <w:szCs w:val="28"/>
        </w:rPr>
      </w:pPr>
    </w:p>
    <w:p w:rsidR="00EA34D4" w:rsidRDefault="00EA34D4" w:rsidP="0057379F">
      <w:pPr>
        <w:spacing w:line="240" w:lineRule="auto"/>
        <w:jc w:val="center"/>
        <w:rPr>
          <w:rFonts w:ascii="Times New Roman" w:hAnsi="Times New Roman" w:cs="Times New Roman"/>
          <w:sz w:val="28"/>
          <w:szCs w:val="28"/>
        </w:rPr>
      </w:pPr>
    </w:p>
    <w:p w:rsidR="00EA34D4" w:rsidRDefault="00EA34D4" w:rsidP="0057379F">
      <w:pPr>
        <w:spacing w:line="240" w:lineRule="auto"/>
        <w:jc w:val="center"/>
        <w:rPr>
          <w:rFonts w:ascii="Times New Roman" w:hAnsi="Times New Roman" w:cs="Times New Roman"/>
          <w:sz w:val="28"/>
          <w:szCs w:val="28"/>
        </w:rPr>
      </w:pPr>
    </w:p>
    <w:p w:rsidR="00EA34D4" w:rsidRDefault="00EA34D4" w:rsidP="0057379F">
      <w:pPr>
        <w:spacing w:line="240" w:lineRule="auto"/>
        <w:jc w:val="center"/>
        <w:rPr>
          <w:rFonts w:ascii="Times New Roman" w:hAnsi="Times New Roman" w:cs="Times New Roman"/>
          <w:sz w:val="28"/>
          <w:szCs w:val="28"/>
        </w:rPr>
      </w:pPr>
    </w:p>
    <w:p w:rsidR="00EA34D4" w:rsidRDefault="00EA34D4" w:rsidP="0057379F">
      <w:pPr>
        <w:spacing w:line="240" w:lineRule="auto"/>
        <w:jc w:val="center"/>
        <w:rPr>
          <w:rFonts w:ascii="Times New Roman" w:hAnsi="Times New Roman" w:cs="Times New Roman"/>
          <w:sz w:val="28"/>
          <w:szCs w:val="28"/>
        </w:rPr>
      </w:pPr>
    </w:p>
    <w:p w:rsidR="00EA34D4" w:rsidRDefault="00EA34D4" w:rsidP="0057379F">
      <w:pPr>
        <w:spacing w:line="240" w:lineRule="auto"/>
        <w:jc w:val="center"/>
        <w:rPr>
          <w:rFonts w:ascii="Times New Roman" w:hAnsi="Times New Roman" w:cs="Times New Roman"/>
          <w:sz w:val="28"/>
          <w:szCs w:val="28"/>
        </w:rPr>
      </w:pPr>
    </w:p>
    <w:p w:rsidR="00EA34D4" w:rsidRDefault="00EA34D4" w:rsidP="0057379F">
      <w:pPr>
        <w:spacing w:line="240" w:lineRule="auto"/>
        <w:jc w:val="center"/>
        <w:rPr>
          <w:rFonts w:ascii="Times New Roman" w:hAnsi="Times New Roman" w:cs="Times New Roman"/>
          <w:sz w:val="28"/>
          <w:szCs w:val="28"/>
        </w:rPr>
      </w:pPr>
    </w:p>
    <w:p w:rsidR="00EA34D4" w:rsidRDefault="00EA34D4" w:rsidP="0057379F">
      <w:pPr>
        <w:spacing w:line="240" w:lineRule="auto"/>
        <w:jc w:val="center"/>
        <w:rPr>
          <w:rFonts w:ascii="Times New Roman" w:hAnsi="Times New Roman" w:cs="Times New Roman"/>
          <w:sz w:val="28"/>
          <w:szCs w:val="28"/>
        </w:rPr>
      </w:pPr>
    </w:p>
    <w:p w:rsidR="00EA34D4" w:rsidRDefault="00EA34D4" w:rsidP="0057379F">
      <w:pPr>
        <w:spacing w:line="240" w:lineRule="auto"/>
        <w:jc w:val="center"/>
        <w:rPr>
          <w:rFonts w:ascii="Times New Roman" w:hAnsi="Times New Roman" w:cs="Times New Roman"/>
          <w:sz w:val="28"/>
          <w:szCs w:val="28"/>
        </w:rPr>
      </w:pPr>
    </w:p>
    <w:p w:rsidR="00EA34D4" w:rsidRDefault="00EA34D4" w:rsidP="0057379F">
      <w:pPr>
        <w:spacing w:line="240" w:lineRule="auto"/>
        <w:jc w:val="center"/>
        <w:rPr>
          <w:rFonts w:ascii="Times New Roman" w:hAnsi="Times New Roman" w:cs="Times New Roman"/>
          <w:sz w:val="28"/>
          <w:szCs w:val="28"/>
        </w:rPr>
      </w:pPr>
    </w:p>
    <w:p w:rsidR="00EA34D4" w:rsidRDefault="00EA34D4" w:rsidP="0057379F">
      <w:pPr>
        <w:spacing w:line="240" w:lineRule="auto"/>
        <w:jc w:val="center"/>
        <w:rPr>
          <w:rFonts w:ascii="Times New Roman" w:hAnsi="Times New Roman" w:cs="Times New Roman"/>
          <w:sz w:val="28"/>
          <w:szCs w:val="28"/>
        </w:rPr>
      </w:pPr>
    </w:p>
    <w:p w:rsidR="00EA34D4" w:rsidRDefault="00EA34D4" w:rsidP="0057379F">
      <w:pPr>
        <w:spacing w:line="240" w:lineRule="auto"/>
        <w:jc w:val="center"/>
        <w:rPr>
          <w:rFonts w:ascii="Times New Roman" w:hAnsi="Times New Roman" w:cs="Times New Roman"/>
          <w:sz w:val="28"/>
          <w:szCs w:val="28"/>
        </w:rPr>
      </w:pPr>
    </w:p>
    <w:p w:rsidR="00EA34D4" w:rsidRDefault="00EA34D4" w:rsidP="0057379F">
      <w:pPr>
        <w:spacing w:line="240" w:lineRule="auto"/>
        <w:jc w:val="center"/>
        <w:rPr>
          <w:rFonts w:ascii="Times New Roman" w:hAnsi="Times New Roman" w:cs="Times New Roman"/>
          <w:sz w:val="28"/>
          <w:szCs w:val="28"/>
        </w:rPr>
      </w:pPr>
    </w:p>
    <w:p w:rsidR="00EA34D4" w:rsidRDefault="00EA34D4" w:rsidP="0057379F">
      <w:pPr>
        <w:spacing w:line="240" w:lineRule="auto"/>
        <w:jc w:val="center"/>
        <w:rPr>
          <w:rFonts w:ascii="Times New Roman" w:hAnsi="Times New Roman" w:cs="Times New Roman"/>
          <w:sz w:val="28"/>
          <w:szCs w:val="28"/>
        </w:rPr>
      </w:pPr>
    </w:p>
    <w:p w:rsidR="00EA34D4" w:rsidRDefault="00EA34D4" w:rsidP="0057379F">
      <w:pPr>
        <w:spacing w:line="240" w:lineRule="auto"/>
        <w:jc w:val="center"/>
        <w:rPr>
          <w:rFonts w:ascii="Times New Roman" w:hAnsi="Times New Roman" w:cs="Times New Roman"/>
          <w:sz w:val="28"/>
          <w:szCs w:val="28"/>
        </w:rPr>
      </w:pPr>
    </w:p>
    <w:p w:rsidR="0057379F" w:rsidRPr="000730EE" w:rsidRDefault="0057379F" w:rsidP="0057379F">
      <w:pPr>
        <w:spacing w:line="240" w:lineRule="auto"/>
        <w:jc w:val="center"/>
        <w:rPr>
          <w:rFonts w:ascii="Times New Roman" w:hAnsi="Times New Roman" w:cs="Times New Roman"/>
          <w:sz w:val="28"/>
          <w:szCs w:val="28"/>
        </w:rPr>
      </w:pPr>
      <w:r w:rsidRPr="000730EE">
        <w:rPr>
          <w:rFonts w:ascii="Times New Roman" w:hAnsi="Times New Roman" w:cs="Times New Roman"/>
          <w:noProof/>
          <w:sz w:val="28"/>
          <w:szCs w:val="28"/>
        </w:rPr>
        <w:lastRenderedPageBreak/>
        <w:drawing>
          <wp:inline distT="0" distB="0" distL="0" distR="0">
            <wp:extent cx="655320" cy="793750"/>
            <wp:effectExtent l="19050" t="0" r="0" b="0"/>
            <wp:docPr id="62" name="Рисунок 62"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Gerb_rf"/>
                    <pic:cNvPicPr>
                      <a:picLocks noChangeAspect="1" noChangeArrowheads="1"/>
                    </pic:cNvPicPr>
                  </pic:nvPicPr>
                  <pic:blipFill>
                    <a:blip r:embed="rId8"/>
                    <a:srcRect/>
                    <a:stretch>
                      <a:fillRect/>
                    </a:stretch>
                  </pic:blipFill>
                  <pic:spPr bwMode="auto">
                    <a:xfrm>
                      <a:off x="0" y="0"/>
                      <a:ext cx="655320" cy="793750"/>
                    </a:xfrm>
                    <a:prstGeom prst="rect">
                      <a:avLst/>
                    </a:prstGeom>
                    <a:noFill/>
                    <a:ln w="9525">
                      <a:noFill/>
                      <a:miter lim="800000"/>
                      <a:headEnd/>
                      <a:tailEnd/>
                    </a:ln>
                  </pic:spPr>
                </pic:pic>
              </a:graphicData>
            </a:graphic>
          </wp:inline>
        </w:drawing>
      </w:r>
    </w:p>
    <w:p w:rsidR="0057379F" w:rsidRPr="000730EE" w:rsidRDefault="0057379F" w:rsidP="0057379F">
      <w:pPr>
        <w:spacing w:line="240" w:lineRule="auto"/>
        <w:jc w:val="center"/>
        <w:rPr>
          <w:rFonts w:ascii="Times New Roman" w:hAnsi="Times New Roman" w:cs="Times New Roman"/>
          <w:sz w:val="28"/>
          <w:szCs w:val="28"/>
        </w:rPr>
      </w:pPr>
    </w:p>
    <w:p w:rsidR="0057379F" w:rsidRPr="000730EE" w:rsidRDefault="0057379F" w:rsidP="0057379F">
      <w:pPr>
        <w:tabs>
          <w:tab w:val="left" w:pos="5670"/>
        </w:tabs>
        <w:spacing w:line="240" w:lineRule="auto"/>
        <w:jc w:val="center"/>
        <w:rPr>
          <w:rFonts w:ascii="Times New Roman" w:hAnsi="Times New Roman" w:cs="Times New Roman"/>
          <w:b/>
          <w:i/>
          <w:sz w:val="28"/>
          <w:szCs w:val="28"/>
        </w:rPr>
      </w:pPr>
      <w:r w:rsidRPr="000730EE">
        <w:rPr>
          <w:rFonts w:ascii="Times New Roman" w:hAnsi="Times New Roman" w:cs="Times New Roman"/>
          <w:b/>
          <w:i/>
          <w:sz w:val="28"/>
          <w:szCs w:val="28"/>
        </w:rPr>
        <w:t>ПОСТАНОВЛЕНИЕ</w:t>
      </w:r>
    </w:p>
    <w:p w:rsidR="0057379F" w:rsidRPr="000730EE" w:rsidRDefault="0057379F" w:rsidP="0057379F">
      <w:pPr>
        <w:spacing w:line="240" w:lineRule="auto"/>
        <w:jc w:val="center"/>
        <w:rPr>
          <w:rFonts w:ascii="Times New Roman" w:hAnsi="Times New Roman" w:cs="Times New Roman"/>
          <w:b/>
          <w:i/>
          <w:sz w:val="28"/>
          <w:szCs w:val="28"/>
        </w:rPr>
      </w:pPr>
      <w:r w:rsidRPr="000730EE">
        <w:rPr>
          <w:rFonts w:ascii="Times New Roman" w:hAnsi="Times New Roman" w:cs="Times New Roman"/>
          <w:b/>
          <w:i/>
          <w:sz w:val="28"/>
          <w:szCs w:val="28"/>
        </w:rPr>
        <w:t xml:space="preserve">Администрации </w:t>
      </w:r>
    </w:p>
    <w:p w:rsidR="0057379F" w:rsidRPr="000730EE" w:rsidRDefault="0057379F" w:rsidP="0057379F">
      <w:pPr>
        <w:spacing w:line="240" w:lineRule="auto"/>
        <w:jc w:val="center"/>
        <w:rPr>
          <w:rFonts w:ascii="Times New Roman" w:hAnsi="Times New Roman" w:cs="Times New Roman"/>
          <w:b/>
          <w:i/>
          <w:sz w:val="28"/>
          <w:szCs w:val="28"/>
        </w:rPr>
      </w:pPr>
      <w:r w:rsidRPr="000730EE">
        <w:rPr>
          <w:rFonts w:ascii="Times New Roman" w:hAnsi="Times New Roman" w:cs="Times New Roman"/>
          <w:b/>
          <w:i/>
          <w:sz w:val="28"/>
          <w:szCs w:val="28"/>
        </w:rPr>
        <w:t>муниципального образования «Родниковский муниципальный район»</w:t>
      </w:r>
    </w:p>
    <w:p w:rsidR="0057379F" w:rsidRPr="000730EE" w:rsidRDefault="0057379F" w:rsidP="0057379F">
      <w:pPr>
        <w:spacing w:line="240" w:lineRule="auto"/>
        <w:jc w:val="center"/>
        <w:rPr>
          <w:rFonts w:ascii="Times New Roman" w:hAnsi="Times New Roman" w:cs="Times New Roman"/>
          <w:b/>
          <w:i/>
          <w:sz w:val="28"/>
          <w:szCs w:val="28"/>
        </w:rPr>
      </w:pPr>
      <w:r w:rsidRPr="000730EE">
        <w:rPr>
          <w:rFonts w:ascii="Times New Roman" w:hAnsi="Times New Roman" w:cs="Times New Roman"/>
          <w:b/>
          <w:i/>
          <w:sz w:val="28"/>
          <w:szCs w:val="28"/>
        </w:rPr>
        <w:t>Ивановской области</w:t>
      </w:r>
    </w:p>
    <w:p w:rsidR="0057379F" w:rsidRPr="000730EE" w:rsidRDefault="0057379F" w:rsidP="0057379F">
      <w:pPr>
        <w:spacing w:line="240" w:lineRule="auto"/>
        <w:jc w:val="center"/>
        <w:rPr>
          <w:rFonts w:ascii="Times New Roman" w:hAnsi="Times New Roman" w:cs="Times New Roman"/>
          <w:sz w:val="28"/>
          <w:szCs w:val="28"/>
        </w:rPr>
      </w:pPr>
    </w:p>
    <w:p w:rsidR="0057379F" w:rsidRPr="000730EE" w:rsidRDefault="0057379F" w:rsidP="0057379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18.02.2019 № 213</w:t>
      </w:r>
    </w:p>
    <w:p w:rsidR="0057379F" w:rsidRPr="000730EE" w:rsidRDefault="0057379F" w:rsidP="0057379F">
      <w:pPr>
        <w:pStyle w:val="a9"/>
        <w:jc w:val="left"/>
        <w:rPr>
          <w:rFonts w:cs="Times New Roman"/>
          <w:b w:val="0"/>
          <w:sz w:val="28"/>
          <w:szCs w:val="28"/>
        </w:rPr>
      </w:pPr>
      <w:r w:rsidRPr="000730EE">
        <w:rPr>
          <w:rFonts w:cs="Times New Roman"/>
          <w:b w:val="0"/>
          <w:sz w:val="28"/>
          <w:szCs w:val="28"/>
        </w:rPr>
        <w:t xml:space="preserve">                                  </w:t>
      </w:r>
    </w:p>
    <w:p w:rsidR="0057379F" w:rsidRPr="000730EE" w:rsidRDefault="0057379F" w:rsidP="0057379F">
      <w:pPr>
        <w:spacing w:line="240" w:lineRule="auto"/>
        <w:ind w:left="1560" w:right="567" w:firstLine="2"/>
        <w:jc w:val="both"/>
        <w:rPr>
          <w:rFonts w:ascii="Times New Roman" w:hAnsi="Times New Roman" w:cs="Times New Roman"/>
          <w:b/>
          <w:sz w:val="28"/>
          <w:szCs w:val="28"/>
        </w:rPr>
      </w:pPr>
      <w:r w:rsidRPr="000730EE">
        <w:rPr>
          <w:rFonts w:ascii="Times New Roman" w:hAnsi="Times New Roman" w:cs="Times New Roman"/>
          <w:b/>
          <w:sz w:val="28"/>
          <w:szCs w:val="28"/>
        </w:rPr>
        <w:t>О публикации извещения о проведении аукциона на право заключения договора аренды земельного участка, расположенного по адресу: Ивановская область, г. Родники, ГСК «Осень», с разрешенным использованием «объекты гаражного назначения»</w:t>
      </w:r>
    </w:p>
    <w:p w:rsidR="0057379F" w:rsidRPr="000730EE" w:rsidRDefault="0057379F" w:rsidP="0057379F">
      <w:pPr>
        <w:spacing w:line="240" w:lineRule="auto"/>
        <w:ind w:left="1416" w:firstLine="708"/>
        <w:jc w:val="both"/>
        <w:rPr>
          <w:rFonts w:ascii="Times New Roman" w:hAnsi="Times New Roman" w:cs="Times New Roman"/>
          <w:sz w:val="28"/>
          <w:szCs w:val="28"/>
        </w:rPr>
      </w:pPr>
    </w:p>
    <w:p w:rsidR="0057379F" w:rsidRPr="000730EE" w:rsidRDefault="0057379F" w:rsidP="0057379F">
      <w:pPr>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 xml:space="preserve">На основании постановления администрации муниципального образования  «Родниковский муниципальный район» </w:t>
      </w:r>
      <w:r w:rsidRPr="000730EE">
        <w:rPr>
          <w:rFonts w:ascii="Times New Roman" w:hAnsi="Times New Roman" w:cs="Times New Roman"/>
          <w:color w:val="000000"/>
          <w:sz w:val="28"/>
          <w:szCs w:val="28"/>
        </w:rPr>
        <w:t xml:space="preserve">от </w:t>
      </w:r>
      <w:r w:rsidRPr="000730EE">
        <w:rPr>
          <w:rFonts w:ascii="Times New Roman" w:hAnsi="Times New Roman" w:cs="Times New Roman"/>
          <w:sz w:val="28"/>
          <w:szCs w:val="28"/>
        </w:rPr>
        <w:t>06</w:t>
      </w:r>
      <w:r w:rsidRPr="000730EE">
        <w:rPr>
          <w:rFonts w:ascii="Times New Roman" w:hAnsi="Times New Roman" w:cs="Times New Roman"/>
          <w:color w:val="000000"/>
          <w:sz w:val="28"/>
          <w:szCs w:val="28"/>
        </w:rPr>
        <w:t>.02.2019г. №</w:t>
      </w:r>
      <w:r w:rsidRPr="000730EE">
        <w:rPr>
          <w:rFonts w:ascii="Times New Roman" w:hAnsi="Times New Roman" w:cs="Times New Roman"/>
          <w:sz w:val="28"/>
          <w:szCs w:val="28"/>
        </w:rPr>
        <w:t>140 «О проведении аукциона на право заключения договора аренды земельного участка, расположенного по адресу: Ивановская область, г. Родники, ГСК «Осень», с разрешенным использованием «объекты гаражного назначения», Протокола заседания Единой комиссии</w:t>
      </w:r>
      <w:r w:rsidRPr="000730EE">
        <w:rPr>
          <w:rFonts w:ascii="Times New Roman" w:hAnsi="Times New Roman" w:cs="Times New Roman"/>
          <w:bCs/>
          <w:color w:val="000000"/>
          <w:sz w:val="28"/>
          <w:szCs w:val="28"/>
        </w:rPr>
        <w:t xml:space="preserve"> по рассмотрению вопросов, связанных с продажей и предоставлением земельных участков, находящихся в государственной собственности, расположенных на территории Родниковского района Ивановской области,</w:t>
      </w:r>
      <w:r w:rsidRPr="000730EE">
        <w:rPr>
          <w:rFonts w:ascii="Times New Roman" w:hAnsi="Times New Roman" w:cs="Times New Roman"/>
          <w:sz w:val="28"/>
          <w:szCs w:val="28"/>
        </w:rPr>
        <w:t xml:space="preserve"> от 04.02.2019г., руководствуясь ст. 39.11 Земельного Кодекса Российской Федерации,</w:t>
      </w:r>
    </w:p>
    <w:p w:rsidR="0057379F" w:rsidRPr="000730EE" w:rsidRDefault="0057379F" w:rsidP="0057379F">
      <w:pPr>
        <w:spacing w:line="240" w:lineRule="auto"/>
        <w:ind w:firstLine="709"/>
        <w:jc w:val="center"/>
        <w:rPr>
          <w:rFonts w:ascii="Times New Roman" w:hAnsi="Times New Roman" w:cs="Times New Roman"/>
          <w:b/>
          <w:sz w:val="28"/>
          <w:szCs w:val="28"/>
        </w:rPr>
      </w:pPr>
    </w:p>
    <w:p w:rsidR="0057379F" w:rsidRPr="000730EE" w:rsidRDefault="0057379F" w:rsidP="0057379F">
      <w:pPr>
        <w:spacing w:line="240" w:lineRule="auto"/>
        <w:ind w:firstLine="709"/>
        <w:jc w:val="center"/>
        <w:rPr>
          <w:rFonts w:ascii="Times New Roman" w:hAnsi="Times New Roman" w:cs="Times New Roman"/>
          <w:b/>
          <w:sz w:val="28"/>
          <w:szCs w:val="28"/>
        </w:rPr>
      </w:pPr>
      <w:r w:rsidRPr="000730EE">
        <w:rPr>
          <w:rFonts w:ascii="Times New Roman" w:hAnsi="Times New Roman" w:cs="Times New Roman"/>
          <w:b/>
          <w:sz w:val="28"/>
          <w:szCs w:val="28"/>
        </w:rPr>
        <w:t>постановляю:</w:t>
      </w:r>
    </w:p>
    <w:p w:rsidR="0057379F" w:rsidRPr="000730EE" w:rsidRDefault="0057379F" w:rsidP="0057379F">
      <w:pPr>
        <w:spacing w:line="240" w:lineRule="auto"/>
        <w:ind w:firstLine="709"/>
        <w:jc w:val="center"/>
        <w:rPr>
          <w:rFonts w:ascii="Times New Roman" w:hAnsi="Times New Roman" w:cs="Times New Roman"/>
          <w:sz w:val="28"/>
          <w:szCs w:val="28"/>
        </w:rPr>
      </w:pPr>
    </w:p>
    <w:p w:rsidR="0057379F" w:rsidRPr="000730EE" w:rsidRDefault="0057379F" w:rsidP="0057379F">
      <w:pPr>
        <w:tabs>
          <w:tab w:val="left" w:pos="1140"/>
        </w:tabs>
        <w:spacing w:line="240" w:lineRule="auto"/>
        <w:ind w:firstLine="720"/>
        <w:jc w:val="both"/>
        <w:rPr>
          <w:rFonts w:ascii="Times New Roman" w:hAnsi="Times New Roman" w:cs="Times New Roman"/>
          <w:sz w:val="28"/>
          <w:szCs w:val="28"/>
        </w:rPr>
      </w:pPr>
      <w:r w:rsidRPr="000730EE">
        <w:rPr>
          <w:rFonts w:ascii="Times New Roman" w:hAnsi="Times New Roman" w:cs="Times New Roman"/>
          <w:sz w:val="28"/>
          <w:szCs w:val="28"/>
        </w:rPr>
        <w:t>1. Утвердить извещение о проведении аукциона на право заключения договора аренды земельного участка с кадастровым номером 37:15:011508:600, площадью 15 кв.м., с разрешенным использованием «объекты гаражного назначения», расположенного на землях категории «Земли населенных пунктов» по адресу: Ивановская область, г. Родники, ГСК «Осень» (прилагается).</w:t>
      </w:r>
    </w:p>
    <w:p w:rsidR="0057379F" w:rsidRPr="000730EE" w:rsidRDefault="0057379F" w:rsidP="0057379F">
      <w:pPr>
        <w:spacing w:line="240" w:lineRule="auto"/>
        <w:ind w:left="360"/>
        <w:jc w:val="both"/>
        <w:rPr>
          <w:rFonts w:ascii="Times New Roman" w:hAnsi="Times New Roman" w:cs="Times New Roman"/>
          <w:sz w:val="28"/>
          <w:szCs w:val="28"/>
        </w:rPr>
      </w:pPr>
    </w:p>
    <w:p w:rsidR="0057379F" w:rsidRPr="000730EE" w:rsidRDefault="0057379F" w:rsidP="0057379F">
      <w:pPr>
        <w:overflowPunct w:val="0"/>
        <w:autoSpaceDE w:val="0"/>
        <w:autoSpaceDN w:val="0"/>
        <w:adjustRightInd w:val="0"/>
        <w:spacing w:line="240" w:lineRule="auto"/>
        <w:ind w:firstLine="720"/>
        <w:jc w:val="both"/>
        <w:textAlignment w:val="baseline"/>
        <w:rPr>
          <w:rFonts w:ascii="Times New Roman" w:hAnsi="Times New Roman" w:cs="Times New Roman"/>
          <w:sz w:val="28"/>
          <w:szCs w:val="28"/>
        </w:rPr>
      </w:pPr>
      <w:r w:rsidRPr="000730EE">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57379F" w:rsidRPr="000730EE" w:rsidRDefault="0057379F" w:rsidP="0057379F">
      <w:pPr>
        <w:overflowPunct w:val="0"/>
        <w:autoSpaceDE w:val="0"/>
        <w:autoSpaceDN w:val="0"/>
        <w:adjustRightInd w:val="0"/>
        <w:spacing w:line="240" w:lineRule="auto"/>
        <w:ind w:firstLine="720"/>
        <w:jc w:val="both"/>
        <w:textAlignment w:val="baseline"/>
        <w:rPr>
          <w:rFonts w:ascii="Times New Roman" w:hAnsi="Times New Roman" w:cs="Times New Roman"/>
          <w:sz w:val="28"/>
          <w:szCs w:val="28"/>
        </w:rPr>
      </w:pPr>
    </w:p>
    <w:p w:rsidR="0057379F" w:rsidRPr="000730EE" w:rsidRDefault="0057379F" w:rsidP="0057379F">
      <w:pPr>
        <w:overflowPunct w:val="0"/>
        <w:autoSpaceDE w:val="0"/>
        <w:autoSpaceDN w:val="0"/>
        <w:adjustRightInd w:val="0"/>
        <w:spacing w:line="240" w:lineRule="auto"/>
        <w:ind w:firstLine="720"/>
        <w:jc w:val="both"/>
        <w:textAlignment w:val="baseline"/>
        <w:rPr>
          <w:rFonts w:ascii="Times New Roman" w:hAnsi="Times New Roman" w:cs="Times New Roman"/>
          <w:sz w:val="28"/>
          <w:szCs w:val="28"/>
        </w:rPr>
      </w:pPr>
      <w:r w:rsidRPr="000730EE">
        <w:rPr>
          <w:rFonts w:ascii="Times New Roman" w:hAnsi="Times New Roman" w:cs="Times New Roman"/>
          <w:sz w:val="28"/>
          <w:szCs w:val="28"/>
        </w:rPr>
        <w:t xml:space="preserve">3. Разместить извещение, утвержденное пунктом 1 настоящего постановления, на официальном сайте Российской Федерации для размещения информации о проведении торгов - </w:t>
      </w:r>
      <w:hyperlink r:id="rId31" w:history="1">
        <w:r w:rsidRPr="000730EE">
          <w:rPr>
            <w:rStyle w:val="af5"/>
            <w:rFonts w:ascii="Times New Roman" w:hAnsi="Times New Roman" w:cs="Times New Roman"/>
            <w:sz w:val="28"/>
            <w:szCs w:val="28"/>
            <w:lang w:val="en-US"/>
          </w:rPr>
          <w:t>www</w:t>
        </w:r>
        <w:r w:rsidRPr="000730EE">
          <w:rPr>
            <w:rStyle w:val="af5"/>
            <w:rFonts w:ascii="Times New Roman" w:hAnsi="Times New Roman" w:cs="Times New Roman"/>
            <w:sz w:val="28"/>
            <w:szCs w:val="28"/>
          </w:rPr>
          <w:t>.</w:t>
        </w:r>
        <w:r w:rsidRPr="000730EE">
          <w:rPr>
            <w:rStyle w:val="af5"/>
            <w:rFonts w:ascii="Times New Roman" w:hAnsi="Times New Roman" w:cs="Times New Roman"/>
            <w:sz w:val="28"/>
            <w:szCs w:val="28"/>
            <w:lang w:val="en-US"/>
          </w:rPr>
          <w:t>torgi</w:t>
        </w:r>
        <w:r w:rsidRPr="000730EE">
          <w:rPr>
            <w:rStyle w:val="af5"/>
            <w:rFonts w:ascii="Times New Roman" w:hAnsi="Times New Roman" w:cs="Times New Roman"/>
            <w:sz w:val="28"/>
            <w:szCs w:val="28"/>
          </w:rPr>
          <w:t>.</w:t>
        </w:r>
        <w:r w:rsidRPr="000730EE">
          <w:rPr>
            <w:rStyle w:val="af5"/>
            <w:rFonts w:ascii="Times New Roman" w:hAnsi="Times New Roman" w:cs="Times New Roman"/>
            <w:sz w:val="28"/>
            <w:szCs w:val="28"/>
            <w:lang w:val="en-US"/>
          </w:rPr>
          <w:t>gov</w:t>
        </w:r>
        <w:r w:rsidRPr="000730EE">
          <w:rPr>
            <w:rStyle w:val="af5"/>
            <w:rFonts w:ascii="Times New Roman" w:hAnsi="Times New Roman" w:cs="Times New Roman"/>
            <w:sz w:val="28"/>
            <w:szCs w:val="28"/>
          </w:rPr>
          <w:t>.</w:t>
        </w:r>
        <w:r w:rsidRPr="000730EE">
          <w:rPr>
            <w:rStyle w:val="af5"/>
            <w:rFonts w:ascii="Times New Roman" w:hAnsi="Times New Roman" w:cs="Times New Roman"/>
            <w:sz w:val="28"/>
            <w:szCs w:val="28"/>
            <w:lang w:val="en-US"/>
          </w:rPr>
          <w:t>ru</w:t>
        </w:r>
      </w:hyperlink>
      <w:r w:rsidRPr="000730EE">
        <w:rPr>
          <w:rFonts w:ascii="Times New Roman" w:hAnsi="Times New Roman" w:cs="Times New Roman"/>
          <w:sz w:val="28"/>
          <w:szCs w:val="28"/>
        </w:rPr>
        <w:t>.</w:t>
      </w:r>
    </w:p>
    <w:p w:rsidR="0057379F" w:rsidRPr="000730EE" w:rsidRDefault="0057379F" w:rsidP="0057379F">
      <w:pPr>
        <w:overflowPunct w:val="0"/>
        <w:autoSpaceDE w:val="0"/>
        <w:autoSpaceDN w:val="0"/>
        <w:adjustRightInd w:val="0"/>
        <w:spacing w:line="240" w:lineRule="auto"/>
        <w:ind w:firstLine="720"/>
        <w:jc w:val="both"/>
        <w:textAlignment w:val="baseline"/>
        <w:rPr>
          <w:rFonts w:ascii="Times New Roman" w:hAnsi="Times New Roman" w:cs="Times New Roman"/>
          <w:sz w:val="28"/>
          <w:szCs w:val="28"/>
        </w:rPr>
      </w:pPr>
    </w:p>
    <w:p w:rsidR="0057379F" w:rsidRPr="000730EE" w:rsidRDefault="0057379F" w:rsidP="0057379F">
      <w:pPr>
        <w:spacing w:line="240" w:lineRule="auto"/>
        <w:jc w:val="both"/>
        <w:rPr>
          <w:rFonts w:ascii="Times New Roman" w:hAnsi="Times New Roman" w:cs="Times New Roman"/>
          <w:b/>
          <w:sz w:val="28"/>
          <w:szCs w:val="28"/>
        </w:rPr>
      </w:pPr>
      <w:r w:rsidRPr="000730EE">
        <w:rPr>
          <w:rFonts w:ascii="Times New Roman" w:hAnsi="Times New Roman" w:cs="Times New Roman"/>
          <w:b/>
          <w:sz w:val="28"/>
          <w:szCs w:val="28"/>
        </w:rPr>
        <w:t>И.о. Главы муниципального образования</w:t>
      </w:r>
    </w:p>
    <w:p w:rsidR="0057379F" w:rsidRPr="000730EE" w:rsidRDefault="0057379F" w:rsidP="0057379F">
      <w:pPr>
        <w:spacing w:line="240" w:lineRule="auto"/>
        <w:jc w:val="both"/>
        <w:rPr>
          <w:rFonts w:ascii="Times New Roman" w:hAnsi="Times New Roman" w:cs="Times New Roman"/>
          <w:b/>
          <w:sz w:val="28"/>
          <w:szCs w:val="28"/>
        </w:rPr>
      </w:pPr>
      <w:r w:rsidRPr="000730EE">
        <w:rPr>
          <w:rFonts w:ascii="Times New Roman" w:hAnsi="Times New Roman" w:cs="Times New Roman"/>
          <w:b/>
          <w:sz w:val="28"/>
          <w:szCs w:val="28"/>
        </w:rPr>
        <w:t>«Родниковский муниципальный район»</w:t>
      </w:r>
      <w:r w:rsidRPr="000730EE">
        <w:rPr>
          <w:rFonts w:ascii="Times New Roman" w:hAnsi="Times New Roman" w:cs="Times New Roman"/>
          <w:b/>
          <w:sz w:val="28"/>
          <w:szCs w:val="28"/>
        </w:rPr>
        <w:tab/>
      </w:r>
      <w:r w:rsidRPr="000730EE">
        <w:rPr>
          <w:rFonts w:ascii="Times New Roman" w:hAnsi="Times New Roman" w:cs="Times New Roman"/>
          <w:b/>
          <w:sz w:val="28"/>
          <w:szCs w:val="28"/>
        </w:rPr>
        <w:tab/>
      </w:r>
      <w:r w:rsidRPr="000730EE">
        <w:rPr>
          <w:rFonts w:ascii="Times New Roman" w:hAnsi="Times New Roman" w:cs="Times New Roman"/>
          <w:b/>
          <w:sz w:val="28"/>
          <w:szCs w:val="28"/>
        </w:rPr>
        <w:tab/>
      </w:r>
      <w:r w:rsidRPr="000730EE">
        <w:rPr>
          <w:rFonts w:ascii="Times New Roman" w:hAnsi="Times New Roman" w:cs="Times New Roman"/>
          <w:b/>
          <w:sz w:val="28"/>
          <w:szCs w:val="28"/>
        </w:rPr>
        <w:tab/>
        <w:t>С.А. Аветисян</w:t>
      </w:r>
    </w:p>
    <w:p w:rsidR="0057379F" w:rsidRPr="000730EE" w:rsidRDefault="0057379F" w:rsidP="0057379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br w:type="page"/>
      </w:r>
      <w:r w:rsidRPr="000730EE">
        <w:rPr>
          <w:rFonts w:ascii="Times New Roman" w:hAnsi="Times New Roman" w:cs="Times New Roman"/>
          <w:sz w:val="28"/>
          <w:szCs w:val="28"/>
        </w:rPr>
        <w:lastRenderedPageBreak/>
        <w:t xml:space="preserve">Извещение о проведении аукциона </w:t>
      </w:r>
    </w:p>
    <w:p w:rsidR="0057379F" w:rsidRPr="000730EE" w:rsidRDefault="0057379F" w:rsidP="0057379F">
      <w:pPr>
        <w:widowControl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на право заключения договора аренды земельного участка, расположенного по адресу:</w:t>
      </w:r>
    </w:p>
    <w:p w:rsidR="0057379F" w:rsidRPr="000730EE" w:rsidRDefault="0057379F" w:rsidP="0057379F">
      <w:pPr>
        <w:widowControl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 Ивановская область, г. Родники, ГСК «Осень», </w:t>
      </w:r>
    </w:p>
    <w:p w:rsidR="0057379F" w:rsidRPr="000730EE" w:rsidRDefault="0057379F" w:rsidP="0057379F">
      <w:pPr>
        <w:widowControl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с разрешенным использованием  «объекты гаражного назначения»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90"/>
      </w:tblGrid>
      <w:tr w:rsidR="0057379F" w:rsidRPr="000730EE" w:rsidTr="00D7490F">
        <w:trPr>
          <w:trHeight w:val="319"/>
        </w:trPr>
        <w:tc>
          <w:tcPr>
            <w:tcW w:w="10490" w:type="dxa"/>
          </w:tcPr>
          <w:p w:rsidR="0057379F" w:rsidRPr="000730EE" w:rsidRDefault="0057379F" w:rsidP="00D7490F">
            <w:pPr>
              <w:pStyle w:val="a4"/>
              <w:widowControl w:val="0"/>
              <w:rPr>
                <w:b/>
                <w:szCs w:val="28"/>
              </w:rPr>
            </w:pPr>
            <w:r w:rsidRPr="000730EE">
              <w:rPr>
                <w:b/>
                <w:szCs w:val="28"/>
              </w:rPr>
              <w:t>Организатор аукциона: Комитет по управлению имуществом администрации Родниковского муниципального района (Ивановская область, г. Родники, ул. Советская, 8, к.9)</w:t>
            </w:r>
          </w:p>
        </w:tc>
      </w:tr>
      <w:tr w:rsidR="0057379F" w:rsidRPr="000730EE" w:rsidTr="00D7490F">
        <w:trPr>
          <w:trHeight w:val="989"/>
        </w:trPr>
        <w:tc>
          <w:tcPr>
            <w:tcW w:w="10490" w:type="dxa"/>
          </w:tcPr>
          <w:p w:rsidR="0057379F" w:rsidRPr="000730EE" w:rsidRDefault="0057379F" w:rsidP="00D7490F">
            <w:pPr>
              <w:pStyle w:val="a4"/>
              <w:widowControl w:val="0"/>
              <w:rPr>
                <w:b/>
                <w:szCs w:val="28"/>
              </w:rPr>
            </w:pPr>
            <w:r w:rsidRPr="000730EE">
              <w:rPr>
                <w:b/>
                <w:szCs w:val="28"/>
              </w:rPr>
              <w:t>Уполномоченный орган и реквизиты решения о проведении аукциона: А</w:t>
            </w:r>
            <w:r w:rsidRPr="000730EE">
              <w:rPr>
                <w:b/>
                <w:color w:val="000000"/>
                <w:szCs w:val="28"/>
              </w:rPr>
              <w:t xml:space="preserve">дминистрации муниципального образования «Родниковский муниципальный район», постановление  администрации муниципального образования «Родниковский муниципальный район» от </w:t>
            </w:r>
            <w:r w:rsidRPr="000730EE">
              <w:rPr>
                <w:b/>
                <w:szCs w:val="28"/>
              </w:rPr>
              <w:t>06</w:t>
            </w:r>
            <w:r w:rsidRPr="000730EE">
              <w:rPr>
                <w:b/>
                <w:color w:val="000000"/>
                <w:szCs w:val="28"/>
              </w:rPr>
              <w:t>.02.2019г. №</w:t>
            </w:r>
            <w:r w:rsidRPr="000730EE">
              <w:rPr>
                <w:b/>
                <w:szCs w:val="28"/>
              </w:rPr>
              <w:t>140 «О проведении аукциона на право заключения договора аренды земельного участка, расположенного по адресу: Ивановская область, г. Родники, ГСК «Осень», с разрешенным использованием «объекты гаражного назначения»</w:t>
            </w:r>
            <w:r w:rsidRPr="000730EE">
              <w:rPr>
                <w:b/>
                <w:color w:val="000000"/>
                <w:szCs w:val="28"/>
              </w:rPr>
              <w:t>.</w:t>
            </w:r>
          </w:p>
        </w:tc>
      </w:tr>
      <w:tr w:rsidR="0057379F" w:rsidRPr="000730EE" w:rsidTr="00D7490F">
        <w:trPr>
          <w:trHeight w:val="1143"/>
        </w:trPr>
        <w:tc>
          <w:tcPr>
            <w:tcW w:w="10490" w:type="dxa"/>
          </w:tcPr>
          <w:p w:rsidR="0057379F" w:rsidRPr="000730EE" w:rsidRDefault="0057379F" w:rsidP="00D7490F">
            <w:pPr>
              <w:pStyle w:val="a4"/>
              <w:widowControl w:val="0"/>
              <w:rPr>
                <w:b/>
                <w:szCs w:val="28"/>
              </w:rPr>
            </w:pPr>
            <w:r w:rsidRPr="000730EE">
              <w:rPr>
                <w:b/>
                <w:szCs w:val="28"/>
              </w:rPr>
              <w:t>Предмет аукциона: заключение договора аренды земельного участка с кадастровым номером 37:15:011508:600, площадью 15 кв.м., с разрешенным использованием «объекты гаражного назначения», расположенного на землях категории «Земли населенных пунктов», по адресу: Ивановская область, г. Родники, ГСК «Осень».</w:t>
            </w:r>
          </w:p>
          <w:p w:rsidR="0057379F" w:rsidRPr="000730EE" w:rsidRDefault="0057379F" w:rsidP="00D7490F">
            <w:pPr>
              <w:pStyle w:val="a4"/>
              <w:widowControl w:val="0"/>
              <w:rPr>
                <w:b/>
                <w:szCs w:val="28"/>
              </w:rPr>
            </w:pPr>
            <w:r w:rsidRPr="000730EE">
              <w:rPr>
                <w:b/>
                <w:color w:val="000000"/>
                <w:szCs w:val="28"/>
              </w:rPr>
              <w:t>Параметры разрешенного строительства</w:t>
            </w:r>
            <w:r w:rsidRPr="000730EE">
              <w:rPr>
                <w:b/>
                <w:szCs w:val="28"/>
              </w:rPr>
              <w:t>:  не более 2 надземных этажей, высота не более 6 метров</w:t>
            </w:r>
          </w:p>
          <w:p w:rsidR="0057379F" w:rsidRPr="000730EE" w:rsidRDefault="0057379F" w:rsidP="00D7490F">
            <w:pPr>
              <w:pStyle w:val="a4"/>
              <w:widowControl w:val="0"/>
              <w:rPr>
                <w:b/>
                <w:szCs w:val="28"/>
              </w:rPr>
            </w:pPr>
            <w:r w:rsidRPr="000730EE">
              <w:rPr>
                <w:b/>
                <w:szCs w:val="28"/>
              </w:rPr>
              <w:t>Технические условия подключения к сетям инженерно-технического обеспечения: не требуются</w:t>
            </w:r>
          </w:p>
          <w:p w:rsidR="0057379F" w:rsidRPr="000730EE" w:rsidRDefault="0057379F" w:rsidP="00D7490F">
            <w:pPr>
              <w:widowControl w:val="0"/>
              <w:suppressAutoHyphens/>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Обременения объекта: зарегистрированных обременений нет.</w:t>
            </w:r>
          </w:p>
          <w:p w:rsidR="0057379F" w:rsidRPr="000730EE" w:rsidRDefault="0057379F" w:rsidP="00D7490F">
            <w:pPr>
              <w:widowControl w:val="0"/>
              <w:suppressAutoHyphens/>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Ограничения в использовании земельного участка: зарегистрированных ограничений нет.</w:t>
            </w:r>
          </w:p>
          <w:p w:rsidR="0057379F" w:rsidRPr="000730EE" w:rsidRDefault="0057379F" w:rsidP="00D7490F">
            <w:pPr>
              <w:widowControl w:val="0"/>
              <w:suppressAutoHyphens/>
              <w:spacing w:line="240" w:lineRule="auto"/>
              <w:jc w:val="both"/>
              <w:rPr>
                <w:rFonts w:ascii="Times New Roman" w:hAnsi="Times New Roman" w:cs="Times New Roman"/>
                <w:color w:val="FF0000"/>
                <w:sz w:val="28"/>
                <w:szCs w:val="28"/>
              </w:rPr>
            </w:pPr>
            <w:r w:rsidRPr="000730EE">
              <w:rPr>
                <w:rFonts w:ascii="Times New Roman" w:hAnsi="Times New Roman" w:cs="Times New Roman"/>
                <w:sz w:val="28"/>
                <w:szCs w:val="28"/>
              </w:rPr>
              <w:t>Существенные условия договора аренды: срок аренды земельного участка 10 (десять) лет</w:t>
            </w:r>
          </w:p>
        </w:tc>
      </w:tr>
      <w:tr w:rsidR="0057379F" w:rsidRPr="000730EE" w:rsidTr="00D7490F">
        <w:trPr>
          <w:trHeight w:val="1143"/>
        </w:trPr>
        <w:tc>
          <w:tcPr>
            <w:tcW w:w="10490" w:type="dxa"/>
          </w:tcPr>
          <w:p w:rsidR="0057379F" w:rsidRPr="000730EE" w:rsidRDefault="0057379F" w:rsidP="00D7490F">
            <w:pPr>
              <w:pStyle w:val="a4"/>
              <w:widowControl w:val="0"/>
              <w:rPr>
                <w:b/>
                <w:szCs w:val="28"/>
              </w:rPr>
            </w:pPr>
            <w:r w:rsidRPr="000730EE">
              <w:rPr>
                <w:b/>
                <w:szCs w:val="28"/>
              </w:rPr>
              <w:t>Начальная цена аукциона – размер ежегодной арендной платы за земельный участок: 397,00 руб. (триста девяносто семь рублей 00 копеек), НДС не облагается.</w:t>
            </w:r>
          </w:p>
          <w:p w:rsidR="0057379F" w:rsidRPr="000730EE" w:rsidRDefault="0057379F" w:rsidP="00D7490F">
            <w:pPr>
              <w:pStyle w:val="a4"/>
              <w:widowControl w:val="0"/>
              <w:rPr>
                <w:b/>
                <w:color w:val="FF0000"/>
                <w:szCs w:val="28"/>
              </w:rPr>
            </w:pPr>
            <w:r w:rsidRPr="000730EE">
              <w:rPr>
                <w:b/>
                <w:szCs w:val="28"/>
              </w:rPr>
              <w:t>Начальная цена аукциона определена в размере 7 (семи) процентов кадастровой стоимости земельного участка</w:t>
            </w:r>
            <w:r w:rsidRPr="000730EE">
              <w:rPr>
                <w:b/>
                <w:color w:val="FF0000"/>
                <w:szCs w:val="28"/>
              </w:rPr>
              <w:t xml:space="preserve"> </w:t>
            </w:r>
            <w:r w:rsidRPr="000730EE">
              <w:rPr>
                <w:b/>
                <w:color w:val="000000"/>
                <w:szCs w:val="28"/>
              </w:rPr>
              <w:t xml:space="preserve">с кадастровым номером </w:t>
            </w:r>
            <w:r w:rsidRPr="000730EE">
              <w:rPr>
                <w:b/>
                <w:szCs w:val="28"/>
              </w:rPr>
              <w:t>37:15:011508:600</w:t>
            </w:r>
          </w:p>
        </w:tc>
      </w:tr>
      <w:tr w:rsidR="0057379F" w:rsidRPr="000730EE" w:rsidTr="00D7490F">
        <w:trPr>
          <w:trHeight w:val="227"/>
        </w:trPr>
        <w:tc>
          <w:tcPr>
            <w:tcW w:w="10490" w:type="dxa"/>
          </w:tcPr>
          <w:p w:rsidR="0057379F" w:rsidRPr="000730EE" w:rsidRDefault="0057379F" w:rsidP="00D7490F">
            <w:pPr>
              <w:pStyle w:val="a4"/>
              <w:widowControl w:val="0"/>
              <w:rPr>
                <w:b/>
                <w:szCs w:val="28"/>
              </w:rPr>
            </w:pPr>
            <w:r w:rsidRPr="000730EE">
              <w:rPr>
                <w:b/>
                <w:szCs w:val="28"/>
              </w:rPr>
              <w:t xml:space="preserve">Шаг аукциона: 3% от начальной цены – 12,00 руб. (двенадцать рублей 00 копеек). </w:t>
            </w:r>
          </w:p>
        </w:tc>
      </w:tr>
      <w:tr w:rsidR="0057379F" w:rsidRPr="000730EE" w:rsidTr="00D7490F">
        <w:trPr>
          <w:trHeight w:val="418"/>
        </w:trPr>
        <w:tc>
          <w:tcPr>
            <w:tcW w:w="10490" w:type="dxa"/>
          </w:tcPr>
          <w:p w:rsidR="0057379F" w:rsidRPr="000730EE" w:rsidRDefault="0057379F" w:rsidP="00D7490F">
            <w:pPr>
              <w:widowControl w:val="0"/>
              <w:spacing w:line="240" w:lineRule="auto"/>
              <w:jc w:val="both"/>
              <w:rPr>
                <w:rFonts w:ascii="Times New Roman" w:hAnsi="Times New Roman" w:cs="Times New Roman"/>
                <w:color w:val="000000"/>
                <w:sz w:val="28"/>
                <w:szCs w:val="28"/>
              </w:rPr>
            </w:pPr>
            <w:r w:rsidRPr="000730EE">
              <w:rPr>
                <w:rFonts w:ascii="Times New Roman" w:hAnsi="Times New Roman" w:cs="Times New Roman"/>
                <w:sz w:val="28"/>
                <w:szCs w:val="28"/>
              </w:rPr>
              <w:t xml:space="preserve">Размер задатка – 100% от начальной цены в сумме 397,00 руб. (триста девяносто семь рублей 00 копеек). Порядок внесения задатка: перечисляется на расчетный счет Продавца по следующим реквизитам: расчетный счет </w:t>
            </w:r>
            <w:r w:rsidRPr="000730EE">
              <w:rPr>
                <w:rFonts w:ascii="Times New Roman" w:hAnsi="Times New Roman" w:cs="Times New Roman"/>
                <w:i/>
                <w:sz w:val="28"/>
                <w:szCs w:val="28"/>
              </w:rPr>
              <w:t xml:space="preserve"> 40302810000003000038 в Отделении Иваново, ИНН 3721003797, КПП 372101001, УФК по Ивановской </w:t>
            </w:r>
            <w:r w:rsidRPr="000730EE">
              <w:rPr>
                <w:rFonts w:ascii="Times New Roman" w:hAnsi="Times New Roman" w:cs="Times New Roman"/>
                <w:i/>
                <w:sz w:val="28"/>
                <w:szCs w:val="28"/>
              </w:rPr>
              <w:lastRenderedPageBreak/>
              <w:t>области (</w:t>
            </w:r>
            <w:r w:rsidRPr="000730EE">
              <w:rPr>
                <w:rFonts w:ascii="Times New Roman" w:hAnsi="Times New Roman" w:cs="Times New Roman"/>
                <w:i/>
                <w:color w:val="000000"/>
                <w:sz w:val="28"/>
                <w:szCs w:val="28"/>
              </w:rPr>
              <w:t>КУИ администрации  Родниковского муниципального района</w:t>
            </w:r>
            <w:r w:rsidRPr="000730EE">
              <w:rPr>
                <w:rFonts w:ascii="Times New Roman" w:hAnsi="Times New Roman" w:cs="Times New Roman"/>
                <w:i/>
                <w:sz w:val="28"/>
                <w:szCs w:val="28"/>
              </w:rPr>
              <w:t xml:space="preserve">», л/с 05333014470), </w:t>
            </w:r>
            <w:r w:rsidRPr="000730EE">
              <w:rPr>
                <w:rFonts w:ascii="Times New Roman" w:hAnsi="Times New Roman" w:cs="Times New Roman"/>
                <w:i/>
                <w:color w:val="000000"/>
                <w:sz w:val="28"/>
                <w:szCs w:val="28"/>
              </w:rPr>
              <w:t>ОКТМО  246234101</w:t>
            </w:r>
            <w:r w:rsidRPr="000730EE">
              <w:rPr>
                <w:rFonts w:ascii="Times New Roman" w:hAnsi="Times New Roman" w:cs="Times New Roman"/>
                <w:color w:val="000000"/>
                <w:sz w:val="28"/>
                <w:szCs w:val="28"/>
              </w:rPr>
              <w:t>.</w:t>
            </w:r>
          </w:p>
          <w:p w:rsidR="0057379F" w:rsidRPr="000730EE" w:rsidRDefault="0057379F" w:rsidP="00D7490F">
            <w:pPr>
              <w:widowControl w:val="0"/>
              <w:spacing w:line="240" w:lineRule="auto"/>
              <w:jc w:val="both"/>
              <w:rPr>
                <w:rFonts w:ascii="Times New Roman" w:hAnsi="Times New Roman" w:cs="Times New Roman"/>
                <w:color w:val="000000"/>
                <w:sz w:val="28"/>
                <w:szCs w:val="28"/>
              </w:rPr>
            </w:pPr>
            <w:r w:rsidRPr="000730EE">
              <w:rPr>
                <w:rFonts w:ascii="Times New Roman" w:hAnsi="Times New Roman" w:cs="Times New Roman"/>
                <w:color w:val="000000"/>
                <w:sz w:val="28"/>
                <w:szCs w:val="28"/>
              </w:rPr>
              <w:t>Порядок возврата задатка:</w:t>
            </w:r>
          </w:p>
          <w:p w:rsidR="0057379F" w:rsidRPr="000730EE" w:rsidRDefault="0057379F" w:rsidP="00D7490F">
            <w:pPr>
              <w:numPr>
                <w:ilvl w:val="0"/>
                <w:numId w:val="12"/>
              </w:numPr>
              <w:spacing w:after="0" w:line="240" w:lineRule="auto"/>
              <w:ind w:left="0" w:firstLine="360"/>
              <w:jc w:val="both"/>
              <w:rPr>
                <w:rFonts w:ascii="Times New Roman" w:hAnsi="Times New Roman" w:cs="Times New Roman"/>
                <w:sz w:val="28"/>
                <w:szCs w:val="28"/>
              </w:rPr>
            </w:pPr>
            <w:r w:rsidRPr="000730EE">
              <w:rPr>
                <w:rFonts w:ascii="Times New Roman" w:hAnsi="Times New Roman" w:cs="Times New Roman"/>
                <w:sz w:val="28"/>
                <w:szCs w:val="28"/>
              </w:rPr>
              <w:t xml:space="preserve">В случае отзыва заявителем заявки на участие в аукционе до дня окончания срока приема заявок, установленного настоящим Извещением, внесенный им задаток возвращается в течение трех рабочих дней со дня поступления уведомления об отзыве заявки. </w:t>
            </w:r>
          </w:p>
          <w:p w:rsidR="0057379F" w:rsidRPr="000730EE" w:rsidRDefault="0057379F" w:rsidP="00D7490F">
            <w:pPr>
              <w:numPr>
                <w:ilvl w:val="0"/>
                <w:numId w:val="12"/>
              </w:numPr>
              <w:spacing w:after="0" w:line="240" w:lineRule="auto"/>
              <w:ind w:left="0" w:firstLine="360"/>
              <w:jc w:val="both"/>
              <w:rPr>
                <w:rFonts w:ascii="Times New Roman" w:hAnsi="Times New Roman" w:cs="Times New Roman"/>
                <w:sz w:val="28"/>
                <w:szCs w:val="28"/>
              </w:rPr>
            </w:pPr>
            <w:r w:rsidRPr="000730EE">
              <w:rPr>
                <w:rFonts w:ascii="Times New Roman" w:hAnsi="Times New Roman" w:cs="Times New Roman"/>
                <w:sz w:val="28"/>
                <w:szCs w:val="28"/>
              </w:rPr>
              <w:t>В случае отзыва заявки заявителем позднее дня окончания срока приема заявок внесенный им задаток возвращается в порядке, установленном для участников аукциона.</w:t>
            </w:r>
          </w:p>
          <w:p w:rsidR="0057379F" w:rsidRPr="000730EE" w:rsidRDefault="0057379F" w:rsidP="00D7490F">
            <w:pPr>
              <w:numPr>
                <w:ilvl w:val="0"/>
                <w:numId w:val="12"/>
              </w:numPr>
              <w:spacing w:after="0" w:line="240" w:lineRule="auto"/>
              <w:ind w:left="0" w:firstLine="360"/>
              <w:jc w:val="both"/>
              <w:rPr>
                <w:rFonts w:ascii="Times New Roman" w:hAnsi="Times New Roman" w:cs="Times New Roman"/>
                <w:sz w:val="28"/>
                <w:szCs w:val="28"/>
              </w:rPr>
            </w:pPr>
            <w:r w:rsidRPr="000730EE">
              <w:rPr>
                <w:rFonts w:ascii="Times New Roman" w:hAnsi="Times New Roman" w:cs="Times New Roman"/>
                <w:sz w:val="28"/>
                <w:szCs w:val="28"/>
              </w:rPr>
              <w:t>Заявителю, не допущенному к участию в аукционе, задаток возвращается в течение трех рабочих дней со дня оформления протокола приема заявок на участие в аукционе.</w:t>
            </w:r>
          </w:p>
          <w:p w:rsidR="0057379F" w:rsidRPr="000730EE" w:rsidRDefault="0057379F" w:rsidP="00D7490F">
            <w:pPr>
              <w:numPr>
                <w:ilvl w:val="0"/>
                <w:numId w:val="12"/>
              </w:numPr>
              <w:spacing w:after="0" w:line="240" w:lineRule="auto"/>
              <w:ind w:left="0" w:firstLine="360"/>
              <w:jc w:val="both"/>
              <w:rPr>
                <w:rFonts w:ascii="Times New Roman" w:hAnsi="Times New Roman" w:cs="Times New Roman"/>
                <w:sz w:val="28"/>
                <w:szCs w:val="28"/>
              </w:rPr>
            </w:pPr>
            <w:r w:rsidRPr="000730EE">
              <w:rPr>
                <w:rFonts w:ascii="Times New Roman" w:hAnsi="Times New Roman" w:cs="Times New Roman"/>
                <w:sz w:val="28"/>
                <w:szCs w:val="28"/>
              </w:rPr>
              <w:t>Лицам, участвовавшим в аукционе, но не победившим в нем, внесенные ими задатки возвращаются в течение трех рабочих дней со дня подписания протокола о результатах аукциона.</w:t>
            </w:r>
          </w:p>
          <w:p w:rsidR="0057379F" w:rsidRPr="000730EE" w:rsidRDefault="0057379F" w:rsidP="00D7490F">
            <w:pPr>
              <w:numPr>
                <w:ilvl w:val="0"/>
                <w:numId w:val="12"/>
              </w:numPr>
              <w:spacing w:after="0" w:line="240" w:lineRule="auto"/>
              <w:ind w:left="0" w:firstLine="360"/>
              <w:jc w:val="both"/>
              <w:rPr>
                <w:rFonts w:ascii="Times New Roman" w:hAnsi="Times New Roman" w:cs="Times New Roman"/>
                <w:sz w:val="28"/>
                <w:szCs w:val="28"/>
              </w:rPr>
            </w:pPr>
            <w:r w:rsidRPr="000730EE">
              <w:rPr>
                <w:rFonts w:ascii="Times New Roman" w:hAnsi="Times New Roman" w:cs="Times New Roman"/>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 13, 14 или 20 ст. 39.12 Земельного кодекса РФ, засчитывается в счет арендной платы за него. Задатки, внесенные этими лицами, не заключившими в установленном законодательством порядке договор аренды земельного участка вследствие уклонения от заключения договоров, не возвращаются.</w:t>
            </w:r>
          </w:p>
          <w:p w:rsidR="0057379F" w:rsidRPr="000730EE" w:rsidRDefault="0057379F" w:rsidP="00D7490F">
            <w:pPr>
              <w:pStyle w:val="30"/>
              <w:jc w:val="both"/>
              <w:rPr>
                <w:rFonts w:ascii="Times New Roman" w:hAnsi="Times New Roman" w:cs="Times New Roman"/>
                <w:b w:val="0"/>
                <w:sz w:val="28"/>
                <w:szCs w:val="28"/>
              </w:rPr>
            </w:pPr>
            <w:r w:rsidRPr="000730EE">
              <w:rPr>
                <w:rFonts w:ascii="Times New Roman" w:hAnsi="Times New Roman" w:cs="Times New Roman"/>
                <w:b w:val="0"/>
                <w:sz w:val="28"/>
                <w:szCs w:val="28"/>
              </w:rPr>
              <w:t>Организатор аукциона в течение трех дней со дня принятия решения об отказе в проведении аукциона обязан известить участников аукциона и возвратить его участникам внесенные задатки.</w:t>
            </w:r>
          </w:p>
        </w:tc>
      </w:tr>
      <w:tr w:rsidR="0057379F" w:rsidRPr="000730EE" w:rsidTr="00D7490F">
        <w:trPr>
          <w:trHeight w:val="543"/>
        </w:trPr>
        <w:tc>
          <w:tcPr>
            <w:tcW w:w="10490" w:type="dxa"/>
          </w:tcPr>
          <w:p w:rsidR="0057379F" w:rsidRPr="000730EE" w:rsidRDefault="0057379F" w:rsidP="00D7490F">
            <w:pPr>
              <w:pStyle w:val="a4"/>
              <w:widowControl w:val="0"/>
              <w:rPr>
                <w:b/>
                <w:szCs w:val="28"/>
              </w:rPr>
            </w:pPr>
            <w:r w:rsidRPr="000730EE">
              <w:rPr>
                <w:b/>
                <w:szCs w:val="28"/>
              </w:rPr>
              <w:lastRenderedPageBreak/>
              <w:t xml:space="preserve">Дата, время и место начала приема заявок: </w:t>
            </w:r>
            <w:r w:rsidRPr="000730EE">
              <w:rPr>
                <w:b/>
                <w:i/>
                <w:szCs w:val="28"/>
              </w:rPr>
              <w:t>01.03.2019г., с 09-00 ч</w:t>
            </w:r>
            <w:r w:rsidRPr="000730EE">
              <w:rPr>
                <w:b/>
                <w:szCs w:val="28"/>
              </w:rPr>
              <w:t xml:space="preserve">., </w:t>
            </w:r>
            <w:smartTag w:uri="urn:schemas-microsoft-com:office:smarttags" w:element="metricconverter">
              <w:smartTagPr>
                <w:attr w:name="ProductID" w:val="155250, г"/>
              </w:smartTagPr>
              <w:r w:rsidRPr="000730EE">
                <w:rPr>
                  <w:b/>
                  <w:szCs w:val="28"/>
                </w:rPr>
                <w:t>155250, г</w:t>
              </w:r>
            </w:smartTag>
            <w:r w:rsidRPr="000730EE">
              <w:rPr>
                <w:b/>
                <w:szCs w:val="28"/>
              </w:rPr>
              <w:t>. Родники, ул. Советская, 8, каб. 9, тел. (49336) 2-16-57. Контактное лицо: Белянина Лариса Владимировна</w:t>
            </w:r>
          </w:p>
        </w:tc>
      </w:tr>
      <w:tr w:rsidR="0057379F" w:rsidRPr="000730EE" w:rsidTr="00D7490F">
        <w:trPr>
          <w:trHeight w:val="1385"/>
        </w:trPr>
        <w:tc>
          <w:tcPr>
            <w:tcW w:w="10490" w:type="dxa"/>
          </w:tcPr>
          <w:p w:rsidR="0057379F" w:rsidRPr="000730EE" w:rsidRDefault="0057379F" w:rsidP="00D7490F">
            <w:pPr>
              <w:pStyle w:val="a4"/>
              <w:widowControl w:val="0"/>
              <w:rPr>
                <w:b/>
                <w:szCs w:val="28"/>
              </w:rPr>
            </w:pPr>
            <w:r w:rsidRPr="000730EE">
              <w:rPr>
                <w:b/>
                <w:szCs w:val="28"/>
              </w:rPr>
              <w:t xml:space="preserve">Порядок приема заявок: Заявки принимаются </w:t>
            </w:r>
            <w:r w:rsidRPr="000730EE">
              <w:rPr>
                <w:b/>
                <w:i/>
                <w:szCs w:val="28"/>
              </w:rPr>
              <w:t xml:space="preserve">с 01.03.2019г. по 30.03.2019г. </w:t>
            </w:r>
            <w:r w:rsidRPr="000730EE">
              <w:rPr>
                <w:b/>
                <w:szCs w:val="28"/>
              </w:rPr>
              <w:t xml:space="preserve">включительно в рабочие дни (кроме субботы, воскресенья и праздничных дней, перерыв на обед с 12-00 до 13-00), </w:t>
            </w:r>
            <w:r w:rsidRPr="000730EE">
              <w:rPr>
                <w:b/>
                <w:i/>
                <w:szCs w:val="28"/>
              </w:rPr>
              <w:t>с 09-00ч. до 16-00ч.</w:t>
            </w:r>
            <w:r w:rsidRPr="000730EE">
              <w:rPr>
                <w:b/>
                <w:szCs w:val="28"/>
              </w:rPr>
              <w:t xml:space="preserve"> по московскому времени по адресу: г. Родники, ул. Советская, 8, каб.9.</w:t>
            </w:r>
          </w:p>
          <w:p w:rsidR="0057379F" w:rsidRPr="000730EE" w:rsidRDefault="0057379F" w:rsidP="00D7490F">
            <w:pPr>
              <w:pStyle w:val="a4"/>
              <w:widowControl w:val="0"/>
              <w:rPr>
                <w:b/>
                <w:szCs w:val="28"/>
              </w:rPr>
            </w:pPr>
            <w:r w:rsidRPr="000730EE">
              <w:rPr>
                <w:b/>
                <w:szCs w:val="28"/>
              </w:rPr>
              <w:t>- один заявитель вправе подать только одну заявку на участие в аукционе;</w:t>
            </w:r>
          </w:p>
          <w:p w:rsidR="0057379F" w:rsidRPr="000730EE" w:rsidRDefault="0057379F" w:rsidP="00D7490F">
            <w:pPr>
              <w:pStyle w:val="a4"/>
              <w:widowControl w:val="0"/>
              <w:rPr>
                <w:b/>
                <w:szCs w:val="28"/>
              </w:rPr>
            </w:pPr>
            <w:r w:rsidRPr="000730EE">
              <w:rPr>
                <w:b/>
                <w:szCs w:val="28"/>
              </w:rPr>
              <w:t>- прием документов прекращается не ранее чем за пять дней до дня проведения аукциона;</w:t>
            </w:r>
          </w:p>
          <w:p w:rsidR="0057379F" w:rsidRPr="000730EE" w:rsidRDefault="0057379F" w:rsidP="00D7490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заявка на участие в аукционе, поступившая по истечении срока приема заявок, возвращается заявителю в день ее поступления.</w:t>
            </w:r>
          </w:p>
          <w:p w:rsidR="0057379F" w:rsidRPr="000730EE" w:rsidRDefault="0057379F" w:rsidP="00D7490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   Для участия в аукционе заявители представляют в установленный в извещении о проведении аукциона срок следующие документы:</w:t>
            </w:r>
          </w:p>
          <w:p w:rsidR="0057379F" w:rsidRPr="000730EE" w:rsidRDefault="0057379F" w:rsidP="00D7490F">
            <w:pPr>
              <w:autoSpaceDE w:val="0"/>
              <w:autoSpaceDN w:val="0"/>
              <w:adjustRightInd w:val="0"/>
              <w:spacing w:line="240" w:lineRule="auto"/>
              <w:ind w:firstLine="540"/>
              <w:jc w:val="both"/>
              <w:rPr>
                <w:rFonts w:ascii="Times New Roman" w:hAnsi="Times New Roman" w:cs="Times New Roman"/>
                <w:sz w:val="28"/>
                <w:szCs w:val="28"/>
              </w:rPr>
            </w:pPr>
            <w:r w:rsidRPr="000730EE">
              <w:rPr>
                <w:rFonts w:ascii="Times New Roman" w:hAnsi="Times New Roman" w:cs="Times New Roman"/>
                <w:sz w:val="28"/>
                <w:szCs w:val="28"/>
              </w:rPr>
              <w:t xml:space="preserve">1) заявка на участие в аукционе по установленной в извещении о проведении аукциона форме (Форма № 1) с указанием банковских реквизитов счета для возврата </w:t>
            </w:r>
            <w:r w:rsidRPr="000730EE">
              <w:rPr>
                <w:rFonts w:ascii="Times New Roman" w:hAnsi="Times New Roman" w:cs="Times New Roman"/>
                <w:sz w:val="28"/>
                <w:szCs w:val="28"/>
              </w:rPr>
              <w:lastRenderedPageBreak/>
              <w:t>задатка;</w:t>
            </w:r>
          </w:p>
          <w:p w:rsidR="0057379F" w:rsidRPr="000730EE" w:rsidRDefault="0057379F" w:rsidP="00D7490F">
            <w:pPr>
              <w:autoSpaceDE w:val="0"/>
              <w:autoSpaceDN w:val="0"/>
              <w:adjustRightInd w:val="0"/>
              <w:spacing w:line="240" w:lineRule="auto"/>
              <w:ind w:firstLine="540"/>
              <w:jc w:val="both"/>
              <w:rPr>
                <w:rFonts w:ascii="Times New Roman" w:hAnsi="Times New Roman" w:cs="Times New Roman"/>
                <w:sz w:val="28"/>
                <w:szCs w:val="28"/>
              </w:rPr>
            </w:pPr>
            <w:r w:rsidRPr="000730EE">
              <w:rPr>
                <w:rFonts w:ascii="Times New Roman" w:hAnsi="Times New Roman" w:cs="Times New Roman"/>
                <w:sz w:val="28"/>
                <w:szCs w:val="28"/>
              </w:rPr>
              <w:t>2) копии документов, удостоверяющих личность заявителя (для граждан);</w:t>
            </w:r>
          </w:p>
          <w:p w:rsidR="0057379F" w:rsidRPr="000730EE" w:rsidRDefault="0057379F" w:rsidP="00D7490F">
            <w:pPr>
              <w:autoSpaceDE w:val="0"/>
              <w:autoSpaceDN w:val="0"/>
              <w:adjustRightInd w:val="0"/>
              <w:spacing w:line="240" w:lineRule="auto"/>
              <w:ind w:firstLine="540"/>
              <w:jc w:val="both"/>
              <w:rPr>
                <w:rFonts w:ascii="Times New Roman" w:hAnsi="Times New Roman" w:cs="Times New Roman"/>
                <w:sz w:val="28"/>
                <w:szCs w:val="28"/>
              </w:rPr>
            </w:pPr>
            <w:r w:rsidRPr="000730EE">
              <w:rPr>
                <w:rFonts w:ascii="Times New Roman" w:hAnsi="Times New Roman" w:cs="Times New Roman"/>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7379F" w:rsidRPr="000730EE" w:rsidRDefault="0057379F" w:rsidP="00D7490F">
            <w:pPr>
              <w:autoSpaceDE w:val="0"/>
              <w:autoSpaceDN w:val="0"/>
              <w:adjustRightInd w:val="0"/>
              <w:spacing w:line="240" w:lineRule="auto"/>
              <w:ind w:firstLine="540"/>
              <w:jc w:val="both"/>
              <w:rPr>
                <w:rFonts w:ascii="Times New Roman" w:hAnsi="Times New Roman" w:cs="Times New Roman"/>
                <w:sz w:val="28"/>
                <w:szCs w:val="28"/>
              </w:rPr>
            </w:pPr>
            <w:r w:rsidRPr="000730EE">
              <w:rPr>
                <w:rFonts w:ascii="Times New Roman" w:hAnsi="Times New Roman" w:cs="Times New Roman"/>
                <w:sz w:val="28"/>
                <w:szCs w:val="28"/>
              </w:rPr>
              <w:t>4) документы, подтверждающие внесение задатка;</w:t>
            </w:r>
          </w:p>
          <w:p w:rsidR="0057379F" w:rsidRPr="000730EE" w:rsidRDefault="0057379F" w:rsidP="00D7490F">
            <w:pPr>
              <w:autoSpaceDE w:val="0"/>
              <w:autoSpaceDN w:val="0"/>
              <w:adjustRightInd w:val="0"/>
              <w:spacing w:line="240" w:lineRule="auto"/>
              <w:ind w:firstLine="540"/>
              <w:jc w:val="both"/>
              <w:rPr>
                <w:rFonts w:ascii="Times New Roman" w:hAnsi="Times New Roman" w:cs="Times New Roman"/>
                <w:sz w:val="28"/>
                <w:szCs w:val="28"/>
              </w:rPr>
            </w:pPr>
            <w:r w:rsidRPr="000730EE">
              <w:rPr>
                <w:rFonts w:ascii="Times New Roman" w:hAnsi="Times New Roman" w:cs="Times New Roman"/>
                <w:sz w:val="28"/>
                <w:szCs w:val="28"/>
              </w:rPr>
              <w:t>5) в случае подачи заявки представителем претендента, документ, подтверждающий права (полномочия) уполномоченного представителя.</w:t>
            </w:r>
          </w:p>
          <w:p w:rsidR="0057379F" w:rsidRPr="000730EE" w:rsidRDefault="0057379F" w:rsidP="00D7490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Представление документов, подтверждающих внесение задатка, признается заключением соглашения о задатке. </w:t>
            </w:r>
          </w:p>
          <w:p w:rsidR="0057379F" w:rsidRPr="000730EE" w:rsidRDefault="0057379F" w:rsidP="00D7490F">
            <w:pPr>
              <w:pStyle w:val="ConsPlusNormal"/>
              <w:widowControl/>
              <w:ind w:firstLine="540"/>
              <w:jc w:val="both"/>
              <w:rPr>
                <w:rFonts w:ascii="Times New Roman" w:hAnsi="Times New Roman" w:cs="Times New Roman"/>
                <w:sz w:val="28"/>
                <w:szCs w:val="28"/>
              </w:rPr>
            </w:pPr>
            <w:r w:rsidRPr="000730EE">
              <w:rPr>
                <w:rFonts w:ascii="Times New Roman" w:hAnsi="Times New Roman" w:cs="Times New Roman"/>
                <w:sz w:val="28"/>
                <w:szCs w:val="28"/>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tc>
      </w:tr>
      <w:tr w:rsidR="0057379F" w:rsidRPr="000730EE" w:rsidTr="00D7490F">
        <w:trPr>
          <w:trHeight w:val="144"/>
        </w:trPr>
        <w:tc>
          <w:tcPr>
            <w:tcW w:w="10490" w:type="dxa"/>
          </w:tcPr>
          <w:p w:rsidR="0057379F" w:rsidRPr="000730EE" w:rsidRDefault="0057379F" w:rsidP="00D7490F">
            <w:pPr>
              <w:pStyle w:val="a4"/>
              <w:widowControl w:val="0"/>
              <w:rPr>
                <w:b/>
                <w:szCs w:val="28"/>
              </w:rPr>
            </w:pPr>
            <w:r w:rsidRPr="000730EE">
              <w:rPr>
                <w:b/>
                <w:szCs w:val="28"/>
              </w:rPr>
              <w:lastRenderedPageBreak/>
              <w:t xml:space="preserve">Дата, время и место окончания приема заявок: </w:t>
            </w:r>
            <w:r w:rsidRPr="000730EE">
              <w:rPr>
                <w:b/>
                <w:i/>
                <w:szCs w:val="28"/>
              </w:rPr>
              <w:t xml:space="preserve">16-00 час. 30.03.2019г., </w:t>
            </w:r>
            <w:smartTag w:uri="urn:schemas-microsoft-com:office:smarttags" w:element="metricconverter">
              <w:smartTagPr>
                <w:attr w:name="ProductID" w:val="155250, г"/>
              </w:smartTagPr>
              <w:r w:rsidRPr="000730EE">
                <w:rPr>
                  <w:b/>
                  <w:szCs w:val="28"/>
                </w:rPr>
                <w:t>155250, г</w:t>
              </w:r>
            </w:smartTag>
            <w:r w:rsidRPr="000730EE">
              <w:rPr>
                <w:b/>
                <w:szCs w:val="28"/>
              </w:rPr>
              <w:t>. Родники, ул. Советская, д.8 каб. 9, тел. (49336) 2-16-57. Контактное лицо: Белянина Лариса Владимировна</w:t>
            </w:r>
          </w:p>
        </w:tc>
      </w:tr>
      <w:tr w:rsidR="0057379F" w:rsidRPr="000730EE" w:rsidTr="00D7490F">
        <w:trPr>
          <w:trHeight w:val="144"/>
        </w:trPr>
        <w:tc>
          <w:tcPr>
            <w:tcW w:w="10490" w:type="dxa"/>
            <w:tcBorders>
              <w:bottom w:val="single" w:sz="4" w:space="0" w:color="auto"/>
            </w:tcBorders>
          </w:tcPr>
          <w:p w:rsidR="0057379F" w:rsidRPr="000730EE" w:rsidRDefault="0057379F" w:rsidP="00D7490F">
            <w:pPr>
              <w:pStyle w:val="a4"/>
              <w:widowControl w:val="0"/>
              <w:rPr>
                <w:b/>
                <w:szCs w:val="28"/>
              </w:rPr>
            </w:pPr>
            <w:r w:rsidRPr="000730EE">
              <w:rPr>
                <w:b/>
                <w:szCs w:val="28"/>
              </w:rPr>
              <w:t>Дата, время и порядок осмотра земельного участка на местности:</w:t>
            </w:r>
          </w:p>
          <w:p w:rsidR="0057379F" w:rsidRPr="000730EE" w:rsidRDefault="0057379F" w:rsidP="00D7490F">
            <w:pPr>
              <w:pStyle w:val="30"/>
              <w:jc w:val="both"/>
              <w:rPr>
                <w:rFonts w:ascii="Times New Roman" w:hAnsi="Times New Roman" w:cs="Times New Roman"/>
                <w:b w:val="0"/>
                <w:sz w:val="28"/>
                <w:szCs w:val="28"/>
              </w:rPr>
            </w:pPr>
            <w:r w:rsidRPr="000730EE">
              <w:rPr>
                <w:rFonts w:ascii="Times New Roman" w:hAnsi="Times New Roman" w:cs="Times New Roman"/>
                <w:b w:val="0"/>
                <w:sz w:val="28"/>
                <w:szCs w:val="28"/>
              </w:rPr>
              <w:t>Осмотр земельного участка Претендентами производится самостоятельно, в случае необходимости с привлечением представителя Организатора аукциона.</w:t>
            </w:r>
          </w:p>
        </w:tc>
      </w:tr>
      <w:tr w:rsidR="0057379F" w:rsidRPr="000730EE" w:rsidTr="00D7490F">
        <w:trPr>
          <w:trHeight w:val="144"/>
        </w:trPr>
        <w:tc>
          <w:tcPr>
            <w:tcW w:w="10490" w:type="dxa"/>
          </w:tcPr>
          <w:p w:rsidR="0057379F" w:rsidRPr="000730EE" w:rsidRDefault="0057379F" w:rsidP="00D7490F">
            <w:pPr>
              <w:pStyle w:val="a4"/>
              <w:widowControl w:val="0"/>
              <w:rPr>
                <w:b/>
                <w:szCs w:val="28"/>
              </w:rPr>
            </w:pPr>
            <w:r w:rsidRPr="000730EE">
              <w:rPr>
                <w:b/>
                <w:szCs w:val="28"/>
              </w:rPr>
              <w:t xml:space="preserve">Место, дата, время и порядок определения участников аукциона: </w:t>
            </w:r>
            <w:r w:rsidRPr="000730EE">
              <w:rPr>
                <w:b/>
                <w:i/>
                <w:szCs w:val="28"/>
              </w:rPr>
              <w:t>09-00 час. 01.04.2019г.</w:t>
            </w:r>
            <w:r w:rsidRPr="000730EE">
              <w:rPr>
                <w:b/>
                <w:szCs w:val="28"/>
              </w:rPr>
              <w:t>, по адресу: г. Родники, ул. Советская, д. 8, каб.15.</w:t>
            </w:r>
          </w:p>
          <w:p w:rsidR="0057379F" w:rsidRPr="000730EE" w:rsidRDefault="0057379F" w:rsidP="00D7490F">
            <w:pPr>
              <w:widowControl w:val="0"/>
              <w:spacing w:line="240" w:lineRule="auto"/>
              <w:ind w:firstLine="485"/>
              <w:jc w:val="both"/>
              <w:rPr>
                <w:rFonts w:ascii="Times New Roman" w:hAnsi="Times New Roman" w:cs="Times New Roman"/>
                <w:color w:val="000000"/>
                <w:sz w:val="28"/>
                <w:szCs w:val="28"/>
              </w:rPr>
            </w:pPr>
            <w:r w:rsidRPr="000730EE">
              <w:rPr>
                <w:rFonts w:ascii="Times New Roman" w:hAnsi="Times New Roman" w:cs="Times New Roman"/>
                <w:sz w:val="28"/>
                <w:szCs w:val="28"/>
              </w:rPr>
              <w:t>Организатор аукциона ведет протокол</w:t>
            </w:r>
            <w:r w:rsidRPr="000730EE">
              <w:rPr>
                <w:rFonts w:ascii="Times New Roman" w:hAnsi="Times New Roman" w:cs="Times New Roman"/>
                <w:color w:val="000000"/>
                <w:sz w:val="28"/>
                <w:szCs w:val="28"/>
              </w:rPr>
              <w:t xml:space="preserve">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w:t>
            </w:r>
            <w:r w:rsidRPr="000730EE">
              <w:rPr>
                <w:rFonts w:ascii="Times New Roman" w:hAnsi="Times New Roman" w:cs="Times New Roman"/>
                <w:sz w:val="28"/>
                <w:szCs w:val="28"/>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 </w:t>
            </w:r>
          </w:p>
          <w:p w:rsidR="0057379F" w:rsidRPr="000730EE" w:rsidRDefault="0057379F" w:rsidP="00D7490F">
            <w:pPr>
              <w:pStyle w:val="a4"/>
              <w:widowControl w:val="0"/>
              <w:rPr>
                <w:b/>
                <w:i/>
                <w:szCs w:val="28"/>
              </w:rPr>
            </w:pPr>
            <w:r w:rsidRPr="000730EE">
              <w:rPr>
                <w:b/>
                <w:szCs w:val="28"/>
              </w:rPr>
              <w:t xml:space="preserve">         Заявители, признанные участниками аукциона, и заявители, не допущенные к участию в аукционе, уведомляются о принятом решении не позднее дня, следующего после дня подписания протокола рассмотрения заявок.</w:t>
            </w:r>
          </w:p>
        </w:tc>
      </w:tr>
      <w:tr w:rsidR="0057379F" w:rsidRPr="000730EE" w:rsidTr="00D7490F">
        <w:trPr>
          <w:trHeight w:val="144"/>
        </w:trPr>
        <w:tc>
          <w:tcPr>
            <w:tcW w:w="10490" w:type="dxa"/>
          </w:tcPr>
          <w:p w:rsidR="0057379F" w:rsidRPr="000730EE" w:rsidRDefault="0057379F" w:rsidP="00D7490F">
            <w:pPr>
              <w:pStyle w:val="a4"/>
              <w:widowControl w:val="0"/>
              <w:rPr>
                <w:b/>
                <w:szCs w:val="28"/>
              </w:rPr>
            </w:pPr>
            <w:r w:rsidRPr="000730EE">
              <w:rPr>
                <w:b/>
                <w:szCs w:val="28"/>
              </w:rPr>
              <w:t>Претендент не допускается к участию в аукционе по следующим основаниям:</w:t>
            </w:r>
          </w:p>
          <w:p w:rsidR="0057379F" w:rsidRPr="000730EE" w:rsidRDefault="0057379F" w:rsidP="00D7490F">
            <w:pPr>
              <w:autoSpaceDE w:val="0"/>
              <w:autoSpaceDN w:val="0"/>
              <w:adjustRightInd w:val="0"/>
              <w:spacing w:line="240" w:lineRule="auto"/>
              <w:ind w:firstLine="540"/>
              <w:jc w:val="both"/>
              <w:rPr>
                <w:rFonts w:ascii="Times New Roman" w:hAnsi="Times New Roman" w:cs="Times New Roman"/>
                <w:sz w:val="28"/>
                <w:szCs w:val="28"/>
              </w:rPr>
            </w:pPr>
            <w:r w:rsidRPr="000730EE">
              <w:rPr>
                <w:rFonts w:ascii="Times New Roman" w:hAnsi="Times New Roman" w:cs="Times New Roman"/>
                <w:sz w:val="28"/>
                <w:szCs w:val="28"/>
              </w:rPr>
              <w:t xml:space="preserve">1) непредставление необходимых для участия в аукционе документов или </w:t>
            </w:r>
            <w:r w:rsidRPr="000730EE">
              <w:rPr>
                <w:rFonts w:ascii="Times New Roman" w:hAnsi="Times New Roman" w:cs="Times New Roman"/>
                <w:sz w:val="28"/>
                <w:szCs w:val="28"/>
              </w:rPr>
              <w:lastRenderedPageBreak/>
              <w:t>представление недостоверных сведений;</w:t>
            </w:r>
          </w:p>
          <w:p w:rsidR="0057379F" w:rsidRPr="000730EE" w:rsidRDefault="0057379F" w:rsidP="00D7490F">
            <w:pPr>
              <w:autoSpaceDE w:val="0"/>
              <w:autoSpaceDN w:val="0"/>
              <w:adjustRightInd w:val="0"/>
              <w:spacing w:line="240" w:lineRule="auto"/>
              <w:ind w:firstLine="540"/>
              <w:jc w:val="both"/>
              <w:rPr>
                <w:rFonts w:ascii="Times New Roman" w:hAnsi="Times New Roman" w:cs="Times New Roman"/>
                <w:sz w:val="28"/>
                <w:szCs w:val="28"/>
              </w:rPr>
            </w:pPr>
            <w:r w:rsidRPr="000730EE">
              <w:rPr>
                <w:rFonts w:ascii="Times New Roman" w:hAnsi="Times New Roman" w:cs="Times New Roman"/>
                <w:sz w:val="28"/>
                <w:szCs w:val="28"/>
              </w:rPr>
              <w:t xml:space="preserve">2) непоступление задатка на дату рассмотрения заявок на участие в аукционе; </w:t>
            </w:r>
          </w:p>
          <w:p w:rsidR="0057379F" w:rsidRPr="000730EE" w:rsidRDefault="0057379F" w:rsidP="00D7490F">
            <w:pPr>
              <w:autoSpaceDE w:val="0"/>
              <w:autoSpaceDN w:val="0"/>
              <w:adjustRightInd w:val="0"/>
              <w:spacing w:line="240" w:lineRule="auto"/>
              <w:ind w:firstLine="540"/>
              <w:jc w:val="both"/>
              <w:rPr>
                <w:rFonts w:ascii="Times New Roman" w:hAnsi="Times New Roman" w:cs="Times New Roman"/>
                <w:sz w:val="28"/>
                <w:szCs w:val="28"/>
              </w:rPr>
            </w:pPr>
            <w:r w:rsidRPr="000730EE">
              <w:rPr>
                <w:rFonts w:ascii="Times New Roman" w:hAnsi="Times New Roman" w:cs="Times New Roman"/>
                <w:sz w:val="28"/>
                <w:szCs w:val="28"/>
              </w:rPr>
              <w:t>3) подача заявки на участие в аукционе по продаже земельного участка лицом, которое в соответствии с федеральными законами не имеет права быть участником конкретного аукциона, покупателем приобретать в собственность земельные участки;</w:t>
            </w:r>
          </w:p>
          <w:p w:rsidR="0057379F" w:rsidRPr="000730EE" w:rsidRDefault="0057379F" w:rsidP="00D7490F">
            <w:pPr>
              <w:pStyle w:val="a4"/>
              <w:widowControl w:val="0"/>
              <w:rPr>
                <w:b/>
                <w:szCs w:val="28"/>
              </w:rPr>
            </w:pPr>
            <w:r w:rsidRPr="000730EE">
              <w:rPr>
                <w:b/>
                <w:szCs w:val="28"/>
              </w:rPr>
              <w:t xml:space="preserve">        4) наличие сведений о заявителей, об учредителях (участниках), о членах коллегиальных исполнительных органов заявителя, являющегося юридическим лицом, в реестре недобросовестных участников аукциона.</w:t>
            </w:r>
          </w:p>
        </w:tc>
      </w:tr>
      <w:tr w:rsidR="0057379F" w:rsidRPr="000730EE" w:rsidTr="00D7490F">
        <w:trPr>
          <w:trHeight w:val="144"/>
        </w:trPr>
        <w:tc>
          <w:tcPr>
            <w:tcW w:w="10490" w:type="dxa"/>
          </w:tcPr>
          <w:p w:rsidR="0057379F" w:rsidRPr="000730EE" w:rsidRDefault="0057379F" w:rsidP="00D7490F">
            <w:pPr>
              <w:pStyle w:val="a4"/>
              <w:widowControl w:val="0"/>
              <w:rPr>
                <w:b/>
                <w:szCs w:val="28"/>
              </w:rPr>
            </w:pPr>
            <w:r w:rsidRPr="000730EE">
              <w:rPr>
                <w:b/>
                <w:szCs w:val="28"/>
              </w:rPr>
              <w:lastRenderedPageBreak/>
              <w:t xml:space="preserve">Время, дата и место проведения аукциона: </w:t>
            </w:r>
            <w:r w:rsidRPr="000730EE">
              <w:rPr>
                <w:b/>
                <w:i/>
                <w:szCs w:val="28"/>
              </w:rPr>
              <w:t xml:space="preserve">09-00 часов 05.04.2019г.,  </w:t>
            </w:r>
            <w:r w:rsidRPr="000730EE">
              <w:rPr>
                <w:b/>
                <w:szCs w:val="28"/>
              </w:rPr>
              <w:t>по адресу: г. Родники, ул. Советская, 8, каб. 15</w:t>
            </w:r>
          </w:p>
        </w:tc>
      </w:tr>
      <w:tr w:rsidR="0057379F" w:rsidRPr="000730EE" w:rsidTr="00D7490F">
        <w:trPr>
          <w:trHeight w:val="144"/>
        </w:trPr>
        <w:tc>
          <w:tcPr>
            <w:tcW w:w="10490" w:type="dxa"/>
          </w:tcPr>
          <w:p w:rsidR="0057379F" w:rsidRPr="000730EE" w:rsidRDefault="0057379F" w:rsidP="00D7490F">
            <w:pPr>
              <w:pStyle w:val="30"/>
              <w:jc w:val="both"/>
              <w:rPr>
                <w:rFonts w:ascii="Times New Roman" w:hAnsi="Times New Roman" w:cs="Times New Roman"/>
                <w:b w:val="0"/>
                <w:sz w:val="28"/>
                <w:szCs w:val="28"/>
              </w:rPr>
            </w:pPr>
            <w:r w:rsidRPr="000730EE">
              <w:rPr>
                <w:rFonts w:ascii="Times New Roman" w:hAnsi="Times New Roman" w:cs="Times New Roman"/>
                <w:b w:val="0"/>
                <w:sz w:val="28"/>
                <w:szCs w:val="28"/>
              </w:rPr>
              <w:t>Порядок проведения аукциона:</w:t>
            </w:r>
          </w:p>
          <w:p w:rsidR="0057379F" w:rsidRPr="000730EE" w:rsidRDefault="0057379F" w:rsidP="00D7490F">
            <w:pPr>
              <w:shd w:val="clear" w:color="auto" w:fill="FFFFFF"/>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color w:val="000000"/>
                <w:sz w:val="28"/>
                <w:szCs w:val="28"/>
              </w:rPr>
              <w:t>- до начала аукциона Участники (представители Участников), допущенные к аукциону, должны представить документы, подтверждающие их личность, пройти регистрацию и получить пронумерованные карточки Участника аукциона;</w:t>
            </w:r>
          </w:p>
          <w:p w:rsidR="0057379F" w:rsidRPr="000730EE" w:rsidRDefault="0057379F" w:rsidP="00D7490F">
            <w:pPr>
              <w:shd w:val="clear" w:color="auto" w:fill="FFFFFF"/>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color w:val="000000"/>
                <w:sz w:val="28"/>
                <w:szCs w:val="28"/>
              </w:rPr>
              <w:t>- аукцион начинается с объявления аукционистом начала проведения аукциона, номера лота, наименования основных характеристик земельного участка, начальной цены, «шага аукциона» и порядка проведения аукциона;</w:t>
            </w:r>
          </w:p>
          <w:p w:rsidR="0057379F" w:rsidRPr="000730EE" w:rsidRDefault="0057379F" w:rsidP="00D7490F">
            <w:pPr>
              <w:shd w:val="clear" w:color="auto" w:fill="FFFFFF"/>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color w:val="000000"/>
                <w:sz w:val="28"/>
                <w:szCs w:val="28"/>
              </w:rPr>
              <w:t>-  Участник аукциона после объявления аукционистом начальной цены земельного участка поднимает карточку в случае, если он согласен заключить договор по объявленной цене;</w:t>
            </w:r>
          </w:p>
          <w:p w:rsidR="0057379F" w:rsidRPr="000730EE" w:rsidRDefault="0057379F" w:rsidP="00D7490F">
            <w:pPr>
              <w:shd w:val="clear" w:color="auto" w:fill="FFFFFF"/>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color w:val="000000"/>
                <w:sz w:val="28"/>
                <w:szCs w:val="28"/>
              </w:rPr>
              <w:t>- аукционист объявляет номер карточки Участника аукциона, который первым поднял карточку после объявления аукционистом начальной цены земельного участка;</w:t>
            </w:r>
          </w:p>
          <w:p w:rsidR="0057379F" w:rsidRPr="000730EE" w:rsidRDefault="0057379F" w:rsidP="00D7490F">
            <w:pPr>
              <w:shd w:val="clear" w:color="auto" w:fill="FFFFFF"/>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color w:val="000000"/>
                <w:sz w:val="28"/>
                <w:szCs w:val="28"/>
              </w:rPr>
              <w:t>-  аукционист объявляет очередную цену земельного участка, увеличенную в соответствии с «шагом аукциона», на который повышается цена, а также номер карточки Участника аукциона, который первым поднял свою карточку после объявления аукционистом очередной цены;</w:t>
            </w:r>
          </w:p>
          <w:p w:rsidR="0057379F" w:rsidRPr="000730EE" w:rsidRDefault="0057379F" w:rsidP="00D7490F">
            <w:pPr>
              <w:pStyle w:val="a4"/>
              <w:widowControl w:val="0"/>
              <w:rPr>
                <w:b/>
                <w:szCs w:val="28"/>
              </w:rPr>
            </w:pPr>
            <w:r w:rsidRPr="000730EE">
              <w:rPr>
                <w:b/>
                <w:color w:val="000000"/>
                <w:szCs w:val="28"/>
              </w:rPr>
              <w:t>-   если после троекратного объявления очередной цены земельного участка ни один из Участников аукциона не заявил о своем намерении предложить более высокую цену договора (не поднял карточку), аукцион завершается.</w:t>
            </w:r>
          </w:p>
        </w:tc>
      </w:tr>
      <w:tr w:rsidR="0057379F" w:rsidRPr="000730EE" w:rsidTr="00D7490F">
        <w:trPr>
          <w:trHeight w:val="144"/>
        </w:trPr>
        <w:tc>
          <w:tcPr>
            <w:tcW w:w="10490" w:type="dxa"/>
          </w:tcPr>
          <w:p w:rsidR="0057379F" w:rsidRPr="000730EE" w:rsidRDefault="0057379F" w:rsidP="00D7490F">
            <w:pPr>
              <w:pStyle w:val="a4"/>
              <w:widowControl w:val="0"/>
              <w:rPr>
                <w:b/>
                <w:szCs w:val="28"/>
              </w:rPr>
            </w:pPr>
            <w:r w:rsidRPr="000730EE">
              <w:rPr>
                <w:b/>
                <w:szCs w:val="28"/>
              </w:rPr>
              <w:t xml:space="preserve">Порядок определения победителей аукциона: </w:t>
            </w:r>
          </w:p>
          <w:p w:rsidR="0057379F" w:rsidRPr="000730EE" w:rsidRDefault="0057379F" w:rsidP="00D7490F">
            <w:pPr>
              <w:pStyle w:val="a4"/>
              <w:widowControl w:val="0"/>
              <w:rPr>
                <w:b/>
                <w:szCs w:val="28"/>
              </w:rPr>
            </w:pPr>
            <w:r w:rsidRPr="000730EE">
              <w:rPr>
                <w:b/>
                <w:bCs/>
                <w:szCs w:val="28"/>
              </w:rPr>
              <w:t xml:space="preserve">     Победителем аукциона признается участник аукциона, предложивший наибольший размер ежегодной арендной платы за земельный участок.</w:t>
            </w:r>
            <w:r w:rsidRPr="000730EE">
              <w:rPr>
                <w:b/>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(Форма № 2) в десятидневный срок со дня составления протокола о результатах аукциона. При этом размер </w:t>
            </w:r>
            <w:r w:rsidRPr="000730EE">
              <w:rPr>
                <w:b/>
                <w:szCs w:val="28"/>
              </w:rPr>
              <w:lastRenderedPageBreak/>
              <w:t xml:space="preserve">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w:t>
            </w:r>
          </w:p>
        </w:tc>
      </w:tr>
      <w:tr w:rsidR="0057379F" w:rsidRPr="000730EE" w:rsidTr="00D7490F">
        <w:trPr>
          <w:trHeight w:val="144"/>
        </w:trPr>
        <w:tc>
          <w:tcPr>
            <w:tcW w:w="10490" w:type="dxa"/>
          </w:tcPr>
          <w:p w:rsidR="0057379F" w:rsidRPr="000730EE" w:rsidRDefault="0057379F" w:rsidP="00D7490F">
            <w:pPr>
              <w:pStyle w:val="a4"/>
              <w:widowControl w:val="0"/>
              <w:rPr>
                <w:b/>
                <w:szCs w:val="28"/>
              </w:rPr>
            </w:pPr>
            <w:r w:rsidRPr="000730EE">
              <w:rPr>
                <w:b/>
                <w:szCs w:val="28"/>
              </w:rPr>
              <w:lastRenderedPageBreak/>
              <w:t>Дата и место подведения итогов: 05</w:t>
            </w:r>
            <w:r w:rsidRPr="000730EE">
              <w:rPr>
                <w:b/>
                <w:i/>
                <w:szCs w:val="28"/>
              </w:rPr>
              <w:t>.04.2019г.,</w:t>
            </w:r>
            <w:r w:rsidRPr="000730EE">
              <w:rPr>
                <w:b/>
                <w:color w:val="FF0000"/>
                <w:szCs w:val="28"/>
              </w:rPr>
              <w:t xml:space="preserve"> </w:t>
            </w:r>
            <w:r w:rsidRPr="000730EE">
              <w:rPr>
                <w:b/>
                <w:szCs w:val="28"/>
              </w:rPr>
              <w:t>по адресу: г. Родники, ул. Советская, д.8, каб.15</w:t>
            </w:r>
          </w:p>
        </w:tc>
      </w:tr>
      <w:tr w:rsidR="0057379F" w:rsidRPr="000730EE" w:rsidTr="00D7490F">
        <w:trPr>
          <w:trHeight w:val="144"/>
        </w:trPr>
        <w:tc>
          <w:tcPr>
            <w:tcW w:w="10490" w:type="dxa"/>
          </w:tcPr>
          <w:p w:rsidR="0057379F" w:rsidRPr="000730EE" w:rsidRDefault="0057379F" w:rsidP="00D7490F">
            <w:pPr>
              <w:shd w:val="clear" w:color="auto" w:fill="FFFFFF"/>
              <w:tabs>
                <w:tab w:val="left" w:pos="284"/>
              </w:tabs>
              <w:autoSpaceDE w:val="0"/>
              <w:autoSpaceDN w:val="0"/>
              <w:adjustRightInd w:val="0"/>
              <w:spacing w:line="240" w:lineRule="auto"/>
              <w:ind w:firstLine="284"/>
              <w:jc w:val="both"/>
              <w:rPr>
                <w:rFonts w:ascii="Times New Roman" w:hAnsi="Times New Roman" w:cs="Times New Roman"/>
                <w:color w:val="000000"/>
                <w:sz w:val="28"/>
                <w:szCs w:val="28"/>
              </w:rPr>
            </w:pPr>
            <w:r w:rsidRPr="000730EE">
              <w:rPr>
                <w:rFonts w:ascii="Times New Roman" w:hAnsi="Times New Roman" w:cs="Times New Roman"/>
                <w:sz w:val="28"/>
                <w:szCs w:val="28"/>
              </w:rPr>
              <w:t xml:space="preserve">Срок подписания договора аренды земельного участка: </w:t>
            </w:r>
            <w:r w:rsidRPr="000730EE">
              <w:rPr>
                <w:rFonts w:ascii="Times New Roman" w:hAnsi="Times New Roman" w:cs="Times New Roman"/>
                <w:color w:val="000000"/>
                <w:sz w:val="28"/>
                <w:szCs w:val="28"/>
              </w:rPr>
              <w:t>Если договор аренды земельного участка в течение 30 (тридцати) дней со дня направления победителю аукциона проекта договора аренды земельного участка не был им подписан и представлен в уполномоченный орган, Организатор аукциона предлагает заключить указанный договор иному участнику аукциона, сделавшему предпоследнее предложение о цене предмета аукциона, по цене, предложенной победителем аукциона.</w:t>
            </w:r>
          </w:p>
          <w:p w:rsidR="0057379F" w:rsidRPr="000730EE" w:rsidRDefault="0057379F" w:rsidP="00D7490F">
            <w:pPr>
              <w:widowControl w:val="0"/>
              <w:spacing w:line="240" w:lineRule="auto"/>
              <w:ind w:firstLine="284"/>
              <w:jc w:val="both"/>
              <w:rPr>
                <w:rFonts w:ascii="Times New Roman" w:hAnsi="Times New Roman" w:cs="Times New Roman"/>
                <w:color w:val="000000"/>
                <w:sz w:val="28"/>
                <w:szCs w:val="28"/>
              </w:rPr>
            </w:pPr>
            <w:r w:rsidRPr="000730EE">
              <w:rPr>
                <w:rFonts w:ascii="Times New Roman" w:hAnsi="Times New Roman" w:cs="Times New Roman"/>
                <w:color w:val="000000"/>
                <w:sz w:val="28"/>
                <w:szCs w:val="28"/>
              </w:rPr>
              <w:t>В случае если в течение 30 (тридцати) дней со дня направления участнику аукциона, сделавшему предпоследнее предложение о цене предмета аукциона, проекта договора аренды земельного участка, не представил в уполномоченный орган подписанный договор,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57379F" w:rsidRPr="000730EE" w:rsidRDefault="0057379F" w:rsidP="00D7490F">
            <w:pPr>
              <w:widowControl w:val="0"/>
              <w:spacing w:line="240" w:lineRule="auto"/>
              <w:ind w:firstLine="284"/>
              <w:jc w:val="both"/>
              <w:rPr>
                <w:rFonts w:ascii="Times New Roman" w:hAnsi="Times New Roman" w:cs="Times New Roman"/>
                <w:sz w:val="28"/>
                <w:szCs w:val="28"/>
              </w:rPr>
            </w:pPr>
            <w:r w:rsidRPr="000730EE">
              <w:rPr>
                <w:rFonts w:ascii="Times New Roman" w:hAnsi="Times New Roman" w:cs="Times New Roman"/>
                <w:color w:val="000000"/>
                <w:sz w:val="28"/>
                <w:szCs w:val="28"/>
              </w:rPr>
              <w:t>В случае если победитель аукциона или иное лицо, с которым заключается договор аренды земельного участка, в течение 30 (тридцати) дней со дня направления им уполномоченным органом проекта указанного договора, не подписали и не представили в уполномоченный  орган указанный договор, уполномоченный  орган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tc>
      </w:tr>
      <w:tr w:rsidR="0057379F" w:rsidRPr="000730EE" w:rsidTr="00D7490F">
        <w:trPr>
          <w:trHeight w:val="3394"/>
        </w:trPr>
        <w:tc>
          <w:tcPr>
            <w:tcW w:w="10490" w:type="dxa"/>
          </w:tcPr>
          <w:p w:rsidR="0057379F" w:rsidRPr="000730EE" w:rsidRDefault="0057379F" w:rsidP="00D7490F">
            <w:pPr>
              <w:pStyle w:val="a4"/>
              <w:widowControl w:val="0"/>
              <w:rPr>
                <w:b/>
                <w:szCs w:val="28"/>
              </w:rPr>
            </w:pPr>
            <w:r w:rsidRPr="000730EE">
              <w:rPr>
                <w:b/>
                <w:szCs w:val="28"/>
              </w:rPr>
              <w:t>Аукцион может быть признан несостоявшимся:</w:t>
            </w:r>
          </w:p>
          <w:p w:rsidR="0057379F" w:rsidRPr="000730EE" w:rsidRDefault="0057379F" w:rsidP="00D7490F">
            <w:pPr>
              <w:pStyle w:val="ConsPlusNormal"/>
              <w:ind w:firstLine="0"/>
              <w:jc w:val="both"/>
              <w:rPr>
                <w:rFonts w:ascii="Times New Roman" w:hAnsi="Times New Roman" w:cs="Times New Roman"/>
                <w:bCs/>
                <w:sz w:val="28"/>
                <w:szCs w:val="28"/>
              </w:rPr>
            </w:pPr>
            <w:r w:rsidRPr="000730EE">
              <w:rPr>
                <w:rFonts w:ascii="Times New Roman" w:hAnsi="Times New Roman" w:cs="Times New Roman"/>
                <w:sz w:val="28"/>
                <w:szCs w:val="28"/>
              </w:rPr>
              <w:t>- в</w:t>
            </w:r>
            <w:r w:rsidRPr="000730EE">
              <w:rPr>
                <w:rFonts w:ascii="Times New Roman" w:hAnsi="Times New Roman" w:cs="Times New Roman"/>
                <w:bCs/>
                <w:sz w:val="28"/>
                <w:szCs w:val="28"/>
              </w:rPr>
              <w:t xml:space="preserve">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7379F" w:rsidRPr="000730EE" w:rsidRDefault="0057379F" w:rsidP="00D7490F">
            <w:pPr>
              <w:autoSpaceDE w:val="0"/>
              <w:autoSpaceDN w:val="0"/>
              <w:adjustRightInd w:val="0"/>
              <w:spacing w:line="240" w:lineRule="auto"/>
              <w:jc w:val="both"/>
              <w:rPr>
                <w:rFonts w:ascii="Times New Roman" w:hAnsi="Times New Roman" w:cs="Times New Roman"/>
                <w:bCs/>
                <w:sz w:val="28"/>
                <w:szCs w:val="28"/>
              </w:rPr>
            </w:pPr>
            <w:r w:rsidRPr="000730EE">
              <w:rPr>
                <w:rFonts w:ascii="Times New Roman" w:hAnsi="Times New Roman" w:cs="Times New Roman"/>
                <w:bCs/>
                <w:sz w:val="28"/>
                <w:szCs w:val="28"/>
              </w:rPr>
              <w:t>-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57379F" w:rsidRPr="000730EE" w:rsidRDefault="0057379F" w:rsidP="00D7490F">
            <w:pPr>
              <w:shd w:val="clear" w:color="auto" w:fill="FFFFFF"/>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w:t>
            </w:r>
            <w:r w:rsidRPr="000730EE">
              <w:rPr>
                <w:rFonts w:ascii="Times New Roman" w:hAnsi="Times New Roman" w:cs="Times New Roman"/>
                <w:sz w:val="28"/>
                <w:szCs w:val="28"/>
              </w:rPr>
              <w:lastRenderedPageBreak/>
              <w:t>предусматривало бы более высокую цену предмета аукциона, аукцион признается несостоявшимся.</w:t>
            </w:r>
          </w:p>
        </w:tc>
      </w:tr>
      <w:tr w:rsidR="0057379F" w:rsidRPr="000730EE" w:rsidTr="00D7490F">
        <w:trPr>
          <w:trHeight w:val="1549"/>
        </w:trPr>
        <w:tc>
          <w:tcPr>
            <w:tcW w:w="10490" w:type="dxa"/>
          </w:tcPr>
          <w:p w:rsidR="0057379F" w:rsidRPr="000730EE" w:rsidRDefault="0057379F" w:rsidP="00D7490F">
            <w:pPr>
              <w:pStyle w:val="ConsPlusNormal"/>
              <w:widowControl/>
              <w:ind w:firstLine="0"/>
              <w:jc w:val="both"/>
              <w:rPr>
                <w:rFonts w:ascii="Times New Roman" w:hAnsi="Times New Roman" w:cs="Times New Roman"/>
                <w:sz w:val="28"/>
                <w:szCs w:val="28"/>
              </w:rPr>
            </w:pPr>
            <w:r w:rsidRPr="000730EE">
              <w:rPr>
                <w:rFonts w:ascii="Times New Roman" w:hAnsi="Times New Roman" w:cs="Times New Roman"/>
                <w:sz w:val="28"/>
                <w:szCs w:val="28"/>
              </w:rPr>
              <w:lastRenderedPageBreak/>
              <w:t>Срок принятия решения об отказе в проведении аукциона:</w:t>
            </w:r>
          </w:p>
          <w:p w:rsidR="0057379F" w:rsidRPr="000730EE" w:rsidRDefault="0057379F" w:rsidP="00D7490F">
            <w:pPr>
              <w:pStyle w:val="ConsPlusNormal"/>
              <w:widowControl/>
              <w:ind w:firstLine="0"/>
              <w:jc w:val="both"/>
              <w:rPr>
                <w:rFonts w:ascii="Times New Roman" w:hAnsi="Times New Roman" w:cs="Times New Roman"/>
                <w:sz w:val="28"/>
                <w:szCs w:val="28"/>
              </w:rPr>
            </w:pPr>
            <w:r w:rsidRPr="000730EE">
              <w:rPr>
                <w:rFonts w:ascii="Times New Roman" w:hAnsi="Times New Roman" w:cs="Times New Roman"/>
                <w:color w:val="000000"/>
                <w:sz w:val="28"/>
                <w:szCs w:val="28"/>
              </w:rPr>
              <w:t xml:space="preserve">   Организатор аукциона вправе отказаться от проведения аукциона в случае выявления обстоятельств, предусмотренных п. 8 ст.39.11 Земельного кодекса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им внесенные задатки.</w:t>
            </w:r>
          </w:p>
        </w:tc>
      </w:tr>
    </w:tbl>
    <w:p w:rsidR="0057379F" w:rsidRPr="000730EE" w:rsidRDefault="0057379F" w:rsidP="0057379F">
      <w:pPr>
        <w:widowControl w:val="0"/>
        <w:spacing w:line="240" w:lineRule="auto"/>
        <w:jc w:val="right"/>
        <w:rPr>
          <w:rFonts w:ascii="Times New Roman" w:hAnsi="Times New Roman" w:cs="Times New Roman"/>
          <w:sz w:val="28"/>
          <w:szCs w:val="28"/>
        </w:rPr>
      </w:pPr>
    </w:p>
    <w:p w:rsidR="0057379F" w:rsidRPr="000730EE" w:rsidRDefault="0057379F" w:rsidP="0057379F">
      <w:pPr>
        <w:widowControl w:val="0"/>
        <w:spacing w:line="240" w:lineRule="auto"/>
        <w:jc w:val="right"/>
        <w:rPr>
          <w:rFonts w:ascii="Times New Roman" w:hAnsi="Times New Roman" w:cs="Times New Roman"/>
          <w:sz w:val="28"/>
          <w:szCs w:val="28"/>
        </w:rPr>
      </w:pPr>
    </w:p>
    <w:p w:rsidR="0057379F" w:rsidRPr="000730EE" w:rsidRDefault="0057379F" w:rsidP="0057379F">
      <w:pPr>
        <w:widowControl w:val="0"/>
        <w:spacing w:line="240" w:lineRule="auto"/>
        <w:jc w:val="right"/>
        <w:rPr>
          <w:rFonts w:ascii="Times New Roman" w:hAnsi="Times New Roman" w:cs="Times New Roman"/>
          <w:sz w:val="28"/>
          <w:szCs w:val="28"/>
        </w:rPr>
      </w:pPr>
      <w:r w:rsidRPr="000730EE">
        <w:rPr>
          <w:rFonts w:ascii="Times New Roman" w:hAnsi="Times New Roman" w:cs="Times New Roman"/>
          <w:sz w:val="28"/>
          <w:szCs w:val="28"/>
        </w:rPr>
        <w:br w:type="page"/>
      </w:r>
      <w:r w:rsidRPr="000730EE">
        <w:rPr>
          <w:rFonts w:ascii="Times New Roman" w:hAnsi="Times New Roman" w:cs="Times New Roman"/>
          <w:sz w:val="28"/>
          <w:szCs w:val="28"/>
        </w:rPr>
        <w:lastRenderedPageBreak/>
        <w:t>Форма № 1</w:t>
      </w:r>
    </w:p>
    <w:p w:rsidR="0057379F" w:rsidRPr="000730EE" w:rsidRDefault="0057379F" w:rsidP="0057379F">
      <w:pPr>
        <w:widowControl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ЗАЯВКА НА УЧАСТИЕ В АУКЦИОНЕ</w:t>
      </w:r>
    </w:p>
    <w:p w:rsidR="0057379F" w:rsidRPr="000730EE" w:rsidRDefault="0057379F" w:rsidP="0057379F">
      <w:pPr>
        <w:widowControl w:val="0"/>
        <w:spacing w:line="240" w:lineRule="auto"/>
        <w:rPr>
          <w:rFonts w:ascii="Times New Roman" w:hAnsi="Times New Roman" w:cs="Times New Roman"/>
          <w:sz w:val="28"/>
          <w:szCs w:val="28"/>
        </w:rPr>
      </w:pPr>
    </w:p>
    <w:p w:rsidR="0057379F" w:rsidRPr="000730EE" w:rsidRDefault="0057379F" w:rsidP="0057379F">
      <w:pPr>
        <w:widowControl w:val="0"/>
        <w:spacing w:line="240" w:lineRule="auto"/>
        <w:rPr>
          <w:rFonts w:ascii="Times New Roman" w:hAnsi="Times New Roman" w:cs="Times New Roman"/>
          <w:sz w:val="28"/>
          <w:szCs w:val="28"/>
        </w:rPr>
      </w:pPr>
      <w:r w:rsidRPr="000730EE">
        <w:rPr>
          <w:rFonts w:ascii="Times New Roman" w:hAnsi="Times New Roman" w:cs="Times New Roman"/>
          <w:sz w:val="28"/>
          <w:szCs w:val="28"/>
        </w:rPr>
        <w:t xml:space="preserve">«___»___________ 20____ г. </w:t>
      </w:r>
    </w:p>
    <w:p w:rsidR="0057379F" w:rsidRPr="000730EE" w:rsidRDefault="0057379F" w:rsidP="0057379F">
      <w:pPr>
        <w:widowControl w:val="0"/>
        <w:spacing w:line="240" w:lineRule="auto"/>
        <w:rPr>
          <w:rFonts w:ascii="Times New Roman" w:hAnsi="Times New Roman" w:cs="Times New Roman"/>
          <w:sz w:val="28"/>
          <w:szCs w:val="28"/>
        </w:rPr>
      </w:pPr>
    </w:p>
    <w:p w:rsidR="0057379F" w:rsidRPr="000730EE" w:rsidRDefault="0057379F" w:rsidP="0057379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От ____________________________________________________________________________________,</w:t>
      </w:r>
    </w:p>
    <w:p w:rsidR="0057379F" w:rsidRPr="000730EE" w:rsidRDefault="0057379F" w:rsidP="0057379F">
      <w:pPr>
        <w:widowControl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(полное наименование юридического лица или фамилия, имя, отчество физического лица, подающего заявку)</w:t>
      </w:r>
    </w:p>
    <w:p w:rsidR="0057379F" w:rsidRPr="000730EE" w:rsidRDefault="0057379F" w:rsidP="0057379F">
      <w:pPr>
        <w:widowControl w:val="0"/>
        <w:spacing w:line="240" w:lineRule="auto"/>
        <w:rPr>
          <w:rFonts w:ascii="Times New Roman" w:hAnsi="Times New Roman" w:cs="Times New Roman"/>
          <w:sz w:val="28"/>
          <w:szCs w:val="28"/>
        </w:rPr>
      </w:pPr>
      <w:r w:rsidRPr="000730EE">
        <w:rPr>
          <w:rFonts w:ascii="Times New Roman" w:hAnsi="Times New Roman" w:cs="Times New Roman"/>
          <w:sz w:val="28"/>
          <w:szCs w:val="28"/>
        </w:rPr>
        <w:t>_____________________________________________________________________________________</w:t>
      </w:r>
    </w:p>
    <w:p w:rsidR="0057379F" w:rsidRPr="000730EE" w:rsidRDefault="0057379F" w:rsidP="0057379F">
      <w:pPr>
        <w:widowControl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(Юридический адрес, реквизиты юридического лица)</w:t>
      </w:r>
    </w:p>
    <w:p w:rsidR="0057379F" w:rsidRPr="000730EE" w:rsidRDefault="0057379F" w:rsidP="0057379F">
      <w:pPr>
        <w:widowControl w:val="0"/>
        <w:spacing w:line="240" w:lineRule="auto"/>
        <w:rPr>
          <w:rFonts w:ascii="Times New Roman" w:hAnsi="Times New Roman" w:cs="Times New Roman"/>
          <w:sz w:val="28"/>
          <w:szCs w:val="28"/>
        </w:rPr>
      </w:pPr>
      <w:r w:rsidRPr="000730EE">
        <w:rPr>
          <w:rFonts w:ascii="Times New Roman" w:hAnsi="Times New Roman" w:cs="Times New Roman"/>
          <w:sz w:val="28"/>
          <w:szCs w:val="28"/>
        </w:rPr>
        <w:t>_____________________________________________________________________________________</w:t>
      </w:r>
    </w:p>
    <w:p w:rsidR="0057379F" w:rsidRPr="000730EE" w:rsidRDefault="0057379F" w:rsidP="0057379F">
      <w:pPr>
        <w:widowControl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Адрес проживания, паспорт (серия, номер, кем и когда выдан) – для физического лица</w:t>
      </w:r>
    </w:p>
    <w:p w:rsidR="0057379F" w:rsidRPr="000730EE" w:rsidRDefault="0057379F" w:rsidP="0057379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именуемый далее Претендент,</w:t>
      </w:r>
    </w:p>
    <w:p w:rsidR="0057379F" w:rsidRPr="000730EE" w:rsidRDefault="0057379F" w:rsidP="0057379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в лице ____________________________________________________________________________, </w:t>
      </w:r>
    </w:p>
    <w:p w:rsidR="0057379F" w:rsidRPr="000730EE" w:rsidRDefault="0057379F" w:rsidP="0057379F">
      <w:pPr>
        <w:widowControl w:val="0"/>
        <w:spacing w:line="240" w:lineRule="auto"/>
        <w:ind w:left="4248" w:firstLine="708"/>
        <w:jc w:val="both"/>
        <w:rPr>
          <w:rFonts w:ascii="Times New Roman" w:hAnsi="Times New Roman" w:cs="Times New Roman"/>
          <w:sz w:val="28"/>
          <w:szCs w:val="28"/>
        </w:rPr>
      </w:pPr>
      <w:r w:rsidRPr="000730EE">
        <w:rPr>
          <w:rFonts w:ascii="Times New Roman" w:hAnsi="Times New Roman" w:cs="Times New Roman"/>
          <w:sz w:val="28"/>
          <w:szCs w:val="28"/>
        </w:rPr>
        <w:t>(фамилия, имя, отчество, должность)</w:t>
      </w:r>
    </w:p>
    <w:p w:rsidR="0057379F" w:rsidRPr="000730EE" w:rsidRDefault="0057379F" w:rsidP="0057379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действующего на основании __________________________________________________________, </w:t>
      </w:r>
    </w:p>
    <w:p w:rsidR="0057379F" w:rsidRPr="000730EE" w:rsidRDefault="0057379F" w:rsidP="0057379F">
      <w:pPr>
        <w:widowControl w:val="0"/>
        <w:spacing w:line="240" w:lineRule="auto"/>
        <w:jc w:val="both"/>
        <w:rPr>
          <w:rFonts w:ascii="Times New Roman" w:hAnsi="Times New Roman" w:cs="Times New Roman"/>
          <w:sz w:val="28"/>
          <w:szCs w:val="28"/>
        </w:rPr>
      </w:pPr>
    </w:p>
    <w:p w:rsidR="0057379F" w:rsidRPr="000730EE" w:rsidRDefault="0057379F" w:rsidP="0057379F">
      <w:pPr>
        <w:widowControl w:val="0"/>
        <w:tabs>
          <w:tab w:val="left" w:pos="5580"/>
        </w:tabs>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принимая решение об участии в аукционе на право заключения договора аренды находящегося в государственной собственности земельного участка с кадастровым номером 37:15:011508:600, площадью 15 кв.м., с разрешенным использованием «объекты гаражного назначения», расположенного на землях категории «Земли населенных пунктов», по адресу: Ивановская область, г. Родники, ГСК «Осень», обязуюсь:</w:t>
      </w:r>
    </w:p>
    <w:p w:rsidR="0057379F" w:rsidRPr="000730EE" w:rsidRDefault="0057379F" w:rsidP="0057379F">
      <w:pPr>
        <w:widowControl w:val="0"/>
        <w:spacing w:line="240" w:lineRule="auto"/>
        <w:jc w:val="both"/>
        <w:rPr>
          <w:rFonts w:ascii="Times New Roman" w:hAnsi="Times New Roman" w:cs="Times New Roman"/>
          <w:sz w:val="28"/>
          <w:szCs w:val="28"/>
        </w:rPr>
      </w:pPr>
    </w:p>
    <w:p w:rsidR="0057379F" w:rsidRPr="000730EE" w:rsidRDefault="0057379F" w:rsidP="0057379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1) соблюдать условия аукциона, содержащиеся в информационном сообщении о </w:t>
      </w:r>
      <w:r w:rsidRPr="000730EE">
        <w:rPr>
          <w:rFonts w:ascii="Times New Roman" w:hAnsi="Times New Roman" w:cs="Times New Roman"/>
          <w:sz w:val="28"/>
          <w:szCs w:val="28"/>
        </w:rPr>
        <w:lastRenderedPageBreak/>
        <w:t xml:space="preserve">проведении аукциона, размещенном на официальном сайте Российской Федерации от  _______________; </w:t>
      </w:r>
    </w:p>
    <w:p w:rsidR="0057379F" w:rsidRPr="000730EE" w:rsidRDefault="0057379F" w:rsidP="0057379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2) в случае признания победителем аукциона, заключить с Продавцом договор аренды земельного участка в течение  тридцати дней со дня направления мне проекта договора аренды земельного участка и уплатить Продавцу ежегодный размер арендной платы земельного участка, установленный по результатам аукциона.</w:t>
      </w:r>
    </w:p>
    <w:p w:rsidR="0057379F" w:rsidRPr="000730EE" w:rsidRDefault="0057379F" w:rsidP="0057379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Адрес и банковские реквизиты Претендента: </w:t>
      </w:r>
    </w:p>
    <w:p w:rsidR="0057379F" w:rsidRPr="000730EE" w:rsidRDefault="0057379F" w:rsidP="0057379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___________________________________________________</w:t>
      </w:r>
    </w:p>
    <w:p w:rsidR="0057379F" w:rsidRPr="000730EE" w:rsidRDefault="0057379F" w:rsidP="0057379F">
      <w:pPr>
        <w:widowControl w:val="0"/>
        <w:spacing w:line="240" w:lineRule="auto"/>
        <w:rPr>
          <w:rFonts w:ascii="Times New Roman" w:hAnsi="Times New Roman" w:cs="Times New Roman"/>
          <w:sz w:val="28"/>
          <w:szCs w:val="28"/>
        </w:rPr>
      </w:pPr>
      <w:r w:rsidRPr="000730EE">
        <w:rPr>
          <w:rFonts w:ascii="Times New Roman" w:hAnsi="Times New Roman" w:cs="Times New Roman"/>
          <w:sz w:val="28"/>
          <w:szCs w:val="28"/>
        </w:rPr>
        <w:t>Подпись Претендента (его полномочного представителя)</w:t>
      </w:r>
    </w:p>
    <w:p w:rsidR="0057379F" w:rsidRPr="000730EE" w:rsidRDefault="0057379F" w:rsidP="0057379F">
      <w:pPr>
        <w:widowControl w:val="0"/>
        <w:spacing w:line="240" w:lineRule="auto"/>
        <w:rPr>
          <w:rFonts w:ascii="Times New Roman" w:hAnsi="Times New Roman" w:cs="Times New Roman"/>
          <w:sz w:val="28"/>
          <w:szCs w:val="28"/>
        </w:rPr>
      </w:pPr>
      <w:r w:rsidRPr="000730EE">
        <w:rPr>
          <w:rFonts w:ascii="Times New Roman" w:hAnsi="Times New Roman" w:cs="Times New Roman"/>
          <w:sz w:val="28"/>
          <w:szCs w:val="28"/>
        </w:rPr>
        <w:t>___________________________________________________</w:t>
      </w:r>
    </w:p>
    <w:p w:rsidR="0057379F" w:rsidRPr="000730EE" w:rsidRDefault="0057379F" w:rsidP="0057379F">
      <w:pPr>
        <w:widowControl w:val="0"/>
        <w:spacing w:line="240" w:lineRule="auto"/>
        <w:rPr>
          <w:rFonts w:ascii="Times New Roman" w:hAnsi="Times New Roman" w:cs="Times New Roman"/>
          <w:sz w:val="28"/>
          <w:szCs w:val="28"/>
        </w:rPr>
      </w:pPr>
      <w:r w:rsidRPr="000730EE">
        <w:rPr>
          <w:rFonts w:ascii="Times New Roman" w:hAnsi="Times New Roman" w:cs="Times New Roman"/>
          <w:sz w:val="28"/>
          <w:szCs w:val="28"/>
        </w:rPr>
        <w:t>М.П. «____» ___________ 201__</w:t>
      </w:r>
    </w:p>
    <w:p w:rsidR="0057379F" w:rsidRPr="000730EE" w:rsidRDefault="0057379F" w:rsidP="0057379F">
      <w:pPr>
        <w:widowControl w:val="0"/>
        <w:spacing w:line="240" w:lineRule="auto"/>
        <w:rPr>
          <w:rFonts w:ascii="Times New Roman" w:hAnsi="Times New Roman" w:cs="Times New Roman"/>
          <w:sz w:val="28"/>
          <w:szCs w:val="28"/>
        </w:rPr>
      </w:pPr>
    </w:p>
    <w:p w:rsidR="0057379F" w:rsidRPr="000730EE" w:rsidRDefault="0057379F" w:rsidP="0057379F">
      <w:pPr>
        <w:widowControl w:val="0"/>
        <w:spacing w:line="240" w:lineRule="auto"/>
        <w:rPr>
          <w:rFonts w:ascii="Times New Roman" w:hAnsi="Times New Roman" w:cs="Times New Roman"/>
          <w:sz w:val="28"/>
          <w:szCs w:val="28"/>
        </w:rPr>
      </w:pPr>
      <w:r w:rsidRPr="000730EE">
        <w:rPr>
          <w:rFonts w:ascii="Times New Roman" w:hAnsi="Times New Roman" w:cs="Times New Roman"/>
          <w:sz w:val="28"/>
          <w:szCs w:val="28"/>
        </w:rPr>
        <w:t>Заявка принята Продавцом:</w:t>
      </w:r>
    </w:p>
    <w:p w:rsidR="0057379F" w:rsidRPr="000730EE" w:rsidRDefault="0057379F" w:rsidP="0057379F">
      <w:pPr>
        <w:widowControl w:val="0"/>
        <w:spacing w:line="240" w:lineRule="auto"/>
        <w:rPr>
          <w:rFonts w:ascii="Times New Roman" w:hAnsi="Times New Roman" w:cs="Times New Roman"/>
          <w:sz w:val="28"/>
          <w:szCs w:val="28"/>
        </w:rPr>
      </w:pPr>
      <w:r w:rsidRPr="000730EE">
        <w:rPr>
          <w:rFonts w:ascii="Times New Roman" w:hAnsi="Times New Roman" w:cs="Times New Roman"/>
          <w:sz w:val="28"/>
          <w:szCs w:val="28"/>
        </w:rPr>
        <w:t>час. ____ мин.____ « ____»___________ 201__ за № _______</w:t>
      </w:r>
    </w:p>
    <w:p w:rsidR="0057379F" w:rsidRPr="000730EE" w:rsidRDefault="0057379F" w:rsidP="0057379F">
      <w:pPr>
        <w:widowControl w:val="0"/>
        <w:spacing w:line="240" w:lineRule="auto"/>
        <w:rPr>
          <w:rFonts w:ascii="Times New Roman" w:hAnsi="Times New Roman" w:cs="Times New Roman"/>
          <w:sz w:val="28"/>
          <w:szCs w:val="28"/>
        </w:rPr>
      </w:pPr>
      <w:r w:rsidRPr="000730EE">
        <w:rPr>
          <w:rFonts w:ascii="Times New Roman" w:hAnsi="Times New Roman" w:cs="Times New Roman"/>
          <w:sz w:val="28"/>
          <w:szCs w:val="28"/>
        </w:rPr>
        <w:t>Подпись уполномоченного лица Продавца</w:t>
      </w:r>
    </w:p>
    <w:p w:rsidR="0057379F" w:rsidRPr="000730EE" w:rsidRDefault="0057379F" w:rsidP="0057379F">
      <w:pPr>
        <w:widowControl w:val="0"/>
        <w:spacing w:line="240" w:lineRule="auto"/>
        <w:rPr>
          <w:rFonts w:ascii="Times New Roman" w:hAnsi="Times New Roman" w:cs="Times New Roman"/>
          <w:sz w:val="28"/>
          <w:szCs w:val="28"/>
        </w:rPr>
      </w:pPr>
      <w:r w:rsidRPr="000730EE">
        <w:rPr>
          <w:rFonts w:ascii="Times New Roman" w:hAnsi="Times New Roman" w:cs="Times New Roman"/>
          <w:sz w:val="28"/>
          <w:szCs w:val="28"/>
        </w:rPr>
        <w:t>______________________________________</w:t>
      </w:r>
    </w:p>
    <w:p w:rsidR="0057379F" w:rsidRPr="000730EE" w:rsidRDefault="0057379F" w:rsidP="0057379F">
      <w:pPr>
        <w:widowControl w:val="0"/>
        <w:spacing w:line="240" w:lineRule="auto"/>
        <w:jc w:val="right"/>
        <w:rPr>
          <w:rFonts w:ascii="Times New Roman" w:hAnsi="Times New Roman" w:cs="Times New Roman"/>
          <w:sz w:val="28"/>
          <w:szCs w:val="28"/>
        </w:rPr>
      </w:pPr>
    </w:p>
    <w:p w:rsidR="0057379F" w:rsidRPr="000730EE" w:rsidRDefault="0057379F" w:rsidP="0057379F">
      <w:pPr>
        <w:widowControl w:val="0"/>
        <w:spacing w:line="240" w:lineRule="auto"/>
        <w:jc w:val="right"/>
        <w:rPr>
          <w:rFonts w:ascii="Times New Roman" w:hAnsi="Times New Roman" w:cs="Times New Roman"/>
          <w:sz w:val="28"/>
          <w:szCs w:val="28"/>
        </w:rPr>
      </w:pPr>
    </w:p>
    <w:p w:rsidR="0057379F" w:rsidRPr="000730EE" w:rsidRDefault="0057379F" w:rsidP="0057379F">
      <w:pPr>
        <w:widowControl w:val="0"/>
        <w:spacing w:line="240" w:lineRule="auto"/>
        <w:jc w:val="right"/>
        <w:rPr>
          <w:rFonts w:ascii="Times New Roman" w:hAnsi="Times New Roman" w:cs="Times New Roman"/>
          <w:sz w:val="28"/>
          <w:szCs w:val="28"/>
        </w:rPr>
      </w:pPr>
      <w:r w:rsidRPr="000730EE">
        <w:rPr>
          <w:rFonts w:ascii="Times New Roman" w:hAnsi="Times New Roman" w:cs="Times New Roman"/>
          <w:sz w:val="28"/>
          <w:szCs w:val="28"/>
        </w:rPr>
        <w:br w:type="page"/>
      </w:r>
      <w:r w:rsidRPr="000730EE">
        <w:rPr>
          <w:rFonts w:ascii="Times New Roman" w:hAnsi="Times New Roman" w:cs="Times New Roman"/>
          <w:sz w:val="28"/>
          <w:szCs w:val="28"/>
        </w:rPr>
        <w:lastRenderedPageBreak/>
        <w:t>Форма № 2</w:t>
      </w:r>
    </w:p>
    <w:p w:rsidR="0057379F" w:rsidRPr="000730EE" w:rsidRDefault="0057379F" w:rsidP="0057379F">
      <w:pPr>
        <w:pStyle w:val="a9"/>
        <w:rPr>
          <w:rFonts w:cs="Times New Roman"/>
          <w:b w:val="0"/>
          <w:sz w:val="28"/>
          <w:szCs w:val="28"/>
        </w:rPr>
      </w:pPr>
      <w:r w:rsidRPr="000730EE">
        <w:rPr>
          <w:rFonts w:cs="Times New Roman"/>
          <w:b w:val="0"/>
          <w:sz w:val="28"/>
          <w:szCs w:val="28"/>
        </w:rPr>
        <w:t xml:space="preserve">ДОГОВОР                          </w:t>
      </w:r>
    </w:p>
    <w:p w:rsidR="0057379F" w:rsidRPr="000730EE" w:rsidRDefault="0057379F" w:rsidP="0057379F">
      <w:pPr>
        <w:spacing w:line="240" w:lineRule="auto"/>
        <w:jc w:val="center"/>
        <w:rPr>
          <w:rFonts w:ascii="Times New Roman" w:hAnsi="Times New Roman" w:cs="Times New Roman"/>
          <w:bCs/>
          <w:sz w:val="28"/>
          <w:szCs w:val="28"/>
        </w:rPr>
      </w:pPr>
      <w:r w:rsidRPr="000730EE">
        <w:rPr>
          <w:rFonts w:ascii="Times New Roman" w:hAnsi="Times New Roman" w:cs="Times New Roman"/>
          <w:bCs/>
          <w:sz w:val="28"/>
          <w:szCs w:val="28"/>
        </w:rPr>
        <w:t xml:space="preserve">аренды  земельного участка </w:t>
      </w:r>
    </w:p>
    <w:p w:rsidR="0057379F" w:rsidRPr="000730EE" w:rsidRDefault="0057379F" w:rsidP="0057379F">
      <w:pPr>
        <w:spacing w:line="240" w:lineRule="auto"/>
        <w:rPr>
          <w:rFonts w:ascii="Times New Roman" w:hAnsi="Times New Roman" w:cs="Times New Roman"/>
          <w:bCs/>
          <w:sz w:val="28"/>
          <w:szCs w:val="28"/>
        </w:rPr>
      </w:pPr>
      <w:r w:rsidRPr="000730EE">
        <w:rPr>
          <w:rFonts w:ascii="Times New Roman" w:hAnsi="Times New Roman" w:cs="Times New Roman"/>
          <w:bCs/>
          <w:sz w:val="28"/>
          <w:szCs w:val="28"/>
        </w:rPr>
        <w:t>г. Родники</w:t>
      </w:r>
    </w:p>
    <w:p w:rsidR="0057379F" w:rsidRPr="000730EE" w:rsidRDefault="0057379F" w:rsidP="0057379F">
      <w:pPr>
        <w:spacing w:line="240" w:lineRule="auto"/>
        <w:rPr>
          <w:rFonts w:ascii="Times New Roman" w:hAnsi="Times New Roman" w:cs="Times New Roman"/>
          <w:bCs/>
          <w:sz w:val="28"/>
          <w:szCs w:val="28"/>
        </w:rPr>
      </w:pPr>
      <w:r w:rsidRPr="000730EE">
        <w:rPr>
          <w:rFonts w:ascii="Times New Roman" w:hAnsi="Times New Roman" w:cs="Times New Roman"/>
          <w:bCs/>
          <w:sz w:val="28"/>
          <w:szCs w:val="28"/>
        </w:rPr>
        <w:t>Ивановской области</w:t>
      </w:r>
      <w:r w:rsidRPr="000730EE">
        <w:rPr>
          <w:rFonts w:ascii="Times New Roman" w:hAnsi="Times New Roman" w:cs="Times New Roman"/>
          <w:bCs/>
          <w:sz w:val="28"/>
          <w:szCs w:val="28"/>
        </w:rPr>
        <w:tab/>
      </w:r>
      <w:r w:rsidRPr="000730EE">
        <w:rPr>
          <w:rFonts w:ascii="Times New Roman" w:hAnsi="Times New Roman" w:cs="Times New Roman"/>
          <w:bCs/>
          <w:sz w:val="28"/>
          <w:szCs w:val="28"/>
        </w:rPr>
        <w:tab/>
      </w:r>
      <w:r w:rsidRPr="000730EE">
        <w:rPr>
          <w:rFonts w:ascii="Times New Roman" w:hAnsi="Times New Roman" w:cs="Times New Roman"/>
          <w:bCs/>
          <w:sz w:val="28"/>
          <w:szCs w:val="28"/>
        </w:rPr>
        <w:tab/>
      </w:r>
      <w:r w:rsidRPr="000730EE">
        <w:rPr>
          <w:rFonts w:ascii="Times New Roman" w:hAnsi="Times New Roman" w:cs="Times New Roman"/>
          <w:bCs/>
          <w:sz w:val="28"/>
          <w:szCs w:val="28"/>
        </w:rPr>
        <w:tab/>
      </w:r>
      <w:r w:rsidRPr="000730EE">
        <w:rPr>
          <w:rFonts w:ascii="Times New Roman" w:hAnsi="Times New Roman" w:cs="Times New Roman"/>
          <w:bCs/>
          <w:sz w:val="28"/>
          <w:szCs w:val="28"/>
        </w:rPr>
        <w:tab/>
      </w:r>
      <w:r w:rsidRPr="000730EE">
        <w:rPr>
          <w:rFonts w:ascii="Times New Roman" w:hAnsi="Times New Roman" w:cs="Times New Roman"/>
          <w:bCs/>
          <w:sz w:val="28"/>
          <w:szCs w:val="28"/>
        </w:rPr>
        <w:tab/>
        <w:t xml:space="preserve">                     от   ______________</w:t>
      </w:r>
    </w:p>
    <w:p w:rsidR="0057379F" w:rsidRPr="000730EE" w:rsidRDefault="0057379F" w:rsidP="0057379F">
      <w:pPr>
        <w:spacing w:line="240" w:lineRule="auto"/>
        <w:rPr>
          <w:rFonts w:ascii="Times New Roman" w:hAnsi="Times New Roman" w:cs="Times New Roman"/>
          <w:bCs/>
          <w:sz w:val="28"/>
          <w:szCs w:val="28"/>
        </w:rPr>
      </w:pPr>
    </w:p>
    <w:p w:rsidR="0057379F" w:rsidRPr="000730EE" w:rsidRDefault="0057379F" w:rsidP="0057379F">
      <w:pPr>
        <w:spacing w:line="240" w:lineRule="auto"/>
        <w:ind w:firstLine="426"/>
        <w:jc w:val="both"/>
        <w:rPr>
          <w:rFonts w:ascii="Times New Roman" w:hAnsi="Times New Roman" w:cs="Times New Roman"/>
          <w:bCs/>
          <w:i/>
          <w:iCs/>
          <w:sz w:val="28"/>
          <w:szCs w:val="28"/>
        </w:rPr>
      </w:pPr>
      <w:r w:rsidRPr="000730EE">
        <w:rPr>
          <w:rFonts w:ascii="Times New Roman" w:hAnsi="Times New Roman" w:cs="Times New Roman"/>
          <w:sz w:val="28"/>
          <w:szCs w:val="28"/>
        </w:rPr>
        <w:t>На основании</w:t>
      </w:r>
      <w:r w:rsidRPr="000730EE">
        <w:rPr>
          <w:rFonts w:ascii="Times New Roman" w:hAnsi="Times New Roman" w:cs="Times New Roman"/>
          <w:bCs/>
          <w:i/>
          <w:iCs/>
          <w:sz w:val="28"/>
          <w:szCs w:val="28"/>
        </w:rPr>
        <w:t xml:space="preserve"> </w:t>
      </w:r>
      <w:r w:rsidRPr="000730EE">
        <w:rPr>
          <w:rFonts w:ascii="Times New Roman" w:hAnsi="Times New Roman" w:cs="Times New Roman"/>
          <w:color w:val="000000"/>
          <w:sz w:val="28"/>
          <w:szCs w:val="28"/>
        </w:rPr>
        <w:t xml:space="preserve">протокола </w:t>
      </w:r>
      <w:r w:rsidRPr="000730EE">
        <w:rPr>
          <w:rFonts w:ascii="Times New Roman" w:hAnsi="Times New Roman" w:cs="Times New Roman"/>
          <w:sz w:val="28"/>
          <w:szCs w:val="28"/>
        </w:rPr>
        <w:t>о подведении итогов аукциона от ______________</w:t>
      </w:r>
    </w:p>
    <w:p w:rsidR="0057379F" w:rsidRPr="000730EE" w:rsidRDefault="0057379F" w:rsidP="0057379F">
      <w:pPr>
        <w:pStyle w:val="32"/>
        <w:ind w:firstLine="426"/>
        <w:jc w:val="both"/>
        <w:rPr>
          <w:sz w:val="28"/>
          <w:szCs w:val="28"/>
        </w:rPr>
      </w:pPr>
      <w:r w:rsidRPr="000730EE">
        <w:rPr>
          <w:sz w:val="28"/>
          <w:szCs w:val="28"/>
        </w:rPr>
        <w:t xml:space="preserve">Муниципальное образование «Родниковское городское поселение Родниковского муниципального района Ивановской области», действующее на основании Устава, принятого решением Совета муниципального образования «Родниковское городское поселение» 2 созыва  от  03 декабря 2010, зарегистрированного в Управлении Министерства юстиции Российской Федерации по Центральному федеральному округу от 23.12.2010, регистрационный номер </w:t>
      </w:r>
      <w:r w:rsidRPr="000730EE">
        <w:rPr>
          <w:sz w:val="28"/>
          <w:szCs w:val="28"/>
          <w:lang w:val="en-US"/>
        </w:rPr>
        <w:t>RU</w:t>
      </w:r>
      <w:r w:rsidRPr="000730EE">
        <w:rPr>
          <w:sz w:val="28"/>
          <w:szCs w:val="28"/>
        </w:rPr>
        <w:t xml:space="preserve"> 375211012010002, в лице заместителя Главы администрации муниципального образования «Родниковский муниципальный район», председателя комитета по управлению имуществом администрации Родниковского муниципального района</w:t>
      </w:r>
      <w:r w:rsidRPr="000730EE">
        <w:rPr>
          <w:bCs/>
          <w:iCs/>
          <w:sz w:val="28"/>
          <w:szCs w:val="28"/>
        </w:rPr>
        <w:t xml:space="preserve"> Беляниной Ларисы Владимировны</w:t>
      </w:r>
      <w:r w:rsidRPr="000730EE">
        <w:rPr>
          <w:sz w:val="28"/>
          <w:szCs w:val="28"/>
        </w:rPr>
        <w:t xml:space="preserve">, действующего на основании доверенности от 02.02.2017, удостоверенной нотариусом Родниковского нотариального округа Ивановской области Репкиной Татьяной Евгеньевной, зарегистрированной в реестре за № 1-150,  именуемое в дальнейшем «Арендодатель», с одной стороны, и </w:t>
      </w:r>
      <w:r w:rsidRPr="000730EE">
        <w:rPr>
          <w:bCs/>
          <w:i/>
          <w:iCs/>
          <w:sz w:val="28"/>
          <w:szCs w:val="28"/>
        </w:rPr>
        <w:t xml:space="preserve">_________________________, </w:t>
      </w:r>
      <w:r w:rsidRPr="000730EE">
        <w:rPr>
          <w:sz w:val="28"/>
          <w:szCs w:val="28"/>
        </w:rPr>
        <w:t>проживающий(ая)</w:t>
      </w:r>
      <w:r w:rsidRPr="000730EE">
        <w:rPr>
          <w:bCs/>
          <w:i/>
          <w:iCs/>
          <w:sz w:val="28"/>
          <w:szCs w:val="28"/>
        </w:rPr>
        <w:t xml:space="preserve"> </w:t>
      </w:r>
      <w:r w:rsidRPr="000730EE">
        <w:rPr>
          <w:sz w:val="28"/>
          <w:szCs w:val="28"/>
        </w:rPr>
        <w:t>по адресу:</w:t>
      </w:r>
      <w:r w:rsidRPr="000730EE">
        <w:rPr>
          <w:bCs/>
          <w:i/>
          <w:iCs/>
          <w:sz w:val="28"/>
          <w:szCs w:val="28"/>
        </w:rPr>
        <w:t xml:space="preserve"> ___________________,</w:t>
      </w:r>
      <w:r w:rsidRPr="000730EE">
        <w:rPr>
          <w:sz w:val="28"/>
          <w:szCs w:val="28"/>
        </w:rPr>
        <w:t xml:space="preserve">  именуемый(ая) в дальнейшем «Арендатор», и именуемые в дальнейшем «Стороны», заключили настоящий договор (далее - Договор) о нижеследующем:</w:t>
      </w:r>
    </w:p>
    <w:p w:rsidR="0057379F" w:rsidRPr="000730EE" w:rsidRDefault="0057379F" w:rsidP="0057379F">
      <w:pPr>
        <w:pStyle w:val="ConsNonformat"/>
        <w:widowControl/>
        <w:numPr>
          <w:ilvl w:val="0"/>
          <w:numId w:val="13"/>
        </w:numPr>
        <w:ind w:right="0"/>
        <w:jc w:val="center"/>
        <w:rPr>
          <w:rFonts w:ascii="Times New Roman" w:hAnsi="Times New Roman" w:cs="Times New Roman"/>
          <w:bCs/>
        </w:rPr>
      </w:pPr>
      <w:r w:rsidRPr="000730EE">
        <w:rPr>
          <w:rFonts w:ascii="Times New Roman" w:hAnsi="Times New Roman" w:cs="Times New Roman"/>
          <w:bCs/>
        </w:rPr>
        <w:t>Предмет Договора</w:t>
      </w:r>
    </w:p>
    <w:p w:rsidR="0057379F" w:rsidRPr="000730EE" w:rsidRDefault="0057379F" w:rsidP="0057379F">
      <w:pPr>
        <w:pStyle w:val="ConsNonformat"/>
        <w:widowControl/>
        <w:ind w:right="0" w:firstLine="426"/>
        <w:jc w:val="both"/>
        <w:rPr>
          <w:rFonts w:ascii="Times New Roman" w:hAnsi="Times New Roman" w:cs="Times New Roman"/>
          <w:bCs/>
          <w:iCs/>
        </w:rPr>
      </w:pPr>
      <w:r w:rsidRPr="000730EE">
        <w:rPr>
          <w:rFonts w:ascii="Times New Roman" w:hAnsi="Times New Roman" w:cs="Times New Roman"/>
        </w:rPr>
        <w:t xml:space="preserve">1.1.  Арендодатель  предоставляет,  а  Арендатор   принимает в аренду земельный участок из земель категории </w:t>
      </w:r>
      <w:r w:rsidRPr="000730EE">
        <w:rPr>
          <w:rFonts w:ascii="Times New Roman" w:hAnsi="Times New Roman" w:cs="Times New Roman"/>
          <w:bCs/>
          <w:iCs/>
        </w:rPr>
        <w:t xml:space="preserve">«Земли населенных пунктов»,   </w:t>
      </w:r>
    </w:p>
    <w:p w:rsidR="0057379F" w:rsidRPr="000730EE" w:rsidRDefault="0057379F" w:rsidP="0057379F">
      <w:pPr>
        <w:pStyle w:val="ConsNonformat"/>
        <w:widowControl/>
        <w:ind w:right="0"/>
        <w:jc w:val="both"/>
        <w:rPr>
          <w:rFonts w:ascii="Times New Roman" w:hAnsi="Times New Roman" w:cs="Times New Roman"/>
          <w:bCs/>
        </w:rPr>
      </w:pPr>
      <w:r w:rsidRPr="000730EE">
        <w:rPr>
          <w:rFonts w:ascii="Times New Roman" w:hAnsi="Times New Roman" w:cs="Times New Roman"/>
        </w:rPr>
        <w:t xml:space="preserve">с кадастровым номером </w:t>
      </w:r>
      <w:r w:rsidRPr="000730EE">
        <w:rPr>
          <w:rFonts w:ascii="Times New Roman" w:hAnsi="Times New Roman" w:cs="Times New Roman"/>
          <w:bCs/>
          <w:iCs/>
        </w:rPr>
        <w:t>37:15:011508:600</w:t>
      </w:r>
      <w:r w:rsidRPr="000730EE">
        <w:rPr>
          <w:rFonts w:ascii="Times New Roman" w:hAnsi="Times New Roman" w:cs="Times New Roman"/>
          <w:bCs/>
        </w:rPr>
        <w:t>,</w:t>
      </w:r>
    </w:p>
    <w:p w:rsidR="0057379F" w:rsidRPr="000730EE" w:rsidRDefault="0057379F" w:rsidP="0057379F">
      <w:pPr>
        <w:autoSpaceDE w:val="0"/>
        <w:autoSpaceDN w:val="0"/>
        <w:adjustRightInd w:val="0"/>
        <w:spacing w:line="240" w:lineRule="auto"/>
        <w:jc w:val="both"/>
        <w:rPr>
          <w:rFonts w:ascii="Times New Roman" w:hAnsi="Times New Roman" w:cs="Times New Roman"/>
          <w:bCs/>
          <w:iCs/>
          <w:sz w:val="28"/>
          <w:szCs w:val="28"/>
        </w:rPr>
      </w:pPr>
      <w:r w:rsidRPr="000730EE">
        <w:rPr>
          <w:rFonts w:ascii="Times New Roman" w:hAnsi="Times New Roman" w:cs="Times New Roman"/>
          <w:sz w:val="28"/>
          <w:szCs w:val="28"/>
        </w:rPr>
        <w:t>площадью 15</w:t>
      </w:r>
      <w:r w:rsidRPr="000730EE">
        <w:rPr>
          <w:rFonts w:ascii="Times New Roman" w:hAnsi="Times New Roman" w:cs="Times New Roman"/>
          <w:bCs/>
          <w:iCs/>
          <w:sz w:val="28"/>
          <w:szCs w:val="28"/>
        </w:rPr>
        <w:t>кв.м.</w:t>
      </w:r>
    </w:p>
    <w:p w:rsidR="0057379F" w:rsidRPr="000730EE" w:rsidRDefault="0057379F" w:rsidP="0057379F">
      <w:pPr>
        <w:autoSpaceDE w:val="0"/>
        <w:autoSpaceDN w:val="0"/>
        <w:adjustRightInd w:val="0"/>
        <w:spacing w:line="240" w:lineRule="auto"/>
        <w:jc w:val="both"/>
        <w:rPr>
          <w:rFonts w:ascii="Times New Roman" w:hAnsi="Times New Roman" w:cs="Times New Roman"/>
          <w:bCs/>
          <w:iCs/>
          <w:sz w:val="28"/>
          <w:szCs w:val="28"/>
        </w:rPr>
      </w:pPr>
      <w:r w:rsidRPr="000730EE">
        <w:rPr>
          <w:rFonts w:ascii="Times New Roman" w:hAnsi="Times New Roman" w:cs="Times New Roman"/>
          <w:bCs/>
          <w:iCs/>
          <w:sz w:val="28"/>
          <w:szCs w:val="28"/>
        </w:rPr>
        <w:t>с разрешенным использованием «объекты гаражного назначения»</w:t>
      </w:r>
    </w:p>
    <w:p w:rsidR="0057379F" w:rsidRPr="000730EE" w:rsidRDefault="0057379F" w:rsidP="0057379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по адресу:  Ивановская область, г. Родники, ГСК «Осень» (далее - Участок),</w:t>
      </w:r>
    </w:p>
    <w:p w:rsidR="0057379F" w:rsidRPr="000730EE" w:rsidRDefault="0057379F" w:rsidP="0057379F">
      <w:pPr>
        <w:pStyle w:val="ConsNonformat"/>
        <w:widowControl/>
        <w:ind w:right="0"/>
        <w:jc w:val="both"/>
        <w:rPr>
          <w:rFonts w:ascii="Times New Roman" w:hAnsi="Times New Roman" w:cs="Times New Roman"/>
        </w:rPr>
      </w:pPr>
      <w:r w:rsidRPr="000730EE">
        <w:rPr>
          <w:rFonts w:ascii="Times New Roman" w:hAnsi="Times New Roman" w:cs="Times New Roman"/>
        </w:rPr>
        <w:t>в границах, сведения о которых содержатся в ЕГРН.</w:t>
      </w:r>
    </w:p>
    <w:p w:rsidR="0057379F" w:rsidRPr="000730EE" w:rsidRDefault="0057379F" w:rsidP="0057379F">
      <w:pPr>
        <w:pStyle w:val="ConsNonformat"/>
        <w:widowControl/>
        <w:ind w:right="0" w:firstLine="426"/>
        <w:jc w:val="both"/>
        <w:rPr>
          <w:rFonts w:ascii="Times New Roman" w:hAnsi="Times New Roman" w:cs="Times New Roman"/>
          <w:bCs/>
          <w:i/>
          <w:iCs/>
        </w:rPr>
      </w:pPr>
      <w:r w:rsidRPr="000730EE">
        <w:rPr>
          <w:rFonts w:ascii="Times New Roman" w:hAnsi="Times New Roman" w:cs="Times New Roman"/>
        </w:rPr>
        <w:t>1.2. На Участке имеются:  на Участке отсутствуют строения, сооружения, иные объекты капитального строительства</w:t>
      </w:r>
      <w:r w:rsidRPr="000730EE">
        <w:rPr>
          <w:rFonts w:ascii="Times New Roman" w:hAnsi="Times New Roman" w:cs="Times New Roman"/>
          <w:bCs/>
          <w:i/>
          <w:iCs/>
        </w:rPr>
        <w:t>.</w:t>
      </w:r>
    </w:p>
    <w:p w:rsidR="0057379F" w:rsidRPr="000730EE" w:rsidRDefault="0057379F" w:rsidP="0057379F">
      <w:pPr>
        <w:pStyle w:val="ConsNonformat"/>
        <w:widowControl/>
        <w:ind w:right="0"/>
        <w:jc w:val="center"/>
        <w:rPr>
          <w:rFonts w:ascii="Times New Roman" w:hAnsi="Times New Roman" w:cs="Times New Roman"/>
          <w:bCs/>
        </w:rPr>
      </w:pPr>
      <w:r w:rsidRPr="000730EE">
        <w:rPr>
          <w:rFonts w:ascii="Times New Roman" w:hAnsi="Times New Roman" w:cs="Times New Roman"/>
          <w:bCs/>
        </w:rPr>
        <w:t>2. Срок Договора</w:t>
      </w:r>
    </w:p>
    <w:p w:rsidR="0057379F" w:rsidRPr="000730EE" w:rsidRDefault="0057379F" w:rsidP="0057379F">
      <w:pPr>
        <w:pStyle w:val="ConsNonformat"/>
        <w:widowControl/>
        <w:ind w:right="0" w:firstLine="426"/>
        <w:jc w:val="both"/>
        <w:rPr>
          <w:rFonts w:ascii="Times New Roman" w:hAnsi="Times New Roman" w:cs="Times New Roman"/>
          <w:bCs/>
          <w:i/>
          <w:iCs/>
        </w:rPr>
      </w:pPr>
      <w:r w:rsidRPr="000730EE">
        <w:rPr>
          <w:rFonts w:ascii="Times New Roman" w:hAnsi="Times New Roman" w:cs="Times New Roman"/>
        </w:rPr>
        <w:t xml:space="preserve">2.1. Срок аренды Участка устанавливается  </w:t>
      </w:r>
      <w:r w:rsidRPr="000730EE">
        <w:rPr>
          <w:rFonts w:ascii="Times New Roman" w:hAnsi="Times New Roman" w:cs="Times New Roman"/>
          <w:bCs/>
          <w:i/>
          <w:iCs/>
        </w:rPr>
        <w:t>с__________  на 10 (десять) лет.</w:t>
      </w:r>
    </w:p>
    <w:p w:rsidR="0057379F" w:rsidRPr="000730EE" w:rsidRDefault="0057379F" w:rsidP="0057379F">
      <w:pPr>
        <w:autoSpaceDE w:val="0"/>
        <w:autoSpaceDN w:val="0"/>
        <w:adjustRightInd w:val="0"/>
        <w:spacing w:line="240" w:lineRule="auto"/>
        <w:ind w:firstLine="426"/>
        <w:jc w:val="both"/>
        <w:rPr>
          <w:rFonts w:ascii="Times New Roman" w:hAnsi="Times New Roman" w:cs="Times New Roman"/>
          <w:bCs/>
          <w:iCs/>
          <w:sz w:val="28"/>
          <w:szCs w:val="28"/>
        </w:rPr>
      </w:pPr>
      <w:r w:rsidRPr="000730EE">
        <w:rPr>
          <w:rFonts w:ascii="Times New Roman" w:hAnsi="Times New Roman" w:cs="Times New Roman"/>
          <w:sz w:val="28"/>
          <w:szCs w:val="28"/>
        </w:rPr>
        <w:t>2.2. Правоотношения по настоящему договору возникают с момента его подписания Сторонами.</w:t>
      </w:r>
    </w:p>
    <w:p w:rsidR="0057379F" w:rsidRPr="000730EE" w:rsidRDefault="0057379F" w:rsidP="0057379F">
      <w:pPr>
        <w:autoSpaceDE w:val="0"/>
        <w:autoSpaceDN w:val="0"/>
        <w:adjustRightInd w:val="0"/>
        <w:spacing w:line="240" w:lineRule="auto"/>
        <w:ind w:firstLine="426"/>
        <w:jc w:val="both"/>
        <w:rPr>
          <w:rFonts w:ascii="Times New Roman" w:hAnsi="Times New Roman" w:cs="Times New Roman"/>
          <w:bCs/>
          <w:i/>
          <w:iCs/>
          <w:sz w:val="28"/>
          <w:szCs w:val="28"/>
        </w:rPr>
      </w:pPr>
      <w:r w:rsidRPr="000730EE">
        <w:rPr>
          <w:rFonts w:ascii="Times New Roman" w:hAnsi="Times New Roman" w:cs="Times New Roman"/>
          <w:sz w:val="28"/>
          <w:szCs w:val="28"/>
        </w:rPr>
        <w:lastRenderedPageBreak/>
        <w:t>2.3.</w:t>
      </w:r>
      <w:r w:rsidRPr="000730EE">
        <w:rPr>
          <w:rFonts w:ascii="Times New Roman" w:hAnsi="Times New Roman" w:cs="Times New Roman"/>
          <w:i/>
          <w:sz w:val="28"/>
          <w:szCs w:val="28"/>
        </w:rPr>
        <w:t xml:space="preserve"> </w:t>
      </w:r>
      <w:r w:rsidRPr="000730EE">
        <w:rPr>
          <w:rFonts w:ascii="Times New Roman" w:hAnsi="Times New Roman" w:cs="Times New Roman"/>
          <w:bCs/>
          <w:iCs/>
          <w:sz w:val="28"/>
          <w:szCs w:val="28"/>
        </w:rPr>
        <w:t xml:space="preserve">Договор, заключенный на срок более одного года подлежит  государственной регистрации </w:t>
      </w:r>
      <w:r w:rsidRPr="000730EE">
        <w:rPr>
          <w:rFonts w:ascii="Times New Roman" w:hAnsi="Times New Roman" w:cs="Times New Roman"/>
          <w:sz w:val="28"/>
          <w:szCs w:val="28"/>
        </w:rPr>
        <w:t>в   Управлении Федеральной службы государственной регистрации, кадастра и картографии  по Ивановской области.</w:t>
      </w:r>
      <w:r w:rsidRPr="000730EE">
        <w:rPr>
          <w:rFonts w:ascii="Times New Roman" w:hAnsi="Times New Roman" w:cs="Times New Roman"/>
          <w:i/>
          <w:sz w:val="28"/>
          <w:szCs w:val="28"/>
        </w:rPr>
        <w:t xml:space="preserve">  </w:t>
      </w:r>
      <w:r w:rsidRPr="000730EE">
        <w:rPr>
          <w:rFonts w:ascii="Times New Roman" w:hAnsi="Times New Roman" w:cs="Times New Roman"/>
          <w:bCs/>
          <w:i/>
          <w:iCs/>
          <w:sz w:val="28"/>
          <w:szCs w:val="28"/>
        </w:rPr>
        <w:t xml:space="preserve"> </w:t>
      </w:r>
    </w:p>
    <w:p w:rsidR="0057379F" w:rsidRPr="000730EE" w:rsidRDefault="0057379F" w:rsidP="0057379F">
      <w:pPr>
        <w:pStyle w:val="ConsNonformat"/>
        <w:widowControl/>
        <w:ind w:right="0"/>
        <w:jc w:val="center"/>
        <w:rPr>
          <w:rFonts w:ascii="Times New Roman" w:hAnsi="Times New Roman" w:cs="Times New Roman"/>
          <w:bCs/>
        </w:rPr>
      </w:pPr>
      <w:r w:rsidRPr="000730EE">
        <w:rPr>
          <w:rFonts w:ascii="Times New Roman" w:hAnsi="Times New Roman" w:cs="Times New Roman"/>
          <w:bCs/>
        </w:rPr>
        <w:t>3. Размер и условия внесения арендной платы</w:t>
      </w:r>
    </w:p>
    <w:p w:rsidR="0057379F" w:rsidRPr="000730EE" w:rsidRDefault="0057379F" w:rsidP="0057379F">
      <w:pPr>
        <w:autoSpaceDE w:val="0"/>
        <w:autoSpaceDN w:val="0"/>
        <w:adjustRightInd w:val="0"/>
        <w:spacing w:line="240" w:lineRule="auto"/>
        <w:ind w:firstLine="426"/>
        <w:jc w:val="both"/>
        <w:rPr>
          <w:rFonts w:ascii="Times New Roman" w:hAnsi="Times New Roman" w:cs="Times New Roman"/>
          <w:sz w:val="28"/>
          <w:szCs w:val="28"/>
        </w:rPr>
      </w:pPr>
      <w:r w:rsidRPr="000730EE">
        <w:rPr>
          <w:rFonts w:ascii="Times New Roman" w:hAnsi="Times New Roman" w:cs="Times New Roman"/>
          <w:sz w:val="28"/>
          <w:szCs w:val="28"/>
        </w:rPr>
        <w:t xml:space="preserve">3.1. Ежегодный размер арендной платы за Участок на период действия договора установлен протоколом от ______________и составляет ____________________ рублей. </w:t>
      </w:r>
    </w:p>
    <w:p w:rsidR="0057379F" w:rsidRPr="000730EE" w:rsidRDefault="0057379F" w:rsidP="0057379F">
      <w:pPr>
        <w:autoSpaceDE w:val="0"/>
        <w:autoSpaceDN w:val="0"/>
        <w:adjustRightInd w:val="0"/>
        <w:spacing w:line="240" w:lineRule="auto"/>
        <w:ind w:firstLine="426"/>
        <w:jc w:val="both"/>
        <w:rPr>
          <w:rFonts w:ascii="Times New Roman" w:hAnsi="Times New Roman" w:cs="Times New Roman"/>
          <w:bCs/>
          <w:iCs/>
          <w:sz w:val="28"/>
          <w:szCs w:val="28"/>
        </w:rPr>
      </w:pPr>
      <w:r w:rsidRPr="000730EE">
        <w:rPr>
          <w:rFonts w:ascii="Times New Roman" w:hAnsi="Times New Roman" w:cs="Times New Roman"/>
          <w:sz w:val="28"/>
          <w:szCs w:val="28"/>
        </w:rPr>
        <w:t xml:space="preserve">3.2. В последующие годы </w:t>
      </w:r>
      <w:r w:rsidRPr="000730EE">
        <w:rPr>
          <w:rFonts w:ascii="Times New Roman" w:hAnsi="Times New Roman" w:cs="Times New Roman"/>
          <w:bCs/>
          <w:iCs/>
          <w:sz w:val="28"/>
          <w:szCs w:val="28"/>
        </w:rPr>
        <w:t>Арендная плата вносится Арендатором для физических лиц - один раз в год не позднее 15 ноября текущего года</w:t>
      </w:r>
      <w:r w:rsidRPr="000730EE">
        <w:rPr>
          <w:rFonts w:ascii="Times New Roman" w:hAnsi="Times New Roman" w:cs="Times New Roman"/>
          <w:sz w:val="28"/>
          <w:szCs w:val="28"/>
        </w:rPr>
        <w:t xml:space="preserve"> путем перечисления указанной в п.3.1.суммы на счет  </w:t>
      </w:r>
      <w:r w:rsidRPr="000730EE">
        <w:rPr>
          <w:rFonts w:ascii="Times New Roman" w:hAnsi="Times New Roman" w:cs="Times New Roman"/>
          <w:i/>
          <w:iCs/>
          <w:sz w:val="28"/>
          <w:szCs w:val="28"/>
        </w:rPr>
        <w:t xml:space="preserve"> </w:t>
      </w:r>
      <w:r w:rsidRPr="000730EE">
        <w:rPr>
          <w:rFonts w:ascii="Times New Roman" w:hAnsi="Times New Roman" w:cs="Times New Roman"/>
          <w:bCs/>
          <w:i/>
          <w:iCs/>
          <w:sz w:val="28"/>
          <w:szCs w:val="28"/>
        </w:rPr>
        <w:t xml:space="preserve">УФК   </w:t>
      </w:r>
      <w:r w:rsidRPr="000730EE">
        <w:rPr>
          <w:rFonts w:ascii="Times New Roman" w:hAnsi="Times New Roman" w:cs="Times New Roman"/>
          <w:bCs/>
          <w:iCs/>
          <w:sz w:val="28"/>
          <w:szCs w:val="28"/>
        </w:rPr>
        <w:t xml:space="preserve">по Ивановской области (Комитет   по управлению  имуществом администрации Родниковского муниципального района), на р/счет № 40101810700000010001 в Отделении Иваново, </w:t>
      </w:r>
      <w:r w:rsidRPr="000730EE">
        <w:rPr>
          <w:rFonts w:ascii="Times New Roman" w:hAnsi="Times New Roman" w:cs="Times New Roman"/>
          <w:sz w:val="28"/>
          <w:szCs w:val="28"/>
        </w:rPr>
        <w:t>БИК 042406001</w:t>
      </w:r>
      <w:r w:rsidRPr="000730EE">
        <w:rPr>
          <w:rFonts w:ascii="Times New Roman" w:hAnsi="Times New Roman" w:cs="Times New Roman"/>
          <w:bCs/>
          <w:iCs/>
          <w:sz w:val="28"/>
          <w:szCs w:val="28"/>
        </w:rPr>
        <w:t xml:space="preserve">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средствах от продажи права на заключение договоров аренды, указанных земельных участков. КБК 212 1 11 05013 13 0000 120. ОКТМО  24623101.</w:t>
      </w:r>
    </w:p>
    <w:p w:rsidR="0057379F" w:rsidRPr="000730EE" w:rsidRDefault="0057379F" w:rsidP="0057379F">
      <w:pPr>
        <w:autoSpaceDE w:val="0"/>
        <w:autoSpaceDN w:val="0"/>
        <w:adjustRightInd w:val="0"/>
        <w:spacing w:line="240" w:lineRule="auto"/>
        <w:ind w:firstLine="426"/>
        <w:jc w:val="both"/>
        <w:rPr>
          <w:rFonts w:ascii="Times New Roman" w:hAnsi="Times New Roman" w:cs="Times New Roman"/>
          <w:sz w:val="28"/>
          <w:szCs w:val="28"/>
        </w:rPr>
      </w:pPr>
      <w:r w:rsidRPr="000730EE">
        <w:rPr>
          <w:rFonts w:ascii="Times New Roman" w:hAnsi="Times New Roman" w:cs="Times New Roman"/>
          <w:sz w:val="28"/>
          <w:szCs w:val="28"/>
        </w:rPr>
        <w:t>3.3. Денежные средства в сумме 397,00 руб. (триста девяносто семь рублей 00 копеек), оплаченные Покупателем Продавцу в качестве задатка, засчитываются в счет арендной платы Участка, указанной в п.3.1 за период с __________ по ____________.</w:t>
      </w:r>
    </w:p>
    <w:p w:rsidR="0057379F" w:rsidRPr="000730EE" w:rsidRDefault="0057379F" w:rsidP="0057379F">
      <w:pPr>
        <w:pStyle w:val="ConsNormal"/>
        <w:widowControl/>
        <w:ind w:right="0" w:firstLine="0"/>
        <w:jc w:val="center"/>
        <w:rPr>
          <w:rFonts w:ascii="Times New Roman" w:hAnsi="Times New Roman" w:cs="Times New Roman"/>
          <w:bCs/>
        </w:rPr>
      </w:pPr>
      <w:r w:rsidRPr="000730EE">
        <w:rPr>
          <w:rFonts w:ascii="Times New Roman" w:hAnsi="Times New Roman" w:cs="Times New Roman"/>
          <w:bCs/>
        </w:rPr>
        <w:br w:type="page"/>
      </w:r>
      <w:r w:rsidRPr="000730EE">
        <w:rPr>
          <w:rFonts w:ascii="Times New Roman" w:hAnsi="Times New Roman" w:cs="Times New Roman"/>
          <w:bCs/>
        </w:rPr>
        <w:lastRenderedPageBreak/>
        <w:t>4. Права и обязанности Сторон</w:t>
      </w:r>
    </w:p>
    <w:p w:rsidR="0057379F" w:rsidRPr="000730EE" w:rsidRDefault="0057379F" w:rsidP="0057379F">
      <w:pPr>
        <w:pStyle w:val="ConsNormal"/>
        <w:widowControl/>
        <w:ind w:right="0" w:firstLine="426"/>
        <w:jc w:val="both"/>
        <w:rPr>
          <w:rFonts w:ascii="Times New Roman" w:hAnsi="Times New Roman" w:cs="Times New Roman"/>
          <w:bCs/>
          <w:iCs/>
        </w:rPr>
      </w:pPr>
      <w:r w:rsidRPr="000730EE">
        <w:rPr>
          <w:rFonts w:ascii="Times New Roman" w:hAnsi="Times New Roman" w:cs="Times New Roman"/>
          <w:bCs/>
          <w:iCs/>
        </w:rPr>
        <w:t>4.1. Арендодатель имеет право:</w:t>
      </w:r>
    </w:p>
    <w:p w:rsidR="0057379F" w:rsidRPr="000730EE" w:rsidRDefault="0057379F" w:rsidP="0057379F">
      <w:pPr>
        <w:pStyle w:val="ConsNormal"/>
        <w:widowControl/>
        <w:ind w:right="0" w:firstLine="426"/>
        <w:jc w:val="both"/>
        <w:rPr>
          <w:rFonts w:ascii="Times New Roman" w:hAnsi="Times New Roman" w:cs="Times New Roman"/>
          <w:color w:val="000000"/>
        </w:rPr>
      </w:pPr>
      <w:r w:rsidRPr="000730EE">
        <w:rPr>
          <w:rFonts w:ascii="Times New Roman" w:hAnsi="Times New Roman" w:cs="Times New Roman"/>
          <w:color w:val="000000"/>
        </w:rPr>
        <w:t>4.1.1. В судебном порядке требовать досрочного расторжения Договора, в случаях, предусмотренных действующим законодательством.</w:t>
      </w:r>
    </w:p>
    <w:p w:rsidR="0057379F" w:rsidRPr="000730EE" w:rsidRDefault="0057379F" w:rsidP="0057379F">
      <w:pPr>
        <w:pStyle w:val="ConsNormal"/>
        <w:widowControl/>
        <w:ind w:right="0" w:firstLine="426"/>
        <w:jc w:val="both"/>
        <w:rPr>
          <w:rFonts w:ascii="Times New Roman" w:hAnsi="Times New Roman" w:cs="Times New Roman"/>
        </w:rPr>
      </w:pPr>
      <w:r w:rsidRPr="000730EE">
        <w:rPr>
          <w:rFonts w:ascii="Times New Roman" w:hAnsi="Times New Roman" w:cs="Times New Roman"/>
        </w:rPr>
        <w:t>4.1.2. На беспрепятственный доступ на территорию арендуемого земельного участка с целью его осмотра на предмет соблюдения условий Договора.</w:t>
      </w:r>
    </w:p>
    <w:p w:rsidR="0057379F" w:rsidRPr="000730EE" w:rsidRDefault="0057379F" w:rsidP="0057379F">
      <w:pPr>
        <w:pStyle w:val="ConsNormal"/>
        <w:widowControl/>
        <w:ind w:right="0" w:firstLine="426"/>
        <w:jc w:val="both"/>
        <w:rPr>
          <w:rFonts w:ascii="Times New Roman" w:hAnsi="Times New Roman" w:cs="Times New Roman"/>
        </w:rPr>
      </w:pPr>
      <w:r w:rsidRPr="000730EE">
        <w:rPr>
          <w:rFonts w:ascii="Times New Roman" w:hAnsi="Times New Roman" w:cs="Times New Roman"/>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7379F" w:rsidRPr="000730EE" w:rsidRDefault="0057379F" w:rsidP="0057379F">
      <w:pPr>
        <w:pStyle w:val="ConsNormal"/>
        <w:widowControl/>
        <w:ind w:right="0" w:firstLine="426"/>
        <w:jc w:val="both"/>
        <w:rPr>
          <w:rFonts w:ascii="Times New Roman" w:hAnsi="Times New Roman" w:cs="Times New Roman"/>
          <w:bCs/>
          <w:iCs/>
        </w:rPr>
      </w:pPr>
      <w:r w:rsidRPr="000730EE">
        <w:rPr>
          <w:rFonts w:ascii="Times New Roman" w:hAnsi="Times New Roman" w:cs="Times New Roman"/>
          <w:bCs/>
          <w:iCs/>
        </w:rPr>
        <w:t>4.2. Арендодатель обязан:</w:t>
      </w:r>
    </w:p>
    <w:p w:rsidR="0057379F" w:rsidRPr="000730EE" w:rsidRDefault="0057379F" w:rsidP="0057379F">
      <w:pPr>
        <w:pStyle w:val="ConsNormal"/>
        <w:widowControl/>
        <w:ind w:right="0" w:firstLine="426"/>
        <w:jc w:val="both"/>
        <w:rPr>
          <w:rFonts w:ascii="Times New Roman" w:hAnsi="Times New Roman" w:cs="Times New Roman"/>
        </w:rPr>
      </w:pPr>
      <w:r w:rsidRPr="000730EE">
        <w:rPr>
          <w:rFonts w:ascii="Times New Roman" w:hAnsi="Times New Roman" w:cs="Times New Roman"/>
        </w:rPr>
        <w:t>4.2.1. Выполнять в полном объеме все условия Договора.</w:t>
      </w:r>
    </w:p>
    <w:p w:rsidR="0057379F" w:rsidRPr="000730EE" w:rsidRDefault="0057379F" w:rsidP="0057379F">
      <w:pPr>
        <w:pStyle w:val="ConsNormal"/>
        <w:widowControl/>
        <w:ind w:right="0" w:firstLine="426"/>
        <w:jc w:val="both"/>
        <w:rPr>
          <w:rFonts w:ascii="Times New Roman" w:hAnsi="Times New Roman" w:cs="Times New Roman"/>
        </w:rPr>
      </w:pPr>
      <w:r w:rsidRPr="000730EE">
        <w:rPr>
          <w:rFonts w:ascii="Times New Roman" w:hAnsi="Times New Roman" w:cs="Times New Roman"/>
        </w:rPr>
        <w:t>4.2.2. Передать Арендатору Участок по акту приема-передачи.</w:t>
      </w:r>
    </w:p>
    <w:p w:rsidR="0057379F" w:rsidRPr="000730EE" w:rsidRDefault="0057379F" w:rsidP="0057379F">
      <w:pPr>
        <w:pStyle w:val="ConsNormal"/>
        <w:widowControl/>
        <w:ind w:right="0" w:firstLine="426"/>
        <w:jc w:val="both"/>
        <w:rPr>
          <w:rFonts w:ascii="Times New Roman" w:hAnsi="Times New Roman" w:cs="Times New Roman"/>
          <w:bCs/>
          <w:i/>
          <w:iCs/>
        </w:rPr>
      </w:pPr>
      <w:r w:rsidRPr="000730EE">
        <w:rPr>
          <w:rFonts w:ascii="Times New Roman" w:hAnsi="Times New Roman" w:cs="Times New Roman"/>
        </w:rPr>
        <w:t>4.2.3. Письменно в десятидневный срок уведомить Арендатора об изменении номеров счетов для перечисления арендной платы, указанных в п. 3.2.</w:t>
      </w:r>
    </w:p>
    <w:p w:rsidR="0057379F" w:rsidRPr="000730EE" w:rsidRDefault="0057379F" w:rsidP="0057379F">
      <w:pPr>
        <w:pStyle w:val="ConsNormal"/>
        <w:widowControl/>
        <w:ind w:right="0" w:firstLine="426"/>
        <w:jc w:val="both"/>
        <w:rPr>
          <w:rFonts w:ascii="Times New Roman" w:hAnsi="Times New Roman" w:cs="Times New Roman"/>
        </w:rPr>
      </w:pPr>
      <w:r w:rsidRPr="000730EE">
        <w:rPr>
          <w:rFonts w:ascii="Times New Roman" w:hAnsi="Times New Roman" w:cs="Times New Roman"/>
        </w:rPr>
        <w:t>4.2.4. Своевременно производить перерасчет арендной платы и своевременно информировать об этом Арендатора.</w:t>
      </w:r>
    </w:p>
    <w:p w:rsidR="0057379F" w:rsidRPr="000730EE" w:rsidRDefault="0057379F" w:rsidP="0057379F">
      <w:pPr>
        <w:pStyle w:val="ConsNormal"/>
        <w:widowControl/>
        <w:ind w:right="0" w:firstLine="426"/>
        <w:jc w:val="both"/>
        <w:rPr>
          <w:rFonts w:ascii="Times New Roman" w:hAnsi="Times New Roman" w:cs="Times New Roman"/>
          <w:bCs/>
          <w:iCs/>
        </w:rPr>
      </w:pPr>
      <w:r w:rsidRPr="000730EE">
        <w:rPr>
          <w:rFonts w:ascii="Times New Roman" w:hAnsi="Times New Roman" w:cs="Times New Roman"/>
          <w:bCs/>
          <w:iCs/>
        </w:rPr>
        <w:t>4.3. Арендатор имеет право:</w:t>
      </w:r>
    </w:p>
    <w:p w:rsidR="0057379F" w:rsidRPr="000730EE" w:rsidRDefault="0057379F" w:rsidP="0057379F">
      <w:pPr>
        <w:pStyle w:val="ConsNormal"/>
        <w:widowControl/>
        <w:ind w:right="0" w:firstLine="426"/>
        <w:jc w:val="both"/>
        <w:rPr>
          <w:rFonts w:ascii="Times New Roman" w:hAnsi="Times New Roman" w:cs="Times New Roman"/>
        </w:rPr>
      </w:pPr>
      <w:r w:rsidRPr="000730EE">
        <w:rPr>
          <w:rFonts w:ascii="Times New Roman" w:hAnsi="Times New Roman" w:cs="Times New Roman"/>
        </w:rPr>
        <w:t>4.3.1. Использовать Участок на условиях, установленных Договором.</w:t>
      </w:r>
    </w:p>
    <w:p w:rsidR="0057379F" w:rsidRPr="000730EE" w:rsidRDefault="0057379F" w:rsidP="0057379F">
      <w:pPr>
        <w:pStyle w:val="ConsNormal"/>
        <w:widowControl/>
        <w:ind w:right="0" w:firstLine="426"/>
        <w:jc w:val="both"/>
        <w:rPr>
          <w:rFonts w:ascii="Times New Roman" w:hAnsi="Times New Roman" w:cs="Times New Roman"/>
          <w:color w:val="000000"/>
        </w:rPr>
      </w:pPr>
      <w:r w:rsidRPr="000730EE">
        <w:rPr>
          <w:rFonts w:ascii="Times New Roman" w:hAnsi="Times New Roman" w:cs="Times New Roman"/>
          <w:color w:val="000000"/>
        </w:rPr>
        <w:t>4.3.2. В соответствии с действующим законодательством сдавать Участок в субаренду, а также передавать свои права и обязанности по договору третьим лицам.</w:t>
      </w:r>
    </w:p>
    <w:p w:rsidR="0057379F" w:rsidRPr="000730EE" w:rsidRDefault="0057379F" w:rsidP="0057379F">
      <w:pPr>
        <w:pStyle w:val="ConsNormal"/>
        <w:widowControl/>
        <w:ind w:right="0" w:firstLine="426"/>
        <w:jc w:val="both"/>
        <w:rPr>
          <w:rFonts w:ascii="Times New Roman" w:hAnsi="Times New Roman" w:cs="Times New Roman"/>
          <w:bCs/>
          <w:iCs/>
        </w:rPr>
      </w:pPr>
      <w:r w:rsidRPr="000730EE">
        <w:rPr>
          <w:rFonts w:ascii="Times New Roman" w:hAnsi="Times New Roman" w:cs="Times New Roman"/>
          <w:bCs/>
          <w:iCs/>
        </w:rPr>
        <w:t>4.4. Арендатор обязан:</w:t>
      </w:r>
    </w:p>
    <w:p w:rsidR="0057379F" w:rsidRPr="000730EE" w:rsidRDefault="0057379F" w:rsidP="0057379F">
      <w:pPr>
        <w:pStyle w:val="ConsNormal"/>
        <w:widowControl/>
        <w:ind w:right="0" w:firstLine="426"/>
        <w:jc w:val="both"/>
        <w:rPr>
          <w:rFonts w:ascii="Times New Roman" w:hAnsi="Times New Roman" w:cs="Times New Roman"/>
        </w:rPr>
      </w:pPr>
      <w:r w:rsidRPr="000730EE">
        <w:rPr>
          <w:rFonts w:ascii="Times New Roman" w:hAnsi="Times New Roman" w:cs="Times New Roman"/>
        </w:rPr>
        <w:t>4.4.1. Выполнять в полном объеме все условия Договора.</w:t>
      </w:r>
    </w:p>
    <w:p w:rsidR="0057379F" w:rsidRPr="000730EE" w:rsidRDefault="0057379F" w:rsidP="0057379F">
      <w:pPr>
        <w:pStyle w:val="ConsNormal"/>
        <w:widowControl/>
        <w:ind w:right="0" w:firstLine="426"/>
        <w:jc w:val="both"/>
        <w:rPr>
          <w:rFonts w:ascii="Times New Roman" w:hAnsi="Times New Roman" w:cs="Times New Roman"/>
        </w:rPr>
      </w:pPr>
      <w:r w:rsidRPr="000730EE">
        <w:rPr>
          <w:rFonts w:ascii="Times New Roman" w:hAnsi="Times New Roman" w:cs="Times New Roman"/>
        </w:rPr>
        <w:t>4.4.2. Использовать Участок в соответствии с целевым назначением и разрешенным использованием.</w:t>
      </w:r>
    </w:p>
    <w:p w:rsidR="0057379F" w:rsidRPr="000730EE" w:rsidRDefault="0057379F" w:rsidP="0057379F">
      <w:pPr>
        <w:pStyle w:val="ConsNormal"/>
        <w:widowControl/>
        <w:ind w:right="0" w:firstLine="426"/>
        <w:jc w:val="both"/>
        <w:rPr>
          <w:rFonts w:ascii="Times New Roman" w:hAnsi="Times New Roman" w:cs="Times New Roman"/>
        </w:rPr>
      </w:pPr>
      <w:r w:rsidRPr="000730EE">
        <w:rPr>
          <w:rFonts w:ascii="Times New Roman" w:hAnsi="Times New Roman" w:cs="Times New Roman"/>
        </w:rPr>
        <w:t>4.4.3. Уплачивать в размере и на условиях, установленных Договором, арендную плату.</w:t>
      </w:r>
    </w:p>
    <w:p w:rsidR="0057379F" w:rsidRPr="000730EE" w:rsidRDefault="0057379F" w:rsidP="0057379F">
      <w:pPr>
        <w:pStyle w:val="ConsNormal"/>
        <w:widowControl/>
        <w:ind w:right="0" w:firstLine="426"/>
        <w:jc w:val="both"/>
        <w:rPr>
          <w:rFonts w:ascii="Times New Roman" w:hAnsi="Times New Roman" w:cs="Times New Roman"/>
          <w:bCs/>
          <w:i/>
          <w:iCs/>
        </w:rPr>
      </w:pPr>
      <w:r w:rsidRPr="000730EE">
        <w:rPr>
          <w:rFonts w:ascii="Times New Roman" w:hAnsi="Times New Roman" w:cs="Times New Roman"/>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57379F" w:rsidRPr="000730EE" w:rsidRDefault="0057379F" w:rsidP="0057379F">
      <w:pPr>
        <w:pStyle w:val="ConsNormal"/>
        <w:widowControl/>
        <w:ind w:right="0" w:firstLine="426"/>
        <w:jc w:val="both"/>
        <w:rPr>
          <w:rFonts w:ascii="Times New Roman" w:hAnsi="Times New Roman" w:cs="Times New Roman"/>
        </w:rPr>
      </w:pPr>
      <w:r w:rsidRPr="000730EE">
        <w:rPr>
          <w:rFonts w:ascii="Times New Roman" w:hAnsi="Times New Roman" w:cs="Times New Roman"/>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57379F" w:rsidRPr="000730EE" w:rsidRDefault="0057379F" w:rsidP="0057379F">
      <w:pPr>
        <w:pStyle w:val="ConsNormal"/>
        <w:widowControl/>
        <w:ind w:right="0" w:firstLine="426"/>
        <w:jc w:val="both"/>
        <w:rPr>
          <w:rFonts w:ascii="Times New Roman" w:hAnsi="Times New Roman" w:cs="Times New Roman"/>
        </w:rPr>
      </w:pPr>
      <w:r w:rsidRPr="000730EE">
        <w:rPr>
          <w:rFonts w:ascii="Times New Roman" w:hAnsi="Times New Roman" w:cs="Times New Roman"/>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7379F" w:rsidRPr="000730EE" w:rsidRDefault="0057379F" w:rsidP="0057379F">
      <w:pPr>
        <w:pStyle w:val="ConsNormal"/>
        <w:widowControl/>
        <w:ind w:right="0" w:firstLine="426"/>
        <w:jc w:val="both"/>
        <w:rPr>
          <w:rFonts w:ascii="Times New Roman" w:hAnsi="Times New Roman" w:cs="Times New Roman"/>
        </w:rPr>
      </w:pPr>
      <w:r w:rsidRPr="000730EE">
        <w:rPr>
          <w:rFonts w:ascii="Times New Roman" w:hAnsi="Times New Roman" w:cs="Times New Roman"/>
        </w:rPr>
        <w:t>4.4.7. Письменно в десятидневный срок уведомить Арендодателя об изменении своих реквизитов.</w:t>
      </w:r>
    </w:p>
    <w:p w:rsidR="0057379F" w:rsidRPr="000730EE" w:rsidRDefault="0057379F" w:rsidP="0057379F">
      <w:pPr>
        <w:pStyle w:val="ConsNormal"/>
        <w:widowControl/>
        <w:ind w:right="0" w:firstLine="426"/>
        <w:jc w:val="both"/>
        <w:rPr>
          <w:rFonts w:ascii="Times New Roman" w:hAnsi="Times New Roman" w:cs="Times New Roman"/>
        </w:rPr>
      </w:pPr>
      <w:r w:rsidRPr="000730EE">
        <w:rPr>
          <w:rFonts w:ascii="Times New Roman" w:hAnsi="Times New Roman" w:cs="Times New Roman"/>
        </w:rPr>
        <w:t>4.5. Арендодатель и Арендатор имеют иные права и несут иные обязанности, установленные законодательством Российской Федерации.</w:t>
      </w:r>
    </w:p>
    <w:p w:rsidR="0057379F" w:rsidRPr="000730EE" w:rsidRDefault="0057379F" w:rsidP="0057379F">
      <w:pPr>
        <w:pStyle w:val="ConsNormal"/>
        <w:widowControl/>
        <w:ind w:right="0" w:firstLine="0"/>
        <w:jc w:val="center"/>
        <w:rPr>
          <w:rFonts w:ascii="Times New Roman" w:hAnsi="Times New Roman" w:cs="Times New Roman"/>
          <w:bCs/>
        </w:rPr>
      </w:pPr>
      <w:r w:rsidRPr="000730EE">
        <w:rPr>
          <w:rFonts w:ascii="Times New Roman" w:hAnsi="Times New Roman" w:cs="Times New Roman"/>
          <w:bCs/>
        </w:rPr>
        <w:t>5. Ответственность Сторон</w:t>
      </w:r>
    </w:p>
    <w:p w:rsidR="0057379F" w:rsidRPr="000730EE" w:rsidRDefault="0057379F" w:rsidP="0057379F">
      <w:pPr>
        <w:pStyle w:val="ConsNormal"/>
        <w:widowControl/>
        <w:ind w:right="0" w:firstLine="426"/>
        <w:jc w:val="both"/>
        <w:rPr>
          <w:rFonts w:ascii="Times New Roman" w:hAnsi="Times New Roman" w:cs="Times New Roman"/>
        </w:rPr>
      </w:pPr>
      <w:r w:rsidRPr="000730EE">
        <w:rPr>
          <w:rFonts w:ascii="Times New Roman" w:hAnsi="Times New Roman" w:cs="Times New Roman"/>
        </w:rPr>
        <w:t>5.1. За нарушение условий Договора Стороны несут ответственность, предусмотренную законодательством Российской Федерации.</w:t>
      </w:r>
    </w:p>
    <w:p w:rsidR="0057379F" w:rsidRPr="000730EE" w:rsidRDefault="0057379F" w:rsidP="0057379F">
      <w:pPr>
        <w:autoSpaceDE w:val="0"/>
        <w:autoSpaceDN w:val="0"/>
        <w:adjustRightInd w:val="0"/>
        <w:spacing w:line="240" w:lineRule="auto"/>
        <w:ind w:firstLine="426"/>
        <w:jc w:val="both"/>
        <w:rPr>
          <w:rFonts w:ascii="Times New Roman" w:hAnsi="Times New Roman" w:cs="Times New Roman"/>
          <w:sz w:val="28"/>
          <w:szCs w:val="28"/>
        </w:rPr>
      </w:pPr>
      <w:r w:rsidRPr="000730EE">
        <w:rPr>
          <w:rFonts w:ascii="Times New Roman" w:hAnsi="Times New Roman" w:cs="Times New Roman"/>
          <w:sz w:val="28"/>
          <w:szCs w:val="28"/>
        </w:rPr>
        <w:lastRenderedPageBreak/>
        <w:t>5.2. За нарушение срока внесения арендной платы по Договору Арендатор выплачивает Арендодателю пени в размере 1/300 Ключевой ставки,  установленной Банком России, от суммы задолженности по арендной плате. Пени начисляются за каждый календарный день просрочки исполнения обязанности по уплате арендной платы, начиная со дня, следующего за установленным в соответствии с п.3.2 Договора сроком уплаты.</w:t>
      </w:r>
    </w:p>
    <w:p w:rsidR="0057379F" w:rsidRPr="000730EE" w:rsidRDefault="0057379F" w:rsidP="0057379F">
      <w:pPr>
        <w:pStyle w:val="ConsNormal"/>
        <w:widowControl/>
        <w:ind w:right="0" w:firstLine="426"/>
        <w:jc w:val="both"/>
        <w:rPr>
          <w:rFonts w:ascii="Times New Roman" w:hAnsi="Times New Roman" w:cs="Times New Roman"/>
        </w:rPr>
      </w:pPr>
      <w:r w:rsidRPr="000730EE">
        <w:rPr>
          <w:rFonts w:ascii="Times New Roman" w:hAnsi="Times New Roman" w:cs="Times New Roman"/>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7379F" w:rsidRPr="000730EE" w:rsidRDefault="0057379F" w:rsidP="0057379F">
      <w:pPr>
        <w:pStyle w:val="ConsNormal"/>
        <w:widowControl/>
        <w:ind w:right="0" w:firstLine="0"/>
        <w:jc w:val="center"/>
        <w:rPr>
          <w:rFonts w:ascii="Times New Roman" w:hAnsi="Times New Roman" w:cs="Times New Roman"/>
          <w:bCs/>
        </w:rPr>
      </w:pPr>
      <w:r w:rsidRPr="000730EE">
        <w:rPr>
          <w:rFonts w:ascii="Times New Roman" w:hAnsi="Times New Roman" w:cs="Times New Roman"/>
          <w:bCs/>
        </w:rPr>
        <w:t>6. Изменение, расторжение и прекращение Договора</w:t>
      </w:r>
    </w:p>
    <w:p w:rsidR="0057379F" w:rsidRPr="000730EE" w:rsidRDefault="0057379F" w:rsidP="0057379F">
      <w:pPr>
        <w:autoSpaceDE w:val="0"/>
        <w:autoSpaceDN w:val="0"/>
        <w:adjustRightInd w:val="0"/>
        <w:spacing w:line="240" w:lineRule="auto"/>
        <w:ind w:firstLine="426"/>
        <w:jc w:val="both"/>
        <w:rPr>
          <w:rFonts w:ascii="Times New Roman" w:hAnsi="Times New Roman" w:cs="Times New Roman"/>
          <w:sz w:val="28"/>
          <w:szCs w:val="28"/>
        </w:rPr>
      </w:pPr>
      <w:r w:rsidRPr="000730EE">
        <w:rPr>
          <w:rFonts w:ascii="Times New Roman" w:hAnsi="Times New Roman" w:cs="Times New Roman"/>
          <w:sz w:val="28"/>
          <w:szCs w:val="28"/>
        </w:rPr>
        <w:t>6.1. Все изменения и (или) дополнения к Договору оформляются Сторонами в письменной форме.</w:t>
      </w:r>
    </w:p>
    <w:p w:rsidR="0057379F" w:rsidRPr="000730EE" w:rsidRDefault="0057379F" w:rsidP="0057379F">
      <w:pPr>
        <w:autoSpaceDE w:val="0"/>
        <w:autoSpaceDN w:val="0"/>
        <w:adjustRightInd w:val="0"/>
        <w:spacing w:line="240" w:lineRule="auto"/>
        <w:ind w:firstLine="426"/>
        <w:jc w:val="both"/>
        <w:rPr>
          <w:rFonts w:ascii="Times New Roman" w:hAnsi="Times New Roman" w:cs="Times New Roman"/>
          <w:sz w:val="28"/>
          <w:szCs w:val="28"/>
        </w:rPr>
      </w:pPr>
      <w:r w:rsidRPr="000730EE">
        <w:rPr>
          <w:rFonts w:ascii="Times New Roman" w:hAnsi="Times New Roman" w:cs="Times New Roman"/>
          <w:sz w:val="28"/>
          <w:szCs w:val="28"/>
        </w:rPr>
        <w:t>6.2. Основаниями для досрочного расторжения Договора аренды в случаях нарушения Земельного законодательства являются:</w:t>
      </w:r>
    </w:p>
    <w:p w:rsidR="0057379F" w:rsidRPr="000730EE" w:rsidRDefault="0057379F" w:rsidP="0057379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использование земель не по целевому назначению, а также способами, приводящими к  снижению плодородия почв;</w:t>
      </w:r>
    </w:p>
    <w:p w:rsidR="0057379F" w:rsidRPr="000730EE" w:rsidRDefault="0057379F" w:rsidP="0057379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систематическая задержка арендной платы;</w:t>
      </w:r>
    </w:p>
    <w:p w:rsidR="0057379F" w:rsidRPr="000730EE" w:rsidRDefault="0057379F" w:rsidP="0057379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загрязнение земель химическими веществами, производственными отходами, сточными водами;</w:t>
      </w:r>
    </w:p>
    <w:p w:rsidR="0057379F" w:rsidRPr="000730EE" w:rsidRDefault="0057379F" w:rsidP="0057379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захламление земель и другие нарушения, установленные действующим законодательством;</w:t>
      </w:r>
    </w:p>
    <w:p w:rsidR="0057379F" w:rsidRPr="000730EE" w:rsidRDefault="0057379F" w:rsidP="0057379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  необходимость земельного участка для государственных и муниципальных нужд.  </w:t>
      </w:r>
    </w:p>
    <w:p w:rsidR="0057379F" w:rsidRPr="000730EE" w:rsidRDefault="0057379F" w:rsidP="0057379F">
      <w:pPr>
        <w:autoSpaceDE w:val="0"/>
        <w:autoSpaceDN w:val="0"/>
        <w:adjustRightInd w:val="0"/>
        <w:spacing w:line="240" w:lineRule="auto"/>
        <w:ind w:firstLine="426"/>
        <w:jc w:val="both"/>
        <w:rPr>
          <w:rFonts w:ascii="Times New Roman" w:hAnsi="Times New Roman" w:cs="Times New Roman"/>
          <w:sz w:val="28"/>
          <w:szCs w:val="28"/>
        </w:rPr>
      </w:pPr>
      <w:r w:rsidRPr="000730EE">
        <w:rPr>
          <w:rFonts w:ascii="Times New Roman" w:hAnsi="Times New Roman" w:cs="Times New Roman"/>
          <w:sz w:val="28"/>
          <w:szCs w:val="28"/>
        </w:rPr>
        <w:t>6.3. Договор может быть расторгнут по требованию Арендодателя по решению суда на основании и в порядке, установленном действующим законодательством.</w:t>
      </w:r>
    </w:p>
    <w:p w:rsidR="0057379F" w:rsidRPr="000730EE" w:rsidRDefault="0057379F" w:rsidP="0057379F">
      <w:pPr>
        <w:autoSpaceDE w:val="0"/>
        <w:autoSpaceDN w:val="0"/>
        <w:adjustRightInd w:val="0"/>
        <w:spacing w:line="240" w:lineRule="auto"/>
        <w:ind w:firstLine="426"/>
        <w:jc w:val="both"/>
        <w:rPr>
          <w:rFonts w:ascii="Times New Roman" w:hAnsi="Times New Roman" w:cs="Times New Roman"/>
          <w:sz w:val="28"/>
          <w:szCs w:val="28"/>
        </w:rPr>
      </w:pPr>
      <w:r w:rsidRPr="000730EE">
        <w:rPr>
          <w:rFonts w:ascii="Times New Roman" w:hAnsi="Times New Roman" w:cs="Times New Roman"/>
          <w:sz w:val="28"/>
          <w:szCs w:val="28"/>
        </w:rPr>
        <w:t>6.4. При прекращении Договора Арендатор обязан вернуть Арендодателю Участок в надлежащем состоянии.</w:t>
      </w:r>
    </w:p>
    <w:p w:rsidR="0057379F" w:rsidRPr="000730EE" w:rsidRDefault="0057379F" w:rsidP="0057379F">
      <w:pPr>
        <w:pStyle w:val="ConsNormal"/>
        <w:widowControl/>
        <w:ind w:right="0" w:firstLine="0"/>
        <w:jc w:val="center"/>
        <w:rPr>
          <w:rFonts w:ascii="Times New Roman" w:hAnsi="Times New Roman" w:cs="Times New Roman"/>
          <w:bCs/>
        </w:rPr>
      </w:pPr>
      <w:r w:rsidRPr="000730EE">
        <w:rPr>
          <w:rFonts w:ascii="Times New Roman" w:hAnsi="Times New Roman" w:cs="Times New Roman"/>
          <w:bCs/>
        </w:rPr>
        <w:t>7. Рассмотрение и урегулирование споров</w:t>
      </w:r>
    </w:p>
    <w:p w:rsidR="0057379F" w:rsidRPr="000730EE" w:rsidRDefault="0057379F" w:rsidP="0057379F">
      <w:pPr>
        <w:pStyle w:val="ConsNormal"/>
        <w:widowControl/>
        <w:ind w:right="0" w:firstLine="426"/>
        <w:jc w:val="both"/>
        <w:rPr>
          <w:rFonts w:ascii="Times New Roman" w:hAnsi="Times New Roman" w:cs="Times New Roman"/>
        </w:rPr>
      </w:pPr>
      <w:r w:rsidRPr="000730EE">
        <w:rPr>
          <w:rFonts w:ascii="Times New Roman" w:hAnsi="Times New Roman" w:cs="Times New Roman"/>
        </w:rPr>
        <w:t>7.1. Все споры между Сторонами, возникающие по Договору, разрешаются в соответствии с законодательством Российской Федерации.</w:t>
      </w:r>
    </w:p>
    <w:p w:rsidR="0057379F" w:rsidRPr="000730EE" w:rsidRDefault="0057379F" w:rsidP="0057379F">
      <w:pPr>
        <w:pStyle w:val="ConsNormal"/>
        <w:widowControl/>
        <w:ind w:right="0" w:firstLine="0"/>
        <w:jc w:val="center"/>
        <w:rPr>
          <w:rFonts w:ascii="Times New Roman" w:hAnsi="Times New Roman" w:cs="Times New Roman"/>
          <w:bCs/>
        </w:rPr>
      </w:pPr>
      <w:r w:rsidRPr="000730EE">
        <w:rPr>
          <w:rFonts w:ascii="Times New Roman" w:hAnsi="Times New Roman" w:cs="Times New Roman"/>
          <w:bCs/>
        </w:rPr>
        <w:t>8. Особые условия Договора</w:t>
      </w:r>
    </w:p>
    <w:p w:rsidR="0057379F" w:rsidRPr="000730EE" w:rsidRDefault="0057379F" w:rsidP="0057379F">
      <w:pPr>
        <w:pStyle w:val="ConsNormal"/>
        <w:widowControl/>
        <w:ind w:right="0" w:firstLine="426"/>
        <w:jc w:val="both"/>
        <w:rPr>
          <w:rFonts w:ascii="Times New Roman" w:hAnsi="Times New Roman" w:cs="Times New Roman"/>
          <w:bCs/>
          <w:i/>
          <w:iCs/>
        </w:rPr>
      </w:pPr>
      <w:r w:rsidRPr="000730EE">
        <w:rPr>
          <w:rFonts w:ascii="Times New Roman" w:hAnsi="Times New Roman" w:cs="Times New Roman"/>
        </w:rPr>
        <w:t>8.1.</w:t>
      </w:r>
      <w:r w:rsidRPr="000730EE">
        <w:rPr>
          <w:rFonts w:ascii="Times New Roman" w:hAnsi="Times New Roman" w:cs="Times New Roman"/>
          <w:bCs/>
          <w:i/>
          <w:iCs/>
        </w:rPr>
        <w:t xml:space="preserve"> </w:t>
      </w:r>
      <w:r w:rsidRPr="000730EE">
        <w:rPr>
          <w:rFonts w:ascii="Times New Roman" w:hAnsi="Times New Roman" w:cs="Times New Roman"/>
        </w:rPr>
        <w:t>Договор субаренды земельного участка, а также Договор передачи Арендатором своих прав и обязанностей по Договору</w:t>
      </w:r>
      <w:r w:rsidRPr="000730EE">
        <w:rPr>
          <w:rFonts w:ascii="Times New Roman" w:hAnsi="Times New Roman" w:cs="Times New Roman"/>
          <w:bCs/>
          <w:i/>
          <w:iCs/>
        </w:rPr>
        <w:t xml:space="preserve"> </w:t>
      </w:r>
      <w:r w:rsidRPr="000730EE">
        <w:rPr>
          <w:rFonts w:ascii="Times New Roman" w:hAnsi="Times New Roman" w:cs="Times New Roman"/>
          <w:bCs/>
          <w:iCs/>
        </w:rPr>
        <w:t xml:space="preserve">подлежат государственной регистрации </w:t>
      </w:r>
      <w:r w:rsidRPr="000730EE">
        <w:rPr>
          <w:rFonts w:ascii="Times New Roman" w:hAnsi="Times New Roman" w:cs="Times New Roman"/>
        </w:rPr>
        <w:t>в Управлении Федеральной службы государственной регистрации, кадастра и картографии  по Ивановской области и направляются Арендодателю</w:t>
      </w:r>
      <w:r w:rsidRPr="000730EE">
        <w:rPr>
          <w:rFonts w:ascii="Times New Roman" w:hAnsi="Times New Roman" w:cs="Times New Roman"/>
          <w:bCs/>
          <w:i/>
          <w:iCs/>
        </w:rPr>
        <w:t xml:space="preserve">   </w:t>
      </w:r>
      <w:r w:rsidRPr="000730EE">
        <w:rPr>
          <w:rFonts w:ascii="Times New Roman" w:hAnsi="Times New Roman" w:cs="Times New Roman"/>
        </w:rPr>
        <w:t xml:space="preserve">для последующего учета. </w:t>
      </w:r>
      <w:r w:rsidRPr="000730EE">
        <w:rPr>
          <w:rFonts w:ascii="Times New Roman" w:hAnsi="Times New Roman" w:cs="Times New Roman"/>
          <w:bCs/>
          <w:i/>
          <w:iCs/>
        </w:rPr>
        <w:t xml:space="preserve">      </w:t>
      </w:r>
    </w:p>
    <w:p w:rsidR="0057379F" w:rsidRPr="000730EE" w:rsidRDefault="0057379F" w:rsidP="0057379F">
      <w:pPr>
        <w:pStyle w:val="ConsNormal"/>
        <w:widowControl/>
        <w:ind w:right="0" w:firstLine="426"/>
        <w:jc w:val="both"/>
        <w:rPr>
          <w:rFonts w:ascii="Times New Roman" w:hAnsi="Times New Roman" w:cs="Times New Roman"/>
        </w:rPr>
      </w:pPr>
      <w:r w:rsidRPr="000730EE">
        <w:rPr>
          <w:rFonts w:ascii="Times New Roman" w:hAnsi="Times New Roman" w:cs="Times New Roman"/>
        </w:rPr>
        <w:t>8.2. Срок действия договора субаренды не может превышать срок действия Договора.</w:t>
      </w:r>
    </w:p>
    <w:p w:rsidR="0057379F" w:rsidRPr="000730EE" w:rsidRDefault="0057379F" w:rsidP="0057379F">
      <w:pPr>
        <w:pStyle w:val="ConsNormal"/>
        <w:widowControl/>
        <w:ind w:right="0" w:firstLine="426"/>
        <w:jc w:val="both"/>
        <w:rPr>
          <w:rFonts w:ascii="Times New Roman" w:hAnsi="Times New Roman" w:cs="Times New Roman"/>
        </w:rPr>
      </w:pPr>
      <w:r w:rsidRPr="000730EE">
        <w:rPr>
          <w:rFonts w:ascii="Times New Roman" w:hAnsi="Times New Roman" w:cs="Times New Roman"/>
        </w:rPr>
        <w:lastRenderedPageBreak/>
        <w:t>8.3. При досрочном расторжении Договора договор субаренды земельного участка прекращает свое действие.</w:t>
      </w:r>
    </w:p>
    <w:p w:rsidR="0057379F" w:rsidRPr="000730EE" w:rsidRDefault="0057379F" w:rsidP="0057379F">
      <w:pPr>
        <w:pStyle w:val="ConsNormal"/>
        <w:widowControl/>
        <w:ind w:right="0" w:firstLine="426"/>
        <w:jc w:val="both"/>
        <w:rPr>
          <w:rFonts w:ascii="Times New Roman" w:hAnsi="Times New Roman" w:cs="Times New Roman"/>
          <w:bCs/>
          <w:i/>
          <w:iCs/>
        </w:rPr>
      </w:pPr>
      <w:r w:rsidRPr="000730EE">
        <w:rPr>
          <w:rFonts w:ascii="Times New Roman" w:hAnsi="Times New Roman" w:cs="Times New Roman"/>
        </w:rPr>
        <w:t xml:space="preserve">8.4. Договор составлен в </w:t>
      </w:r>
      <w:r w:rsidRPr="000730EE">
        <w:rPr>
          <w:rFonts w:ascii="Times New Roman" w:hAnsi="Times New Roman" w:cs="Times New Roman"/>
          <w:bCs/>
          <w:iCs/>
        </w:rPr>
        <w:t xml:space="preserve">  3 (трёх)</w:t>
      </w:r>
      <w:r w:rsidRPr="000730EE">
        <w:rPr>
          <w:rFonts w:ascii="Times New Roman" w:hAnsi="Times New Roman" w:cs="Times New Roman"/>
        </w:rPr>
        <w:t xml:space="preserve">   экземплярах, имеющих одинаковую юридическую силу, из которых по одному экземпляру хранится у Сторон,  </w:t>
      </w:r>
      <w:r w:rsidRPr="000730EE">
        <w:rPr>
          <w:rFonts w:ascii="Times New Roman" w:hAnsi="Times New Roman" w:cs="Times New Roman"/>
          <w:bCs/>
          <w:iCs/>
        </w:rPr>
        <w:t xml:space="preserve">один экземпляр передается в  </w:t>
      </w:r>
      <w:r w:rsidRPr="000730EE">
        <w:rPr>
          <w:rFonts w:ascii="Times New Roman" w:hAnsi="Times New Roman" w:cs="Times New Roman"/>
        </w:rPr>
        <w:t>Управление Федеральной службы государственной регистрации, кадастра и картографии  по Ивановской области.</w:t>
      </w:r>
      <w:r w:rsidRPr="000730EE">
        <w:rPr>
          <w:rFonts w:ascii="Times New Roman" w:hAnsi="Times New Roman" w:cs="Times New Roman"/>
          <w:bCs/>
          <w:iCs/>
        </w:rPr>
        <w:t xml:space="preserve">  </w:t>
      </w:r>
      <w:r w:rsidRPr="000730EE">
        <w:rPr>
          <w:rFonts w:ascii="Times New Roman" w:hAnsi="Times New Roman" w:cs="Times New Roman"/>
          <w:bCs/>
          <w:i/>
          <w:iCs/>
        </w:rPr>
        <w:t xml:space="preserve">    </w:t>
      </w:r>
    </w:p>
    <w:p w:rsidR="0057379F" w:rsidRPr="000730EE" w:rsidRDefault="0057379F" w:rsidP="0057379F">
      <w:pPr>
        <w:pStyle w:val="ConsNonformat"/>
        <w:widowControl/>
        <w:ind w:right="0"/>
        <w:jc w:val="center"/>
        <w:rPr>
          <w:rFonts w:ascii="Times New Roman" w:hAnsi="Times New Roman" w:cs="Times New Roman"/>
          <w:bCs/>
        </w:rPr>
      </w:pPr>
      <w:r w:rsidRPr="000730EE">
        <w:rPr>
          <w:rFonts w:ascii="Times New Roman" w:hAnsi="Times New Roman" w:cs="Times New Roman"/>
          <w:bCs/>
        </w:rPr>
        <w:t>9. Реквизиты Сторон</w:t>
      </w:r>
    </w:p>
    <w:p w:rsidR="0057379F" w:rsidRPr="000730EE" w:rsidRDefault="0057379F" w:rsidP="0057379F">
      <w:pPr>
        <w:spacing w:line="240" w:lineRule="auto"/>
        <w:rPr>
          <w:rFonts w:ascii="Times New Roman" w:hAnsi="Times New Roman" w:cs="Times New Roman"/>
          <w:bCs/>
          <w:sz w:val="28"/>
          <w:szCs w:val="28"/>
        </w:rPr>
      </w:pPr>
      <w:r w:rsidRPr="000730EE">
        <w:rPr>
          <w:rFonts w:ascii="Times New Roman" w:hAnsi="Times New Roman" w:cs="Times New Roman"/>
          <w:bCs/>
          <w:sz w:val="28"/>
          <w:szCs w:val="28"/>
        </w:rPr>
        <w:t>Арендодатель:</w:t>
      </w:r>
    </w:p>
    <w:p w:rsidR="0057379F" w:rsidRPr="000730EE" w:rsidRDefault="0057379F" w:rsidP="0057379F">
      <w:pPr>
        <w:spacing w:line="240" w:lineRule="auto"/>
        <w:jc w:val="both"/>
        <w:rPr>
          <w:rFonts w:ascii="Times New Roman" w:hAnsi="Times New Roman" w:cs="Times New Roman"/>
          <w:i/>
          <w:sz w:val="28"/>
          <w:szCs w:val="28"/>
        </w:rPr>
      </w:pPr>
      <w:r w:rsidRPr="000730EE">
        <w:rPr>
          <w:rFonts w:ascii="Times New Roman" w:hAnsi="Times New Roman" w:cs="Times New Roman"/>
          <w:sz w:val="28"/>
          <w:szCs w:val="28"/>
        </w:rPr>
        <w:t xml:space="preserve">     </w:t>
      </w:r>
      <w:r w:rsidRPr="000730EE">
        <w:rPr>
          <w:rFonts w:ascii="Times New Roman" w:hAnsi="Times New Roman" w:cs="Times New Roman"/>
          <w:i/>
          <w:sz w:val="28"/>
          <w:szCs w:val="28"/>
        </w:rPr>
        <w:t>Муниципальное образование «Родниковское городское поселение Родниковского муниципального района Ивановской области».</w:t>
      </w:r>
    </w:p>
    <w:p w:rsidR="0057379F" w:rsidRPr="000730EE" w:rsidRDefault="0057379F" w:rsidP="0057379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Устав утвержден решением Совета муниципального образования «Родниковское городское поселение» 2 созыва  от 03 декабря 2010, зарегистрирован в Управлении Министерства юстиции Российской Федерации  по Центральному федеральному округу 23.12.2010, регистрационный номер </w:t>
      </w:r>
      <w:r w:rsidRPr="000730EE">
        <w:rPr>
          <w:rFonts w:ascii="Times New Roman" w:hAnsi="Times New Roman" w:cs="Times New Roman"/>
          <w:sz w:val="28"/>
          <w:szCs w:val="28"/>
          <w:lang w:val="en-US"/>
        </w:rPr>
        <w:t>RU</w:t>
      </w:r>
      <w:r w:rsidRPr="000730EE">
        <w:rPr>
          <w:rFonts w:ascii="Times New Roman" w:hAnsi="Times New Roman" w:cs="Times New Roman"/>
          <w:sz w:val="28"/>
          <w:szCs w:val="28"/>
        </w:rPr>
        <w:t xml:space="preserve"> 375211012010002.</w:t>
      </w:r>
    </w:p>
    <w:p w:rsidR="0057379F" w:rsidRPr="000730EE" w:rsidRDefault="0057379F" w:rsidP="0057379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Арендатор:</w:t>
      </w:r>
    </w:p>
    <w:p w:rsidR="0057379F" w:rsidRPr="000730EE" w:rsidRDefault="0057379F" w:rsidP="0057379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_____________________________________________________</w:t>
      </w:r>
    </w:p>
    <w:p w:rsidR="0057379F" w:rsidRPr="000730EE" w:rsidRDefault="0057379F" w:rsidP="0057379F">
      <w:pPr>
        <w:pStyle w:val="ConsNonformat"/>
        <w:widowControl/>
        <w:ind w:right="0"/>
        <w:jc w:val="center"/>
        <w:rPr>
          <w:rFonts w:ascii="Times New Roman" w:hAnsi="Times New Roman" w:cs="Times New Roman"/>
          <w:bCs/>
        </w:rPr>
      </w:pPr>
    </w:p>
    <w:p w:rsidR="0057379F" w:rsidRPr="000730EE" w:rsidRDefault="0057379F" w:rsidP="0057379F">
      <w:pPr>
        <w:pStyle w:val="ConsNonformat"/>
        <w:widowControl/>
        <w:ind w:right="0"/>
        <w:jc w:val="center"/>
        <w:rPr>
          <w:rFonts w:ascii="Times New Roman" w:hAnsi="Times New Roman" w:cs="Times New Roman"/>
          <w:bCs/>
        </w:rPr>
      </w:pPr>
      <w:r w:rsidRPr="000730EE">
        <w:rPr>
          <w:rFonts w:ascii="Times New Roman" w:hAnsi="Times New Roman" w:cs="Times New Roman"/>
          <w:bCs/>
        </w:rPr>
        <w:t>10. Подписи Сторон</w:t>
      </w:r>
    </w:p>
    <w:p w:rsidR="0057379F" w:rsidRPr="000730EE" w:rsidRDefault="0057379F" w:rsidP="0057379F">
      <w:pPr>
        <w:spacing w:line="240" w:lineRule="auto"/>
        <w:rPr>
          <w:rFonts w:ascii="Times New Roman" w:hAnsi="Times New Roman" w:cs="Times New Roman"/>
          <w:sz w:val="28"/>
          <w:szCs w:val="28"/>
        </w:rPr>
      </w:pPr>
      <w:r w:rsidRPr="000730EE">
        <w:rPr>
          <w:rFonts w:ascii="Times New Roman" w:hAnsi="Times New Roman" w:cs="Times New Roman"/>
          <w:sz w:val="28"/>
          <w:szCs w:val="28"/>
        </w:rPr>
        <w:t>по доверенности  № 1-150 от 02.02.2017г.</w:t>
      </w:r>
    </w:p>
    <w:p w:rsidR="0057379F" w:rsidRPr="000730EE" w:rsidRDefault="0057379F" w:rsidP="0057379F">
      <w:pPr>
        <w:spacing w:line="240" w:lineRule="auto"/>
        <w:rPr>
          <w:rFonts w:ascii="Times New Roman" w:hAnsi="Times New Roman" w:cs="Times New Roman"/>
          <w:sz w:val="28"/>
          <w:szCs w:val="28"/>
        </w:rPr>
      </w:pPr>
      <w:r w:rsidRPr="000730EE">
        <w:rPr>
          <w:rFonts w:ascii="Times New Roman" w:hAnsi="Times New Roman" w:cs="Times New Roman"/>
          <w:sz w:val="28"/>
          <w:szCs w:val="28"/>
        </w:rPr>
        <w:t>Заместитель Главы администрации</w:t>
      </w:r>
    </w:p>
    <w:p w:rsidR="0057379F" w:rsidRPr="000730EE" w:rsidRDefault="0057379F" w:rsidP="0057379F">
      <w:pPr>
        <w:spacing w:line="240" w:lineRule="auto"/>
        <w:rPr>
          <w:rFonts w:ascii="Times New Roman" w:hAnsi="Times New Roman" w:cs="Times New Roman"/>
          <w:sz w:val="28"/>
          <w:szCs w:val="28"/>
        </w:rPr>
      </w:pPr>
      <w:r w:rsidRPr="000730EE">
        <w:rPr>
          <w:rFonts w:ascii="Times New Roman" w:hAnsi="Times New Roman" w:cs="Times New Roman"/>
          <w:sz w:val="28"/>
          <w:szCs w:val="28"/>
        </w:rPr>
        <w:t>муниципального образования</w:t>
      </w:r>
    </w:p>
    <w:p w:rsidR="0057379F" w:rsidRPr="000730EE" w:rsidRDefault="0057379F" w:rsidP="0057379F">
      <w:pPr>
        <w:spacing w:line="240" w:lineRule="auto"/>
        <w:rPr>
          <w:rFonts w:ascii="Times New Roman" w:hAnsi="Times New Roman" w:cs="Times New Roman"/>
          <w:sz w:val="28"/>
          <w:szCs w:val="28"/>
        </w:rPr>
      </w:pPr>
      <w:r w:rsidRPr="000730EE">
        <w:rPr>
          <w:rFonts w:ascii="Times New Roman" w:hAnsi="Times New Roman" w:cs="Times New Roman"/>
          <w:sz w:val="28"/>
          <w:szCs w:val="28"/>
        </w:rPr>
        <w:t>«Родниковский муниципальный район»,</w:t>
      </w:r>
    </w:p>
    <w:p w:rsidR="0057379F" w:rsidRPr="000730EE" w:rsidRDefault="0057379F" w:rsidP="0057379F">
      <w:pPr>
        <w:spacing w:line="240" w:lineRule="auto"/>
        <w:rPr>
          <w:rFonts w:ascii="Times New Roman" w:hAnsi="Times New Roman" w:cs="Times New Roman"/>
          <w:sz w:val="28"/>
          <w:szCs w:val="28"/>
        </w:rPr>
      </w:pPr>
      <w:r w:rsidRPr="000730EE">
        <w:rPr>
          <w:rFonts w:ascii="Times New Roman" w:hAnsi="Times New Roman" w:cs="Times New Roman"/>
          <w:sz w:val="28"/>
          <w:szCs w:val="28"/>
        </w:rPr>
        <w:t xml:space="preserve">председатель комитета по управлению имуществом  </w:t>
      </w:r>
    </w:p>
    <w:p w:rsidR="0057379F" w:rsidRPr="000730EE" w:rsidRDefault="0057379F" w:rsidP="0057379F">
      <w:pPr>
        <w:spacing w:line="240" w:lineRule="auto"/>
        <w:rPr>
          <w:rFonts w:ascii="Times New Roman" w:hAnsi="Times New Roman" w:cs="Times New Roman"/>
          <w:sz w:val="28"/>
          <w:szCs w:val="28"/>
        </w:rPr>
      </w:pPr>
      <w:r w:rsidRPr="000730EE">
        <w:rPr>
          <w:rFonts w:ascii="Times New Roman" w:hAnsi="Times New Roman" w:cs="Times New Roman"/>
          <w:sz w:val="28"/>
          <w:szCs w:val="28"/>
        </w:rPr>
        <w:t xml:space="preserve">                        </w:t>
      </w:r>
    </w:p>
    <w:p w:rsidR="0057379F" w:rsidRPr="000730EE" w:rsidRDefault="0057379F" w:rsidP="0057379F">
      <w:pPr>
        <w:spacing w:line="240" w:lineRule="auto"/>
        <w:rPr>
          <w:rFonts w:ascii="Times New Roman" w:hAnsi="Times New Roman" w:cs="Times New Roman"/>
          <w:b/>
          <w:bCs/>
          <w:color w:val="FF0000"/>
          <w:sz w:val="28"/>
          <w:szCs w:val="28"/>
        </w:rPr>
      </w:pPr>
      <w:r w:rsidRPr="000730EE">
        <w:rPr>
          <w:rFonts w:ascii="Times New Roman" w:hAnsi="Times New Roman" w:cs="Times New Roman"/>
          <w:b/>
          <w:bCs/>
          <w:sz w:val="28"/>
          <w:szCs w:val="28"/>
        </w:rPr>
        <w:t xml:space="preserve">__________________________    </w:t>
      </w:r>
      <w:r w:rsidRPr="000730EE">
        <w:rPr>
          <w:rFonts w:ascii="Times New Roman" w:hAnsi="Times New Roman" w:cs="Times New Roman"/>
          <w:bCs/>
          <w:sz w:val="28"/>
          <w:szCs w:val="28"/>
        </w:rPr>
        <w:t>Белянина Л.В.</w:t>
      </w:r>
      <w:r w:rsidRPr="000730EE">
        <w:rPr>
          <w:rFonts w:ascii="Times New Roman" w:hAnsi="Times New Roman" w:cs="Times New Roman"/>
          <w:b/>
          <w:bCs/>
          <w:sz w:val="28"/>
          <w:szCs w:val="28"/>
        </w:rPr>
        <w:t xml:space="preserve">          </w:t>
      </w:r>
      <w:r w:rsidRPr="000730EE">
        <w:rPr>
          <w:rFonts w:ascii="Times New Roman" w:hAnsi="Times New Roman" w:cs="Times New Roman"/>
          <w:b/>
          <w:bCs/>
          <w:sz w:val="28"/>
          <w:szCs w:val="28"/>
        </w:rPr>
        <w:tab/>
        <w:t xml:space="preserve">        __________________ _______________</w:t>
      </w:r>
    </w:p>
    <w:p w:rsidR="0057379F" w:rsidRPr="000730EE" w:rsidRDefault="0057379F" w:rsidP="0057379F">
      <w:pPr>
        <w:spacing w:line="240" w:lineRule="auto"/>
        <w:jc w:val="both"/>
        <w:rPr>
          <w:rFonts w:ascii="Times New Roman" w:hAnsi="Times New Roman" w:cs="Times New Roman"/>
          <w:sz w:val="28"/>
          <w:szCs w:val="28"/>
        </w:rPr>
      </w:pPr>
    </w:p>
    <w:p w:rsidR="0057379F" w:rsidRPr="000730EE" w:rsidRDefault="0057379F" w:rsidP="0057379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«_____»__________2018г.</w:t>
      </w:r>
      <w:r w:rsidRPr="000730EE">
        <w:rPr>
          <w:rFonts w:ascii="Times New Roman" w:hAnsi="Times New Roman" w:cs="Times New Roman"/>
          <w:sz w:val="28"/>
          <w:szCs w:val="28"/>
        </w:rPr>
        <w:tab/>
      </w:r>
      <w:r w:rsidRPr="000730EE">
        <w:rPr>
          <w:rFonts w:ascii="Times New Roman" w:hAnsi="Times New Roman" w:cs="Times New Roman"/>
          <w:sz w:val="28"/>
          <w:szCs w:val="28"/>
        </w:rPr>
        <w:tab/>
      </w:r>
      <w:r w:rsidRPr="000730EE">
        <w:rPr>
          <w:rFonts w:ascii="Times New Roman" w:hAnsi="Times New Roman" w:cs="Times New Roman"/>
          <w:sz w:val="28"/>
          <w:szCs w:val="28"/>
        </w:rPr>
        <w:tab/>
      </w:r>
      <w:r w:rsidRPr="000730EE">
        <w:rPr>
          <w:rFonts w:ascii="Times New Roman" w:hAnsi="Times New Roman" w:cs="Times New Roman"/>
          <w:sz w:val="28"/>
          <w:szCs w:val="28"/>
        </w:rPr>
        <w:tab/>
      </w:r>
      <w:r w:rsidRPr="000730EE">
        <w:rPr>
          <w:rFonts w:ascii="Times New Roman" w:hAnsi="Times New Roman" w:cs="Times New Roman"/>
          <w:sz w:val="28"/>
          <w:szCs w:val="28"/>
        </w:rPr>
        <w:tab/>
      </w:r>
      <w:r w:rsidRPr="000730EE">
        <w:rPr>
          <w:rFonts w:ascii="Times New Roman" w:hAnsi="Times New Roman" w:cs="Times New Roman"/>
          <w:sz w:val="28"/>
          <w:szCs w:val="28"/>
        </w:rPr>
        <w:tab/>
        <w:t>«_____»__________2018г.</w:t>
      </w:r>
    </w:p>
    <w:p w:rsidR="0057379F" w:rsidRPr="000730EE" w:rsidRDefault="0057379F" w:rsidP="0057379F">
      <w:pPr>
        <w:spacing w:line="240" w:lineRule="auto"/>
        <w:jc w:val="both"/>
        <w:rPr>
          <w:rFonts w:ascii="Times New Roman" w:hAnsi="Times New Roman" w:cs="Times New Roman"/>
          <w:sz w:val="28"/>
          <w:szCs w:val="28"/>
        </w:rPr>
      </w:pPr>
    </w:p>
    <w:p w:rsidR="0057379F" w:rsidRPr="000730EE" w:rsidRDefault="0057379F" w:rsidP="0057379F">
      <w:pPr>
        <w:spacing w:line="240" w:lineRule="auto"/>
        <w:jc w:val="right"/>
        <w:rPr>
          <w:rFonts w:ascii="Times New Roman" w:hAnsi="Times New Roman" w:cs="Times New Roman"/>
          <w:sz w:val="28"/>
          <w:szCs w:val="28"/>
        </w:rPr>
      </w:pPr>
      <w:r w:rsidRPr="000730EE">
        <w:rPr>
          <w:rFonts w:ascii="Times New Roman" w:hAnsi="Times New Roman" w:cs="Times New Roman"/>
          <w:sz w:val="28"/>
          <w:szCs w:val="28"/>
        </w:rPr>
        <w:br w:type="page"/>
      </w:r>
      <w:r w:rsidRPr="000730EE">
        <w:rPr>
          <w:rFonts w:ascii="Times New Roman" w:hAnsi="Times New Roman" w:cs="Times New Roman"/>
          <w:sz w:val="28"/>
          <w:szCs w:val="28"/>
        </w:rPr>
        <w:lastRenderedPageBreak/>
        <w:t xml:space="preserve">Приложение к договору аренды                                                                                            </w:t>
      </w:r>
    </w:p>
    <w:p w:rsidR="0057379F" w:rsidRPr="000730EE" w:rsidRDefault="0057379F" w:rsidP="0057379F">
      <w:pPr>
        <w:spacing w:line="240" w:lineRule="auto"/>
        <w:jc w:val="right"/>
        <w:rPr>
          <w:rFonts w:ascii="Times New Roman" w:hAnsi="Times New Roman" w:cs="Times New Roman"/>
          <w:bCs/>
          <w:i/>
          <w:iCs/>
          <w:sz w:val="28"/>
          <w:szCs w:val="28"/>
        </w:rPr>
      </w:pPr>
      <w:r w:rsidRPr="000730EE">
        <w:rPr>
          <w:rFonts w:ascii="Times New Roman" w:hAnsi="Times New Roman" w:cs="Times New Roman"/>
          <w:sz w:val="28"/>
          <w:szCs w:val="28"/>
        </w:rPr>
        <w:t>земельного участка</w:t>
      </w:r>
      <w:r w:rsidRPr="000730EE">
        <w:rPr>
          <w:rFonts w:ascii="Times New Roman" w:hAnsi="Times New Roman" w:cs="Times New Roman"/>
          <w:bCs/>
          <w:i/>
          <w:iCs/>
          <w:sz w:val="28"/>
          <w:szCs w:val="28"/>
        </w:rPr>
        <w:t xml:space="preserve">  № ____от  _________</w:t>
      </w:r>
    </w:p>
    <w:p w:rsidR="0057379F" w:rsidRPr="000730EE" w:rsidRDefault="0057379F" w:rsidP="0057379F">
      <w:pPr>
        <w:spacing w:line="240" w:lineRule="auto"/>
        <w:jc w:val="center"/>
        <w:rPr>
          <w:rFonts w:ascii="Times New Roman" w:hAnsi="Times New Roman" w:cs="Times New Roman"/>
          <w:i/>
          <w:sz w:val="28"/>
          <w:szCs w:val="28"/>
        </w:rPr>
      </w:pPr>
    </w:p>
    <w:p w:rsidR="0057379F" w:rsidRPr="000730EE" w:rsidRDefault="0057379F" w:rsidP="0057379F">
      <w:pPr>
        <w:spacing w:line="240" w:lineRule="auto"/>
        <w:jc w:val="center"/>
        <w:rPr>
          <w:rFonts w:ascii="Times New Roman" w:hAnsi="Times New Roman" w:cs="Times New Roman"/>
          <w:i/>
          <w:sz w:val="28"/>
          <w:szCs w:val="28"/>
        </w:rPr>
      </w:pPr>
      <w:r w:rsidRPr="000730EE">
        <w:rPr>
          <w:rFonts w:ascii="Times New Roman" w:hAnsi="Times New Roman" w:cs="Times New Roman"/>
          <w:i/>
          <w:sz w:val="28"/>
          <w:szCs w:val="28"/>
        </w:rPr>
        <w:t>АКТ</w:t>
      </w:r>
    </w:p>
    <w:p w:rsidR="0057379F" w:rsidRPr="000730EE" w:rsidRDefault="0057379F" w:rsidP="0057379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приема - передачи земельного участка</w:t>
      </w:r>
    </w:p>
    <w:p w:rsidR="0057379F" w:rsidRPr="000730EE" w:rsidRDefault="0057379F" w:rsidP="0057379F">
      <w:pPr>
        <w:spacing w:line="240" w:lineRule="auto"/>
        <w:jc w:val="center"/>
        <w:rPr>
          <w:rFonts w:ascii="Times New Roman" w:hAnsi="Times New Roman" w:cs="Times New Roman"/>
          <w:bCs/>
          <w:sz w:val="28"/>
          <w:szCs w:val="28"/>
        </w:rPr>
      </w:pPr>
      <w:r w:rsidRPr="000730EE">
        <w:rPr>
          <w:rFonts w:ascii="Times New Roman" w:hAnsi="Times New Roman" w:cs="Times New Roman"/>
          <w:bCs/>
          <w:sz w:val="28"/>
          <w:szCs w:val="28"/>
        </w:rPr>
        <w:t xml:space="preserve">г. Родники   Ивановской области   </w:t>
      </w:r>
    </w:p>
    <w:p w:rsidR="0057379F" w:rsidRPr="000730EE" w:rsidRDefault="0057379F" w:rsidP="0057379F">
      <w:pPr>
        <w:spacing w:line="240" w:lineRule="auto"/>
        <w:jc w:val="center"/>
        <w:rPr>
          <w:rFonts w:ascii="Times New Roman" w:hAnsi="Times New Roman" w:cs="Times New Roman"/>
          <w:bCs/>
          <w:i/>
          <w:iCs/>
          <w:sz w:val="28"/>
          <w:szCs w:val="28"/>
        </w:rPr>
      </w:pPr>
      <w:r w:rsidRPr="000730EE">
        <w:rPr>
          <w:rFonts w:ascii="Times New Roman" w:hAnsi="Times New Roman" w:cs="Times New Roman"/>
          <w:bCs/>
          <w:i/>
          <w:iCs/>
          <w:sz w:val="28"/>
          <w:szCs w:val="28"/>
        </w:rPr>
        <w:t>_____________________</w:t>
      </w:r>
    </w:p>
    <w:p w:rsidR="0057379F" w:rsidRPr="000730EE" w:rsidRDefault="0057379F" w:rsidP="0057379F">
      <w:pPr>
        <w:pStyle w:val="32"/>
        <w:spacing w:after="0"/>
        <w:ind w:firstLine="425"/>
        <w:jc w:val="both"/>
        <w:rPr>
          <w:sz w:val="28"/>
          <w:szCs w:val="28"/>
        </w:rPr>
      </w:pPr>
      <w:r w:rsidRPr="000730EE">
        <w:rPr>
          <w:sz w:val="28"/>
          <w:szCs w:val="28"/>
        </w:rPr>
        <w:t xml:space="preserve">Муниципальное образование «Родниковское городское поселение Родниковского муниципального района Ивановской области», действующее на основании Устава, принятого решением Совета муниципального образования «Родниковское городское поселение» 2 созыва  от  03 декабря 2010, зарегистрированного в Управлении Министерства юстиции Российской Федерации по Центральному федеральному округу от 23.12.2010, регистрационный номер </w:t>
      </w:r>
      <w:r w:rsidRPr="000730EE">
        <w:rPr>
          <w:sz w:val="28"/>
          <w:szCs w:val="28"/>
          <w:lang w:val="en-US"/>
        </w:rPr>
        <w:t>RU</w:t>
      </w:r>
      <w:r w:rsidRPr="000730EE">
        <w:rPr>
          <w:sz w:val="28"/>
          <w:szCs w:val="28"/>
        </w:rPr>
        <w:t xml:space="preserve"> 375211012010002, в лице заместителя Главы администрации муниципального образования «Родниковский муниципальный район», председателя комитета по управлению имуществом администрации Родниковского муниципального района</w:t>
      </w:r>
      <w:r w:rsidRPr="000730EE">
        <w:rPr>
          <w:bCs/>
          <w:iCs/>
          <w:sz w:val="28"/>
          <w:szCs w:val="28"/>
        </w:rPr>
        <w:t xml:space="preserve"> Беляниной Ларисы Владимировны</w:t>
      </w:r>
      <w:r w:rsidRPr="000730EE">
        <w:rPr>
          <w:sz w:val="28"/>
          <w:szCs w:val="28"/>
        </w:rPr>
        <w:t xml:space="preserve">, действующего на основании доверенности от 02.02.2017, удостоверенной нотариусом Родниковского нотариального округа Ивановской области Репкиной Татьяной Евгеньевной, зарегистрированной в реестре за № 1-150, именуемое в дальнейшем «Арендодатель», с одной стороны, и </w:t>
      </w:r>
      <w:r w:rsidRPr="000730EE">
        <w:rPr>
          <w:bCs/>
          <w:i/>
          <w:iCs/>
          <w:sz w:val="28"/>
          <w:szCs w:val="28"/>
        </w:rPr>
        <w:t xml:space="preserve">________________, </w:t>
      </w:r>
      <w:r w:rsidRPr="000730EE">
        <w:rPr>
          <w:sz w:val="28"/>
          <w:szCs w:val="28"/>
        </w:rPr>
        <w:t>проживающий(ая)</w:t>
      </w:r>
      <w:r w:rsidRPr="000730EE">
        <w:rPr>
          <w:bCs/>
          <w:i/>
          <w:iCs/>
          <w:sz w:val="28"/>
          <w:szCs w:val="28"/>
        </w:rPr>
        <w:t xml:space="preserve"> </w:t>
      </w:r>
      <w:r w:rsidRPr="000730EE">
        <w:rPr>
          <w:sz w:val="28"/>
          <w:szCs w:val="28"/>
        </w:rPr>
        <w:t xml:space="preserve">по адресу: </w:t>
      </w:r>
      <w:r w:rsidRPr="000730EE">
        <w:rPr>
          <w:bCs/>
          <w:i/>
          <w:iCs/>
          <w:sz w:val="28"/>
          <w:szCs w:val="28"/>
        </w:rPr>
        <w:t>_______________,</w:t>
      </w:r>
      <w:r w:rsidRPr="000730EE">
        <w:rPr>
          <w:sz w:val="28"/>
          <w:szCs w:val="28"/>
        </w:rPr>
        <w:t xml:space="preserve"> именуемый(ая) в дальнейшем «Арендатор», с другой стороны, согласно Договору аренды земельного участка </w:t>
      </w:r>
      <w:r w:rsidRPr="000730EE">
        <w:rPr>
          <w:i/>
          <w:iCs/>
          <w:sz w:val="28"/>
          <w:szCs w:val="28"/>
        </w:rPr>
        <w:t>№ ________от__________</w:t>
      </w:r>
      <w:r w:rsidRPr="000730EE">
        <w:rPr>
          <w:sz w:val="28"/>
          <w:szCs w:val="28"/>
        </w:rPr>
        <w:t xml:space="preserve">  заключили акт приема - передачи о нижеследующем:</w:t>
      </w:r>
    </w:p>
    <w:p w:rsidR="0057379F" w:rsidRPr="000730EE" w:rsidRDefault="0057379F" w:rsidP="0057379F">
      <w:pPr>
        <w:pStyle w:val="28"/>
        <w:spacing w:after="0" w:line="240" w:lineRule="auto"/>
        <w:ind w:firstLine="425"/>
        <w:jc w:val="both"/>
        <w:rPr>
          <w:sz w:val="28"/>
          <w:szCs w:val="28"/>
        </w:rPr>
      </w:pPr>
    </w:p>
    <w:p w:rsidR="0057379F" w:rsidRPr="000730EE" w:rsidRDefault="0057379F" w:rsidP="0057379F">
      <w:pPr>
        <w:pStyle w:val="28"/>
        <w:spacing w:after="0" w:line="240" w:lineRule="auto"/>
        <w:ind w:firstLine="425"/>
        <w:jc w:val="both"/>
        <w:rPr>
          <w:sz w:val="28"/>
          <w:szCs w:val="28"/>
        </w:rPr>
      </w:pPr>
      <w:r w:rsidRPr="000730EE">
        <w:rPr>
          <w:sz w:val="28"/>
          <w:szCs w:val="28"/>
        </w:rPr>
        <w:t>1. Арендодатель сдал, а Арендатор принял земельный участок:</w:t>
      </w:r>
    </w:p>
    <w:p w:rsidR="0057379F" w:rsidRPr="000730EE" w:rsidRDefault="0057379F" w:rsidP="0057379F">
      <w:pPr>
        <w:pStyle w:val="ConsNonformat"/>
        <w:widowControl/>
        <w:ind w:right="0" w:firstLine="425"/>
        <w:jc w:val="both"/>
        <w:rPr>
          <w:rFonts w:ascii="Times New Roman" w:hAnsi="Times New Roman" w:cs="Times New Roman"/>
          <w:bCs/>
        </w:rPr>
      </w:pPr>
      <w:r w:rsidRPr="000730EE">
        <w:rPr>
          <w:rFonts w:ascii="Times New Roman" w:hAnsi="Times New Roman" w:cs="Times New Roman"/>
        </w:rPr>
        <w:t xml:space="preserve">с кадастровым номером </w:t>
      </w:r>
      <w:r w:rsidRPr="000730EE">
        <w:rPr>
          <w:rFonts w:ascii="Times New Roman" w:hAnsi="Times New Roman" w:cs="Times New Roman"/>
          <w:bCs/>
          <w:iCs/>
        </w:rPr>
        <w:t>37:15:011508:600</w:t>
      </w:r>
      <w:r w:rsidRPr="000730EE">
        <w:rPr>
          <w:rFonts w:ascii="Times New Roman" w:hAnsi="Times New Roman" w:cs="Times New Roman"/>
          <w:bCs/>
        </w:rPr>
        <w:t>,</w:t>
      </w:r>
    </w:p>
    <w:p w:rsidR="0057379F" w:rsidRPr="000730EE" w:rsidRDefault="0057379F" w:rsidP="0057379F">
      <w:pPr>
        <w:autoSpaceDE w:val="0"/>
        <w:autoSpaceDN w:val="0"/>
        <w:adjustRightInd w:val="0"/>
        <w:spacing w:line="240" w:lineRule="auto"/>
        <w:ind w:firstLine="425"/>
        <w:jc w:val="both"/>
        <w:rPr>
          <w:rFonts w:ascii="Times New Roman" w:hAnsi="Times New Roman" w:cs="Times New Roman"/>
          <w:bCs/>
          <w:iCs/>
          <w:sz w:val="28"/>
          <w:szCs w:val="28"/>
        </w:rPr>
      </w:pPr>
      <w:r w:rsidRPr="000730EE">
        <w:rPr>
          <w:rFonts w:ascii="Times New Roman" w:hAnsi="Times New Roman" w:cs="Times New Roman"/>
          <w:sz w:val="28"/>
          <w:szCs w:val="28"/>
        </w:rPr>
        <w:t>площадью 15</w:t>
      </w:r>
      <w:r w:rsidRPr="000730EE">
        <w:rPr>
          <w:rFonts w:ascii="Times New Roman" w:hAnsi="Times New Roman" w:cs="Times New Roman"/>
          <w:bCs/>
          <w:iCs/>
          <w:sz w:val="28"/>
          <w:szCs w:val="28"/>
        </w:rPr>
        <w:t xml:space="preserve"> кв.м.</w:t>
      </w:r>
    </w:p>
    <w:p w:rsidR="0057379F" w:rsidRPr="000730EE" w:rsidRDefault="0057379F" w:rsidP="0057379F">
      <w:pPr>
        <w:autoSpaceDE w:val="0"/>
        <w:autoSpaceDN w:val="0"/>
        <w:adjustRightInd w:val="0"/>
        <w:spacing w:line="240" w:lineRule="auto"/>
        <w:ind w:firstLine="425"/>
        <w:jc w:val="both"/>
        <w:rPr>
          <w:rFonts w:ascii="Times New Roman" w:hAnsi="Times New Roman" w:cs="Times New Roman"/>
          <w:bCs/>
          <w:iCs/>
          <w:sz w:val="28"/>
          <w:szCs w:val="28"/>
        </w:rPr>
      </w:pPr>
      <w:r w:rsidRPr="000730EE">
        <w:rPr>
          <w:rFonts w:ascii="Times New Roman" w:hAnsi="Times New Roman" w:cs="Times New Roman"/>
          <w:bCs/>
          <w:iCs/>
          <w:sz w:val="28"/>
          <w:szCs w:val="28"/>
        </w:rPr>
        <w:t>с разрешенным использованием «объекты гаражного назначения»</w:t>
      </w:r>
    </w:p>
    <w:p w:rsidR="0057379F" w:rsidRPr="000730EE" w:rsidRDefault="0057379F" w:rsidP="0057379F">
      <w:pPr>
        <w:autoSpaceDE w:val="0"/>
        <w:autoSpaceDN w:val="0"/>
        <w:adjustRightInd w:val="0"/>
        <w:spacing w:line="240" w:lineRule="auto"/>
        <w:ind w:firstLine="425"/>
        <w:jc w:val="both"/>
        <w:rPr>
          <w:rFonts w:ascii="Times New Roman" w:hAnsi="Times New Roman" w:cs="Times New Roman"/>
          <w:sz w:val="28"/>
          <w:szCs w:val="28"/>
        </w:rPr>
      </w:pPr>
      <w:r w:rsidRPr="000730EE">
        <w:rPr>
          <w:rFonts w:ascii="Times New Roman" w:hAnsi="Times New Roman" w:cs="Times New Roman"/>
          <w:sz w:val="28"/>
          <w:szCs w:val="28"/>
        </w:rPr>
        <w:t>по адресу:  Ивановская область, г. Родники, ГСК «Осень» (далее - Участок),</w:t>
      </w:r>
    </w:p>
    <w:p w:rsidR="0057379F" w:rsidRPr="000730EE" w:rsidRDefault="0057379F" w:rsidP="0057379F">
      <w:pPr>
        <w:pStyle w:val="a4"/>
        <w:ind w:firstLine="425"/>
        <w:rPr>
          <w:b/>
          <w:szCs w:val="28"/>
        </w:rPr>
      </w:pPr>
    </w:p>
    <w:p w:rsidR="0057379F" w:rsidRPr="000730EE" w:rsidRDefault="0057379F" w:rsidP="0057379F">
      <w:pPr>
        <w:pStyle w:val="a4"/>
        <w:ind w:firstLine="425"/>
        <w:rPr>
          <w:b/>
          <w:szCs w:val="28"/>
        </w:rPr>
      </w:pPr>
      <w:r w:rsidRPr="000730EE">
        <w:rPr>
          <w:b/>
          <w:szCs w:val="28"/>
        </w:rPr>
        <w:t>2. Арендатор ознакомлен с настоящим  актом, осмотрел земельный участок в натуре, ознакомился с его количественными и качественными характеристиками, подземными и надземными сооружениями и объектами. Претензий у Арендатора не имеется.</w:t>
      </w:r>
    </w:p>
    <w:p w:rsidR="0057379F" w:rsidRPr="000730EE" w:rsidRDefault="0057379F" w:rsidP="0057379F">
      <w:pPr>
        <w:spacing w:line="240" w:lineRule="auto"/>
        <w:ind w:firstLine="425"/>
        <w:jc w:val="both"/>
        <w:rPr>
          <w:rFonts w:ascii="Times New Roman" w:hAnsi="Times New Roman" w:cs="Times New Roman"/>
          <w:sz w:val="28"/>
          <w:szCs w:val="28"/>
        </w:rPr>
      </w:pPr>
    </w:p>
    <w:p w:rsidR="0057379F" w:rsidRPr="000730EE" w:rsidRDefault="0057379F" w:rsidP="0057379F">
      <w:pPr>
        <w:spacing w:line="240" w:lineRule="auto"/>
        <w:ind w:firstLine="425"/>
        <w:jc w:val="both"/>
        <w:rPr>
          <w:rFonts w:ascii="Times New Roman" w:hAnsi="Times New Roman" w:cs="Times New Roman"/>
          <w:sz w:val="28"/>
          <w:szCs w:val="28"/>
        </w:rPr>
      </w:pPr>
      <w:r w:rsidRPr="000730EE">
        <w:rPr>
          <w:rFonts w:ascii="Times New Roman" w:hAnsi="Times New Roman" w:cs="Times New Roman"/>
          <w:sz w:val="28"/>
          <w:szCs w:val="28"/>
        </w:rPr>
        <w:t xml:space="preserve">3. Акт составлен в </w:t>
      </w:r>
      <w:r w:rsidRPr="000730EE">
        <w:rPr>
          <w:rFonts w:ascii="Times New Roman" w:hAnsi="Times New Roman" w:cs="Times New Roman"/>
          <w:bCs/>
          <w:i/>
          <w:iCs/>
          <w:sz w:val="28"/>
          <w:szCs w:val="28"/>
        </w:rPr>
        <w:t xml:space="preserve">  </w:t>
      </w:r>
      <w:r w:rsidRPr="000730EE">
        <w:rPr>
          <w:rFonts w:ascii="Times New Roman" w:hAnsi="Times New Roman" w:cs="Times New Roman"/>
          <w:bCs/>
          <w:iCs/>
          <w:sz w:val="28"/>
          <w:szCs w:val="28"/>
        </w:rPr>
        <w:t>3-х</w:t>
      </w:r>
      <w:r w:rsidRPr="000730EE">
        <w:rPr>
          <w:rFonts w:ascii="Times New Roman" w:hAnsi="Times New Roman" w:cs="Times New Roman"/>
          <w:sz w:val="28"/>
          <w:szCs w:val="28"/>
        </w:rPr>
        <w:t xml:space="preserve"> экземплярах, имеющих равную юридическую силу.</w:t>
      </w:r>
    </w:p>
    <w:p w:rsidR="0057379F" w:rsidRPr="000730EE" w:rsidRDefault="0057379F" w:rsidP="0057379F">
      <w:pPr>
        <w:spacing w:line="240" w:lineRule="auto"/>
        <w:jc w:val="center"/>
        <w:rPr>
          <w:rFonts w:ascii="Times New Roman" w:hAnsi="Times New Roman" w:cs="Times New Roman"/>
          <w:sz w:val="28"/>
          <w:szCs w:val="28"/>
        </w:rPr>
      </w:pPr>
    </w:p>
    <w:p w:rsidR="0057379F" w:rsidRPr="000730EE" w:rsidRDefault="0057379F" w:rsidP="0057379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Подписи сторон:</w:t>
      </w:r>
    </w:p>
    <w:p w:rsidR="0057379F" w:rsidRPr="000730EE" w:rsidRDefault="0057379F" w:rsidP="0057379F">
      <w:pPr>
        <w:spacing w:line="240" w:lineRule="auto"/>
        <w:jc w:val="both"/>
        <w:rPr>
          <w:rFonts w:ascii="Times New Roman" w:hAnsi="Times New Roman" w:cs="Times New Roman"/>
          <w:bCs/>
          <w:sz w:val="28"/>
          <w:szCs w:val="28"/>
          <w:u w:val="single"/>
        </w:rPr>
      </w:pPr>
      <w:r w:rsidRPr="000730EE">
        <w:rPr>
          <w:rFonts w:ascii="Times New Roman" w:hAnsi="Times New Roman" w:cs="Times New Roman"/>
          <w:bCs/>
          <w:sz w:val="28"/>
          <w:szCs w:val="28"/>
        </w:rPr>
        <w:t xml:space="preserve">Передал   </w:t>
      </w:r>
      <w:r w:rsidRPr="000730EE">
        <w:rPr>
          <w:rFonts w:ascii="Times New Roman" w:hAnsi="Times New Roman" w:cs="Times New Roman"/>
          <w:sz w:val="28"/>
          <w:szCs w:val="28"/>
        </w:rPr>
        <w:t xml:space="preserve">         _________________________                      </w:t>
      </w:r>
      <w:r w:rsidRPr="000730EE">
        <w:rPr>
          <w:rFonts w:ascii="Times New Roman" w:hAnsi="Times New Roman" w:cs="Times New Roman"/>
          <w:bCs/>
          <w:sz w:val="28"/>
          <w:szCs w:val="28"/>
          <w:u w:val="single"/>
        </w:rPr>
        <w:t>Белянина Л.В.</w:t>
      </w:r>
    </w:p>
    <w:p w:rsidR="0057379F" w:rsidRPr="000730EE" w:rsidRDefault="0057379F" w:rsidP="0057379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                                       (подпись)                                                    (Ф.И.О.)</w:t>
      </w:r>
    </w:p>
    <w:p w:rsidR="0057379F" w:rsidRPr="000730EE" w:rsidRDefault="0057379F" w:rsidP="0057379F">
      <w:pPr>
        <w:spacing w:line="240" w:lineRule="auto"/>
        <w:jc w:val="both"/>
        <w:rPr>
          <w:rFonts w:ascii="Times New Roman" w:hAnsi="Times New Roman" w:cs="Times New Roman"/>
          <w:sz w:val="28"/>
          <w:szCs w:val="28"/>
        </w:rPr>
      </w:pPr>
      <w:r w:rsidRPr="000730EE">
        <w:rPr>
          <w:rFonts w:ascii="Times New Roman" w:hAnsi="Times New Roman" w:cs="Times New Roman"/>
          <w:bCs/>
          <w:sz w:val="28"/>
          <w:szCs w:val="28"/>
        </w:rPr>
        <w:t>Принял</w:t>
      </w:r>
      <w:r w:rsidRPr="000730EE">
        <w:rPr>
          <w:rFonts w:ascii="Times New Roman" w:hAnsi="Times New Roman" w:cs="Times New Roman"/>
          <w:sz w:val="28"/>
          <w:szCs w:val="28"/>
        </w:rPr>
        <w:tab/>
        <w:t xml:space="preserve"> __________________________</w:t>
      </w:r>
      <w:r w:rsidRPr="000730EE">
        <w:rPr>
          <w:rFonts w:ascii="Times New Roman" w:hAnsi="Times New Roman" w:cs="Times New Roman"/>
          <w:sz w:val="28"/>
          <w:szCs w:val="28"/>
        </w:rPr>
        <w:tab/>
      </w:r>
      <w:r w:rsidRPr="000730EE">
        <w:rPr>
          <w:rFonts w:ascii="Times New Roman" w:hAnsi="Times New Roman" w:cs="Times New Roman"/>
          <w:sz w:val="28"/>
          <w:szCs w:val="28"/>
        </w:rPr>
        <w:tab/>
      </w:r>
      <w:r w:rsidRPr="000730EE">
        <w:rPr>
          <w:rFonts w:ascii="Times New Roman" w:hAnsi="Times New Roman" w:cs="Times New Roman"/>
          <w:bCs/>
          <w:sz w:val="28"/>
          <w:szCs w:val="28"/>
        </w:rPr>
        <w:t xml:space="preserve">     _____________</w:t>
      </w:r>
      <w:r w:rsidRPr="000730EE">
        <w:rPr>
          <w:rFonts w:ascii="Times New Roman" w:hAnsi="Times New Roman" w:cs="Times New Roman"/>
          <w:sz w:val="28"/>
          <w:szCs w:val="28"/>
        </w:rPr>
        <w:t xml:space="preserve">                                             </w:t>
      </w:r>
    </w:p>
    <w:p w:rsidR="0057379F" w:rsidRPr="000730EE" w:rsidRDefault="0057379F" w:rsidP="0057379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                                       (подпись)                                                     (Ф.И.О.)                                                                                                  </w:t>
      </w:r>
    </w:p>
    <w:p w:rsidR="0057379F" w:rsidRPr="000730EE" w:rsidRDefault="0057379F" w:rsidP="0057379F">
      <w:pPr>
        <w:autoSpaceDE w:val="0"/>
        <w:autoSpaceDN w:val="0"/>
        <w:adjustRightInd w:val="0"/>
        <w:spacing w:line="240" w:lineRule="auto"/>
        <w:jc w:val="center"/>
        <w:outlineLvl w:val="0"/>
        <w:rPr>
          <w:rFonts w:ascii="Times New Roman" w:hAnsi="Times New Roman" w:cs="Times New Roman"/>
          <w:color w:val="FF0000"/>
          <w:sz w:val="28"/>
          <w:szCs w:val="28"/>
        </w:rPr>
      </w:pPr>
    </w:p>
    <w:p w:rsidR="0057379F" w:rsidRPr="000730EE" w:rsidRDefault="0057379F" w:rsidP="0057379F">
      <w:pPr>
        <w:autoSpaceDE w:val="0"/>
        <w:autoSpaceDN w:val="0"/>
        <w:adjustRightInd w:val="0"/>
        <w:spacing w:line="240" w:lineRule="auto"/>
        <w:jc w:val="center"/>
        <w:outlineLvl w:val="0"/>
        <w:rPr>
          <w:rFonts w:ascii="Times New Roman" w:hAnsi="Times New Roman" w:cs="Times New Roman"/>
          <w:color w:val="FF0000"/>
          <w:sz w:val="28"/>
          <w:szCs w:val="28"/>
        </w:rPr>
      </w:pPr>
    </w:p>
    <w:p w:rsidR="00D7490F" w:rsidRPr="000730EE" w:rsidRDefault="00D7490F" w:rsidP="0057379F">
      <w:pPr>
        <w:spacing w:line="240" w:lineRule="auto"/>
        <w:jc w:val="center"/>
        <w:rPr>
          <w:rFonts w:ascii="Times New Roman" w:hAnsi="Times New Roman" w:cs="Times New Roman"/>
          <w:sz w:val="28"/>
          <w:szCs w:val="28"/>
        </w:rPr>
      </w:pPr>
    </w:p>
    <w:p w:rsidR="00D7490F" w:rsidRPr="000730EE" w:rsidRDefault="00D7490F" w:rsidP="0057379F">
      <w:pPr>
        <w:spacing w:line="240" w:lineRule="auto"/>
        <w:jc w:val="center"/>
        <w:rPr>
          <w:rFonts w:ascii="Times New Roman" w:hAnsi="Times New Roman" w:cs="Times New Roman"/>
          <w:sz w:val="28"/>
          <w:szCs w:val="28"/>
        </w:rPr>
      </w:pPr>
    </w:p>
    <w:p w:rsidR="00D7490F" w:rsidRPr="000730EE" w:rsidRDefault="00D7490F" w:rsidP="0057379F">
      <w:pPr>
        <w:spacing w:line="240" w:lineRule="auto"/>
        <w:jc w:val="center"/>
        <w:rPr>
          <w:rFonts w:ascii="Times New Roman" w:hAnsi="Times New Roman" w:cs="Times New Roman"/>
          <w:sz w:val="28"/>
          <w:szCs w:val="28"/>
        </w:rPr>
      </w:pPr>
    </w:p>
    <w:p w:rsidR="00D7490F" w:rsidRPr="000730EE" w:rsidRDefault="00D7490F" w:rsidP="0057379F">
      <w:pPr>
        <w:spacing w:line="240" w:lineRule="auto"/>
        <w:jc w:val="center"/>
        <w:rPr>
          <w:rFonts w:ascii="Times New Roman" w:hAnsi="Times New Roman" w:cs="Times New Roman"/>
          <w:sz w:val="28"/>
          <w:szCs w:val="28"/>
        </w:rPr>
      </w:pPr>
    </w:p>
    <w:p w:rsidR="00D7490F" w:rsidRPr="000730EE" w:rsidRDefault="00D7490F" w:rsidP="0057379F">
      <w:pPr>
        <w:spacing w:line="240" w:lineRule="auto"/>
        <w:jc w:val="center"/>
        <w:rPr>
          <w:rFonts w:ascii="Times New Roman" w:hAnsi="Times New Roman" w:cs="Times New Roman"/>
          <w:sz w:val="28"/>
          <w:szCs w:val="28"/>
        </w:rPr>
      </w:pPr>
    </w:p>
    <w:p w:rsidR="00D7490F" w:rsidRPr="000730EE" w:rsidRDefault="00D7490F" w:rsidP="0057379F">
      <w:pPr>
        <w:spacing w:line="240" w:lineRule="auto"/>
        <w:jc w:val="center"/>
        <w:rPr>
          <w:rFonts w:ascii="Times New Roman" w:hAnsi="Times New Roman" w:cs="Times New Roman"/>
          <w:sz w:val="28"/>
          <w:szCs w:val="28"/>
        </w:rPr>
      </w:pPr>
    </w:p>
    <w:p w:rsidR="00D7490F" w:rsidRPr="000730EE" w:rsidRDefault="00D7490F" w:rsidP="0057379F">
      <w:pPr>
        <w:spacing w:line="240" w:lineRule="auto"/>
        <w:jc w:val="center"/>
        <w:rPr>
          <w:rFonts w:ascii="Times New Roman" w:hAnsi="Times New Roman" w:cs="Times New Roman"/>
          <w:sz w:val="28"/>
          <w:szCs w:val="28"/>
        </w:rPr>
      </w:pPr>
    </w:p>
    <w:p w:rsidR="00D7490F" w:rsidRPr="000730EE" w:rsidRDefault="00D7490F" w:rsidP="0057379F">
      <w:pPr>
        <w:spacing w:line="240" w:lineRule="auto"/>
        <w:jc w:val="center"/>
        <w:rPr>
          <w:rFonts w:ascii="Times New Roman" w:hAnsi="Times New Roman" w:cs="Times New Roman"/>
          <w:sz w:val="28"/>
          <w:szCs w:val="28"/>
        </w:rPr>
      </w:pPr>
    </w:p>
    <w:p w:rsidR="00D7490F" w:rsidRPr="000730EE" w:rsidRDefault="00D7490F" w:rsidP="0057379F">
      <w:pPr>
        <w:spacing w:line="240" w:lineRule="auto"/>
        <w:jc w:val="center"/>
        <w:rPr>
          <w:rFonts w:ascii="Times New Roman" w:hAnsi="Times New Roman" w:cs="Times New Roman"/>
          <w:sz w:val="28"/>
          <w:szCs w:val="28"/>
        </w:rPr>
      </w:pPr>
    </w:p>
    <w:p w:rsidR="00D7490F" w:rsidRPr="000730EE" w:rsidRDefault="00D7490F" w:rsidP="0057379F">
      <w:pPr>
        <w:spacing w:line="240" w:lineRule="auto"/>
        <w:jc w:val="center"/>
        <w:rPr>
          <w:rFonts w:ascii="Times New Roman" w:hAnsi="Times New Roman" w:cs="Times New Roman"/>
          <w:sz w:val="28"/>
          <w:szCs w:val="28"/>
        </w:rPr>
      </w:pPr>
    </w:p>
    <w:p w:rsidR="00D7490F" w:rsidRPr="000730EE" w:rsidRDefault="00D7490F" w:rsidP="0057379F">
      <w:pPr>
        <w:spacing w:line="240" w:lineRule="auto"/>
        <w:jc w:val="center"/>
        <w:rPr>
          <w:rFonts w:ascii="Times New Roman" w:hAnsi="Times New Roman" w:cs="Times New Roman"/>
          <w:sz w:val="28"/>
          <w:szCs w:val="28"/>
        </w:rPr>
      </w:pPr>
    </w:p>
    <w:p w:rsidR="00D7490F" w:rsidRPr="000730EE" w:rsidRDefault="00D7490F" w:rsidP="0057379F">
      <w:pPr>
        <w:spacing w:line="240" w:lineRule="auto"/>
        <w:jc w:val="center"/>
        <w:rPr>
          <w:rFonts w:ascii="Times New Roman" w:hAnsi="Times New Roman" w:cs="Times New Roman"/>
          <w:sz w:val="28"/>
          <w:szCs w:val="28"/>
        </w:rPr>
      </w:pPr>
    </w:p>
    <w:p w:rsidR="00D7490F" w:rsidRPr="000730EE" w:rsidRDefault="00D7490F" w:rsidP="0057379F">
      <w:pPr>
        <w:spacing w:line="240" w:lineRule="auto"/>
        <w:jc w:val="center"/>
        <w:rPr>
          <w:rFonts w:ascii="Times New Roman" w:hAnsi="Times New Roman" w:cs="Times New Roman"/>
          <w:sz w:val="28"/>
          <w:szCs w:val="28"/>
        </w:rPr>
      </w:pPr>
    </w:p>
    <w:p w:rsidR="00D7490F" w:rsidRPr="000730EE" w:rsidRDefault="00D7490F" w:rsidP="0057379F">
      <w:pPr>
        <w:spacing w:line="240" w:lineRule="auto"/>
        <w:jc w:val="center"/>
        <w:rPr>
          <w:rFonts w:ascii="Times New Roman" w:hAnsi="Times New Roman" w:cs="Times New Roman"/>
          <w:sz w:val="28"/>
          <w:szCs w:val="28"/>
        </w:rPr>
      </w:pPr>
    </w:p>
    <w:p w:rsidR="00D7490F" w:rsidRPr="000730EE" w:rsidRDefault="00D7490F" w:rsidP="0057379F">
      <w:pPr>
        <w:spacing w:line="240" w:lineRule="auto"/>
        <w:jc w:val="center"/>
        <w:rPr>
          <w:rFonts w:ascii="Times New Roman" w:hAnsi="Times New Roman" w:cs="Times New Roman"/>
          <w:sz w:val="28"/>
          <w:szCs w:val="28"/>
        </w:rPr>
      </w:pPr>
    </w:p>
    <w:p w:rsidR="00D7490F" w:rsidRPr="000730EE" w:rsidRDefault="00D7490F" w:rsidP="0057379F">
      <w:pPr>
        <w:spacing w:line="240" w:lineRule="auto"/>
        <w:jc w:val="center"/>
        <w:rPr>
          <w:rFonts w:ascii="Times New Roman" w:hAnsi="Times New Roman" w:cs="Times New Roman"/>
          <w:sz w:val="28"/>
          <w:szCs w:val="28"/>
        </w:rPr>
      </w:pPr>
    </w:p>
    <w:p w:rsidR="00D7490F" w:rsidRPr="000730EE" w:rsidRDefault="00D7490F" w:rsidP="0057379F">
      <w:pPr>
        <w:spacing w:line="240" w:lineRule="auto"/>
        <w:jc w:val="center"/>
        <w:rPr>
          <w:rFonts w:ascii="Times New Roman" w:hAnsi="Times New Roman" w:cs="Times New Roman"/>
          <w:sz w:val="28"/>
          <w:szCs w:val="28"/>
        </w:rPr>
      </w:pPr>
    </w:p>
    <w:p w:rsidR="00D7490F" w:rsidRPr="000730EE" w:rsidRDefault="00D7490F" w:rsidP="0057379F">
      <w:pPr>
        <w:spacing w:line="240" w:lineRule="auto"/>
        <w:jc w:val="center"/>
        <w:rPr>
          <w:rFonts w:ascii="Times New Roman" w:hAnsi="Times New Roman" w:cs="Times New Roman"/>
          <w:sz w:val="28"/>
          <w:szCs w:val="28"/>
        </w:rPr>
      </w:pPr>
    </w:p>
    <w:p w:rsidR="00D7490F" w:rsidRPr="000730EE" w:rsidRDefault="00D7490F" w:rsidP="0057379F">
      <w:pPr>
        <w:spacing w:line="240" w:lineRule="auto"/>
        <w:jc w:val="center"/>
        <w:rPr>
          <w:rFonts w:ascii="Times New Roman" w:hAnsi="Times New Roman" w:cs="Times New Roman"/>
          <w:sz w:val="28"/>
          <w:szCs w:val="28"/>
        </w:rPr>
      </w:pPr>
    </w:p>
    <w:p w:rsidR="0057379F" w:rsidRPr="000730EE" w:rsidRDefault="0057379F" w:rsidP="0057379F">
      <w:pPr>
        <w:spacing w:line="240" w:lineRule="auto"/>
        <w:jc w:val="center"/>
        <w:rPr>
          <w:rFonts w:ascii="Times New Roman" w:hAnsi="Times New Roman" w:cs="Times New Roman"/>
          <w:sz w:val="28"/>
          <w:szCs w:val="28"/>
        </w:rPr>
      </w:pPr>
      <w:r w:rsidRPr="000730EE">
        <w:rPr>
          <w:rFonts w:ascii="Times New Roman" w:hAnsi="Times New Roman" w:cs="Times New Roman"/>
          <w:noProof/>
          <w:sz w:val="28"/>
          <w:szCs w:val="28"/>
        </w:rPr>
        <w:lastRenderedPageBreak/>
        <w:drawing>
          <wp:inline distT="0" distB="0" distL="0" distR="0">
            <wp:extent cx="655320" cy="793750"/>
            <wp:effectExtent l="19050" t="0" r="0" b="0"/>
            <wp:docPr id="64" name="Рисунок 64"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Gerb_rf"/>
                    <pic:cNvPicPr>
                      <a:picLocks noChangeAspect="1" noChangeArrowheads="1"/>
                    </pic:cNvPicPr>
                  </pic:nvPicPr>
                  <pic:blipFill>
                    <a:blip r:embed="rId8"/>
                    <a:srcRect/>
                    <a:stretch>
                      <a:fillRect/>
                    </a:stretch>
                  </pic:blipFill>
                  <pic:spPr bwMode="auto">
                    <a:xfrm>
                      <a:off x="0" y="0"/>
                      <a:ext cx="655320" cy="793750"/>
                    </a:xfrm>
                    <a:prstGeom prst="rect">
                      <a:avLst/>
                    </a:prstGeom>
                    <a:noFill/>
                    <a:ln w="9525">
                      <a:noFill/>
                      <a:miter lim="800000"/>
                      <a:headEnd/>
                      <a:tailEnd/>
                    </a:ln>
                  </pic:spPr>
                </pic:pic>
              </a:graphicData>
            </a:graphic>
          </wp:inline>
        </w:drawing>
      </w: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tabs>
          <w:tab w:val="left" w:pos="5670"/>
        </w:tabs>
        <w:spacing w:line="240" w:lineRule="auto"/>
        <w:jc w:val="center"/>
        <w:outlineLvl w:val="0"/>
        <w:rPr>
          <w:rFonts w:ascii="Times New Roman" w:hAnsi="Times New Roman" w:cs="Times New Roman"/>
          <w:b/>
          <w:i/>
          <w:sz w:val="28"/>
          <w:szCs w:val="28"/>
        </w:rPr>
      </w:pPr>
      <w:r w:rsidRPr="000730EE">
        <w:rPr>
          <w:rFonts w:ascii="Times New Roman" w:hAnsi="Times New Roman" w:cs="Times New Roman"/>
          <w:b/>
          <w:i/>
          <w:sz w:val="28"/>
          <w:szCs w:val="28"/>
        </w:rPr>
        <w:t>ПОСТАНОВЛЕНИЕ</w:t>
      </w:r>
    </w:p>
    <w:p w:rsidR="0057379F" w:rsidRPr="000730EE" w:rsidRDefault="0057379F" w:rsidP="0057379F">
      <w:pPr>
        <w:spacing w:line="240" w:lineRule="auto"/>
        <w:jc w:val="center"/>
        <w:outlineLvl w:val="0"/>
        <w:rPr>
          <w:rFonts w:ascii="Times New Roman" w:hAnsi="Times New Roman" w:cs="Times New Roman"/>
          <w:b/>
          <w:i/>
          <w:sz w:val="28"/>
          <w:szCs w:val="28"/>
        </w:rPr>
      </w:pPr>
      <w:r w:rsidRPr="000730EE">
        <w:rPr>
          <w:rFonts w:ascii="Times New Roman" w:hAnsi="Times New Roman" w:cs="Times New Roman"/>
          <w:b/>
          <w:i/>
          <w:sz w:val="28"/>
          <w:szCs w:val="28"/>
        </w:rPr>
        <w:t xml:space="preserve">Администрации </w:t>
      </w:r>
    </w:p>
    <w:p w:rsidR="0057379F" w:rsidRPr="000730EE" w:rsidRDefault="0057379F" w:rsidP="0057379F">
      <w:pPr>
        <w:spacing w:line="240" w:lineRule="auto"/>
        <w:jc w:val="center"/>
        <w:outlineLvl w:val="0"/>
        <w:rPr>
          <w:rFonts w:ascii="Times New Roman" w:hAnsi="Times New Roman" w:cs="Times New Roman"/>
          <w:b/>
          <w:i/>
          <w:sz w:val="28"/>
          <w:szCs w:val="28"/>
        </w:rPr>
      </w:pPr>
      <w:r w:rsidRPr="000730EE">
        <w:rPr>
          <w:rFonts w:ascii="Times New Roman" w:hAnsi="Times New Roman" w:cs="Times New Roman"/>
          <w:b/>
          <w:i/>
          <w:sz w:val="28"/>
          <w:szCs w:val="28"/>
        </w:rPr>
        <w:t>муниципального образования «Родниковский муниципальный район»</w:t>
      </w:r>
    </w:p>
    <w:p w:rsidR="0057379F" w:rsidRPr="000730EE" w:rsidRDefault="0057379F" w:rsidP="0057379F">
      <w:pPr>
        <w:spacing w:line="240" w:lineRule="auto"/>
        <w:jc w:val="center"/>
        <w:outlineLvl w:val="0"/>
        <w:rPr>
          <w:rFonts w:ascii="Times New Roman" w:hAnsi="Times New Roman" w:cs="Times New Roman"/>
          <w:b/>
          <w:i/>
          <w:sz w:val="28"/>
          <w:szCs w:val="28"/>
        </w:rPr>
      </w:pPr>
      <w:r w:rsidRPr="000730EE">
        <w:rPr>
          <w:rFonts w:ascii="Times New Roman" w:hAnsi="Times New Roman" w:cs="Times New Roman"/>
          <w:b/>
          <w:i/>
          <w:sz w:val="28"/>
          <w:szCs w:val="28"/>
        </w:rPr>
        <w:t>Ивановской области</w:t>
      </w:r>
    </w:p>
    <w:p w:rsidR="0057379F" w:rsidRPr="000730EE" w:rsidRDefault="0057379F" w:rsidP="0057379F">
      <w:pPr>
        <w:spacing w:line="240" w:lineRule="auto"/>
        <w:jc w:val="center"/>
        <w:rPr>
          <w:rFonts w:ascii="Times New Roman" w:hAnsi="Times New Roman" w:cs="Times New Roman"/>
          <w:sz w:val="28"/>
          <w:szCs w:val="28"/>
        </w:rPr>
      </w:pPr>
    </w:p>
    <w:p w:rsidR="0057379F" w:rsidRPr="000730EE" w:rsidRDefault="0057379F" w:rsidP="0057379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19.02.2019 № 214</w:t>
      </w:r>
    </w:p>
    <w:p w:rsidR="0057379F" w:rsidRPr="000730EE" w:rsidRDefault="0057379F" w:rsidP="0057379F">
      <w:pPr>
        <w:spacing w:line="240" w:lineRule="auto"/>
        <w:rPr>
          <w:rFonts w:ascii="Times New Roman" w:hAnsi="Times New Roman" w:cs="Times New Roman"/>
          <w:b/>
          <w:sz w:val="28"/>
          <w:szCs w:val="28"/>
        </w:rPr>
      </w:pPr>
    </w:p>
    <w:p w:rsidR="0057379F" w:rsidRPr="000730EE" w:rsidRDefault="0057379F" w:rsidP="00D7490F">
      <w:pPr>
        <w:tabs>
          <w:tab w:val="left" w:pos="708"/>
          <w:tab w:val="center" w:pos="4677"/>
          <w:tab w:val="right" w:pos="9355"/>
        </w:tabs>
        <w:spacing w:line="240" w:lineRule="auto"/>
        <w:ind w:left="426" w:right="283"/>
        <w:jc w:val="both"/>
        <w:rPr>
          <w:rFonts w:ascii="Times New Roman" w:hAnsi="Times New Roman" w:cs="Times New Roman"/>
          <w:b/>
          <w:sz w:val="28"/>
          <w:szCs w:val="28"/>
        </w:rPr>
      </w:pPr>
      <w:r w:rsidRPr="000730EE">
        <w:rPr>
          <w:rFonts w:ascii="Times New Roman" w:hAnsi="Times New Roman" w:cs="Times New Roman"/>
          <w:b/>
          <w:sz w:val="28"/>
          <w:szCs w:val="28"/>
        </w:rPr>
        <w:tab/>
        <w:t xml:space="preserve">О внесении изменения в постановление администрации муниципального образования «Родниковский муниципальный район» от 05.06.2018 № 602 </w:t>
      </w:r>
      <w:r w:rsidRPr="000730EE">
        <w:rPr>
          <w:rFonts w:ascii="Times New Roman" w:hAnsi="Times New Roman" w:cs="Times New Roman"/>
          <w:b/>
          <w:bCs/>
          <w:sz w:val="28"/>
          <w:szCs w:val="28"/>
        </w:rPr>
        <w:t>«Об установлении размера стоимости путевки в лагеря с дневным пребыванием на базе образовательных организаций Родниковского муниципального района»</w:t>
      </w:r>
    </w:p>
    <w:p w:rsidR="0057379F" w:rsidRPr="000730EE" w:rsidRDefault="0057379F" w:rsidP="0057379F">
      <w:pPr>
        <w:spacing w:line="240" w:lineRule="auto"/>
        <w:ind w:right="1565"/>
        <w:jc w:val="center"/>
        <w:rPr>
          <w:rFonts w:ascii="Times New Roman" w:hAnsi="Times New Roman" w:cs="Times New Roman"/>
          <w:b/>
          <w:sz w:val="28"/>
          <w:szCs w:val="28"/>
        </w:rPr>
      </w:pPr>
    </w:p>
    <w:p w:rsidR="0057379F" w:rsidRPr="000730EE" w:rsidRDefault="0057379F" w:rsidP="0057379F">
      <w:pPr>
        <w:spacing w:line="240" w:lineRule="auto"/>
        <w:ind w:right="-55" w:firstLine="708"/>
        <w:jc w:val="both"/>
        <w:rPr>
          <w:rFonts w:ascii="Times New Roman" w:hAnsi="Times New Roman" w:cs="Times New Roman"/>
          <w:spacing w:val="8"/>
          <w:sz w:val="28"/>
          <w:szCs w:val="28"/>
        </w:rPr>
      </w:pPr>
      <w:r w:rsidRPr="000730EE">
        <w:rPr>
          <w:rFonts w:ascii="Times New Roman" w:hAnsi="Times New Roman" w:cs="Times New Roman"/>
          <w:spacing w:val="8"/>
          <w:sz w:val="28"/>
          <w:szCs w:val="28"/>
        </w:rPr>
        <w:t>В целях реализации постановления администрации муниципального образования «Родниковский муниципальный район» Ивановской области от 03.12.2013 года №1566 «Об утверждении муниципальной программы  Родниковского муниципального района  «Социальная поддержка граждан Родниковского муниципального района»</w:t>
      </w:r>
    </w:p>
    <w:p w:rsidR="0057379F" w:rsidRPr="000730EE" w:rsidRDefault="0057379F" w:rsidP="0057379F">
      <w:pPr>
        <w:spacing w:line="240" w:lineRule="auto"/>
        <w:ind w:right="-55" w:firstLine="708"/>
        <w:jc w:val="center"/>
        <w:rPr>
          <w:rFonts w:ascii="Times New Roman" w:hAnsi="Times New Roman" w:cs="Times New Roman"/>
          <w:b/>
          <w:spacing w:val="8"/>
          <w:sz w:val="28"/>
          <w:szCs w:val="28"/>
        </w:rPr>
      </w:pPr>
      <w:r w:rsidRPr="000730EE">
        <w:rPr>
          <w:rFonts w:ascii="Times New Roman" w:hAnsi="Times New Roman" w:cs="Times New Roman"/>
          <w:b/>
          <w:spacing w:val="8"/>
          <w:sz w:val="28"/>
          <w:szCs w:val="28"/>
        </w:rPr>
        <w:t>постановляю:</w:t>
      </w:r>
    </w:p>
    <w:p w:rsidR="0057379F" w:rsidRPr="000730EE" w:rsidRDefault="0057379F" w:rsidP="00D7490F">
      <w:pPr>
        <w:tabs>
          <w:tab w:val="left" w:pos="0"/>
        </w:tabs>
        <w:spacing w:line="240" w:lineRule="auto"/>
        <w:ind w:right="-55"/>
        <w:rPr>
          <w:rFonts w:ascii="Times New Roman" w:hAnsi="Times New Roman" w:cs="Times New Roman"/>
          <w:sz w:val="28"/>
          <w:szCs w:val="28"/>
        </w:rPr>
      </w:pPr>
      <w:r w:rsidRPr="000730EE">
        <w:rPr>
          <w:rFonts w:ascii="Times New Roman" w:hAnsi="Times New Roman" w:cs="Times New Roman"/>
          <w:sz w:val="28"/>
          <w:szCs w:val="28"/>
        </w:rPr>
        <w:t>1. Внести в постановление администрации муниципального образования «Родниковский муниципальный район» от 05.06.2018 № 602 «Об установлении размера стоимости путевки в лагеря с дневным пребыванием на базе образовательных организаций Родниковского муниципального района» следующее изменение:</w:t>
      </w:r>
    </w:p>
    <w:p w:rsidR="0057379F" w:rsidRPr="000730EE" w:rsidRDefault="0057379F" w:rsidP="00D7490F">
      <w:pPr>
        <w:tabs>
          <w:tab w:val="left" w:pos="0"/>
        </w:tabs>
        <w:autoSpaceDE w:val="0"/>
        <w:autoSpaceDN w:val="0"/>
        <w:adjustRightInd w:val="0"/>
        <w:spacing w:line="240" w:lineRule="auto"/>
        <w:jc w:val="both"/>
        <w:rPr>
          <w:rFonts w:ascii="Times New Roman" w:hAnsi="Times New Roman" w:cs="Times New Roman"/>
          <w:sz w:val="28"/>
          <w:szCs w:val="28"/>
          <w:highlight w:val="yellow"/>
        </w:rPr>
      </w:pPr>
      <w:r w:rsidRPr="000730EE">
        <w:rPr>
          <w:rFonts w:ascii="Times New Roman" w:hAnsi="Times New Roman" w:cs="Times New Roman"/>
          <w:sz w:val="28"/>
          <w:szCs w:val="28"/>
        </w:rPr>
        <w:t xml:space="preserve">  В Пункте 1 слова «на 2018 год» исключить.</w:t>
      </w:r>
    </w:p>
    <w:p w:rsidR="0057379F" w:rsidRPr="000730EE" w:rsidRDefault="0057379F" w:rsidP="00D7490F">
      <w:pPr>
        <w:shd w:val="clear" w:color="auto" w:fill="FFFFFF"/>
        <w:tabs>
          <w:tab w:val="left" w:pos="0"/>
        </w:tabs>
        <w:spacing w:line="240" w:lineRule="auto"/>
        <w:jc w:val="both"/>
        <w:rPr>
          <w:rFonts w:ascii="Times New Roman" w:hAnsi="Times New Roman" w:cs="Times New Roman"/>
          <w:sz w:val="28"/>
          <w:szCs w:val="28"/>
        </w:rPr>
      </w:pPr>
      <w:r w:rsidRPr="000730EE">
        <w:rPr>
          <w:rFonts w:ascii="Times New Roman" w:hAnsi="Times New Roman" w:cs="Times New Roman"/>
          <w:bCs/>
          <w:sz w:val="28"/>
          <w:szCs w:val="28"/>
        </w:rPr>
        <w:t>2.</w:t>
      </w:r>
      <w:r w:rsidRPr="000730EE">
        <w:rPr>
          <w:rFonts w:ascii="Times New Roman" w:hAnsi="Times New Roman" w:cs="Times New Roman"/>
          <w:sz w:val="28"/>
          <w:szCs w:val="28"/>
        </w:rPr>
        <w:t xml:space="preserve"> Настоящее постановление вступает в силу с момента подписания.</w:t>
      </w:r>
    </w:p>
    <w:p w:rsidR="0057379F" w:rsidRPr="000730EE" w:rsidRDefault="0057379F" w:rsidP="00D7490F">
      <w:pPr>
        <w:shd w:val="clear" w:color="auto" w:fill="FFFFFF"/>
        <w:spacing w:line="240" w:lineRule="auto"/>
        <w:jc w:val="both"/>
        <w:rPr>
          <w:rFonts w:ascii="Times New Roman" w:hAnsi="Times New Roman" w:cs="Times New Roman"/>
          <w:b/>
          <w:sz w:val="28"/>
          <w:szCs w:val="28"/>
        </w:rPr>
      </w:pPr>
      <w:r w:rsidRPr="000730EE">
        <w:rPr>
          <w:rFonts w:ascii="Times New Roman" w:hAnsi="Times New Roman" w:cs="Times New Roman"/>
          <w:b/>
          <w:sz w:val="28"/>
          <w:szCs w:val="28"/>
        </w:rPr>
        <w:t xml:space="preserve">Глава муниципального образования </w:t>
      </w:r>
    </w:p>
    <w:p w:rsidR="0057379F" w:rsidRPr="000730EE" w:rsidRDefault="0057379F" w:rsidP="00D7490F">
      <w:pPr>
        <w:pStyle w:val="ConsPlusNormal"/>
        <w:ind w:right="-1" w:firstLine="0"/>
        <w:rPr>
          <w:rFonts w:ascii="Times New Roman" w:hAnsi="Times New Roman" w:cs="Times New Roman"/>
          <w:b/>
          <w:sz w:val="28"/>
          <w:szCs w:val="28"/>
        </w:rPr>
      </w:pPr>
      <w:r w:rsidRPr="000730EE">
        <w:rPr>
          <w:rFonts w:ascii="Times New Roman" w:hAnsi="Times New Roman" w:cs="Times New Roman"/>
          <w:b/>
          <w:sz w:val="28"/>
          <w:szCs w:val="28"/>
        </w:rPr>
        <w:t>«Родниковский муниципальный район»</w:t>
      </w:r>
      <w:r w:rsidRPr="000730EE">
        <w:rPr>
          <w:rFonts w:ascii="Times New Roman" w:hAnsi="Times New Roman" w:cs="Times New Roman"/>
          <w:b/>
          <w:sz w:val="28"/>
          <w:szCs w:val="28"/>
        </w:rPr>
        <w:tab/>
      </w:r>
      <w:r w:rsidRPr="000730EE">
        <w:rPr>
          <w:rFonts w:ascii="Times New Roman" w:hAnsi="Times New Roman" w:cs="Times New Roman"/>
          <w:b/>
          <w:sz w:val="28"/>
          <w:szCs w:val="28"/>
        </w:rPr>
        <w:tab/>
      </w:r>
      <w:r w:rsidRPr="000730EE">
        <w:rPr>
          <w:rFonts w:ascii="Times New Roman" w:hAnsi="Times New Roman" w:cs="Times New Roman"/>
          <w:b/>
          <w:sz w:val="28"/>
          <w:szCs w:val="28"/>
        </w:rPr>
        <w:tab/>
        <w:t xml:space="preserve"> </w:t>
      </w:r>
      <w:r w:rsidR="00D7490F" w:rsidRPr="000730EE">
        <w:rPr>
          <w:rFonts w:ascii="Times New Roman" w:hAnsi="Times New Roman" w:cs="Times New Roman"/>
          <w:b/>
          <w:sz w:val="28"/>
          <w:szCs w:val="28"/>
        </w:rPr>
        <w:t xml:space="preserve">      С</w:t>
      </w:r>
      <w:r w:rsidRPr="000730EE">
        <w:rPr>
          <w:rFonts w:ascii="Times New Roman" w:hAnsi="Times New Roman" w:cs="Times New Roman"/>
          <w:b/>
          <w:sz w:val="28"/>
          <w:szCs w:val="28"/>
        </w:rPr>
        <w:t>.В.Носов</w:t>
      </w:r>
    </w:p>
    <w:p w:rsidR="0057379F" w:rsidRPr="000730EE" w:rsidRDefault="0057379F" w:rsidP="0057379F">
      <w:pPr>
        <w:pStyle w:val="a9"/>
        <w:rPr>
          <w:rFonts w:cs="Times New Roman"/>
          <w:sz w:val="28"/>
          <w:szCs w:val="28"/>
        </w:rPr>
      </w:pPr>
    </w:p>
    <w:p w:rsidR="0057379F" w:rsidRPr="000730EE" w:rsidRDefault="0057379F" w:rsidP="0057379F">
      <w:pPr>
        <w:tabs>
          <w:tab w:val="left" w:pos="96"/>
          <w:tab w:val="left" w:pos="552"/>
        </w:tabs>
        <w:autoSpaceDE w:val="0"/>
        <w:autoSpaceDN w:val="0"/>
        <w:adjustRightInd w:val="0"/>
        <w:spacing w:line="240" w:lineRule="auto"/>
        <w:ind w:left="600" w:hanging="624"/>
        <w:jc w:val="center"/>
        <w:rPr>
          <w:rFonts w:ascii="Times New Roman" w:hAnsi="Times New Roman" w:cs="Times New Roman"/>
          <w:sz w:val="28"/>
          <w:szCs w:val="28"/>
        </w:rPr>
      </w:pPr>
      <w:r w:rsidRPr="000730EE">
        <w:rPr>
          <w:rFonts w:ascii="Times New Roman" w:hAnsi="Times New Roman" w:cs="Times New Roman"/>
          <w:noProof/>
          <w:sz w:val="28"/>
          <w:szCs w:val="28"/>
        </w:rPr>
        <w:lastRenderedPageBreak/>
        <w:drawing>
          <wp:inline distT="0" distB="0" distL="0" distR="0">
            <wp:extent cx="655320" cy="793750"/>
            <wp:effectExtent l="19050" t="0" r="0" b="0"/>
            <wp:docPr id="68" name="Рисунок 68"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Gerb_rf"/>
                    <pic:cNvPicPr>
                      <a:picLocks noChangeAspect="1" noChangeArrowheads="1"/>
                    </pic:cNvPicPr>
                  </pic:nvPicPr>
                  <pic:blipFill>
                    <a:blip r:embed="rId8"/>
                    <a:srcRect/>
                    <a:stretch>
                      <a:fillRect/>
                    </a:stretch>
                  </pic:blipFill>
                  <pic:spPr bwMode="auto">
                    <a:xfrm>
                      <a:off x="0" y="0"/>
                      <a:ext cx="655320" cy="793750"/>
                    </a:xfrm>
                    <a:prstGeom prst="rect">
                      <a:avLst/>
                    </a:prstGeom>
                    <a:noFill/>
                    <a:ln w="9525">
                      <a:noFill/>
                      <a:miter lim="800000"/>
                      <a:headEnd/>
                      <a:tailEnd/>
                    </a:ln>
                  </pic:spPr>
                </pic:pic>
              </a:graphicData>
            </a:graphic>
          </wp:inline>
        </w:drawing>
      </w: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tabs>
          <w:tab w:val="left" w:pos="5103"/>
        </w:tabs>
        <w:spacing w:line="240" w:lineRule="auto"/>
        <w:jc w:val="center"/>
        <w:rPr>
          <w:rFonts w:ascii="Times New Roman" w:hAnsi="Times New Roman" w:cs="Times New Roman"/>
          <w:b/>
          <w:i/>
          <w:sz w:val="28"/>
          <w:szCs w:val="28"/>
        </w:rPr>
      </w:pPr>
      <w:r w:rsidRPr="000730EE">
        <w:rPr>
          <w:rFonts w:ascii="Times New Roman" w:hAnsi="Times New Roman" w:cs="Times New Roman"/>
          <w:b/>
          <w:i/>
          <w:sz w:val="28"/>
          <w:szCs w:val="28"/>
        </w:rPr>
        <w:t>ПОСТАНОВЛЕНИЕ</w:t>
      </w:r>
    </w:p>
    <w:p w:rsidR="0057379F" w:rsidRPr="000730EE" w:rsidRDefault="0057379F" w:rsidP="0057379F">
      <w:pPr>
        <w:spacing w:line="240" w:lineRule="auto"/>
        <w:jc w:val="center"/>
        <w:rPr>
          <w:rFonts w:ascii="Times New Roman" w:hAnsi="Times New Roman" w:cs="Times New Roman"/>
          <w:b/>
          <w:i/>
          <w:sz w:val="28"/>
          <w:szCs w:val="28"/>
        </w:rPr>
      </w:pPr>
      <w:r w:rsidRPr="000730EE">
        <w:rPr>
          <w:rFonts w:ascii="Times New Roman" w:hAnsi="Times New Roman" w:cs="Times New Roman"/>
          <w:b/>
          <w:i/>
          <w:sz w:val="28"/>
          <w:szCs w:val="28"/>
        </w:rPr>
        <w:t xml:space="preserve"> Администрации </w:t>
      </w:r>
    </w:p>
    <w:p w:rsidR="0057379F" w:rsidRPr="000730EE" w:rsidRDefault="0057379F" w:rsidP="0057379F">
      <w:pPr>
        <w:spacing w:line="240" w:lineRule="auto"/>
        <w:ind w:left="360" w:hanging="900"/>
        <w:jc w:val="center"/>
        <w:rPr>
          <w:rFonts w:ascii="Times New Roman" w:hAnsi="Times New Roman" w:cs="Times New Roman"/>
          <w:b/>
          <w:i/>
          <w:sz w:val="28"/>
          <w:szCs w:val="28"/>
        </w:rPr>
      </w:pPr>
      <w:r w:rsidRPr="000730EE">
        <w:rPr>
          <w:rFonts w:ascii="Times New Roman" w:hAnsi="Times New Roman" w:cs="Times New Roman"/>
          <w:b/>
          <w:i/>
          <w:sz w:val="28"/>
          <w:szCs w:val="28"/>
        </w:rPr>
        <w:t>муниципального образования «Родниковский муниципальный район»</w:t>
      </w:r>
    </w:p>
    <w:p w:rsidR="0057379F" w:rsidRPr="000730EE" w:rsidRDefault="0057379F" w:rsidP="0057379F">
      <w:pPr>
        <w:spacing w:line="240" w:lineRule="auto"/>
        <w:jc w:val="center"/>
        <w:rPr>
          <w:rFonts w:ascii="Times New Roman" w:hAnsi="Times New Roman" w:cs="Times New Roman"/>
          <w:b/>
          <w:i/>
          <w:sz w:val="28"/>
          <w:szCs w:val="28"/>
        </w:rPr>
      </w:pPr>
      <w:r w:rsidRPr="000730EE">
        <w:rPr>
          <w:rFonts w:ascii="Times New Roman" w:hAnsi="Times New Roman" w:cs="Times New Roman"/>
          <w:b/>
          <w:i/>
          <w:sz w:val="28"/>
          <w:szCs w:val="28"/>
        </w:rPr>
        <w:t>Ивановской области</w:t>
      </w:r>
    </w:p>
    <w:p w:rsidR="0057379F" w:rsidRPr="000730EE" w:rsidRDefault="0057379F" w:rsidP="0057379F">
      <w:pPr>
        <w:spacing w:line="240" w:lineRule="auto"/>
        <w:jc w:val="center"/>
        <w:rPr>
          <w:rFonts w:ascii="Times New Roman" w:hAnsi="Times New Roman" w:cs="Times New Roman"/>
          <w:sz w:val="28"/>
          <w:szCs w:val="28"/>
        </w:rPr>
      </w:pPr>
    </w:p>
    <w:p w:rsidR="0057379F" w:rsidRPr="000730EE" w:rsidRDefault="0057379F" w:rsidP="0057379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от  21.02.2019 № 228</w:t>
      </w:r>
    </w:p>
    <w:p w:rsidR="0057379F" w:rsidRPr="000730EE" w:rsidRDefault="0057379F" w:rsidP="0057379F">
      <w:pPr>
        <w:autoSpaceDE w:val="0"/>
        <w:autoSpaceDN w:val="0"/>
        <w:adjustRightInd w:val="0"/>
        <w:spacing w:line="240" w:lineRule="auto"/>
        <w:jc w:val="center"/>
        <w:rPr>
          <w:rFonts w:ascii="Times New Roman" w:hAnsi="Times New Roman" w:cs="Times New Roman"/>
          <w:b/>
          <w:sz w:val="28"/>
          <w:szCs w:val="28"/>
        </w:rPr>
      </w:pPr>
    </w:p>
    <w:p w:rsidR="0057379F" w:rsidRPr="000730EE" w:rsidRDefault="0057379F" w:rsidP="0057379F">
      <w:pPr>
        <w:autoSpaceDE w:val="0"/>
        <w:autoSpaceDN w:val="0"/>
        <w:adjustRightInd w:val="0"/>
        <w:spacing w:line="240" w:lineRule="auto"/>
        <w:jc w:val="center"/>
        <w:rPr>
          <w:rFonts w:ascii="Times New Roman" w:hAnsi="Times New Roman" w:cs="Times New Roman"/>
          <w:b/>
          <w:bCs/>
          <w:sz w:val="28"/>
          <w:szCs w:val="28"/>
        </w:rPr>
      </w:pPr>
      <w:r w:rsidRPr="000730EE">
        <w:rPr>
          <w:rFonts w:ascii="Times New Roman" w:hAnsi="Times New Roman" w:cs="Times New Roman"/>
          <w:b/>
          <w:sz w:val="28"/>
          <w:szCs w:val="28"/>
        </w:rPr>
        <w:t>О внесении изменений в постановление  администрации муниципального образования</w:t>
      </w:r>
      <w:r w:rsidRPr="000730EE">
        <w:rPr>
          <w:rFonts w:ascii="Times New Roman" w:hAnsi="Times New Roman" w:cs="Times New Roman"/>
          <w:b/>
          <w:bCs/>
          <w:sz w:val="28"/>
          <w:szCs w:val="28"/>
        </w:rPr>
        <w:t xml:space="preserve"> </w:t>
      </w:r>
      <w:r w:rsidRPr="000730EE">
        <w:rPr>
          <w:rFonts w:ascii="Times New Roman" w:hAnsi="Times New Roman" w:cs="Times New Roman"/>
          <w:b/>
          <w:sz w:val="28"/>
          <w:szCs w:val="28"/>
        </w:rPr>
        <w:t>«Родниковский муниципальный район» от 29.01.2019 № 97 «О</w:t>
      </w:r>
      <w:r w:rsidRPr="000730EE">
        <w:rPr>
          <w:rFonts w:ascii="Times New Roman" w:hAnsi="Times New Roman" w:cs="Times New Roman"/>
          <w:b/>
          <w:bCs/>
          <w:sz w:val="28"/>
          <w:szCs w:val="28"/>
        </w:rPr>
        <w:t xml:space="preserve"> </w:t>
      </w:r>
      <w:r w:rsidRPr="000730EE">
        <w:rPr>
          <w:rFonts w:ascii="Times New Roman" w:hAnsi="Times New Roman" w:cs="Times New Roman"/>
          <w:b/>
          <w:sz w:val="28"/>
          <w:szCs w:val="28"/>
        </w:rPr>
        <w:t>порядке создания и использования резерва материальных ресурсов для ликвидации чрезвычайных ситуаций на территории</w:t>
      </w:r>
      <w:r w:rsidRPr="000730EE">
        <w:rPr>
          <w:rFonts w:ascii="Times New Roman" w:hAnsi="Times New Roman" w:cs="Times New Roman"/>
          <w:b/>
          <w:bCs/>
          <w:sz w:val="28"/>
          <w:szCs w:val="28"/>
        </w:rPr>
        <w:t xml:space="preserve"> </w:t>
      </w:r>
      <w:r w:rsidRPr="000730EE">
        <w:rPr>
          <w:rFonts w:ascii="Times New Roman" w:hAnsi="Times New Roman" w:cs="Times New Roman"/>
          <w:b/>
          <w:sz w:val="28"/>
          <w:szCs w:val="28"/>
        </w:rPr>
        <w:t>муниципального образования</w:t>
      </w:r>
      <w:r w:rsidRPr="000730EE">
        <w:rPr>
          <w:rFonts w:ascii="Times New Roman" w:hAnsi="Times New Roman" w:cs="Times New Roman"/>
          <w:b/>
          <w:bCs/>
          <w:sz w:val="28"/>
          <w:szCs w:val="28"/>
        </w:rPr>
        <w:t xml:space="preserve"> </w:t>
      </w:r>
      <w:r w:rsidRPr="000730EE">
        <w:rPr>
          <w:rFonts w:ascii="Times New Roman" w:hAnsi="Times New Roman" w:cs="Times New Roman"/>
          <w:b/>
          <w:sz w:val="28"/>
          <w:szCs w:val="28"/>
        </w:rPr>
        <w:t>«Родниковский муниципальный район»</w:t>
      </w:r>
    </w:p>
    <w:p w:rsidR="0057379F" w:rsidRPr="000730EE" w:rsidRDefault="0057379F" w:rsidP="0057379F">
      <w:pPr>
        <w:spacing w:line="240" w:lineRule="auto"/>
        <w:jc w:val="both"/>
        <w:rPr>
          <w:rFonts w:ascii="Times New Roman" w:hAnsi="Times New Roman" w:cs="Times New Roman"/>
          <w:sz w:val="28"/>
          <w:szCs w:val="28"/>
        </w:rPr>
      </w:pPr>
    </w:p>
    <w:p w:rsidR="0057379F" w:rsidRPr="000730EE" w:rsidRDefault="0057379F" w:rsidP="0057379F">
      <w:pPr>
        <w:autoSpaceDE w:val="0"/>
        <w:autoSpaceDN w:val="0"/>
        <w:adjustRightInd w:val="0"/>
        <w:spacing w:line="240" w:lineRule="auto"/>
        <w:ind w:firstLine="540"/>
        <w:jc w:val="both"/>
        <w:rPr>
          <w:rFonts w:ascii="Times New Roman" w:hAnsi="Times New Roman" w:cs="Times New Roman"/>
          <w:sz w:val="28"/>
          <w:szCs w:val="28"/>
        </w:rPr>
      </w:pPr>
    </w:p>
    <w:p w:rsidR="0057379F" w:rsidRPr="000730EE" w:rsidRDefault="0057379F" w:rsidP="0057379F">
      <w:pPr>
        <w:autoSpaceDE w:val="0"/>
        <w:autoSpaceDN w:val="0"/>
        <w:adjustRightInd w:val="0"/>
        <w:spacing w:line="240" w:lineRule="auto"/>
        <w:ind w:firstLine="540"/>
        <w:jc w:val="both"/>
        <w:rPr>
          <w:rFonts w:ascii="Times New Roman" w:hAnsi="Times New Roman" w:cs="Times New Roman"/>
          <w:sz w:val="28"/>
          <w:szCs w:val="28"/>
        </w:rPr>
      </w:pPr>
      <w:r w:rsidRPr="000730EE">
        <w:rPr>
          <w:rFonts w:ascii="Times New Roman" w:hAnsi="Times New Roman" w:cs="Times New Roman"/>
          <w:sz w:val="28"/>
          <w:szCs w:val="28"/>
        </w:rPr>
        <w:t xml:space="preserve">В соответствии с </w:t>
      </w:r>
      <w:hyperlink r:id="rId32" w:history="1">
        <w:r w:rsidRPr="000730EE">
          <w:rPr>
            <w:rFonts w:ascii="Times New Roman" w:hAnsi="Times New Roman" w:cs="Times New Roman"/>
            <w:color w:val="0000FF"/>
            <w:sz w:val="28"/>
            <w:szCs w:val="28"/>
          </w:rPr>
          <w:t>постановлением</w:t>
        </w:r>
      </w:hyperlink>
      <w:r w:rsidRPr="000730EE">
        <w:rPr>
          <w:rFonts w:ascii="Times New Roman" w:hAnsi="Times New Roman" w:cs="Times New Roman"/>
          <w:sz w:val="28"/>
          <w:szCs w:val="28"/>
        </w:rPr>
        <w:t xml:space="preserve"> Правительства Российской Федерации от 10.11.1996 N 1340 "О порядке создания и использования резервов материальных ресурсов для ликвидации чрезвычайных ситуаций природного и техногенного характера", в целях своевременного и качественного обеспечения мероприятий по ликвидации чрезвычайных ситуаций и защите населения на территории муниципального образования «Родниковский муниципальный район»</w:t>
      </w:r>
    </w:p>
    <w:p w:rsidR="0057379F" w:rsidRPr="000730EE" w:rsidRDefault="0057379F" w:rsidP="0057379F">
      <w:pPr>
        <w:autoSpaceDE w:val="0"/>
        <w:autoSpaceDN w:val="0"/>
        <w:adjustRightInd w:val="0"/>
        <w:spacing w:line="240" w:lineRule="auto"/>
        <w:ind w:firstLine="539"/>
        <w:jc w:val="center"/>
        <w:outlineLvl w:val="0"/>
        <w:rPr>
          <w:rFonts w:ascii="Times New Roman" w:hAnsi="Times New Roman" w:cs="Times New Roman"/>
          <w:bCs/>
          <w:sz w:val="28"/>
          <w:szCs w:val="28"/>
        </w:rPr>
      </w:pPr>
    </w:p>
    <w:p w:rsidR="0057379F" w:rsidRPr="000730EE" w:rsidRDefault="0057379F" w:rsidP="0057379F">
      <w:pPr>
        <w:autoSpaceDE w:val="0"/>
        <w:autoSpaceDN w:val="0"/>
        <w:adjustRightInd w:val="0"/>
        <w:spacing w:line="240" w:lineRule="auto"/>
        <w:ind w:firstLine="540"/>
        <w:jc w:val="center"/>
        <w:outlineLvl w:val="0"/>
        <w:rPr>
          <w:rFonts w:ascii="Times New Roman" w:hAnsi="Times New Roman" w:cs="Times New Roman"/>
          <w:bCs/>
          <w:sz w:val="28"/>
          <w:szCs w:val="28"/>
        </w:rPr>
      </w:pPr>
      <w:r w:rsidRPr="000730EE">
        <w:rPr>
          <w:rFonts w:ascii="Times New Roman" w:hAnsi="Times New Roman" w:cs="Times New Roman"/>
          <w:bCs/>
          <w:sz w:val="28"/>
          <w:szCs w:val="28"/>
        </w:rPr>
        <w:t>постановляю:</w:t>
      </w:r>
    </w:p>
    <w:p w:rsidR="0057379F" w:rsidRPr="000730EE" w:rsidRDefault="0057379F" w:rsidP="0057379F">
      <w:pPr>
        <w:autoSpaceDE w:val="0"/>
        <w:autoSpaceDN w:val="0"/>
        <w:adjustRightInd w:val="0"/>
        <w:spacing w:line="240" w:lineRule="auto"/>
        <w:ind w:firstLine="539"/>
        <w:jc w:val="center"/>
        <w:outlineLvl w:val="0"/>
        <w:rPr>
          <w:rFonts w:ascii="Times New Roman" w:hAnsi="Times New Roman" w:cs="Times New Roman"/>
          <w:bCs/>
          <w:sz w:val="28"/>
          <w:szCs w:val="28"/>
        </w:rPr>
      </w:pPr>
    </w:p>
    <w:p w:rsidR="0057379F" w:rsidRPr="000730EE" w:rsidRDefault="0057379F" w:rsidP="0057379F">
      <w:pPr>
        <w:autoSpaceDE w:val="0"/>
        <w:autoSpaceDN w:val="0"/>
        <w:adjustRightInd w:val="0"/>
        <w:spacing w:line="240" w:lineRule="auto"/>
        <w:ind w:firstLine="540"/>
        <w:jc w:val="both"/>
        <w:rPr>
          <w:rFonts w:ascii="Times New Roman" w:hAnsi="Times New Roman" w:cs="Times New Roman"/>
          <w:bCs/>
          <w:sz w:val="28"/>
          <w:szCs w:val="28"/>
        </w:rPr>
      </w:pPr>
      <w:r w:rsidRPr="000730EE">
        <w:rPr>
          <w:rFonts w:ascii="Times New Roman" w:hAnsi="Times New Roman" w:cs="Times New Roman"/>
          <w:sz w:val="28"/>
          <w:szCs w:val="28"/>
        </w:rPr>
        <w:t>1. Внести в постановление администрации муниципального образования</w:t>
      </w:r>
      <w:r w:rsidRPr="000730EE">
        <w:rPr>
          <w:rFonts w:ascii="Times New Roman" w:hAnsi="Times New Roman" w:cs="Times New Roman"/>
          <w:bCs/>
          <w:sz w:val="28"/>
          <w:szCs w:val="28"/>
        </w:rPr>
        <w:t xml:space="preserve"> </w:t>
      </w:r>
      <w:r w:rsidRPr="000730EE">
        <w:rPr>
          <w:rFonts w:ascii="Times New Roman" w:hAnsi="Times New Roman" w:cs="Times New Roman"/>
          <w:sz w:val="28"/>
          <w:szCs w:val="28"/>
        </w:rPr>
        <w:t>«Родниковский муниципальный район» от 29.01.2019 № 97 «О</w:t>
      </w:r>
      <w:r w:rsidRPr="000730EE">
        <w:rPr>
          <w:rFonts w:ascii="Times New Roman" w:hAnsi="Times New Roman" w:cs="Times New Roman"/>
          <w:bCs/>
          <w:sz w:val="28"/>
          <w:szCs w:val="28"/>
        </w:rPr>
        <w:t xml:space="preserve"> </w:t>
      </w:r>
      <w:r w:rsidRPr="000730EE">
        <w:rPr>
          <w:rFonts w:ascii="Times New Roman" w:hAnsi="Times New Roman" w:cs="Times New Roman"/>
          <w:sz w:val="28"/>
          <w:szCs w:val="28"/>
        </w:rPr>
        <w:t>порядке создания и использования резерва материальных ресурсов для ликвидации чрезвычайных ситуаций на территории</w:t>
      </w:r>
      <w:r w:rsidRPr="000730EE">
        <w:rPr>
          <w:rFonts w:ascii="Times New Roman" w:hAnsi="Times New Roman" w:cs="Times New Roman"/>
          <w:bCs/>
          <w:sz w:val="28"/>
          <w:szCs w:val="28"/>
        </w:rPr>
        <w:t xml:space="preserve"> </w:t>
      </w:r>
      <w:r w:rsidRPr="000730EE">
        <w:rPr>
          <w:rFonts w:ascii="Times New Roman" w:hAnsi="Times New Roman" w:cs="Times New Roman"/>
          <w:sz w:val="28"/>
          <w:szCs w:val="28"/>
        </w:rPr>
        <w:t>муниципального образования</w:t>
      </w:r>
      <w:r w:rsidRPr="000730EE">
        <w:rPr>
          <w:rFonts w:ascii="Times New Roman" w:hAnsi="Times New Roman" w:cs="Times New Roman"/>
          <w:bCs/>
          <w:sz w:val="28"/>
          <w:szCs w:val="28"/>
        </w:rPr>
        <w:t xml:space="preserve"> </w:t>
      </w:r>
      <w:r w:rsidRPr="000730EE">
        <w:rPr>
          <w:rFonts w:ascii="Times New Roman" w:hAnsi="Times New Roman" w:cs="Times New Roman"/>
          <w:sz w:val="28"/>
          <w:szCs w:val="28"/>
        </w:rPr>
        <w:t>«Родниковский муниципальный район» следующие изменения:</w:t>
      </w:r>
    </w:p>
    <w:p w:rsidR="0057379F" w:rsidRPr="000730EE" w:rsidRDefault="0057379F" w:rsidP="0057379F">
      <w:pPr>
        <w:autoSpaceDE w:val="0"/>
        <w:autoSpaceDN w:val="0"/>
        <w:adjustRightInd w:val="0"/>
        <w:spacing w:line="240" w:lineRule="auto"/>
        <w:ind w:firstLine="540"/>
        <w:jc w:val="both"/>
        <w:rPr>
          <w:rFonts w:ascii="Times New Roman" w:hAnsi="Times New Roman" w:cs="Times New Roman"/>
          <w:sz w:val="28"/>
          <w:szCs w:val="28"/>
        </w:rPr>
      </w:pPr>
      <w:r w:rsidRPr="000730EE">
        <w:rPr>
          <w:rFonts w:ascii="Times New Roman" w:hAnsi="Times New Roman" w:cs="Times New Roman"/>
          <w:sz w:val="28"/>
          <w:szCs w:val="28"/>
        </w:rPr>
        <w:lastRenderedPageBreak/>
        <w:t xml:space="preserve">1.1. Приложение 1 -  Порядок создания и использования резерва материальных ресурсов для ликвидации чрезвычайных ситуаций на территории муниципального образования «Родниковский муниципальный район» изложить в новой редакции (Приложение ). </w:t>
      </w:r>
    </w:p>
    <w:p w:rsidR="0057379F" w:rsidRPr="000730EE" w:rsidRDefault="0057379F" w:rsidP="0057379F">
      <w:pPr>
        <w:autoSpaceDE w:val="0"/>
        <w:autoSpaceDN w:val="0"/>
        <w:adjustRightInd w:val="0"/>
        <w:spacing w:line="240" w:lineRule="auto"/>
        <w:ind w:firstLine="540"/>
        <w:jc w:val="both"/>
        <w:rPr>
          <w:rFonts w:ascii="Times New Roman" w:hAnsi="Times New Roman" w:cs="Times New Roman"/>
          <w:sz w:val="28"/>
          <w:szCs w:val="28"/>
        </w:rPr>
      </w:pPr>
      <w:r w:rsidRPr="000730EE">
        <w:rPr>
          <w:rFonts w:ascii="Times New Roman" w:hAnsi="Times New Roman" w:cs="Times New Roman"/>
          <w:sz w:val="28"/>
          <w:szCs w:val="28"/>
        </w:rPr>
        <w:t xml:space="preserve">1.2. Приложение № 2 – Номенклатура резерва материальных ресурсов для ликвидации чрезвычайных ситуаций на территории муниципального образования «Родниковский муниципальный район» изложить в новой редакции (Приложение 2). </w:t>
      </w:r>
    </w:p>
    <w:p w:rsidR="0057379F" w:rsidRPr="000730EE" w:rsidRDefault="0057379F" w:rsidP="0057379F">
      <w:pPr>
        <w:autoSpaceDE w:val="0"/>
        <w:autoSpaceDN w:val="0"/>
        <w:adjustRightInd w:val="0"/>
        <w:spacing w:line="240" w:lineRule="auto"/>
        <w:ind w:firstLine="540"/>
        <w:jc w:val="both"/>
        <w:rPr>
          <w:rFonts w:ascii="Times New Roman" w:hAnsi="Times New Roman" w:cs="Times New Roman"/>
          <w:sz w:val="28"/>
          <w:szCs w:val="28"/>
        </w:rPr>
      </w:pPr>
      <w:r w:rsidRPr="000730EE">
        <w:rPr>
          <w:rFonts w:ascii="Times New Roman" w:hAnsi="Times New Roman" w:cs="Times New Roman"/>
          <w:sz w:val="28"/>
          <w:szCs w:val="28"/>
        </w:rPr>
        <w:t>1.3. Отделу по делам ГО и ЧС Управления общественной безопасности и экологии администрации муниципального образования</w:t>
      </w:r>
      <w:r w:rsidRPr="000730EE">
        <w:rPr>
          <w:rFonts w:ascii="Times New Roman" w:hAnsi="Times New Roman" w:cs="Times New Roman"/>
          <w:bCs/>
          <w:sz w:val="28"/>
          <w:szCs w:val="28"/>
        </w:rPr>
        <w:t xml:space="preserve"> </w:t>
      </w:r>
      <w:r w:rsidRPr="000730EE">
        <w:rPr>
          <w:rFonts w:ascii="Times New Roman" w:hAnsi="Times New Roman" w:cs="Times New Roman"/>
          <w:sz w:val="28"/>
          <w:szCs w:val="28"/>
        </w:rPr>
        <w:t>«Родниковский муниципальный район»  информировать о состоянии резерва материальных ресурсов для ликвидации чрезвычайных ситуаций на территории муниципального района Главу муниципального образования</w:t>
      </w:r>
      <w:r w:rsidRPr="000730EE">
        <w:rPr>
          <w:rFonts w:ascii="Times New Roman" w:hAnsi="Times New Roman" w:cs="Times New Roman"/>
          <w:bCs/>
          <w:sz w:val="28"/>
          <w:szCs w:val="28"/>
        </w:rPr>
        <w:t xml:space="preserve"> </w:t>
      </w:r>
      <w:r w:rsidRPr="000730EE">
        <w:rPr>
          <w:rFonts w:ascii="Times New Roman" w:hAnsi="Times New Roman" w:cs="Times New Roman"/>
          <w:sz w:val="28"/>
          <w:szCs w:val="28"/>
        </w:rPr>
        <w:t>«Родниковский муниципальный район» ежегодно до 15 января.</w:t>
      </w:r>
    </w:p>
    <w:p w:rsidR="0057379F" w:rsidRPr="000730EE" w:rsidRDefault="0057379F" w:rsidP="0057379F">
      <w:pPr>
        <w:autoSpaceDE w:val="0"/>
        <w:autoSpaceDN w:val="0"/>
        <w:adjustRightInd w:val="0"/>
        <w:spacing w:line="240" w:lineRule="auto"/>
        <w:ind w:firstLine="540"/>
        <w:jc w:val="both"/>
        <w:rPr>
          <w:rFonts w:ascii="Times New Roman" w:hAnsi="Times New Roman" w:cs="Times New Roman"/>
          <w:sz w:val="28"/>
          <w:szCs w:val="28"/>
        </w:rPr>
      </w:pPr>
      <w:r w:rsidRPr="000730EE">
        <w:rPr>
          <w:rFonts w:ascii="Times New Roman" w:hAnsi="Times New Roman" w:cs="Times New Roman"/>
          <w:sz w:val="28"/>
          <w:szCs w:val="28"/>
        </w:rPr>
        <w:t>1.4. Рекомендовать органам местного самоуправления, руководителям предприятий, организаций и учреждений создать соответствующие резервы материальных ресурсов для ликвидации чрезвычайных ситуаций.</w:t>
      </w:r>
    </w:p>
    <w:p w:rsidR="0057379F" w:rsidRPr="000730EE" w:rsidRDefault="0057379F" w:rsidP="0057379F">
      <w:pPr>
        <w:spacing w:line="240" w:lineRule="auto"/>
        <w:ind w:firstLine="540"/>
        <w:jc w:val="both"/>
        <w:rPr>
          <w:rFonts w:ascii="Times New Roman" w:hAnsi="Times New Roman" w:cs="Times New Roman"/>
          <w:sz w:val="28"/>
          <w:szCs w:val="28"/>
        </w:rPr>
      </w:pPr>
      <w:r w:rsidRPr="000730EE">
        <w:rPr>
          <w:rFonts w:ascii="Times New Roman" w:hAnsi="Times New Roman" w:cs="Times New Roman"/>
          <w:sz w:val="28"/>
          <w:szCs w:val="28"/>
        </w:rPr>
        <w:t>2. Контроль за исполнением настоящего постановления оставляю за собой.</w:t>
      </w:r>
    </w:p>
    <w:p w:rsidR="0057379F" w:rsidRPr="000730EE" w:rsidRDefault="0057379F" w:rsidP="0057379F">
      <w:pPr>
        <w:pStyle w:val="a4"/>
        <w:jc w:val="both"/>
        <w:rPr>
          <w:szCs w:val="28"/>
        </w:rPr>
      </w:pPr>
    </w:p>
    <w:p w:rsidR="0057379F" w:rsidRPr="000730EE" w:rsidRDefault="0057379F" w:rsidP="0057379F">
      <w:pPr>
        <w:pStyle w:val="a4"/>
        <w:jc w:val="both"/>
        <w:rPr>
          <w:b/>
          <w:szCs w:val="28"/>
        </w:rPr>
      </w:pPr>
      <w:r w:rsidRPr="000730EE">
        <w:rPr>
          <w:b/>
          <w:szCs w:val="28"/>
        </w:rPr>
        <w:t>И.о. Главы  муниципального образования</w:t>
      </w:r>
    </w:p>
    <w:p w:rsidR="0057379F" w:rsidRPr="000730EE" w:rsidRDefault="0057379F" w:rsidP="0057379F">
      <w:pPr>
        <w:pStyle w:val="a4"/>
        <w:jc w:val="both"/>
        <w:rPr>
          <w:b/>
          <w:szCs w:val="28"/>
        </w:rPr>
      </w:pPr>
      <w:r w:rsidRPr="000730EE">
        <w:rPr>
          <w:b/>
          <w:szCs w:val="28"/>
        </w:rPr>
        <w:t xml:space="preserve">«Родниковский муниципальный район»             </w:t>
      </w:r>
      <w:r w:rsidR="00D7490F" w:rsidRPr="000730EE">
        <w:rPr>
          <w:b/>
          <w:szCs w:val="28"/>
        </w:rPr>
        <w:t xml:space="preserve">                               </w:t>
      </w:r>
      <w:r w:rsidRPr="000730EE">
        <w:rPr>
          <w:b/>
          <w:szCs w:val="28"/>
        </w:rPr>
        <w:t xml:space="preserve">  С.А. Аветисян</w:t>
      </w:r>
    </w:p>
    <w:p w:rsidR="0057379F" w:rsidRPr="000730EE" w:rsidRDefault="0057379F" w:rsidP="0057379F">
      <w:pPr>
        <w:autoSpaceDE w:val="0"/>
        <w:autoSpaceDN w:val="0"/>
        <w:adjustRightInd w:val="0"/>
        <w:spacing w:line="240" w:lineRule="auto"/>
        <w:jc w:val="right"/>
        <w:outlineLvl w:val="0"/>
        <w:rPr>
          <w:rFonts w:ascii="Times New Roman" w:hAnsi="Times New Roman" w:cs="Times New Roman"/>
          <w:sz w:val="28"/>
          <w:szCs w:val="28"/>
        </w:rPr>
      </w:pPr>
    </w:p>
    <w:p w:rsidR="0057379F" w:rsidRPr="000730EE" w:rsidRDefault="0057379F" w:rsidP="0057379F">
      <w:pPr>
        <w:autoSpaceDE w:val="0"/>
        <w:autoSpaceDN w:val="0"/>
        <w:adjustRightInd w:val="0"/>
        <w:spacing w:line="240" w:lineRule="auto"/>
        <w:jc w:val="right"/>
        <w:outlineLvl w:val="0"/>
        <w:rPr>
          <w:rFonts w:ascii="Times New Roman" w:hAnsi="Times New Roman" w:cs="Times New Roman"/>
          <w:sz w:val="28"/>
          <w:szCs w:val="28"/>
        </w:rPr>
      </w:pPr>
    </w:p>
    <w:p w:rsidR="0057379F" w:rsidRPr="000730EE" w:rsidRDefault="0057379F" w:rsidP="0057379F">
      <w:pPr>
        <w:autoSpaceDE w:val="0"/>
        <w:autoSpaceDN w:val="0"/>
        <w:adjustRightInd w:val="0"/>
        <w:spacing w:line="240" w:lineRule="auto"/>
        <w:jc w:val="right"/>
        <w:outlineLvl w:val="0"/>
        <w:rPr>
          <w:rFonts w:ascii="Times New Roman" w:hAnsi="Times New Roman" w:cs="Times New Roman"/>
          <w:sz w:val="28"/>
          <w:szCs w:val="28"/>
        </w:rPr>
      </w:pPr>
    </w:p>
    <w:p w:rsidR="0057379F" w:rsidRPr="000730EE" w:rsidRDefault="0057379F" w:rsidP="0057379F">
      <w:pPr>
        <w:autoSpaceDE w:val="0"/>
        <w:autoSpaceDN w:val="0"/>
        <w:adjustRightInd w:val="0"/>
        <w:spacing w:line="240" w:lineRule="auto"/>
        <w:jc w:val="right"/>
        <w:outlineLvl w:val="0"/>
        <w:rPr>
          <w:rFonts w:ascii="Times New Roman" w:hAnsi="Times New Roman" w:cs="Times New Roman"/>
          <w:sz w:val="28"/>
          <w:szCs w:val="28"/>
        </w:rPr>
      </w:pPr>
    </w:p>
    <w:p w:rsidR="0057379F" w:rsidRPr="000730EE" w:rsidRDefault="0057379F" w:rsidP="0057379F">
      <w:pPr>
        <w:autoSpaceDE w:val="0"/>
        <w:autoSpaceDN w:val="0"/>
        <w:adjustRightInd w:val="0"/>
        <w:spacing w:line="240" w:lineRule="auto"/>
        <w:jc w:val="right"/>
        <w:outlineLvl w:val="0"/>
        <w:rPr>
          <w:rFonts w:ascii="Times New Roman" w:hAnsi="Times New Roman" w:cs="Times New Roman"/>
          <w:sz w:val="28"/>
          <w:szCs w:val="28"/>
        </w:rPr>
      </w:pPr>
    </w:p>
    <w:p w:rsidR="0057379F" w:rsidRPr="000730EE" w:rsidRDefault="0057379F" w:rsidP="0057379F">
      <w:pPr>
        <w:autoSpaceDE w:val="0"/>
        <w:autoSpaceDN w:val="0"/>
        <w:adjustRightInd w:val="0"/>
        <w:spacing w:line="240" w:lineRule="auto"/>
        <w:outlineLvl w:val="0"/>
        <w:rPr>
          <w:rFonts w:ascii="Times New Roman" w:hAnsi="Times New Roman" w:cs="Times New Roman"/>
          <w:sz w:val="28"/>
          <w:szCs w:val="28"/>
        </w:rPr>
      </w:pPr>
    </w:p>
    <w:p w:rsidR="0057379F" w:rsidRPr="000730EE" w:rsidRDefault="0057379F" w:rsidP="0057379F">
      <w:pPr>
        <w:autoSpaceDE w:val="0"/>
        <w:autoSpaceDN w:val="0"/>
        <w:adjustRightInd w:val="0"/>
        <w:spacing w:line="240" w:lineRule="auto"/>
        <w:jc w:val="right"/>
        <w:outlineLvl w:val="0"/>
        <w:rPr>
          <w:rFonts w:ascii="Times New Roman" w:hAnsi="Times New Roman" w:cs="Times New Roman"/>
          <w:sz w:val="28"/>
          <w:szCs w:val="28"/>
        </w:rPr>
      </w:pPr>
    </w:p>
    <w:p w:rsidR="0057379F" w:rsidRPr="000730EE" w:rsidRDefault="0057379F" w:rsidP="0057379F">
      <w:pPr>
        <w:autoSpaceDE w:val="0"/>
        <w:autoSpaceDN w:val="0"/>
        <w:adjustRightInd w:val="0"/>
        <w:spacing w:line="240" w:lineRule="auto"/>
        <w:jc w:val="right"/>
        <w:outlineLvl w:val="0"/>
        <w:rPr>
          <w:rFonts w:ascii="Times New Roman" w:hAnsi="Times New Roman" w:cs="Times New Roman"/>
          <w:sz w:val="28"/>
          <w:szCs w:val="28"/>
        </w:rPr>
      </w:pPr>
    </w:p>
    <w:p w:rsidR="0057379F" w:rsidRPr="000730EE" w:rsidRDefault="0057379F" w:rsidP="0057379F">
      <w:pPr>
        <w:autoSpaceDE w:val="0"/>
        <w:autoSpaceDN w:val="0"/>
        <w:adjustRightInd w:val="0"/>
        <w:spacing w:line="240" w:lineRule="auto"/>
        <w:jc w:val="right"/>
        <w:outlineLvl w:val="0"/>
        <w:rPr>
          <w:rFonts w:ascii="Times New Roman" w:hAnsi="Times New Roman" w:cs="Times New Roman"/>
          <w:sz w:val="28"/>
          <w:szCs w:val="28"/>
        </w:rPr>
      </w:pPr>
    </w:p>
    <w:p w:rsidR="0057379F" w:rsidRPr="000730EE" w:rsidRDefault="0057379F" w:rsidP="0057379F">
      <w:pPr>
        <w:autoSpaceDE w:val="0"/>
        <w:autoSpaceDN w:val="0"/>
        <w:adjustRightInd w:val="0"/>
        <w:spacing w:line="240" w:lineRule="auto"/>
        <w:jc w:val="right"/>
        <w:outlineLvl w:val="0"/>
        <w:rPr>
          <w:rFonts w:ascii="Times New Roman" w:hAnsi="Times New Roman" w:cs="Times New Roman"/>
          <w:sz w:val="28"/>
          <w:szCs w:val="28"/>
        </w:rPr>
      </w:pPr>
    </w:p>
    <w:p w:rsidR="0057379F" w:rsidRPr="000730EE" w:rsidRDefault="0057379F" w:rsidP="0057379F">
      <w:pPr>
        <w:autoSpaceDE w:val="0"/>
        <w:autoSpaceDN w:val="0"/>
        <w:adjustRightInd w:val="0"/>
        <w:spacing w:line="240" w:lineRule="auto"/>
        <w:jc w:val="right"/>
        <w:outlineLvl w:val="0"/>
        <w:rPr>
          <w:rFonts w:ascii="Times New Roman" w:hAnsi="Times New Roman" w:cs="Times New Roman"/>
          <w:sz w:val="28"/>
          <w:szCs w:val="28"/>
        </w:rPr>
      </w:pPr>
    </w:p>
    <w:p w:rsidR="0057379F" w:rsidRPr="000730EE" w:rsidRDefault="0057379F" w:rsidP="0057379F">
      <w:pPr>
        <w:autoSpaceDE w:val="0"/>
        <w:autoSpaceDN w:val="0"/>
        <w:adjustRightInd w:val="0"/>
        <w:spacing w:line="240" w:lineRule="auto"/>
        <w:jc w:val="right"/>
        <w:outlineLvl w:val="0"/>
        <w:rPr>
          <w:rFonts w:ascii="Times New Roman" w:hAnsi="Times New Roman" w:cs="Times New Roman"/>
          <w:sz w:val="28"/>
          <w:szCs w:val="28"/>
        </w:rPr>
      </w:pPr>
    </w:p>
    <w:p w:rsidR="00D7490F" w:rsidRPr="000730EE" w:rsidRDefault="00D7490F" w:rsidP="00D7490F">
      <w:pPr>
        <w:autoSpaceDE w:val="0"/>
        <w:autoSpaceDN w:val="0"/>
        <w:adjustRightInd w:val="0"/>
        <w:spacing w:line="240" w:lineRule="auto"/>
        <w:outlineLvl w:val="0"/>
        <w:rPr>
          <w:rFonts w:ascii="Times New Roman" w:hAnsi="Times New Roman" w:cs="Times New Roman"/>
          <w:sz w:val="28"/>
          <w:szCs w:val="28"/>
        </w:rPr>
      </w:pPr>
    </w:p>
    <w:p w:rsidR="0057379F" w:rsidRPr="000730EE" w:rsidRDefault="0057379F" w:rsidP="00D7490F">
      <w:pPr>
        <w:autoSpaceDE w:val="0"/>
        <w:autoSpaceDN w:val="0"/>
        <w:adjustRightInd w:val="0"/>
        <w:spacing w:after="0" w:line="240" w:lineRule="auto"/>
        <w:jc w:val="right"/>
        <w:outlineLvl w:val="0"/>
        <w:rPr>
          <w:rFonts w:ascii="Times New Roman" w:hAnsi="Times New Roman" w:cs="Times New Roman"/>
          <w:sz w:val="28"/>
          <w:szCs w:val="28"/>
        </w:rPr>
      </w:pPr>
      <w:r w:rsidRPr="000730EE">
        <w:rPr>
          <w:rFonts w:ascii="Times New Roman" w:hAnsi="Times New Roman" w:cs="Times New Roman"/>
          <w:sz w:val="28"/>
          <w:szCs w:val="28"/>
        </w:rPr>
        <w:lastRenderedPageBreak/>
        <w:t xml:space="preserve">Приложение </w:t>
      </w:r>
    </w:p>
    <w:p w:rsidR="0057379F" w:rsidRPr="000730EE" w:rsidRDefault="0057379F" w:rsidP="00D7490F">
      <w:pPr>
        <w:autoSpaceDE w:val="0"/>
        <w:autoSpaceDN w:val="0"/>
        <w:adjustRightInd w:val="0"/>
        <w:spacing w:after="0" w:line="240" w:lineRule="auto"/>
        <w:jc w:val="right"/>
        <w:rPr>
          <w:rFonts w:ascii="Times New Roman" w:hAnsi="Times New Roman" w:cs="Times New Roman"/>
          <w:sz w:val="28"/>
          <w:szCs w:val="28"/>
        </w:rPr>
      </w:pPr>
      <w:r w:rsidRPr="000730EE">
        <w:rPr>
          <w:rFonts w:ascii="Times New Roman" w:hAnsi="Times New Roman" w:cs="Times New Roman"/>
          <w:sz w:val="28"/>
          <w:szCs w:val="28"/>
        </w:rPr>
        <w:t>к постановлению администрации</w:t>
      </w:r>
    </w:p>
    <w:p w:rsidR="0057379F" w:rsidRPr="000730EE" w:rsidRDefault="0057379F" w:rsidP="00D7490F">
      <w:pPr>
        <w:autoSpaceDE w:val="0"/>
        <w:autoSpaceDN w:val="0"/>
        <w:adjustRightInd w:val="0"/>
        <w:spacing w:after="0" w:line="240" w:lineRule="auto"/>
        <w:jc w:val="right"/>
        <w:rPr>
          <w:rFonts w:ascii="Times New Roman" w:hAnsi="Times New Roman" w:cs="Times New Roman"/>
          <w:sz w:val="28"/>
          <w:szCs w:val="28"/>
        </w:rPr>
      </w:pPr>
      <w:r w:rsidRPr="000730EE">
        <w:rPr>
          <w:rFonts w:ascii="Times New Roman" w:hAnsi="Times New Roman" w:cs="Times New Roman"/>
          <w:sz w:val="28"/>
          <w:szCs w:val="28"/>
        </w:rPr>
        <w:t xml:space="preserve">«Родниковский муниципальный район» </w:t>
      </w:r>
    </w:p>
    <w:p w:rsidR="0057379F" w:rsidRPr="000730EE" w:rsidRDefault="0057379F" w:rsidP="00D7490F">
      <w:pPr>
        <w:autoSpaceDE w:val="0"/>
        <w:autoSpaceDN w:val="0"/>
        <w:adjustRightInd w:val="0"/>
        <w:spacing w:after="0" w:line="240" w:lineRule="auto"/>
        <w:jc w:val="right"/>
        <w:rPr>
          <w:rFonts w:ascii="Times New Roman" w:hAnsi="Times New Roman" w:cs="Times New Roman"/>
          <w:sz w:val="28"/>
          <w:szCs w:val="28"/>
        </w:rPr>
      </w:pPr>
      <w:r w:rsidRPr="000730EE">
        <w:rPr>
          <w:rFonts w:ascii="Times New Roman" w:hAnsi="Times New Roman" w:cs="Times New Roman"/>
          <w:sz w:val="28"/>
          <w:szCs w:val="28"/>
        </w:rPr>
        <w:t xml:space="preserve">                                                            </w:t>
      </w:r>
      <w:r w:rsidR="00D7490F" w:rsidRPr="000730EE">
        <w:rPr>
          <w:rFonts w:ascii="Times New Roman" w:hAnsi="Times New Roman" w:cs="Times New Roman"/>
          <w:sz w:val="28"/>
          <w:szCs w:val="28"/>
        </w:rPr>
        <w:t xml:space="preserve">  от </w:t>
      </w:r>
      <w:r w:rsidRPr="000730EE">
        <w:rPr>
          <w:rFonts w:ascii="Times New Roman" w:hAnsi="Times New Roman" w:cs="Times New Roman"/>
          <w:sz w:val="28"/>
          <w:szCs w:val="28"/>
        </w:rPr>
        <w:t>21.02.2019    N  228</w:t>
      </w:r>
    </w:p>
    <w:p w:rsidR="0057379F" w:rsidRPr="000730EE" w:rsidRDefault="0057379F" w:rsidP="00D7490F">
      <w:pPr>
        <w:autoSpaceDE w:val="0"/>
        <w:autoSpaceDN w:val="0"/>
        <w:adjustRightInd w:val="0"/>
        <w:spacing w:after="0" w:line="240" w:lineRule="auto"/>
        <w:jc w:val="right"/>
        <w:outlineLvl w:val="0"/>
        <w:rPr>
          <w:rFonts w:ascii="Times New Roman" w:hAnsi="Times New Roman" w:cs="Times New Roman"/>
          <w:sz w:val="28"/>
          <w:szCs w:val="28"/>
        </w:rPr>
      </w:pPr>
      <w:r w:rsidRPr="000730EE">
        <w:rPr>
          <w:rFonts w:ascii="Times New Roman" w:hAnsi="Times New Roman" w:cs="Times New Roman"/>
          <w:sz w:val="28"/>
          <w:szCs w:val="28"/>
        </w:rPr>
        <w:t>Приложение 1</w:t>
      </w:r>
    </w:p>
    <w:p w:rsidR="0057379F" w:rsidRPr="000730EE" w:rsidRDefault="0057379F" w:rsidP="00D7490F">
      <w:pPr>
        <w:autoSpaceDE w:val="0"/>
        <w:autoSpaceDN w:val="0"/>
        <w:adjustRightInd w:val="0"/>
        <w:spacing w:after="0" w:line="240" w:lineRule="auto"/>
        <w:jc w:val="right"/>
        <w:rPr>
          <w:rFonts w:ascii="Times New Roman" w:hAnsi="Times New Roman" w:cs="Times New Roman"/>
          <w:sz w:val="28"/>
          <w:szCs w:val="28"/>
        </w:rPr>
      </w:pPr>
      <w:r w:rsidRPr="000730EE">
        <w:rPr>
          <w:rFonts w:ascii="Times New Roman" w:hAnsi="Times New Roman" w:cs="Times New Roman"/>
          <w:sz w:val="28"/>
          <w:szCs w:val="28"/>
        </w:rPr>
        <w:t>к постановлению администрации</w:t>
      </w:r>
    </w:p>
    <w:p w:rsidR="0057379F" w:rsidRPr="000730EE" w:rsidRDefault="0057379F" w:rsidP="00D7490F">
      <w:pPr>
        <w:autoSpaceDE w:val="0"/>
        <w:autoSpaceDN w:val="0"/>
        <w:adjustRightInd w:val="0"/>
        <w:spacing w:after="0" w:line="240" w:lineRule="auto"/>
        <w:jc w:val="right"/>
        <w:rPr>
          <w:rFonts w:ascii="Times New Roman" w:hAnsi="Times New Roman" w:cs="Times New Roman"/>
          <w:sz w:val="28"/>
          <w:szCs w:val="28"/>
        </w:rPr>
      </w:pPr>
      <w:r w:rsidRPr="000730EE">
        <w:rPr>
          <w:rFonts w:ascii="Times New Roman" w:hAnsi="Times New Roman" w:cs="Times New Roman"/>
          <w:sz w:val="28"/>
          <w:szCs w:val="28"/>
        </w:rPr>
        <w:t xml:space="preserve">«Родниковский муниципальный район» </w:t>
      </w:r>
    </w:p>
    <w:p w:rsidR="0057379F" w:rsidRPr="000730EE" w:rsidRDefault="0057379F" w:rsidP="00D7490F">
      <w:pPr>
        <w:autoSpaceDE w:val="0"/>
        <w:autoSpaceDN w:val="0"/>
        <w:adjustRightInd w:val="0"/>
        <w:spacing w:after="0" w:line="240" w:lineRule="auto"/>
        <w:jc w:val="right"/>
        <w:rPr>
          <w:rFonts w:ascii="Times New Roman" w:hAnsi="Times New Roman" w:cs="Times New Roman"/>
          <w:sz w:val="28"/>
          <w:szCs w:val="28"/>
        </w:rPr>
      </w:pPr>
      <w:r w:rsidRPr="000730EE">
        <w:rPr>
          <w:rFonts w:ascii="Times New Roman" w:hAnsi="Times New Roman" w:cs="Times New Roman"/>
          <w:sz w:val="28"/>
          <w:szCs w:val="28"/>
        </w:rPr>
        <w:t xml:space="preserve">                                                             от </w:t>
      </w:r>
      <w:r w:rsidR="00D7490F" w:rsidRPr="000730EE">
        <w:rPr>
          <w:rFonts w:ascii="Times New Roman" w:hAnsi="Times New Roman" w:cs="Times New Roman"/>
          <w:sz w:val="28"/>
          <w:szCs w:val="28"/>
        </w:rPr>
        <w:t xml:space="preserve"> 29.01.2019</w:t>
      </w:r>
      <w:r w:rsidRPr="000730EE">
        <w:rPr>
          <w:rFonts w:ascii="Times New Roman" w:hAnsi="Times New Roman" w:cs="Times New Roman"/>
          <w:sz w:val="28"/>
          <w:szCs w:val="28"/>
        </w:rPr>
        <w:t xml:space="preserve">  N  97</w:t>
      </w:r>
    </w:p>
    <w:p w:rsidR="0057379F" w:rsidRPr="000730EE" w:rsidRDefault="0057379F" w:rsidP="00D7490F">
      <w:pPr>
        <w:autoSpaceDE w:val="0"/>
        <w:autoSpaceDN w:val="0"/>
        <w:adjustRightInd w:val="0"/>
        <w:spacing w:after="0" w:line="240" w:lineRule="auto"/>
        <w:jc w:val="right"/>
        <w:outlineLvl w:val="0"/>
        <w:rPr>
          <w:rFonts w:ascii="Times New Roman" w:hAnsi="Times New Roman" w:cs="Times New Roman"/>
          <w:sz w:val="28"/>
          <w:szCs w:val="28"/>
        </w:rPr>
      </w:pPr>
    </w:p>
    <w:p w:rsidR="0057379F" w:rsidRPr="000730EE" w:rsidRDefault="00B0772C" w:rsidP="0057379F">
      <w:pPr>
        <w:autoSpaceDE w:val="0"/>
        <w:autoSpaceDN w:val="0"/>
        <w:adjustRightInd w:val="0"/>
        <w:spacing w:line="240" w:lineRule="auto"/>
        <w:jc w:val="center"/>
        <w:outlineLvl w:val="1"/>
        <w:rPr>
          <w:rFonts w:ascii="Times New Roman" w:hAnsi="Times New Roman" w:cs="Times New Roman"/>
          <w:sz w:val="28"/>
          <w:szCs w:val="28"/>
        </w:rPr>
      </w:pPr>
      <w:hyperlink r:id="rId33" w:history="1">
        <w:r w:rsidR="0057379F" w:rsidRPr="000730EE">
          <w:rPr>
            <w:rFonts w:ascii="Times New Roman" w:hAnsi="Times New Roman" w:cs="Times New Roman"/>
            <w:sz w:val="28"/>
            <w:szCs w:val="28"/>
          </w:rPr>
          <w:t>Порядок</w:t>
        </w:r>
      </w:hyperlink>
    </w:p>
    <w:p w:rsidR="0057379F" w:rsidRPr="000730EE" w:rsidRDefault="0057379F" w:rsidP="0057379F">
      <w:pPr>
        <w:autoSpaceDE w:val="0"/>
        <w:autoSpaceDN w:val="0"/>
        <w:adjustRightInd w:val="0"/>
        <w:spacing w:line="240" w:lineRule="auto"/>
        <w:jc w:val="center"/>
        <w:outlineLvl w:val="1"/>
        <w:rPr>
          <w:rFonts w:ascii="Times New Roman" w:hAnsi="Times New Roman" w:cs="Times New Roman"/>
          <w:sz w:val="28"/>
          <w:szCs w:val="28"/>
        </w:rPr>
      </w:pPr>
      <w:r w:rsidRPr="000730EE">
        <w:rPr>
          <w:rFonts w:ascii="Times New Roman" w:hAnsi="Times New Roman" w:cs="Times New Roman"/>
          <w:sz w:val="28"/>
          <w:szCs w:val="28"/>
        </w:rPr>
        <w:t>создания и использования резерва материальных ресурсов для ликвидации чрезвычайных ситуаций на территории муниципального образования «Родниковский муниципальный район».</w:t>
      </w:r>
    </w:p>
    <w:p w:rsidR="0057379F" w:rsidRPr="000730EE" w:rsidRDefault="0057379F" w:rsidP="0057379F">
      <w:pPr>
        <w:autoSpaceDE w:val="0"/>
        <w:autoSpaceDN w:val="0"/>
        <w:adjustRightInd w:val="0"/>
        <w:spacing w:line="240" w:lineRule="auto"/>
        <w:jc w:val="center"/>
        <w:outlineLvl w:val="1"/>
        <w:rPr>
          <w:rFonts w:ascii="Times New Roman" w:hAnsi="Times New Roman" w:cs="Times New Roman"/>
          <w:sz w:val="28"/>
          <w:szCs w:val="28"/>
        </w:rPr>
      </w:pPr>
    </w:p>
    <w:p w:rsidR="0057379F" w:rsidRPr="000730EE" w:rsidRDefault="0057379F" w:rsidP="0057379F">
      <w:pPr>
        <w:autoSpaceDE w:val="0"/>
        <w:autoSpaceDN w:val="0"/>
        <w:adjustRightInd w:val="0"/>
        <w:spacing w:line="240" w:lineRule="auto"/>
        <w:ind w:firstLine="540"/>
        <w:jc w:val="both"/>
        <w:rPr>
          <w:rFonts w:ascii="Times New Roman" w:hAnsi="Times New Roman" w:cs="Times New Roman"/>
          <w:sz w:val="28"/>
          <w:szCs w:val="28"/>
        </w:rPr>
      </w:pPr>
      <w:r w:rsidRPr="000730EE">
        <w:rPr>
          <w:rFonts w:ascii="Times New Roman" w:hAnsi="Times New Roman" w:cs="Times New Roman"/>
          <w:sz w:val="28"/>
          <w:szCs w:val="28"/>
        </w:rPr>
        <w:t xml:space="preserve">1. Настоящий Порядок разработан в соответствии с Федеральным </w:t>
      </w:r>
      <w:hyperlink r:id="rId34" w:history="1">
        <w:r w:rsidRPr="000730EE">
          <w:rPr>
            <w:rFonts w:ascii="Times New Roman" w:hAnsi="Times New Roman" w:cs="Times New Roman"/>
            <w:color w:val="0000FF"/>
            <w:sz w:val="28"/>
            <w:szCs w:val="28"/>
          </w:rPr>
          <w:t>законом</w:t>
        </w:r>
      </w:hyperlink>
      <w:r w:rsidRPr="000730EE">
        <w:rPr>
          <w:rFonts w:ascii="Times New Roman" w:hAnsi="Times New Roman" w:cs="Times New Roman"/>
          <w:sz w:val="28"/>
          <w:szCs w:val="28"/>
        </w:rPr>
        <w:t xml:space="preserve"> от 21.12.1994 N 68-ФЗ "О защите населения и территорий от чрезвычайных ситуаций природного и техногенного характера", </w:t>
      </w:r>
      <w:hyperlink r:id="rId35" w:history="1">
        <w:r w:rsidRPr="000730EE">
          <w:rPr>
            <w:rFonts w:ascii="Times New Roman" w:hAnsi="Times New Roman" w:cs="Times New Roman"/>
            <w:color w:val="0000FF"/>
            <w:sz w:val="28"/>
            <w:szCs w:val="28"/>
          </w:rPr>
          <w:t>постановлением</w:t>
        </w:r>
      </w:hyperlink>
      <w:r w:rsidRPr="000730EE">
        <w:rPr>
          <w:rFonts w:ascii="Times New Roman" w:hAnsi="Times New Roman" w:cs="Times New Roman"/>
          <w:sz w:val="28"/>
          <w:szCs w:val="28"/>
        </w:rPr>
        <w:t xml:space="preserve"> Правительства Российской Федерации от 10.11.1996 N 1340 "О Порядке создания и использования резервов материальных ресурсов для ликвидации чрезвычайных ситуаций природного и техногенного характера" и определяет основные принципы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«Родниковский муниципальный район» (далее - Резерв).</w:t>
      </w:r>
    </w:p>
    <w:p w:rsidR="0057379F" w:rsidRPr="000730EE" w:rsidRDefault="0057379F" w:rsidP="0057379F">
      <w:pPr>
        <w:autoSpaceDE w:val="0"/>
        <w:autoSpaceDN w:val="0"/>
        <w:adjustRightInd w:val="0"/>
        <w:spacing w:line="240" w:lineRule="auto"/>
        <w:ind w:firstLine="540"/>
        <w:jc w:val="both"/>
        <w:rPr>
          <w:rFonts w:ascii="Times New Roman" w:hAnsi="Times New Roman" w:cs="Times New Roman"/>
          <w:sz w:val="28"/>
          <w:szCs w:val="28"/>
        </w:rPr>
      </w:pPr>
      <w:r w:rsidRPr="000730EE">
        <w:rPr>
          <w:rFonts w:ascii="Times New Roman" w:hAnsi="Times New Roman" w:cs="Times New Roman"/>
          <w:sz w:val="28"/>
          <w:szCs w:val="28"/>
        </w:rPr>
        <w:t>2. Резерв создается заблаговременно в целях экстренного привлечения необходимых средств для ликвидации ЧС регионального и межмуниципального характера, в том числе для организации первоочередного жизнеобеспечения населения в ЧС, развертывания и содержания пунктов временного размещения пострадавшего населения, пунктов питания, оснащения аварийно-спасательных формирований (в том числе нештатных) и аварийно-спасательных служб при проведении аварийно-спасательных и других неотложных работ.</w:t>
      </w:r>
    </w:p>
    <w:p w:rsidR="0057379F" w:rsidRPr="000730EE" w:rsidRDefault="0057379F" w:rsidP="0057379F">
      <w:pPr>
        <w:autoSpaceDE w:val="0"/>
        <w:autoSpaceDN w:val="0"/>
        <w:adjustRightInd w:val="0"/>
        <w:spacing w:line="240" w:lineRule="auto"/>
        <w:ind w:firstLine="540"/>
        <w:jc w:val="both"/>
        <w:rPr>
          <w:rFonts w:ascii="Times New Roman" w:hAnsi="Times New Roman" w:cs="Times New Roman"/>
          <w:sz w:val="28"/>
          <w:szCs w:val="28"/>
        </w:rPr>
      </w:pPr>
      <w:r w:rsidRPr="000730EE">
        <w:rPr>
          <w:rFonts w:ascii="Times New Roman" w:hAnsi="Times New Roman" w:cs="Times New Roman"/>
          <w:sz w:val="28"/>
          <w:szCs w:val="28"/>
        </w:rPr>
        <w:t>3. Резерв включает продовольствие, вещевое имущество, предметы первой необходимости, строительные материалы, лекарственные средства и медицинские изделия, нефтепродукты, другие материальные ресурсы.</w:t>
      </w:r>
    </w:p>
    <w:p w:rsidR="0057379F" w:rsidRPr="000730EE" w:rsidRDefault="0057379F" w:rsidP="0057379F">
      <w:pPr>
        <w:autoSpaceDE w:val="0"/>
        <w:autoSpaceDN w:val="0"/>
        <w:adjustRightInd w:val="0"/>
        <w:spacing w:line="240" w:lineRule="auto"/>
        <w:ind w:firstLine="540"/>
        <w:jc w:val="both"/>
        <w:rPr>
          <w:rFonts w:ascii="Times New Roman" w:hAnsi="Times New Roman" w:cs="Times New Roman"/>
          <w:sz w:val="28"/>
          <w:szCs w:val="28"/>
        </w:rPr>
      </w:pPr>
      <w:r w:rsidRPr="000730EE">
        <w:rPr>
          <w:rFonts w:ascii="Times New Roman" w:hAnsi="Times New Roman" w:cs="Times New Roman"/>
          <w:sz w:val="28"/>
          <w:szCs w:val="28"/>
        </w:rPr>
        <w:t>4. Номенклатура Резерва утверждается постановлением администрации муниципального образования «Родниковский муниципальный район» и устанавливается исходя из прогнозируемых видов и масштабов чрезвычайных ситуаций, предполагаемого объема работ по их ликвидации, а также максимально возможного использования имеющихся сил и средств для ликвидации чрезвычайных ситуаций.</w:t>
      </w:r>
    </w:p>
    <w:p w:rsidR="0057379F" w:rsidRPr="000730EE" w:rsidRDefault="0057379F" w:rsidP="0057379F">
      <w:pPr>
        <w:autoSpaceDE w:val="0"/>
        <w:autoSpaceDN w:val="0"/>
        <w:adjustRightInd w:val="0"/>
        <w:spacing w:line="240" w:lineRule="auto"/>
        <w:ind w:firstLine="540"/>
        <w:jc w:val="both"/>
        <w:rPr>
          <w:rFonts w:ascii="Times New Roman" w:hAnsi="Times New Roman" w:cs="Times New Roman"/>
          <w:sz w:val="28"/>
          <w:szCs w:val="28"/>
        </w:rPr>
      </w:pPr>
      <w:r w:rsidRPr="000730EE">
        <w:rPr>
          <w:rFonts w:ascii="Times New Roman" w:hAnsi="Times New Roman" w:cs="Times New Roman"/>
          <w:sz w:val="28"/>
          <w:szCs w:val="28"/>
        </w:rPr>
        <w:lastRenderedPageBreak/>
        <w:t>5. Создание, хранение и восполнение Резерва осуществляется за счет средств районного бюджета.</w:t>
      </w:r>
    </w:p>
    <w:p w:rsidR="0057379F" w:rsidRPr="000730EE" w:rsidRDefault="0057379F" w:rsidP="0057379F">
      <w:pPr>
        <w:autoSpaceDE w:val="0"/>
        <w:autoSpaceDN w:val="0"/>
        <w:adjustRightInd w:val="0"/>
        <w:spacing w:line="240" w:lineRule="auto"/>
        <w:ind w:firstLine="540"/>
        <w:jc w:val="both"/>
        <w:rPr>
          <w:rFonts w:ascii="Times New Roman" w:hAnsi="Times New Roman" w:cs="Times New Roman"/>
          <w:sz w:val="28"/>
          <w:szCs w:val="28"/>
        </w:rPr>
      </w:pPr>
      <w:r w:rsidRPr="000730EE">
        <w:rPr>
          <w:rFonts w:ascii="Times New Roman" w:hAnsi="Times New Roman" w:cs="Times New Roman"/>
          <w:sz w:val="28"/>
          <w:szCs w:val="28"/>
        </w:rPr>
        <w:t>6. Объем финансовых средств, необходимых для приобретения материальных ресурсов Резерва, определяется с учетом возможного изменения рыночных цен на материальные ресурсы, а также расходов, связанных с формированием, размещением, хранением и восполнением Резерва.</w:t>
      </w:r>
    </w:p>
    <w:p w:rsidR="0057379F" w:rsidRPr="000730EE" w:rsidRDefault="0057379F" w:rsidP="0057379F">
      <w:pPr>
        <w:autoSpaceDE w:val="0"/>
        <w:autoSpaceDN w:val="0"/>
        <w:adjustRightInd w:val="0"/>
        <w:spacing w:line="240" w:lineRule="auto"/>
        <w:ind w:firstLine="540"/>
        <w:jc w:val="both"/>
        <w:rPr>
          <w:rFonts w:ascii="Times New Roman" w:hAnsi="Times New Roman" w:cs="Times New Roman"/>
          <w:sz w:val="28"/>
          <w:szCs w:val="28"/>
        </w:rPr>
      </w:pPr>
      <w:r w:rsidRPr="000730EE">
        <w:rPr>
          <w:rFonts w:ascii="Times New Roman" w:hAnsi="Times New Roman" w:cs="Times New Roman"/>
          <w:sz w:val="28"/>
          <w:szCs w:val="28"/>
        </w:rPr>
        <w:t>7. Функции по созданию, размещению, хранению и восполнению Резерва возлагаются на администрацию муниципального образования «Родниковский муниципальный район».</w:t>
      </w:r>
    </w:p>
    <w:p w:rsidR="0057379F" w:rsidRPr="000730EE" w:rsidRDefault="0057379F" w:rsidP="0057379F">
      <w:pPr>
        <w:autoSpaceDE w:val="0"/>
        <w:autoSpaceDN w:val="0"/>
        <w:adjustRightInd w:val="0"/>
        <w:spacing w:line="240" w:lineRule="auto"/>
        <w:ind w:firstLine="540"/>
        <w:jc w:val="both"/>
        <w:rPr>
          <w:rFonts w:ascii="Times New Roman" w:hAnsi="Times New Roman" w:cs="Times New Roman"/>
          <w:sz w:val="28"/>
          <w:szCs w:val="28"/>
        </w:rPr>
      </w:pPr>
      <w:r w:rsidRPr="000730EE">
        <w:rPr>
          <w:rFonts w:ascii="Times New Roman" w:hAnsi="Times New Roman" w:cs="Times New Roman"/>
          <w:sz w:val="28"/>
          <w:szCs w:val="28"/>
        </w:rPr>
        <w:t>8. Администрация муниципального образования «Родниковский муниципальный район»:</w:t>
      </w:r>
    </w:p>
    <w:p w:rsidR="0057379F" w:rsidRPr="000730EE" w:rsidRDefault="0057379F" w:rsidP="0057379F">
      <w:pPr>
        <w:autoSpaceDE w:val="0"/>
        <w:autoSpaceDN w:val="0"/>
        <w:adjustRightInd w:val="0"/>
        <w:spacing w:line="240" w:lineRule="auto"/>
        <w:ind w:firstLine="539"/>
        <w:jc w:val="both"/>
        <w:rPr>
          <w:rFonts w:ascii="Times New Roman" w:hAnsi="Times New Roman" w:cs="Times New Roman"/>
          <w:sz w:val="28"/>
          <w:szCs w:val="28"/>
        </w:rPr>
      </w:pPr>
      <w:r w:rsidRPr="000730EE">
        <w:rPr>
          <w:rFonts w:ascii="Times New Roman" w:hAnsi="Times New Roman" w:cs="Times New Roman"/>
          <w:sz w:val="28"/>
          <w:szCs w:val="28"/>
        </w:rPr>
        <w:t>разрабатывает предложения по номенклатуре и объемам материальных ресурсов Резерва;</w:t>
      </w:r>
    </w:p>
    <w:p w:rsidR="0057379F" w:rsidRPr="000730EE" w:rsidRDefault="0057379F" w:rsidP="0057379F">
      <w:pPr>
        <w:autoSpaceDE w:val="0"/>
        <w:autoSpaceDN w:val="0"/>
        <w:adjustRightInd w:val="0"/>
        <w:spacing w:line="240" w:lineRule="auto"/>
        <w:ind w:firstLine="539"/>
        <w:jc w:val="both"/>
        <w:rPr>
          <w:rFonts w:ascii="Times New Roman" w:hAnsi="Times New Roman" w:cs="Times New Roman"/>
          <w:sz w:val="28"/>
          <w:szCs w:val="28"/>
        </w:rPr>
      </w:pPr>
      <w:r w:rsidRPr="000730EE">
        <w:rPr>
          <w:rFonts w:ascii="Times New Roman" w:hAnsi="Times New Roman" w:cs="Times New Roman"/>
          <w:sz w:val="28"/>
          <w:szCs w:val="28"/>
        </w:rPr>
        <w:t>в установленном порядке осуществляет отбор поставщиков материальных ресурсов в Резерв;</w:t>
      </w:r>
    </w:p>
    <w:p w:rsidR="0057379F" w:rsidRPr="000730EE" w:rsidRDefault="0057379F" w:rsidP="0057379F">
      <w:pPr>
        <w:autoSpaceDE w:val="0"/>
        <w:autoSpaceDN w:val="0"/>
        <w:adjustRightInd w:val="0"/>
        <w:spacing w:line="240" w:lineRule="auto"/>
        <w:ind w:firstLine="539"/>
        <w:jc w:val="both"/>
        <w:rPr>
          <w:rFonts w:ascii="Times New Roman" w:hAnsi="Times New Roman" w:cs="Times New Roman"/>
          <w:sz w:val="28"/>
          <w:szCs w:val="28"/>
        </w:rPr>
      </w:pPr>
      <w:r w:rsidRPr="000730EE">
        <w:rPr>
          <w:rFonts w:ascii="Times New Roman" w:hAnsi="Times New Roman" w:cs="Times New Roman"/>
          <w:sz w:val="28"/>
          <w:szCs w:val="28"/>
        </w:rPr>
        <w:t>организует доставку материальных ресурсов Резерва потребителям в районы чрезвычайных ситуаций;</w:t>
      </w:r>
    </w:p>
    <w:p w:rsidR="0057379F" w:rsidRPr="000730EE" w:rsidRDefault="0057379F" w:rsidP="0057379F">
      <w:pPr>
        <w:autoSpaceDE w:val="0"/>
        <w:autoSpaceDN w:val="0"/>
        <w:adjustRightInd w:val="0"/>
        <w:spacing w:line="240" w:lineRule="auto"/>
        <w:ind w:firstLine="539"/>
        <w:jc w:val="both"/>
        <w:rPr>
          <w:rFonts w:ascii="Times New Roman" w:hAnsi="Times New Roman" w:cs="Times New Roman"/>
          <w:sz w:val="28"/>
          <w:szCs w:val="28"/>
        </w:rPr>
      </w:pPr>
      <w:r w:rsidRPr="000730EE">
        <w:rPr>
          <w:rFonts w:ascii="Times New Roman" w:hAnsi="Times New Roman" w:cs="Times New Roman"/>
          <w:sz w:val="28"/>
          <w:szCs w:val="28"/>
        </w:rPr>
        <w:t>ведет учет и отчетность по операциям с материальными ресурсами Резерва;</w:t>
      </w:r>
    </w:p>
    <w:p w:rsidR="0057379F" w:rsidRPr="000730EE" w:rsidRDefault="0057379F" w:rsidP="0057379F">
      <w:pPr>
        <w:autoSpaceDE w:val="0"/>
        <w:autoSpaceDN w:val="0"/>
        <w:adjustRightInd w:val="0"/>
        <w:spacing w:line="240" w:lineRule="auto"/>
        <w:ind w:firstLine="539"/>
        <w:jc w:val="both"/>
        <w:rPr>
          <w:rFonts w:ascii="Times New Roman" w:hAnsi="Times New Roman" w:cs="Times New Roman"/>
          <w:sz w:val="28"/>
          <w:szCs w:val="28"/>
        </w:rPr>
      </w:pPr>
      <w:r w:rsidRPr="000730EE">
        <w:rPr>
          <w:rFonts w:ascii="Times New Roman" w:hAnsi="Times New Roman" w:cs="Times New Roman"/>
          <w:sz w:val="28"/>
          <w:szCs w:val="28"/>
        </w:rPr>
        <w:t>обеспечивает поддержание Резерва в постоянной готовности к использованию.</w:t>
      </w:r>
    </w:p>
    <w:p w:rsidR="0057379F" w:rsidRPr="000730EE" w:rsidRDefault="0057379F" w:rsidP="0057379F">
      <w:pPr>
        <w:autoSpaceDE w:val="0"/>
        <w:autoSpaceDN w:val="0"/>
        <w:adjustRightInd w:val="0"/>
        <w:spacing w:line="240" w:lineRule="auto"/>
        <w:ind w:firstLine="539"/>
        <w:jc w:val="both"/>
        <w:rPr>
          <w:rFonts w:ascii="Times New Roman" w:hAnsi="Times New Roman" w:cs="Times New Roman"/>
          <w:sz w:val="28"/>
          <w:szCs w:val="28"/>
        </w:rPr>
      </w:pPr>
      <w:r w:rsidRPr="000730EE">
        <w:rPr>
          <w:rFonts w:ascii="Times New Roman" w:hAnsi="Times New Roman" w:cs="Times New Roman"/>
          <w:sz w:val="28"/>
          <w:szCs w:val="28"/>
        </w:rPr>
        <w:t xml:space="preserve">9. Приобретение материальных ресурсов в Резерв осуществляется в соответствии с Федеральным </w:t>
      </w:r>
      <w:hyperlink r:id="rId36" w:history="1">
        <w:r w:rsidRPr="000730EE">
          <w:rPr>
            <w:rFonts w:ascii="Times New Roman" w:hAnsi="Times New Roman" w:cs="Times New Roman"/>
            <w:color w:val="0000FF"/>
            <w:sz w:val="28"/>
            <w:szCs w:val="28"/>
          </w:rPr>
          <w:t>законом</w:t>
        </w:r>
      </w:hyperlink>
      <w:r w:rsidRPr="000730EE">
        <w:rPr>
          <w:rFonts w:ascii="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w:t>
      </w:r>
    </w:p>
    <w:p w:rsidR="0057379F" w:rsidRPr="000730EE" w:rsidRDefault="0057379F" w:rsidP="0057379F">
      <w:pPr>
        <w:autoSpaceDE w:val="0"/>
        <w:autoSpaceDN w:val="0"/>
        <w:adjustRightInd w:val="0"/>
        <w:spacing w:line="240" w:lineRule="auto"/>
        <w:ind w:firstLine="540"/>
        <w:jc w:val="both"/>
        <w:rPr>
          <w:rFonts w:ascii="Times New Roman" w:hAnsi="Times New Roman" w:cs="Times New Roman"/>
          <w:sz w:val="28"/>
          <w:szCs w:val="28"/>
        </w:rPr>
      </w:pPr>
      <w:bookmarkStart w:id="8" w:name="Par33"/>
      <w:bookmarkEnd w:id="8"/>
      <w:r w:rsidRPr="000730EE">
        <w:rPr>
          <w:rFonts w:ascii="Times New Roman" w:hAnsi="Times New Roman" w:cs="Times New Roman"/>
          <w:sz w:val="28"/>
          <w:szCs w:val="28"/>
        </w:rPr>
        <w:t xml:space="preserve">10. Вместо приобретения и хранения материальных ресурсов или части этих ресурсов допускается заключение договоров на экстренную их поставку (продажу) с организациями, имеющими эти ресурсы в постоянном наличии. Выбор поставщиков осуществляется в соответствии с Федеральным </w:t>
      </w:r>
      <w:hyperlink r:id="rId37" w:history="1">
        <w:r w:rsidRPr="000730EE">
          <w:rPr>
            <w:rFonts w:ascii="Times New Roman" w:hAnsi="Times New Roman" w:cs="Times New Roman"/>
            <w:color w:val="0000FF"/>
            <w:sz w:val="28"/>
            <w:szCs w:val="28"/>
          </w:rPr>
          <w:t>законом</w:t>
        </w:r>
      </w:hyperlink>
      <w:r w:rsidRPr="000730EE">
        <w:rPr>
          <w:rFonts w:ascii="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w:t>
      </w:r>
      <w:r w:rsidRPr="000730EE">
        <w:rPr>
          <w:rFonts w:ascii="Times New Roman" w:hAnsi="Times New Roman" w:cs="Times New Roman"/>
          <w:sz w:val="28"/>
          <w:szCs w:val="28"/>
        </w:rPr>
        <w:tab/>
      </w:r>
    </w:p>
    <w:p w:rsidR="0057379F" w:rsidRPr="000730EE" w:rsidRDefault="0057379F" w:rsidP="0057379F">
      <w:pPr>
        <w:autoSpaceDE w:val="0"/>
        <w:autoSpaceDN w:val="0"/>
        <w:adjustRightInd w:val="0"/>
        <w:spacing w:line="240" w:lineRule="auto"/>
        <w:ind w:firstLine="540"/>
        <w:jc w:val="both"/>
        <w:rPr>
          <w:rFonts w:ascii="Times New Roman" w:hAnsi="Times New Roman" w:cs="Times New Roman"/>
          <w:sz w:val="28"/>
          <w:szCs w:val="28"/>
        </w:rPr>
      </w:pPr>
      <w:r w:rsidRPr="000730EE">
        <w:rPr>
          <w:rFonts w:ascii="Times New Roman" w:hAnsi="Times New Roman" w:cs="Times New Roman"/>
          <w:sz w:val="28"/>
          <w:szCs w:val="28"/>
        </w:rPr>
        <w:t>11. Хранение материальных ресурсов Резерва организуется как на объектах, специально предназначенных для их хранения и обслуживания, так и в соответствии с заключенными договорами на базах и складах промышленных, транспортных, сельскохозяйственных, снабженческо-сбытовых, торгово-посреднических и иных предприятий и организаций, независимо от формы собственности, и где гарантирована их безусловная сохранность и откуда возможна их оперативная доставка в зоны чрезвычайных ситуаций.</w:t>
      </w:r>
    </w:p>
    <w:p w:rsidR="0057379F" w:rsidRPr="000730EE" w:rsidRDefault="0057379F" w:rsidP="0057379F">
      <w:pPr>
        <w:autoSpaceDE w:val="0"/>
        <w:autoSpaceDN w:val="0"/>
        <w:adjustRightInd w:val="0"/>
        <w:spacing w:line="240" w:lineRule="auto"/>
        <w:ind w:firstLine="540"/>
        <w:jc w:val="both"/>
        <w:rPr>
          <w:rFonts w:ascii="Times New Roman" w:hAnsi="Times New Roman" w:cs="Times New Roman"/>
          <w:sz w:val="28"/>
          <w:szCs w:val="28"/>
        </w:rPr>
      </w:pPr>
      <w:r w:rsidRPr="000730EE">
        <w:rPr>
          <w:rFonts w:ascii="Times New Roman" w:hAnsi="Times New Roman" w:cs="Times New Roman"/>
          <w:sz w:val="28"/>
          <w:szCs w:val="28"/>
        </w:rPr>
        <w:lastRenderedPageBreak/>
        <w:t xml:space="preserve">12. Администрация муниципального образования «Родниковский муниципальный район», заключив контракты, предусмотренные </w:t>
      </w:r>
      <w:hyperlink r:id="rId38" w:history="1">
        <w:r w:rsidRPr="000730EE">
          <w:rPr>
            <w:rFonts w:ascii="Times New Roman" w:hAnsi="Times New Roman" w:cs="Times New Roman"/>
            <w:color w:val="0000FF"/>
            <w:sz w:val="28"/>
            <w:szCs w:val="28"/>
          </w:rPr>
          <w:t>пунктами 9</w:t>
        </w:r>
      </w:hyperlink>
      <w:r w:rsidRPr="000730EE">
        <w:rPr>
          <w:rFonts w:ascii="Times New Roman" w:hAnsi="Times New Roman" w:cs="Times New Roman"/>
          <w:sz w:val="28"/>
          <w:szCs w:val="28"/>
        </w:rPr>
        <w:t xml:space="preserve"> и </w:t>
      </w:r>
      <w:hyperlink r:id="rId39" w:history="1">
        <w:r w:rsidRPr="000730EE">
          <w:rPr>
            <w:rFonts w:ascii="Times New Roman" w:hAnsi="Times New Roman" w:cs="Times New Roman"/>
            <w:color w:val="0000FF"/>
            <w:sz w:val="28"/>
            <w:szCs w:val="28"/>
          </w:rPr>
          <w:t>10</w:t>
        </w:r>
      </w:hyperlink>
      <w:r w:rsidRPr="000730EE">
        <w:rPr>
          <w:rFonts w:ascii="Times New Roman" w:hAnsi="Times New Roman" w:cs="Times New Roman"/>
          <w:sz w:val="28"/>
          <w:szCs w:val="28"/>
        </w:rPr>
        <w:t xml:space="preserve"> настоящего Порядка, осуществляет контроль за количеством, качеством и условиями хранения материальных ресурсов и устанавливает в договорах на их экстренную поставку (продажу) ответственность поставщика (продавца) за своевременность выдачи, количество и качество поставляемых материальных ресурсов.</w:t>
      </w:r>
    </w:p>
    <w:p w:rsidR="0057379F" w:rsidRPr="000730EE" w:rsidRDefault="0057379F" w:rsidP="0057379F">
      <w:pPr>
        <w:autoSpaceDE w:val="0"/>
        <w:autoSpaceDN w:val="0"/>
        <w:adjustRightInd w:val="0"/>
        <w:spacing w:line="240" w:lineRule="auto"/>
        <w:ind w:firstLine="540"/>
        <w:jc w:val="both"/>
        <w:rPr>
          <w:rFonts w:ascii="Times New Roman" w:hAnsi="Times New Roman" w:cs="Times New Roman"/>
          <w:sz w:val="28"/>
          <w:szCs w:val="28"/>
        </w:rPr>
      </w:pPr>
      <w:r w:rsidRPr="000730EE">
        <w:rPr>
          <w:rFonts w:ascii="Times New Roman" w:hAnsi="Times New Roman" w:cs="Times New Roman"/>
          <w:sz w:val="28"/>
          <w:szCs w:val="28"/>
        </w:rPr>
        <w:t>13. Использование Резерва осуществляется на безвозмездной или возмездной основе.</w:t>
      </w:r>
    </w:p>
    <w:p w:rsidR="0057379F" w:rsidRPr="000730EE" w:rsidRDefault="0057379F" w:rsidP="0057379F">
      <w:pPr>
        <w:autoSpaceDE w:val="0"/>
        <w:autoSpaceDN w:val="0"/>
        <w:adjustRightInd w:val="0"/>
        <w:spacing w:line="240" w:lineRule="auto"/>
        <w:ind w:firstLine="540"/>
        <w:jc w:val="both"/>
        <w:rPr>
          <w:rFonts w:ascii="Times New Roman" w:hAnsi="Times New Roman" w:cs="Times New Roman"/>
          <w:sz w:val="28"/>
          <w:szCs w:val="28"/>
        </w:rPr>
      </w:pPr>
      <w:r w:rsidRPr="000730EE">
        <w:rPr>
          <w:rFonts w:ascii="Times New Roman" w:hAnsi="Times New Roman" w:cs="Times New Roman"/>
          <w:sz w:val="28"/>
          <w:szCs w:val="28"/>
        </w:rPr>
        <w:t>В случае возникновения на территории муниципального образования «Родниковский муниципальный район» техногенного характера расходы по выпуску материальных ресурсов из Резерва возмещаются за счет средств и имущества хозяйствующего субъекта, виновного в возникновении чрезвычайной ситуации.</w:t>
      </w:r>
    </w:p>
    <w:p w:rsidR="0057379F" w:rsidRPr="000730EE" w:rsidRDefault="0057379F" w:rsidP="0057379F">
      <w:pPr>
        <w:autoSpaceDE w:val="0"/>
        <w:autoSpaceDN w:val="0"/>
        <w:adjustRightInd w:val="0"/>
        <w:spacing w:before="280" w:line="240" w:lineRule="auto"/>
        <w:ind w:firstLine="540"/>
        <w:jc w:val="both"/>
        <w:rPr>
          <w:rFonts w:ascii="Times New Roman" w:hAnsi="Times New Roman" w:cs="Times New Roman"/>
          <w:sz w:val="28"/>
          <w:szCs w:val="28"/>
        </w:rPr>
      </w:pPr>
      <w:r w:rsidRPr="000730EE">
        <w:rPr>
          <w:rFonts w:ascii="Times New Roman" w:hAnsi="Times New Roman" w:cs="Times New Roman"/>
          <w:sz w:val="28"/>
          <w:szCs w:val="28"/>
        </w:rPr>
        <w:t>14. Перевозка материальных ресурсов, входящих в состав Резерва, в целях ликвидации чрезвычайных ситуаций осуществляется транспортными средствами администрации муниципального образования «Родниковский муниципальный район».</w:t>
      </w:r>
    </w:p>
    <w:p w:rsidR="0057379F" w:rsidRPr="000730EE" w:rsidRDefault="0057379F" w:rsidP="0057379F">
      <w:pPr>
        <w:autoSpaceDE w:val="0"/>
        <w:autoSpaceDN w:val="0"/>
        <w:adjustRightInd w:val="0"/>
        <w:spacing w:line="240" w:lineRule="auto"/>
        <w:ind w:firstLine="540"/>
        <w:jc w:val="both"/>
        <w:rPr>
          <w:rFonts w:ascii="Times New Roman" w:hAnsi="Times New Roman" w:cs="Times New Roman"/>
          <w:sz w:val="28"/>
          <w:szCs w:val="28"/>
        </w:rPr>
      </w:pPr>
      <w:r w:rsidRPr="000730EE">
        <w:rPr>
          <w:rFonts w:ascii="Times New Roman" w:hAnsi="Times New Roman" w:cs="Times New Roman"/>
          <w:sz w:val="28"/>
          <w:szCs w:val="28"/>
        </w:rPr>
        <w:t>15. Органы местного самоуправления муниципального образования «Родниковский муниципальный район» (далее - ОМСУ), предприятия, учреждения и организации, обратившиеся за помощью и получившие материальные ресурсы из Резерва, организуют прием, хранение и целевое использование доставленных в зону чрезвычайной ситуации материальных ресурсов.</w:t>
      </w:r>
    </w:p>
    <w:p w:rsidR="0057379F" w:rsidRPr="000730EE" w:rsidRDefault="0057379F" w:rsidP="0057379F">
      <w:pPr>
        <w:autoSpaceDE w:val="0"/>
        <w:autoSpaceDN w:val="0"/>
        <w:adjustRightInd w:val="0"/>
        <w:spacing w:line="240" w:lineRule="auto"/>
        <w:ind w:firstLine="540"/>
        <w:jc w:val="both"/>
        <w:rPr>
          <w:rFonts w:ascii="Times New Roman" w:hAnsi="Times New Roman" w:cs="Times New Roman"/>
          <w:sz w:val="28"/>
          <w:szCs w:val="28"/>
        </w:rPr>
      </w:pPr>
      <w:r w:rsidRPr="000730EE">
        <w:rPr>
          <w:rFonts w:ascii="Times New Roman" w:hAnsi="Times New Roman" w:cs="Times New Roman"/>
          <w:sz w:val="28"/>
          <w:szCs w:val="28"/>
        </w:rPr>
        <w:t xml:space="preserve">16. Отчет о целевом использовании выделенных из Резерва материальных ресурсов готовят ОМСУ, предприятия, учреждения и организации, которым они выделялись. </w:t>
      </w:r>
    </w:p>
    <w:p w:rsidR="0057379F" w:rsidRPr="000730EE" w:rsidRDefault="0057379F" w:rsidP="0057379F">
      <w:pPr>
        <w:autoSpaceDE w:val="0"/>
        <w:autoSpaceDN w:val="0"/>
        <w:adjustRightInd w:val="0"/>
        <w:spacing w:line="240" w:lineRule="auto"/>
        <w:ind w:firstLine="540"/>
        <w:jc w:val="both"/>
        <w:rPr>
          <w:rFonts w:ascii="Times New Roman" w:hAnsi="Times New Roman" w:cs="Times New Roman"/>
          <w:sz w:val="28"/>
          <w:szCs w:val="28"/>
        </w:rPr>
      </w:pPr>
      <w:r w:rsidRPr="000730EE">
        <w:rPr>
          <w:rFonts w:ascii="Times New Roman" w:hAnsi="Times New Roman" w:cs="Times New Roman"/>
          <w:sz w:val="28"/>
          <w:szCs w:val="28"/>
        </w:rPr>
        <w:t>17. Для ликвидации чрезвычайных ситуаций и обеспечения жизнедеятельности пострадавшего населения администрация муниципального образования «Родниковский муниципальный район» может использовать находящиеся на его территории объектовые и местные резервы материальных ресурсов по согласованию с организациями, их создавшими.</w:t>
      </w:r>
    </w:p>
    <w:p w:rsidR="0057379F" w:rsidRPr="000730EE" w:rsidRDefault="0057379F" w:rsidP="0057379F">
      <w:pPr>
        <w:autoSpaceDE w:val="0"/>
        <w:autoSpaceDN w:val="0"/>
        <w:adjustRightInd w:val="0"/>
        <w:spacing w:line="240" w:lineRule="auto"/>
        <w:ind w:firstLine="540"/>
        <w:jc w:val="both"/>
        <w:rPr>
          <w:rFonts w:ascii="Times New Roman" w:hAnsi="Times New Roman" w:cs="Times New Roman"/>
          <w:sz w:val="28"/>
          <w:szCs w:val="28"/>
        </w:rPr>
      </w:pPr>
      <w:r w:rsidRPr="000730EE">
        <w:rPr>
          <w:rFonts w:ascii="Times New Roman" w:hAnsi="Times New Roman" w:cs="Times New Roman"/>
          <w:sz w:val="28"/>
          <w:szCs w:val="28"/>
        </w:rPr>
        <w:t>18. Восполнение материальных ресурсов Резерва, израсходованных при ликвидации чрезвычайных ситуаций, осуществляется за счет средств, указанных в решении КЧС и ОПБ администрации муниципального образования «Родниковский муниципальный район»  о выделении ресурсов из Резерва.</w:t>
      </w:r>
    </w:p>
    <w:p w:rsidR="0057379F" w:rsidRPr="000730EE" w:rsidRDefault="0057379F" w:rsidP="0057379F">
      <w:pPr>
        <w:autoSpaceDE w:val="0"/>
        <w:autoSpaceDN w:val="0"/>
        <w:adjustRightInd w:val="0"/>
        <w:spacing w:line="240" w:lineRule="auto"/>
        <w:ind w:firstLine="540"/>
        <w:jc w:val="both"/>
        <w:rPr>
          <w:rFonts w:ascii="Times New Roman" w:hAnsi="Times New Roman" w:cs="Times New Roman"/>
          <w:sz w:val="28"/>
          <w:szCs w:val="28"/>
        </w:rPr>
      </w:pPr>
      <w:r w:rsidRPr="000730EE">
        <w:rPr>
          <w:rFonts w:ascii="Times New Roman" w:hAnsi="Times New Roman" w:cs="Times New Roman"/>
          <w:sz w:val="28"/>
          <w:szCs w:val="28"/>
        </w:rPr>
        <w:t>19. По операциям с материальными ресурсами Резерва организации несут ответственность в порядке, установленном законодательством РФ и договорами.</w:t>
      </w:r>
    </w:p>
    <w:p w:rsidR="0057379F" w:rsidRPr="000730EE" w:rsidRDefault="0057379F" w:rsidP="0057379F">
      <w:pPr>
        <w:autoSpaceDE w:val="0"/>
        <w:autoSpaceDN w:val="0"/>
        <w:adjustRightInd w:val="0"/>
        <w:spacing w:before="280" w:line="240" w:lineRule="auto"/>
        <w:ind w:firstLine="540"/>
        <w:jc w:val="both"/>
        <w:rPr>
          <w:rFonts w:ascii="Times New Roman" w:hAnsi="Times New Roman" w:cs="Times New Roman"/>
          <w:b/>
          <w:sz w:val="28"/>
          <w:szCs w:val="28"/>
        </w:rPr>
      </w:pPr>
    </w:p>
    <w:p w:rsidR="0057379F" w:rsidRPr="000730EE" w:rsidRDefault="0057379F" w:rsidP="00D7490F">
      <w:pPr>
        <w:autoSpaceDE w:val="0"/>
        <w:autoSpaceDN w:val="0"/>
        <w:adjustRightInd w:val="0"/>
        <w:spacing w:after="0" w:line="240" w:lineRule="auto"/>
        <w:jc w:val="right"/>
        <w:outlineLvl w:val="0"/>
        <w:rPr>
          <w:rFonts w:ascii="Times New Roman" w:hAnsi="Times New Roman" w:cs="Times New Roman"/>
          <w:sz w:val="28"/>
          <w:szCs w:val="28"/>
        </w:rPr>
      </w:pPr>
      <w:r w:rsidRPr="000730EE">
        <w:rPr>
          <w:rFonts w:ascii="Times New Roman" w:hAnsi="Times New Roman" w:cs="Times New Roman"/>
          <w:sz w:val="28"/>
          <w:szCs w:val="28"/>
        </w:rPr>
        <w:lastRenderedPageBreak/>
        <w:t xml:space="preserve">Приложение </w:t>
      </w:r>
    </w:p>
    <w:p w:rsidR="0057379F" w:rsidRPr="000730EE" w:rsidRDefault="0057379F" w:rsidP="00D7490F">
      <w:pPr>
        <w:autoSpaceDE w:val="0"/>
        <w:autoSpaceDN w:val="0"/>
        <w:adjustRightInd w:val="0"/>
        <w:spacing w:after="0" w:line="240" w:lineRule="auto"/>
        <w:jc w:val="right"/>
        <w:rPr>
          <w:rFonts w:ascii="Times New Roman" w:hAnsi="Times New Roman" w:cs="Times New Roman"/>
          <w:sz w:val="28"/>
          <w:szCs w:val="28"/>
        </w:rPr>
      </w:pPr>
      <w:r w:rsidRPr="000730EE">
        <w:rPr>
          <w:rFonts w:ascii="Times New Roman" w:hAnsi="Times New Roman" w:cs="Times New Roman"/>
          <w:sz w:val="28"/>
          <w:szCs w:val="28"/>
        </w:rPr>
        <w:t>к постановлению администрации</w:t>
      </w:r>
    </w:p>
    <w:p w:rsidR="0057379F" w:rsidRPr="000730EE" w:rsidRDefault="0057379F" w:rsidP="00D7490F">
      <w:pPr>
        <w:autoSpaceDE w:val="0"/>
        <w:autoSpaceDN w:val="0"/>
        <w:adjustRightInd w:val="0"/>
        <w:spacing w:after="0" w:line="240" w:lineRule="auto"/>
        <w:jc w:val="right"/>
        <w:rPr>
          <w:rFonts w:ascii="Times New Roman" w:hAnsi="Times New Roman" w:cs="Times New Roman"/>
          <w:sz w:val="28"/>
          <w:szCs w:val="28"/>
        </w:rPr>
      </w:pPr>
      <w:r w:rsidRPr="000730EE">
        <w:rPr>
          <w:rFonts w:ascii="Times New Roman" w:hAnsi="Times New Roman" w:cs="Times New Roman"/>
          <w:sz w:val="28"/>
          <w:szCs w:val="28"/>
        </w:rPr>
        <w:t xml:space="preserve">«Родниковский муниципальный район» </w:t>
      </w:r>
    </w:p>
    <w:p w:rsidR="0057379F" w:rsidRPr="000730EE" w:rsidRDefault="0057379F" w:rsidP="00D7490F">
      <w:pPr>
        <w:autoSpaceDE w:val="0"/>
        <w:autoSpaceDN w:val="0"/>
        <w:adjustRightInd w:val="0"/>
        <w:spacing w:after="0" w:line="240" w:lineRule="auto"/>
        <w:jc w:val="right"/>
        <w:rPr>
          <w:rFonts w:ascii="Times New Roman" w:hAnsi="Times New Roman" w:cs="Times New Roman"/>
          <w:sz w:val="28"/>
          <w:szCs w:val="28"/>
        </w:rPr>
      </w:pPr>
      <w:r w:rsidRPr="000730EE">
        <w:rPr>
          <w:rFonts w:ascii="Times New Roman" w:hAnsi="Times New Roman" w:cs="Times New Roman"/>
          <w:sz w:val="28"/>
          <w:szCs w:val="28"/>
        </w:rPr>
        <w:t xml:space="preserve">                                          </w:t>
      </w:r>
      <w:r w:rsidR="00D7490F" w:rsidRPr="000730EE">
        <w:rPr>
          <w:rFonts w:ascii="Times New Roman" w:hAnsi="Times New Roman" w:cs="Times New Roman"/>
          <w:sz w:val="28"/>
          <w:szCs w:val="28"/>
        </w:rPr>
        <w:t xml:space="preserve">                   от  </w:t>
      </w:r>
      <w:r w:rsidRPr="000730EE">
        <w:rPr>
          <w:rFonts w:ascii="Times New Roman" w:hAnsi="Times New Roman" w:cs="Times New Roman"/>
          <w:sz w:val="28"/>
          <w:szCs w:val="28"/>
        </w:rPr>
        <w:t>21.02.201</w:t>
      </w:r>
      <w:r w:rsidR="00D7490F" w:rsidRPr="000730EE">
        <w:rPr>
          <w:rFonts w:ascii="Times New Roman" w:hAnsi="Times New Roman" w:cs="Times New Roman"/>
          <w:sz w:val="28"/>
          <w:szCs w:val="28"/>
        </w:rPr>
        <w:t xml:space="preserve">9 </w:t>
      </w:r>
      <w:r w:rsidRPr="000730EE">
        <w:rPr>
          <w:rFonts w:ascii="Times New Roman" w:hAnsi="Times New Roman" w:cs="Times New Roman"/>
          <w:sz w:val="28"/>
          <w:szCs w:val="28"/>
        </w:rPr>
        <w:t xml:space="preserve"> N  228</w:t>
      </w:r>
    </w:p>
    <w:p w:rsidR="0057379F" w:rsidRPr="000730EE" w:rsidRDefault="0057379F" w:rsidP="00D7490F">
      <w:pPr>
        <w:autoSpaceDE w:val="0"/>
        <w:autoSpaceDN w:val="0"/>
        <w:adjustRightInd w:val="0"/>
        <w:spacing w:after="0" w:line="240" w:lineRule="auto"/>
        <w:jc w:val="right"/>
        <w:outlineLvl w:val="0"/>
        <w:rPr>
          <w:rFonts w:ascii="Times New Roman" w:hAnsi="Times New Roman" w:cs="Times New Roman"/>
          <w:sz w:val="28"/>
          <w:szCs w:val="28"/>
        </w:rPr>
      </w:pPr>
      <w:r w:rsidRPr="000730EE">
        <w:rPr>
          <w:rFonts w:ascii="Times New Roman" w:hAnsi="Times New Roman" w:cs="Times New Roman"/>
          <w:sz w:val="28"/>
          <w:szCs w:val="28"/>
        </w:rPr>
        <w:t>Приложение 2</w:t>
      </w:r>
    </w:p>
    <w:p w:rsidR="0057379F" w:rsidRPr="000730EE" w:rsidRDefault="0057379F" w:rsidP="00D7490F">
      <w:pPr>
        <w:autoSpaceDE w:val="0"/>
        <w:autoSpaceDN w:val="0"/>
        <w:adjustRightInd w:val="0"/>
        <w:spacing w:after="0" w:line="240" w:lineRule="auto"/>
        <w:jc w:val="right"/>
        <w:rPr>
          <w:rFonts w:ascii="Times New Roman" w:hAnsi="Times New Roman" w:cs="Times New Roman"/>
          <w:sz w:val="28"/>
          <w:szCs w:val="28"/>
        </w:rPr>
      </w:pPr>
      <w:r w:rsidRPr="000730EE">
        <w:rPr>
          <w:rFonts w:ascii="Times New Roman" w:hAnsi="Times New Roman" w:cs="Times New Roman"/>
          <w:sz w:val="28"/>
          <w:szCs w:val="28"/>
        </w:rPr>
        <w:t>к постановлению администрации</w:t>
      </w:r>
    </w:p>
    <w:p w:rsidR="0057379F" w:rsidRPr="000730EE" w:rsidRDefault="0057379F" w:rsidP="00D7490F">
      <w:pPr>
        <w:autoSpaceDE w:val="0"/>
        <w:autoSpaceDN w:val="0"/>
        <w:adjustRightInd w:val="0"/>
        <w:spacing w:after="0" w:line="240" w:lineRule="auto"/>
        <w:jc w:val="right"/>
        <w:rPr>
          <w:rFonts w:ascii="Times New Roman" w:hAnsi="Times New Roman" w:cs="Times New Roman"/>
          <w:sz w:val="28"/>
          <w:szCs w:val="28"/>
        </w:rPr>
      </w:pPr>
      <w:r w:rsidRPr="000730EE">
        <w:rPr>
          <w:rFonts w:ascii="Times New Roman" w:hAnsi="Times New Roman" w:cs="Times New Roman"/>
          <w:sz w:val="28"/>
          <w:szCs w:val="28"/>
        </w:rPr>
        <w:t xml:space="preserve">«Родниковский муниципальный район» </w:t>
      </w:r>
    </w:p>
    <w:p w:rsidR="0057379F" w:rsidRPr="000730EE" w:rsidRDefault="0057379F" w:rsidP="00D7490F">
      <w:pPr>
        <w:autoSpaceDE w:val="0"/>
        <w:autoSpaceDN w:val="0"/>
        <w:adjustRightInd w:val="0"/>
        <w:spacing w:after="0" w:line="240" w:lineRule="auto"/>
        <w:jc w:val="right"/>
        <w:rPr>
          <w:rFonts w:ascii="Times New Roman" w:hAnsi="Times New Roman" w:cs="Times New Roman"/>
          <w:sz w:val="28"/>
          <w:szCs w:val="28"/>
        </w:rPr>
      </w:pPr>
      <w:r w:rsidRPr="000730EE">
        <w:rPr>
          <w:rFonts w:ascii="Times New Roman" w:hAnsi="Times New Roman" w:cs="Times New Roman"/>
          <w:sz w:val="28"/>
          <w:szCs w:val="28"/>
        </w:rPr>
        <w:t xml:space="preserve">                                                      </w:t>
      </w:r>
      <w:r w:rsidR="00D7490F" w:rsidRPr="000730EE">
        <w:rPr>
          <w:rFonts w:ascii="Times New Roman" w:hAnsi="Times New Roman" w:cs="Times New Roman"/>
          <w:sz w:val="28"/>
          <w:szCs w:val="28"/>
        </w:rPr>
        <w:t xml:space="preserve">       от</w:t>
      </w:r>
      <w:r w:rsidRPr="000730EE">
        <w:rPr>
          <w:rFonts w:ascii="Times New Roman" w:hAnsi="Times New Roman" w:cs="Times New Roman"/>
          <w:sz w:val="28"/>
          <w:szCs w:val="28"/>
        </w:rPr>
        <w:t xml:space="preserve">   29.0</w:t>
      </w:r>
      <w:r w:rsidR="00D7490F" w:rsidRPr="000730EE">
        <w:rPr>
          <w:rFonts w:ascii="Times New Roman" w:hAnsi="Times New Roman" w:cs="Times New Roman"/>
          <w:sz w:val="28"/>
          <w:szCs w:val="28"/>
        </w:rPr>
        <w:t>1.2019</w:t>
      </w:r>
      <w:r w:rsidRPr="000730EE">
        <w:rPr>
          <w:rFonts w:ascii="Times New Roman" w:hAnsi="Times New Roman" w:cs="Times New Roman"/>
          <w:sz w:val="28"/>
          <w:szCs w:val="28"/>
        </w:rPr>
        <w:t xml:space="preserve">  N  97</w:t>
      </w:r>
    </w:p>
    <w:p w:rsidR="0057379F" w:rsidRPr="000730EE" w:rsidRDefault="0057379F" w:rsidP="00D7490F">
      <w:pPr>
        <w:spacing w:after="0" w:line="240" w:lineRule="auto"/>
        <w:jc w:val="center"/>
        <w:rPr>
          <w:rFonts w:ascii="Times New Roman" w:hAnsi="Times New Roman" w:cs="Times New Roman"/>
          <w:b/>
          <w:sz w:val="28"/>
          <w:szCs w:val="28"/>
        </w:rPr>
      </w:pPr>
    </w:p>
    <w:p w:rsidR="0057379F" w:rsidRPr="000730EE" w:rsidRDefault="00B0772C" w:rsidP="0057379F">
      <w:pPr>
        <w:spacing w:line="240" w:lineRule="auto"/>
        <w:jc w:val="center"/>
        <w:rPr>
          <w:rFonts w:ascii="Times New Roman" w:hAnsi="Times New Roman" w:cs="Times New Roman"/>
          <w:sz w:val="28"/>
          <w:szCs w:val="28"/>
        </w:rPr>
      </w:pPr>
      <w:hyperlink r:id="rId40" w:history="1">
        <w:r w:rsidR="0057379F" w:rsidRPr="000730EE">
          <w:rPr>
            <w:rFonts w:ascii="Times New Roman" w:hAnsi="Times New Roman" w:cs="Times New Roman"/>
            <w:sz w:val="28"/>
            <w:szCs w:val="28"/>
          </w:rPr>
          <w:t>Номенклатура</w:t>
        </w:r>
      </w:hyperlink>
      <w:r w:rsidR="0057379F" w:rsidRPr="000730EE">
        <w:rPr>
          <w:rFonts w:ascii="Times New Roman" w:hAnsi="Times New Roman" w:cs="Times New Roman"/>
          <w:sz w:val="28"/>
          <w:szCs w:val="28"/>
        </w:rPr>
        <w:t xml:space="preserve"> </w:t>
      </w:r>
    </w:p>
    <w:p w:rsidR="0057379F" w:rsidRPr="000730EE" w:rsidRDefault="0057379F" w:rsidP="0057379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 резерва материальных ресурсов для ликвидации чрезвычайных ситуаций на территории муниципального образования «Родниковский муниципальный район».</w:t>
      </w:r>
    </w:p>
    <w:p w:rsidR="0057379F" w:rsidRPr="000730EE" w:rsidRDefault="0057379F" w:rsidP="0057379F">
      <w:pPr>
        <w:spacing w:line="240" w:lineRule="auto"/>
        <w:jc w:val="center"/>
        <w:rPr>
          <w:rFonts w:ascii="Times New Roman" w:hAnsi="Times New Roman" w:cs="Times New Roman"/>
          <w:b/>
          <w:sz w:val="28"/>
          <w:szCs w:val="28"/>
        </w:rPr>
      </w:pPr>
    </w:p>
    <w:tbl>
      <w:tblPr>
        <w:tblW w:w="10065" w:type="dxa"/>
        <w:tblInd w:w="62" w:type="dxa"/>
        <w:tblLayout w:type="fixed"/>
        <w:tblCellMar>
          <w:top w:w="102" w:type="dxa"/>
          <w:left w:w="62" w:type="dxa"/>
          <w:bottom w:w="102" w:type="dxa"/>
          <w:right w:w="62" w:type="dxa"/>
        </w:tblCellMar>
        <w:tblLook w:val="0000"/>
      </w:tblPr>
      <w:tblGrid>
        <w:gridCol w:w="3686"/>
        <w:gridCol w:w="850"/>
        <w:gridCol w:w="1418"/>
        <w:gridCol w:w="4111"/>
      </w:tblGrid>
      <w:tr w:rsidR="0057379F" w:rsidRPr="000730EE" w:rsidTr="00D7490F">
        <w:tc>
          <w:tcPr>
            <w:tcW w:w="3686"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center"/>
              <w:rPr>
                <w:rFonts w:ascii="Times New Roman" w:hAnsi="Times New Roman" w:cs="Times New Roman"/>
                <w:bCs/>
                <w:sz w:val="28"/>
                <w:szCs w:val="28"/>
              </w:rPr>
            </w:pPr>
            <w:r w:rsidRPr="000730EE">
              <w:rPr>
                <w:rFonts w:ascii="Times New Roman" w:hAnsi="Times New Roman" w:cs="Times New Roman"/>
                <w:bCs/>
                <w:sz w:val="28"/>
                <w:szCs w:val="28"/>
              </w:rPr>
              <w:t>Наименование материальных ресурсов</w:t>
            </w:r>
          </w:p>
        </w:tc>
        <w:tc>
          <w:tcPr>
            <w:tcW w:w="850"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center"/>
              <w:rPr>
                <w:rFonts w:ascii="Times New Roman" w:hAnsi="Times New Roman" w:cs="Times New Roman"/>
                <w:bCs/>
                <w:sz w:val="28"/>
                <w:szCs w:val="28"/>
              </w:rPr>
            </w:pPr>
            <w:r w:rsidRPr="000730EE">
              <w:rPr>
                <w:rFonts w:ascii="Times New Roman" w:hAnsi="Times New Roman" w:cs="Times New Roman"/>
                <w:bCs/>
                <w:sz w:val="28"/>
                <w:szCs w:val="28"/>
              </w:rPr>
              <w:t>Единица измерения</w:t>
            </w:r>
          </w:p>
        </w:tc>
        <w:tc>
          <w:tcPr>
            <w:tcW w:w="1418"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center"/>
              <w:rPr>
                <w:rFonts w:ascii="Times New Roman" w:hAnsi="Times New Roman" w:cs="Times New Roman"/>
                <w:bCs/>
                <w:sz w:val="28"/>
                <w:szCs w:val="28"/>
              </w:rPr>
            </w:pPr>
            <w:r w:rsidRPr="000730EE">
              <w:rPr>
                <w:rFonts w:ascii="Times New Roman" w:hAnsi="Times New Roman" w:cs="Times New Roman"/>
                <w:bCs/>
                <w:sz w:val="28"/>
                <w:szCs w:val="28"/>
              </w:rPr>
              <w:t>Количество</w:t>
            </w:r>
          </w:p>
        </w:tc>
        <w:tc>
          <w:tcPr>
            <w:tcW w:w="4111"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center"/>
              <w:rPr>
                <w:rFonts w:ascii="Times New Roman" w:hAnsi="Times New Roman" w:cs="Times New Roman"/>
                <w:bCs/>
                <w:sz w:val="28"/>
                <w:szCs w:val="28"/>
              </w:rPr>
            </w:pPr>
            <w:r w:rsidRPr="000730EE">
              <w:rPr>
                <w:rFonts w:ascii="Times New Roman" w:hAnsi="Times New Roman" w:cs="Times New Roman"/>
                <w:bCs/>
                <w:sz w:val="28"/>
                <w:szCs w:val="28"/>
              </w:rPr>
              <w:t>Примечание</w:t>
            </w:r>
          </w:p>
        </w:tc>
      </w:tr>
      <w:tr w:rsidR="0057379F" w:rsidRPr="000730EE" w:rsidTr="00D7490F">
        <w:tc>
          <w:tcPr>
            <w:tcW w:w="10065" w:type="dxa"/>
            <w:gridSpan w:val="4"/>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center"/>
              <w:outlineLvl w:val="0"/>
              <w:rPr>
                <w:rFonts w:ascii="Times New Roman" w:hAnsi="Times New Roman" w:cs="Times New Roman"/>
                <w:bCs/>
                <w:sz w:val="28"/>
                <w:szCs w:val="28"/>
              </w:rPr>
            </w:pPr>
            <w:r w:rsidRPr="000730EE">
              <w:rPr>
                <w:rFonts w:ascii="Times New Roman" w:hAnsi="Times New Roman" w:cs="Times New Roman"/>
                <w:bCs/>
                <w:sz w:val="28"/>
                <w:szCs w:val="28"/>
              </w:rPr>
              <w:t>1. Продовольствие</w:t>
            </w:r>
          </w:p>
          <w:p w:rsidR="0057379F" w:rsidRPr="000730EE" w:rsidRDefault="0057379F" w:rsidP="00D7490F">
            <w:pPr>
              <w:autoSpaceDE w:val="0"/>
              <w:autoSpaceDN w:val="0"/>
              <w:adjustRightInd w:val="0"/>
              <w:spacing w:line="240" w:lineRule="auto"/>
              <w:jc w:val="center"/>
              <w:outlineLvl w:val="0"/>
              <w:rPr>
                <w:rFonts w:ascii="Times New Roman" w:hAnsi="Times New Roman" w:cs="Times New Roman"/>
                <w:bCs/>
                <w:sz w:val="28"/>
                <w:szCs w:val="28"/>
              </w:rPr>
            </w:pPr>
            <w:r w:rsidRPr="000730EE">
              <w:rPr>
                <w:rFonts w:ascii="Times New Roman" w:hAnsi="Times New Roman" w:cs="Times New Roman"/>
                <w:bCs/>
                <w:sz w:val="28"/>
                <w:szCs w:val="28"/>
              </w:rPr>
              <w:t>(из расчета снабжения 50 чел. на 7 суток)</w:t>
            </w:r>
          </w:p>
        </w:tc>
      </w:tr>
      <w:tr w:rsidR="0057379F" w:rsidRPr="000730EE" w:rsidTr="00D7490F">
        <w:tc>
          <w:tcPr>
            <w:tcW w:w="3686"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rPr>
                <w:rFonts w:ascii="Times New Roman" w:hAnsi="Times New Roman" w:cs="Times New Roman"/>
                <w:sz w:val="28"/>
                <w:szCs w:val="28"/>
              </w:rPr>
            </w:pPr>
            <w:r w:rsidRPr="000730EE">
              <w:rPr>
                <w:rFonts w:ascii="Times New Roman" w:hAnsi="Times New Roman" w:cs="Times New Roman"/>
                <w:sz w:val="28"/>
                <w:szCs w:val="28"/>
              </w:rPr>
              <w:t>Хлеб и хлебобулочные изделия</w:t>
            </w:r>
          </w:p>
        </w:tc>
        <w:tc>
          <w:tcPr>
            <w:tcW w:w="850" w:type="dxa"/>
            <w:tcBorders>
              <w:top w:val="single" w:sz="4" w:space="0" w:color="auto"/>
              <w:left w:val="single" w:sz="4" w:space="0" w:color="auto"/>
              <w:bottom w:val="single" w:sz="4" w:space="0" w:color="auto"/>
              <w:right w:val="single" w:sz="4" w:space="0" w:color="auto"/>
            </w:tcBorders>
            <w:vAlign w:val="center"/>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кг </w:t>
            </w:r>
          </w:p>
        </w:tc>
        <w:tc>
          <w:tcPr>
            <w:tcW w:w="1418" w:type="dxa"/>
            <w:tcBorders>
              <w:top w:val="single" w:sz="4" w:space="0" w:color="auto"/>
              <w:left w:val="single" w:sz="4" w:space="0" w:color="auto"/>
              <w:bottom w:val="single" w:sz="4" w:space="0" w:color="auto"/>
              <w:right w:val="single" w:sz="4" w:space="0" w:color="auto"/>
            </w:tcBorders>
            <w:vAlign w:val="center"/>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161</w:t>
            </w:r>
          </w:p>
        </w:tc>
        <w:tc>
          <w:tcPr>
            <w:tcW w:w="4111" w:type="dxa"/>
            <w:vMerge w:val="restart"/>
            <w:tcBorders>
              <w:top w:val="single" w:sz="4" w:space="0" w:color="auto"/>
              <w:left w:val="single" w:sz="4" w:space="0" w:color="auto"/>
              <w:right w:val="single" w:sz="4" w:space="0" w:color="auto"/>
            </w:tcBorders>
          </w:tcPr>
          <w:p w:rsidR="0057379F" w:rsidRPr="000730EE" w:rsidRDefault="0057379F" w:rsidP="00D7490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Осуществляется предварительный отбор</w:t>
            </w:r>
            <w:r w:rsidRPr="000730EE">
              <w:rPr>
                <w:rFonts w:ascii="Times New Roman" w:hAnsi="Times New Roman" w:cs="Times New Roman"/>
                <w:bCs/>
                <w:sz w:val="28"/>
                <w:szCs w:val="28"/>
              </w:rPr>
              <w:t xml:space="preserve"> соответствии с </w:t>
            </w:r>
            <w:r w:rsidRPr="000730EE">
              <w:rPr>
                <w:rFonts w:ascii="Times New Roman" w:hAnsi="Times New Roman" w:cs="Times New Roman"/>
                <w:sz w:val="28"/>
                <w:szCs w:val="28"/>
              </w:rPr>
              <w:t xml:space="preserve"> с Федеральным </w:t>
            </w:r>
            <w:hyperlink r:id="rId41" w:history="1">
              <w:r w:rsidRPr="000730EE">
                <w:rPr>
                  <w:rFonts w:ascii="Times New Roman" w:hAnsi="Times New Roman" w:cs="Times New Roman"/>
                  <w:color w:val="0000FF"/>
                  <w:sz w:val="28"/>
                  <w:szCs w:val="28"/>
                </w:rPr>
                <w:t>законом</w:t>
              </w:r>
            </w:hyperlink>
            <w:r w:rsidRPr="000730EE">
              <w:rPr>
                <w:rFonts w:ascii="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w:t>
            </w:r>
          </w:p>
          <w:p w:rsidR="0057379F" w:rsidRPr="000730EE" w:rsidRDefault="0057379F" w:rsidP="00D7490F">
            <w:pPr>
              <w:autoSpaceDE w:val="0"/>
              <w:autoSpaceDN w:val="0"/>
              <w:adjustRightInd w:val="0"/>
              <w:spacing w:line="240" w:lineRule="auto"/>
              <w:rPr>
                <w:rFonts w:ascii="Times New Roman" w:hAnsi="Times New Roman" w:cs="Times New Roman"/>
                <w:bCs/>
                <w:sz w:val="28"/>
                <w:szCs w:val="28"/>
              </w:rPr>
            </w:pPr>
          </w:p>
        </w:tc>
      </w:tr>
      <w:tr w:rsidR="0057379F" w:rsidRPr="000730EE" w:rsidTr="00D7490F">
        <w:tc>
          <w:tcPr>
            <w:tcW w:w="3686"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rPr>
                <w:rFonts w:ascii="Times New Roman" w:hAnsi="Times New Roman" w:cs="Times New Roman"/>
                <w:sz w:val="28"/>
                <w:szCs w:val="28"/>
              </w:rPr>
            </w:pPr>
            <w:r w:rsidRPr="000730EE">
              <w:rPr>
                <w:rFonts w:ascii="Times New Roman" w:hAnsi="Times New Roman" w:cs="Times New Roman"/>
                <w:sz w:val="28"/>
                <w:szCs w:val="28"/>
              </w:rPr>
              <w:t xml:space="preserve">Крупы  </w:t>
            </w:r>
          </w:p>
        </w:tc>
        <w:tc>
          <w:tcPr>
            <w:tcW w:w="850" w:type="dxa"/>
            <w:tcBorders>
              <w:top w:val="single" w:sz="4" w:space="0" w:color="auto"/>
              <w:left w:val="single" w:sz="4" w:space="0" w:color="auto"/>
              <w:bottom w:val="single" w:sz="4" w:space="0" w:color="auto"/>
              <w:right w:val="single" w:sz="4" w:space="0" w:color="auto"/>
            </w:tcBorders>
            <w:vAlign w:val="center"/>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кг</w:t>
            </w:r>
          </w:p>
        </w:tc>
        <w:tc>
          <w:tcPr>
            <w:tcW w:w="1418" w:type="dxa"/>
            <w:tcBorders>
              <w:top w:val="single" w:sz="4" w:space="0" w:color="auto"/>
              <w:left w:val="single" w:sz="4" w:space="0" w:color="auto"/>
              <w:bottom w:val="single" w:sz="4" w:space="0" w:color="auto"/>
              <w:right w:val="single" w:sz="4" w:space="0" w:color="auto"/>
            </w:tcBorders>
            <w:vAlign w:val="center"/>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14 </w:t>
            </w:r>
          </w:p>
        </w:tc>
        <w:tc>
          <w:tcPr>
            <w:tcW w:w="4111" w:type="dxa"/>
            <w:vMerge/>
            <w:tcBorders>
              <w:left w:val="single" w:sz="4" w:space="0" w:color="auto"/>
              <w:right w:val="single" w:sz="4" w:space="0" w:color="auto"/>
            </w:tcBorders>
          </w:tcPr>
          <w:p w:rsidR="0057379F" w:rsidRPr="000730EE" w:rsidRDefault="0057379F" w:rsidP="00D7490F">
            <w:pPr>
              <w:spacing w:line="240" w:lineRule="auto"/>
              <w:rPr>
                <w:rFonts w:ascii="Times New Roman" w:hAnsi="Times New Roman" w:cs="Times New Roman"/>
                <w:bCs/>
                <w:sz w:val="28"/>
                <w:szCs w:val="28"/>
              </w:rPr>
            </w:pPr>
          </w:p>
        </w:tc>
      </w:tr>
      <w:tr w:rsidR="0057379F" w:rsidRPr="000730EE" w:rsidTr="00D7490F">
        <w:tc>
          <w:tcPr>
            <w:tcW w:w="3686"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rPr>
                <w:rFonts w:ascii="Times New Roman" w:hAnsi="Times New Roman" w:cs="Times New Roman"/>
                <w:sz w:val="28"/>
                <w:szCs w:val="28"/>
              </w:rPr>
            </w:pPr>
            <w:r w:rsidRPr="000730EE">
              <w:rPr>
                <w:rFonts w:ascii="Times New Roman" w:hAnsi="Times New Roman" w:cs="Times New Roman"/>
                <w:sz w:val="28"/>
                <w:szCs w:val="28"/>
              </w:rPr>
              <w:t>Изделия макаронные</w:t>
            </w:r>
          </w:p>
        </w:tc>
        <w:tc>
          <w:tcPr>
            <w:tcW w:w="850" w:type="dxa"/>
            <w:tcBorders>
              <w:top w:val="single" w:sz="4" w:space="0" w:color="auto"/>
              <w:left w:val="single" w:sz="4" w:space="0" w:color="auto"/>
              <w:bottom w:val="single" w:sz="4" w:space="0" w:color="auto"/>
              <w:right w:val="single" w:sz="4" w:space="0" w:color="auto"/>
            </w:tcBorders>
            <w:vAlign w:val="center"/>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кг</w:t>
            </w:r>
          </w:p>
        </w:tc>
        <w:tc>
          <w:tcPr>
            <w:tcW w:w="1418" w:type="dxa"/>
            <w:tcBorders>
              <w:top w:val="single" w:sz="4" w:space="0" w:color="auto"/>
              <w:left w:val="single" w:sz="4" w:space="0" w:color="auto"/>
              <w:bottom w:val="single" w:sz="4" w:space="0" w:color="auto"/>
              <w:right w:val="single" w:sz="4" w:space="0" w:color="auto"/>
            </w:tcBorders>
            <w:vAlign w:val="center"/>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14</w:t>
            </w:r>
          </w:p>
        </w:tc>
        <w:tc>
          <w:tcPr>
            <w:tcW w:w="4111" w:type="dxa"/>
            <w:vMerge/>
            <w:tcBorders>
              <w:left w:val="single" w:sz="4" w:space="0" w:color="auto"/>
              <w:right w:val="single" w:sz="4" w:space="0" w:color="auto"/>
            </w:tcBorders>
          </w:tcPr>
          <w:p w:rsidR="0057379F" w:rsidRPr="000730EE" w:rsidRDefault="0057379F" w:rsidP="00D7490F">
            <w:pPr>
              <w:spacing w:line="240" w:lineRule="auto"/>
              <w:rPr>
                <w:rFonts w:ascii="Times New Roman" w:hAnsi="Times New Roman" w:cs="Times New Roman"/>
                <w:bCs/>
                <w:sz w:val="28"/>
                <w:szCs w:val="28"/>
              </w:rPr>
            </w:pPr>
          </w:p>
        </w:tc>
      </w:tr>
      <w:tr w:rsidR="0057379F" w:rsidRPr="000730EE" w:rsidTr="00D7490F">
        <w:tc>
          <w:tcPr>
            <w:tcW w:w="3686"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rPr>
                <w:rFonts w:ascii="Times New Roman" w:hAnsi="Times New Roman" w:cs="Times New Roman"/>
                <w:sz w:val="28"/>
                <w:szCs w:val="28"/>
              </w:rPr>
            </w:pPr>
            <w:r w:rsidRPr="000730EE">
              <w:rPr>
                <w:rFonts w:ascii="Times New Roman" w:hAnsi="Times New Roman" w:cs="Times New Roman"/>
                <w:sz w:val="28"/>
                <w:szCs w:val="28"/>
              </w:rPr>
              <w:t>Консервы мясные</w:t>
            </w:r>
          </w:p>
        </w:tc>
        <w:tc>
          <w:tcPr>
            <w:tcW w:w="850" w:type="dxa"/>
            <w:tcBorders>
              <w:top w:val="single" w:sz="4" w:space="0" w:color="auto"/>
              <w:left w:val="single" w:sz="4" w:space="0" w:color="auto"/>
              <w:bottom w:val="single" w:sz="4" w:space="0" w:color="auto"/>
              <w:right w:val="single" w:sz="4" w:space="0" w:color="auto"/>
            </w:tcBorders>
            <w:vAlign w:val="center"/>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кг</w:t>
            </w:r>
          </w:p>
        </w:tc>
        <w:tc>
          <w:tcPr>
            <w:tcW w:w="1418" w:type="dxa"/>
            <w:tcBorders>
              <w:top w:val="single" w:sz="4" w:space="0" w:color="auto"/>
              <w:left w:val="single" w:sz="4" w:space="0" w:color="auto"/>
              <w:bottom w:val="single" w:sz="4" w:space="0" w:color="auto"/>
              <w:right w:val="single" w:sz="4" w:space="0" w:color="auto"/>
            </w:tcBorders>
            <w:vAlign w:val="center"/>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52,5</w:t>
            </w:r>
          </w:p>
        </w:tc>
        <w:tc>
          <w:tcPr>
            <w:tcW w:w="4111" w:type="dxa"/>
            <w:vMerge/>
            <w:tcBorders>
              <w:left w:val="single" w:sz="4" w:space="0" w:color="auto"/>
              <w:right w:val="single" w:sz="4" w:space="0" w:color="auto"/>
            </w:tcBorders>
          </w:tcPr>
          <w:p w:rsidR="0057379F" w:rsidRPr="000730EE" w:rsidRDefault="0057379F" w:rsidP="00D7490F">
            <w:pPr>
              <w:spacing w:line="240" w:lineRule="auto"/>
              <w:rPr>
                <w:rFonts w:ascii="Times New Roman" w:hAnsi="Times New Roman" w:cs="Times New Roman"/>
                <w:bCs/>
                <w:sz w:val="28"/>
                <w:szCs w:val="28"/>
              </w:rPr>
            </w:pPr>
          </w:p>
        </w:tc>
      </w:tr>
      <w:tr w:rsidR="0057379F" w:rsidRPr="000730EE" w:rsidTr="00D7490F">
        <w:tc>
          <w:tcPr>
            <w:tcW w:w="3686"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rPr>
                <w:rFonts w:ascii="Times New Roman" w:hAnsi="Times New Roman" w:cs="Times New Roman"/>
                <w:sz w:val="28"/>
                <w:szCs w:val="28"/>
              </w:rPr>
            </w:pPr>
            <w:r w:rsidRPr="000730EE">
              <w:rPr>
                <w:rFonts w:ascii="Times New Roman" w:hAnsi="Times New Roman" w:cs="Times New Roman"/>
                <w:sz w:val="28"/>
                <w:szCs w:val="28"/>
              </w:rPr>
              <w:t>Консервы рыбные</w:t>
            </w:r>
          </w:p>
        </w:tc>
        <w:tc>
          <w:tcPr>
            <w:tcW w:w="850" w:type="dxa"/>
            <w:tcBorders>
              <w:top w:val="single" w:sz="4" w:space="0" w:color="auto"/>
              <w:left w:val="single" w:sz="4" w:space="0" w:color="auto"/>
              <w:bottom w:val="single" w:sz="4" w:space="0" w:color="auto"/>
              <w:right w:val="single" w:sz="4" w:space="0" w:color="auto"/>
            </w:tcBorders>
            <w:vAlign w:val="center"/>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кг</w:t>
            </w:r>
          </w:p>
        </w:tc>
        <w:tc>
          <w:tcPr>
            <w:tcW w:w="1418" w:type="dxa"/>
            <w:tcBorders>
              <w:top w:val="single" w:sz="4" w:space="0" w:color="auto"/>
              <w:left w:val="single" w:sz="4" w:space="0" w:color="auto"/>
              <w:bottom w:val="single" w:sz="4" w:space="0" w:color="auto"/>
              <w:right w:val="single" w:sz="4" w:space="0" w:color="auto"/>
            </w:tcBorders>
            <w:vAlign w:val="center"/>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35</w:t>
            </w:r>
          </w:p>
        </w:tc>
        <w:tc>
          <w:tcPr>
            <w:tcW w:w="4111" w:type="dxa"/>
            <w:vMerge/>
            <w:tcBorders>
              <w:left w:val="single" w:sz="4" w:space="0" w:color="auto"/>
              <w:right w:val="single" w:sz="4" w:space="0" w:color="auto"/>
            </w:tcBorders>
          </w:tcPr>
          <w:p w:rsidR="0057379F" w:rsidRPr="000730EE" w:rsidRDefault="0057379F" w:rsidP="00D7490F">
            <w:pPr>
              <w:spacing w:line="240" w:lineRule="auto"/>
              <w:rPr>
                <w:rFonts w:ascii="Times New Roman" w:hAnsi="Times New Roman" w:cs="Times New Roman"/>
                <w:bCs/>
                <w:sz w:val="28"/>
                <w:szCs w:val="28"/>
              </w:rPr>
            </w:pPr>
          </w:p>
        </w:tc>
      </w:tr>
      <w:tr w:rsidR="0057379F" w:rsidRPr="000730EE" w:rsidTr="00D7490F">
        <w:tc>
          <w:tcPr>
            <w:tcW w:w="3686"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rPr>
                <w:rFonts w:ascii="Times New Roman" w:hAnsi="Times New Roman" w:cs="Times New Roman"/>
                <w:sz w:val="28"/>
                <w:szCs w:val="28"/>
              </w:rPr>
            </w:pPr>
            <w:r w:rsidRPr="000730EE">
              <w:rPr>
                <w:rFonts w:ascii="Times New Roman" w:hAnsi="Times New Roman" w:cs="Times New Roman"/>
                <w:sz w:val="28"/>
                <w:szCs w:val="28"/>
              </w:rPr>
              <w:t>Масло животное</w:t>
            </w:r>
          </w:p>
        </w:tc>
        <w:tc>
          <w:tcPr>
            <w:tcW w:w="850" w:type="dxa"/>
            <w:tcBorders>
              <w:top w:val="single" w:sz="4" w:space="0" w:color="auto"/>
              <w:left w:val="single" w:sz="4" w:space="0" w:color="auto"/>
              <w:bottom w:val="single" w:sz="4" w:space="0" w:color="auto"/>
              <w:right w:val="single" w:sz="4" w:space="0" w:color="auto"/>
            </w:tcBorders>
            <w:vAlign w:val="center"/>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кг </w:t>
            </w:r>
          </w:p>
        </w:tc>
        <w:tc>
          <w:tcPr>
            <w:tcW w:w="1418" w:type="dxa"/>
            <w:tcBorders>
              <w:top w:val="single" w:sz="4" w:space="0" w:color="auto"/>
              <w:left w:val="single" w:sz="4" w:space="0" w:color="auto"/>
              <w:bottom w:val="single" w:sz="4" w:space="0" w:color="auto"/>
              <w:right w:val="single" w:sz="4" w:space="0" w:color="auto"/>
            </w:tcBorders>
            <w:vAlign w:val="center"/>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17,5</w:t>
            </w:r>
          </w:p>
        </w:tc>
        <w:tc>
          <w:tcPr>
            <w:tcW w:w="4111" w:type="dxa"/>
            <w:vMerge/>
            <w:tcBorders>
              <w:left w:val="single" w:sz="4" w:space="0" w:color="auto"/>
              <w:right w:val="single" w:sz="4" w:space="0" w:color="auto"/>
            </w:tcBorders>
          </w:tcPr>
          <w:p w:rsidR="0057379F" w:rsidRPr="000730EE" w:rsidRDefault="0057379F" w:rsidP="00D7490F">
            <w:pPr>
              <w:spacing w:line="240" w:lineRule="auto"/>
              <w:rPr>
                <w:rFonts w:ascii="Times New Roman" w:hAnsi="Times New Roman" w:cs="Times New Roman"/>
                <w:bCs/>
                <w:sz w:val="28"/>
                <w:szCs w:val="28"/>
              </w:rPr>
            </w:pPr>
          </w:p>
        </w:tc>
      </w:tr>
      <w:tr w:rsidR="0057379F" w:rsidRPr="000730EE" w:rsidTr="00D7490F">
        <w:tc>
          <w:tcPr>
            <w:tcW w:w="3686"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rPr>
                <w:rFonts w:ascii="Times New Roman" w:hAnsi="Times New Roman" w:cs="Times New Roman"/>
                <w:sz w:val="28"/>
                <w:szCs w:val="28"/>
              </w:rPr>
            </w:pPr>
            <w:r w:rsidRPr="000730EE">
              <w:rPr>
                <w:rFonts w:ascii="Times New Roman" w:hAnsi="Times New Roman" w:cs="Times New Roman"/>
                <w:sz w:val="28"/>
                <w:szCs w:val="28"/>
              </w:rPr>
              <w:t>Масло растительное</w:t>
            </w:r>
          </w:p>
        </w:tc>
        <w:tc>
          <w:tcPr>
            <w:tcW w:w="850" w:type="dxa"/>
            <w:tcBorders>
              <w:top w:val="single" w:sz="4" w:space="0" w:color="auto"/>
              <w:left w:val="single" w:sz="4" w:space="0" w:color="auto"/>
              <w:bottom w:val="single" w:sz="4" w:space="0" w:color="auto"/>
              <w:right w:val="single" w:sz="4" w:space="0" w:color="auto"/>
            </w:tcBorders>
            <w:vAlign w:val="center"/>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кг</w:t>
            </w:r>
          </w:p>
        </w:tc>
        <w:tc>
          <w:tcPr>
            <w:tcW w:w="1418" w:type="dxa"/>
            <w:tcBorders>
              <w:top w:val="single" w:sz="4" w:space="0" w:color="auto"/>
              <w:left w:val="single" w:sz="4" w:space="0" w:color="auto"/>
              <w:bottom w:val="single" w:sz="4" w:space="0" w:color="auto"/>
              <w:right w:val="single" w:sz="4" w:space="0" w:color="auto"/>
            </w:tcBorders>
            <w:vAlign w:val="center"/>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3,5 </w:t>
            </w:r>
          </w:p>
        </w:tc>
        <w:tc>
          <w:tcPr>
            <w:tcW w:w="4111" w:type="dxa"/>
            <w:vMerge/>
            <w:tcBorders>
              <w:left w:val="single" w:sz="4" w:space="0" w:color="auto"/>
              <w:right w:val="single" w:sz="4" w:space="0" w:color="auto"/>
            </w:tcBorders>
          </w:tcPr>
          <w:p w:rsidR="0057379F" w:rsidRPr="000730EE" w:rsidRDefault="0057379F" w:rsidP="00D7490F">
            <w:pPr>
              <w:spacing w:line="240" w:lineRule="auto"/>
              <w:rPr>
                <w:rFonts w:ascii="Times New Roman" w:hAnsi="Times New Roman" w:cs="Times New Roman"/>
                <w:bCs/>
                <w:sz w:val="28"/>
                <w:szCs w:val="28"/>
              </w:rPr>
            </w:pPr>
          </w:p>
        </w:tc>
      </w:tr>
      <w:tr w:rsidR="0057379F" w:rsidRPr="000730EE" w:rsidTr="00D7490F">
        <w:tc>
          <w:tcPr>
            <w:tcW w:w="3686"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rPr>
                <w:rFonts w:ascii="Times New Roman" w:hAnsi="Times New Roman" w:cs="Times New Roman"/>
                <w:sz w:val="28"/>
                <w:szCs w:val="28"/>
              </w:rPr>
            </w:pPr>
            <w:r w:rsidRPr="000730EE">
              <w:rPr>
                <w:rFonts w:ascii="Times New Roman" w:hAnsi="Times New Roman" w:cs="Times New Roman"/>
                <w:sz w:val="28"/>
                <w:szCs w:val="28"/>
              </w:rPr>
              <w:t xml:space="preserve">Продукция молочной и сыродельной </w:t>
            </w:r>
            <w:r w:rsidRPr="000730EE">
              <w:rPr>
                <w:rFonts w:ascii="Times New Roman" w:hAnsi="Times New Roman" w:cs="Times New Roman"/>
                <w:sz w:val="28"/>
                <w:szCs w:val="28"/>
              </w:rPr>
              <w:lastRenderedPageBreak/>
              <w:t>промышленности</w:t>
            </w:r>
          </w:p>
        </w:tc>
        <w:tc>
          <w:tcPr>
            <w:tcW w:w="850" w:type="dxa"/>
            <w:tcBorders>
              <w:top w:val="single" w:sz="4" w:space="0" w:color="auto"/>
              <w:left w:val="single" w:sz="4" w:space="0" w:color="auto"/>
              <w:bottom w:val="single" w:sz="4" w:space="0" w:color="auto"/>
              <w:right w:val="single" w:sz="4" w:space="0" w:color="auto"/>
            </w:tcBorders>
            <w:vAlign w:val="center"/>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lastRenderedPageBreak/>
              <w:t>кг</w:t>
            </w:r>
          </w:p>
        </w:tc>
        <w:tc>
          <w:tcPr>
            <w:tcW w:w="1418" w:type="dxa"/>
            <w:tcBorders>
              <w:top w:val="single" w:sz="4" w:space="0" w:color="auto"/>
              <w:left w:val="single" w:sz="4" w:space="0" w:color="auto"/>
              <w:bottom w:val="single" w:sz="4" w:space="0" w:color="auto"/>
              <w:right w:val="single" w:sz="4" w:space="0" w:color="auto"/>
            </w:tcBorders>
            <w:vAlign w:val="center"/>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8,7 </w:t>
            </w:r>
          </w:p>
        </w:tc>
        <w:tc>
          <w:tcPr>
            <w:tcW w:w="4111" w:type="dxa"/>
            <w:vMerge/>
            <w:tcBorders>
              <w:left w:val="single" w:sz="4" w:space="0" w:color="auto"/>
              <w:right w:val="single" w:sz="4" w:space="0" w:color="auto"/>
            </w:tcBorders>
          </w:tcPr>
          <w:p w:rsidR="0057379F" w:rsidRPr="000730EE" w:rsidRDefault="0057379F" w:rsidP="00D7490F">
            <w:pPr>
              <w:spacing w:line="240" w:lineRule="auto"/>
              <w:rPr>
                <w:rFonts w:ascii="Times New Roman" w:hAnsi="Times New Roman" w:cs="Times New Roman"/>
                <w:bCs/>
                <w:sz w:val="28"/>
                <w:szCs w:val="28"/>
              </w:rPr>
            </w:pPr>
          </w:p>
        </w:tc>
      </w:tr>
      <w:tr w:rsidR="0057379F" w:rsidRPr="000730EE" w:rsidTr="00D7490F">
        <w:tc>
          <w:tcPr>
            <w:tcW w:w="3686"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rPr>
                <w:rFonts w:ascii="Times New Roman" w:hAnsi="Times New Roman" w:cs="Times New Roman"/>
                <w:sz w:val="28"/>
                <w:szCs w:val="28"/>
              </w:rPr>
            </w:pPr>
            <w:r w:rsidRPr="000730EE">
              <w:rPr>
                <w:rFonts w:ascii="Times New Roman" w:hAnsi="Times New Roman" w:cs="Times New Roman"/>
                <w:sz w:val="28"/>
                <w:szCs w:val="28"/>
              </w:rPr>
              <w:lastRenderedPageBreak/>
              <w:t>Сахар</w:t>
            </w:r>
          </w:p>
        </w:tc>
        <w:tc>
          <w:tcPr>
            <w:tcW w:w="850" w:type="dxa"/>
            <w:tcBorders>
              <w:top w:val="single" w:sz="4" w:space="0" w:color="auto"/>
              <w:left w:val="single" w:sz="4" w:space="0" w:color="auto"/>
              <w:bottom w:val="single" w:sz="4" w:space="0" w:color="auto"/>
              <w:right w:val="single" w:sz="4" w:space="0" w:color="auto"/>
            </w:tcBorders>
            <w:vAlign w:val="center"/>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кг</w:t>
            </w:r>
          </w:p>
        </w:tc>
        <w:tc>
          <w:tcPr>
            <w:tcW w:w="1418" w:type="dxa"/>
            <w:tcBorders>
              <w:top w:val="single" w:sz="4" w:space="0" w:color="auto"/>
              <w:left w:val="single" w:sz="4" w:space="0" w:color="auto"/>
              <w:bottom w:val="single" w:sz="4" w:space="0" w:color="auto"/>
              <w:right w:val="single" w:sz="4" w:space="0" w:color="auto"/>
            </w:tcBorders>
            <w:vAlign w:val="center"/>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26,3 </w:t>
            </w:r>
          </w:p>
        </w:tc>
        <w:tc>
          <w:tcPr>
            <w:tcW w:w="4111" w:type="dxa"/>
            <w:vMerge/>
            <w:tcBorders>
              <w:left w:val="single" w:sz="4" w:space="0" w:color="auto"/>
              <w:right w:val="single" w:sz="4" w:space="0" w:color="auto"/>
            </w:tcBorders>
          </w:tcPr>
          <w:p w:rsidR="0057379F" w:rsidRPr="000730EE" w:rsidRDefault="0057379F" w:rsidP="00D7490F">
            <w:pPr>
              <w:spacing w:line="240" w:lineRule="auto"/>
              <w:rPr>
                <w:rFonts w:ascii="Times New Roman" w:hAnsi="Times New Roman" w:cs="Times New Roman"/>
                <w:bCs/>
                <w:sz w:val="28"/>
                <w:szCs w:val="28"/>
              </w:rPr>
            </w:pPr>
          </w:p>
        </w:tc>
      </w:tr>
      <w:tr w:rsidR="0057379F" w:rsidRPr="000730EE" w:rsidTr="00D7490F">
        <w:tc>
          <w:tcPr>
            <w:tcW w:w="3686"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rPr>
                <w:rFonts w:ascii="Times New Roman" w:hAnsi="Times New Roman" w:cs="Times New Roman"/>
                <w:sz w:val="28"/>
                <w:szCs w:val="28"/>
              </w:rPr>
            </w:pPr>
            <w:r w:rsidRPr="000730EE">
              <w:rPr>
                <w:rFonts w:ascii="Times New Roman" w:hAnsi="Times New Roman" w:cs="Times New Roman"/>
                <w:sz w:val="28"/>
                <w:szCs w:val="28"/>
              </w:rPr>
              <w:t>Чай</w:t>
            </w:r>
          </w:p>
        </w:tc>
        <w:tc>
          <w:tcPr>
            <w:tcW w:w="850" w:type="dxa"/>
            <w:tcBorders>
              <w:top w:val="single" w:sz="4" w:space="0" w:color="auto"/>
              <w:left w:val="single" w:sz="4" w:space="0" w:color="auto"/>
              <w:bottom w:val="single" w:sz="4" w:space="0" w:color="auto"/>
              <w:right w:val="single" w:sz="4" w:space="0" w:color="auto"/>
            </w:tcBorders>
            <w:vAlign w:val="center"/>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кг</w:t>
            </w:r>
          </w:p>
        </w:tc>
        <w:tc>
          <w:tcPr>
            <w:tcW w:w="1418" w:type="dxa"/>
            <w:tcBorders>
              <w:top w:val="single" w:sz="4" w:space="0" w:color="auto"/>
              <w:left w:val="single" w:sz="4" w:space="0" w:color="auto"/>
              <w:bottom w:val="single" w:sz="4" w:space="0" w:color="auto"/>
              <w:right w:val="single" w:sz="4" w:space="0" w:color="auto"/>
            </w:tcBorders>
            <w:vAlign w:val="center"/>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0,7 </w:t>
            </w:r>
          </w:p>
        </w:tc>
        <w:tc>
          <w:tcPr>
            <w:tcW w:w="4111" w:type="dxa"/>
            <w:vMerge/>
            <w:tcBorders>
              <w:left w:val="single" w:sz="4" w:space="0" w:color="auto"/>
              <w:right w:val="single" w:sz="4" w:space="0" w:color="auto"/>
            </w:tcBorders>
          </w:tcPr>
          <w:p w:rsidR="0057379F" w:rsidRPr="000730EE" w:rsidRDefault="0057379F" w:rsidP="00D7490F">
            <w:pPr>
              <w:spacing w:line="240" w:lineRule="auto"/>
              <w:rPr>
                <w:rFonts w:ascii="Times New Roman" w:hAnsi="Times New Roman" w:cs="Times New Roman"/>
                <w:bCs/>
                <w:sz w:val="28"/>
                <w:szCs w:val="28"/>
              </w:rPr>
            </w:pPr>
          </w:p>
        </w:tc>
      </w:tr>
      <w:tr w:rsidR="0057379F" w:rsidRPr="000730EE" w:rsidTr="00D7490F">
        <w:tc>
          <w:tcPr>
            <w:tcW w:w="3686"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rPr>
                <w:rFonts w:ascii="Times New Roman" w:hAnsi="Times New Roman" w:cs="Times New Roman"/>
                <w:sz w:val="28"/>
                <w:szCs w:val="28"/>
              </w:rPr>
            </w:pPr>
            <w:r w:rsidRPr="000730EE">
              <w:rPr>
                <w:rFonts w:ascii="Times New Roman" w:hAnsi="Times New Roman" w:cs="Times New Roman"/>
                <w:sz w:val="28"/>
                <w:szCs w:val="28"/>
              </w:rPr>
              <w:t>Овощи, грибы, картофель, фрукты сушеные</w:t>
            </w:r>
          </w:p>
        </w:tc>
        <w:tc>
          <w:tcPr>
            <w:tcW w:w="850" w:type="dxa"/>
            <w:tcBorders>
              <w:top w:val="single" w:sz="4" w:space="0" w:color="auto"/>
              <w:left w:val="single" w:sz="4" w:space="0" w:color="auto"/>
              <w:bottom w:val="single" w:sz="4" w:space="0" w:color="auto"/>
              <w:right w:val="single" w:sz="4" w:space="0" w:color="auto"/>
            </w:tcBorders>
            <w:vAlign w:val="center"/>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кг</w:t>
            </w:r>
          </w:p>
        </w:tc>
        <w:tc>
          <w:tcPr>
            <w:tcW w:w="1418" w:type="dxa"/>
            <w:tcBorders>
              <w:top w:val="single" w:sz="4" w:space="0" w:color="auto"/>
              <w:left w:val="single" w:sz="4" w:space="0" w:color="auto"/>
              <w:bottom w:val="single" w:sz="4" w:space="0" w:color="auto"/>
              <w:right w:val="single" w:sz="4" w:space="0" w:color="auto"/>
            </w:tcBorders>
            <w:vAlign w:val="center"/>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5,3 </w:t>
            </w:r>
          </w:p>
        </w:tc>
        <w:tc>
          <w:tcPr>
            <w:tcW w:w="4111" w:type="dxa"/>
            <w:vMerge/>
            <w:tcBorders>
              <w:left w:val="single" w:sz="4" w:space="0" w:color="auto"/>
              <w:right w:val="single" w:sz="4" w:space="0" w:color="auto"/>
            </w:tcBorders>
          </w:tcPr>
          <w:p w:rsidR="0057379F" w:rsidRPr="000730EE" w:rsidRDefault="0057379F" w:rsidP="00D7490F">
            <w:pPr>
              <w:spacing w:line="240" w:lineRule="auto"/>
              <w:rPr>
                <w:rFonts w:ascii="Times New Roman" w:hAnsi="Times New Roman" w:cs="Times New Roman"/>
                <w:bCs/>
                <w:sz w:val="28"/>
                <w:szCs w:val="28"/>
              </w:rPr>
            </w:pPr>
          </w:p>
        </w:tc>
      </w:tr>
      <w:tr w:rsidR="0057379F" w:rsidRPr="000730EE" w:rsidTr="00D7490F">
        <w:tc>
          <w:tcPr>
            <w:tcW w:w="3686"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rPr>
                <w:rFonts w:ascii="Times New Roman" w:hAnsi="Times New Roman" w:cs="Times New Roman"/>
                <w:sz w:val="28"/>
                <w:szCs w:val="28"/>
              </w:rPr>
            </w:pPr>
            <w:r w:rsidRPr="000730EE">
              <w:rPr>
                <w:rFonts w:ascii="Times New Roman" w:hAnsi="Times New Roman" w:cs="Times New Roman"/>
                <w:sz w:val="28"/>
                <w:szCs w:val="28"/>
              </w:rPr>
              <w:t>Соль поваренная пищевая</w:t>
            </w:r>
          </w:p>
        </w:tc>
        <w:tc>
          <w:tcPr>
            <w:tcW w:w="850" w:type="dxa"/>
            <w:tcBorders>
              <w:top w:val="single" w:sz="4" w:space="0" w:color="auto"/>
              <w:left w:val="single" w:sz="4" w:space="0" w:color="auto"/>
              <w:bottom w:val="single" w:sz="4" w:space="0" w:color="auto"/>
              <w:right w:val="single" w:sz="4" w:space="0" w:color="auto"/>
            </w:tcBorders>
            <w:vAlign w:val="center"/>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кг</w:t>
            </w:r>
          </w:p>
        </w:tc>
        <w:tc>
          <w:tcPr>
            <w:tcW w:w="1418" w:type="dxa"/>
            <w:tcBorders>
              <w:top w:val="single" w:sz="4" w:space="0" w:color="auto"/>
              <w:left w:val="single" w:sz="4" w:space="0" w:color="auto"/>
              <w:bottom w:val="single" w:sz="4" w:space="0" w:color="auto"/>
              <w:right w:val="single" w:sz="4" w:space="0" w:color="auto"/>
            </w:tcBorders>
            <w:vAlign w:val="center"/>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7</w:t>
            </w:r>
          </w:p>
        </w:tc>
        <w:tc>
          <w:tcPr>
            <w:tcW w:w="4111" w:type="dxa"/>
            <w:vMerge/>
            <w:tcBorders>
              <w:left w:val="single" w:sz="4" w:space="0" w:color="auto"/>
              <w:right w:val="single" w:sz="4" w:space="0" w:color="auto"/>
            </w:tcBorders>
          </w:tcPr>
          <w:p w:rsidR="0057379F" w:rsidRPr="000730EE" w:rsidRDefault="0057379F" w:rsidP="00D7490F">
            <w:pPr>
              <w:spacing w:line="240" w:lineRule="auto"/>
              <w:rPr>
                <w:rFonts w:ascii="Times New Roman" w:hAnsi="Times New Roman" w:cs="Times New Roman"/>
                <w:bCs/>
                <w:sz w:val="28"/>
                <w:szCs w:val="28"/>
              </w:rPr>
            </w:pPr>
          </w:p>
        </w:tc>
      </w:tr>
      <w:tr w:rsidR="0057379F" w:rsidRPr="000730EE" w:rsidTr="00D7490F">
        <w:tc>
          <w:tcPr>
            <w:tcW w:w="10065" w:type="dxa"/>
            <w:gridSpan w:val="4"/>
            <w:tcBorders>
              <w:top w:val="single" w:sz="4" w:space="0" w:color="auto"/>
              <w:left w:val="single" w:sz="4" w:space="0" w:color="auto"/>
              <w:bottom w:val="single" w:sz="4" w:space="0" w:color="auto"/>
              <w:right w:val="single" w:sz="4" w:space="0" w:color="auto"/>
            </w:tcBorders>
            <w:vAlign w:val="center"/>
          </w:tcPr>
          <w:p w:rsidR="0057379F" w:rsidRPr="000730EE" w:rsidRDefault="0057379F" w:rsidP="00D7490F">
            <w:pPr>
              <w:autoSpaceDE w:val="0"/>
              <w:autoSpaceDN w:val="0"/>
              <w:adjustRightInd w:val="0"/>
              <w:spacing w:line="240" w:lineRule="auto"/>
              <w:jc w:val="center"/>
              <w:outlineLvl w:val="0"/>
              <w:rPr>
                <w:rFonts w:ascii="Times New Roman" w:hAnsi="Times New Roman" w:cs="Times New Roman"/>
                <w:bCs/>
                <w:sz w:val="28"/>
                <w:szCs w:val="28"/>
              </w:rPr>
            </w:pPr>
            <w:r w:rsidRPr="000730EE">
              <w:rPr>
                <w:rFonts w:ascii="Times New Roman" w:hAnsi="Times New Roman" w:cs="Times New Roman"/>
                <w:bCs/>
                <w:sz w:val="28"/>
                <w:szCs w:val="28"/>
              </w:rPr>
              <w:t>2. Вещевое имущество и ресурсы жизнеобеспечения</w:t>
            </w:r>
          </w:p>
        </w:tc>
      </w:tr>
      <w:tr w:rsidR="0057379F" w:rsidRPr="000730EE" w:rsidTr="00D7490F">
        <w:tc>
          <w:tcPr>
            <w:tcW w:w="3686"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rPr>
                <w:rFonts w:ascii="Times New Roman" w:hAnsi="Times New Roman" w:cs="Times New Roman"/>
                <w:bCs/>
                <w:sz w:val="28"/>
                <w:szCs w:val="28"/>
              </w:rPr>
            </w:pPr>
            <w:r w:rsidRPr="000730EE">
              <w:rPr>
                <w:rFonts w:ascii="Times New Roman" w:hAnsi="Times New Roman" w:cs="Times New Roman"/>
                <w:bCs/>
                <w:sz w:val="28"/>
                <w:szCs w:val="28"/>
              </w:rPr>
              <w:t>Одежда летняя: мужская, женская, детская</w:t>
            </w:r>
          </w:p>
        </w:tc>
        <w:tc>
          <w:tcPr>
            <w:tcW w:w="850" w:type="dxa"/>
            <w:tcBorders>
              <w:top w:val="single" w:sz="4" w:space="0" w:color="auto"/>
              <w:left w:val="single" w:sz="4" w:space="0" w:color="auto"/>
              <w:bottom w:val="single" w:sz="4" w:space="0" w:color="auto"/>
              <w:right w:val="single" w:sz="4" w:space="0" w:color="auto"/>
            </w:tcBorders>
            <w:vAlign w:val="center"/>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компл. </w:t>
            </w:r>
          </w:p>
        </w:tc>
        <w:tc>
          <w:tcPr>
            <w:tcW w:w="1418"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50</w:t>
            </w:r>
          </w:p>
        </w:tc>
        <w:tc>
          <w:tcPr>
            <w:tcW w:w="4111" w:type="dxa"/>
            <w:vMerge w:val="restart"/>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Осуществляется предварительный отбор</w:t>
            </w:r>
            <w:r w:rsidRPr="000730EE">
              <w:rPr>
                <w:rFonts w:ascii="Times New Roman" w:hAnsi="Times New Roman" w:cs="Times New Roman"/>
                <w:bCs/>
                <w:sz w:val="28"/>
                <w:szCs w:val="28"/>
              </w:rPr>
              <w:t xml:space="preserve"> соответствии с </w:t>
            </w:r>
            <w:r w:rsidRPr="000730EE">
              <w:rPr>
                <w:rFonts w:ascii="Times New Roman" w:hAnsi="Times New Roman" w:cs="Times New Roman"/>
                <w:sz w:val="28"/>
                <w:szCs w:val="28"/>
              </w:rPr>
              <w:t xml:space="preserve"> с Федеральным </w:t>
            </w:r>
            <w:hyperlink r:id="rId42" w:history="1">
              <w:r w:rsidRPr="000730EE">
                <w:rPr>
                  <w:rFonts w:ascii="Times New Roman" w:hAnsi="Times New Roman" w:cs="Times New Roman"/>
                  <w:color w:val="0000FF"/>
                  <w:sz w:val="28"/>
                  <w:szCs w:val="28"/>
                </w:rPr>
                <w:t>законом</w:t>
              </w:r>
            </w:hyperlink>
            <w:r w:rsidRPr="000730EE">
              <w:rPr>
                <w:rFonts w:ascii="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w:t>
            </w:r>
          </w:p>
        </w:tc>
      </w:tr>
      <w:tr w:rsidR="0057379F" w:rsidRPr="000730EE" w:rsidTr="00D7490F">
        <w:tc>
          <w:tcPr>
            <w:tcW w:w="3686"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rPr>
                <w:rFonts w:ascii="Times New Roman" w:hAnsi="Times New Roman" w:cs="Times New Roman"/>
                <w:bCs/>
                <w:sz w:val="28"/>
                <w:szCs w:val="28"/>
              </w:rPr>
            </w:pPr>
            <w:r w:rsidRPr="000730EE">
              <w:rPr>
                <w:rFonts w:ascii="Times New Roman" w:hAnsi="Times New Roman" w:cs="Times New Roman"/>
                <w:bCs/>
                <w:sz w:val="28"/>
                <w:szCs w:val="28"/>
              </w:rPr>
              <w:t>Одежда теплая: верхняя мужская, женская, детская; телогрейки, брюки ватные</w:t>
            </w:r>
          </w:p>
        </w:tc>
        <w:tc>
          <w:tcPr>
            <w:tcW w:w="850" w:type="dxa"/>
            <w:tcBorders>
              <w:top w:val="single" w:sz="4" w:space="0" w:color="auto"/>
              <w:left w:val="single" w:sz="4" w:space="0" w:color="auto"/>
              <w:bottom w:val="single" w:sz="4" w:space="0" w:color="auto"/>
              <w:right w:val="single" w:sz="4" w:space="0" w:color="auto"/>
            </w:tcBorders>
            <w:vAlign w:val="center"/>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компл. </w:t>
            </w:r>
          </w:p>
        </w:tc>
        <w:tc>
          <w:tcPr>
            <w:tcW w:w="1418"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spacing w:line="240" w:lineRule="auto"/>
              <w:jc w:val="center"/>
              <w:rPr>
                <w:rFonts w:ascii="Times New Roman" w:hAnsi="Times New Roman" w:cs="Times New Roman"/>
                <w:bCs/>
                <w:sz w:val="28"/>
                <w:szCs w:val="28"/>
              </w:rPr>
            </w:pPr>
            <w:r w:rsidRPr="000730EE">
              <w:rPr>
                <w:rFonts w:ascii="Times New Roman" w:hAnsi="Times New Roman" w:cs="Times New Roman"/>
                <w:bCs/>
                <w:sz w:val="28"/>
                <w:szCs w:val="28"/>
              </w:rPr>
              <w:t>50</w:t>
            </w:r>
          </w:p>
        </w:tc>
        <w:tc>
          <w:tcPr>
            <w:tcW w:w="4111" w:type="dxa"/>
            <w:vMerge/>
            <w:tcBorders>
              <w:top w:val="single" w:sz="4" w:space="0" w:color="auto"/>
              <w:left w:val="single" w:sz="4" w:space="0" w:color="auto"/>
              <w:bottom w:val="single" w:sz="4" w:space="0" w:color="auto"/>
              <w:right w:val="single" w:sz="4" w:space="0" w:color="auto"/>
            </w:tcBorders>
          </w:tcPr>
          <w:p w:rsidR="0057379F" w:rsidRPr="000730EE" w:rsidRDefault="0057379F" w:rsidP="00D7490F">
            <w:pPr>
              <w:spacing w:line="240" w:lineRule="auto"/>
              <w:rPr>
                <w:rFonts w:ascii="Times New Roman" w:hAnsi="Times New Roman" w:cs="Times New Roman"/>
                <w:bCs/>
                <w:sz w:val="28"/>
                <w:szCs w:val="28"/>
              </w:rPr>
            </w:pPr>
          </w:p>
        </w:tc>
      </w:tr>
      <w:tr w:rsidR="0057379F" w:rsidRPr="000730EE" w:rsidTr="00D7490F">
        <w:tc>
          <w:tcPr>
            <w:tcW w:w="3686"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rPr>
                <w:rFonts w:ascii="Times New Roman" w:hAnsi="Times New Roman" w:cs="Times New Roman"/>
                <w:bCs/>
                <w:sz w:val="28"/>
                <w:szCs w:val="28"/>
              </w:rPr>
            </w:pPr>
            <w:r w:rsidRPr="000730EE">
              <w:rPr>
                <w:rFonts w:ascii="Times New Roman" w:hAnsi="Times New Roman" w:cs="Times New Roman"/>
                <w:bCs/>
                <w:sz w:val="28"/>
                <w:szCs w:val="28"/>
              </w:rPr>
              <w:t>Одежда специальная: комплекты (брюки, куртки), халаты, комбинезоны, брюки, куртки</w:t>
            </w:r>
          </w:p>
        </w:tc>
        <w:tc>
          <w:tcPr>
            <w:tcW w:w="850" w:type="dxa"/>
            <w:tcBorders>
              <w:top w:val="single" w:sz="4" w:space="0" w:color="auto"/>
              <w:left w:val="single" w:sz="4" w:space="0" w:color="auto"/>
              <w:bottom w:val="single" w:sz="4" w:space="0" w:color="auto"/>
              <w:right w:val="single" w:sz="4" w:space="0" w:color="auto"/>
            </w:tcBorders>
            <w:vAlign w:val="center"/>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компл. </w:t>
            </w:r>
          </w:p>
        </w:tc>
        <w:tc>
          <w:tcPr>
            <w:tcW w:w="1418"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spacing w:line="240" w:lineRule="auto"/>
              <w:jc w:val="center"/>
              <w:rPr>
                <w:rFonts w:ascii="Times New Roman" w:hAnsi="Times New Roman" w:cs="Times New Roman"/>
                <w:bCs/>
                <w:sz w:val="28"/>
                <w:szCs w:val="28"/>
              </w:rPr>
            </w:pPr>
            <w:r w:rsidRPr="000730EE">
              <w:rPr>
                <w:rFonts w:ascii="Times New Roman" w:hAnsi="Times New Roman" w:cs="Times New Roman"/>
                <w:bCs/>
                <w:sz w:val="28"/>
                <w:szCs w:val="28"/>
              </w:rPr>
              <w:t>50</w:t>
            </w:r>
          </w:p>
        </w:tc>
        <w:tc>
          <w:tcPr>
            <w:tcW w:w="4111" w:type="dxa"/>
            <w:vMerge/>
            <w:tcBorders>
              <w:top w:val="single" w:sz="4" w:space="0" w:color="auto"/>
              <w:left w:val="single" w:sz="4" w:space="0" w:color="auto"/>
              <w:bottom w:val="single" w:sz="4" w:space="0" w:color="auto"/>
              <w:right w:val="single" w:sz="4" w:space="0" w:color="auto"/>
            </w:tcBorders>
          </w:tcPr>
          <w:p w:rsidR="0057379F" w:rsidRPr="000730EE" w:rsidRDefault="0057379F" w:rsidP="00D7490F">
            <w:pPr>
              <w:spacing w:line="240" w:lineRule="auto"/>
              <w:rPr>
                <w:rFonts w:ascii="Times New Roman" w:hAnsi="Times New Roman" w:cs="Times New Roman"/>
                <w:bCs/>
                <w:sz w:val="28"/>
                <w:szCs w:val="28"/>
              </w:rPr>
            </w:pPr>
          </w:p>
        </w:tc>
      </w:tr>
      <w:tr w:rsidR="0057379F" w:rsidRPr="000730EE" w:rsidTr="00D7490F">
        <w:tc>
          <w:tcPr>
            <w:tcW w:w="3686"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rPr>
                <w:rFonts w:ascii="Times New Roman" w:hAnsi="Times New Roman" w:cs="Times New Roman"/>
                <w:bCs/>
                <w:sz w:val="28"/>
                <w:szCs w:val="28"/>
              </w:rPr>
            </w:pPr>
            <w:r w:rsidRPr="000730EE">
              <w:rPr>
                <w:rFonts w:ascii="Times New Roman" w:hAnsi="Times New Roman" w:cs="Times New Roman"/>
                <w:bCs/>
                <w:sz w:val="28"/>
                <w:szCs w:val="28"/>
              </w:rPr>
              <w:t>Обувь: утепленная мужская, женская, детская; легкая мужская, женская, детская; валенки, рабочие ботинки, сапоги кирзовые, сапоги резиновые</w:t>
            </w:r>
          </w:p>
        </w:tc>
        <w:tc>
          <w:tcPr>
            <w:tcW w:w="850" w:type="dxa"/>
            <w:tcBorders>
              <w:top w:val="single" w:sz="4" w:space="0" w:color="auto"/>
              <w:left w:val="single" w:sz="4" w:space="0" w:color="auto"/>
              <w:bottom w:val="single" w:sz="4" w:space="0" w:color="auto"/>
              <w:right w:val="single" w:sz="4" w:space="0" w:color="auto"/>
            </w:tcBorders>
            <w:vAlign w:val="center"/>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пар </w:t>
            </w:r>
          </w:p>
        </w:tc>
        <w:tc>
          <w:tcPr>
            <w:tcW w:w="1418"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spacing w:line="240" w:lineRule="auto"/>
              <w:jc w:val="center"/>
              <w:rPr>
                <w:rFonts w:ascii="Times New Roman" w:hAnsi="Times New Roman" w:cs="Times New Roman"/>
                <w:bCs/>
                <w:sz w:val="28"/>
                <w:szCs w:val="28"/>
              </w:rPr>
            </w:pPr>
            <w:r w:rsidRPr="000730EE">
              <w:rPr>
                <w:rFonts w:ascii="Times New Roman" w:hAnsi="Times New Roman" w:cs="Times New Roman"/>
                <w:bCs/>
                <w:sz w:val="28"/>
                <w:szCs w:val="28"/>
              </w:rPr>
              <w:t>50</w:t>
            </w:r>
          </w:p>
        </w:tc>
        <w:tc>
          <w:tcPr>
            <w:tcW w:w="4111" w:type="dxa"/>
            <w:vMerge/>
            <w:tcBorders>
              <w:top w:val="single" w:sz="4" w:space="0" w:color="auto"/>
              <w:left w:val="single" w:sz="4" w:space="0" w:color="auto"/>
              <w:bottom w:val="single" w:sz="4" w:space="0" w:color="auto"/>
              <w:right w:val="single" w:sz="4" w:space="0" w:color="auto"/>
            </w:tcBorders>
          </w:tcPr>
          <w:p w:rsidR="0057379F" w:rsidRPr="000730EE" w:rsidRDefault="0057379F" w:rsidP="00D7490F">
            <w:pPr>
              <w:spacing w:line="240" w:lineRule="auto"/>
              <w:rPr>
                <w:rFonts w:ascii="Times New Roman" w:hAnsi="Times New Roman" w:cs="Times New Roman"/>
                <w:bCs/>
                <w:sz w:val="28"/>
                <w:szCs w:val="28"/>
              </w:rPr>
            </w:pPr>
          </w:p>
        </w:tc>
      </w:tr>
      <w:tr w:rsidR="0057379F" w:rsidRPr="000730EE" w:rsidTr="00D7490F">
        <w:tc>
          <w:tcPr>
            <w:tcW w:w="3686"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rPr>
                <w:rFonts w:ascii="Times New Roman" w:hAnsi="Times New Roman" w:cs="Times New Roman"/>
                <w:bCs/>
                <w:sz w:val="28"/>
                <w:szCs w:val="28"/>
              </w:rPr>
            </w:pPr>
            <w:r w:rsidRPr="000730EE">
              <w:rPr>
                <w:rFonts w:ascii="Times New Roman" w:hAnsi="Times New Roman" w:cs="Times New Roman"/>
                <w:bCs/>
                <w:sz w:val="28"/>
                <w:szCs w:val="28"/>
              </w:rPr>
              <w:t>Головные уборы: теплые, легкие</w:t>
            </w:r>
          </w:p>
        </w:tc>
        <w:tc>
          <w:tcPr>
            <w:tcW w:w="850" w:type="dxa"/>
            <w:tcBorders>
              <w:top w:val="single" w:sz="4" w:space="0" w:color="auto"/>
              <w:left w:val="single" w:sz="4" w:space="0" w:color="auto"/>
              <w:bottom w:val="single" w:sz="4" w:space="0" w:color="auto"/>
              <w:right w:val="single" w:sz="4" w:space="0" w:color="auto"/>
            </w:tcBorders>
            <w:vAlign w:val="center"/>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штук </w:t>
            </w:r>
          </w:p>
        </w:tc>
        <w:tc>
          <w:tcPr>
            <w:tcW w:w="1418"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spacing w:line="240" w:lineRule="auto"/>
              <w:jc w:val="center"/>
              <w:rPr>
                <w:rFonts w:ascii="Times New Roman" w:hAnsi="Times New Roman" w:cs="Times New Roman"/>
                <w:bCs/>
                <w:sz w:val="28"/>
                <w:szCs w:val="28"/>
              </w:rPr>
            </w:pPr>
            <w:r w:rsidRPr="000730EE">
              <w:rPr>
                <w:rFonts w:ascii="Times New Roman" w:hAnsi="Times New Roman" w:cs="Times New Roman"/>
                <w:bCs/>
                <w:sz w:val="28"/>
                <w:szCs w:val="28"/>
              </w:rPr>
              <w:t>50</w:t>
            </w:r>
          </w:p>
        </w:tc>
        <w:tc>
          <w:tcPr>
            <w:tcW w:w="4111" w:type="dxa"/>
            <w:vMerge/>
            <w:tcBorders>
              <w:top w:val="single" w:sz="4" w:space="0" w:color="auto"/>
              <w:left w:val="single" w:sz="4" w:space="0" w:color="auto"/>
              <w:bottom w:val="single" w:sz="4" w:space="0" w:color="auto"/>
              <w:right w:val="single" w:sz="4" w:space="0" w:color="auto"/>
            </w:tcBorders>
          </w:tcPr>
          <w:p w:rsidR="0057379F" w:rsidRPr="000730EE" w:rsidRDefault="0057379F" w:rsidP="00D7490F">
            <w:pPr>
              <w:spacing w:line="240" w:lineRule="auto"/>
              <w:rPr>
                <w:rFonts w:ascii="Times New Roman" w:hAnsi="Times New Roman" w:cs="Times New Roman"/>
                <w:bCs/>
                <w:sz w:val="28"/>
                <w:szCs w:val="28"/>
              </w:rPr>
            </w:pPr>
          </w:p>
        </w:tc>
      </w:tr>
      <w:tr w:rsidR="0057379F" w:rsidRPr="000730EE" w:rsidTr="00D7490F">
        <w:tc>
          <w:tcPr>
            <w:tcW w:w="3686"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rPr>
                <w:rFonts w:ascii="Times New Roman" w:hAnsi="Times New Roman" w:cs="Times New Roman"/>
                <w:bCs/>
                <w:sz w:val="28"/>
                <w:szCs w:val="28"/>
              </w:rPr>
            </w:pPr>
            <w:r w:rsidRPr="000730EE">
              <w:rPr>
                <w:rFonts w:ascii="Times New Roman" w:hAnsi="Times New Roman" w:cs="Times New Roman"/>
                <w:bCs/>
                <w:sz w:val="28"/>
                <w:szCs w:val="28"/>
              </w:rPr>
              <w:t>Рукавицы: перчатки рабочие, утепленные</w:t>
            </w:r>
          </w:p>
        </w:tc>
        <w:tc>
          <w:tcPr>
            <w:tcW w:w="850" w:type="dxa"/>
            <w:tcBorders>
              <w:top w:val="single" w:sz="4" w:space="0" w:color="auto"/>
              <w:left w:val="single" w:sz="4" w:space="0" w:color="auto"/>
              <w:bottom w:val="single" w:sz="4" w:space="0" w:color="auto"/>
              <w:right w:val="single" w:sz="4" w:space="0" w:color="auto"/>
            </w:tcBorders>
            <w:vAlign w:val="center"/>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пар </w:t>
            </w:r>
          </w:p>
        </w:tc>
        <w:tc>
          <w:tcPr>
            <w:tcW w:w="1418"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spacing w:line="240" w:lineRule="auto"/>
              <w:jc w:val="center"/>
              <w:rPr>
                <w:rFonts w:ascii="Times New Roman" w:hAnsi="Times New Roman" w:cs="Times New Roman"/>
                <w:bCs/>
                <w:sz w:val="28"/>
                <w:szCs w:val="28"/>
              </w:rPr>
            </w:pPr>
            <w:r w:rsidRPr="000730EE">
              <w:rPr>
                <w:rFonts w:ascii="Times New Roman" w:hAnsi="Times New Roman" w:cs="Times New Roman"/>
                <w:bCs/>
                <w:sz w:val="28"/>
                <w:szCs w:val="28"/>
              </w:rPr>
              <w:t>50</w:t>
            </w:r>
          </w:p>
        </w:tc>
        <w:tc>
          <w:tcPr>
            <w:tcW w:w="4111" w:type="dxa"/>
            <w:vMerge/>
            <w:tcBorders>
              <w:top w:val="single" w:sz="4" w:space="0" w:color="auto"/>
              <w:left w:val="single" w:sz="4" w:space="0" w:color="auto"/>
              <w:bottom w:val="single" w:sz="4" w:space="0" w:color="auto"/>
              <w:right w:val="single" w:sz="4" w:space="0" w:color="auto"/>
            </w:tcBorders>
          </w:tcPr>
          <w:p w:rsidR="0057379F" w:rsidRPr="000730EE" w:rsidRDefault="0057379F" w:rsidP="00D7490F">
            <w:pPr>
              <w:spacing w:line="240" w:lineRule="auto"/>
              <w:rPr>
                <w:rFonts w:ascii="Times New Roman" w:hAnsi="Times New Roman" w:cs="Times New Roman"/>
                <w:bCs/>
                <w:sz w:val="28"/>
                <w:szCs w:val="28"/>
              </w:rPr>
            </w:pPr>
          </w:p>
        </w:tc>
      </w:tr>
      <w:tr w:rsidR="0057379F" w:rsidRPr="000730EE" w:rsidTr="00D7490F">
        <w:tc>
          <w:tcPr>
            <w:tcW w:w="3686"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rPr>
                <w:rFonts w:ascii="Times New Roman" w:hAnsi="Times New Roman" w:cs="Times New Roman"/>
                <w:bCs/>
                <w:sz w:val="28"/>
                <w:szCs w:val="28"/>
              </w:rPr>
            </w:pPr>
            <w:r w:rsidRPr="000730EE">
              <w:rPr>
                <w:rFonts w:ascii="Times New Roman" w:hAnsi="Times New Roman" w:cs="Times New Roman"/>
                <w:bCs/>
                <w:sz w:val="28"/>
                <w:szCs w:val="28"/>
              </w:rPr>
              <w:t>Белье нательное: мужское, женское, детское</w:t>
            </w:r>
          </w:p>
        </w:tc>
        <w:tc>
          <w:tcPr>
            <w:tcW w:w="850" w:type="dxa"/>
            <w:tcBorders>
              <w:top w:val="single" w:sz="4" w:space="0" w:color="auto"/>
              <w:left w:val="single" w:sz="4" w:space="0" w:color="auto"/>
              <w:bottom w:val="single" w:sz="4" w:space="0" w:color="auto"/>
              <w:right w:val="single" w:sz="4" w:space="0" w:color="auto"/>
            </w:tcBorders>
            <w:vAlign w:val="center"/>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компл. </w:t>
            </w:r>
          </w:p>
        </w:tc>
        <w:tc>
          <w:tcPr>
            <w:tcW w:w="1418"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50</w:t>
            </w:r>
          </w:p>
        </w:tc>
        <w:tc>
          <w:tcPr>
            <w:tcW w:w="4111" w:type="dxa"/>
            <w:vMerge/>
            <w:tcBorders>
              <w:top w:val="single" w:sz="4" w:space="0" w:color="auto"/>
              <w:left w:val="single" w:sz="4" w:space="0" w:color="auto"/>
              <w:bottom w:val="single" w:sz="4" w:space="0" w:color="auto"/>
              <w:right w:val="single" w:sz="4" w:space="0" w:color="auto"/>
            </w:tcBorders>
          </w:tcPr>
          <w:p w:rsidR="0057379F" w:rsidRPr="000730EE" w:rsidRDefault="0057379F" w:rsidP="00D7490F">
            <w:pPr>
              <w:spacing w:line="240" w:lineRule="auto"/>
              <w:rPr>
                <w:rFonts w:ascii="Times New Roman" w:hAnsi="Times New Roman" w:cs="Times New Roman"/>
                <w:bCs/>
                <w:sz w:val="28"/>
                <w:szCs w:val="28"/>
              </w:rPr>
            </w:pPr>
          </w:p>
        </w:tc>
      </w:tr>
      <w:tr w:rsidR="0057379F" w:rsidRPr="000730EE" w:rsidTr="00D7490F">
        <w:tc>
          <w:tcPr>
            <w:tcW w:w="3686"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rPr>
                <w:rFonts w:ascii="Times New Roman" w:hAnsi="Times New Roman" w:cs="Times New Roman"/>
                <w:sz w:val="28"/>
                <w:szCs w:val="28"/>
              </w:rPr>
            </w:pPr>
            <w:r w:rsidRPr="000730EE">
              <w:rPr>
                <w:rFonts w:ascii="Times New Roman" w:hAnsi="Times New Roman" w:cs="Times New Roman"/>
                <w:sz w:val="28"/>
                <w:szCs w:val="28"/>
              </w:rPr>
              <w:lastRenderedPageBreak/>
              <w:t>Палатки: разных типов, зимние, летние</w:t>
            </w:r>
          </w:p>
        </w:tc>
        <w:tc>
          <w:tcPr>
            <w:tcW w:w="850" w:type="dxa"/>
            <w:tcBorders>
              <w:top w:val="single" w:sz="4" w:space="0" w:color="auto"/>
              <w:left w:val="single" w:sz="4" w:space="0" w:color="auto"/>
              <w:bottom w:val="single" w:sz="4" w:space="0" w:color="auto"/>
              <w:right w:val="single" w:sz="4" w:space="0" w:color="auto"/>
            </w:tcBorders>
            <w:vAlign w:val="center"/>
          </w:tcPr>
          <w:p w:rsidR="0057379F" w:rsidRPr="000730EE" w:rsidRDefault="0057379F" w:rsidP="00D7490F">
            <w:pPr>
              <w:autoSpaceDE w:val="0"/>
              <w:autoSpaceDN w:val="0"/>
              <w:adjustRightInd w:val="0"/>
              <w:spacing w:line="240" w:lineRule="auto"/>
              <w:jc w:val="center"/>
              <w:rPr>
                <w:rFonts w:ascii="Times New Roman" w:hAnsi="Times New Roman" w:cs="Times New Roman"/>
                <w:bCs/>
                <w:sz w:val="28"/>
                <w:szCs w:val="28"/>
              </w:rPr>
            </w:pPr>
            <w:r w:rsidRPr="000730EE">
              <w:rPr>
                <w:rFonts w:ascii="Times New Roman" w:hAnsi="Times New Roman" w:cs="Times New Roman"/>
                <w:bCs/>
                <w:sz w:val="28"/>
                <w:szCs w:val="28"/>
              </w:rPr>
              <w:t>шт.</w:t>
            </w:r>
          </w:p>
        </w:tc>
        <w:tc>
          <w:tcPr>
            <w:tcW w:w="1418"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25</w:t>
            </w:r>
          </w:p>
        </w:tc>
        <w:tc>
          <w:tcPr>
            <w:tcW w:w="4111" w:type="dxa"/>
            <w:vMerge/>
            <w:tcBorders>
              <w:top w:val="single" w:sz="4" w:space="0" w:color="auto"/>
              <w:left w:val="single" w:sz="4" w:space="0" w:color="auto"/>
              <w:bottom w:val="single" w:sz="4" w:space="0" w:color="auto"/>
              <w:right w:val="single" w:sz="4" w:space="0" w:color="auto"/>
            </w:tcBorders>
          </w:tcPr>
          <w:p w:rsidR="0057379F" w:rsidRPr="000730EE" w:rsidRDefault="0057379F" w:rsidP="00D7490F">
            <w:pPr>
              <w:spacing w:line="240" w:lineRule="auto"/>
              <w:rPr>
                <w:rFonts w:ascii="Times New Roman" w:hAnsi="Times New Roman" w:cs="Times New Roman"/>
                <w:bCs/>
                <w:sz w:val="28"/>
                <w:szCs w:val="28"/>
              </w:rPr>
            </w:pPr>
          </w:p>
        </w:tc>
      </w:tr>
      <w:tr w:rsidR="0057379F" w:rsidRPr="000730EE" w:rsidTr="00D7490F">
        <w:tc>
          <w:tcPr>
            <w:tcW w:w="3686"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rPr>
                <w:rFonts w:ascii="Times New Roman" w:hAnsi="Times New Roman" w:cs="Times New Roman"/>
                <w:sz w:val="28"/>
                <w:szCs w:val="28"/>
              </w:rPr>
            </w:pPr>
            <w:r w:rsidRPr="000730EE">
              <w:rPr>
                <w:rFonts w:ascii="Times New Roman" w:hAnsi="Times New Roman" w:cs="Times New Roman"/>
                <w:sz w:val="28"/>
                <w:szCs w:val="28"/>
              </w:rPr>
              <w:t>Постельные принадлежности: одеяла, подушки, матрацы, спальные мешки, постельное белье (простыни, наволочки и др.)</w:t>
            </w:r>
          </w:p>
        </w:tc>
        <w:tc>
          <w:tcPr>
            <w:tcW w:w="850" w:type="dxa"/>
            <w:tcBorders>
              <w:top w:val="single" w:sz="4" w:space="0" w:color="auto"/>
              <w:left w:val="single" w:sz="4" w:space="0" w:color="auto"/>
              <w:bottom w:val="single" w:sz="4" w:space="0" w:color="auto"/>
              <w:right w:val="single" w:sz="4" w:space="0" w:color="auto"/>
            </w:tcBorders>
            <w:vAlign w:val="center"/>
          </w:tcPr>
          <w:p w:rsidR="0057379F" w:rsidRPr="000730EE" w:rsidRDefault="0057379F" w:rsidP="00D7490F">
            <w:pPr>
              <w:autoSpaceDE w:val="0"/>
              <w:autoSpaceDN w:val="0"/>
              <w:adjustRightInd w:val="0"/>
              <w:spacing w:line="240" w:lineRule="auto"/>
              <w:jc w:val="center"/>
              <w:rPr>
                <w:rFonts w:ascii="Times New Roman" w:hAnsi="Times New Roman" w:cs="Times New Roman"/>
                <w:bCs/>
                <w:sz w:val="28"/>
                <w:szCs w:val="28"/>
              </w:rPr>
            </w:pPr>
            <w:r w:rsidRPr="000730EE">
              <w:rPr>
                <w:rFonts w:ascii="Times New Roman" w:hAnsi="Times New Roman" w:cs="Times New Roman"/>
                <w:bCs/>
                <w:sz w:val="28"/>
                <w:szCs w:val="28"/>
              </w:rPr>
              <w:t>шт.</w:t>
            </w:r>
          </w:p>
        </w:tc>
        <w:tc>
          <w:tcPr>
            <w:tcW w:w="1418"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50</w:t>
            </w:r>
          </w:p>
        </w:tc>
        <w:tc>
          <w:tcPr>
            <w:tcW w:w="4111" w:type="dxa"/>
            <w:vMerge/>
            <w:tcBorders>
              <w:top w:val="single" w:sz="4" w:space="0" w:color="auto"/>
              <w:left w:val="single" w:sz="4" w:space="0" w:color="auto"/>
              <w:bottom w:val="single" w:sz="4" w:space="0" w:color="auto"/>
              <w:right w:val="single" w:sz="4" w:space="0" w:color="auto"/>
            </w:tcBorders>
          </w:tcPr>
          <w:p w:rsidR="0057379F" w:rsidRPr="000730EE" w:rsidRDefault="0057379F" w:rsidP="00D7490F">
            <w:pPr>
              <w:spacing w:line="240" w:lineRule="auto"/>
              <w:rPr>
                <w:rFonts w:ascii="Times New Roman" w:hAnsi="Times New Roman" w:cs="Times New Roman"/>
                <w:bCs/>
                <w:sz w:val="28"/>
                <w:szCs w:val="28"/>
              </w:rPr>
            </w:pPr>
          </w:p>
        </w:tc>
      </w:tr>
      <w:tr w:rsidR="0057379F" w:rsidRPr="000730EE" w:rsidTr="00D7490F">
        <w:tc>
          <w:tcPr>
            <w:tcW w:w="3686"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rPr>
                <w:rFonts w:ascii="Times New Roman" w:hAnsi="Times New Roman" w:cs="Times New Roman"/>
                <w:sz w:val="28"/>
                <w:szCs w:val="28"/>
              </w:rPr>
            </w:pPr>
            <w:r w:rsidRPr="000730EE">
              <w:rPr>
                <w:rFonts w:ascii="Times New Roman" w:hAnsi="Times New Roman" w:cs="Times New Roman"/>
                <w:sz w:val="28"/>
                <w:szCs w:val="28"/>
              </w:rPr>
              <w:t>Моющие средства: мыло хозяйственное, туалетное, стиральные порошки и др.</w:t>
            </w:r>
          </w:p>
        </w:tc>
        <w:tc>
          <w:tcPr>
            <w:tcW w:w="850" w:type="dxa"/>
            <w:tcBorders>
              <w:top w:val="single" w:sz="4" w:space="0" w:color="auto"/>
              <w:left w:val="single" w:sz="4" w:space="0" w:color="auto"/>
              <w:bottom w:val="single" w:sz="4" w:space="0" w:color="auto"/>
              <w:right w:val="single" w:sz="4" w:space="0" w:color="auto"/>
            </w:tcBorders>
            <w:vAlign w:val="center"/>
          </w:tcPr>
          <w:p w:rsidR="0057379F" w:rsidRPr="000730EE" w:rsidRDefault="0057379F" w:rsidP="00D7490F">
            <w:pPr>
              <w:autoSpaceDE w:val="0"/>
              <w:autoSpaceDN w:val="0"/>
              <w:adjustRightInd w:val="0"/>
              <w:spacing w:line="240" w:lineRule="auto"/>
              <w:jc w:val="center"/>
              <w:rPr>
                <w:rFonts w:ascii="Times New Roman" w:hAnsi="Times New Roman" w:cs="Times New Roman"/>
                <w:bCs/>
                <w:sz w:val="28"/>
                <w:szCs w:val="28"/>
              </w:rPr>
            </w:pPr>
            <w:r w:rsidRPr="000730EE">
              <w:rPr>
                <w:rFonts w:ascii="Times New Roman" w:hAnsi="Times New Roman" w:cs="Times New Roman"/>
                <w:bCs/>
                <w:sz w:val="28"/>
                <w:szCs w:val="28"/>
              </w:rPr>
              <w:t>штук</w:t>
            </w:r>
          </w:p>
        </w:tc>
        <w:tc>
          <w:tcPr>
            <w:tcW w:w="1418"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50</w:t>
            </w:r>
          </w:p>
        </w:tc>
        <w:tc>
          <w:tcPr>
            <w:tcW w:w="4111" w:type="dxa"/>
            <w:vMerge/>
            <w:tcBorders>
              <w:top w:val="single" w:sz="4" w:space="0" w:color="auto"/>
              <w:left w:val="single" w:sz="4" w:space="0" w:color="auto"/>
              <w:bottom w:val="single" w:sz="4" w:space="0" w:color="auto"/>
              <w:right w:val="single" w:sz="4" w:space="0" w:color="auto"/>
            </w:tcBorders>
          </w:tcPr>
          <w:p w:rsidR="0057379F" w:rsidRPr="000730EE" w:rsidRDefault="0057379F" w:rsidP="00D7490F">
            <w:pPr>
              <w:spacing w:line="240" w:lineRule="auto"/>
              <w:rPr>
                <w:rFonts w:ascii="Times New Roman" w:hAnsi="Times New Roman" w:cs="Times New Roman"/>
                <w:bCs/>
                <w:sz w:val="28"/>
                <w:szCs w:val="28"/>
              </w:rPr>
            </w:pPr>
          </w:p>
        </w:tc>
      </w:tr>
      <w:tr w:rsidR="0057379F" w:rsidRPr="000730EE" w:rsidTr="00D7490F">
        <w:tc>
          <w:tcPr>
            <w:tcW w:w="3686"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rPr>
                <w:rFonts w:ascii="Times New Roman" w:hAnsi="Times New Roman" w:cs="Times New Roman"/>
                <w:sz w:val="28"/>
                <w:szCs w:val="28"/>
              </w:rPr>
            </w:pPr>
            <w:r w:rsidRPr="000730EE">
              <w:rPr>
                <w:rFonts w:ascii="Times New Roman" w:hAnsi="Times New Roman" w:cs="Times New Roman"/>
                <w:sz w:val="28"/>
                <w:szCs w:val="28"/>
              </w:rPr>
              <w:t>Посуда</w:t>
            </w:r>
          </w:p>
        </w:tc>
        <w:tc>
          <w:tcPr>
            <w:tcW w:w="850" w:type="dxa"/>
            <w:tcBorders>
              <w:top w:val="single" w:sz="4" w:space="0" w:color="auto"/>
              <w:left w:val="single" w:sz="4" w:space="0" w:color="auto"/>
              <w:bottom w:val="single" w:sz="4" w:space="0" w:color="auto"/>
              <w:right w:val="single" w:sz="4" w:space="0" w:color="auto"/>
            </w:tcBorders>
            <w:vAlign w:val="center"/>
          </w:tcPr>
          <w:p w:rsidR="0057379F" w:rsidRPr="000730EE" w:rsidRDefault="0057379F" w:rsidP="00D7490F">
            <w:pPr>
              <w:autoSpaceDE w:val="0"/>
              <w:autoSpaceDN w:val="0"/>
              <w:adjustRightInd w:val="0"/>
              <w:spacing w:line="240" w:lineRule="auto"/>
              <w:jc w:val="center"/>
              <w:rPr>
                <w:rFonts w:ascii="Times New Roman" w:hAnsi="Times New Roman" w:cs="Times New Roman"/>
                <w:bCs/>
                <w:sz w:val="28"/>
                <w:szCs w:val="28"/>
              </w:rPr>
            </w:pPr>
            <w:r w:rsidRPr="000730EE">
              <w:rPr>
                <w:rFonts w:ascii="Times New Roman" w:hAnsi="Times New Roman" w:cs="Times New Roman"/>
                <w:bCs/>
                <w:sz w:val="28"/>
                <w:szCs w:val="28"/>
              </w:rPr>
              <w:t xml:space="preserve">шт. </w:t>
            </w:r>
          </w:p>
        </w:tc>
        <w:tc>
          <w:tcPr>
            <w:tcW w:w="1418"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50</w:t>
            </w:r>
          </w:p>
        </w:tc>
        <w:tc>
          <w:tcPr>
            <w:tcW w:w="4111" w:type="dxa"/>
            <w:vMerge/>
            <w:tcBorders>
              <w:top w:val="single" w:sz="4" w:space="0" w:color="auto"/>
              <w:left w:val="single" w:sz="4" w:space="0" w:color="auto"/>
              <w:bottom w:val="single" w:sz="4" w:space="0" w:color="auto"/>
              <w:right w:val="single" w:sz="4" w:space="0" w:color="auto"/>
            </w:tcBorders>
          </w:tcPr>
          <w:p w:rsidR="0057379F" w:rsidRPr="000730EE" w:rsidRDefault="0057379F" w:rsidP="00D7490F">
            <w:pPr>
              <w:spacing w:line="240" w:lineRule="auto"/>
              <w:rPr>
                <w:rFonts w:ascii="Times New Roman" w:hAnsi="Times New Roman" w:cs="Times New Roman"/>
                <w:bCs/>
                <w:sz w:val="28"/>
                <w:szCs w:val="28"/>
              </w:rPr>
            </w:pPr>
          </w:p>
        </w:tc>
      </w:tr>
      <w:tr w:rsidR="0057379F" w:rsidRPr="000730EE" w:rsidTr="00D7490F">
        <w:tc>
          <w:tcPr>
            <w:tcW w:w="3686"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rPr>
                <w:rFonts w:ascii="Times New Roman" w:hAnsi="Times New Roman" w:cs="Times New Roman"/>
                <w:sz w:val="28"/>
                <w:szCs w:val="28"/>
              </w:rPr>
            </w:pPr>
            <w:r w:rsidRPr="000730EE">
              <w:rPr>
                <w:rFonts w:ascii="Times New Roman" w:hAnsi="Times New Roman" w:cs="Times New Roman"/>
                <w:sz w:val="28"/>
                <w:szCs w:val="28"/>
              </w:rPr>
              <w:t>Спички</w:t>
            </w:r>
          </w:p>
        </w:tc>
        <w:tc>
          <w:tcPr>
            <w:tcW w:w="850" w:type="dxa"/>
            <w:tcBorders>
              <w:top w:val="single" w:sz="4" w:space="0" w:color="auto"/>
              <w:left w:val="single" w:sz="4" w:space="0" w:color="auto"/>
              <w:bottom w:val="single" w:sz="4" w:space="0" w:color="auto"/>
              <w:right w:val="single" w:sz="4" w:space="0" w:color="auto"/>
            </w:tcBorders>
            <w:vAlign w:val="center"/>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коробок </w:t>
            </w:r>
          </w:p>
        </w:tc>
        <w:tc>
          <w:tcPr>
            <w:tcW w:w="1418" w:type="dxa"/>
            <w:tcBorders>
              <w:top w:val="single" w:sz="4" w:space="0" w:color="auto"/>
              <w:left w:val="single" w:sz="4" w:space="0" w:color="auto"/>
              <w:bottom w:val="single" w:sz="4" w:space="0" w:color="auto"/>
              <w:right w:val="single" w:sz="4" w:space="0" w:color="auto"/>
            </w:tcBorders>
            <w:vAlign w:val="center"/>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175 </w:t>
            </w:r>
          </w:p>
        </w:tc>
        <w:tc>
          <w:tcPr>
            <w:tcW w:w="4111" w:type="dxa"/>
            <w:tcBorders>
              <w:top w:val="single" w:sz="4" w:space="0" w:color="auto"/>
              <w:left w:val="single" w:sz="4" w:space="0" w:color="auto"/>
              <w:right w:val="single" w:sz="4" w:space="0" w:color="auto"/>
            </w:tcBorders>
          </w:tcPr>
          <w:p w:rsidR="0057379F" w:rsidRPr="000730EE" w:rsidRDefault="0057379F" w:rsidP="00D7490F">
            <w:pPr>
              <w:spacing w:line="240" w:lineRule="auto"/>
              <w:rPr>
                <w:rFonts w:ascii="Times New Roman" w:hAnsi="Times New Roman" w:cs="Times New Roman"/>
                <w:bCs/>
                <w:sz w:val="28"/>
                <w:szCs w:val="28"/>
              </w:rPr>
            </w:pPr>
          </w:p>
        </w:tc>
      </w:tr>
      <w:tr w:rsidR="0057379F" w:rsidRPr="000730EE" w:rsidTr="00D7490F">
        <w:trPr>
          <w:trHeight w:val="441"/>
        </w:trPr>
        <w:tc>
          <w:tcPr>
            <w:tcW w:w="5954" w:type="dxa"/>
            <w:gridSpan w:val="3"/>
            <w:tcBorders>
              <w:top w:val="single" w:sz="4" w:space="0" w:color="auto"/>
              <w:left w:val="single" w:sz="4" w:space="0" w:color="auto"/>
              <w:bottom w:val="single" w:sz="4" w:space="0" w:color="auto"/>
              <w:right w:val="single" w:sz="4" w:space="0" w:color="auto"/>
            </w:tcBorders>
            <w:vAlign w:val="center"/>
          </w:tcPr>
          <w:p w:rsidR="0057379F" w:rsidRPr="000730EE" w:rsidRDefault="0057379F" w:rsidP="00D7490F">
            <w:pPr>
              <w:autoSpaceDE w:val="0"/>
              <w:autoSpaceDN w:val="0"/>
              <w:adjustRightInd w:val="0"/>
              <w:spacing w:line="240" w:lineRule="auto"/>
              <w:jc w:val="center"/>
              <w:outlineLvl w:val="0"/>
              <w:rPr>
                <w:rFonts w:ascii="Times New Roman" w:hAnsi="Times New Roman" w:cs="Times New Roman"/>
                <w:bCs/>
                <w:sz w:val="28"/>
                <w:szCs w:val="28"/>
              </w:rPr>
            </w:pPr>
            <w:r w:rsidRPr="000730EE">
              <w:rPr>
                <w:rFonts w:ascii="Times New Roman" w:hAnsi="Times New Roman" w:cs="Times New Roman"/>
                <w:bCs/>
                <w:sz w:val="28"/>
                <w:szCs w:val="28"/>
              </w:rPr>
              <w:t>3. Строительные материалы</w:t>
            </w:r>
          </w:p>
        </w:tc>
        <w:tc>
          <w:tcPr>
            <w:tcW w:w="4111"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center"/>
              <w:outlineLvl w:val="0"/>
              <w:rPr>
                <w:rFonts w:ascii="Times New Roman" w:hAnsi="Times New Roman" w:cs="Times New Roman"/>
                <w:bCs/>
                <w:sz w:val="28"/>
                <w:szCs w:val="28"/>
              </w:rPr>
            </w:pPr>
          </w:p>
        </w:tc>
      </w:tr>
      <w:tr w:rsidR="0057379F" w:rsidRPr="000730EE" w:rsidTr="00D7490F">
        <w:tc>
          <w:tcPr>
            <w:tcW w:w="3686"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Щебень</w:t>
            </w:r>
          </w:p>
        </w:tc>
        <w:tc>
          <w:tcPr>
            <w:tcW w:w="850"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куб. м</w:t>
            </w:r>
          </w:p>
        </w:tc>
        <w:tc>
          <w:tcPr>
            <w:tcW w:w="1418"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40</w:t>
            </w:r>
          </w:p>
        </w:tc>
        <w:tc>
          <w:tcPr>
            <w:tcW w:w="4111" w:type="dxa"/>
            <w:vMerge w:val="restart"/>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Осуществляется предварительный отбор </w:t>
            </w:r>
            <w:r w:rsidRPr="000730EE">
              <w:rPr>
                <w:rFonts w:ascii="Times New Roman" w:hAnsi="Times New Roman" w:cs="Times New Roman"/>
                <w:bCs/>
                <w:sz w:val="28"/>
                <w:szCs w:val="28"/>
              </w:rPr>
              <w:t xml:space="preserve">в соответствии с </w:t>
            </w:r>
            <w:r w:rsidRPr="000730EE">
              <w:rPr>
                <w:rFonts w:ascii="Times New Roman" w:hAnsi="Times New Roman" w:cs="Times New Roman"/>
                <w:sz w:val="28"/>
                <w:szCs w:val="28"/>
              </w:rPr>
              <w:t xml:space="preserve"> с Федеральным </w:t>
            </w:r>
            <w:hyperlink r:id="rId43" w:history="1">
              <w:r w:rsidRPr="000730EE">
                <w:rPr>
                  <w:rFonts w:ascii="Times New Roman" w:hAnsi="Times New Roman" w:cs="Times New Roman"/>
                  <w:color w:val="0000FF"/>
                  <w:sz w:val="28"/>
                  <w:szCs w:val="28"/>
                </w:rPr>
                <w:t>законом</w:t>
              </w:r>
            </w:hyperlink>
            <w:r w:rsidRPr="000730EE">
              <w:rPr>
                <w:rFonts w:ascii="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w:t>
            </w:r>
          </w:p>
        </w:tc>
      </w:tr>
      <w:tr w:rsidR="0057379F" w:rsidRPr="000730EE" w:rsidTr="00D7490F">
        <w:tc>
          <w:tcPr>
            <w:tcW w:w="3686"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Цемент</w:t>
            </w:r>
          </w:p>
        </w:tc>
        <w:tc>
          <w:tcPr>
            <w:tcW w:w="850"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тонн</w:t>
            </w:r>
          </w:p>
        </w:tc>
        <w:tc>
          <w:tcPr>
            <w:tcW w:w="1418"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20</w:t>
            </w:r>
          </w:p>
        </w:tc>
        <w:tc>
          <w:tcPr>
            <w:tcW w:w="4111" w:type="dxa"/>
            <w:vMerge/>
            <w:tcBorders>
              <w:top w:val="single" w:sz="4" w:space="0" w:color="auto"/>
              <w:left w:val="single" w:sz="4" w:space="0" w:color="auto"/>
              <w:bottom w:val="single" w:sz="4" w:space="0" w:color="auto"/>
              <w:right w:val="single" w:sz="4" w:space="0" w:color="auto"/>
            </w:tcBorders>
          </w:tcPr>
          <w:p w:rsidR="0057379F" w:rsidRPr="000730EE" w:rsidRDefault="0057379F" w:rsidP="00D7490F">
            <w:pPr>
              <w:spacing w:line="240" w:lineRule="auto"/>
              <w:rPr>
                <w:rFonts w:ascii="Times New Roman" w:hAnsi="Times New Roman" w:cs="Times New Roman"/>
                <w:bCs/>
                <w:sz w:val="28"/>
                <w:szCs w:val="28"/>
              </w:rPr>
            </w:pPr>
          </w:p>
        </w:tc>
      </w:tr>
      <w:tr w:rsidR="0057379F" w:rsidRPr="000730EE" w:rsidTr="00D7490F">
        <w:tc>
          <w:tcPr>
            <w:tcW w:w="3686"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Линокром</w:t>
            </w:r>
          </w:p>
        </w:tc>
        <w:tc>
          <w:tcPr>
            <w:tcW w:w="850"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м. кв.</w:t>
            </w:r>
          </w:p>
        </w:tc>
        <w:tc>
          <w:tcPr>
            <w:tcW w:w="1418"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200</w:t>
            </w:r>
          </w:p>
        </w:tc>
        <w:tc>
          <w:tcPr>
            <w:tcW w:w="4111" w:type="dxa"/>
            <w:vMerge/>
            <w:tcBorders>
              <w:top w:val="single" w:sz="4" w:space="0" w:color="auto"/>
              <w:left w:val="single" w:sz="4" w:space="0" w:color="auto"/>
              <w:bottom w:val="single" w:sz="4" w:space="0" w:color="auto"/>
              <w:right w:val="single" w:sz="4" w:space="0" w:color="auto"/>
            </w:tcBorders>
          </w:tcPr>
          <w:p w:rsidR="0057379F" w:rsidRPr="000730EE" w:rsidRDefault="0057379F" w:rsidP="00D7490F">
            <w:pPr>
              <w:spacing w:line="240" w:lineRule="auto"/>
              <w:rPr>
                <w:rFonts w:ascii="Times New Roman" w:hAnsi="Times New Roman" w:cs="Times New Roman"/>
                <w:bCs/>
                <w:sz w:val="28"/>
                <w:szCs w:val="28"/>
              </w:rPr>
            </w:pPr>
          </w:p>
        </w:tc>
      </w:tr>
      <w:tr w:rsidR="0057379F" w:rsidRPr="000730EE" w:rsidTr="00D7490F">
        <w:tc>
          <w:tcPr>
            <w:tcW w:w="3686"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Шифер</w:t>
            </w:r>
          </w:p>
        </w:tc>
        <w:tc>
          <w:tcPr>
            <w:tcW w:w="850"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м. кв.</w:t>
            </w:r>
          </w:p>
        </w:tc>
        <w:tc>
          <w:tcPr>
            <w:tcW w:w="1418"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200</w:t>
            </w:r>
          </w:p>
        </w:tc>
        <w:tc>
          <w:tcPr>
            <w:tcW w:w="4111" w:type="dxa"/>
            <w:vMerge/>
            <w:tcBorders>
              <w:top w:val="single" w:sz="4" w:space="0" w:color="auto"/>
              <w:left w:val="single" w:sz="4" w:space="0" w:color="auto"/>
              <w:bottom w:val="single" w:sz="4" w:space="0" w:color="auto"/>
              <w:right w:val="single" w:sz="4" w:space="0" w:color="auto"/>
            </w:tcBorders>
          </w:tcPr>
          <w:p w:rsidR="0057379F" w:rsidRPr="000730EE" w:rsidRDefault="0057379F" w:rsidP="00D7490F">
            <w:pPr>
              <w:spacing w:line="240" w:lineRule="auto"/>
              <w:rPr>
                <w:rFonts w:ascii="Times New Roman" w:hAnsi="Times New Roman" w:cs="Times New Roman"/>
                <w:bCs/>
                <w:sz w:val="28"/>
                <w:szCs w:val="28"/>
              </w:rPr>
            </w:pPr>
          </w:p>
        </w:tc>
      </w:tr>
      <w:tr w:rsidR="0057379F" w:rsidRPr="000730EE" w:rsidTr="00D7490F">
        <w:tc>
          <w:tcPr>
            <w:tcW w:w="3686"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Стекло оконное 4 мм</w:t>
            </w:r>
          </w:p>
        </w:tc>
        <w:tc>
          <w:tcPr>
            <w:tcW w:w="850"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м. кв.</w:t>
            </w:r>
          </w:p>
        </w:tc>
        <w:tc>
          <w:tcPr>
            <w:tcW w:w="1418"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20</w:t>
            </w:r>
          </w:p>
        </w:tc>
        <w:tc>
          <w:tcPr>
            <w:tcW w:w="4111" w:type="dxa"/>
            <w:vMerge/>
            <w:tcBorders>
              <w:top w:val="single" w:sz="4" w:space="0" w:color="auto"/>
              <w:left w:val="single" w:sz="4" w:space="0" w:color="auto"/>
              <w:bottom w:val="single" w:sz="4" w:space="0" w:color="auto"/>
              <w:right w:val="single" w:sz="4" w:space="0" w:color="auto"/>
            </w:tcBorders>
          </w:tcPr>
          <w:p w:rsidR="0057379F" w:rsidRPr="000730EE" w:rsidRDefault="0057379F" w:rsidP="00D7490F">
            <w:pPr>
              <w:spacing w:line="240" w:lineRule="auto"/>
              <w:rPr>
                <w:rFonts w:ascii="Times New Roman" w:hAnsi="Times New Roman" w:cs="Times New Roman"/>
                <w:bCs/>
                <w:sz w:val="28"/>
                <w:szCs w:val="28"/>
              </w:rPr>
            </w:pPr>
          </w:p>
        </w:tc>
      </w:tr>
      <w:tr w:rsidR="0057379F" w:rsidRPr="000730EE" w:rsidTr="00D7490F">
        <w:tc>
          <w:tcPr>
            <w:tcW w:w="3686"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Кирпич силикатный</w:t>
            </w:r>
          </w:p>
        </w:tc>
        <w:tc>
          <w:tcPr>
            <w:tcW w:w="850"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шт.</w:t>
            </w:r>
          </w:p>
        </w:tc>
        <w:tc>
          <w:tcPr>
            <w:tcW w:w="1418"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15000</w:t>
            </w:r>
          </w:p>
        </w:tc>
        <w:tc>
          <w:tcPr>
            <w:tcW w:w="4111" w:type="dxa"/>
            <w:vMerge/>
            <w:tcBorders>
              <w:top w:val="single" w:sz="4" w:space="0" w:color="auto"/>
              <w:left w:val="single" w:sz="4" w:space="0" w:color="auto"/>
              <w:bottom w:val="single" w:sz="4" w:space="0" w:color="auto"/>
              <w:right w:val="single" w:sz="4" w:space="0" w:color="auto"/>
            </w:tcBorders>
          </w:tcPr>
          <w:p w:rsidR="0057379F" w:rsidRPr="000730EE" w:rsidRDefault="0057379F" w:rsidP="00D7490F">
            <w:pPr>
              <w:spacing w:line="240" w:lineRule="auto"/>
              <w:rPr>
                <w:rFonts w:ascii="Times New Roman" w:hAnsi="Times New Roman" w:cs="Times New Roman"/>
                <w:bCs/>
                <w:sz w:val="28"/>
                <w:szCs w:val="28"/>
              </w:rPr>
            </w:pPr>
          </w:p>
        </w:tc>
      </w:tr>
      <w:tr w:rsidR="0057379F" w:rsidRPr="000730EE" w:rsidTr="00D7490F">
        <w:tc>
          <w:tcPr>
            <w:tcW w:w="3686"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Металлоизделия:</w:t>
            </w:r>
          </w:p>
        </w:tc>
        <w:tc>
          <w:tcPr>
            <w:tcW w:w="850"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both"/>
              <w:outlineLvl w:val="0"/>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p>
        </w:tc>
        <w:tc>
          <w:tcPr>
            <w:tcW w:w="4111" w:type="dxa"/>
            <w:vMerge/>
            <w:tcBorders>
              <w:top w:val="single" w:sz="4" w:space="0" w:color="auto"/>
              <w:left w:val="single" w:sz="4" w:space="0" w:color="auto"/>
              <w:bottom w:val="single" w:sz="4" w:space="0" w:color="auto"/>
              <w:right w:val="single" w:sz="4" w:space="0" w:color="auto"/>
            </w:tcBorders>
          </w:tcPr>
          <w:p w:rsidR="0057379F" w:rsidRPr="000730EE" w:rsidRDefault="0057379F" w:rsidP="00D7490F">
            <w:pPr>
              <w:spacing w:line="240" w:lineRule="auto"/>
              <w:rPr>
                <w:rFonts w:ascii="Times New Roman" w:hAnsi="Times New Roman" w:cs="Times New Roman"/>
                <w:bCs/>
                <w:sz w:val="28"/>
                <w:szCs w:val="28"/>
              </w:rPr>
            </w:pPr>
          </w:p>
        </w:tc>
      </w:tr>
      <w:tr w:rsidR="0057379F" w:rsidRPr="000730EE" w:rsidTr="00D7490F">
        <w:tc>
          <w:tcPr>
            <w:tcW w:w="3686"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Трубы Д = 150 мм</w:t>
            </w:r>
          </w:p>
        </w:tc>
        <w:tc>
          <w:tcPr>
            <w:tcW w:w="850"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п. м</w:t>
            </w:r>
          </w:p>
        </w:tc>
        <w:tc>
          <w:tcPr>
            <w:tcW w:w="1418"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20</w:t>
            </w:r>
          </w:p>
        </w:tc>
        <w:tc>
          <w:tcPr>
            <w:tcW w:w="4111" w:type="dxa"/>
            <w:vMerge/>
            <w:tcBorders>
              <w:top w:val="single" w:sz="4" w:space="0" w:color="auto"/>
              <w:left w:val="single" w:sz="4" w:space="0" w:color="auto"/>
              <w:bottom w:val="single" w:sz="4" w:space="0" w:color="auto"/>
              <w:right w:val="single" w:sz="4" w:space="0" w:color="auto"/>
            </w:tcBorders>
          </w:tcPr>
          <w:p w:rsidR="0057379F" w:rsidRPr="000730EE" w:rsidRDefault="0057379F" w:rsidP="00D7490F">
            <w:pPr>
              <w:spacing w:line="240" w:lineRule="auto"/>
              <w:rPr>
                <w:rFonts w:ascii="Times New Roman" w:hAnsi="Times New Roman" w:cs="Times New Roman"/>
                <w:bCs/>
                <w:sz w:val="28"/>
                <w:szCs w:val="28"/>
              </w:rPr>
            </w:pPr>
          </w:p>
        </w:tc>
      </w:tr>
      <w:tr w:rsidR="0057379F" w:rsidRPr="000730EE" w:rsidTr="00D7490F">
        <w:tc>
          <w:tcPr>
            <w:tcW w:w="3686"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Трубы Д = 100 мм</w:t>
            </w:r>
          </w:p>
        </w:tc>
        <w:tc>
          <w:tcPr>
            <w:tcW w:w="850"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п. м</w:t>
            </w:r>
          </w:p>
        </w:tc>
        <w:tc>
          <w:tcPr>
            <w:tcW w:w="1418"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20</w:t>
            </w:r>
          </w:p>
        </w:tc>
        <w:tc>
          <w:tcPr>
            <w:tcW w:w="4111" w:type="dxa"/>
            <w:vMerge/>
            <w:tcBorders>
              <w:top w:val="single" w:sz="4" w:space="0" w:color="auto"/>
              <w:left w:val="single" w:sz="4" w:space="0" w:color="auto"/>
              <w:bottom w:val="single" w:sz="4" w:space="0" w:color="auto"/>
              <w:right w:val="single" w:sz="4" w:space="0" w:color="auto"/>
            </w:tcBorders>
          </w:tcPr>
          <w:p w:rsidR="0057379F" w:rsidRPr="000730EE" w:rsidRDefault="0057379F" w:rsidP="00D7490F">
            <w:pPr>
              <w:spacing w:line="240" w:lineRule="auto"/>
              <w:rPr>
                <w:rFonts w:ascii="Times New Roman" w:hAnsi="Times New Roman" w:cs="Times New Roman"/>
                <w:bCs/>
                <w:sz w:val="28"/>
                <w:szCs w:val="28"/>
              </w:rPr>
            </w:pPr>
          </w:p>
        </w:tc>
      </w:tr>
      <w:tr w:rsidR="0057379F" w:rsidRPr="000730EE" w:rsidTr="00D7490F">
        <w:tc>
          <w:tcPr>
            <w:tcW w:w="3686"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lastRenderedPageBreak/>
              <w:t>Трубы Д = 80 мм</w:t>
            </w:r>
          </w:p>
        </w:tc>
        <w:tc>
          <w:tcPr>
            <w:tcW w:w="850"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п. м</w:t>
            </w:r>
          </w:p>
        </w:tc>
        <w:tc>
          <w:tcPr>
            <w:tcW w:w="1418"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20</w:t>
            </w:r>
          </w:p>
        </w:tc>
        <w:tc>
          <w:tcPr>
            <w:tcW w:w="4111" w:type="dxa"/>
            <w:vMerge/>
            <w:tcBorders>
              <w:top w:val="single" w:sz="4" w:space="0" w:color="auto"/>
              <w:left w:val="single" w:sz="4" w:space="0" w:color="auto"/>
              <w:bottom w:val="single" w:sz="4" w:space="0" w:color="auto"/>
              <w:right w:val="single" w:sz="4" w:space="0" w:color="auto"/>
            </w:tcBorders>
          </w:tcPr>
          <w:p w:rsidR="0057379F" w:rsidRPr="000730EE" w:rsidRDefault="0057379F" w:rsidP="00D7490F">
            <w:pPr>
              <w:spacing w:line="240" w:lineRule="auto"/>
              <w:rPr>
                <w:rFonts w:ascii="Times New Roman" w:hAnsi="Times New Roman" w:cs="Times New Roman"/>
                <w:bCs/>
                <w:sz w:val="28"/>
                <w:szCs w:val="28"/>
              </w:rPr>
            </w:pPr>
          </w:p>
        </w:tc>
      </w:tr>
      <w:tr w:rsidR="0057379F" w:rsidRPr="000730EE" w:rsidTr="00D7490F">
        <w:tc>
          <w:tcPr>
            <w:tcW w:w="3686"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Гипсокартон</w:t>
            </w:r>
          </w:p>
        </w:tc>
        <w:tc>
          <w:tcPr>
            <w:tcW w:w="850"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м кв.</w:t>
            </w:r>
          </w:p>
        </w:tc>
        <w:tc>
          <w:tcPr>
            <w:tcW w:w="1418"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30</w:t>
            </w:r>
          </w:p>
        </w:tc>
        <w:tc>
          <w:tcPr>
            <w:tcW w:w="4111" w:type="dxa"/>
            <w:vMerge/>
            <w:tcBorders>
              <w:top w:val="single" w:sz="4" w:space="0" w:color="auto"/>
              <w:left w:val="single" w:sz="4" w:space="0" w:color="auto"/>
              <w:bottom w:val="single" w:sz="4" w:space="0" w:color="auto"/>
              <w:right w:val="single" w:sz="4" w:space="0" w:color="auto"/>
            </w:tcBorders>
          </w:tcPr>
          <w:p w:rsidR="0057379F" w:rsidRPr="000730EE" w:rsidRDefault="0057379F" w:rsidP="00D7490F">
            <w:pPr>
              <w:spacing w:line="240" w:lineRule="auto"/>
              <w:rPr>
                <w:rFonts w:ascii="Times New Roman" w:hAnsi="Times New Roman" w:cs="Times New Roman"/>
                <w:bCs/>
                <w:sz w:val="28"/>
                <w:szCs w:val="28"/>
              </w:rPr>
            </w:pPr>
          </w:p>
        </w:tc>
      </w:tr>
      <w:tr w:rsidR="0057379F" w:rsidRPr="000730EE" w:rsidTr="00D7490F">
        <w:tc>
          <w:tcPr>
            <w:tcW w:w="3686"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Плиты столярные древесно-волокнистые</w:t>
            </w:r>
          </w:p>
        </w:tc>
        <w:tc>
          <w:tcPr>
            <w:tcW w:w="850"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м кв.</w:t>
            </w:r>
          </w:p>
        </w:tc>
        <w:tc>
          <w:tcPr>
            <w:tcW w:w="1418"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30</w:t>
            </w:r>
          </w:p>
        </w:tc>
        <w:tc>
          <w:tcPr>
            <w:tcW w:w="4111" w:type="dxa"/>
            <w:vMerge/>
            <w:tcBorders>
              <w:top w:val="single" w:sz="4" w:space="0" w:color="auto"/>
              <w:left w:val="single" w:sz="4" w:space="0" w:color="auto"/>
              <w:bottom w:val="single" w:sz="4" w:space="0" w:color="auto"/>
              <w:right w:val="single" w:sz="4" w:space="0" w:color="auto"/>
            </w:tcBorders>
          </w:tcPr>
          <w:p w:rsidR="0057379F" w:rsidRPr="000730EE" w:rsidRDefault="0057379F" w:rsidP="00D7490F">
            <w:pPr>
              <w:spacing w:line="240" w:lineRule="auto"/>
              <w:rPr>
                <w:rFonts w:ascii="Times New Roman" w:hAnsi="Times New Roman" w:cs="Times New Roman"/>
                <w:bCs/>
                <w:sz w:val="28"/>
                <w:szCs w:val="28"/>
              </w:rPr>
            </w:pPr>
          </w:p>
        </w:tc>
      </w:tr>
      <w:tr w:rsidR="0057379F" w:rsidRPr="000730EE" w:rsidTr="00D7490F">
        <w:tc>
          <w:tcPr>
            <w:tcW w:w="3686"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Шанцевый инструмент, оборудование, техника:</w:t>
            </w:r>
          </w:p>
        </w:tc>
        <w:tc>
          <w:tcPr>
            <w:tcW w:w="850"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p>
        </w:tc>
        <w:tc>
          <w:tcPr>
            <w:tcW w:w="4111" w:type="dxa"/>
            <w:vMerge/>
            <w:tcBorders>
              <w:top w:val="single" w:sz="4" w:space="0" w:color="auto"/>
              <w:left w:val="single" w:sz="4" w:space="0" w:color="auto"/>
              <w:bottom w:val="single" w:sz="4" w:space="0" w:color="auto"/>
              <w:right w:val="single" w:sz="4" w:space="0" w:color="auto"/>
            </w:tcBorders>
          </w:tcPr>
          <w:p w:rsidR="0057379F" w:rsidRPr="000730EE" w:rsidRDefault="0057379F" w:rsidP="00D7490F">
            <w:pPr>
              <w:spacing w:line="240" w:lineRule="auto"/>
              <w:rPr>
                <w:rFonts w:ascii="Times New Roman" w:hAnsi="Times New Roman" w:cs="Times New Roman"/>
                <w:bCs/>
                <w:sz w:val="28"/>
                <w:szCs w:val="28"/>
              </w:rPr>
            </w:pPr>
          </w:p>
        </w:tc>
      </w:tr>
      <w:tr w:rsidR="0057379F" w:rsidRPr="000730EE" w:rsidTr="00D7490F">
        <w:tc>
          <w:tcPr>
            <w:tcW w:w="3686"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Лопаты и черенки</w:t>
            </w:r>
          </w:p>
        </w:tc>
        <w:tc>
          <w:tcPr>
            <w:tcW w:w="850"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шт.</w:t>
            </w:r>
          </w:p>
        </w:tc>
        <w:tc>
          <w:tcPr>
            <w:tcW w:w="1418"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30</w:t>
            </w:r>
          </w:p>
        </w:tc>
        <w:tc>
          <w:tcPr>
            <w:tcW w:w="4111" w:type="dxa"/>
            <w:vMerge/>
            <w:tcBorders>
              <w:top w:val="single" w:sz="4" w:space="0" w:color="auto"/>
              <w:left w:val="single" w:sz="4" w:space="0" w:color="auto"/>
              <w:bottom w:val="single" w:sz="4" w:space="0" w:color="auto"/>
              <w:right w:val="single" w:sz="4" w:space="0" w:color="auto"/>
            </w:tcBorders>
          </w:tcPr>
          <w:p w:rsidR="0057379F" w:rsidRPr="000730EE" w:rsidRDefault="0057379F" w:rsidP="00D7490F">
            <w:pPr>
              <w:spacing w:line="240" w:lineRule="auto"/>
              <w:rPr>
                <w:rFonts w:ascii="Times New Roman" w:hAnsi="Times New Roman" w:cs="Times New Roman"/>
                <w:bCs/>
                <w:sz w:val="28"/>
                <w:szCs w:val="28"/>
              </w:rPr>
            </w:pPr>
          </w:p>
        </w:tc>
      </w:tr>
      <w:tr w:rsidR="0057379F" w:rsidRPr="000730EE" w:rsidTr="00D7490F">
        <w:tc>
          <w:tcPr>
            <w:tcW w:w="3686"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Ломы</w:t>
            </w:r>
          </w:p>
        </w:tc>
        <w:tc>
          <w:tcPr>
            <w:tcW w:w="850"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шт.</w:t>
            </w:r>
          </w:p>
        </w:tc>
        <w:tc>
          <w:tcPr>
            <w:tcW w:w="1418"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autoSpaceDE w:val="0"/>
              <w:autoSpaceDN w:val="0"/>
              <w:adjustRightInd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20</w:t>
            </w:r>
          </w:p>
        </w:tc>
        <w:tc>
          <w:tcPr>
            <w:tcW w:w="4111" w:type="dxa"/>
            <w:vMerge/>
            <w:tcBorders>
              <w:top w:val="single" w:sz="4" w:space="0" w:color="auto"/>
              <w:left w:val="single" w:sz="4" w:space="0" w:color="auto"/>
              <w:bottom w:val="single" w:sz="4" w:space="0" w:color="auto"/>
              <w:right w:val="single" w:sz="4" w:space="0" w:color="auto"/>
            </w:tcBorders>
          </w:tcPr>
          <w:p w:rsidR="0057379F" w:rsidRPr="000730EE" w:rsidRDefault="0057379F" w:rsidP="00D7490F">
            <w:pPr>
              <w:spacing w:line="240" w:lineRule="auto"/>
              <w:rPr>
                <w:rFonts w:ascii="Times New Roman" w:hAnsi="Times New Roman" w:cs="Times New Roman"/>
                <w:bCs/>
                <w:sz w:val="28"/>
                <w:szCs w:val="28"/>
              </w:rPr>
            </w:pPr>
          </w:p>
        </w:tc>
      </w:tr>
    </w:tbl>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emboss/>
          <w:sz w:val="28"/>
          <w:szCs w:val="28"/>
        </w:rPr>
      </w:pPr>
      <w:r w:rsidRPr="000730EE">
        <w:rPr>
          <w:rFonts w:ascii="Times New Roman" w:hAnsi="Times New Roman" w:cs="Times New Roman"/>
          <w:emboss/>
          <w:noProof/>
          <w:sz w:val="28"/>
          <w:szCs w:val="28"/>
        </w:rPr>
        <w:lastRenderedPageBreak/>
        <w:drawing>
          <wp:inline distT="0" distB="0" distL="0" distR="0">
            <wp:extent cx="643890" cy="787400"/>
            <wp:effectExtent l="19050" t="0" r="3810" b="0"/>
            <wp:docPr id="16"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3890" cy="787400"/>
                    </a:xfrm>
                    <a:prstGeom prst="rect">
                      <a:avLst/>
                    </a:prstGeom>
                    <a:noFill/>
                    <a:ln w="9525">
                      <a:noFill/>
                      <a:miter lim="800000"/>
                      <a:headEnd/>
                      <a:tailEnd/>
                    </a:ln>
                  </pic:spPr>
                </pic:pic>
              </a:graphicData>
            </a:graphic>
          </wp:inline>
        </w:drawing>
      </w:r>
    </w:p>
    <w:p w:rsidR="0057379F" w:rsidRPr="000730EE" w:rsidRDefault="0057379F" w:rsidP="0057379F">
      <w:pPr>
        <w:spacing w:line="240" w:lineRule="auto"/>
        <w:jc w:val="center"/>
        <w:rPr>
          <w:rFonts w:ascii="Times New Roman" w:hAnsi="Times New Roman" w:cs="Times New Roman"/>
          <w:b/>
          <w:emboss/>
          <w:sz w:val="28"/>
          <w:szCs w:val="28"/>
        </w:rPr>
      </w:pPr>
    </w:p>
    <w:p w:rsidR="0057379F" w:rsidRPr="000730EE" w:rsidRDefault="0057379F" w:rsidP="0057379F">
      <w:pPr>
        <w:tabs>
          <w:tab w:val="left" w:pos="5670"/>
        </w:tabs>
        <w:spacing w:line="240" w:lineRule="auto"/>
        <w:jc w:val="center"/>
        <w:rPr>
          <w:rFonts w:ascii="Times New Roman" w:hAnsi="Times New Roman" w:cs="Times New Roman"/>
          <w:b/>
          <w:i/>
          <w:emboss/>
          <w:sz w:val="28"/>
          <w:szCs w:val="28"/>
        </w:rPr>
      </w:pPr>
      <w:r w:rsidRPr="000730EE">
        <w:rPr>
          <w:rFonts w:ascii="Times New Roman" w:hAnsi="Times New Roman" w:cs="Times New Roman"/>
          <w:b/>
          <w:i/>
          <w:sz w:val="28"/>
          <w:szCs w:val="28"/>
        </w:rPr>
        <w:t>ПОСТАНОВЛЕНИЕ</w:t>
      </w:r>
    </w:p>
    <w:p w:rsidR="0057379F" w:rsidRPr="000730EE" w:rsidRDefault="0057379F" w:rsidP="0057379F">
      <w:pPr>
        <w:spacing w:line="240" w:lineRule="auto"/>
        <w:jc w:val="center"/>
        <w:rPr>
          <w:rFonts w:ascii="Times New Roman" w:hAnsi="Times New Roman" w:cs="Times New Roman"/>
          <w:b/>
          <w:i/>
          <w:emboss/>
          <w:sz w:val="28"/>
          <w:szCs w:val="28"/>
        </w:rPr>
      </w:pPr>
      <w:r w:rsidRPr="000730EE">
        <w:rPr>
          <w:rFonts w:ascii="Times New Roman" w:hAnsi="Times New Roman" w:cs="Times New Roman"/>
          <w:b/>
          <w:i/>
          <w:sz w:val="28"/>
          <w:szCs w:val="28"/>
        </w:rPr>
        <w:t xml:space="preserve"> Администрации </w:t>
      </w:r>
    </w:p>
    <w:p w:rsidR="0057379F" w:rsidRPr="000730EE" w:rsidRDefault="0057379F" w:rsidP="0057379F">
      <w:pPr>
        <w:spacing w:line="240" w:lineRule="auto"/>
        <w:jc w:val="center"/>
        <w:rPr>
          <w:rFonts w:ascii="Times New Roman" w:hAnsi="Times New Roman" w:cs="Times New Roman"/>
          <w:b/>
          <w:i/>
          <w:emboss/>
          <w:sz w:val="28"/>
          <w:szCs w:val="28"/>
        </w:rPr>
      </w:pPr>
      <w:r w:rsidRPr="000730EE">
        <w:rPr>
          <w:rFonts w:ascii="Times New Roman" w:hAnsi="Times New Roman" w:cs="Times New Roman"/>
          <w:b/>
          <w:i/>
          <w:sz w:val="28"/>
          <w:szCs w:val="28"/>
        </w:rPr>
        <w:t>муниципального образования «Родниковский муниципальный район»</w:t>
      </w:r>
    </w:p>
    <w:p w:rsidR="0057379F" w:rsidRPr="000730EE" w:rsidRDefault="0057379F" w:rsidP="0057379F">
      <w:pPr>
        <w:spacing w:line="240" w:lineRule="auto"/>
        <w:jc w:val="center"/>
        <w:rPr>
          <w:rFonts w:ascii="Times New Roman" w:hAnsi="Times New Roman" w:cs="Times New Roman"/>
          <w:b/>
          <w:i/>
          <w:emboss/>
          <w:sz w:val="28"/>
          <w:szCs w:val="28"/>
        </w:rPr>
      </w:pPr>
      <w:r w:rsidRPr="000730EE">
        <w:rPr>
          <w:rFonts w:ascii="Times New Roman" w:hAnsi="Times New Roman" w:cs="Times New Roman"/>
          <w:b/>
          <w:i/>
          <w:sz w:val="28"/>
          <w:szCs w:val="28"/>
        </w:rPr>
        <w:t>Ивановской области</w:t>
      </w:r>
    </w:p>
    <w:p w:rsidR="0057379F" w:rsidRPr="000730EE" w:rsidRDefault="0057379F" w:rsidP="0057379F">
      <w:pPr>
        <w:spacing w:line="240" w:lineRule="auto"/>
        <w:rPr>
          <w:rFonts w:ascii="Times New Roman" w:hAnsi="Times New Roman" w:cs="Times New Roman"/>
          <w:emboss/>
          <w:sz w:val="28"/>
          <w:szCs w:val="28"/>
          <w:u w:val="single"/>
        </w:rPr>
      </w:pPr>
    </w:p>
    <w:p w:rsidR="0057379F" w:rsidRPr="000730EE" w:rsidRDefault="0057379F" w:rsidP="0057379F">
      <w:pPr>
        <w:spacing w:line="240" w:lineRule="auto"/>
        <w:jc w:val="center"/>
        <w:rPr>
          <w:rFonts w:ascii="Times New Roman" w:hAnsi="Times New Roman" w:cs="Times New Roman"/>
          <w:emboss/>
          <w:sz w:val="28"/>
          <w:szCs w:val="28"/>
        </w:rPr>
      </w:pPr>
      <w:r w:rsidRPr="000730EE">
        <w:rPr>
          <w:rFonts w:ascii="Times New Roman" w:hAnsi="Times New Roman" w:cs="Times New Roman"/>
          <w:sz w:val="28"/>
          <w:szCs w:val="28"/>
        </w:rPr>
        <w:t>25.02.2019 № 233</w:t>
      </w:r>
    </w:p>
    <w:tbl>
      <w:tblPr>
        <w:tblW w:w="0" w:type="auto"/>
        <w:jc w:val="center"/>
        <w:tblLook w:val="04A0"/>
      </w:tblPr>
      <w:tblGrid>
        <w:gridCol w:w="6027"/>
      </w:tblGrid>
      <w:tr w:rsidR="0057379F" w:rsidRPr="000730EE" w:rsidTr="00D7490F">
        <w:trPr>
          <w:trHeight w:val="1620"/>
          <w:jc w:val="center"/>
        </w:trPr>
        <w:tc>
          <w:tcPr>
            <w:tcW w:w="6027" w:type="dxa"/>
          </w:tcPr>
          <w:p w:rsidR="0057379F" w:rsidRPr="000730EE" w:rsidRDefault="0057379F" w:rsidP="00D7490F">
            <w:pPr>
              <w:spacing w:line="240" w:lineRule="auto"/>
              <w:jc w:val="both"/>
              <w:rPr>
                <w:rFonts w:ascii="Times New Roman" w:hAnsi="Times New Roman" w:cs="Times New Roman"/>
                <w:b/>
                <w:emboss/>
                <w:sz w:val="28"/>
                <w:szCs w:val="28"/>
              </w:rPr>
            </w:pPr>
          </w:p>
          <w:p w:rsidR="0057379F" w:rsidRPr="000730EE" w:rsidRDefault="0057379F" w:rsidP="00D7490F">
            <w:pPr>
              <w:pStyle w:val="9"/>
              <w:spacing w:before="0" w:after="0"/>
              <w:jc w:val="center"/>
              <w:rPr>
                <w:rFonts w:ascii="Times New Roman" w:hAnsi="Times New Roman"/>
                <w:b/>
                <w:sz w:val="28"/>
                <w:szCs w:val="28"/>
                <w:lang w:val="ru-RU"/>
              </w:rPr>
            </w:pPr>
            <w:r w:rsidRPr="000730EE">
              <w:rPr>
                <w:rFonts w:ascii="Times New Roman" w:hAnsi="Times New Roman"/>
                <w:b/>
                <w:sz w:val="28"/>
                <w:szCs w:val="28"/>
                <w:lang w:val="ru-RU"/>
              </w:rPr>
              <w:t>О</w:t>
            </w:r>
            <w:r w:rsidR="00F5585B">
              <w:rPr>
                <w:rFonts w:ascii="Times New Roman" w:hAnsi="Times New Roman"/>
                <w:b/>
                <w:sz w:val="28"/>
                <w:szCs w:val="28"/>
                <w:lang w:val="ru-RU"/>
              </w:rPr>
              <w:t xml:space="preserve"> </w:t>
            </w:r>
            <w:r w:rsidRPr="000730EE">
              <w:rPr>
                <w:rFonts w:ascii="Times New Roman" w:hAnsi="Times New Roman"/>
                <w:b/>
                <w:sz w:val="28"/>
                <w:szCs w:val="28"/>
                <w:lang w:val="ru-RU"/>
              </w:rPr>
              <w:t>внесении изменений в постановление администрации муниципального образования Родниковский муниципальный район от 26.06.2017 № 905 «Об утверждении административного регламента предоставления муниципальной услуги «Предоставление администрацией Родниковского муниципального района градостроительного плана земельного участка»</w:t>
            </w:r>
          </w:p>
        </w:tc>
      </w:tr>
    </w:tbl>
    <w:p w:rsidR="0057379F" w:rsidRPr="000730EE" w:rsidRDefault="0057379F" w:rsidP="0057379F">
      <w:pPr>
        <w:pStyle w:val="9"/>
        <w:rPr>
          <w:rFonts w:ascii="Times New Roman" w:hAnsi="Times New Roman"/>
          <w:sz w:val="28"/>
          <w:szCs w:val="28"/>
          <w:lang w:val="ru-RU"/>
        </w:rPr>
      </w:pPr>
    </w:p>
    <w:p w:rsidR="0057379F" w:rsidRPr="000730EE" w:rsidRDefault="0057379F" w:rsidP="0057379F">
      <w:pPr>
        <w:pStyle w:val="9"/>
        <w:spacing w:before="0" w:after="0"/>
        <w:jc w:val="both"/>
        <w:rPr>
          <w:rFonts w:ascii="Times New Roman" w:eastAsiaTheme="majorEastAsia" w:hAnsi="Times New Roman"/>
          <w:color w:val="FF0000"/>
          <w:sz w:val="28"/>
          <w:szCs w:val="28"/>
          <w:lang w:val="ru-RU"/>
        </w:rPr>
      </w:pPr>
      <w:r w:rsidRPr="000730EE">
        <w:rPr>
          <w:rStyle w:val="90"/>
          <w:rFonts w:ascii="Times New Roman" w:hAnsi="Times New Roman"/>
          <w:sz w:val="28"/>
          <w:szCs w:val="28"/>
          <w:lang w:val="ru-RU"/>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0730EE">
        <w:rPr>
          <w:rFonts w:ascii="Times New Roman" w:hAnsi="Times New Roman"/>
          <w:color w:val="000000"/>
          <w:sz w:val="28"/>
          <w:szCs w:val="28"/>
          <w:lang w:val="ru-RU"/>
        </w:rPr>
        <w:t>Постановлением администрации муниципального образования «Родниковский муниципальный район» Ивановской области от 20.10.2010 № 913 «Об утверждении порядка разработки и утверждения административных регламентов предоставления муниципальных услуг», в целях повышения качества и доступности предоставляемых муниципальных услуг</w:t>
      </w:r>
    </w:p>
    <w:p w:rsidR="0057379F" w:rsidRPr="000730EE" w:rsidRDefault="0057379F" w:rsidP="0057379F">
      <w:pPr>
        <w:spacing w:line="240" w:lineRule="auto"/>
        <w:jc w:val="both"/>
        <w:rPr>
          <w:rFonts w:ascii="Times New Roman" w:hAnsi="Times New Roman" w:cs="Times New Roman"/>
          <w:emboss/>
          <w:sz w:val="28"/>
          <w:szCs w:val="28"/>
        </w:rPr>
      </w:pPr>
    </w:p>
    <w:p w:rsidR="00D7490F" w:rsidRPr="000730EE" w:rsidRDefault="00D7490F" w:rsidP="0057379F">
      <w:pPr>
        <w:spacing w:line="240" w:lineRule="auto"/>
        <w:jc w:val="center"/>
        <w:rPr>
          <w:rFonts w:ascii="Times New Roman" w:hAnsi="Times New Roman" w:cs="Times New Roman"/>
          <w:b/>
          <w:sz w:val="28"/>
          <w:szCs w:val="28"/>
        </w:rPr>
      </w:pPr>
    </w:p>
    <w:p w:rsidR="00D7490F" w:rsidRPr="000730EE" w:rsidRDefault="00D7490F" w:rsidP="0057379F">
      <w:pPr>
        <w:spacing w:line="240" w:lineRule="auto"/>
        <w:jc w:val="center"/>
        <w:rPr>
          <w:rFonts w:ascii="Times New Roman" w:hAnsi="Times New Roman" w:cs="Times New Roman"/>
          <w:b/>
          <w:sz w:val="28"/>
          <w:szCs w:val="28"/>
        </w:rPr>
      </w:pPr>
    </w:p>
    <w:p w:rsidR="00D7490F" w:rsidRPr="000730EE" w:rsidRDefault="00D7490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emboss/>
          <w:sz w:val="28"/>
          <w:szCs w:val="28"/>
        </w:rPr>
      </w:pPr>
      <w:r w:rsidRPr="000730EE">
        <w:rPr>
          <w:rFonts w:ascii="Times New Roman" w:hAnsi="Times New Roman" w:cs="Times New Roman"/>
          <w:b/>
          <w:sz w:val="28"/>
          <w:szCs w:val="28"/>
        </w:rPr>
        <w:lastRenderedPageBreak/>
        <w:t>постановляю:</w:t>
      </w:r>
    </w:p>
    <w:p w:rsidR="0057379F" w:rsidRPr="000730EE" w:rsidRDefault="0057379F" w:rsidP="0057379F">
      <w:pPr>
        <w:spacing w:line="240" w:lineRule="auto"/>
        <w:jc w:val="both"/>
        <w:rPr>
          <w:rFonts w:ascii="Times New Roman" w:hAnsi="Times New Roman" w:cs="Times New Roman"/>
          <w:emboss/>
          <w:sz w:val="28"/>
          <w:szCs w:val="28"/>
        </w:rPr>
      </w:pPr>
    </w:p>
    <w:p w:rsidR="0057379F" w:rsidRPr="000730EE" w:rsidRDefault="0057379F" w:rsidP="0057379F">
      <w:pPr>
        <w:pStyle w:val="aff3"/>
        <w:numPr>
          <w:ilvl w:val="0"/>
          <w:numId w:val="15"/>
        </w:numPr>
        <w:suppressAutoHyphens/>
        <w:ind w:left="57" w:right="57" w:firstLine="709"/>
        <w:jc w:val="both"/>
        <w:rPr>
          <w:sz w:val="28"/>
          <w:szCs w:val="28"/>
        </w:rPr>
      </w:pPr>
      <w:r w:rsidRPr="000730EE">
        <w:rPr>
          <w:sz w:val="28"/>
          <w:szCs w:val="28"/>
        </w:rPr>
        <w:t>Внести изменения в постановление администрации муниципального образования «Родниковский муниципальный район» от 26.06.2017 г. № 905 «Об утверждении административного регламента муниципальной услуги «Выдача администрацией Родниковского муниципального района градостроительного плана земельного участка»:</w:t>
      </w:r>
    </w:p>
    <w:p w:rsidR="0057379F" w:rsidRPr="000730EE" w:rsidRDefault="0057379F" w:rsidP="0057379F">
      <w:pPr>
        <w:pStyle w:val="aff3"/>
        <w:numPr>
          <w:ilvl w:val="1"/>
          <w:numId w:val="15"/>
        </w:numPr>
        <w:suppressAutoHyphens/>
        <w:ind w:left="0" w:firstLine="709"/>
        <w:jc w:val="both"/>
        <w:rPr>
          <w:color w:val="000000" w:themeColor="text1"/>
          <w:sz w:val="28"/>
          <w:szCs w:val="28"/>
        </w:rPr>
      </w:pPr>
      <w:r w:rsidRPr="000730EE">
        <w:rPr>
          <w:color w:val="000000" w:themeColor="text1"/>
          <w:sz w:val="28"/>
          <w:szCs w:val="28"/>
        </w:rPr>
        <w:t>пп. 2.9 п. 2 приложения к постановлению (административный регламент) изложив в новой редакции:</w:t>
      </w:r>
    </w:p>
    <w:p w:rsidR="0057379F" w:rsidRPr="000730EE" w:rsidRDefault="0057379F" w:rsidP="0057379F">
      <w:pPr>
        <w:pStyle w:val="9"/>
        <w:spacing w:before="0" w:after="0"/>
        <w:jc w:val="both"/>
        <w:rPr>
          <w:rFonts w:ascii="Times New Roman" w:hAnsi="Times New Roman"/>
          <w:color w:val="000000" w:themeColor="text1"/>
          <w:sz w:val="28"/>
          <w:szCs w:val="28"/>
          <w:lang w:val="ru-RU"/>
        </w:rPr>
      </w:pPr>
      <w:r w:rsidRPr="000730EE">
        <w:rPr>
          <w:rFonts w:ascii="Times New Roman" w:hAnsi="Times New Roman"/>
          <w:color w:val="000000" w:themeColor="text1"/>
          <w:sz w:val="28"/>
          <w:szCs w:val="28"/>
          <w:lang w:val="ru-RU"/>
        </w:rPr>
        <w:t>«2.9 Исчерпывающий перечень оснований для отказа в приеме документов, необходимых для предоставления муниципальной услуги:</w:t>
      </w:r>
    </w:p>
    <w:p w:rsidR="0057379F" w:rsidRPr="000730EE" w:rsidRDefault="0057379F" w:rsidP="0057379F">
      <w:pPr>
        <w:pStyle w:val="ConsPlusNormal"/>
        <w:ind w:firstLine="709"/>
        <w:jc w:val="both"/>
        <w:rPr>
          <w:rFonts w:ascii="Times New Roman" w:hAnsi="Times New Roman" w:cs="Times New Roman"/>
          <w:color w:val="000000" w:themeColor="text1"/>
          <w:sz w:val="28"/>
          <w:szCs w:val="28"/>
        </w:rPr>
      </w:pPr>
      <w:r w:rsidRPr="000730EE">
        <w:rPr>
          <w:rFonts w:ascii="Times New Roman" w:hAnsi="Times New Roman" w:cs="Times New Roman"/>
          <w:color w:val="000000" w:themeColor="text1"/>
          <w:sz w:val="28"/>
          <w:szCs w:val="28"/>
        </w:rPr>
        <w:t>- обращение в ненадлежащий орган государственной власти;</w:t>
      </w:r>
    </w:p>
    <w:p w:rsidR="0057379F" w:rsidRPr="000730EE" w:rsidRDefault="0057379F" w:rsidP="0057379F">
      <w:pPr>
        <w:pStyle w:val="ConsPlusNormal"/>
        <w:ind w:firstLine="709"/>
        <w:jc w:val="both"/>
        <w:rPr>
          <w:rFonts w:ascii="Times New Roman" w:hAnsi="Times New Roman" w:cs="Times New Roman"/>
          <w:color w:val="000000" w:themeColor="text1"/>
          <w:sz w:val="28"/>
          <w:szCs w:val="28"/>
        </w:rPr>
      </w:pPr>
      <w:r w:rsidRPr="000730EE">
        <w:rPr>
          <w:rFonts w:ascii="Times New Roman" w:hAnsi="Times New Roman" w:cs="Times New Roman"/>
          <w:color w:val="000000" w:themeColor="text1"/>
          <w:sz w:val="28"/>
          <w:szCs w:val="28"/>
        </w:rPr>
        <w:t>- несоответствие заявления требованиям, установленным федеральным законодательством и иными нормативными правовыми актами;</w:t>
      </w:r>
    </w:p>
    <w:p w:rsidR="0057379F" w:rsidRPr="000730EE" w:rsidRDefault="0057379F" w:rsidP="0057379F">
      <w:pPr>
        <w:pStyle w:val="ConsPlusNormal"/>
        <w:ind w:firstLine="709"/>
        <w:jc w:val="both"/>
        <w:rPr>
          <w:rFonts w:ascii="Times New Roman" w:hAnsi="Times New Roman" w:cs="Times New Roman"/>
          <w:color w:val="000000" w:themeColor="text1"/>
          <w:sz w:val="28"/>
          <w:szCs w:val="28"/>
        </w:rPr>
      </w:pPr>
      <w:r w:rsidRPr="000730EE">
        <w:rPr>
          <w:rFonts w:ascii="Times New Roman" w:hAnsi="Times New Roman" w:cs="Times New Roman"/>
          <w:color w:val="000000" w:themeColor="text1"/>
          <w:sz w:val="28"/>
          <w:szCs w:val="28"/>
        </w:rPr>
        <w:t>- выявление несоблюдения условий признания усиленной квалификационной электронной подписи действительной (несоблюдения условий, указанных в статье 11 Федерального закона от 06.04.2011 № 63-ФЗ «Об электронной подписи»). Указанное основание применяется в случае предоставления муниципальной услуги в электронном виде;</w:t>
      </w:r>
    </w:p>
    <w:p w:rsidR="0057379F" w:rsidRPr="000730EE" w:rsidRDefault="0057379F" w:rsidP="0057379F">
      <w:pPr>
        <w:pStyle w:val="ConsPlusNormal"/>
        <w:ind w:firstLine="709"/>
        <w:jc w:val="both"/>
        <w:rPr>
          <w:rFonts w:ascii="Times New Roman" w:hAnsi="Times New Roman" w:cs="Times New Roman"/>
          <w:color w:val="000000" w:themeColor="text1"/>
          <w:sz w:val="28"/>
          <w:szCs w:val="28"/>
        </w:rPr>
      </w:pPr>
      <w:r w:rsidRPr="000730EE">
        <w:rPr>
          <w:rFonts w:ascii="Times New Roman" w:hAnsi="Times New Roman" w:cs="Times New Roman"/>
          <w:color w:val="000000" w:themeColor="text1"/>
          <w:sz w:val="28"/>
          <w:szCs w:val="28"/>
        </w:rPr>
        <w:t>-текст письменного обращения не поддается прочтению, в том числе фамилия/наименование юридического лица и почтовый адрес заявителя;</w:t>
      </w:r>
    </w:p>
    <w:p w:rsidR="0057379F" w:rsidRPr="000730EE" w:rsidRDefault="0057379F" w:rsidP="0057379F">
      <w:pPr>
        <w:pStyle w:val="ConsPlusNormal"/>
        <w:ind w:firstLine="709"/>
        <w:jc w:val="both"/>
        <w:rPr>
          <w:rFonts w:ascii="Times New Roman" w:hAnsi="Times New Roman" w:cs="Times New Roman"/>
          <w:color w:val="000000" w:themeColor="text1"/>
          <w:sz w:val="28"/>
          <w:szCs w:val="28"/>
        </w:rPr>
      </w:pPr>
      <w:r w:rsidRPr="000730EE">
        <w:rPr>
          <w:rFonts w:ascii="Times New Roman" w:hAnsi="Times New Roman" w:cs="Times New Roman"/>
          <w:color w:val="000000" w:themeColor="text1"/>
          <w:sz w:val="28"/>
          <w:szCs w:val="28"/>
        </w:rPr>
        <w:t>-заявление анонимного характера;</w:t>
      </w:r>
    </w:p>
    <w:p w:rsidR="0057379F" w:rsidRPr="000730EE" w:rsidRDefault="0057379F" w:rsidP="0057379F">
      <w:pPr>
        <w:pStyle w:val="ConsPlusNormal"/>
        <w:ind w:firstLine="709"/>
        <w:jc w:val="both"/>
        <w:rPr>
          <w:rFonts w:ascii="Times New Roman" w:hAnsi="Times New Roman" w:cs="Times New Roman"/>
          <w:color w:val="000000" w:themeColor="text1"/>
          <w:sz w:val="28"/>
          <w:szCs w:val="28"/>
        </w:rPr>
      </w:pPr>
      <w:bookmarkStart w:id="9" w:name="P169"/>
      <w:bookmarkEnd w:id="9"/>
      <w:r w:rsidRPr="000730EE">
        <w:rPr>
          <w:rFonts w:ascii="Times New Roman" w:hAnsi="Times New Roman" w:cs="Times New Roman"/>
          <w:color w:val="000000" w:themeColor="text1"/>
          <w:sz w:val="28"/>
          <w:szCs w:val="28"/>
        </w:rPr>
        <w:t>-подача заявления представителем заявителя, чьи полномочия не подтверждены.</w:t>
      </w:r>
      <w:bookmarkStart w:id="10" w:name="P173"/>
      <w:bookmarkEnd w:id="10"/>
    </w:p>
    <w:p w:rsidR="0057379F" w:rsidRPr="000730EE" w:rsidRDefault="0057379F" w:rsidP="0057379F">
      <w:pPr>
        <w:pStyle w:val="ConsPlusNormal"/>
        <w:ind w:firstLine="709"/>
        <w:jc w:val="both"/>
        <w:rPr>
          <w:rFonts w:ascii="Times New Roman" w:hAnsi="Times New Roman" w:cs="Times New Roman"/>
          <w:color w:val="000000" w:themeColor="text1"/>
          <w:sz w:val="28"/>
          <w:szCs w:val="28"/>
        </w:rPr>
      </w:pPr>
      <w:r w:rsidRPr="000730EE">
        <w:rPr>
          <w:rFonts w:ascii="Times New Roman" w:hAnsi="Times New Roman" w:cs="Times New Roman"/>
          <w:color w:val="000000" w:themeColor="text1"/>
          <w:sz w:val="28"/>
          <w:szCs w:val="28"/>
        </w:rPr>
        <w:t>-верность копий документов, направленных по почте не засвидетельствована в нотариальном порядке»;</w:t>
      </w:r>
    </w:p>
    <w:p w:rsidR="0057379F" w:rsidRPr="000730EE" w:rsidRDefault="0057379F" w:rsidP="0057379F">
      <w:pPr>
        <w:pStyle w:val="aff3"/>
        <w:numPr>
          <w:ilvl w:val="1"/>
          <w:numId w:val="15"/>
        </w:numPr>
        <w:suppressAutoHyphens/>
        <w:ind w:left="0" w:firstLine="709"/>
        <w:jc w:val="both"/>
        <w:rPr>
          <w:color w:val="000000" w:themeColor="text1"/>
          <w:sz w:val="28"/>
          <w:szCs w:val="28"/>
        </w:rPr>
      </w:pPr>
      <w:r w:rsidRPr="000730EE">
        <w:rPr>
          <w:color w:val="000000" w:themeColor="text1"/>
          <w:sz w:val="28"/>
          <w:szCs w:val="28"/>
        </w:rPr>
        <w:t>пп. 5.1п. 5 приложения к постановлению (административный регламент) изложив в новой редакции:</w:t>
      </w:r>
    </w:p>
    <w:p w:rsidR="0057379F" w:rsidRPr="000730EE" w:rsidRDefault="0057379F" w:rsidP="0057379F">
      <w:pPr>
        <w:autoSpaceDE w:val="0"/>
        <w:autoSpaceDN w:val="0"/>
        <w:adjustRightInd w:val="0"/>
        <w:spacing w:line="240" w:lineRule="auto"/>
        <w:jc w:val="both"/>
        <w:rPr>
          <w:rFonts w:ascii="Times New Roman" w:hAnsi="Times New Roman" w:cs="Times New Roman"/>
          <w:emboss/>
          <w:color w:val="000000" w:themeColor="text1"/>
          <w:sz w:val="28"/>
          <w:szCs w:val="28"/>
        </w:rPr>
      </w:pPr>
      <w:r w:rsidRPr="000730EE">
        <w:rPr>
          <w:rFonts w:ascii="Times New Roman" w:hAnsi="Times New Roman" w:cs="Times New Roman"/>
          <w:color w:val="000000" w:themeColor="text1"/>
          <w:sz w:val="28"/>
          <w:szCs w:val="28"/>
        </w:rPr>
        <w:t>«5.1. Заявитель может обратиться с жалобой в том числе в следующих случаях:</w:t>
      </w:r>
    </w:p>
    <w:p w:rsidR="0057379F" w:rsidRPr="000730EE" w:rsidRDefault="0057379F" w:rsidP="0057379F">
      <w:pPr>
        <w:autoSpaceDE w:val="0"/>
        <w:autoSpaceDN w:val="0"/>
        <w:adjustRightInd w:val="0"/>
        <w:spacing w:line="240" w:lineRule="auto"/>
        <w:jc w:val="both"/>
        <w:rPr>
          <w:rFonts w:ascii="Times New Roman" w:hAnsi="Times New Roman" w:cs="Times New Roman"/>
          <w:emboss/>
          <w:color w:val="000000" w:themeColor="text1"/>
          <w:sz w:val="28"/>
          <w:szCs w:val="28"/>
        </w:rPr>
      </w:pPr>
      <w:r w:rsidRPr="000730EE">
        <w:rPr>
          <w:rFonts w:ascii="Times New Roman" w:hAnsi="Times New Roman" w:cs="Times New Roman"/>
          <w:color w:val="000000" w:themeColor="text1"/>
          <w:sz w:val="28"/>
          <w:szCs w:val="28"/>
        </w:rPr>
        <w:t xml:space="preserve">1) нарушение срока регистрации запроса о предоставлении муниципальной услуги, запроса, указанного в </w:t>
      </w:r>
      <w:hyperlink r:id="rId44" w:history="1">
        <w:r w:rsidRPr="000730EE">
          <w:rPr>
            <w:rFonts w:ascii="Times New Roman" w:hAnsi="Times New Roman" w:cs="Times New Roman"/>
            <w:color w:val="000000" w:themeColor="text1"/>
            <w:sz w:val="28"/>
            <w:szCs w:val="28"/>
          </w:rPr>
          <w:t>статье 15.1</w:t>
        </w:r>
      </w:hyperlink>
      <w:r w:rsidRPr="000730EE">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w:t>
      </w:r>
    </w:p>
    <w:p w:rsidR="0057379F" w:rsidRPr="000730EE" w:rsidRDefault="0057379F" w:rsidP="0057379F">
      <w:pPr>
        <w:autoSpaceDE w:val="0"/>
        <w:autoSpaceDN w:val="0"/>
        <w:adjustRightInd w:val="0"/>
        <w:spacing w:line="240" w:lineRule="auto"/>
        <w:jc w:val="both"/>
        <w:rPr>
          <w:rFonts w:ascii="Times New Roman" w:hAnsi="Times New Roman" w:cs="Times New Roman"/>
          <w:emboss/>
          <w:color w:val="000000" w:themeColor="text1"/>
          <w:sz w:val="28"/>
          <w:szCs w:val="28"/>
        </w:rPr>
      </w:pPr>
      <w:r w:rsidRPr="000730EE">
        <w:rPr>
          <w:rFonts w:ascii="Times New Roman" w:hAnsi="Times New Roman" w:cs="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5" w:history="1">
        <w:r w:rsidRPr="000730EE">
          <w:rPr>
            <w:rFonts w:ascii="Times New Roman" w:hAnsi="Times New Roman" w:cs="Times New Roman"/>
            <w:color w:val="000000" w:themeColor="text1"/>
            <w:sz w:val="28"/>
            <w:szCs w:val="28"/>
          </w:rPr>
          <w:t>частью 1.3 статьи 16</w:t>
        </w:r>
      </w:hyperlink>
      <w:r w:rsidRPr="000730EE">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w:t>
      </w:r>
    </w:p>
    <w:p w:rsidR="0057379F" w:rsidRPr="000730EE" w:rsidRDefault="0057379F" w:rsidP="0057379F">
      <w:pPr>
        <w:autoSpaceDE w:val="0"/>
        <w:autoSpaceDN w:val="0"/>
        <w:adjustRightInd w:val="0"/>
        <w:spacing w:line="240" w:lineRule="auto"/>
        <w:jc w:val="both"/>
        <w:rPr>
          <w:rFonts w:ascii="Times New Roman" w:hAnsi="Times New Roman" w:cs="Times New Roman"/>
          <w:emboss/>
          <w:color w:val="000000" w:themeColor="text1"/>
          <w:sz w:val="28"/>
          <w:szCs w:val="28"/>
        </w:rPr>
      </w:pPr>
      <w:r w:rsidRPr="000730EE">
        <w:rPr>
          <w:rFonts w:ascii="Times New Roman" w:hAnsi="Times New Roman" w:cs="Times New Roman"/>
          <w:color w:val="000000" w:themeColor="text1"/>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7379F" w:rsidRPr="000730EE" w:rsidRDefault="0057379F" w:rsidP="0057379F">
      <w:pPr>
        <w:autoSpaceDE w:val="0"/>
        <w:autoSpaceDN w:val="0"/>
        <w:adjustRightInd w:val="0"/>
        <w:spacing w:line="240" w:lineRule="auto"/>
        <w:jc w:val="both"/>
        <w:rPr>
          <w:rFonts w:ascii="Times New Roman" w:hAnsi="Times New Roman" w:cs="Times New Roman"/>
          <w:emboss/>
          <w:color w:val="000000" w:themeColor="text1"/>
          <w:sz w:val="28"/>
          <w:szCs w:val="28"/>
        </w:rPr>
      </w:pPr>
      <w:r w:rsidRPr="000730EE">
        <w:rPr>
          <w:rFonts w:ascii="Times New Roman" w:hAnsi="Times New Roman" w:cs="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7379F" w:rsidRPr="000730EE" w:rsidRDefault="0057379F" w:rsidP="0057379F">
      <w:pPr>
        <w:autoSpaceDE w:val="0"/>
        <w:autoSpaceDN w:val="0"/>
        <w:adjustRightInd w:val="0"/>
        <w:spacing w:line="240" w:lineRule="auto"/>
        <w:jc w:val="both"/>
        <w:rPr>
          <w:rFonts w:ascii="Times New Roman" w:hAnsi="Times New Roman" w:cs="Times New Roman"/>
          <w:emboss/>
          <w:color w:val="000000" w:themeColor="text1"/>
          <w:sz w:val="28"/>
          <w:szCs w:val="28"/>
        </w:rPr>
      </w:pPr>
      <w:r w:rsidRPr="000730EE">
        <w:rPr>
          <w:rFonts w:ascii="Times New Roman" w:hAnsi="Times New Roman" w:cs="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46" w:history="1">
        <w:r w:rsidRPr="000730EE">
          <w:rPr>
            <w:rFonts w:ascii="Times New Roman" w:hAnsi="Times New Roman" w:cs="Times New Roman"/>
            <w:color w:val="000000" w:themeColor="text1"/>
            <w:sz w:val="28"/>
            <w:szCs w:val="28"/>
          </w:rPr>
          <w:t>частью 1.3 статьи 16</w:t>
        </w:r>
      </w:hyperlink>
      <w:r w:rsidRPr="000730EE">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w:t>
      </w:r>
    </w:p>
    <w:p w:rsidR="0057379F" w:rsidRPr="000730EE" w:rsidRDefault="0057379F" w:rsidP="0057379F">
      <w:pPr>
        <w:autoSpaceDE w:val="0"/>
        <w:autoSpaceDN w:val="0"/>
        <w:adjustRightInd w:val="0"/>
        <w:spacing w:line="240" w:lineRule="auto"/>
        <w:jc w:val="both"/>
        <w:rPr>
          <w:rFonts w:ascii="Times New Roman" w:hAnsi="Times New Roman" w:cs="Times New Roman"/>
          <w:emboss/>
          <w:color w:val="000000" w:themeColor="text1"/>
          <w:sz w:val="28"/>
          <w:szCs w:val="28"/>
        </w:rPr>
      </w:pPr>
      <w:r w:rsidRPr="000730EE">
        <w:rPr>
          <w:rFonts w:ascii="Times New Roman" w:hAnsi="Times New Roman" w:cs="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379F" w:rsidRPr="000730EE" w:rsidRDefault="0057379F" w:rsidP="0057379F">
      <w:pPr>
        <w:autoSpaceDE w:val="0"/>
        <w:autoSpaceDN w:val="0"/>
        <w:adjustRightInd w:val="0"/>
        <w:spacing w:line="240" w:lineRule="auto"/>
        <w:jc w:val="both"/>
        <w:rPr>
          <w:rFonts w:ascii="Times New Roman" w:hAnsi="Times New Roman" w:cs="Times New Roman"/>
          <w:emboss/>
          <w:color w:val="000000" w:themeColor="text1"/>
          <w:sz w:val="28"/>
          <w:szCs w:val="28"/>
        </w:rPr>
      </w:pPr>
      <w:r w:rsidRPr="000730EE">
        <w:rPr>
          <w:rFonts w:ascii="Times New Roman" w:hAnsi="Times New Roman" w:cs="Times New Roman"/>
          <w:color w:val="000000" w:themeColor="text1"/>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7" w:history="1">
        <w:r w:rsidRPr="000730EE">
          <w:rPr>
            <w:rFonts w:ascii="Times New Roman" w:hAnsi="Times New Roman" w:cs="Times New Roman"/>
            <w:color w:val="000000" w:themeColor="text1"/>
            <w:sz w:val="28"/>
            <w:szCs w:val="28"/>
          </w:rPr>
          <w:t>частью 1.1 статьи 16</w:t>
        </w:r>
      </w:hyperlink>
      <w:r w:rsidRPr="000730EE">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48" w:history="1">
        <w:r w:rsidRPr="000730EE">
          <w:rPr>
            <w:rFonts w:ascii="Times New Roman" w:hAnsi="Times New Roman" w:cs="Times New Roman"/>
            <w:color w:val="000000" w:themeColor="text1"/>
            <w:sz w:val="28"/>
            <w:szCs w:val="28"/>
          </w:rPr>
          <w:t>частью 1.3 статьи 16</w:t>
        </w:r>
      </w:hyperlink>
      <w:r w:rsidRPr="000730EE">
        <w:rPr>
          <w:rFonts w:ascii="Times New Roman" w:hAnsi="Times New Roman" w:cs="Times New Roman"/>
          <w:color w:val="000000" w:themeColor="text1"/>
          <w:sz w:val="28"/>
          <w:szCs w:val="28"/>
        </w:rPr>
        <w:t>Федерального закона от 27.07.2010 № 210-ФЗ «Об организации предоставления государственных и муниципальных услуг»;</w:t>
      </w:r>
    </w:p>
    <w:p w:rsidR="0057379F" w:rsidRPr="000730EE" w:rsidRDefault="0057379F" w:rsidP="0057379F">
      <w:pPr>
        <w:autoSpaceDE w:val="0"/>
        <w:autoSpaceDN w:val="0"/>
        <w:adjustRightInd w:val="0"/>
        <w:spacing w:line="240" w:lineRule="auto"/>
        <w:jc w:val="both"/>
        <w:rPr>
          <w:rFonts w:ascii="Times New Roman" w:hAnsi="Times New Roman" w:cs="Times New Roman"/>
          <w:emboss/>
          <w:color w:val="000000" w:themeColor="text1"/>
          <w:sz w:val="28"/>
          <w:szCs w:val="28"/>
        </w:rPr>
      </w:pPr>
      <w:r w:rsidRPr="000730EE">
        <w:rPr>
          <w:rFonts w:ascii="Times New Roman" w:hAnsi="Times New Roman" w:cs="Times New Roman"/>
          <w:color w:val="000000" w:themeColor="text1"/>
          <w:sz w:val="28"/>
          <w:szCs w:val="28"/>
        </w:rPr>
        <w:lastRenderedPageBreak/>
        <w:t>8) нарушение срока или порядка выдачи документов по результатам предоставления муниципальной услуги;</w:t>
      </w:r>
    </w:p>
    <w:p w:rsidR="0057379F" w:rsidRPr="000730EE" w:rsidRDefault="0057379F" w:rsidP="0057379F">
      <w:pPr>
        <w:autoSpaceDE w:val="0"/>
        <w:autoSpaceDN w:val="0"/>
        <w:adjustRightInd w:val="0"/>
        <w:spacing w:line="240" w:lineRule="auto"/>
        <w:jc w:val="both"/>
        <w:rPr>
          <w:rFonts w:ascii="Times New Roman" w:hAnsi="Times New Roman" w:cs="Times New Roman"/>
          <w:emboss/>
          <w:color w:val="000000" w:themeColor="text1"/>
          <w:sz w:val="28"/>
          <w:szCs w:val="28"/>
        </w:rPr>
      </w:pPr>
      <w:r w:rsidRPr="000730EE">
        <w:rPr>
          <w:rFonts w:ascii="Times New Roman" w:hAnsi="Times New Roman" w:cs="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49" w:history="1">
        <w:r w:rsidRPr="000730EE">
          <w:rPr>
            <w:rFonts w:ascii="Times New Roman" w:hAnsi="Times New Roman" w:cs="Times New Roman"/>
            <w:color w:val="000000" w:themeColor="text1"/>
            <w:sz w:val="28"/>
            <w:szCs w:val="28"/>
          </w:rPr>
          <w:t>частью 1.3 статьи 16</w:t>
        </w:r>
      </w:hyperlink>
      <w:r w:rsidRPr="000730EE">
        <w:rPr>
          <w:rFonts w:ascii="Times New Roman" w:hAnsi="Times New Roman" w:cs="Times New Roman"/>
          <w:color w:val="000000" w:themeColor="text1"/>
          <w:sz w:val="28"/>
          <w:szCs w:val="28"/>
        </w:rPr>
        <w:t xml:space="preserve">Федерального закона от 27.07.2010 № 210-ФЗ «Об организации предоставления государственных и муниципальных услуг»; </w:t>
      </w:r>
    </w:p>
    <w:p w:rsidR="0057379F" w:rsidRPr="000730EE" w:rsidRDefault="0057379F" w:rsidP="0057379F">
      <w:pPr>
        <w:autoSpaceDE w:val="0"/>
        <w:autoSpaceDN w:val="0"/>
        <w:adjustRightInd w:val="0"/>
        <w:spacing w:line="240" w:lineRule="auto"/>
        <w:jc w:val="both"/>
        <w:rPr>
          <w:rFonts w:ascii="Times New Roman" w:hAnsi="Times New Roman" w:cs="Times New Roman"/>
          <w:emboss/>
          <w:color w:val="000000" w:themeColor="text1"/>
          <w:sz w:val="28"/>
          <w:szCs w:val="28"/>
        </w:rPr>
      </w:pPr>
      <w:r w:rsidRPr="000730EE">
        <w:rPr>
          <w:rFonts w:ascii="Times New Roman" w:hAnsi="Times New Roman" w:cs="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0" w:history="1">
        <w:r w:rsidRPr="000730EE">
          <w:rPr>
            <w:rFonts w:ascii="Times New Roman" w:hAnsi="Times New Roman" w:cs="Times New Roman"/>
            <w:color w:val="000000" w:themeColor="text1"/>
            <w:sz w:val="28"/>
            <w:szCs w:val="28"/>
          </w:rPr>
          <w:t>пунктом 4 части 1 статьи 7</w:t>
        </w:r>
      </w:hyperlink>
      <w:r w:rsidRPr="000730EE">
        <w:rPr>
          <w:rFonts w:ascii="Times New Roman" w:hAnsi="Times New Roman" w:cs="Times New Roman"/>
          <w:color w:val="000000" w:themeColor="text1"/>
          <w:sz w:val="28"/>
          <w:szCs w:val="28"/>
        </w:rPr>
        <w:t xml:space="preserve">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51" w:history="1">
        <w:r w:rsidRPr="000730EE">
          <w:rPr>
            <w:rFonts w:ascii="Times New Roman" w:hAnsi="Times New Roman" w:cs="Times New Roman"/>
            <w:color w:val="000000" w:themeColor="text1"/>
            <w:sz w:val="28"/>
            <w:szCs w:val="28"/>
          </w:rPr>
          <w:t>частью 1.3 статьи 16</w:t>
        </w:r>
      </w:hyperlink>
      <w:r w:rsidRPr="000730EE">
        <w:rPr>
          <w:rFonts w:ascii="Times New Roman" w:hAnsi="Times New Roman" w:cs="Times New Roman"/>
          <w:color w:val="000000" w:themeColor="text1"/>
          <w:sz w:val="28"/>
          <w:szCs w:val="28"/>
        </w:rPr>
        <w:t>Федерального закона от 27.07.2010 № 210-ФЗ «Об организации предоставления государственных и муниципальных услуг»;</w:t>
      </w:r>
    </w:p>
    <w:p w:rsidR="0057379F" w:rsidRPr="000730EE" w:rsidRDefault="0057379F" w:rsidP="0057379F">
      <w:pPr>
        <w:pStyle w:val="aff3"/>
        <w:numPr>
          <w:ilvl w:val="1"/>
          <w:numId w:val="15"/>
        </w:numPr>
        <w:suppressAutoHyphens/>
        <w:ind w:left="0" w:firstLine="709"/>
        <w:jc w:val="both"/>
        <w:rPr>
          <w:color w:val="000000" w:themeColor="text1"/>
          <w:sz w:val="28"/>
          <w:szCs w:val="28"/>
        </w:rPr>
      </w:pPr>
      <w:r w:rsidRPr="000730EE">
        <w:rPr>
          <w:color w:val="000000" w:themeColor="text1"/>
          <w:sz w:val="28"/>
          <w:szCs w:val="28"/>
        </w:rPr>
        <w:t>пп. 5.6 п. 5 приложения к постановлению (административный регламент) изложив в новой редакции:</w:t>
      </w:r>
    </w:p>
    <w:p w:rsidR="0057379F" w:rsidRPr="000730EE" w:rsidRDefault="0057379F" w:rsidP="0057379F">
      <w:pPr>
        <w:autoSpaceDE w:val="0"/>
        <w:autoSpaceDN w:val="0"/>
        <w:adjustRightInd w:val="0"/>
        <w:spacing w:line="240" w:lineRule="auto"/>
        <w:jc w:val="both"/>
        <w:rPr>
          <w:rFonts w:ascii="Times New Roman" w:hAnsi="Times New Roman" w:cs="Times New Roman"/>
          <w:emboss/>
          <w:color w:val="000000" w:themeColor="text1"/>
          <w:sz w:val="28"/>
          <w:szCs w:val="28"/>
        </w:rPr>
      </w:pPr>
      <w:r w:rsidRPr="000730EE">
        <w:rPr>
          <w:rFonts w:ascii="Times New Roman" w:hAnsi="Times New Roman" w:cs="Times New Roman"/>
          <w:color w:val="000000" w:themeColor="text1"/>
          <w:sz w:val="28"/>
          <w:szCs w:val="28"/>
        </w:rPr>
        <w:t>«5.6. По результатам рассмотрения жалобы принимается одно из следующих решений:</w:t>
      </w:r>
    </w:p>
    <w:p w:rsidR="0057379F" w:rsidRPr="000730EE" w:rsidRDefault="0057379F" w:rsidP="0057379F">
      <w:pPr>
        <w:autoSpaceDE w:val="0"/>
        <w:autoSpaceDN w:val="0"/>
        <w:adjustRightInd w:val="0"/>
        <w:spacing w:line="240" w:lineRule="auto"/>
        <w:jc w:val="both"/>
        <w:rPr>
          <w:rFonts w:ascii="Times New Roman" w:hAnsi="Times New Roman" w:cs="Times New Roman"/>
          <w:emboss/>
          <w:color w:val="000000" w:themeColor="text1"/>
          <w:sz w:val="28"/>
          <w:szCs w:val="28"/>
        </w:rPr>
      </w:pPr>
      <w:r w:rsidRPr="000730EE">
        <w:rPr>
          <w:rFonts w:ascii="Times New Roman" w:hAnsi="Times New Roman" w:cs="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379F" w:rsidRPr="000730EE" w:rsidRDefault="0057379F" w:rsidP="0057379F">
      <w:pPr>
        <w:autoSpaceDE w:val="0"/>
        <w:autoSpaceDN w:val="0"/>
        <w:adjustRightInd w:val="0"/>
        <w:spacing w:line="240" w:lineRule="auto"/>
        <w:jc w:val="both"/>
        <w:rPr>
          <w:rFonts w:ascii="Times New Roman" w:hAnsi="Times New Roman" w:cs="Times New Roman"/>
          <w:emboss/>
          <w:color w:val="000000" w:themeColor="text1"/>
          <w:sz w:val="28"/>
          <w:szCs w:val="28"/>
        </w:rPr>
      </w:pPr>
      <w:r w:rsidRPr="000730EE">
        <w:rPr>
          <w:rFonts w:ascii="Times New Roman" w:hAnsi="Times New Roman" w:cs="Times New Roman"/>
          <w:color w:val="000000" w:themeColor="text1"/>
          <w:sz w:val="28"/>
          <w:szCs w:val="28"/>
        </w:rPr>
        <w:t>2) в удовлетворении жалобы отказывается»;</w:t>
      </w:r>
    </w:p>
    <w:p w:rsidR="0057379F" w:rsidRPr="000730EE" w:rsidRDefault="0057379F" w:rsidP="0057379F">
      <w:pPr>
        <w:pStyle w:val="aff3"/>
        <w:numPr>
          <w:ilvl w:val="1"/>
          <w:numId w:val="15"/>
        </w:numPr>
        <w:suppressAutoHyphens/>
        <w:ind w:left="0" w:firstLine="709"/>
        <w:jc w:val="both"/>
        <w:rPr>
          <w:color w:val="000000" w:themeColor="text1"/>
          <w:sz w:val="28"/>
          <w:szCs w:val="28"/>
        </w:rPr>
      </w:pPr>
      <w:r w:rsidRPr="000730EE">
        <w:rPr>
          <w:color w:val="000000" w:themeColor="text1"/>
          <w:sz w:val="28"/>
          <w:szCs w:val="28"/>
        </w:rPr>
        <w:t>пп. 5.7 п. 5 приложения к постановлению (административный регламент) изложив в новой редакции:</w:t>
      </w:r>
    </w:p>
    <w:p w:rsidR="0057379F" w:rsidRPr="000730EE" w:rsidRDefault="0057379F" w:rsidP="0057379F">
      <w:pPr>
        <w:autoSpaceDE w:val="0"/>
        <w:autoSpaceDN w:val="0"/>
        <w:adjustRightInd w:val="0"/>
        <w:spacing w:line="240" w:lineRule="auto"/>
        <w:jc w:val="both"/>
        <w:rPr>
          <w:rFonts w:ascii="Times New Roman" w:hAnsi="Times New Roman" w:cs="Times New Roman"/>
          <w:emboss/>
          <w:color w:val="000000" w:themeColor="text1"/>
          <w:sz w:val="28"/>
          <w:szCs w:val="28"/>
        </w:rPr>
      </w:pPr>
      <w:r w:rsidRPr="000730EE">
        <w:rPr>
          <w:rFonts w:ascii="Times New Roman" w:hAnsi="Times New Roman" w:cs="Times New Roman"/>
          <w:color w:val="000000" w:themeColor="text1"/>
          <w:sz w:val="28"/>
          <w:szCs w:val="28"/>
        </w:rPr>
        <w:lastRenderedPageBreak/>
        <w:t>«5.7.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379F" w:rsidRPr="000730EE" w:rsidRDefault="0057379F" w:rsidP="0057379F">
      <w:pPr>
        <w:pStyle w:val="aff3"/>
        <w:numPr>
          <w:ilvl w:val="1"/>
          <w:numId w:val="15"/>
        </w:numPr>
        <w:suppressAutoHyphens/>
        <w:ind w:left="0" w:firstLine="709"/>
        <w:jc w:val="both"/>
        <w:rPr>
          <w:color w:val="000000" w:themeColor="text1"/>
          <w:sz w:val="28"/>
          <w:szCs w:val="28"/>
        </w:rPr>
      </w:pPr>
      <w:r w:rsidRPr="000730EE">
        <w:rPr>
          <w:color w:val="000000" w:themeColor="text1"/>
          <w:sz w:val="28"/>
          <w:szCs w:val="28"/>
        </w:rPr>
        <w:t>пп. 5.9 п. 5 приложения к постановлению (административный регламент) изложив в новой редакции:</w:t>
      </w:r>
    </w:p>
    <w:p w:rsidR="0057379F" w:rsidRPr="000730EE" w:rsidRDefault="0057379F" w:rsidP="0057379F">
      <w:pPr>
        <w:autoSpaceDE w:val="0"/>
        <w:autoSpaceDN w:val="0"/>
        <w:adjustRightInd w:val="0"/>
        <w:spacing w:line="240" w:lineRule="auto"/>
        <w:jc w:val="both"/>
        <w:rPr>
          <w:rFonts w:ascii="Times New Roman" w:hAnsi="Times New Roman" w:cs="Times New Roman"/>
          <w:emboss/>
          <w:color w:val="000000" w:themeColor="text1"/>
          <w:sz w:val="28"/>
          <w:szCs w:val="28"/>
        </w:rPr>
      </w:pPr>
      <w:r w:rsidRPr="000730EE">
        <w:rPr>
          <w:rFonts w:ascii="Times New Roman" w:hAnsi="Times New Roman" w:cs="Times New Roman"/>
          <w:color w:val="000000" w:themeColor="text1"/>
          <w:sz w:val="28"/>
          <w:szCs w:val="28"/>
        </w:rPr>
        <w:t>«При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пункте 5.2 настоящего Регламента, вправе принять решение об оставлении такой жалобы без ответа по существу поставленных в ней вопросов, сообщив в течение пяти рабочих дней со дня регистрации такой жалобы заявителю о принятом решении и о недопустимости злоупотребления правом».</w:t>
      </w:r>
    </w:p>
    <w:p w:rsidR="0057379F" w:rsidRPr="000730EE" w:rsidRDefault="0057379F" w:rsidP="0057379F">
      <w:pPr>
        <w:pStyle w:val="aff3"/>
        <w:jc w:val="both"/>
        <w:rPr>
          <w:color w:val="000000" w:themeColor="text1"/>
          <w:sz w:val="28"/>
          <w:szCs w:val="28"/>
        </w:rPr>
      </w:pPr>
    </w:p>
    <w:p w:rsidR="0057379F" w:rsidRPr="000730EE" w:rsidRDefault="0057379F" w:rsidP="0057379F">
      <w:pPr>
        <w:pStyle w:val="9"/>
        <w:spacing w:before="0" w:after="0"/>
        <w:ind w:left="57" w:right="57"/>
        <w:jc w:val="both"/>
        <w:rPr>
          <w:rFonts w:ascii="Times New Roman" w:hAnsi="Times New Roman"/>
          <w:color w:val="000000" w:themeColor="text1"/>
          <w:kern w:val="24"/>
          <w:sz w:val="28"/>
          <w:szCs w:val="28"/>
          <w:lang w:val="ru-RU"/>
        </w:rPr>
      </w:pPr>
      <w:r w:rsidRPr="000730EE">
        <w:rPr>
          <w:rFonts w:ascii="Times New Roman" w:hAnsi="Times New Roman"/>
          <w:color w:val="000000" w:themeColor="text1"/>
          <w:kern w:val="24"/>
          <w:sz w:val="28"/>
          <w:szCs w:val="28"/>
          <w:lang w:val="ru-RU"/>
        </w:rPr>
        <w:t>2.Опубликовать настоящее Постановление в информационном бюллетене «Сборник нормативных актов Родниковского района».</w:t>
      </w:r>
    </w:p>
    <w:p w:rsidR="0057379F" w:rsidRPr="000730EE" w:rsidRDefault="0057379F" w:rsidP="0057379F">
      <w:pPr>
        <w:pStyle w:val="9"/>
        <w:spacing w:before="0" w:after="0"/>
        <w:ind w:left="57" w:right="57"/>
        <w:jc w:val="both"/>
        <w:rPr>
          <w:rFonts w:ascii="Times New Roman" w:hAnsi="Times New Roman"/>
          <w:color w:val="000000" w:themeColor="text1"/>
          <w:kern w:val="24"/>
          <w:sz w:val="28"/>
          <w:szCs w:val="28"/>
          <w:lang w:val="ru-RU"/>
        </w:rPr>
      </w:pPr>
    </w:p>
    <w:p w:rsidR="0057379F" w:rsidRPr="000730EE" w:rsidRDefault="0057379F" w:rsidP="0057379F">
      <w:pPr>
        <w:pStyle w:val="9"/>
        <w:spacing w:before="0" w:after="0"/>
        <w:ind w:left="57" w:right="57"/>
        <w:jc w:val="both"/>
        <w:rPr>
          <w:rFonts w:ascii="Times New Roman" w:hAnsi="Times New Roman"/>
          <w:emboss/>
          <w:sz w:val="28"/>
          <w:szCs w:val="28"/>
          <w:lang w:val="ru-RU"/>
        </w:rPr>
      </w:pPr>
      <w:r w:rsidRPr="000730EE">
        <w:rPr>
          <w:rFonts w:ascii="Times New Roman" w:hAnsi="Times New Roman"/>
          <w:sz w:val="28"/>
          <w:szCs w:val="28"/>
          <w:lang w:val="ru-RU"/>
        </w:rPr>
        <w:t>3.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Белянину Л.В.</w:t>
      </w:r>
    </w:p>
    <w:p w:rsidR="0057379F" w:rsidRPr="000730EE" w:rsidRDefault="0057379F" w:rsidP="0057379F">
      <w:pPr>
        <w:spacing w:line="240" w:lineRule="auto"/>
        <w:rPr>
          <w:rFonts w:ascii="Times New Roman" w:hAnsi="Times New Roman" w:cs="Times New Roman"/>
          <w:emboss/>
          <w:sz w:val="28"/>
          <w:szCs w:val="28"/>
        </w:rPr>
      </w:pPr>
    </w:p>
    <w:p w:rsidR="0057379F" w:rsidRPr="000730EE" w:rsidRDefault="0057379F" w:rsidP="0057379F">
      <w:pPr>
        <w:spacing w:line="240" w:lineRule="auto"/>
        <w:rPr>
          <w:rFonts w:ascii="Times New Roman" w:hAnsi="Times New Roman" w:cs="Times New Roman"/>
          <w:emboss/>
          <w:sz w:val="28"/>
          <w:szCs w:val="28"/>
        </w:rPr>
      </w:pPr>
    </w:p>
    <w:p w:rsidR="0057379F" w:rsidRPr="000730EE" w:rsidRDefault="0057379F" w:rsidP="0057379F">
      <w:pPr>
        <w:spacing w:line="240" w:lineRule="auto"/>
        <w:rPr>
          <w:rFonts w:ascii="Times New Roman" w:hAnsi="Times New Roman" w:cs="Times New Roman"/>
          <w:emboss/>
          <w:sz w:val="28"/>
          <w:szCs w:val="28"/>
        </w:rPr>
      </w:pPr>
    </w:p>
    <w:p w:rsidR="0057379F" w:rsidRPr="000730EE" w:rsidRDefault="0057379F" w:rsidP="0057379F">
      <w:pPr>
        <w:pStyle w:val="9"/>
        <w:spacing w:before="0" w:after="0"/>
        <w:jc w:val="both"/>
        <w:rPr>
          <w:rFonts w:ascii="Times New Roman" w:hAnsi="Times New Roman"/>
          <w:b/>
          <w:color w:val="000000" w:themeColor="text1"/>
          <w:sz w:val="28"/>
          <w:szCs w:val="28"/>
          <w:lang w:val="ru-RU"/>
        </w:rPr>
      </w:pPr>
      <w:r w:rsidRPr="000730EE">
        <w:rPr>
          <w:rFonts w:ascii="Times New Roman" w:hAnsi="Times New Roman"/>
          <w:b/>
          <w:color w:val="000000" w:themeColor="text1"/>
          <w:sz w:val="28"/>
          <w:szCs w:val="28"/>
          <w:lang w:val="ru-RU"/>
        </w:rPr>
        <w:t xml:space="preserve">И. о. Главы муниципального образования </w:t>
      </w:r>
    </w:p>
    <w:p w:rsidR="0057379F" w:rsidRPr="000730EE" w:rsidRDefault="0057379F" w:rsidP="0057379F">
      <w:pPr>
        <w:pStyle w:val="9"/>
        <w:spacing w:before="0" w:after="0"/>
        <w:jc w:val="both"/>
        <w:rPr>
          <w:rFonts w:ascii="Times New Roman" w:hAnsi="Times New Roman"/>
          <w:b/>
          <w:color w:val="000000" w:themeColor="text1"/>
          <w:sz w:val="28"/>
          <w:szCs w:val="28"/>
          <w:lang w:val="ru-RU"/>
        </w:rPr>
      </w:pPr>
      <w:r w:rsidRPr="000730EE">
        <w:rPr>
          <w:rFonts w:ascii="Times New Roman" w:hAnsi="Times New Roman"/>
          <w:b/>
          <w:color w:val="000000" w:themeColor="text1"/>
          <w:sz w:val="28"/>
          <w:szCs w:val="28"/>
          <w:lang w:val="ru-RU"/>
        </w:rPr>
        <w:t xml:space="preserve">«Родниковский муниципальный район» </w:t>
      </w:r>
      <w:r w:rsidRPr="000730EE">
        <w:rPr>
          <w:rFonts w:ascii="Times New Roman" w:hAnsi="Times New Roman"/>
          <w:b/>
          <w:color w:val="000000" w:themeColor="text1"/>
          <w:sz w:val="28"/>
          <w:szCs w:val="28"/>
          <w:lang w:val="ru-RU"/>
        </w:rPr>
        <w:tab/>
      </w:r>
      <w:r w:rsidRPr="000730EE">
        <w:rPr>
          <w:rFonts w:ascii="Times New Roman" w:hAnsi="Times New Roman"/>
          <w:b/>
          <w:color w:val="000000" w:themeColor="text1"/>
          <w:sz w:val="28"/>
          <w:szCs w:val="28"/>
          <w:lang w:val="ru-RU"/>
        </w:rPr>
        <w:tab/>
      </w:r>
      <w:r w:rsidRPr="000730EE">
        <w:rPr>
          <w:rFonts w:ascii="Times New Roman" w:hAnsi="Times New Roman"/>
          <w:b/>
          <w:color w:val="000000" w:themeColor="text1"/>
          <w:sz w:val="28"/>
          <w:szCs w:val="28"/>
          <w:lang w:val="ru-RU"/>
        </w:rPr>
        <w:tab/>
      </w:r>
      <w:r w:rsidRPr="000730EE">
        <w:rPr>
          <w:rFonts w:ascii="Times New Roman" w:hAnsi="Times New Roman"/>
          <w:b/>
          <w:color w:val="000000" w:themeColor="text1"/>
          <w:sz w:val="28"/>
          <w:szCs w:val="28"/>
          <w:lang w:val="ru-RU"/>
        </w:rPr>
        <w:tab/>
        <w:t>С.А. Аветисян</w:t>
      </w:r>
    </w:p>
    <w:p w:rsidR="0057379F" w:rsidRPr="000730EE" w:rsidRDefault="0057379F" w:rsidP="0057379F">
      <w:pPr>
        <w:pStyle w:val="9"/>
        <w:spacing w:before="0" w:after="0"/>
        <w:jc w:val="both"/>
        <w:rPr>
          <w:rFonts w:ascii="Times New Roman" w:hAnsi="Times New Roman"/>
          <w:b/>
          <w:emboss/>
          <w:color w:val="000000" w:themeColor="text1"/>
          <w:sz w:val="28"/>
          <w:szCs w:val="28"/>
          <w:lang w:val="ru-RU"/>
        </w:rPr>
      </w:pPr>
      <w:bookmarkStart w:id="11" w:name="_GoBack"/>
      <w:bookmarkEnd w:id="11"/>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p>
    <w:p w:rsidR="00D7490F" w:rsidRPr="000730EE" w:rsidRDefault="00D7490F" w:rsidP="0057379F">
      <w:pPr>
        <w:spacing w:line="240" w:lineRule="auto"/>
        <w:jc w:val="center"/>
        <w:rPr>
          <w:rFonts w:ascii="Times New Roman" w:hAnsi="Times New Roman" w:cs="Times New Roman"/>
          <w:sz w:val="28"/>
          <w:szCs w:val="28"/>
        </w:rPr>
      </w:pPr>
    </w:p>
    <w:p w:rsidR="00D7490F" w:rsidRPr="000730EE" w:rsidRDefault="00D7490F" w:rsidP="0057379F">
      <w:pPr>
        <w:spacing w:line="240" w:lineRule="auto"/>
        <w:jc w:val="center"/>
        <w:rPr>
          <w:rFonts w:ascii="Times New Roman" w:hAnsi="Times New Roman" w:cs="Times New Roman"/>
          <w:sz w:val="28"/>
          <w:szCs w:val="28"/>
        </w:rPr>
      </w:pPr>
    </w:p>
    <w:p w:rsidR="00D7490F" w:rsidRPr="000730EE" w:rsidRDefault="00D7490F" w:rsidP="0057379F">
      <w:pPr>
        <w:spacing w:line="240" w:lineRule="auto"/>
        <w:jc w:val="center"/>
        <w:rPr>
          <w:rFonts w:ascii="Times New Roman" w:hAnsi="Times New Roman" w:cs="Times New Roman"/>
          <w:sz w:val="28"/>
          <w:szCs w:val="28"/>
        </w:rPr>
      </w:pPr>
    </w:p>
    <w:p w:rsidR="00D7490F" w:rsidRPr="000730EE" w:rsidRDefault="00D7490F" w:rsidP="0057379F">
      <w:pPr>
        <w:spacing w:line="240" w:lineRule="auto"/>
        <w:jc w:val="center"/>
        <w:rPr>
          <w:rFonts w:ascii="Times New Roman" w:hAnsi="Times New Roman" w:cs="Times New Roman"/>
          <w:sz w:val="28"/>
          <w:szCs w:val="28"/>
        </w:rPr>
      </w:pPr>
    </w:p>
    <w:p w:rsidR="00D7490F" w:rsidRPr="000730EE" w:rsidRDefault="00D7490F" w:rsidP="0057379F">
      <w:pPr>
        <w:spacing w:line="240" w:lineRule="auto"/>
        <w:jc w:val="center"/>
        <w:rPr>
          <w:rFonts w:ascii="Times New Roman" w:hAnsi="Times New Roman" w:cs="Times New Roman"/>
          <w:sz w:val="28"/>
          <w:szCs w:val="28"/>
        </w:rPr>
      </w:pPr>
    </w:p>
    <w:p w:rsidR="00D7490F" w:rsidRPr="000730EE" w:rsidRDefault="00D7490F" w:rsidP="0057379F">
      <w:pPr>
        <w:spacing w:line="240" w:lineRule="auto"/>
        <w:jc w:val="center"/>
        <w:rPr>
          <w:rFonts w:ascii="Times New Roman" w:hAnsi="Times New Roman" w:cs="Times New Roman"/>
          <w:sz w:val="28"/>
          <w:szCs w:val="28"/>
        </w:rPr>
      </w:pPr>
    </w:p>
    <w:p w:rsidR="00D7490F" w:rsidRPr="000730EE" w:rsidRDefault="00D7490F" w:rsidP="0057379F">
      <w:pPr>
        <w:spacing w:line="240" w:lineRule="auto"/>
        <w:jc w:val="center"/>
        <w:rPr>
          <w:rFonts w:ascii="Times New Roman" w:hAnsi="Times New Roman" w:cs="Times New Roman"/>
          <w:sz w:val="28"/>
          <w:szCs w:val="28"/>
        </w:rPr>
      </w:pPr>
    </w:p>
    <w:p w:rsidR="0057379F" w:rsidRPr="000730EE" w:rsidRDefault="0057379F" w:rsidP="0057379F">
      <w:pPr>
        <w:spacing w:line="240" w:lineRule="auto"/>
        <w:jc w:val="center"/>
        <w:rPr>
          <w:rFonts w:ascii="Times New Roman" w:hAnsi="Times New Roman" w:cs="Times New Roman"/>
          <w:sz w:val="28"/>
          <w:szCs w:val="28"/>
        </w:rPr>
      </w:pPr>
      <w:r w:rsidRPr="000730EE">
        <w:rPr>
          <w:rFonts w:ascii="Times New Roman" w:hAnsi="Times New Roman" w:cs="Times New Roman"/>
          <w:noProof/>
          <w:sz w:val="28"/>
          <w:szCs w:val="28"/>
        </w:rPr>
        <w:lastRenderedPageBreak/>
        <w:drawing>
          <wp:inline distT="0" distB="0" distL="0" distR="0">
            <wp:extent cx="655320" cy="793750"/>
            <wp:effectExtent l="19050" t="0" r="0" b="0"/>
            <wp:docPr id="71" name="Рисунок 7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erb_rf"/>
                    <pic:cNvPicPr>
                      <a:picLocks noChangeAspect="1" noChangeArrowheads="1"/>
                    </pic:cNvPicPr>
                  </pic:nvPicPr>
                  <pic:blipFill>
                    <a:blip r:embed="rId8"/>
                    <a:srcRect/>
                    <a:stretch>
                      <a:fillRect/>
                    </a:stretch>
                  </pic:blipFill>
                  <pic:spPr bwMode="auto">
                    <a:xfrm>
                      <a:off x="0" y="0"/>
                      <a:ext cx="655320" cy="793750"/>
                    </a:xfrm>
                    <a:prstGeom prst="rect">
                      <a:avLst/>
                    </a:prstGeom>
                    <a:noFill/>
                    <a:ln w="9525">
                      <a:noFill/>
                      <a:miter lim="800000"/>
                      <a:headEnd/>
                      <a:tailEnd/>
                    </a:ln>
                  </pic:spPr>
                </pic:pic>
              </a:graphicData>
            </a:graphic>
          </wp:inline>
        </w:drawing>
      </w: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pStyle w:val="7"/>
        <w:spacing w:line="240" w:lineRule="auto"/>
        <w:jc w:val="center"/>
        <w:rPr>
          <w:rFonts w:ascii="Times New Roman" w:hAnsi="Times New Roman" w:cs="Times New Roman"/>
          <w:b/>
          <w:i w:val="0"/>
          <w:sz w:val="28"/>
          <w:szCs w:val="28"/>
        </w:rPr>
      </w:pPr>
      <w:r w:rsidRPr="000730EE">
        <w:rPr>
          <w:rFonts w:ascii="Times New Roman" w:hAnsi="Times New Roman" w:cs="Times New Roman"/>
          <w:b/>
          <w:i w:val="0"/>
          <w:sz w:val="28"/>
          <w:szCs w:val="28"/>
        </w:rPr>
        <w:t>ПОСТАНОВЛЕНИЕ</w:t>
      </w:r>
    </w:p>
    <w:p w:rsidR="0057379F" w:rsidRPr="000730EE" w:rsidRDefault="0057379F" w:rsidP="0057379F">
      <w:pPr>
        <w:spacing w:line="240" w:lineRule="auto"/>
        <w:rPr>
          <w:rFonts w:ascii="Times New Roman" w:hAnsi="Times New Roman" w:cs="Times New Roman"/>
          <w:sz w:val="28"/>
          <w:szCs w:val="28"/>
        </w:rPr>
      </w:pPr>
    </w:p>
    <w:p w:rsidR="0057379F" w:rsidRPr="000730EE" w:rsidRDefault="0057379F" w:rsidP="0057379F">
      <w:pPr>
        <w:spacing w:line="240" w:lineRule="auto"/>
        <w:jc w:val="center"/>
        <w:rPr>
          <w:rFonts w:ascii="Times New Roman" w:hAnsi="Times New Roman" w:cs="Times New Roman"/>
          <w:b/>
          <w:i/>
          <w:sz w:val="28"/>
          <w:szCs w:val="28"/>
        </w:rPr>
      </w:pPr>
      <w:r w:rsidRPr="000730EE">
        <w:rPr>
          <w:rFonts w:ascii="Times New Roman" w:hAnsi="Times New Roman" w:cs="Times New Roman"/>
          <w:b/>
          <w:i/>
          <w:sz w:val="28"/>
          <w:szCs w:val="28"/>
        </w:rPr>
        <w:t xml:space="preserve">Администрации </w:t>
      </w:r>
    </w:p>
    <w:p w:rsidR="0057379F" w:rsidRPr="000730EE" w:rsidRDefault="0057379F" w:rsidP="0057379F">
      <w:pPr>
        <w:spacing w:line="240" w:lineRule="auto"/>
        <w:jc w:val="center"/>
        <w:rPr>
          <w:rFonts w:ascii="Times New Roman" w:hAnsi="Times New Roman" w:cs="Times New Roman"/>
          <w:b/>
          <w:i/>
          <w:sz w:val="28"/>
          <w:szCs w:val="28"/>
        </w:rPr>
      </w:pPr>
      <w:r w:rsidRPr="000730EE">
        <w:rPr>
          <w:rFonts w:ascii="Times New Roman" w:hAnsi="Times New Roman" w:cs="Times New Roman"/>
          <w:b/>
          <w:i/>
          <w:sz w:val="28"/>
          <w:szCs w:val="28"/>
        </w:rPr>
        <w:t>муниципального образования «Родниковский муниципальный район»</w:t>
      </w:r>
    </w:p>
    <w:p w:rsidR="0057379F" w:rsidRPr="000730EE" w:rsidRDefault="0057379F" w:rsidP="0057379F">
      <w:pPr>
        <w:spacing w:line="240" w:lineRule="auto"/>
        <w:jc w:val="center"/>
        <w:rPr>
          <w:rFonts w:ascii="Times New Roman" w:hAnsi="Times New Roman" w:cs="Times New Roman"/>
          <w:b/>
          <w:i/>
          <w:sz w:val="28"/>
          <w:szCs w:val="28"/>
        </w:rPr>
      </w:pPr>
      <w:r w:rsidRPr="000730EE">
        <w:rPr>
          <w:rFonts w:ascii="Times New Roman" w:hAnsi="Times New Roman" w:cs="Times New Roman"/>
          <w:b/>
          <w:i/>
          <w:sz w:val="28"/>
          <w:szCs w:val="28"/>
        </w:rPr>
        <w:t>Ивановской области</w:t>
      </w:r>
    </w:p>
    <w:p w:rsidR="0057379F" w:rsidRPr="000730EE" w:rsidRDefault="0057379F" w:rsidP="0057379F">
      <w:pPr>
        <w:spacing w:line="240" w:lineRule="auto"/>
        <w:jc w:val="center"/>
        <w:rPr>
          <w:rFonts w:ascii="Times New Roman" w:hAnsi="Times New Roman" w:cs="Times New Roman"/>
          <w:sz w:val="28"/>
          <w:szCs w:val="28"/>
        </w:rPr>
      </w:pPr>
    </w:p>
    <w:p w:rsidR="0057379F" w:rsidRPr="000730EE" w:rsidRDefault="0057379F" w:rsidP="0057379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2502.2019  № 238</w:t>
      </w:r>
    </w:p>
    <w:p w:rsidR="0057379F" w:rsidRPr="000730EE" w:rsidRDefault="0057379F" w:rsidP="0057379F">
      <w:pPr>
        <w:pStyle w:val="a9"/>
        <w:jc w:val="left"/>
        <w:rPr>
          <w:rFonts w:cs="Times New Roman"/>
          <w:sz w:val="28"/>
          <w:szCs w:val="28"/>
        </w:rPr>
      </w:pPr>
      <w:r w:rsidRPr="000730EE">
        <w:rPr>
          <w:rFonts w:cs="Times New Roman"/>
          <w:sz w:val="28"/>
          <w:szCs w:val="28"/>
        </w:rPr>
        <w:t xml:space="preserve">                                  </w:t>
      </w:r>
    </w:p>
    <w:p w:rsidR="0057379F" w:rsidRPr="000730EE" w:rsidRDefault="0057379F" w:rsidP="0057379F">
      <w:pPr>
        <w:spacing w:line="240" w:lineRule="auto"/>
        <w:ind w:left="2124" w:right="1275"/>
        <w:jc w:val="both"/>
        <w:rPr>
          <w:rFonts w:ascii="Times New Roman" w:hAnsi="Times New Roman" w:cs="Times New Roman"/>
          <w:b/>
          <w:sz w:val="28"/>
          <w:szCs w:val="28"/>
        </w:rPr>
      </w:pPr>
      <w:r w:rsidRPr="000730EE">
        <w:rPr>
          <w:rFonts w:ascii="Times New Roman" w:hAnsi="Times New Roman" w:cs="Times New Roman"/>
          <w:b/>
          <w:sz w:val="28"/>
          <w:szCs w:val="28"/>
        </w:rPr>
        <w:t>О проведении аукциона по продаже земельного участка, расположенного по адресу: Ивановская область,  Родниковский район, с. Парское, ул. Спортивная, д.5, для ведения личного подсобного хозяйства</w:t>
      </w:r>
    </w:p>
    <w:p w:rsidR="0057379F" w:rsidRPr="000730EE" w:rsidRDefault="0057379F" w:rsidP="0057379F">
      <w:pPr>
        <w:spacing w:line="240" w:lineRule="auto"/>
        <w:ind w:left="1416" w:firstLine="708"/>
        <w:jc w:val="both"/>
        <w:rPr>
          <w:rFonts w:ascii="Times New Roman" w:hAnsi="Times New Roman" w:cs="Times New Roman"/>
          <w:b/>
          <w:sz w:val="28"/>
          <w:szCs w:val="28"/>
        </w:rPr>
      </w:pPr>
    </w:p>
    <w:p w:rsidR="0057379F" w:rsidRPr="000730EE" w:rsidRDefault="0057379F" w:rsidP="0057379F">
      <w:pPr>
        <w:spacing w:line="240" w:lineRule="auto"/>
        <w:ind w:firstLine="709"/>
        <w:jc w:val="both"/>
        <w:rPr>
          <w:rFonts w:ascii="Times New Roman" w:hAnsi="Times New Roman" w:cs="Times New Roman"/>
          <w:sz w:val="28"/>
          <w:szCs w:val="28"/>
        </w:rPr>
      </w:pPr>
      <w:r w:rsidRPr="000730EE">
        <w:rPr>
          <w:rFonts w:ascii="Times New Roman" w:hAnsi="Times New Roman" w:cs="Times New Roman"/>
          <w:sz w:val="28"/>
          <w:szCs w:val="28"/>
        </w:rPr>
        <w:t xml:space="preserve"> Руководствуясь статьями 39.6, 39.11, 39.12, 39.18 Земельного Кодекса Российской Федерации, на основании протокола заседания Единой комиссии</w:t>
      </w:r>
      <w:r w:rsidRPr="000730EE">
        <w:rPr>
          <w:rFonts w:ascii="Times New Roman" w:hAnsi="Times New Roman" w:cs="Times New Roman"/>
          <w:b/>
          <w:bCs/>
          <w:color w:val="000000"/>
          <w:sz w:val="28"/>
          <w:szCs w:val="28"/>
        </w:rPr>
        <w:t xml:space="preserve"> </w:t>
      </w:r>
      <w:r w:rsidRPr="000730EE">
        <w:rPr>
          <w:rFonts w:ascii="Times New Roman" w:hAnsi="Times New Roman" w:cs="Times New Roman"/>
          <w:bCs/>
          <w:color w:val="000000"/>
          <w:sz w:val="28"/>
          <w:szCs w:val="28"/>
        </w:rPr>
        <w:t>по</w:t>
      </w:r>
      <w:r w:rsidRPr="000730EE">
        <w:rPr>
          <w:rFonts w:ascii="Times New Roman" w:hAnsi="Times New Roman" w:cs="Times New Roman"/>
          <w:b/>
          <w:bCs/>
          <w:color w:val="000000"/>
          <w:sz w:val="28"/>
          <w:szCs w:val="28"/>
        </w:rPr>
        <w:t xml:space="preserve"> </w:t>
      </w:r>
      <w:r w:rsidRPr="000730EE">
        <w:rPr>
          <w:rFonts w:ascii="Times New Roman" w:hAnsi="Times New Roman" w:cs="Times New Roman"/>
          <w:bCs/>
          <w:color w:val="000000"/>
          <w:sz w:val="28"/>
          <w:szCs w:val="28"/>
        </w:rPr>
        <w:t>рассмотрению вопросов, связанных с продажей и предоставлением земельных участков, находящихся в государственной собственности, расположенных на территории Родниковского района Ивановской области,</w:t>
      </w:r>
      <w:r w:rsidRPr="000730EE">
        <w:rPr>
          <w:rFonts w:ascii="Times New Roman" w:hAnsi="Times New Roman" w:cs="Times New Roman"/>
          <w:sz w:val="28"/>
          <w:szCs w:val="28"/>
        </w:rPr>
        <w:t xml:space="preserve"> от 31.01.2019,</w:t>
      </w:r>
    </w:p>
    <w:p w:rsidR="0057379F" w:rsidRPr="000730EE" w:rsidRDefault="0057379F" w:rsidP="0057379F">
      <w:pPr>
        <w:spacing w:line="240" w:lineRule="auto"/>
        <w:ind w:firstLine="709"/>
        <w:jc w:val="center"/>
        <w:rPr>
          <w:rFonts w:ascii="Times New Roman" w:hAnsi="Times New Roman" w:cs="Times New Roman"/>
          <w:b/>
          <w:sz w:val="28"/>
          <w:szCs w:val="28"/>
        </w:rPr>
      </w:pPr>
    </w:p>
    <w:p w:rsidR="0057379F" w:rsidRPr="000730EE" w:rsidRDefault="0057379F" w:rsidP="0057379F">
      <w:pPr>
        <w:spacing w:line="240" w:lineRule="auto"/>
        <w:ind w:firstLine="709"/>
        <w:jc w:val="center"/>
        <w:rPr>
          <w:rFonts w:ascii="Times New Roman" w:hAnsi="Times New Roman" w:cs="Times New Roman"/>
          <w:b/>
          <w:sz w:val="28"/>
          <w:szCs w:val="28"/>
        </w:rPr>
      </w:pPr>
      <w:r w:rsidRPr="000730EE">
        <w:rPr>
          <w:rFonts w:ascii="Times New Roman" w:hAnsi="Times New Roman" w:cs="Times New Roman"/>
          <w:b/>
          <w:sz w:val="28"/>
          <w:szCs w:val="28"/>
        </w:rPr>
        <w:t>постановляю:</w:t>
      </w:r>
    </w:p>
    <w:p w:rsidR="0057379F" w:rsidRPr="000730EE" w:rsidRDefault="0057379F" w:rsidP="0057379F">
      <w:pPr>
        <w:tabs>
          <w:tab w:val="left" w:pos="1134"/>
        </w:tabs>
        <w:spacing w:line="240" w:lineRule="auto"/>
        <w:ind w:firstLine="709"/>
        <w:jc w:val="both"/>
        <w:rPr>
          <w:rFonts w:ascii="Times New Roman" w:hAnsi="Times New Roman" w:cs="Times New Roman"/>
          <w:sz w:val="28"/>
          <w:szCs w:val="28"/>
        </w:rPr>
      </w:pPr>
    </w:p>
    <w:p w:rsidR="0057379F" w:rsidRPr="000730EE" w:rsidRDefault="0057379F" w:rsidP="0057379F">
      <w:pPr>
        <w:tabs>
          <w:tab w:val="left" w:pos="1134"/>
        </w:tabs>
        <w:spacing w:line="240" w:lineRule="auto"/>
        <w:ind w:firstLine="709"/>
        <w:jc w:val="both"/>
        <w:rPr>
          <w:rFonts w:ascii="Times New Roman" w:hAnsi="Times New Roman" w:cs="Times New Roman"/>
          <w:sz w:val="28"/>
          <w:szCs w:val="28"/>
        </w:rPr>
      </w:pPr>
      <w:r w:rsidRPr="000730EE">
        <w:rPr>
          <w:rFonts w:ascii="Times New Roman" w:hAnsi="Times New Roman" w:cs="Times New Roman"/>
          <w:sz w:val="28"/>
          <w:szCs w:val="28"/>
        </w:rPr>
        <w:t>1. Провести аукцион продаже земельного участка, находящегося в государственной собственности, с кадастровым номером  37:15:040513:52, площадью 1229 кв.м., с разрешенным использованием «для ведения личного подсобного хозяйства», расположенного на землях категории «Земли населенных пунктов», по адресу: Ивановская область, Родниковский район, с. Парское, ул. Спортивная,  д. 5,  установив начальную цену  земельного участка в размере 141691,41руб. (сто сорок одна тысяча шестьсот девяносто один рубль 41 копейка). Установить шаг аукциона –4250,74 руб. (четыре тысячи двести пятьдесят рублей 74 копейки).</w:t>
      </w:r>
    </w:p>
    <w:p w:rsidR="0057379F" w:rsidRPr="000730EE" w:rsidRDefault="0057379F" w:rsidP="0057379F">
      <w:pPr>
        <w:pStyle w:val="10"/>
        <w:tabs>
          <w:tab w:val="num" w:pos="1185"/>
        </w:tabs>
        <w:ind w:firstLine="709"/>
        <w:jc w:val="both"/>
        <w:rPr>
          <w:rFonts w:ascii="Times New Roman" w:hAnsi="Times New Roman"/>
          <w:b w:val="0"/>
          <w:caps/>
          <w:sz w:val="28"/>
          <w:szCs w:val="28"/>
        </w:rPr>
      </w:pPr>
    </w:p>
    <w:p w:rsidR="0057379F" w:rsidRPr="000730EE" w:rsidRDefault="0057379F" w:rsidP="0057379F">
      <w:pPr>
        <w:pStyle w:val="10"/>
        <w:tabs>
          <w:tab w:val="num" w:pos="1185"/>
        </w:tabs>
        <w:ind w:firstLine="709"/>
        <w:jc w:val="both"/>
        <w:rPr>
          <w:rFonts w:ascii="Times New Roman" w:hAnsi="Times New Roman"/>
          <w:b w:val="0"/>
          <w:caps/>
          <w:sz w:val="28"/>
          <w:szCs w:val="28"/>
        </w:rPr>
      </w:pPr>
      <w:r w:rsidRPr="000730EE">
        <w:rPr>
          <w:rFonts w:ascii="Times New Roman" w:hAnsi="Times New Roman"/>
          <w:b w:val="0"/>
          <w:caps/>
          <w:sz w:val="28"/>
          <w:szCs w:val="28"/>
        </w:rPr>
        <w:t xml:space="preserve">2. Комитету по управлению имуществом администрации Родниковского муниципального района провести аукцион по продаже земельного участка в порядке и сроки, установленные действующим законодательством. </w:t>
      </w:r>
    </w:p>
    <w:p w:rsidR="0057379F" w:rsidRPr="000730EE" w:rsidRDefault="0057379F" w:rsidP="0057379F">
      <w:pPr>
        <w:spacing w:line="240" w:lineRule="auto"/>
        <w:ind w:left="1416" w:firstLine="708"/>
        <w:jc w:val="both"/>
        <w:rPr>
          <w:rFonts w:ascii="Times New Roman" w:hAnsi="Times New Roman" w:cs="Times New Roman"/>
          <w:b/>
          <w:sz w:val="28"/>
          <w:szCs w:val="28"/>
        </w:rPr>
      </w:pPr>
    </w:p>
    <w:p w:rsidR="0057379F" w:rsidRPr="000730EE" w:rsidRDefault="0057379F" w:rsidP="0057379F">
      <w:pPr>
        <w:spacing w:line="240" w:lineRule="auto"/>
        <w:ind w:left="1416" w:firstLine="708"/>
        <w:jc w:val="both"/>
        <w:rPr>
          <w:rFonts w:ascii="Times New Roman" w:hAnsi="Times New Roman" w:cs="Times New Roman"/>
          <w:b/>
          <w:sz w:val="28"/>
          <w:szCs w:val="28"/>
        </w:rPr>
      </w:pPr>
    </w:p>
    <w:p w:rsidR="0057379F" w:rsidRPr="000730EE" w:rsidRDefault="0057379F" w:rsidP="0057379F">
      <w:pPr>
        <w:spacing w:line="240" w:lineRule="auto"/>
        <w:jc w:val="both"/>
        <w:rPr>
          <w:rFonts w:ascii="Times New Roman" w:hAnsi="Times New Roman" w:cs="Times New Roman"/>
          <w:b/>
          <w:sz w:val="28"/>
          <w:szCs w:val="28"/>
        </w:rPr>
      </w:pPr>
      <w:r w:rsidRPr="000730EE">
        <w:rPr>
          <w:rFonts w:ascii="Times New Roman" w:hAnsi="Times New Roman" w:cs="Times New Roman"/>
          <w:b/>
          <w:sz w:val="28"/>
          <w:szCs w:val="28"/>
        </w:rPr>
        <w:t>И.о. Главы муниципального образования</w:t>
      </w:r>
    </w:p>
    <w:p w:rsidR="0057379F" w:rsidRPr="000730EE" w:rsidRDefault="0057379F" w:rsidP="0057379F">
      <w:pPr>
        <w:spacing w:line="240" w:lineRule="auto"/>
        <w:jc w:val="both"/>
        <w:rPr>
          <w:rFonts w:ascii="Times New Roman" w:hAnsi="Times New Roman" w:cs="Times New Roman"/>
          <w:b/>
          <w:sz w:val="28"/>
          <w:szCs w:val="28"/>
        </w:rPr>
      </w:pPr>
      <w:r w:rsidRPr="000730EE">
        <w:rPr>
          <w:rFonts w:ascii="Times New Roman" w:hAnsi="Times New Roman" w:cs="Times New Roman"/>
          <w:b/>
          <w:sz w:val="28"/>
          <w:szCs w:val="28"/>
        </w:rPr>
        <w:t>«Родниковский муниципальный район»</w:t>
      </w:r>
      <w:r w:rsidRPr="000730EE">
        <w:rPr>
          <w:rFonts w:ascii="Times New Roman" w:hAnsi="Times New Roman" w:cs="Times New Roman"/>
          <w:b/>
          <w:sz w:val="28"/>
          <w:szCs w:val="28"/>
        </w:rPr>
        <w:tab/>
      </w:r>
      <w:r w:rsidRPr="000730EE">
        <w:rPr>
          <w:rFonts w:ascii="Times New Roman" w:hAnsi="Times New Roman" w:cs="Times New Roman"/>
          <w:b/>
          <w:sz w:val="28"/>
          <w:szCs w:val="28"/>
        </w:rPr>
        <w:tab/>
      </w:r>
      <w:r w:rsidRPr="000730EE">
        <w:rPr>
          <w:rFonts w:ascii="Times New Roman" w:hAnsi="Times New Roman" w:cs="Times New Roman"/>
          <w:b/>
          <w:sz w:val="28"/>
          <w:szCs w:val="28"/>
        </w:rPr>
        <w:tab/>
      </w:r>
      <w:r w:rsidRPr="000730EE">
        <w:rPr>
          <w:rFonts w:ascii="Times New Roman" w:hAnsi="Times New Roman" w:cs="Times New Roman"/>
          <w:b/>
          <w:sz w:val="28"/>
          <w:szCs w:val="28"/>
        </w:rPr>
        <w:tab/>
        <w:t>С.А. Аветисян</w:t>
      </w: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p>
    <w:p w:rsidR="00D7490F" w:rsidRPr="000730EE" w:rsidRDefault="00D7490F" w:rsidP="0057379F">
      <w:pPr>
        <w:spacing w:line="240" w:lineRule="auto"/>
        <w:jc w:val="center"/>
        <w:rPr>
          <w:rFonts w:ascii="Times New Roman" w:hAnsi="Times New Roman" w:cs="Times New Roman"/>
          <w:b/>
          <w:sz w:val="28"/>
          <w:szCs w:val="28"/>
        </w:rPr>
      </w:pPr>
    </w:p>
    <w:p w:rsidR="00D7490F" w:rsidRPr="000730EE" w:rsidRDefault="00D7490F" w:rsidP="0057379F">
      <w:pPr>
        <w:spacing w:line="240" w:lineRule="auto"/>
        <w:jc w:val="center"/>
        <w:rPr>
          <w:rFonts w:ascii="Times New Roman" w:hAnsi="Times New Roman" w:cs="Times New Roman"/>
          <w:b/>
          <w:sz w:val="28"/>
          <w:szCs w:val="28"/>
        </w:rPr>
      </w:pPr>
    </w:p>
    <w:p w:rsidR="00D7490F" w:rsidRPr="000730EE" w:rsidRDefault="00D7490F" w:rsidP="0057379F">
      <w:pPr>
        <w:spacing w:line="240" w:lineRule="auto"/>
        <w:jc w:val="center"/>
        <w:rPr>
          <w:rFonts w:ascii="Times New Roman" w:hAnsi="Times New Roman" w:cs="Times New Roman"/>
          <w:b/>
          <w:sz w:val="28"/>
          <w:szCs w:val="28"/>
        </w:rPr>
      </w:pPr>
    </w:p>
    <w:p w:rsidR="00D7490F" w:rsidRPr="000730EE" w:rsidRDefault="00D7490F" w:rsidP="0057379F">
      <w:pPr>
        <w:spacing w:line="240" w:lineRule="auto"/>
        <w:jc w:val="center"/>
        <w:rPr>
          <w:rFonts w:ascii="Times New Roman" w:hAnsi="Times New Roman" w:cs="Times New Roman"/>
          <w:b/>
          <w:sz w:val="28"/>
          <w:szCs w:val="28"/>
        </w:rPr>
      </w:pPr>
    </w:p>
    <w:p w:rsidR="00D7490F" w:rsidRPr="000730EE" w:rsidRDefault="00D7490F" w:rsidP="0057379F">
      <w:pPr>
        <w:spacing w:line="240" w:lineRule="auto"/>
        <w:jc w:val="center"/>
        <w:rPr>
          <w:rFonts w:ascii="Times New Roman" w:hAnsi="Times New Roman" w:cs="Times New Roman"/>
          <w:b/>
          <w:sz w:val="28"/>
          <w:szCs w:val="28"/>
        </w:rPr>
      </w:pPr>
    </w:p>
    <w:p w:rsidR="00D7490F" w:rsidRPr="000730EE" w:rsidRDefault="00D7490F" w:rsidP="0057379F">
      <w:pPr>
        <w:spacing w:line="240" w:lineRule="auto"/>
        <w:jc w:val="center"/>
        <w:rPr>
          <w:rFonts w:ascii="Times New Roman" w:hAnsi="Times New Roman" w:cs="Times New Roman"/>
          <w:b/>
          <w:sz w:val="28"/>
          <w:szCs w:val="28"/>
        </w:rPr>
      </w:pPr>
    </w:p>
    <w:p w:rsidR="00D7490F" w:rsidRPr="000730EE" w:rsidRDefault="00D7490F" w:rsidP="0057379F">
      <w:pPr>
        <w:spacing w:line="240" w:lineRule="auto"/>
        <w:jc w:val="center"/>
        <w:rPr>
          <w:rFonts w:ascii="Times New Roman" w:hAnsi="Times New Roman" w:cs="Times New Roman"/>
          <w:b/>
          <w:sz w:val="28"/>
          <w:szCs w:val="28"/>
        </w:rPr>
      </w:pPr>
    </w:p>
    <w:p w:rsidR="00D7490F" w:rsidRPr="000730EE" w:rsidRDefault="00D7490F" w:rsidP="0057379F">
      <w:pPr>
        <w:spacing w:line="240" w:lineRule="auto"/>
        <w:jc w:val="center"/>
        <w:rPr>
          <w:rFonts w:ascii="Times New Roman" w:hAnsi="Times New Roman" w:cs="Times New Roman"/>
          <w:b/>
          <w:sz w:val="28"/>
          <w:szCs w:val="28"/>
        </w:rPr>
      </w:pPr>
    </w:p>
    <w:p w:rsidR="00D7490F" w:rsidRPr="000730EE" w:rsidRDefault="00D7490F" w:rsidP="0057379F">
      <w:pPr>
        <w:spacing w:line="240" w:lineRule="auto"/>
        <w:jc w:val="center"/>
        <w:rPr>
          <w:rFonts w:ascii="Times New Roman" w:hAnsi="Times New Roman" w:cs="Times New Roman"/>
          <w:b/>
          <w:sz w:val="28"/>
          <w:szCs w:val="28"/>
        </w:rPr>
      </w:pPr>
    </w:p>
    <w:p w:rsidR="00D7490F" w:rsidRPr="000730EE" w:rsidRDefault="00D7490F" w:rsidP="0057379F">
      <w:pPr>
        <w:spacing w:line="240" w:lineRule="auto"/>
        <w:jc w:val="center"/>
        <w:rPr>
          <w:rFonts w:ascii="Times New Roman" w:hAnsi="Times New Roman" w:cs="Times New Roman"/>
          <w:b/>
          <w:sz w:val="28"/>
          <w:szCs w:val="28"/>
        </w:rPr>
      </w:pPr>
    </w:p>
    <w:p w:rsidR="00D7490F" w:rsidRPr="000730EE" w:rsidRDefault="00D7490F" w:rsidP="0057379F">
      <w:pPr>
        <w:spacing w:line="240" w:lineRule="auto"/>
        <w:jc w:val="center"/>
        <w:rPr>
          <w:rFonts w:ascii="Times New Roman" w:hAnsi="Times New Roman" w:cs="Times New Roman"/>
          <w:b/>
          <w:sz w:val="28"/>
          <w:szCs w:val="28"/>
        </w:rPr>
      </w:pPr>
    </w:p>
    <w:p w:rsidR="00D7490F" w:rsidRPr="000730EE" w:rsidRDefault="00D7490F" w:rsidP="0057379F">
      <w:pPr>
        <w:spacing w:line="240" w:lineRule="auto"/>
        <w:jc w:val="center"/>
        <w:rPr>
          <w:rFonts w:ascii="Times New Roman" w:hAnsi="Times New Roman" w:cs="Times New Roman"/>
          <w:b/>
          <w:sz w:val="28"/>
          <w:szCs w:val="28"/>
        </w:rPr>
      </w:pPr>
    </w:p>
    <w:p w:rsidR="00D7490F" w:rsidRPr="000730EE" w:rsidRDefault="00D7490F" w:rsidP="0057379F">
      <w:pPr>
        <w:spacing w:line="240" w:lineRule="auto"/>
        <w:jc w:val="center"/>
        <w:rPr>
          <w:rFonts w:ascii="Times New Roman" w:hAnsi="Times New Roman" w:cs="Times New Roman"/>
          <w:b/>
          <w:sz w:val="28"/>
          <w:szCs w:val="28"/>
        </w:rPr>
      </w:pPr>
    </w:p>
    <w:p w:rsidR="00D7490F" w:rsidRPr="000730EE" w:rsidRDefault="00D7490F" w:rsidP="0057379F">
      <w:pPr>
        <w:spacing w:line="240" w:lineRule="auto"/>
        <w:jc w:val="center"/>
        <w:rPr>
          <w:rFonts w:ascii="Times New Roman" w:hAnsi="Times New Roman" w:cs="Times New Roman"/>
          <w:b/>
          <w:sz w:val="28"/>
          <w:szCs w:val="28"/>
        </w:rPr>
      </w:pPr>
    </w:p>
    <w:p w:rsidR="00D7490F" w:rsidRPr="000730EE" w:rsidRDefault="00D7490F" w:rsidP="0057379F">
      <w:pPr>
        <w:spacing w:line="240" w:lineRule="auto"/>
        <w:jc w:val="center"/>
        <w:rPr>
          <w:rFonts w:ascii="Times New Roman" w:hAnsi="Times New Roman" w:cs="Times New Roman"/>
          <w:b/>
          <w:sz w:val="28"/>
          <w:szCs w:val="28"/>
        </w:rPr>
      </w:pPr>
    </w:p>
    <w:p w:rsidR="00D7490F" w:rsidRPr="000730EE" w:rsidRDefault="00D7490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sz w:val="28"/>
          <w:szCs w:val="28"/>
        </w:rPr>
      </w:pPr>
      <w:r w:rsidRPr="000730EE">
        <w:rPr>
          <w:rFonts w:ascii="Times New Roman" w:hAnsi="Times New Roman" w:cs="Times New Roman"/>
          <w:noProof/>
          <w:sz w:val="28"/>
          <w:szCs w:val="28"/>
        </w:rPr>
        <w:lastRenderedPageBreak/>
        <w:drawing>
          <wp:inline distT="0" distB="0" distL="0" distR="0">
            <wp:extent cx="647700" cy="790575"/>
            <wp:effectExtent l="19050" t="0" r="0" b="0"/>
            <wp:docPr id="17"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tabs>
          <w:tab w:val="left" w:pos="5670"/>
        </w:tabs>
        <w:spacing w:line="240" w:lineRule="auto"/>
        <w:jc w:val="center"/>
        <w:rPr>
          <w:rFonts w:ascii="Times New Roman" w:hAnsi="Times New Roman" w:cs="Times New Roman"/>
          <w:b/>
          <w:i/>
          <w:sz w:val="28"/>
          <w:szCs w:val="28"/>
        </w:rPr>
      </w:pPr>
      <w:r w:rsidRPr="000730EE">
        <w:rPr>
          <w:rFonts w:ascii="Times New Roman" w:hAnsi="Times New Roman" w:cs="Times New Roman"/>
          <w:b/>
          <w:i/>
          <w:sz w:val="28"/>
          <w:szCs w:val="28"/>
        </w:rPr>
        <w:t>ПОСТАНОВЛЕНИЕ</w:t>
      </w:r>
    </w:p>
    <w:p w:rsidR="0057379F" w:rsidRPr="000730EE" w:rsidRDefault="0057379F" w:rsidP="0057379F">
      <w:pPr>
        <w:spacing w:line="240" w:lineRule="auto"/>
        <w:jc w:val="center"/>
        <w:rPr>
          <w:rFonts w:ascii="Times New Roman" w:hAnsi="Times New Roman" w:cs="Times New Roman"/>
          <w:b/>
          <w:i/>
          <w:sz w:val="28"/>
          <w:szCs w:val="28"/>
        </w:rPr>
      </w:pPr>
      <w:r w:rsidRPr="000730EE">
        <w:rPr>
          <w:rFonts w:ascii="Times New Roman" w:hAnsi="Times New Roman" w:cs="Times New Roman"/>
          <w:b/>
          <w:i/>
          <w:sz w:val="28"/>
          <w:szCs w:val="28"/>
        </w:rPr>
        <w:t xml:space="preserve">Администрации </w:t>
      </w:r>
    </w:p>
    <w:p w:rsidR="0057379F" w:rsidRPr="000730EE" w:rsidRDefault="0057379F" w:rsidP="0057379F">
      <w:pPr>
        <w:spacing w:line="240" w:lineRule="auto"/>
        <w:ind w:hanging="360"/>
        <w:jc w:val="center"/>
        <w:rPr>
          <w:rFonts w:ascii="Times New Roman" w:hAnsi="Times New Roman" w:cs="Times New Roman"/>
          <w:b/>
          <w:i/>
          <w:sz w:val="28"/>
          <w:szCs w:val="28"/>
        </w:rPr>
      </w:pPr>
      <w:r w:rsidRPr="000730EE">
        <w:rPr>
          <w:rFonts w:ascii="Times New Roman" w:hAnsi="Times New Roman" w:cs="Times New Roman"/>
          <w:b/>
          <w:i/>
          <w:sz w:val="28"/>
          <w:szCs w:val="28"/>
        </w:rPr>
        <w:t>муниципального образования «Родниковский муниципальный район»</w:t>
      </w:r>
    </w:p>
    <w:p w:rsidR="0057379F" w:rsidRPr="000730EE" w:rsidRDefault="0057379F" w:rsidP="0057379F">
      <w:pPr>
        <w:spacing w:line="240" w:lineRule="auto"/>
        <w:jc w:val="center"/>
        <w:rPr>
          <w:rFonts w:ascii="Times New Roman" w:hAnsi="Times New Roman" w:cs="Times New Roman"/>
          <w:b/>
          <w:i/>
          <w:sz w:val="28"/>
          <w:szCs w:val="28"/>
        </w:rPr>
      </w:pPr>
      <w:r w:rsidRPr="000730EE">
        <w:rPr>
          <w:rFonts w:ascii="Times New Roman" w:hAnsi="Times New Roman" w:cs="Times New Roman"/>
          <w:b/>
          <w:i/>
          <w:sz w:val="28"/>
          <w:szCs w:val="28"/>
        </w:rPr>
        <w:t>Ивановской области</w:t>
      </w:r>
    </w:p>
    <w:p w:rsidR="0057379F" w:rsidRPr="000730EE" w:rsidRDefault="0057379F" w:rsidP="0057379F">
      <w:pPr>
        <w:spacing w:line="240" w:lineRule="auto"/>
        <w:jc w:val="center"/>
        <w:rPr>
          <w:rFonts w:ascii="Times New Roman" w:hAnsi="Times New Roman" w:cs="Times New Roman"/>
          <w:sz w:val="28"/>
          <w:szCs w:val="28"/>
        </w:rPr>
      </w:pPr>
    </w:p>
    <w:p w:rsidR="0057379F" w:rsidRPr="00F5585B" w:rsidRDefault="0057379F" w:rsidP="0057379F">
      <w:pPr>
        <w:spacing w:line="240" w:lineRule="auto"/>
        <w:jc w:val="center"/>
        <w:rPr>
          <w:rFonts w:ascii="Times New Roman" w:hAnsi="Times New Roman" w:cs="Times New Roman"/>
          <w:sz w:val="28"/>
          <w:szCs w:val="28"/>
        </w:rPr>
      </w:pPr>
      <w:r w:rsidRPr="00F5585B">
        <w:rPr>
          <w:rFonts w:ascii="Times New Roman" w:hAnsi="Times New Roman" w:cs="Times New Roman"/>
          <w:sz w:val="28"/>
          <w:szCs w:val="28"/>
        </w:rPr>
        <w:t>26.02.2019 № 246</w:t>
      </w: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 xml:space="preserve"> О внесении изменений в постановление администрации муниципального образования «Родниковского муниципального района» от 01.02.2019 г. №130 «Об утверждении стоимости услуг, предоставляемых согласно  гарантированному перечню услуг по погребению»</w:t>
      </w:r>
    </w:p>
    <w:p w:rsidR="0057379F" w:rsidRPr="000730EE" w:rsidRDefault="0057379F" w:rsidP="0057379F">
      <w:pPr>
        <w:spacing w:line="240" w:lineRule="auto"/>
        <w:ind w:left="2268" w:right="2324"/>
        <w:jc w:val="center"/>
        <w:rPr>
          <w:rFonts w:ascii="Times New Roman" w:hAnsi="Times New Roman" w:cs="Times New Roman"/>
          <w:b/>
          <w:sz w:val="28"/>
          <w:szCs w:val="28"/>
        </w:rPr>
      </w:pPr>
    </w:p>
    <w:p w:rsidR="0057379F" w:rsidRPr="000730EE" w:rsidRDefault="0057379F" w:rsidP="0057379F">
      <w:pPr>
        <w:spacing w:line="240" w:lineRule="auto"/>
        <w:ind w:firstLine="540"/>
        <w:jc w:val="both"/>
        <w:rPr>
          <w:rFonts w:ascii="Times New Roman" w:hAnsi="Times New Roman" w:cs="Times New Roman"/>
          <w:sz w:val="28"/>
          <w:szCs w:val="28"/>
        </w:rPr>
      </w:pPr>
      <w:r w:rsidRPr="000730EE">
        <w:rPr>
          <w:rFonts w:ascii="Times New Roman" w:hAnsi="Times New Roman" w:cs="Times New Roman"/>
          <w:sz w:val="28"/>
          <w:szCs w:val="28"/>
        </w:rPr>
        <w:tab/>
      </w:r>
      <w:r w:rsidRPr="000730EE">
        <w:rPr>
          <w:rFonts w:ascii="Times New Roman" w:hAnsi="Times New Roman" w:cs="Times New Roman"/>
          <w:sz w:val="28"/>
          <w:szCs w:val="28"/>
        </w:rPr>
        <w:tab/>
        <w:t>В соответствии с пунктом 22 части 1 и части 4 статьи 14 Федерального закона от 06.10.2003 года № 131-ФЗ «Об общих принципах организации местного самоуправления в РФ», статьями 9, 10 Федерального закона от 12.01.1996 года № 8-ФЗ «О погребении и похоронном деле», Указом Губернатора Ивановской области от 04.02.2005 года № 13-УГ «О мерах по реализации на территории Ивановской области Федерального закона от 12.01.1996 года № 8-ФЗ «О погребении и похоронном деле»,</w:t>
      </w: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постановляю:</w:t>
      </w: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numPr>
          <w:ilvl w:val="0"/>
          <w:numId w:val="16"/>
        </w:numPr>
        <w:autoSpaceDE w:val="0"/>
        <w:autoSpaceDN w:val="0"/>
        <w:adjustRightInd w:val="0"/>
        <w:spacing w:after="0" w:line="240" w:lineRule="auto"/>
        <w:jc w:val="both"/>
        <w:rPr>
          <w:rFonts w:ascii="Times New Roman" w:hAnsi="Times New Roman" w:cs="Times New Roman"/>
          <w:sz w:val="28"/>
          <w:szCs w:val="28"/>
        </w:rPr>
      </w:pPr>
      <w:r w:rsidRPr="000730EE">
        <w:rPr>
          <w:rFonts w:ascii="Times New Roman" w:hAnsi="Times New Roman" w:cs="Times New Roman"/>
          <w:sz w:val="28"/>
          <w:szCs w:val="28"/>
        </w:rPr>
        <w:t>Внести в постановление администрации муниципального образования «Родниковского муниципального района» от 01.02.2019 г. №130 «Об утверждении стоимости услуг, предоставляемых согласно  гарантированному перечню услуг по погребению» следующие изменения:</w:t>
      </w:r>
    </w:p>
    <w:p w:rsidR="0057379F" w:rsidRPr="000730EE" w:rsidRDefault="0057379F" w:rsidP="0057379F">
      <w:pPr>
        <w:spacing w:line="240" w:lineRule="auto"/>
        <w:ind w:left="780"/>
        <w:jc w:val="both"/>
        <w:rPr>
          <w:rFonts w:ascii="Times New Roman" w:hAnsi="Times New Roman" w:cs="Times New Roman"/>
          <w:sz w:val="28"/>
          <w:szCs w:val="28"/>
        </w:rPr>
      </w:pPr>
      <w:r w:rsidRPr="000730EE">
        <w:rPr>
          <w:rFonts w:ascii="Times New Roman" w:hAnsi="Times New Roman" w:cs="Times New Roman"/>
          <w:sz w:val="28"/>
          <w:szCs w:val="28"/>
        </w:rPr>
        <w:t>1.1</w:t>
      </w:r>
      <w:r w:rsidRPr="000730EE">
        <w:rPr>
          <w:rFonts w:ascii="Times New Roman" w:hAnsi="Times New Roman" w:cs="Times New Roman"/>
          <w:sz w:val="28"/>
          <w:szCs w:val="28"/>
        </w:rPr>
        <w:tab/>
        <w:t>Приложение к постановлению изложить в новой редакции (Приложение).</w:t>
      </w:r>
    </w:p>
    <w:p w:rsidR="0057379F" w:rsidRPr="000730EE" w:rsidRDefault="0057379F" w:rsidP="0057379F">
      <w:pPr>
        <w:pStyle w:val="a4"/>
        <w:ind w:firstLine="708"/>
        <w:jc w:val="both"/>
        <w:rPr>
          <w:szCs w:val="28"/>
        </w:rPr>
      </w:pPr>
      <w:r w:rsidRPr="000730EE">
        <w:rPr>
          <w:szCs w:val="28"/>
        </w:rPr>
        <w:lastRenderedPageBreak/>
        <w:t xml:space="preserve"> 2.</w:t>
      </w:r>
      <w:r w:rsidRPr="000730EE">
        <w:rPr>
          <w:szCs w:val="28"/>
        </w:rPr>
        <w:tab/>
        <w:t>Опубликовать настоящее постановление в информационном бюллетене «Сборник нормативных актов Родниковского района».</w:t>
      </w:r>
    </w:p>
    <w:p w:rsidR="0057379F" w:rsidRPr="000730EE" w:rsidRDefault="0057379F" w:rsidP="0057379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           3.</w:t>
      </w:r>
      <w:r w:rsidRPr="000730EE">
        <w:rPr>
          <w:rFonts w:ascii="Times New Roman" w:hAnsi="Times New Roman" w:cs="Times New Roman"/>
          <w:sz w:val="28"/>
          <w:szCs w:val="28"/>
        </w:rPr>
        <w:tab/>
        <w:t>Контроль за исполнением настоящего постановления возложить на   Начальника Управления муниципального хозяйства администрации муниципального образования «Родниковский муниципальный район»  Лапшинова С.Б.</w:t>
      </w:r>
    </w:p>
    <w:p w:rsidR="0057379F" w:rsidRPr="000730EE" w:rsidRDefault="0057379F" w:rsidP="0057379F">
      <w:pPr>
        <w:spacing w:line="240" w:lineRule="auto"/>
        <w:ind w:firstLine="780"/>
        <w:jc w:val="both"/>
        <w:rPr>
          <w:rFonts w:ascii="Times New Roman" w:hAnsi="Times New Roman" w:cs="Times New Roman"/>
          <w:sz w:val="28"/>
          <w:szCs w:val="28"/>
        </w:rPr>
      </w:pPr>
    </w:p>
    <w:p w:rsidR="0057379F" w:rsidRPr="000730EE" w:rsidRDefault="0057379F" w:rsidP="0057379F">
      <w:pPr>
        <w:spacing w:line="240" w:lineRule="auto"/>
        <w:ind w:firstLine="780"/>
        <w:jc w:val="both"/>
        <w:rPr>
          <w:rFonts w:ascii="Times New Roman" w:hAnsi="Times New Roman" w:cs="Times New Roman"/>
          <w:sz w:val="28"/>
          <w:szCs w:val="28"/>
        </w:rPr>
      </w:pPr>
    </w:p>
    <w:p w:rsidR="0057379F" w:rsidRPr="000730EE" w:rsidRDefault="0057379F" w:rsidP="0057379F">
      <w:pPr>
        <w:tabs>
          <w:tab w:val="num" w:pos="0"/>
        </w:tabs>
        <w:spacing w:line="240" w:lineRule="auto"/>
        <w:ind w:firstLine="708"/>
        <w:jc w:val="right"/>
        <w:rPr>
          <w:rFonts w:ascii="Times New Roman" w:hAnsi="Times New Roman" w:cs="Times New Roman"/>
          <w:sz w:val="28"/>
          <w:szCs w:val="28"/>
        </w:rPr>
      </w:pPr>
      <w:r w:rsidRPr="000730EE">
        <w:rPr>
          <w:rFonts w:ascii="Times New Roman" w:hAnsi="Times New Roman" w:cs="Times New Roman"/>
          <w:sz w:val="28"/>
          <w:szCs w:val="28"/>
        </w:rPr>
        <w:t xml:space="preserve"> </w:t>
      </w:r>
      <w:r w:rsidRPr="000730EE">
        <w:rPr>
          <w:rFonts w:ascii="Times New Roman" w:hAnsi="Times New Roman" w:cs="Times New Roman"/>
          <w:sz w:val="28"/>
          <w:szCs w:val="28"/>
        </w:rPr>
        <w:tab/>
      </w:r>
      <w:r w:rsidRPr="000730EE">
        <w:rPr>
          <w:rFonts w:ascii="Times New Roman" w:hAnsi="Times New Roman" w:cs="Times New Roman"/>
          <w:sz w:val="28"/>
          <w:szCs w:val="28"/>
        </w:rPr>
        <w:tab/>
        <w:t xml:space="preserve">       </w:t>
      </w:r>
    </w:p>
    <w:p w:rsidR="0057379F" w:rsidRPr="000730EE" w:rsidRDefault="0057379F" w:rsidP="0057379F">
      <w:pPr>
        <w:tabs>
          <w:tab w:val="num" w:pos="0"/>
        </w:tabs>
        <w:spacing w:line="240" w:lineRule="auto"/>
        <w:ind w:firstLine="360"/>
        <w:rPr>
          <w:rFonts w:ascii="Times New Roman" w:hAnsi="Times New Roman" w:cs="Times New Roman"/>
          <w:b/>
          <w:sz w:val="28"/>
          <w:szCs w:val="28"/>
        </w:rPr>
      </w:pPr>
      <w:r w:rsidRPr="000730EE">
        <w:rPr>
          <w:rFonts w:ascii="Times New Roman" w:hAnsi="Times New Roman" w:cs="Times New Roman"/>
          <w:b/>
          <w:sz w:val="28"/>
          <w:szCs w:val="28"/>
        </w:rPr>
        <w:t xml:space="preserve">И.о. Главы муниципального образования </w:t>
      </w:r>
    </w:p>
    <w:p w:rsidR="0057379F" w:rsidRPr="000730EE" w:rsidRDefault="0057379F" w:rsidP="0057379F">
      <w:pPr>
        <w:tabs>
          <w:tab w:val="num" w:pos="0"/>
        </w:tabs>
        <w:spacing w:line="240" w:lineRule="auto"/>
        <w:ind w:firstLine="360"/>
        <w:rPr>
          <w:rFonts w:ascii="Times New Roman" w:hAnsi="Times New Roman" w:cs="Times New Roman"/>
          <w:b/>
          <w:sz w:val="28"/>
          <w:szCs w:val="28"/>
        </w:rPr>
      </w:pPr>
      <w:r w:rsidRPr="000730EE">
        <w:rPr>
          <w:rFonts w:ascii="Times New Roman" w:hAnsi="Times New Roman" w:cs="Times New Roman"/>
          <w:b/>
          <w:sz w:val="28"/>
          <w:szCs w:val="28"/>
        </w:rPr>
        <w:t>«Родниковский муниципальный район»                                    С.А. Аветисян</w:t>
      </w:r>
    </w:p>
    <w:p w:rsidR="0057379F" w:rsidRPr="000730EE" w:rsidRDefault="0057379F" w:rsidP="0057379F">
      <w:pPr>
        <w:spacing w:line="240" w:lineRule="auto"/>
        <w:ind w:left="6480"/>
        <w:jc w:val="both"/>
        <w:rPr>
          <w:rFonts w:ascii="Times New Roman" w:hAnsi="Times New Roman" w:cs="Times New Roman"/>
          <w:b/>
          <w:i/>
          <w:sz w:val="28"/>
          <w:szCs w:val="28"/>
        </w:rPr>
      </w:pPr>
    </w:p>
    <w:p w:rsidR="0057379F" w:rsidRPr="000730EE" w:rsidRDefault="0057379F" w:rsidP="0057379F">
      <w:pPr>
        <w:spacing w:line="240" w:lineRule="auto"/>
        <w:ind w:left="6480"/>
        <w:jc w:val="both"/>
        <w:rPr>
          <w:rFonts w:ascii="Times New Roman" w:hAnsi="Times New Roman" w:cs="Times New Roman"/>
          <w:b/>
          <w:i/>
          <w:sz w:val="28"/>
          <w:szCs w:val="28"/>
        </w:rPr>
      </w:pPr>
    </w:p>
    <w:p w:rsidR="0057379F" w:rsidRPr="000730EE" w:rsidRDefault="0057379F" w:rsidP="0057379F">
      <w:pPr>
        <w:spacing w:line="240" w:lineRule="auto"/>
        <w:ind w:left="6480"/>
        <w:jc w:val="both"/>
        <w:rPr>
          <w:rFonts w:ascii="Times New Roman" w:hAnsi="Times New Roman" w:cs="Times New Roman"/>
          <w:b/>
          <w:i/>
          <w:sz w:val="28"/>
          <w:szCs w:val="28"/>
        </w:rPr>
      </w:pPr>
    </w:p>
    <w:p w:rsidR="00D7490F" w:rsidRPr="000730EE" w:rsidRDefault="00D7490F" w:rsidP="0057379F">
      <w:pPr>
        <w:spacing w:line="240" w:lineRule="auto"/>
        <w:ind w:left="6480"/>
        <w:jc w:val="both"/>
        <w:rPr>
          <w:rFonts w:ascii="Times New Roman" w:hAnsi="Times New Roman" w:cs="Times New Roman"/>
          <w:b/>
          <w:i/>
          <w:sz w:val="28"/>
          <w:szCs w:val="28"/>
        </w:rPr>
      </w:pPr>
    </w:p>
    <w:p w:rsidR="00D7490F" w:rsidRPr="000730EE" w:rsidRDefault="00D7490F" w:rsidP="0057379F">
      <w:pPr>
        <w:spacing w:line="240" w:lineRule="auto"/>
        <w:ind w:left="6480"/>
        <w:jc w:val="both"/>
        <w:rPr>
          <w:rFonts w:ascii="Times New Roman" w:hAnsi="Times New Roman" w:cs="Times New Roman"/>
          <w:b/>
          <w:i/>
          <w:sz w:val="28"/>
          <w:szCs w:val="28"/>
        </w:rPr>
      </w:pPr>
    </w:p>
    <w:p w:rsidR="00D7490F" w:rsidRPr="000730EE" w:rsidRDefault="00D7490F" w:rsidP="0057379F">
      <w:pPr>
        <w:spacing w:line="240" w:lineRule="auto"/>
        <w:ind w:left="6480"/>
        <w:jc w:val="both"/>
        <w:rPr>
          <w:rFonts w:ascii="Times New Roman" w:hAnsi="Times New Roman" w:cs="Times New Roman"/>
          <w:b/>
          <w:i/>
          <w:sz w:val="28"/>
          <w:szCs w:val="28"/>
        </w:rPr>
      </w:pPr>
    </w:p>
    <w:p w:rsidR="00D7490F" w:rsidRPr="000730EE" w:rsidRDefault="00D7490F" w:rsidP="0057379F">
      <w:pPr>
        <w:spacing w:line="240" w:lineRule="auto"/>
        <w:ind w:left="6480"/>
        <w:jc w:val="both"/>
        <w:rPr>
          <w:rFonts w:ascii="Times New Roman" w:hAnsi="Times New Roman" w:cs="Times New Roman"/>
          <w:b/>
          <w:i/>
          <w:sz w:val="28"/>
          <w:szCs w:val="28"/>
        </w:rPr>
      </w:pPr>
    </w:p>
    <w:p w:rsidR="00D7490F" w:rsidRPr="000730EE" w:rsidRDefault="00D7490F" w:rsidP="0057379F">
      <w:pPr>
        <w:spacing w:line="240" w:lineRule="auto"/>
        <w:ind w:left="6480"/>
        <w:jc w:val="both"/>
        <w:rPr>
          <w:rFonts w:ascii="Times New Roman" w:hAnsi="Times New Roman" w:cs="Times New Roman"/>
          <w:b/>
          <w:i/>
          <w:sz w:val="28"/>
          <w:szCs w:val="28"/>
        </w:rPr>
      </w:pPr>
    </w:p>
    <w:p w:rsidR="00D7490F" w:rsidRPr="000730EE" w:rsidRDefault="00D7490F" w:rsidP="0057379F">
      <w:pPr>
        <w:spacing w:line="240" w:lineRule="auto"/>
        <w:ind w:left="6480"/>
        <w:jc w:val="both"/>
        <w:rPr>
          <w:rFonts w:ascii="Times New Roman" w:hAnsi="Times New Roman" w:cs="Times New Roman"/>
          <w:b/>
          <w:i/>
          <w:sz w:val="28"/>
          <w:szCs w:val="28"/>
        </w:rPr>
      </w:pPr>
    </w:p>
    <w:p w:rsidR="00D7490F" w:rsidRPr="000730EE" w:rsidRDefault="00D7490F" w:rsidP="0057379F">
      <w:pPr>
        <w:spacing w:line="240" w:lineRule="auto"/>
        <w:ind w:left="6480"/>
        <w:jc w:val="both"/>
        <w:rPr>
          <w:rFonts w:ascii="Times New Roman" w:hAnsi="Times New Roman" w:cs="Times New Roman"/>
          <w:b/>
          <w:i/>
          <w:sz w:val="28"/>
          <w:szCs w:val="28"/>
        </w:rPr>
      </w:pPr>
    </w:p>
    <w:p w:rsidR="00D7490F" w:rsidRPr="000730EE" w:rsidRDefault="00D7490F" w:rsidP="0057379F">
      <w:pPr>
        <w:spacing w:line="240" w:lineRule="auto"/>
        <w:ind w:left="6480"/>
        <w:jc w:val="both"/>
        <w:rPr>
          <w:rFonts w:ascii="Times New Roman" w:hAnsi="Times New Roman" w:cs="Times New Roman"/>
          <w:b/>
          <w:i/>
          <w:sz w:val="28"/>
          <w:szCs w:val="28"/>
        </w:rPr>
      </w:pPr>
    </w:p>
    <w:p w:rsidR="00D7490F" w:rsidRPr="000730EE" w:rsidRDefault="00D7490F" w:rsidP="0057379F">
      <w:pPr>
        <w:spacing w:line="240" w:lineRule="auto"/>
        <w:ind w:left="6480"/>
        <w:jc w:val="both"/>
        <w:rPr>
          <w:rFonts w:ascii="Times New Roman" w:hAnsi="Times New Roman" w:cs="Times New Roman"/>
          <w:b/>
          <w:i/>
          <w:sz w:val="28"/>
          <w:szCs w:val="28"/>
        </w:rPr>
      </w:pPr>
    </w:p>
    <w:p w:rsidR="00D7490F" w:rsidRPr="000730EE" w:rsidRDefault="00D7490F" w:rsidP="0057379F">
      <w:pPr>
        <w:spacing w:line="240" w:lineRule="auto"/>
        <w:ind w:left="6480"/>
        <w:jc w:val="both"/>
        <w:rPr>
          <w:rFonts w:ascii="Times New Roman" w:hAnsi="Times New Roman" w:cs="Times New Roman"/>
          <w:b/>
          <w:i/>
          <w:sz w:val="28"/>
          <w:szCs w:val="28"/>
        </w:rPr>
      </w:pPr>
    </w:p>
    <w:p w:rsidR="00D7490F" w:rsidRPr="000730EE" w:rsidRDefault="00D7490F" w:rsidP="0057379F">
      <w:pPr>
        <w:spacing w:line="240" w:lineRule="auto"/>
        <w:ind w:left="6480"/>
        <w:jc w:val="both"/>
        <w:rPr>
          <w:rFonts w:ascii="Times New Roman" w:hAnsi="Times New Roman" w:cs="Times New Roman"/>
          <w:b/>
          <w:i/>
          <w:sz w:val="28"/>
          <w:szCs w:val="28"/>
        </w:rPr>
      </w:pPr>
    </w:p>
    <w:p w:rsidR="00D7490F" w:rsidRPr="000730EE" w:rsidRDefault="00D7490F" w:rsidP="0057379F">
      <w:pPr>
        <w:spacing w:line="240" w:lineRule="auto"/>
        <w:ind w:left="6480"/>
        <w:jc w:val="both"/>
        <w:rPr>
          <w:rFonts w:ascii="Times New Roman" w:hAnsi="Times New Roman" w:cs="Times New Roman"/>
          <w:b/>
          <w:i/>
          <w:sz w:val="28"/>
          <w:szCs w:val="28"/>
        </w:rPr>
      </w:pPr>
    </w:p>
    <w:p w:rsidR="00D7490F" w:rsidRPr="000730EE" w:rsidRDefault="00D7490F" w:rsidP="0057379F">
      <w:pPr>
        <w:spacing w:line="240" w:lineRule="auto"/>
        <w:ind w:left="6480"/>
        <w:jc w:val="both"/>
        <w:rPr>
          <w:rFonts w:ascii="Times New Roman" w:hAnsi="Times New Roman" w:cs="Times New Roman"/>
          <w:b/>
          <w:i/>
          <w:sz w:val="28"/>
          <w:szCs w:val="28"/>
        </w:rPr>
      </w:pPr>
    </w:p>
    <w:p w:rsidR="00D7490F" w:rsidRPr="000730EE" w:rsidRDefault="00D7490F" w:rsidP="0057379F">
      <w:pPr>
        <w:spacing w:line="240" w:lineRule="auto"/>
        <w:ind w:left="6480"/>
        <w:jc w:val="both"/>
        <w:rPr>
          <w:rFonts w:ascii="Times New Roman" w:hAnsi="Times New Roman" w:cs="Times New Roman"/>
          <w:b/>
          <w:i/>
          <w:sz w:val="28"/>
          <w:szCs w:val="28"/>
        </w:rPr>
      </w:pPr>
    </w:p>
    <w:p w:rsidR="00D7490F" w:rsidRPr="000730EE" w:rsidRDefault="00D7490F" w:rsidP="0057379F">
      <w:pPr>
        <w:spacing w:line="240" w:lineRule="auto"/>
        <w:ind w:left="6480"/>
        <w:jc w:val="both"/>
        <w:rPr>
          <w:rFonts w:ascii="Times New Roman" w:hAnsi="Times New Roman" w:cs="Times New Roman"/>
          <w:b/>
          <w:i/>
          <w:sz w:val="28"/>
          <w:szCs w:val="28"/>
        </w:rPr>
      </w:pPr>
    </w:p>
    <w:p w:rsidR="0057379F" w:rsidRPr="000730EE" w:rsidRDefault="0057379F" w:rsidP="0057379F">
      <w:pPr>
        <w:spacing w:line="240" w:lineRule="auto"/>
        <w:ind w:left="6480"/>
        <w:jc w:val="both"/>
        <w:rPr>
          <w:rFonts w:ascii="Times New Roman" w:hAnsi="Times New Roman" w:cs="Times New Roman"/>
          <w:sz w:val="28"/>
          <w:szCs w:val="28"/>
        </w:rPr>
      </w:pPr>
      <w:r w:rsidRPr="000730EE">
        <w:rPr>
          <w:rFonts w:ascii="Times New Roman" w:hAnsi="Times New Roman" w:cs="Times New Roman"/>
          <w:sz w:val="28"/>
          <w:szCs w:val="28"/>
        </w:rPr>
        <w:lastRenderedPageBreak/>
        <w:t>Приложение к Постановлению администрации муниципального образования «Родниковский муниципальный район» Ивановской области</w:t>
      </w:r>
    </w:p>
    <w:p w:rsidR="0057379F" w:rsidRPr="000730EE" w:rsidRDefault="0057379F" w:rsidP="0057379F">
      <w:pPr>
        <w:spacing w:line="240" w:lineRule="auto"/>
        <w:ind w:left="6480"/>
        <w:jc w:val="both"/>
        <w:rPr>
          <w:rFonts w:ascii="Times New Roman" w:hAnsi="Times New Roman" w:cs="Times New Roman"/>
          <w:sz w:val="28"/>
          <w:szCs w:val="28"/>
        </w:rPr>
      </w:pPr>
      <w:r w:rsidRPr="000730EE">
        <w:rPr>
          <w:rFonts w:ascii="Times New Roman" w:hAnsi="Times New Roman" w:cs="Times New Roman"/>
          <w:sz w:val="28"/>
          <w:szCs w:val="28"/>
        </w:rPr>
        <w:t>№ 246 от 26.02.2019</w:t>
      </w:r>
    </w:p>
    <w:p w:rsidR="0057379F" w:rsidRPr="000730EE" w:rsidRDefault="0057379F" w:rsidP="0057379F">
      <w:pPr>
        <w:spacing w:line="240" w:lineRule="auto"/>
        <w:ind w:left="6480"/>
        <w:jc w:val="both"/>
        <w:rPr>
          <w:rFonts w:ascii="Times New Roman" w:hAnsi="Times New Roman" w:cs="Times New Roman"/>
          <w:sz w:val="28"/>
          <w:szCs w:val="28"/>
        </w:rPr>
      </w:pPr>
      <w:r w:rsidRPr="000730EE">
        <w:rPr>
          <w:rFonts w:ascii="Times New Roman" w:hAnsi="Times New Roman" w:cs="Times New Roman"/>
          <w:sz w:val="28"/>
          <w:szCs w:val="28"/>
        </w:rPr>
        <w:t>Приложение к Постановлению администрации муниципального образования «Родниковский муниципальный район» Ивановской области</w:t>
      </w:r>
    </w:p>
    <w:p w:rsidR="0057379F" w:rsidRPr="000730EE" w:rsidRDefault="0057379F" w:rsidP="0057379F">
      <w:pPr>
        <w:spacing w:line="240" w:lineRule="auto"/>
        <w:ind w:left="6480"/>
        <w:jc w:val="both"/>
        <w:rPr>
          <w:rFonts w:ascii="Times New Roman" w:hAnsi="Times New Roman" w:cs="Times New Roman"/>
          <w:sz w:val="28"/>
          <w:szCs w:val="28"/>
        </w:rPr>
      </w:pPr>
      <w:r w:rsidRPr="000730EE">
        <w:rPr>
          <w:rFonts w:ascii="Times New Roman" w:hAnsi="Times New Roman" w:cs="Times New Roman"/>
          <w:sz w:val="28"/>
          <w:szCs w:val="28"/>
        </w:rPr>
        <w:t>№130 от 01.02.2019 г.</w:t>
      </w: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 xml:space="preserve">Стоимость услуг, предоставляемых согласно гарантированному перечню услуг по погребению </w:t>
      </w:r>
    </w:p>
    <w:p w:rsidR="0057379F" w:rsidRPr="000730EE" w:rsidRDefault="0057379F" w:rsidP="0057379F">
      <w:pPr>
        <w:spacing w:line="240" w:lineRule="auto"/>
        <w:jc w:val="center"/>
        <w:rPr>
          <w:rFonts w:ascii="Times New Roman" w:hAnsi="Times New Roman" w:cs="Times New Roman"/>
          <w:b/>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7020"/>
        <w:gridCol w:w="1980"/>
      </w:tblGrid>
      <w:tr w:rsidR="0057379F" w:rsidRPr="000730EE" w:rsidTr="00D7490F">
        <w:tc>
          <w:tcPr>
            <w:tcW w:w="1188" w:type="dxa"/>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№п/п</w:t>
            </w:r>
          </w:p>
        </w:tc>
        <w:tc>
          <w:tcPr>
            <w:tcW w:w="7020" w:type="dxa"/>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Вид услуги</w:t>
            </w:r>
          </w:p>
        </w:tc>
        <w:tc>
          <w:tcPr>
            <w:tcW w:w="1980" w:type="dxa"/>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Стоимость (руб.)</w:t>
            </w:r>
          </w:p>
        </w:tc>
      </w:tr>
      <w:tr w:rsidR="0057379F" w:rsidRPr="000730EE" w:rsidTr="00D7490F">
        <w:tc>
          <w:tcPr>
            <w:tcW w:w="1188" w:type="dxa"/>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1</w:t>
            </w:r>
          </w:p>
        </w:tc>
        <w:tc>
          <w:tcPr>
            <w:tcW w:w="7020" w:type="dxa"/>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Оформление документов, необходимых для погребения</w:t>
            </w:r>
          </w:p>
        </w:tc>
        <w:tc>
          <w:tcPr>
            <w:tcW w:w="1980" w:type="dxa"/>
            <w:vMerge w:val="restart"/>
            <w:vAlign w:val="center"/>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5946,47</w:t>
            </w:r>
          </w:p>
        </w:tc>
      </w:tr>
      <w:tr w:rsidR="0057379F" w:rsidRPr="000730EE" w:rsidTr="00D7490F">
        <w:tc>
          <w:tcPr>
            <w:tcW w:w="1188" w:type="dxa"/>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2</w:t>
            </w:r>
          </w:p>
        </w:tc>
        <w:tc>
          <w:tcPr>
            <w:tcW w:w="7020" w:type="dxa"/>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Предоставление и доставка гроба</w:t>
            </w:r>
          </w:p>
        </w:tc>
        <w:tc>
          <w:tcPr>
            <w:tcW w:w="1980" w:type="dxa"/>
            <w:vMerge/>
          </w:tcPr>
          <w:p w:rsidR="0057379F" w:rsidRPr="000730EE" w:rsidRDefault="0057379F" w:rsidP="00D7490F">
            <w:pPr>
              <w:spacing w:line="240" w:lineRule="auto"/>
              <w:jc w:val="center"/>
              <w:rPr>
                <w:rFonts w:ascii="Times New Roman" w:hAnsi="Times New Roman" w:cs="Times New Roman"/>
                <w:sz w:val="28"/>
                <w:szCs w:val="28"/>
              </w:rPr>
            </w:pPr>
          </w:p>
        </w:tc>
      </w:tr>
      <w:tr w:rsidR="0057379F" w:rsidRPr="000730EE" w:rsidTr="00D7490F">
        <w:tc>
          <w:tcPr>
            <w:tcW w:w="1188" w:type="dxa"/>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3</w:t>
            </w:r>
          </w:p>
        </w:tc>
        <w:tc>
          <w:tcPr>
            <w:tcW w:w="7020" w:type="dxa"/>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Перевозка тела (останков) умершего на кладбище</w:t>
            </w:r>
          </w:p>
        </w:tc>
        <w:tc>
          <w:tcPr>
            <w:tcW w:w="1980" w:type="dxa"/>
            <w:vMerge/>
          </w:tcPr>
          <w:p w:rsidR="0057379F" w:rsidRPr="000730EE" w:rsidRDefault="0057379F" w:rsidP="00D7490F">
            <w:pPr>
              <w:spacing w:line="240" w:lineRule="auto"/>
              <w:jc w:val="center"/>
              <w:rPr>
                <w:rFonts w:ascii="Times New Roman" w:hAnsi="Times New Roman" w:cs="Times New Roman"/>
                <w:sz w:val="28"/>
                <w:szCs w:val="28"/>
              </w:rPr>
            </w:pPr>
          </w:p>
        </w:tc>
      </w:tr>
      <w:tr w:rsidR="0057379F" w:rsidRPr="000730EE" w:rsidTr="00D7490F">
        <w:tc>
          <w:tcPr>
            <w:tcW w:w="1188" w:type="dxa"/>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4</w:t>
            </w:r>
          </w:p>
        </w:tc>
        <w:tc>
          <w:tcPr>
            <w:tcW w:w="7020" w:type="dxa"/>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Погребение (рытье могилы, опускание гроба, засыпка могилы, сооружение намогильного холма)</w:t>
            </w:r>
          </w:p>
        </w:tc>
        <w:tc>
          <w:tcPr>
            <w:tcW w:w="1980" w:type="dxa"/>
            <w:vMerge/>
          </w:tcPr>
          <w:p w:rsidR="0057379F" w:rsidRPr="000730EE" w:rsidRDefault="0057379F" w:rsidP="00D7490F">
            <w:pPr>
              <w:spacing w:line="240" w:lineRule="auto"/>
              <w:jc w:val="center"/>
              <w:rPr>
                <w:rFonts w:ascii="Times New Roman" w:hAnsi="Times New Roman" w:cs="Times New Roman"/>
                <w:sz w:val="28"/>
                <w:szCs w:val="28"/>
              </w:rPr>
            </w:pPr>
          </w:p>
        </w:tc>
      </w:tr>
    </w:tbl>
    <w:p w:rsidR="0057379F" w:rsidRPr="000730EE" w:rsidRDefault="0057379F" w:rsidP="0057379F">
      <w:pPr>
        <w:spacing w:line="240" w:lineRule="auto"/>
        <w:jc w:val="center"/>
        <w:rPr>
          <w:rFonts w:ascii="Times New Roman" w:hAnsi="Times New Roman" w:cs="Times New Roman"/>
          <w:sz w:val="28"/>
          <w:szCs w:val="28"/>
        </w:rPr>
      </w:pPr>
    </w:p>
    <w:p w:rsidR="00D7490F" w:rsidRPr="000730EE" w:rsidRDefault="00D7490F" w:rsidP="0057379F">
      <w:pPr>
        <w:spacing w:line="240" w:lineRule="auto"/>
        <w:jc w:val="center"/>
        <w:rPr>
          <w:rFonts w:ascii="Times New Roman" w:hAnsi="Times New Roman" w:cs="Times New Roman"/>
          <w:b/>
          <w:sz w:val="28"/>
          <w:szCs w:val="28"/>
        </w:rPr>
      </w:pPr>
    </w:p>
    <w:p w:rsidR="00D7490F" w:rsidRPr="000730EE" w:rsidRDefault="00D7490F" w:rsidP="0057379F">
      <w:pPr>
        <w:spacing w:line="240" w:lineRule="auto"/>
        <w:jc w:val="center"/>
        <w:rPr>
          <w:rFonts w:ascii="Times New Roman" w:hAnsi="Times New Roman" w:cs="Times New Roman"/>
          <w:b/>
          <w:sz w:val="28"/>
          <w:szCs w:val="28"/>
        </w:rPr>
      </w:pPr>
    </w:p>
    <w:p w:rsidR="00D7490F" w:rsidRPr="000730EE" w:rsidRDefault="00D7490F" w:rsidP="0057379F">
      <w:pPr>
        <w:spacing w:line="240" w:lineRule="auto"/>
        <w:jc w:val="center"/>
        <w:rPr>
          <w:rFonts w:ascii="Times New Roman" w:hAnsi="Times New Roman" w:cs="Times New Roman"/>
          <w:b/>
          <w:sz w:val="28"/>
          <w:szCs w:val="28"/>
        </w:rPr>
      </w:pPr>
    </w:p>
    <w:p w:rsidR="00D7490F" w:rsidRPr="000730EE" w:rsidRDefault="00D7490F" w:rsidP="0057379F">
      <w:pPr>
        <w:spacing w:line="240" w:lineRule="auto"/>
        <w:jc w:val="center"/>
        <w:rPr>
          <w:rFonts w:ascii="Times New Roman" w:hAnsi="Times New Roman" w:cs="Times New Roman"/>
          <w:b/>
          <w:sz w:val="28"/>
          <w:szCs w:val="28"/>
        </w:rPr>
      </w:pPr>
    </w:p>
    <w:p w:rsidR="00D7490F" w:rsidRPr="000730EE" w:rsidRDefault="00D7490F" w:rsidP="0057379F">
      <w:pPr>
        <w:spacing w:line="240" w:lineRule="auto"/>
        <w:jc w:val="center"/>
        <w:rPr>
          <w:rFonts w:ascii="Times New Roman" w:hAnsi="Times New Roman" w:cs="Times New Roman"/>
          <w:b/>
          <w:sz w:val="28"/>
          <w:szCs w:val="28"/>
        </w:rPr>
      </w:pPr>
    </w:p>
    <w:p w:rsidR="00D7490F" w:rsidRPr="000730EE" w:rsidRDefault="00D7490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lastRenderedPageBreak/>
        <w:t xml:space="preserve">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w:t>
      </w:r>
    </w:p>
    <w:p w:rsidR="0057379F" w:rsidRPr="000730EE" w:rsidRDefault="0057379F" w:rsidP="0057379F">
      <w:pPr>
        <w:spacing w:line="240" w:lineRule="auto"/>
        <w:jc w:val="center"/>
        <w:rPr>
          <w:rFonts w:ascii="Times New Roman" w:hAnsi="Times New Roman" w:cs="Times New Roman"/>
          <w:b/>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7020"/>
        <w:gridCol w:w="1980"/>
      </w:tblGrid>
      <w:tr w:rsidR="0057379F" w:rsidRPr="000730EE" w:rsidTr="00D7490F">
        <w:tc>
          <w:tcPr>
            <w:tcW w:w="1188" w:type="dxa"/>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№п/п</w:t>
            </w:r>
          </w:p>
        </w:tc>
        <w:tc>
          <w:tcPr>
            <w:tcW w:w="7020" w:type="dxa"/>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Вид услуги</w:t>
            </w:r>
          </w:p>
        </w:tc>
        <w:tc>
          <w:tcPr>
            <w:tcW w:w="1980" w:type="dxa"/>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Стоимость (руб.)</w:t>
            </w:r>
          </w:p>
        </w:tc>
      </w:tr>
      <w:tr w:rsidR="0057379F" w:rsidRPr="000730EE" w:rsidTr="00D7490F">
        <w:tc>
          <w:tcPr>
            <w:tcW w:w="1188" w:type="dxa"/>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1</w:t>
            </w:r>
          </w:p>
        </w:tc>
        <w:tc>
          <w:tcPr>
            <w:tcW w:w="7020" w:type="dxa"/>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Оформление документов, необходимых для погребения</w:t>
            </w:r>
          </w:p>
        </w:tc>
        <w:tc>
          <w:tcPr>
            <w:tcW w:w="1980" w:type="dxa"/>
            <w:vMerge w:val="restart"/>
            <w:vAlign w:val="center"/>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5946,47</w:t>
            </w:r>
          </w:p>
        </w:tc>
      </w:tr>
      <w:tr w:rsidR="0057379F" w:rsidRPr="000730EE" w:rsidTr="00D7490F">
        <w:tc>
          <w:tcPr>
            <w:tcW w:w="1188" w:type="dxa"/>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2</w:t>
            </w:r>
          </w:p>
        </w:tc>
        <w:tc>
          <w:tcPr>
            <w:tcW w:w="7020" w:type="dxa"/>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Облачение тела</w:t>
            </w:r>
          </w:p>
        </w:tc>
        <w:tc>
          <w:tcPr>
            <w:tcW w:w="1980" w:type="dxa"/>
            <w:vMerge/>
          </w:tcPr>
          <w:p w:rsidR="0057379F" w:rsidRPr="000730EE" w:rsidRDefault="0057379F" w:rsidP="00D7490F">
            <w:pPr>
              <w:spacing w:line="240" w:lineRule="auto"/>
              <w:jc w:val="center"/>
              <w:rPr>
                <w:rFonts w:ascii="Times New Roman" w:hAnsi="Times New Roman" w:cs="Times New Roman"/>
                <w:sz w:val="28"/>
                <w:szCs w:val="28"/>
              </w:rPr>
            </w:pPr>
          </w:p>
        </w:tc>
      </w:tr>
      <w:tr w:rsidR="0057379F" w:rsidRPr="000730EE" w:rsidTr="00D7490F">
        <w:tc>
          <w:tcPr>
            <w:tcW w:w="1188" w:type="dxa"/>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3</w:t>
            </w:r>
          </w:p>
        </w:tc>
        <w:tc>
          <w:tcPr>
            <w:tcW w:w="7020" w:type="dxa"/>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Предоставление и доставка гроба</w:t>
            </w:r>
          </w:p>
        </w:tc>
        <w:tc>
          <w:tcPr>
            <w:tcW w:w="1980" w:type="dxa"/>
            <w:vMerge/>
          </w:tcPr>
          <w:p w:rsidR="0057379F" w:rsidRPr="000730EE" w:rsidRDefault="0057379F" w:rsidP="00D7490F">
            <w:pPr>
              <w:spacing w:line="240" w:lineRule="auto"/>
              <w:jc w:val="center"/>
              <w:rPr>
                <w:rFonts w:ascii="Times New Roman" w:hAnsi="Times New Roman" w:cs="Times New Roman"/>
                <w:sz w:val="28"/>
                <w:szCs w:val="28"/>
              </w:rPr>
            </w:pPr>
          </w:p>
        </w:tc>
      </w:tr>
      <w:tr w:rsidR="0057379F" w:rsidRPr="000730EE" w:rsidTr="00D7490F">
        <w:tc>
          <w:tcPr>
            <w:tcW w:w="1188" w:type="dxa"/>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4</w:t>
            </w:r>
          </w:p>
        </w:tc>
        <w:tc>
          <w:tcPr>
            <w:tcW w:w="7020" w:type="dxa"/>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Перевозка тела (останков) умершего на кладбище</w:t>
            </w:r>
          </w:p>
        </w:tc>
        <w:tc>
          <w:tcPr>
            <w:tcW w:w="1980" w:type="dxa"/>
            <w:vMerge/>
          </w:tcPr>
          <w:p w:rsidR="0057379F" w:rsidRPr="000730EE" w:rsidRDefault="0057379F" w:rsidP="00D7490F">
            <w:pPr>
              <w:spacing w:line="240" w:lineRule="auto"/>
              <w:jc w:val="center"/>
              <w:rPr>
                <w:rFonts w:ascii="Times New Roman" w:hAnsi="Times New Roman" w:cs="Times New Roman"/>
                <w:sz w:val="28"/>
                <w:szCs w:val="28"/>
              </w:rPr>
            </w:pPr>
          </w:p>
        </w:tc>
      </w:tr>
      <w:tr w:rsidR="0057379F" w:rsidRPr="000730EE" w:rsidTr="00D7490F">
        <w:tc>
          <w:tcPr>
            <w:tcW w:w="1188" w:type="dxa"/>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5</w:t>
            </w:r>
          </w:p>
        </w:tc>
        <w:tc>
          <w:tcPr>
            <w:tcW w:w="7020" w:type="dxa"/>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Погребение (рытье могилы, опускание гроба, засыпка могилы, сооружение намогильного холма)</w:t>
            </w:r>
          </w:p>
        </w:tc>
        <w:tc>
          <w:tcPr>
            <w:tcW w:w="1980" w:type="dxa"/>
            <w:vMerge/>
          </w:tcPr>
          <w:p w:rsidR="0057379F" w:rsidRPr="000730EE" w:rsidRDefault="0057379F" w:rsidP="00D7490F">
            <w:pPr>
              <w:spacing w:line="240" w:lineRule="auto"/>
              <w:jc w:val="center"/>
              <w:rPr>
                <w:rFonts w:ascii="Times New Roman" w:hAnsi="Times New Roman" w:cs="Times New Roman"/>
                <w:sz w:val="28"/>
                <w:szCs w:val="28"/>
              </w:rPr>
            </w:pPr>
          </w:p>
        </w:tc>
      </w:tr>
    </w:tbl>
    <w:p w:rsidR="0057379F" w:rsidRPr="000730EE" w:rsidRDefault="0057379F" w:rsidP="0057379F">
      <w:pPr>
        <w:spacing w:line="240" w:lineRule="auto"/>
        <w:rPr>
          <w:rFonts w:ascii="Times New Roman" w:hAnsi="Times New Roman" w:cs="Times New Roman"/>
          <w:sz w:val="28"/>
          <w:szCs w:val="28"/>
        </w:rPr>
      </w:pPr>
    </w:p>
    <w:p w:rsidR="0057379F" w:rsidRPr="000730EE" w:rsidRDefault="0057379F" w:rsidP="0057379F">
      <w:pPr>
        <w:spacing w:line="240" w:lineRule="auto"/>
        <w:rPr>
          <w:rFonts w:ascii="Times New Roman" w:hAnsi="Times New Roman" w:cs="Times New Roman"/>
          <w:sz w:val="28"/>
          <w:szCs w:val="28"/>
        </w:rPr>
      </w:pPr>
    </w:p>
    <w:p w:rsidR="0057379F" w:rsidRPr="000730EE" w:rsidRDefault="0057379F" w:rsidP="0057379F">
      <w:pPr>
        <w:spacing w:line="240" w:lineRule="auto"/>
        <w:rPr>
          <w:rFonts w:ascii="Times New Roman" w:hAnsi="Times New Roman" w:cs="Times New Roman"/>
          <w:sz w:val="28"/>
          <w:szCs w:val="28"/>
        </w:rPr>
      </w:pPr>
    </w:p>
    <w:p w:rsidR="0057379F" w:rsidRPr="000730EE" w:rsidRDefault="0057379F" w:rsidP="0057379F">
      <w:pPr>
        <w:spacing w:line="240" w:lineRule="auto"/>
        <w:rPr>
          <w:rFonts w:ascii="Times New Roman" w:hAnsi="Times New Roman" w:cs="Times New Roman"/>
          <w:sz w:val="28"/>
          <w:szCs w:val="28"/>
        </w:rPr>
      </w:pPr>
    </w:p>
    <w:p w:rsidR="0057379F" w:rsidRPr="000730EE" w:rsidRDefault="0057379F" w:rsidP="0057379F">
      <w:pPr>
        <w:spacing w:line="240" w:lineRule="auto"/>
        <w:rPr>
          <w:rFonts w:ascii="Times New Roman" w:hAnsi="Times New Roman" w:cs="Times New Roman"/>
          <w:sz w:val="28"/>
          <w:szCs w:val="28"/>
        </w:rPr>
      </w:pPr>
    </w:p>
    <w:p w:rsidR="0057379F" w:rsidRPr="000730EE" w:rsidRDefault="0057379F" w:rsidP="0057379F">
      <w:pPr>
        <w:spacing w:line="240" w:lineRule="auto"/>
        <w:rPr>
          <w:rFonts w:ascii="Times New Roman" w:hAnsi="Times New Roman" w:cs="Times New Roman"/>
          <w:sz w:val="28"/>
          <w:szCs w:val="28"/>
        </w:rPr>
      </w:pPr>
    </w:p>
    <w:p w:rsidR="0057379F" w:rsidRPr="000730EE" w:rsidRDefault="0057379F" w:rsidP="0057379F">
      <w:pPr>
        <w:spacing w:line="240" w:lineRule="auto"/>
        <w:rPr>
          <w:rFonts w:ascii="Times New Roman" w:hAnsi="Times New Roman" w:cs="Times New Roman"/>
          <w:sz w:val="28"/>
          <w:szCs w:val="28"/>
        </w:rPr>
      </w:pPr>
    </w:p>
    <w:p w:rsidR="0057379F" w:rsidRPr="000730EE" w:rsidRDefault="0057379F" w:rsidP="0057379F">
      <w:pPr>
        <w:spacing w:line="240" w:lineRule="auto"/>
        <w:rPr>
          <w:rFonts w:ascii="Times New Roman" w:hAnsi="Times New Roman" w:cs="Times New Roman"/>
          <w:sz w:val="28"/>
          <w:szCs w:val="28"/>
        </w:rPr>
      </w:pPr>
    </w:p>
    <w:p w:rsidR="0057379F" w:rsidRPr="000730EE" w:rsidRDefault="0057379F" w:rsidP="0057379F">
      <w:pPr>
        <w:spacing w:line="240" w:lineRule="auto"/>
        <w:rPr>
          <w:rFonts w:ascii="Times New Roman" w:hAnsi="Times New Roman" w:cs="Times New Roman"/>
          <w:sz w:val="28"/>
          <w:szCs w:val="28"/>
        </w:rPr>
      </w:pPr>
    </w:p>
    <w:p w:rsidR="0057379F" w:rsidRPr="000730EE" w:rsidRDefault="0057379F" w:rsidP="0057379F">
      <w:pPr>
        <w:spacing w:line="240" w:lineRule="auto"/>
        <w:rPr>
          <w:rFonts w:ascii="Times New Roman" w:hAnsi="Times New Roman" w:cs="Times New Roman"/>
          <w:sz w:val="28"/>
          <w:szCs w:val="28"/>
        </w:rPr>
      </w:pP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rPr>
          <w:rFonts w:ascii="Times New Roman" w:hAnsi="Times New Roman" w:cs="Times New Roman"/>
          <w:b/>
          <w:sz w:val="28"/>
          <w:szCs w:val="28"/>
        </w:rPr>
      </w:pPr>
    </w:p>
    <w:p w:rsidR="0057379F" w:rsidRPr="000730EE" w:rsidRDefault="0057379F" w:rsidP="0057379F">
      <w:pPr>
        <w:spacing w:line="240" w:lineRule="auto"/>
        <w:rPr>
          <w:rFonts w:ascii="Times New Roman" w:hAnsi="Times New Roman" w:cs="Times New Roman"/>
          <w:b/>
          <w:sz w:val="28"/>
          <w:szCs w:val="28"/>
        </w:rPr>
      </w:pPr>
    </w:p>
    <w:p w:rsidR="0057379F" w:rsidRPr="000730EE" w:rsidRDefault="0057379F" w:rsidP="0057379F">
      <w:pPr>
        <w:tabs>
          <w:tab w:val="left" w:pos="9360"/>
        </w:tabs>
        <w:spacing w:line="240" w:lineRule="auto"/>
        <w:rPr>
          <w:rFonts w:ascii="Times New Roman" w:hAnsi="Times New Roman" w:cs="Times New Roman"/>
          <w:sz w:val="28"/>
          <w:szCs w:val="28"/>
        </w:rPr>
      </w:pPr>
      <w:r w:rsidRPr="000730EE">
        <w:rPr>
          <w:rFonts w:ascii="Times New Roman" w:hAnsi="Times New Roman" w:cs="Times New Roman"/>
          <w:noProof/>
          <w:sz w:val="28"/>
          <w:szCs w:val="28"/>
        </w:rPr>
        <w:lastRenderedPageBreak/>
        <w:drawing>
          <wp:anchor distT="0" distB="0" distL="114300" distR="114300" simplePos="0" relativeHeight="251659264" behindDoc="0" locked="0" layoutInCell="1" allowOverlap="1">
            <wp:simplePos x="0" y="0"/>
            <wp:positionH relativeFrom="column">
              <wp:posOffset>2914650</wp:posOffset>
            </wp:positionH>
            <wp:positionV relativeFrom="paragraph">
              <wp:posOffset>0</wp:posOffset>
            </wp:positionV>
            <wp:extent cx="647700" cy="790575"/>
            <wp:effectExtent l="19050" t="0" r="0" b="0"/>
            <wp:wrapSquare wrapText="right"/>
            <wp:docPr id="18" name="Рисунок 3"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anchor>
        </w:drawing>
      </w:r>
      <w:r w:rsidRPr="000730EE">
        <w:rPr>
          <w:rFonts w:ascii="Times New Roman" w:hAnsi="Times New Roman" w:cs="Times New Roman"/>
          <w:sz w:val="28"/>
          <w:szCs w:val="28"/>
        </w:rPr>
        <w:br w:type="textWrapping" w:clear="all"/>
      </w: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tabs>
          <w:tab w:val="left" w:pos="5670"/>
        </w:tabs>
        <w:spacing w:line="240" w:lineRule="auto"/>
        <w:jc w:val="center"/>
        <w:rPr>
          <w:rFonts w:ascii="Times New Roman" w:hAnsi="Times New Roman" w:cs="Times New Roman"/>
          <w:b/>
          <w:i/>
          <w:sz w:val="28"/>
          <w:szCs w:val="28"/>
        </w:rPr>
      </w:pPr>
      <w:r w:rsidRPr="000730EE">
        <w:rPr>
          <w:rFonts w:ascii="Times New Roman" w:hAnsi="Times New Roman" w:cs="Times New Roman"/>
          <w:b/>
          <w:i/>
          <w:sz w:val="28"/>
          <w:szCs w:val="28"/>
        </w:rPr>
        <w:t>ПОСТАНОВЛЕНИЕ</w:t>
      </w:r>
    </w:p>
    <w:p w:rsidR="0057379F" w:rsidRPr="000730EE" w:rsidRDefault="0057379F" w:rsidP="0057379F">
      <w:pPr>
        <w:spacing w:line="240" w:lineRule="auto"/>
        <w:jc w:val="center"/>
        <w:rPr>
          <w:rFonts w:ascii="Times New Roman" w:hAnsi="Times New Roman" w:cs="Times New Roman"/>
          <w:b/>
          <w:i/>
          <w:sz w:val="28"/>
          <w:szCs w:val="28"/>
        </w:rPr>
      </w:pPr>
      <w:r w:rsidRPr="000730EE">
        <w:rPr>
          <w:rFonts w:ascii="Times New Roman" w:hAnsi="Times New Roman" w:cs="Times New Roman"/>
          <w:b/>
          <w:i/>
          <w:sz w:val="28"/>
          <w:szCs w:val="28"/>
        </w:rPr>
        <w:t>Администрации</w:t>
      </w:r>
    </w:p>
    <w:p w:rsidR="0057379F" w:rsidRPr="000730EE" w:rsidRDefault="0057379F" w:rsidP="0057379F">
      <w:pPr>
        <w:spacing w:line="240" w:lineRule="auto"/>
        <w:jc w:val="center"/>
        <w:rPr>
          <w:rFonts w:ascii="Times New Roman" w:hAnsi="Times New Roman" w:cs="Times New Roman"/>
          <w:b/>
          <w:i/>
          <w:sz w:val="28"/>
          <w:szCs w:val="28"/>
        </w:rPr>
      </w:pPr>
      <w:r w:rsidRPr="000730EE">
        <w:rPr>
          <w:rFonts w:ascii="Times New Roman" w:hAnsi="Times New Roman" w:cs="Times New Roman"/>
          <w:b/>
          <w:i/>
          <w:sz w:val="28"/>
          <w:szCs w:val="28"/>
        </w:rPr>
        <w:t xml:space="preserve"> муниципального образования «Родниковский муниципальный район»</w:t>
      </w:r>
    </w:p>
    <w:p w:rsidR="0057379F" w:rsidRPr="000730EE" w:rsidRDefault="0057379F" w:rsidP="0057379F">
      <w:pPr>
        <w:spacing w:line="240" w:lineRule="auto"/>
        <w:jc w:val="center"/>
        <w:rPr>
          <w:rFonts w:ascii="Times New Roman" w:hAnsi="Times New Roman" w:cs="Times New Roman"/>
          <w:b/>
          <w:i/>
          <w:sz w:val="28"/>
          <w:szCs w:val="28"/>
        </w:rPr>
      </w:pPr>
      <w:r w:rsidRPr="000730EE">
        <w:rPr>
          <w:rFonts w:ascii="Times New Roman" w:hAnsi="Times New Roman" w:cs="Times New Roman"/>
          <w:b/>
          <w:i/>
          <w:sz w:val="28"/>
          <w:szCs w:val="28"/>
        </w:rPr>
        <w:t>Ивановской области</w:t>
      </w:r>
    </w:p>
    <w:p w:rsidR="00F5585B" w:rsidRDefault="00F5585B" w:rsidP="00F5585B">
      <w:pPr>
        <w:spacing w:line="240" w:lineRule="auto"/>
        <w:jc w:val="center"/>
        <w:rPr>
          <w:rFonts w:ascii="Times New Roman" w:hAnsi="Times New Roman" w:cs="Times New Roman"/>
          <w:sz w:val="28"/>
          <w:szCs w:val="28"/>
        </w:rPr>
      </w:pPr>
    </w:p>
    <w:p w:rsidR="000730EE" w:rsidRPr="000730EE" w:rsidRDefault="0057379F" w:rsidP="00F5585B">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  27.02.2019г.   № 251</w:t>
      </w:r>
    </w:p>
    <w:p w:rsidR="0057379F" w:rsidRPr="000730EE" w:rsidRDefault="0057379F" w:rsidP="0057379F">
      <w:pPr>
        <w:tabs>
          <w:tab w:val="left" w:pos="8820"/>
          <w:tab w:val="left" w:pos="9180"/>
          <w:tab w:val="left" w:pos="9360"/>
        </w:tabs>
        <w:spacing w:line="240" w:lineRule="auto"/>
        <w:ind w:left="360" w:right="1206" w:firstLine="180"/>
        <w:jc w:val="center"/>
        <w:rPr>
          <w:rFonts w:ascii="Times New Roman" w:hAnsi="Times New Roman" w:cs="Times New Roman"/>
          <w:b/>
          <w:sz w:val="28"/>
          <w:szCs w:val="28"/>
        </w:rPr>
      </w:pPr>
      <w:r w:rsidRPr="000730EE">
        <w:rPr>
          <w:rFonts w:ascii="Times New Roman" w:hAnsi="Times New Roman" w:cs="Times New Roman"/>
          <w:b/>
          <w:sz w:val="28"/>
          <w:szCs w:val="28"/>
        </w:rPr>
        <w:t xml:space="preserve">Об утверждении муниципальной программы Родниковского муниципального района  «Профилактика правонарушений, наркомании и обеспечение безопасности граждан на территории Родниковского муниципального района» </w:t>
      </w:r>
    </w:p>
    <w:p w:rsidR="0057379F" w:rsidRPr="000730EE" w:rsidRDefault="0057379F" w:rsidP="0057379F">
      <w:pPr>
        <w:spacing w:line="240" w:lineRule="auto"/>
        <w:ind w:left="1780" w:right="1780"/>
        <w:jc w:val="both"/>
        <w:rPr>
          <w:rFonts w:ascii="Times New Roman" w:hAnsi="Times New Roman" w:cs="Times New Roman"/>
          <w:b/>
          <w:sz w:val="28"/>
          <w:szCs w:val="28"/>
        </w:rPr>
      </w:pPr>
    </w:p>
    <w:p w:rsidR="0057379F" w:rsidRPr="000730EE" w:rsidRDefault="0057379F" w:rsidP="0057379F">
      <w:pPr>
        <w:pStyle w:val="ConsPlusTitle"/>
        <w:widowControl/>
        <w:ind w:firstLine="708"/>
        <w:jc w:val="both"/>
        <w:rPr>
          <w:rFonts w:ascii="Times New Roman" w:hAnsi="Times New Roman" w:cs="Times New Roman"/>
          <w:b w:val="0"/>
          <w:sz w:val="28"/>
          <w:szCs w:val="28"/>
        </w:rPr>
      </w:pPr>
      <w:r w:rsidRPr="000730EE">
        <w:rPr>
          <w:rFonts w:ascii="Times New Roman" w:hAnsi="Times New Roman" w:cs="Times New Roman"/>
          <w:b w:val="0"/>
          <w:sz w:val="28"/>
          <w:szCs w:val="28"/>
        </w:rPr>
        <w:t>В соответствии с Бюджетным кодексом Российской Федерации, постановлением администрации муниципального образования «Родниковский муниципальный район» от 01.03.2016г. №242 «</w:t>
      </w:r>
      <w:r w:rsidRPr="000730EE">
        <w:rPr>
          <w:rFonts w:ascii="Times New Roman" w:hAnsi="Times New Roman" w:cs="Times New Roman"/>
          <w:b w:val="0"/>
          <w:color w:val="000000"/>
          <w:sz w:val="28"/>
          <w:szCs w:val="28"/>
        </w:rPr>
        <w:t>Об утверждении Порядка принятия решений о разработке муниципальных программ Родниковского муниципального района и муниципальных программ Родниковского городского поселения, их формирования и реализации</w:t>
      </w:r>
      <w:r w:rsidRPr="000730EE">
        <w:rPr>
          <w:rFonts w:ascii="Times New Roman" w:hAnsi="Times New Roman" w:cs="Times New Roman"/>
          <w:b w:val="0"/>
          <w:sz w:val="28"/>
          <w:szCs w:val="28"/>
        </w:rPr>
        <w:t xml:space="preserve">»,   </w:t>
      </w:r>
    </w:p>
    <w:p w:rsidR="000730EE" w:rsidRPr="000730EE" w:rsidRDefault="000730EE" w:rsidP="0057379F">
      <w:pPr>
        <w:pStyle w:val="ConsPlusTitle"/>
        <w:widowControl/>
        <w:ind w:firstLine="708"/>
        <w:jc w:val="both"/>
        <w:rPr>
          <w:rFonts w:ascii="Times New Roman" w:hAnsi="Times New Roman" w:cs="Times New Roman"/>
          <w:sz w:val="28"/>
          <w:szCs w:val="28"/>
        </w:rPr>
      </w:pPr>
    </w:p>
    <w:p w:rsidR="0057379F" w:rsidRPr="000730EE" w:rsidRDefault="0057379F" w:rsidP="0057379F">
      <w:pPr>
        <w:autoSpaceDE w:val="0"/>
        <w:autoSpaceDN w:val="0"/>
        <w:adjustRightInd w:val="0"/>
        <w:spacing w:line="240" w:lineRule="auto"/>
        <w:ind w:firstLine="709"/>
        <w:jc w:val="center"/>
        <w:rPr>
          <w:rFonts w:ascii="Times New Roman" w:hAnsi="Times New Roman" w:cs="Times New Roman"/>
          <w:b/>
          <w:sz w:val="28"/>
          <w:szCs w:val="28"/>
        </w:rPr>
      </w:pPr>
      <w:r w:rsidRPr="000730EE">
        <w:rPr>
          <w:rFonts w:ascii="Times New Roman" w:hAnsi="Times New Roman" w:cs="Times New Roman"/>
          <w:b/>
          <w:sz w:val="28"/>
          <w:szCs w:val="28"/>
        </w:rPr>
        <w:t>постановляю:</w:t>
      </w:r>
    </w:p>
    <w:p w:rsidR="0057379F" w:rsidRPr="000730EE" w:rsidRDefault="0057379F" w:rsidP="0057379F">
      <w:pPr>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 xml:space="preserve">1. Утвердить муниципальную программу Родниковского муниципального района «Профилактика правонарушений, наркомании и обеспечение безопасности граждан на территории Родниковского муниципального района», согласно приложению.  </w:t>
      </w:r>
    </w:p>
    <w:p w:rsidR="0057379F" w:rsidRPr="000730EE" w:rsidRDefault="0057379F" w:rsidP="0057379F">
      <w:pPr>
        <w:autoSpaceDE w:val="0"/>
        <w:autoSpaceDN w:val="0"/>
        <w:adjustRightInd w:val="0"/>
        <w:spacing w:line="240" w:lineRule="auto"/>
        <w:ind w:firstLine="709"/>
        <w:jc w:val="both"/>
        <w:rPr>
          <w:rFonts w:ascii="Times New Roman" w:hAnsi="Times New Roman" w:cs="Times New Roman"/>
          <w:sz w:val="28"/>
          <w:szCs w:val="28"/>
        </w:rPr>
      </w:pPr>
      <w:r w:rsidRPr="000730EE">
        <w:rPr>
          <w:rFonts w:ascii="Times New Roman" w:hAnsi="Times New Roman" w:cs="Times New Roman"/>
          <w:sz w:val="28"/>
          <w:szCs w:val="28"/>
        </w:rPr>
        <w:t xml:space="preserve">2. Контроль за исполнением настоящего постановления возложить на начальника Управления муниципального хозяйства Лапшинова С.Б. </w:t>
      </w:r>
    </w:p>
    <w:p w:rsidR="0057379F" w:rsidRPr="000730EE" w:rsidRDefault="0057379F" w:rsidP="0057379F">
      <w:pPr>
        <w:autoSpaceDE w:val="0"/>
        <w:autoSpaceDN w:val="0"/>
        <w:adjustRightInd w:val="0"/>
        <w:spacing w:line="240" w:lineRule="auto"/>
        <w:ind w:firstLine="709"/>
        <w:jc w:val="both"/>
        <w:rPr>
          <w:rFonts w:ascii="Times New Roman" w:hAnsi="Times New Roman" w:cs="Times New Roman"/>
          <w:sz w:val="28"/>
          <w:szCs w:val="28"/>
        </w:rPr>
      </w:pPr>
      <w:r w:rsidRPr="000730EE">
        <w:rPr>
          <w:rFonts w:ascii="Times New Roman" w:hAnsi="Times New Roman" w:cs="Times New Roman"/>
          <w:sz w:val="28"/>
          <w:szCs w:val="28"/>
        </w:rPr>
        <w:t xml:space="preserve">3. Настоящее постановление вступает в силу с 01.01.2019г. </w:t>
      </w:r>
    </w:p>
    <w:p w:rsidR="00F5585B" w:rsidRDefault="00F5585B" w:rsidP="00F5585B">
      <w:pPr>
        <w:autoSpaceDE w:val="0"/>
        <w:autoSpaceDN w:val="0"/>
        <w:adjustRightInd w:val="0"/>
        <w:spacing w:after="0" w:line="240" w:lineRule="auto"/>
        <w:jc w:val="both"/>
        <w:rPr>
          <w:rFonts w:ascii="Times New Roman" w:hAnsi="Times New Roman" w:cs="Times New Roman"/>
          <w:b/>
          <w:sz w:val="28"/>
          <w:szCs w:val="28"/>
        </w:rPr>
      </w:pPr>
    </w:p>
    <w:p w:rsidR="0057379F" w:rsidRPr="000730EE" w:rsidRDefault="0057379F" w:rsidP="00F5585B">
      <w:pPr>
        <w:autoSpaceDE w:val="0"/>
        <w:autoSpaceDN w:val="0"/>
        <w:adjustRightInd w:val="0"/>
        <w:spacing w:after="0" w:line="240" w:lineRule="auto"/>
        <w:jc w:val="both"/>
        <w:rPr>
          <w:rFonts w:ascii="Times New Roman" w:hAnsi="Times New Roman" w:cs="Times New Roman"/>
          <w:b/>
          <w:sz w:val="28"/>
          <w:szCs w:val="28"/>
        </w:rPr>
      </w:pPr>
      <w:r w:rsidRPr="000730EE">
        <w:rPr>
          <w:rFonts w:ascii="Times New Roman" w:hAnsi="Times New Roman" w:cs="Times New Roman"/>
          <w:b/>
          <w:sz w:val="28"/>
          <w:szCs w:val="28"/>
        </w:rPr>
        <w:t xml:space="preserve"> И.о. Главы  муниципального образования  </w:t>
      </w:r>
    </w:p>
    <w:p w:rsidR="0057379F" w:rsidRPr="000730EE" w:rsidRDefault="0057379F" w:rsidP="00F5585B">
      <w:pPr>
        <w:autoSpaceDE w:val="0"/>
        <w:autoSpaceDN w:val="0"/>
        <w:adjustRightInd w:val="0"/>
        <w:spacing w:after="0" w:line="240" w:lineRule="auto"/>
        <w:jc w:val="both"/>
        <w:rPr>
          <w:rFonts w:ascii="Times New Roman" w:hAnsi="Times New Roman" w:cs="Times New Roman"/>
          <w:b/>
          <w:sz w:val="28"/>
          <w:szCs w:val="28"/>
        </w:rPr>
      </w:pPr>
      <w:r w:rsidRPr="000730EE">
        <w:rPr>
          <w:rFonts w:ascii="Times New Roman" w:hAnsi="Times New Roman" w:cs="Times New Roman"/>
          <w:b/>
          <w:sz w:val="28"/>
          <w:szCs w:val="28"/>
        </w:rPr>
        <w:t xml:space="preserve">«Родниковский муниципальный район»                                        С.А.Аветисян  </w:t>
      </w:r>
    </w:p>
    <w:p w:rsidR="0057379F" w:rsidRPr="000730EE" w:rsidRDefault="0057379F" w:rsidP="00F5585B">
      <w:pPr>
        <w:autoSpaceDE w:val="0"/>
        <w:autoSpaceDN w:val="0"/>
        <w:adjustRightInd w:val="0"/>
        <w:spacing w:after="0" w:line="240" w:lineRule="auto"/>
        <w:jc w:val="both"/>
        <w:rPr>
          <w:rFonts w:ascii="Times New Roman" w:hAnsi="Times New Roman" w:cs="Times New Roman"/>
          <w:b/>
          <w:sz w:val="28"/>
          <w:szCs w:val="28"/>
        </w:rPr>
      </w:pPr>
    </w:p>
    <w:tbl>
      <w:tblPr>
        <w:tblW w:w="10548" w:type="dxa"/>
        <w:tblLook w:val="01E0"/>
      </w:tblPr>
      <w:tblGrid>
        <w:gridCol w:w="2808"/>
        <w:gridCol w:w="7740"/>
      </w:tblGrid>
      <w:tr w:rsidR="0057379F" w:rsidRPr="000730EE" w:rsidTr="00D7490F">
        <w:tc>
          <w:tcPr>
            <w:tcW w:w="2808" w:type="dxa"/>
          </w:tcPr>
          <w:p w:rsidR="0057379F" w:rsidRPr="000730EE" w:rsidRDefault="0057379F" w:rsidP="00D7490F">
            <w:pPr>
              <w:pStyle w:val="ConsPlusNormal"/>
              <w:widowControl/>
              <w:ind w:firstLine="0"/>
              <w:jc w:val="right"/>
              <w:outlineLvl w:val="0"/>
              <w:rPr>
                <w:rFonts w:ascii="Times New Roman" w:hAnsi="Times New Roman" w:cs="Times New Roman"/>
                <w:color w:val="000000"/>
                <w:sz w:val="28"/>
                <w:szCs w:val="28"/>
              </w:rPr>
            </w:pPr>
          </w:p>
        </w:tc>
        <w:tc>
          <w:tcPr>
            <w:tcW w:w="7740" w:type="dxa"/>
          </w:tcPr>
          <w:p w:rsidR="0057379F" w:rsidRPr="000730EE" w:rsidRDefault="0057379F" w:rsidP="00D7490F">
            <w:pPr>
              <w:pStyle w:val="ConsPlusNormal"/>
              <w:widowControl/>
              <w:ind w:left="5387" w:firstLine="0"/>
              <w:outlineLvl w:val="0"/>
              <w:rPr>
                <w:rFonts w:ascii="Times New Roman" w:hAnsi="Times New Roman" w:cs="Times New Roman"/>
                <w:color w:val="000000"/>
                <w:sz w:val="28"/>
                <w:szCs w:val="28"/>
              </w:rPr>
            </w:pPr>
            <w:r w:rsidRPr="000730EE">
              <w:rPr>
                <w:rFonts w:ascii="Times New Roman" w:hAnsi="Times New Roman" w:cs="Times New Roman"/>
                <w:color w:val="000000"/>
                <w:sz w:val="28"/>
                <w:szCs w:val="28"/>
              </w:rPr>
              <w:t xml:space="preserve">       Приложение</w:t>
            </w:r>
          </w:p>
          <w:p w:rsidR="0057379F" w:rsidRPr="000730EE" w:rsidRDefault="0057379F" w:rsidP="00D7490F">
            <w:pPr>
              <w:pStyle w:val="ConsPlusNormal"/>
              <w:widowControl/>
              <w:ind w:firstLine="0"/>
              <w:jc w:val="right"/>
              <w:outlineLvl w:val="0"/>
              <w:rPr>
                <w:rFonts w:ascii="Times New Roman" w:hAnsi="Times New Roman" w:cs="Times New Roman"/>
                <w:color w:val="000000"/>
                <w:sz w:val="28"/>
                <w:szCs w:val="28"/>
              </w:rPr>
            </w:pPr>
            <w:r w:rsidRPr="000730EE">
              <w:rPr>
                <w:rFonts w:ascii="Times New Roman" w:hAnsi="Times New Roman" w:cs="Times New Roman"/>
                <w:color w:val="000000"/>
                <w:sz w:val="28"/>
                <w:szCs w:val="28"/>
              </w:rPr>
              <w:t xml:space="preserve">к постановлению администрации </w:t>
            </w:r>
          </w:p>
          <w:p w:rsidR="0057379F" w:rsidRPr="000730EE" w:rsidRDefault="0057379F" w:rsidP="00D7490F">
            <w:pPr>
              <w:pStyle w:val="ConsPlusNormal"/>
              <w:widowControl/>
              <w:ind w:firstLine="0"/>
              <w:jc w:val="right"/>
              <w:outlineLvl w:val="0"/>
              <w:rPr>
                <w:rFonts w:ascii="Times New Roman" w:hAnsi="Times New Roman" w:cs="Times New Roman"/>
                <w:color w:val="000000"/>
                <w:sz w:val="28"/>
                <w:szCs w:val="28"/>
              </w:rPr>
            </w:pPr>
            <w:r w:rsidRPr="000730EE">
              <w:rPr>
                <w:rFonts w:ascii="Times New Roman" w:hAnsi="Times New Roman" w:cs="Times New Roman"/>
                <w:color w:val="000000"/>
                <w:sz w:val="28"/>
                <w:szCs w:val="28"/>
              </w:rPr>
              <w:t xml:space="preserve">муниципального образования </w:t>
            </w:r>
          </w:p>
          <w:p w:rsidR="0057379F" w:rsidRPr="000730EE" w:rsidRDefault="0057379F" w:rsidP="00D7490F">
            <w:pPr>
              <w:pStyle w:val="ConsPlusNormal"/>
              <w:widowControl/>
              <w:ind w:firstLine="0"/>
              <w:jc w:val="right"/>
              <w:outlineLvl w:val="0"/>
              <w:rPr>
                <w:rFonts w:ascii="Times New Roman" w:hAnsi="Times New Roman" w:cs="Times New Roman"/>
                <w:color w:val="000000"/>
                <w:sz w:val="28"/>
                <w:szCs w:val="28"/>
              </w:rPr>
            </w:pPr>
            <w:r w:rsidRPr="000730EE">
              <w:rPr>
                <w:rFonts w:ascii="Times New Roman" w:hAnsi="Times New Roman" w:cs="Times New Roman"/>
                <w:color w:val="000000"/>
                <w:sz w:val="28"/>
                <w:szCs w:val="28"/>
              </w:rPr>
              <w:t xml:space="preserve">«Родниковский муниципальный </w:t>
            </w:r>
          </w:p>
          <w:p w:rsidR="0057379F" w:rsidRPr="000730EE" w:rsidRDefault="0057379F" w:rsidP="00D7490F">
            <w:pPr>
              <w:pStyle w:val="ConsPlusNormal"/>
              <w:widowControl/>
              <w:ind w:firstLine="0"/>
              <w:jc w:val="center"/>
              <w:outlineLvl w:val="0"/>
              <w:rPr>
                <w:rFonts w:ascii="Times New Roman" w:hAnsi="Times New Roman" w:cs="Times New Roman"/>
                <w:color w:val="000000"/>
                <w:sz w:val="28"/>
                <w:szCs w:val="28"/>
              </w:rPr>
            </w:pPr>
            <w:r w:rsidRPr="000730EE">
              <w:rPr>
                <w:rFonts w:ascii="Times New Roman" w:hAnsi="Times New Roman" w:cs="Times New Roman"/>
                <w:color w:val="000000"/>
                <w:sz w:val="28"/>
                <w:szCs w:val="28"/>
              </w:rPr>
              <w:t xml:space="preserve">                                                     от   27.02.2019     № 251</w:t>
            </w:r>
          </w:p>
        </w:tc>
      </w:tr>
    </w:tbl>
    <w:p w:rsidR="0057379F" w:rsidRPr="000730EE" w:rsidRDefault="0057379F" w:rsidP="0057379F">
      <w:pPr>
        <w:pStyle w:val="ConsPlusNormal"/>
        <w:widowControl/>
        <w:ind w:left="5387" w:firstLine="0"/>
        <w:jc w:val="right"/>
        <w:outlineLvl w:val="0"/>
        <w:rPr>
          <w:rFonts w:ascii="Times New Roman" w:hAnsi="Times New Roman" w:cs="Times New Roman"/>
          <w:color w:val="000000"/>
          <w:sz w:val="28"/>
          <w:szCs w:val="28"/>
        </w:rPr>
      </w:pPr>
    </w:p>
    <w:p w:rsidR="0057379F" w:rsidRPr="000730EE" w:rsidRDefault="0057379F" w:rsidP="0057379F">
      <w:pPr>
        <w:pStyle w:val="ConsPlusNormal"/>
        <w:widowControl/>
        <w:ind w:left="5387" w:firstLine="0"/>
        <w:jc w:val="right"/>
        <w:outlineLvl w:val="0"/>
        <w:rPr>
          <w:rFonts w:ascii="Times New Roman" w:hAnsi="Times New Roman" w:cs="Times New Roman"/>
          <w:color w:val="000000"/>
          <w:sz w:val="28"/>
          <w:szCs w:val="28"/>
        </w:rPr>
      </w:pPr>
    </w:p>
    <w:p w:rsidR="0057379F" w:rsidRPr="000730EE" w:rsidRDefault="0057379F" w:rsidP="0057379F">
      <w:pPr>
        <w:pStyle w:val="ConsPlusNormal"/>
        <w:widowControl/>
        <w:ind w:left="5387" w:firstLine="0"/>
        <w:jc w:val="right"/>
        <w:outlineLvl w:val="0"/>
        <w:rPr>
          <w:rFonts w:ascii="Times New Roman" w:hAnsi="Times New Roman" w:cs="Times New Roman"/>
          <w:color w:val="000000"/>
          <w:sz w:val="28"/>
          <w:szCs w:val="28"/>
        </w:rPr>
      </w:pPr>
    </w:p>
    <w:p w:rsidR="0057379F" w:rsidRPr="000730EE" w:rsidRDefault="0057379F" w:rsidP="0057379F">
      <w:pPr>
        <w:autoSpaceDE w:val="0"/>
        <w:autoSpaceDN w:val="0"/>
        <w:adjustRightInd w:val="0"/>
        <w:spacing w:line="240" w:lineRule="auto"/>
        <w:jc w:val="center"/>
        <w:rPr>
          <w:rFonts w:ascii="Times New Roman" w:hAnsi="Times New Roman" w:cs="Times New Roman"/>
          <w:b/>
          <w:bCs/>
          <w:sz w:val="28"/>
          <w:szCs w:val="28"/>
        </w:rPr>
      </w:pPr>
    </w:p>
    <w:p w:rsidR="0057379F" w:rsidRPr="000730EE" w:rsidRDefault="0057379F" w:rsidP="0057379F">
      <w:pPr>
        <w:tabs>
          <w:tab w:val="left" w:pos="8820"/>
          <w:tab w:val="left" w:pos="9180"/>
          <w:tab w:val="left" w:pos="9360"/>
        </w:tabs>
        <w:spacing w:line="240" w:lineRule="auto"/>
        <w:ind w:left="360" w:right="1206" w:firstLine="180"/>
        <w:jc w:val="center"/>
        <w:rPr>
          <w:rFonts w:ascii="Times New Roman" w:hAnsi="Times New Roman" w:cs="Times New Roman"/>
          <w:b/>
          <w:sz w:val="28"/>
          <w:szCs w:val="28"/>
        </w:rPr>
      </w:pPr>
      <w:r w:rsidRPr="000730EE">
        <w:rPr>
          <w:rFonts w:ascii="Times New Roman" w:hAnsi="Times New Roman" w:cs="Times New Roman"/>
          <w:b/>
          <w:bCs/>
          <w:sz w:val="28"/>
          <w:szCs w:val="28"/>
        </w:rPr>
        <w:t xml:space="preserve">Муниципальная  программа </w:t>
      </w:r>
      <w:r w:rsidRPr="000730EE">
        <w:rPr>
          <w:rFonts w:ascii="Times New Roman" w:hAnsi="Times New Roman" w:cs="Times New Roman"/>
          <w:b/>
          <w:sz w:val="28"/>
          <w:szCs w:val="28"/>
        </w:rPr>
        <w:t xml:space="preserve">Родниковского муниципального района  «Профилактика правонарушений, наркомании и обеспечение безопасности граждан на территории Родниковского муниципального района» </w:t>
      </w:r>
    </w:p>
    <w:p w:rsidR="0057379F" w:rsidRPr="000730EE" w:rsidRDefault="0057379F" w:rsidP="0057379F">
      <w:pPr>
        <w:tabs>
          <w:tab w:val="left" w:pos="3496"/>
          <w:tab w:val="left" w:pos="8820"/>
          <w:tab w:val="left" w:pos="9180"/>
          <w:tab w:val="left" w:pos="9360"/>
        </w:tabs>
        <w:spacing w:line="240" w:lineRule="auto"/>
        <w:ind w:left="360" w:right="1206" w:firstLine="180"/>
        <w:rPr>
          <w:rFonts w:ascii="Times New Roman" w:hAnsi="Times New Roman" w:cs="Times New Roman"/>
          <w:b/>
          <w:sz w:val="28"/>
          <w:szCs w:val="28"/>
        </w:rPr>
      </w:pPr>
    </w:p>
    <w:p w:rsidR="0057379F" w:rsidRPr="000730EE" w:rsidRDefault="0057379F" w:rsidP="0057379F">
      <w:pPr>
        <w:tabs>
          <w:tab w:val="left" w:pos="3496"/>
          <w:tab w:val="left" w:pos="8820"/>
          <w:tab w:val="left" w:pos="9180"/>
          <w:tab w:val="left" w:pos="9360"/>
        </w:tabs>
        <w:spacing w:line="240" w:lineRule="auto"/>
        <w:ind w:left="360" w:right="1206" w:firstLine="180"/>
        <w:rPr>
          <w:rFonts w:ascii="Times New Roman" w:hAnsi="Times New Roman" w:cs="Times New Roman"/>
          <w:b/>
          <w:sz w:val="28"/>
          <w:szCs w:val="28"/>
        </w:rPr>
      </w:pPr>
    </w:p>
    <w:p w:rsidR="0057379F" w:rsidRPr="000730EE" w:rsidRDefault="0057379F" w:rsidP="0057379F">
      <w:pPr>
        <w:spacing w:line="240" w:lineRule="auto"/>
        <w:ind w:left="720"/>
        <w:jc w:val="center"/>
        <w:rPr>
          <w:rFonts w:ascii="Times New Roman" w:hAnsi="Times New Roman" w:cs="Times New Roman"/>
          <w:b/>
          <w:sz w:val="28"/>
          <w:szCs w:val="28"/>
          <w:lang w:val="en-US" w:eastAsia="ar-SA"/>
        </w:rPr>
      </w:pPr>
      <w:r w:rsidRPr="000730EE">
        <w:rPr>
          <w:rFonts w:ascii="Times New Roman" w:hAnsi="Times New Roman" w:cs="Times New Roman"/>
          <w:b/>
          <w:sz w:val="28"/>
          <w:szCs w:val="28"/>
          <w:lang w:eastAsia="ar-SA"/>
        </w:rPr>
        <w:t>1.1. Паспорт муниципальной программы</w:t>
      </w:r>
    </w:p>
    <w:p w:rsidR="0057379F" w:rsidRPr="000730EE" w:rsidRDefault="0057379F" w:rsidP="0057379F">
      <w:pPr>
        <w:spacing w:line="240" w:lineRule="auto"/>
        <w:jc w:val="both"/>
        <w:rPr>
          <w:rFonts w:ascii="Times New Roman" w:hAnsi="Times New Roman" w:cs="Times New Roman"/>
          <w:b/>
          <w:sz w:val="28"/>
          <w:szCs w:val="28"/>
          <w:lang w:val="en-US" w:eastAsia="ar-SA"/>
        </w:rPr>
      </w:pPr>
    </w:p>
    <w:tbl>
      <w:tblPr>
        <w:tblW w:w="0" w:type="auto"/>
        <w:tblInd w:w="70" w:type="dxa"/>
        <w:tblCellMar>
          <w:left w:w="70" w:type="dxa"/>
          <w:right w:w="70" w:type="dxa"/>
        </w:tblCellMar>
        <w:tblLook w:val="0000"/>
      </w:tblPr>
      <w:tblGrid>
        <w:gridCol w:w="2469"/>
        <w:gridCol w:w="7807"/>
      </w:tblGrid>
      <w:tr w:rsidR="0057379F" w:rsidRPr="000730EE" w:rsidTr="00D7490F">
        <w:trPr>
          <w:trHeight w:val="480"/>
        </w:trPr>
        <w:tc>
          <w:tcPr>
            <w:tcW w:w="0" w:type="auto"/>
            <w:tcBorders>
              <w:top w:val="single" w:sz="6" w:space="0" w:color="auto"/>
              <w:left w:val="single" w:sz="6" w:space="0" w:color="auto"/>
              <w:bottom w:val="single" w:sz="6" w:space="0" w:color="auto"/>
              <w:right w:val="single" w:sz="6" w:space="0" w:color="auto"/>
            </w:tcBorders>
          </w:tcPr>
          <w:p w:rsidR="0057379F" w:rsidRPr="000730EE" w:rsidRDefault="0057379F" w:rsidP="00D7490F">
            <w:pPr>
              <w:spacing w:line="240" w:lineRule="auto"/>
              <w:jc w:val="both"/>
              <w:rPr>
                <w:rFonts w:ascii="Times New Roman" w:hAnsi="Times New Roman" w:cs="Times New Roman"/>
                <w:sz w:val="28"/>
                <w:szCs w:val="28"/>
                <w:lang w:eastAsia="ar-SA"/>
              </w:rPr>
            </w:pPr>
            <w:r w:rsidRPr="000730EE">
              <w:rPr>
                <w:rFonts w:ascii="Times New Roman" w:hAnsi="Times New Roman" w:cs="Times New Roman"/>
                <w:sz w:val="28"/>
                <w:szCs w:val="28"/>
                <w:lang w:eastAsia="ar-SA"/>
              </w:rPr>
              <w:t xml:space="preserve">Наименование Программы </w:t>
            </w:r>
          </w:p>
        </w:tc>
        <w:tc>
          <w:tcPr>
            <w:tcW w:w="0" w:type="auto"/>
            <w:tcBorders>
              <w:top w:val="single" w:sz="6" w:space="0" w:color="auto"/>
              <w:left w:val="single" w:sz="6" w:space="0" w:color="auto"/>
              <w:bottom w:val="single" w:sz="6" w:space="0" w:color="auto"/>
              <w:right w:val="single" w:sz="6" w:space="0" w:color="auto"/>
            </w:tcBorders>
          </w:tcPr>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Профилактика правонарушений, наркомании и обеспечение безопасности граждан на территории Родниковского   муниципального района </w:t>
            </w:r>
          </w:p>
          <w:p w:rsidR="0057379F" w:rsidRPr="000730EE" w:rsidRDefault="0057379F" w:rsidP="00D7490F">
            <w:pPr>
              <w:spacing w:line="240" w:lineRule="auto"/>
              <w:jc w:val="both"/>
              <w:rPr>
                <w:rFonts w:ascii="Times New Roman" w:hAnsi="Times New Roman" w:cs="Times New Roman"/>
                <w:sz w:val="28"/>
                <w:szCs w:val="28"/>
                <w:lang w:eastAsia="ar-SA"/>
              </w:rPr>
            </w:pPr>
          </w:p>
        </w:tc>
      </w:tr>
      <w:tr w:rsidR="0057379F" w:rsidRPr="000730EE" w:rsidTr="00D7490F">
        <w:trPr>
          <w:trHeight w:val="480"/>
        </w:trPr>
        <w:tc>
          <w:tcPr>
            <w:tcW w:w="0" w:type="auto"/>
            <w:tcBorders>
              <w:top w:val="single" w:sz="6" w:space="0" w:color="auto"/>
              <w:left w:val="single" w:sz="6" w:space="0" w:color="auto"/>
              <w:bottom w:val="single" w:sz="6" w:space="0" w:color="auto"/>
              <w:right w:val="single" w:sz="6" w:space="0" w:color="auto"/>
            </w:tcBorders>
          </w:tcPr>
          <w:p w:rsidR="0057379F" w:rsidRPr="000730EE" w:rsidRDefault="0057379F" w:rsidP="00D7490F">
            <w:pPr>
              <w:spacing w:line="240" w:lineRule="auto"/>
              <w:jc w:val="both"/>
              <w:rPr>
                <w:rFonts w:ascii="Times New Roman" w:hAnsi="Times New Roman" w:cs="Times New Roman"/>
                <w:sz w:val="28"/>
                <w:szCs w:val="28"/>
                <w:lang w:eastAsia="ar-SA"/>
              </w:rPr>
            </w:pPr>
            <w:r w:rsidRPr="000730EE">
              <w:rPr>
                <w:rFonts w:ascii="Times New Roman" w:hAnsi="Times New Roman" w:cs="Times New Roman"/>
                <w:sz w:val="28"/>
                <w:szCs w:val="28"/>
                <w:lang w:eastAsia="ar-SA"/>
              </w:rPr>
              <w:t xml:space="preserve">Срок реализации программы </w:t>
            </w:r>
          </w:p>
        </w:tc>
        <w:tc>
          <w:tcPr>
            <w:tcW w:w="0" w:type="auto"/>
            <w:tcBorders>
              <w:top w:val="single" w:sz="6" w:space="0" w:color="auto"/>
              <w:left w:val="single" w:sz="6" w:space="0" w:color="auto"/>
              <w:bottom w:val="single" w:sz="6" w:space="0" w:color="auto"/>
              <w:right w:val="single" w:sz="6" w:space="0" w:color="auto"/>
            </w:tcBorders>
            <w:vAlign w:val="center"/>
          </w:tcPr>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2019-20</w:t>
            </w:r>
            <w:r w:rsidRPr="000730EE">
              <w:rPr>
                <w:rFonts w:ascii="Times New Roman" w:hAnsi="Times New Roman" w:cs="Times New Roman"/>
                <w:sz w:val="28"/>
                <w:szCs w:val="28"/>
                <w:lang w:val="en-US"/>
              </w:rPr>
              <w:t>20</w:t>
            </w:r>
            <w:r w:rsidRPr="000730EE">
              <w:rPr>
                <w:rFonts w:ascii="Times New Roman" w:hAnsi="Times New Roman" w:cs="Times New Roman"/>
                <w:sz w:val="28"/>
                <w:szCs w:val="28"/>
              </w:rPr>
              <w:t xml:space="preserve"> г.г.</w:t>
            </w:r>
          </w:p>
        </w:tc>
      </w:tr>
      <w:tr w:rsidR="0057379F" w:rsidRPr="000730EE" w:rsidTr="00D7490F">
        <w:trPr>
          <w:trHeight w:val="480"/>
        </w:trPr>
        <w:tc>
          <w:tcPr>
            <w:tcW w:w="0" w:type="auto"/>
            <w:tcBorders>
              <w:top w:val="single" w:sz="6" w:space="0" w:color="auto"/>
              <w:left w:val="single" w:sz="6" w:space="0" w:color="auto"/>
              <w:bottom w:val="single" w:sz="6" w:space="0" w:color="auto"/>
              <w:right w:val="single" w:sz="6" w:space="0" w:color="auto"/>
            </w:tcBorders>
          </w:tcPr>
          <w:p w:rsidR="0057379F" w:rsidRPr="000730EE" w:rsidRDefault="0057379F" w:rsidP="00D7490F">
            <w:pPr>
              <w:spacing w:line="240" w:lineRule="auto"/>
              <w:jc w:val="both"/>
              <w:rPr>
                <w:rFonts w:ascii="Times New Roman" w:hAnsi="Times New Roman" w:cs="Times New Roman"/>
                <w:sz w:val="28"/>
                <w:szCs w:val="28"/>
                <w:lang w:eastAsia="ar-SA"/>
              </w:rPr>
            </w:pPr>
            <w:r w:rsidRPr="000730EE">
              <w:rPr>
                <w:rFonts w:ascii="Times New Roman" w:hAnsi="Times New Roman" w:cs="Times New Roman"/>
                <w:sz w:val="28"/>
                <w:szCs w:val="28"/>
                <w:lang w:eastAsia="ar-SA"/>
              </w:rPr>
              <w:t>Разработчик Программы</w:t>
            </w:r>
          </w:p>
        </w:tc>
        <w:tc>
          <w:tcPr>
            <w:tcW w:w="0" w:type="auto"/>
            <w:tcBorders>
              <w:top w:val="single" w:sz="6" w:space="0" w:color="auto"/>
              <w:left w:val="single" w:sz="6" w:space="0" w:color="auto"/>
              <w:bottom w:val="single" w:sz="6" w:space="0" w:color="auto"/>
              <w:right w:val="single" w:sz="6" w:space="0" w:color="auto"/>
            </w:tcBorders>
            <w:vAlign w:val="center"/>
          </w:tcPr>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Управление муниципального хозяйства администрации </w:t>
            </w:r>
            <w:r w:rsidRPr="000730EE">
              <w:rPr>
                <w:rFonts w:ascii="Times New Roman" w:hAnsi="Times New Roman" w:cs="Times New Roman"/>
                <w:spacing w:val="2"/>
                <w:sz w:val="28"/>
                <w:szCs w:val="28"/>
              </w:rPr>
              <w:t xml:space="preserve">муниципального образования «Родниковский муниципальный район» </w:t>
            </w:r>
          </w:p>
        </w:tc>
      </w:tr>
      <w:tr w:rsidR="0057379F" w:rsidRPr="000730EE" w:rsidTr="00D7490F">
        <w:trPr>
          <w:trHeight w:val="480"/>
        </w:trPr>
        <w:tc>
          <w:tcPr>
            <w:tcW w:w="0" w:type="auto"/>
            <w:tcBorders>
              <w:top w:val="single" w:sz="6" w:space="0" w:color="auto"/>
              <w:left w:val="single" w:sz="6" w:space="0" w:color="auto"/>
              <w:bottom w:val="single" w:sz="6" w:space="0" w:color="auto"/>
              <w:right w:val="single" w:sz="6" w:space="0" w:color="auto"/>
            </w:tcBorders>
          </w:tcPr>
          <w:p w:rsidR="0057379F" w:rsidRPr="000730EE" w:rsidRDefault="0057379F" w:rsidP="00D7490F">
            <w:pPr>
              <w:spacing w:line="240" w:lineRule="auto"/>
              <w:jc w:val="both"/>
              <w:rPr>
                <w:rFonts w:ascii="Times New Roman" w:hAnsi="Times New Roman" w:cs="Times New Roman"/>
                <w:sz w:val="28"/>
                <w:szCs w:val="28"/>
                <w:lang w:eastAsia="ar-SA"/>
              </w:rPr>
            </w:pPr>
            <w:r w:rsidRPr="000730EE">
              <w:rPr>
                <w:rFonts w:ascii="Times New Roman" w:hAnsi="Times New Roman" w:cs="Times New Roman"/>
                <w:sz w:val="28"/>
                <w:szCs w:val="28"/>
                <w:lang w:eastAsia="ar-SA"/>
              </w:rPr>
              <w:t>Исполнитель программы</w:t>
            </w:r>
          </w:p>
        </w:tc>
        <w:tc>
          <w:tcPr>
            <w:tcW w:w="0" w:type="auto"/>
            <w:tcBorders>
              <w:top w:val="single" w:sz="6" w:space="0" w:color="auto"/>
              <w:left w:val="single" w:sz="6" w:space="0" w:color="auto"/>
              <w:bottom w:val="single" w:sz="6" w:space="0" w:color="auto"/>
              <w:right w:val="single" w:sz="6" w:space="0" w:color="auto"/>
            </w:tcBorders>
            <w:vAlign w:val="center"/>
          </w:tcPr>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Управление общественной безопасности и экологии администрации муниципального образования «Родниковский муниципальный район»  </w:t>
            </w:r>
          </w:p>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Управление муниципального хозяйства администрации </w:t>
            </w:r>
            <w:r w:rsidRPr="000730EE">
              <w:rPr>
                <w:rFonts w:ascii="Times New Roman" w:hAnsi="Times New Roman" w:cs="Times New Roman"/>
                <w:spacing w:val="2"/>
                <w:sz w:val="28"/>
                <w:szCs w:val="28"/>
              </w:rPr>
              <w:t xml:space="preserve">муниципального образования «Родниковский муниципальный район» </w:t>
            </w:r>
          </w:p>
        </w:tc>
      </w:tr>
      <w:tr w:rsidR="0057379F" w:rsidRPr="000730EE" w:rsidTr="00D7490F">
        <w:trPr>
          <w:trHeight w:val="480"/>
        </w:trPr>
        <w:tc>
          <w:tcPr>
            <w:tcW w:w="0" w:type="auto"/>
            <w:tcBorders>
              <w:top w:val="single" w:sz="6" w:space="0" w:color="auto"/>
              <w:left w:val="single" w:sz="6" w:space="0" w:color="auto"/>
              <w:bottom w:val="single" w:sz="6" w:space="0" w:color="auto"/>
              <w:right w:val="single" w:sz="6" w:space="0" w:color="auto"/>
            </w:tcBorders>
          </w:tcPr>
          <w:p w:rsidR="0057379F" w:rsidRPr="000730EE" w:rsidRDefault="0057379F" w:rsidP="00D7490F">
            <w:pPr>
              <w:spacing w:line="240" w:lineRule="auto"/>
              <w:jc w:val="both"/>
              <w:rPr>
                <w:rFonts w:ascii="Times New Roman" w:hAnsi="Times New Roman" w:cs="Times New Roman"/>
                <w:sz w:val="28"/>
                <w:szCs w:val="28"/>
                <w:lang w:eastAsia="ar-SA"/>
              </w:rPr>
            </w:pPr>
            <w:r w:rsidRPr="000730EE">
              <w:rPr>
                <w:rFonts w:ascii="Times New Roman" w:hAnsi="Times New Roman" w:cs="Times New Roman"/>
                <w:sz w:val="28"/>
                <w:szCs w:val="28"/>
                <w:lang w:eastAsia="ar-SA"/>
              </w:rPr>
              <w:t>Перечень подпрограмм</w:t>
            </w:r>
          </w:p>
        </w:tc>
        <w:tc>
          <w:tcPr>
            <w:tcW w:w="0" w:type="auto"/>
            <w:tcBorders>
              <w:top w:val="single" w:sz="6" w:space="0" w:color="auto"/>
              <w:left w:val="single" w:sz="6" w:space="0" w:color="auto"/>
              <w:bottom w:val="single" w:sz="6" w:space="0" w:color="auto"/>
              <w:right w:val="single" w:sz="6" w:space="0" w:color="auto"/>
            </w:tcBorders>
          </w:tcPr>
          <w:p w:rsidR="0057379F" w:rsidRPr="000730EE" w:rsidRDefault="0057379F" w:rsidP="00D7490F">
            <w:pPr>
              <w:spacing w:line="240" w:lineRule="auto"/>
              <w:jc w:val="both"/>
              <w:rPr>
                <w:rFonts w:ascii="Times New Roman" w:hAnsi="Times New Roman" w:cs="Times New Roman"/>
                <w:sz w:val="28"/>
                <w:szCs w:val="28"/>
                <w:lang w:eastAsia="ar-SA"/>
              </w:rPr>
            </w:pPr>
            <w:r w:rsidRPr="000730EE">
              <w:rPr>
                <w:rFonts w:ascii="Times New Roman" w:hAnsi="Times New Roman" w:cs="Times New Roman"/>
                <w:sz w:val="28"/>
                <w:szCs w:val="28"/>
              </w:rPr>
              <w:t>1. Профилактика правонарушений и наркомании на территории Родниковского муниципального района</w:t>
            </w:r>
            <w:r w:rsidRPr="000730EE">
              <w:rPr>
                <w:rFonts w:ascii="Times New Roman" w:hAnsi="Times New Roman" w:cs="Times New Roman"/>
                <w:sz w:val="28"/>
                <w:szCs w:val="28"/>
                <w:lang w:eastAsia="ar-SA"/>
              </w:rPr>
              <w:t>.</w:t>
            </w:r>
          </w:p>
          <w:p w:rsidR="0057379F" w:rsidRPr="000730EE" w:rsidRDefault="0057379F" w:rsidP="00D7490F">
            <w:pPr>
              <w:spacing w:line="240" w:lineRule="auto"/>
              <w:jc w:val="both"/>
              <w:rPr>
                <w:rFonts w:ascii="Times New Roman" w:hAnsi="Times New Roman" w:cs="Times New Roman"/>
                <w:sz w:val="28"/>
                <w:szCs w:val="28"/>
                <w:lang w:eastAsia="ar-SA"/>
              </w:rPr>
            </w:pPr>
            <w:r w:rsidRPr="000730EE">
              <w:rPr>
                <w:rFonts w:ascii="Times New Roman" w:hAnsi="Times New Roman" w:cs="Times New Roman"/>
                <w:sz w:val="28"/>
                <w:szCs w:val="28"/>
                <w:lang w:eastAsia="ar-SA"/>
              </w:rPr>
              <w:t xml:space="preserve"> 2. Обеспечение мер пожарной безопасности.</w:t>
            </w:r>
          </w:p>
          <w:p w:rsidR="0057379F" w:rsidRPr="000730EE" w:rsidRDefault="0057379F" w:rsidP="00D7490F">
            <w:pPr>
              <w:spacing w:line="240" w:lineRule="auto"/>
              <w:jc w:val="both"/>
              <w:rPr>
                <w:rFonts w:ascii="Times New Roman" w:hAnsi="Times New Roman" w:cs="Times New Roman"/>
                <w:sz w:val="28"/>
                <w:szCs w:val="28"/>
                <w:lang w:eastAsia="ar-SA"/>
              </w:rPr>
            </w:pPr>
            <w:r w:rsidRPr="000730EE">
              <w:rPr>
                <w:rFonts w:ascii="Times New Roman" w:hAnsi="Times New Roman" w:cs="Times New Roman"/>
                <w:sz w:val="28"/>
                <w:szCs w:val="28"/>
                <w:lang w:eastAsia="ar-SA"/>
              </w:rPr>
              <w:lastRenderedPageBreak/>
              <w:t xml:space="preserve">3. </w:t>
            </w:r>
            <w:r w:rsidRPr="000730EE">
              <w:rPr>
                <w:rFonts w:ascii="Times New Roman" w:hAnsi="Times New Roman" w:cs="Times New Roman"/>
                <w:sz w:val="28"/>
                <w:szCs w:val="28"/>
              </w:rPr>
              <w:t>Повышение безопасности дорожного движения на территории Родниковского муниципального района.</w:t>
            </w:r>
          </w:p>
        </w:tc>
      </w:tr>
      <w:tr w:rsidR="0057379F" w:rsidRPr="000730EE" w:rsidTr="00D7490F">
        <w:trPr>
          <w:trHeight w:val="1200"/>
        </w:trPr>
        <w:tc>
          <w:tcPr>
            <w:tcW w:w="0" w:type="auto"/>
            <w:tcBorders>
              <w:top w:val="single" w:sz="6" w:space="0" w:color="auto"/>
              <w:left w:val="single" w:sz="6" w:space="0" w:color="auto"/>
              <w:bottom w:val="single" w:sz="6" w:space="0" w:color="auto"/>
              <w:right w:val="single" w:sz="6" w:space="0" w:color="auto"/>
            </w:tcBorders>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lang w:eastAsia="ar-SA"/>
              </w:rPr>
              <w:lastRenderedPageBreak/>
              <w:t>Цель (цели) Программы</w:t>
            </w:r>
            <w:r w:rsidRPr="000730EE">
              <w:rPr>
                <w:rFonts w:ascii="Times New Roman" w:hAnsi="Times New Roman" w:cs="Times New Roman"/>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tcPr>
          <w:p w:rsidR="0057379F" w:rsidRPr="000730EE" w:rsidRDefault="0057379F" w:rsidP="00D7490F">
            <w:pPr>
              <w:spacing w:line="240" w:lineRule="auto"/>
              <w:jc w:val="both"/>
              <w:rPr>
                <w:rFonts w:ascii="Times New Roman" w:hAnsi="Times New Roman" w:cs="Times New Roman"/>
                <w:sz w:val="28"/>
                <w:szCs w:val="28"/>
                <w:lang w:eastAsia="ar-SA"/>
              </w:rPr>
            </w:pPr>
            <w:r w:rsidRPr="000730EE">
              <w:rPr>
                <w:rFonts w:ascii="Times New Roman" w:hAnsi="Times New Roman" w:cs="Times New Roman"/>
                <w:sz w:val="28"/>
                <w:szCs w:val="28"/>
                <w:lang w:eastAsia="ar-SA"/>
              </w:rPr>
              <w:t xml:space="preserve">Повышение безопасности граждан на территории </w:t>
            </w:r>
            <w:r w:rsidRPr="000730EE">
              <w:rPr>
                <w:rFonts w:ascii="Times New Roman" w:hAnsi="Times New Roman" w:cs="Times New Roman"/>
                <w:spacing w:val="2"/>
                <w:sz w:val="28"/>
                <w:szCs w:val="28"/>
              </w:rPr>
              <w:t xml:space="preserve">Родниковского муниципального района, </w:t>
            </w:r>
            <w:r w:rsidRPr="000730EE">
              <w:rPr>
                <w:rFonts w:ascii="Times New Roman" w:hAnsi="Times New Roman" w:cs="Times New Roman"/>
                <w:sz w:val="28"/>
                <w:szCs w:val="28"/>
                <w:lang w:eastAsia="ar-SA"/>
              </w:rPr>
              <w:t xml:space="preserve">путем </w:t>
            </w:r>
            <w:r w:rsidRPr="000730EE">
              <w:rPr>
                <w:rFonts w:ascii="Times New Roman" w:hAnsi="Times New Roman" w:cs="Times New Roman"/>
                <w:sz w:val="28"/>
                <w:szCs w:val="28"/>
              </w:rPr>
              <w:t>с</w:t>
            </w:r>
            <w:r w:rsidRPr="000730EE">
              <w:rPr>
                <w:rFonts w:ascii="Times New Roman" w:hAnsi="Times New Roman" w:cs="Times New Roman"/>
                <w:sz w:val="28"/>
                <w:szCs w:val="28"/>
                <w:lang w:eastAsia="ar-SA"/>
              </w:rPr>
              <w:t>нижения рисков причинения вреда жизни или здоровью граждан, имуществу и окружающей среде и обеспечения своевременного и эффективного реагирования на угрозы и их последствия.</w:t>
            </w:r>
          </w:p>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Внедрение современных средств телекоммуникационных и информационных технологий, обеспечивающих повышение эффективности работы оперативных служб, усиление охраны особо важных объектов и мест массового пребывания людей, а также способствующих выявлению и предотвращению угроз, в том числе угроз террористического характера, преступных действий, аварий.</w:t>
            </w:r>
          </w:p>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 Совершенствование и развитие взаимодействия, в пределах установленной законодательством компетенции, органов местного самоуправления с правоохранительными органами при решении задач общественной безопасности и охраны правопорядка на территории </w:t>
            </w:r>
            <w:r w:rsidRPr="000730EE">
              <w:rPr>
                <w:rFonts w:ascii="Times New Roman" w:hAnsi="Times New Roman" w:cs="Times New Roman"/>
                <w:spacing w:val="2"/>
                <w:sz w:val="28"/>
                <w:szCs w:val="28"/>
              </w:rPr>
              <w:t>Родниковского муниципального района</w:t>
            </w:r>
            <w:r w:rsidRPr="000730EE">
              <w:rPr>
                <w:rFonts w:ascii="Times New Roman" w:hAnsi="Times New Roman" w:cs="Times New Roman"/>
                <w:sz w:val="28"/>
                <w:szCs w:val="28"/>
              </w:rPr>
              <w:t>;</w:t>
            </w:r>
          </w:p>
          <w:p w:rsidR="0057379F" w:rsidRPr="000730EE" w:rsidRDefault="0057379F" w:rsidP="00D7490F">
            <w:pPr>
              <w:spacing w:line="240" w:lineRule="auto"/>
              <w:jc w:val="both"/>
              <w:rPr>
                <w:rFonts w:ascii="Times New Roman" w:hAnsi="Times New Roman" w:cs="Times New Roman"/>
                <w:sz w:val="28"/>
                <w:szCs w:val="28"/>
                <w:lang w:eastAsia="ar-SA"/>
              </w:rPr>
            </w:pPr>
            <w:r w:rsidRPr="000730EE">
              <w:rPr>
                <w:rFonts w:ascii="Times New Roman" w:hAnsi="Times New Roman" w:cs="Times New Roman"/>
                <w:sz w:val="28"/>
                <w:szCs w:val="28"/>
              </w:rPr>
              <w:t>Построение систем управления транспортными потоками и информирования участников дорожного движения.</w:t>
            </w:r>
          </w:p>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Создание условия для снижения числа преступлений, совершаемых на улицах и в общественных местах города.</w:t>
            </w:r>
          </w:p>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Создание и совершенствование условий для деятельности добровольных формирований жителей города по охране общественного порядка.</w:t>
            </w:r>
          </w:p>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Совершенствование процессов сбора и обмена информацией в области защиты населения и территорий от чрезвычайных ситуаций, обеспечение своевременного оповещения и информирования населения об угрозе возникновения или о возникновении чрезвычайных ситуаций;</w:t>
            </w:r>
          </w:p>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Содержание в готовности необходимых сил и средств для защиты населения и территории Родниковского муниципального района от чрезвычайных ситуаций.</w:t>
            </w:r>
          </w:p>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 Повышение информированности населения о действиях при угрозе совершения террористических актов и иных чрезвычайных ситуаций, совершенствование учебно-</w:t>
            </w:r>
            <w:r w:rsidRPr="000730EE">
              <w:rPr>
                <w:rFonts w:ascii="Times New Roman" w:hAnsi="Times New Roman" w:cs="Times New Roman"/>
                <w:sz w:val="28"/>
                <w:szCs w:val="28"/>
              </w:rPr>
              <w:lastRenderedPageBreak/>
              <w:t>материальной базы.</w:t>
            </w:r>
          </w:p>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Профилактика правонарушений, связанных с употреблением психоактивных веществ. </w:t>
            </w:r>
          </w:p>
        </w:tc>
      </w:tr>
      <w:tr w:rsidR="0057379F" w:rsidRPr="000730EE" w:rsidTr="00D7490F">
        <w:trPr>
          <w:trHeight w:val="840"/>
        </w:trPr>
        <w:tc>
          <w:tcPr>
            <w:tcW w:w="0" w:type="auto"/>
            <w:tcBorders>
              <w:top w:val="single" w:sz="6" w:space="0" w:color="auto"/>
              <w:left w:val="single" w:sz="6" w:space="0" w:color="auto"/>
              <w:bottom w:val="single" w:sz="6" w:space="0" w:color="auto"/>
              <w:right w:val="single" w:sz="6" w:space="0" w:color="auto"/>
            </w:tcBorders>
          </w:tcPr>
          <w:p w:rsidR="0057379F" w:rsidRPr="000730EE" w:rsidRDefault="0057379F" w:rsidP="00D7490F">
            <w:pPr>
              <w:spacing w:line="240" w:lineRule="auto"/>
              <w:jc w:val="both"/>
              <w:rPr>
                <w:rFonts w:ascii="Times New Roman" w:hAnsi="Times New Roman" w:cs="Times New Roman"/>
                <w:sz w:val="28"/>
                <w:szCs w:val="28"/>
                <w:lang w:eastAsia="ar-SA"/>
              </w:rPr>
            </w:pPr>
            <w:r w:rsidRPr="000730EE">
              <w:rPr>
                <w:rFonts w:ascii="Times New Roman" w:hAnsi="Times New Roman" w:cs="Times New Roman"/>
                <w:sz w:val="28"/>
                <w:szCs w:val="28"/>
                <w:lang w:eastAsia="ar-SA"/>
              </w:rPr>
              <w:lastRenderedPageBreak/>
              <w:t xml:space="preserve">Объем ресурсного обеспечения Программы  </w:t>
            </w:r>
          </w:p>
        </w:tc>
        <w:tc>
          <w:tcPr>
            <w:tcW w:w="0" w:type="auto"/>
            <w:tcBorders>
              <w:top w:val="single" w:sz="6" w:space="0" w:color="auto"/>
              <w:left w:val="single" w:sz="6" w:space="0" w:color="auto"/>
              <w:bottom w:val="single" w:sz="6" w:space="0" w:color="auto"/>
              <w:right w:val="single" w:sz="6" w:space="0" w:color="auto"/>
            </w:tcBorders>
          </w:tcPr>
          <w:p w:rsidR="0057379F" w:rsidRPr="000730EE" w:rsidRDefault="0057379F" w:rsidP="00D7490F">
            <w:pPr>
              <w:pStyle w:val="ConsPlusCell"/>
              <w:rPr>
                <w:rFonts w:ascii="Times New Roman" w:hAnsi="Times New Roman" w:cs="Times New Roman"/>
                <w:sz w:val="28"/>
                <w:szCs w:val="28"/>
              </w:rPr>
            </w:pPr>
            <w:r w:rsidRPr="000730EE">
              <w:rPr>
                <w:rFonts w:ascii="Times New Roman" w:hAnsi="Times New Roman" w:cs="Times New Roman"/>
                <w:sz w:val="28"/>
                <w:szCs w:val="28"/>
              </w:rPr>
              <w:t xml:space="preserve">Общий объем бюджетных ассигнований: </w:t>
            </w:r>
          </w:p>
          <w:p w:rsidR="0057379F" w:rsidRPr="000730EE" w:rsidRDefault="0057379F" w:rsidP="00D7490F">
            <w:pPr>
              <w:pStyle w:val="Pro-Tab"/>
              <w:spacing w:before="0" w:after="0"/>
              <w:jc w:val="both"/>
              <w:rPr>
                <w:rFonts w:ascii="Times New Roman" w:hAnsi="Times New Roman"/>
                <w:color w:val="000000"/>
                <w:sz w:val="28"/>
                <w:szCs w:val="28"/>
              </w:rPr>
            </w:pPr>
            <w:r w:rsidRPr="000730EE">
              <w:rPr>
                <w:rFonts w:ascii="Times New Roman" w:hAnsi="Times New Roman"/>
                <w:color w:val="000000"/>
                <w:sz w:val="28"/>
                <w:szCs w:val="28"/>
              </w:rPr>
              <w:t>2019 год -  31 404,51 тыс.руб.</w:t>
            </w:r>
          </w:p>
          <w:p w:rsidR="0057379F" w:rsidRPr="000730EE" w:rsidRDefault="0057379F" w:rsidP="00D7490F">
            <w:pPr>
              <w:pStyle w:val="Pro-Tab"/>
              <w:spacing w:before="0" w:after="0"/>
              <w:jc w:val="both"/>
              <w:rPr>
                <w:rFonts w:ascii="Times New Roman" w:hAnsi="Times New Roman"/>
                <w:color w:val="000000"/>
                <w:sz w:val="28"/>
                <w:szCs w:val="28"/>
              </w:rPr>
            </w:pPr>
            <w:r w:rsidRPr="000730EE">
              <w:rPr>
                <w:rFonts w:ascii="Times New Roman" w:hAnsi="Times New Roman"/>
                <w:color w:val="000000"/>
                <w:sz w:val="28"/>
                <w:szCs w:val="28"/>
              </w:rPr>
              <w:t>2020 год -  31 554,51 тыс.руб.</w:t>
            </w:r>
          </w:p>
          <w:p w:rsidR="0057379F" w:rsidRPr="000730EE" w:rsidRDefault="0057379F" w:rsidP="00D7490F">
            <w:pPr>
              <w:pStyle w:val="Pro-Tab"/>
              <w:spacing w:before="0" w:after="0"/>
              <w:jc w:val="both"/>
              <w:rPr>
                <w:rFonts w:ascii="Times New Roman" w:hAnsi="Times New Roman"/>
                <w:color w:val="000000"/>
                <w:sz w:val="28"/>
                <w:szCs w:val="28"/>
              </w:rPr>
            </w:pPr>
            <w:r w:rsidRPr="000730EE">
              <w:rPr>
                <w:rFonts w:ascii="Times New Roman" w:hAnsi="Times New Roman"/>
                <w:color w:val="000000"/>
                <w:sz w:val="28"/>
                <w:szCs w:val="28"/>
              </w:rPr>
              <w:t>в том числе:</w:t>
            </w:r>
          </w:p>
          <w:p w:rsidR="0057379F" w:rsidRPr="000730EE" w:rsidRDefault="0057379F" w:rsidP="00D7490F">
            <w:pPr>
              <w:pStyle w:val="Pro-Tab"/>
              <w:spacing w:before="0" w:after="0"/>
              <w:jc w:val="both"/>
              <w:rPr>
                <w:rFonts w:ascii="Times New Roman" w:hAnsi="Times New Roman"/>
                <w:color w:val="000000"/>
                <w:sz w:val="28"/>
                <w:szCs w:val="28"/>
              </w:rPr>
            </w:pPr>
            <w:r w:rsidRPr="000730EE">
              <w:rPr>
                <w:rFonts w:ascii="Times New Roman" w:hAnsi="Times New Roman"/>
                <w:color w:val="000000"/>
                <w:sz w:val="28"/>
                <w:szCs w:val="28"/>
              </w:rPr>
              <w:t>- средства бюджета МО «Родниковское городское поселение»:</w:t>
            </w:r>
          </w:p>
          <w:p w:rsidR="0057379F" w:rsidRPr="000730EE" w:rsidRDefault="0057379F" w:rsidP="00D7490F">
            <w:pPr>
              <w:pStyle w:val="Pro-Tab"/>
              <w:spacing w:before="0" w:after="0"/>
              <w:jc w:val="both"/>
              <w:rPr>
                <w:rFonts w:ascii="Times New Roman" w:hAnsi="Times New Roman"/>
                <w:color w:val="000000"/>
                <w:sz w:val="28"/>
                <w:szCs w:val="28"/>
              </w:rPr>
            </w:pPr>
            <w:r w:rsidRPr="000730EE">
              <w:rPr>
                <w:rFonts w:ascii="Times New Roman" w:hAnsi="Times New Roman"/>
                <w:color w:val="000000"/>
                <w:sz w:val="28"/>
                <w:szCs w:val="28"/>
              </w:rPr>
              <w:t>2019 год -  31 404,51 тыс.руб.</w:t>
            </w:r>
          </w:p>
          <w:p w:rsidR="0057379F" w:rsidRPr="000730EE" w:rsidRDefault="0057379F" w:rsidP="00D7490F">
            <w:pPr>
              <w:pStyle w:val="Pro-Tab"/>
              <w:spacing w:before="0" w:after="0"/>
              <w:jc w:val="both"/>
              <w:rPr>
                <w:rFonts w:ascii="Times New Roman" w:hAnsi="Times New Roman"/>
                <w:color w:val="000000"/>
                <w:sz w:val="28"/>
                <w:szCs w:val="28"/>
              </w:rPr>
            </w:pPr>
            <w:r w:rsidRPr="000730EE">
              <w:rPr>
                <w:rFonts w:ascii="Times New Roman" w:hAnsi="Times New Roman"/>
                <w:color w:val="000000"/>
                <w:sz w:val="28"/>
                <w:szCs w:val="28"/>
              </w:rPr>
              <w:t>2020 год -  31 554,51 тыс.руб.</w:t>
            </w:r>
          </w:p>
          <w:p w:rsidR="0057379F" w:rsidRPr="000730EE" w:rsidRDefault="0057379F" w:rsidP="00D7490F">
            <w:pPr>
              <w:pStyle w:val="Pro-Tab"/>
              <w:spacing w:before="0" w:after="0"/>
              <w:jc w:val="both"/>
              <w:rPr>
                <w:rFonts w:ascii="Times New Roman" w:hAnsi="Times New Roman"/>
                <w:sz w:val="28"/>
                <w:szCs w:val="28"/>
              </w:rPr>
            </w:pPr>
          </w:p>
        </w:tc>
      </w:tr>
    </w:tbl>
    <w:p w:rsidR="0057379F" w:rsidRPr="000730EE" w:rsidRDefault="0057379F" w:rsidP="0057379F">
      <w:pPr>
        <w:spacing w:line="240" w:lineRule="auto"/>
        <w:jc w:val="both"/>
        <w:rPr>
          <w:rFonts w:ascii="Times New Roman" w:hAnsi="Times New Roman" w:cs="Times New Roman"/>
          <w:sz w:val="28"/>
          <w:szCs w:val="28"/>
        </w:rPr>
      </w:pPr>
    </w:p>
    <w:p w:rsidR="0057379F" w:rsidRPr="000730EE" w:rsidRDefault="0057379F" w:rsidP="0057379F">
      <w:pPr>
        <w:spacing w:line="240" w:lineRule="auto"/>
        <w:jc w:val="center"/>
        <w:rPr>
          <w:rFonts w:ascii="Times New Roman" w:hAnsi="Times New Roman" w:cs="Times New Roman"/>
          <w:b/>
          <w:sz w:val="28"/>
          <w:szCs w:val="28"/>
          <w:lang w:eastAsia="ar-SA"/>
        </w:rPr>
      </w:pPr>
      <w:r w:rsidRPr="000730EE">
        <w:rPr>
          <w:rFonts w:ascii="Times New Roman" w:hAnsi="Times New Roman" w:cs="Times New Roman"/>
          <w:b/>
          <w:sz w:val="28"/>
          <w:szCs w:val="28"/>
          <w:lang w:eastAsia="ar-SA"/>
        </w:rPr>
        <w:t xml:space="preserve">1.2. Анализ текущей ситуации в сфере реализации Программы </w:t>
      </w:r>
    </w:p>
    <w:p w:rsidR="0057379F" w:rsidRPr="000730EE" w:rsidRDefault="0057379F" w:rsidP="0057379F">
      <w:pPr>
        <w:spacing w:line="240" w:lineRule="auto"/>
        <w:jc w:val="both"/>
        <w:rPr>
          <w:rFonts w:ascii="Times New Roman" w:hAnsi="Times New Roman" w:cs="Times New Roman"/>
          <w:sz w:val="28"/>
          <w:szCs w:val="28"/>
          <w:lang w:eastAsia="ar-SA"/>
        </w:rPr>
      </w:pPr>
    </w:p>
    <w:p w:rsidR="0057379F" w:rsidRPr="000730EE" w:rsidRDefault="0057379F" w:rsidP="0057379F">
      <w:pPr>
        <w:spacing w:line="240" w:lineRule="auto"/>
        <w:ind w:firstLine="708"/>
        <w:jc w:val="both"/>
        <w:rPr>
          <w:rFonts w:ascii="Times New Roman" w:hAnsi="Times New Roman" w:cs="Times New Roman"/>
          <w:sz w:val="28"/>
          <w:szCs w:val="28"/>
          <w:lang w:eastAsia="ar-SA"/>
        </w:rPr>
      </w:pPr>
      <w:r w:rsidRPr="000730EE">
        <w:rPr>
          <w:rFonts w:ascii="Times New Roman" w:hAnsi="Times New Roman" w:cs="Times New Roman"/>
          <w:sz w:val="28"/>
          <w:szCs w:val="28"/>
          <w:lang w:eastAsia="ar-SA"/>
        </w:rPr>
        <w:t>Город Родники является административным центром Родниковского муниципального района Ивановской области. Одним из важных элементов нормального функционирования и развития города является поддержание приемлемого, объективно низкого уровня</w:t>
      </w:r>
      <w:r w:rsidRPr="000730EE">
        <w:rPr>
          <w:rFonts w:ascii="Times New Roman" w:hAnsi="Times New Roman" w:cs="Times New Roman"/>
          <w:color w:val="FF0000"/>
          <w:sz w:val="28"/>
          <w:szCs w:val="28"/>
          <w:lang w:eastAsia="ar-SA"/>
        </w:rPr>
        <w:t xml:space="preserve"> </w:t>
      </w:r>
      <w:r w:rsidRPr="000730EE">
        <w:rPr>
          <w:rFonts w:ascii="Times New Roman" w:hAnsi="Times New Roman" w:cs="Times New Roman"/>
          <w:sz w:val="28"/>
          <w:szCs w:val="28"/>
          <w:lang w:eastAsia="ar-SA"/>
        </w:rPr>
        <w:t>угроз и</w:t>
      </w:r>
      <w:r w:rsidRPr="000730EE">
        <w:rPr>
          <w:rFonts w:ascii="Times New Roman" w:hAnsi="Times New Roman" w:cs="Times New Roman"/>
          <w:color w:val="FF0000"/>
          <w:sz w:val="28"/>
          <w:szCs w:val="28"/>
          <w:lang w:eastAsia="ar-SA"/>
        </w:rPr>
        <w:t xml:space="preserve"> </w:t>
      </w:r>
      <w:r w:rsidRPr="000730EE">
        <w:rPr>
          <w:rFonts w:ascii="Times New Roman" w:hAnsi="Times New Roman" w:cs="Times New Roman"/>
          <w:sz w:val="28"/>
          <w:szCs w:val="28"/>
          <w:lang w:eastAsia="ar-SA"/>
        </w:rPr>
        <w:t>рисков для проживания, работы и отдыха его жителей.</w:t>
      </w:r>
    </w:p>
    <w:p w:rsidR="0057379F" w:rsidRPr="000730EE" w:rsidRDefault="0057379F" w:rsidP="0057379F">
      <w:pPr>
        <w:spacing w:line="240" w:lineRule="auto"/>
        <w:ind w:firstLine="708"/>
        <w:jc w:val="both"/>
        <w:rPr>
          <w:rFonts w:ascii="Times New Roman" w:hAnsi="Times New Roman" w:cs="Times New Roman"/>
          <w:sz w:val="28"/>
          <w:szCs w:val="28"/>
          <w:lang w:eastAsia="ar-SA"/>
        </w:rPr>
      </w:pPr>
      <w:r w:rsidRPr="000730EE">
        <w:rPr>
          <w:rFonts w:ascii="Times New Roman" w:hAnsi="Times New Roman" w:cs="Times New Roman"/>
          <w:sz w:val="28"/>
          <w:szCs w:val="28"/>
          <w:lang w:eastAsia="ar-SA"/>
        </w:rPr>
        <w:t xml:space="preserve">Согласно статистическим данным, криминогенная обстановка на территории </w:t>
      </w:r>
      <w:r w:rsidRPr="000730EE">
        <w:rPr>
          <w:rFonts w:ascii="Times New Roman" w:hAnsi="Times New Roman" w:cs="Times New Roman"/>
          <w:spacing w:val="2"/>
          <w:sz w:val="28"/>
          <w:szCs w:val="28"/>
        </w:rPr>
        <w:t xml:space="preserve">Родниковского муниципального района </w:t>
      </w:r>
      <w:r w:rsidRPr="000730EE">
        <w:rPr>
          <w:rFonts w:ascii="Times New Roman" w:hAnsi="Times New Roman" w:cs="Times New Roman"/>
          <w:sz w:val="28"/>
          <w:szCs w:val="28"/>
          <w:lang w:eastAsia="ar-SA"/>
        </w:rPr>
        <w:t xml:space="preserve">остается сложной. Большое количество преступлений, совершенных на улицах и в общественных местах. Особую обеспокоенность взывает безопасность автомобильного движения. Отмечается рост количества происшествий на дорогах и пострадавших. </w:t>
      </w:r>
    </w:p>
    <w:p w:rsidR="0057379F" w:rsidRPr="000730EE" w:rsidRDefault="0057379F" w:rsidP="0057379F">
      <w:pPr>
        <w:spacing w:line="240" w:lineRule="auto"/>
        <w:ind w:firstLine="708"/>
        <w:jc w:val="both"/>
        <w:rPr>
          <w:rFonts w:ascii="Times New Roman" w:hAnsi="Times New Roman" w:cs="Times New Roman"/>
          <w:sz w:val="28"/>
          <w:szCs w:val="28"/>
          <w:lang w:eastAsia="ar-SA"/>
        </w:rPr>
      </w:pPr>
      <w:r w:rsidRPr="000730EE">
        <w:rPr>
          <w:rFonts w:ascii="Times New Roman" w:hAnsi="Times New Roman" w:cs="Times New Roman"/>
          <w:sz w:val="28"/>
          <w:szCs w:val="28"/>
          <w:lang w:eastAsia="ar-SA"/>
        </w:rPr>
        <w:t>Сохраняющаяся тенденция к усилению криминализации негативно сказывается на общественно-социальной и экономической обстановке в городе, на обеспечении личной безопасности граждан.</w:t>
      </w:r>
    </w:p>
    <w:p w:rsidR="0057379F" w:rsidRPr="000730EE" w:rsidRDefault="0057379F" w:rsidP="0057379F">
      <w:pPr>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Целевым предназначением программы по профилактике правонарушений является нейтрализация негативных процессов, протекающих в обществе и способствующих созданию причин и условий для совершения правонарушений, а также упреждающее воздействие в отношении определенных категорий лиц, предрасположенных в силу ряда социальных, экономических, общественных и иных факторов к девиантному поведению. Проведение комплекса мероприятий, направленных на профилактику преступлений и обеспечение охраны общественного порядка, позволили в определенной мере стабилизировать криминогенную обстановку на территории  Родниковского муниципального района.</w:t>
      </w:r>
    </w:p>
    <w:p w:rsidR="0057379F" w:rsidRPr="000730EE" w:rsidRDefault="0057379F" w:rsidP="0057379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 </w:t>
      </w:r>
      <w:r w:rsidRPr="000730EE">
        <w:rPr>
          <w:rFonts w:ascii="Times New Roman" w:hAnsi="Times New Roman" w:cs="Times New Roman"/>
          <w:sz w:val="28"/>
          <w:szCs w:val="28"/>
        </w:rPr>
        <w:tab/>
        <w:t xml:space="preserve">В различных сферах своей жизни человек может столкнуться с угрозами для его жизни и здоровья, такими как терроризм, уличная преступность, аварии бытового характера, природные события, происшествия и катастрофы на </w:t>
      </w:r>
      <w:r w:rsidRPr="000730EE">
        <w:rPr>
          <w:rFonts w:ascii="Times New Roman" w:hAnsi="Times New Roman" w:cs="Times New Roman"/>
          <w:sz w:val="28"/>
          <w:szCs w:val="28"/>
        </w:rPr>
        <w:lastRenderedPageBreak/>
        <w:t xml:space="preserve">транспорте, пожары и прочие. При этом для человека нет различия между тем, какой это вид угроз, если в результате наступления они несут угрозу жизни. Человек стремится находить для себя то место пребывания, где угрозы для него, а также для его близких, минимизированы. По этой причине вопрос обеспечения безопасности в городе должен рассматриваться и решаться комплексно и системно, рассматривая все сферы жизни человека.  </w:t>
      </w:r>
    </w:p>
    <w:p w:rsidR="0057379F" w:rsidRPr="000730EE" w:rsidRDefault="0057379F" w:rsidP="0057379F">
      <w:pPr>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Обеспечение безопасности требует разработки, и принятия системных скоординированных многоуровневых мер по совершенствованию безопасности города Родники, тесного межведомственного взаимодействия.</w:t>
      </w:r>
    </w:p>
    <w:p w:rsidR="0057379F" w:rsidRPr="000730EE" w:rsidRDefault="0057379F" w:rsidP="0057379F">
      <w:pPr>
        <w:spacing w:line="240" w:lineRule="auto"/>
        <w:jc w:val="both"/>
        <w:rPr>
          <w:rFonts w:ascii="Times New Roman" w:hAnsi="Times New Roman" w:cs="Times New Roman"/>
          <w:sz w:val="28"/>
          <w:szCs w:val="28"/>
          <w:lang w:eastAsia="ar-SA"/>
        </w:rPr>
      </w:pPr>
      <w:r w:rsidRPr="000730EE">
        <w:rPr>
          <w:rFonts w:ascii="Times New Roman" w:hAnsi="Times New Roman" w:cs="Times New Roman"/>
          <w:sz w:val="28"/>
          <w:szCs w:val="28"/>
          <w:lang w:eastAsia="ar-SA"/>
        </w:rPr>
        <w:t xml:space="preserve">Учитывая сложность и многообразие факторов, влияющих на состояние и динамику преступности, кардинальное улучшение криминогенной ситуации в районе может быть достигнуто только на основе  объединения усилий органов местного самоуправления, общественных формирований и правоохранительных органов по обеспечению законности и правопорядка. Это обусловливает необходимость применения программно-целевого подхода. </w:t>
      </w:r>
    </w:p>
    <w:p w:rsidR="0057379F" w:rsidRPr="000730EE" w:rsidRDefault="0057379F" w:rsidP="0057379F">
      <w:pPr>
        <w:spacing w:line="240" w:lineRule="auto"/>
        <w:ind w:firstLine="708"/>
        <w:jc w:val="both"/>
        <w:rPr>
          <w:rFonts w:ascii="Times New Roman" w:hAnsi="Times New Roman" w:cs="Times New Roman"/>
          <w:sz w:val="28"/>
          <w:szCs w:val="28"/>
          <w:lang w:eastAsia="ar-SA"/>
        </w:rPr>
      </w:pPr>
      <w:r w:rsidRPr="000730EE">
        <w:rPr>
          <w:rFonts w:ascii="Times New Roman" w:hAnsi="Times New Roman" w:cs="Times New Roman"/>
          <w:sz w:val="28"/>
          <w:szCs w:val="28"/>
          <w:lang w:eastAsia="ar-SA"/>
        </w:rPr>
        <w:t>Основными преимуществами решения проблемы повышения общественной безопасности программно-целевым методом являются:</w:t>
      </w:r>
    </w:p>
    <w:p w:rsidR="0057379F" w:rsidRPr="000730EE" w:rsidRDefault="0057379F" w:rsidP="0057379F">
      <w:pPr>
        <w:spacing w:line="240" w:lineRule="auto"/>
        <w:ind w:firstLine="708"/>
        <w:jc w:val="both"/>
        <w:rPr>
          <w:rFonts w:ascii="Times New Roman" w:hAnsi="Times New Roman" w:cs="Times New Roman"/>
          <w:sz w:val="28"/>
          <w:szCs w:val="28"/>
          <w:lang w:eastAsia="ar-SA"/>
        </w:rPr>
      </w:pPr>
      <w:r w:rsidRPr="000730EE">
        <w:rPr>
          <w:rFonts w:ascii="Times New Roman" w:hAnsi="Times New Roman" w:cs="Times New Roman"/>
          <w:sz w:val="28"/>
          <w:szCs w:val="28"/>
          <w:lang w:eastAsia="ar-SA"/>
        </w:rPr>
        <w:t>комплексный подход к решению задач для обеспечения общественной безопасности;</w:t>
      </w:r>
    </w:p>
    <w:p w:rsidR="0057379F" w:rsidRPr="000730EE" w:rsidRDefault="0057379F" w:rsidP="0057379F">
      <w:pPr>
        <w:spacing w:line="240" w:lineRule="auto"/>
        <w:ind w:firstLine="708"/>
        <w:jc w:val="both"/>
        <w:rPr>
          <w:rFonts w:ascii="Times New Roman" w:hAnsi="Times New Roman" w:cs="Times New Roman"/>
          <w:sz w:val="28"/>
          <w:szCs w:val="28"/>
          <w:lang w:eastAsia="ar-SA"/>
        </w:rPr>
      </w:pPr>
      <w:r w:rsidRPr="000730EE">
        <w:rPr>
          <w:rFonts w:ascii="Times New Roman" w:hAnsi="Times New Roman" w:cs="Times New Roman"/>
          <w:sz w:val="28"/>
          <w:szCs w:val="28"/>
          <w:lang w:eastAsia="ar-SA"/>
        </w:rPr>
        <w:t>распределение полномочий и ответственности исполнителей мероприятий Программы;</w:t>
      </w:r>
    </w:p>
    <w:p w:rsidR="0057379F" w:rsidRPr="000730EE" w:rsidRDefault="0057379F" w:rsidP="0057379F">
      <w:pPr>
        <w:spacing w:line="240" w:lineRule="auto"/>
        <w:ind w:firstLine="708"/>
        <w:jc w:val="both"/>
        <w:rPr>
          <w:rFonts w:ascii="Times New Roman" w:hAnsi="Times New Roman" w:cs="Times New Roman"/>
          <w:sz w:val="28"/>
          <w:szCs w:val="28"/>
          <w:lang w:eastAsia="ar-SA"/>
        </w:rPr>
      </w:pPr>
      <w:r w:rsidRPr="000730EE">
        <w:rPr>
          <w:rFonts w:ascii="Times New Roman" w:hAnsi="Times New Roman" w:cs="Times New Roman"/>
          <w:sz w:val="28"/>
          <w:szCs w:val="28"/>
          <w:lang w:eastAsia="ar-SA"/>
        </w:rPr>
        <w:t>эффективное планирование и мониторинг результатов реализации Программы;</w:t>
      </w:r>
    </w:p>
    <w:p w:rsidR="0057379F" w:rsidRPr="000730EE" w:rsidRDefault="0057379F" w:rsidP="0057379F">
      <w:pPr>
        <w:spacing w:line="240" w:lineRule="auto"/>
        <w:ind w:firstLine="708"/>
        <w:jc w:val="both"/>
        <w:rPr>
          <w:rFonts w:ascii="Times New Roman" w:hAnsi="Times New Roman" w:cs="Times New Roman"/>
          <w:sz w:val="28"/>
          <w:szCs w:val="28"/>
          <w:lang w:eastAsia="ar-SA"/>
        </w:rPr>
      </w:pPr>
      <w:r w:rsidRPr="000730EE">
        <w:rPr>
          <w:rFonts w:ascii="Times New Roman" w:hAnsi="Times New Roman" w:cs="Times New Roman"/>
          <w:sz w:val="28"/>
          <w:szCs w:val="28"/>
          <w:lang w:eastAsia="ar-SA"/>
        </w:rPr>
        <w:t xml:space="preserve">координация деятельности правоохранительных органов, органов местного самоуправления </w:t>
      </w:r>
      <w:r w:rsidRPr="000730EE">
        <w:rPr>
          <w:rFonts w:ascii="Times New Roman" w:hAnsi="Times New Roman" w:cs="Times New Roman"/>
          <w:spacing w:val="2"/>
          <w:sz w:val="28"/>
          <w:szCs w:val="28"/>
        </w:rPr>
        <w:t xml:space="preserve">муниципального образования «Родниковский муниципальный район» </w:t>
      </w:r>
      <w:r w:rsidRPr="000730EE">
        <w:rPr>
          <w:rFonts w:ascii="Times New Roman" w:hAnsi="Times New Roman" w:cs="Times New Roman"/>
          <w:sz w:val="28"/>
          <w:szCs w:val="28"/>
          <w:lang w:eastAsia="ar-SA"/>
        </w:rPr>
        <w:t>в области обеспечения безопасности города;</w:t>
      </w:r>
    </w:p>
    <w:p w:rsidR="0057379F" w:rsidRPr="000730EE" w:rsidRDefault="0057379F" w:rsidP="0057379F">
      <w:pPr>
        <w:spacing w:line="240" w:lineRule="auto"/>
        <w:ind w:firstLine="708"/>
        <w:jc w:val="both"/>
        <w:rPr>
          <w:rFonts w:ascii="Times New Roman" w:hAnsi="Times New Roman" w:cs="Times New Roman"/>
          <w:sz w:val="28"/>
          <w:szCs w:val="28"/>
          <w:lang w:eastAsia="ar-SA"/>
        </w:rPr>
      </w:pPr>
      <w:r w:rsidRPr="000730EE">
        <w:rPr>
          <w:rFonts w:ascii="Times New Roman" w:hAnsi="Times New Roman" w:cs="Times New Roman"/>
          <w:sz w:val="28"/>
          <w:szCs w:val="28"/>
          <w:lang w:eastAsia="ar-SA"/>
        </w:rPr>
        <w:t>целевое финансирование комплекса мероприятий по обеспечению общественной безопасности.</w:t>
      </w:r>
    </w:p>
    <w:p w:rsidR="0057379F" w:rsidRPr="000730EE" w:rsidRDefault="0057379F" w:rsidP="0057379F">
      <w:pPr>
        <w:spacing w:line="240" w:lineRule="auto"/>
        <w:ind w:firstLine="708"/>
        <w:jc w:val="both"/>
        <w:rPr>
          <w:rFonts w:ascii="Times New Roman" w:hAnsi="Times New Roman" w:cs="Times New Roman"/>
          <w:sz w:val="28"/>
          <w:szCs w:val="28"/>
          <w:lang w:eastAsia="ar-SA"/>
        </w:rPr>
      </w:pPr>
      <w:r w:rsidRPr="000730EE">
        <w:rPr>
          <w:rFonts w:ascii="Times New Roman" w:hAnsi="Times New Roman" w:cs="Times New Roman"/>
          <w:sz w:val="28"/>
          <w:szCs w:val="28"/>
          <w:lang w:eastAsia="ar-SA"/>
        </w:rPr>
        <w:t xml:space="preserve">Программа обеспечит более глубокое и всестороннее решение задач, поставленных перед  органами местного самоуправления и правоохранительными органами </w:t>
      </w:r>
      <w:r w:rsidRPr="000730EE">
        <w:rPr>
          <w:rFonts w:ascii="Times New Roman" w:hAnsi="Times New Roman" w:cs="Times New Roman"/>
          <w:spacing w:val="2"/>
          <w:sz w:val="28"/>
          <w:szCs w:val="28"/>
        </w:rPr>
        <w:t xml:space="preserve">Родниковского муниципального района </w:t>
      </w:r>
      <w:r w:rsidRPr="000730EE">
        <w:rPr>
          <w:rFonts w:ascii="Times New Roman" w:hAnsi="Times New Roman" w:cs="Times New Roman"/>
          <w:sz w:val="28"/>
          <w:szCs w:val="28"/>
          <w:lang w:eastAsia="ar-SA"/>
        </w:rPr>
        <w:t xml:space="preserve">по организации обеспечения общественной безопасности граждан. </w:t>
      </w:r>
    </w:p>
    <w:p w:rsidR="0057379F" w:rsidRPr="000730EE" w:rsidRDefault="0057379F" w:rsidP="0057379F">
      <w:pPr>
        <w:spacing w:line="240" w:lineRule="auto"/>
        <w:jc w:val="both"/>
        <w:rPr>
          <w:rFonts w:ascii="Times New Roman" w:hAnsi="Times New Roman" w:cs="Times New Roman"/>
          <w:sz w:val="28"/>
          <w:szCs w:val="28"/>
          <w:lang w:eastAsia="ar-SA"/>
        </w:rPr>
      </w:pPr>
      <w:r w:rsidRPr="000730EE">
        <w:rPr>
          <w:rFonts w:ascii="Times New Roman" w:hAnsi="Times New Roman" w:cs="Times New Roman"/>
          <w:sz w:val="28"/>
          <w:szCs w:val="28"/>
          <w:lang w:eastAsia="ar-SA"/>
        </w:rPr>
        <w:t>Реализация мероприятий Программы позволит решить проблемы обеспечения общественной безопасности и правопорядка, затрагивающие жизненно важные интересы каждого гражданина.</w:t>
      </w:r>
    </w:p>
    <w:p w:rsidR="0057379F" w:rsidRPr="000730EE" w:rsidRDefault="0057379F" w:rsidP="0057379F">
      <w:pPr>
        <w:spacing w:line="240" w:lineRule="auto"/>
        <w:jc w:val="both"/>
        <w:rPr>
          <w:rFonts w:ascii="Times New Roman" w:hAnsi="Times New Roman" w:cs="Times New Roman"/>
          <w:sz w:val="28"/>
          <w:szCs w:val="28"/>
          <w:lang w:eastAsia="ar-SA"/>
        </w:rPr>
      </w:pPr>
    </w:p>
    <w:p w:rsidR="0057379F" w:rsidRPr="000730EE" w:rsidRDefault="0057379F" w:rsidP="0057379F">
      <w:pPr>
        <w:spacing w:line="240" w:lineRule="auto"/>
        <w:jc w:val="center"/>
        <w:rPr>
          <w:rFonts w:ascii="Times New Roman" w:hAnsi="Times New Roman" w:cs="Times New Roman"/>
          <w:b/>
          <w:sz w:val="28"/>
          <w:szCs w:val="28"/>
          <w:lang w:eastAsia="ar-SA"/>
        </w:rPr>
      </w:pPr>
    </w:p>
    <w:p w:rsidR="0057379F" w:rsidRPr="000730EE" w:rsidRDefault="0057379F" w:rsidP="0057379F">
      <w:pPr>
        <w:spacing w:line="240" w:lineRule="auto"/>
        <w:jc w:val="center"/>
        <w:rPr>
          <w:rFonts w:ascii="Times New Roman" w:hAnsi="Times New Roman" w:cs="Times New Roman"/>
          <w:b/>
          <w:sz w:val="28"/>
          <w:szCs w:val="28"/>
          <w:lang w:eastAsia="ar-SA"/>
        </w:rPr>
      </w:pPr>
      <w:r w:rsidRPr="000730EE">
        <w:rPr>
          <w:rFonts w:ascii="Times New Roman" w:hAnsi="Times New Roman" w:cs="Times New Roman"/>
          <w:b/>
          <w:sz w:val="28"/>
          <w:szCs w:val="28"/>
          <w:lang w:eastAsia="ar-SA"/>
        </w:rPr>
        <w:lastRenderedPageBreak/>
        <w:t xml:space="preserve">1.3. Целевые индикаторы (показатели) и </w:t>
      </w:r>
    </w:p>
    <w:p w:rsidR="0057379F" w:rsidRPr="000730EE" w:rsidRDefault="0057379F" w:rsidP="0057379F">
      <w:pPr>
        <w:spacing w:line="240" w:lineRule="auto"/>
        <w:jc w:val="center"/>
        <w:rPr>
          <w:rFonts w:ascii="Times New Roman" w:hAnsi="Times New Roman" w:cs="Times New Roman"/>
          <w:b/>
          <w:sz w:val="28"/>
          <w:szCs w:val="28"/>
          <w:lang w:eastAsia="ar-SA"/>
        </w:rPr>
      </w:pPr>
      <w:r w:rsidRPr="000730EE">
        <w:rPr>
          <w:rFonts w:ascii="Times New Roman" w:hAnsi="Times New Roman" w:cs="Times New Roman"/>
          <w:b/>
          <w:sz w:val="28"/>
          <w:szCs w:val="28"/>
          <w:lang w:eastAsia="ar-SA"/>
        </w:rPr>
        <w:t>ожидаемые результаты реализации  Программы</w:t>
      </w:r>
    </w:p>
    <w:p w:rsidR="0057379F" w:rsidRPr="000730EE" w:rsidRDefault="0057379F" w:rsidP="0057379F">
      <w:pPr>
        <w:spacing w:line="240" w:lineRule="auto"/>
        <w:jc w:val="both"/>
        <w:rPr>
          <w:rFonts w:ascii="Times New Roman" w:hAnsi="Times New Roman" w:cs="Times New Roman"/>
          <w:b/>
          <w:sz w:val="28"/>
          <w:szCs w:val="28"/>
          <w:lang w:eastAsia="ar-SA"/>
        </w:rPr>
      </w:pPr>
    </w:p>
    <w:p w:rsidR="0057379F" w:rsidRPr="000730EE" w:rsidRDefault="0057379F" w:rsidP="0057379F">
      <w:pPr>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Целью Программы является формирование действенной системы профилактики правонарушений, позволяющей снизить количество зарегистрированных на территории Родниковского муниципального района преступлений и правонарушений.</w:t>
      </w:r>
    </w:p>
    <w:p w:rsidR="0057379F" w:rsidRPr="000730EE" w:rsidRDefault="0057379F" w:rsidP="0057379F">
      <w:pPr>
        <w:spacing w:line="240" w:lineRule="auto"/>
        <w:ind w:firstLine="708"/>
        <w:jc w:val="both"/>
        <w:rPr>
          <w:rFonts w:ascii="Times New Roman" w:hAnsi="Times New Roman" w:cs="Times New Roman"/>
          <w:sz w:val="28"/>
          <w:szCs w:val="28"/>
          <w:lang w:eastAsia="ar-SA"/>
        </w:rPr>
      </w:pPr>
      <w:r w:rsidRPr="000730EE">
        <w:rPr>
          <w:rFonts w:ascii="Times New Roman" w:hAnsi="Times New Roman" w:cs="Times New Roman"/>
          <w:sz w:val="28"/>
          <w:szCs w:val="28"/>
          <w:lang w:eastAsia="ar-SA"/>
        </w:rPr>
        <w:t>Для достижения данной цели необходима реализация следующих задач:</w:t>
      </w:r>
    </w:p>
    <w:p w:rsidR="0057379F" w:rsidRPr="000730EE" w:rsidRDefault="0057379F" w:rsidP="0057379F">
      <w:pPr>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Внедрение современных средств телекоммуникационных и информационных технологий, обеспечивающих повышение эффективности работы оперативных служб, усиление охраны особо важных объектов и мест массового пребывания людей, а также способствующих выявлению и предотвращению угроз, в том числе угроз террористического характера, преступных действий, аварий.</w:t>
      </w:r>
    </w:p>
    <w:p w:rsidR="0057379F" w:rsidRPr="000730EE" w:rsidRDefault="0057379F" w:rsidP="0057379F">
      <w:pPr>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 xml:space="preserve">Совершенствование и развитие взаимодействия, в пределах установленной законодательством компетенции, органов местного самоуправления с правоохранительными органами при решении задач общественной безопасности и охраны правопорядка на территории </w:t>
      </w:r>
      <w:r w:rsidRPr="000730EE">
        <w:rPr>
          <w:rFonts w:ascii="Times New Roman" w:hAnsi="Times New Roman" w:cs="Times New Roman"/>
          <w:spacing w:val="2"/>
          <w:sz w:val="28"/>
          <w:szCs w:val="28"/>
        </w:rPr>
        <w:t>Родниковского муниципального района.</w:t>
      </w:r>
    </w:p>
    <w:p w:rsidR="0057379F" w:rsidRPr="000730EE" w:rsidRDefault="0057379F" w:rsidP="0057379F">
      <w:pPr>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Построение систем управления транспортными потоками и информирования участников дорожного движения;</w:t>
      </w:r>
    </w:p>
    <w:p w:rsidR="0057379F" w:rsidRPr="000730EE" w:rsidRDefault="0057379F" w:rsidP="0057379F">
      <w:pPr>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Создание условия для снижения числа преступлений, совершаемых на улицах и в общественных местах города;</w:t>
      </w:r>
    </w:p>
    <w:p w:rsidR="0057379F" w:rsidRPr="000730EE" w:rsidRDefault="0057379F" w:rsidP="0057379F">
      <w:pPr>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Создание и совершенствование условий для деятельности добровольных формирований жителей города по охране общественного порядка;</w:t>
      </w:r>
    </w:p>
    <w:p w:rsidR="0057379F" w:rsidRPr="000730EE" w:rsidRDefault="0057379F" w:rsidP="0057379F">
      <w:pPr>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Повышение информированности населения о действиях при угрозе совершения террористических актов и иных чрезвычайных ситуаций, совершенствование учебно-материальной базы.</w:t>
      </w:r>
    </w:p>
    <w:p w:rsidR="0057379F" w:rsidRPr="000730EE" w:rsidRDefault="0057379F" w:rsidP="0057379F">
      <w:pPr>
        <w:pStyle w:val="ConsPlusNormal"/>
        <w:widowControl/>
        <w:ind w:firstLine="708"/>
        <w:jc w:val="both"/>
        <w:rPr>
          <w:rFonts w:ascii="Times New Roman" w:hAnsi="Times New Roman" w:cs="Times New Roman"/>
          <w:spacing w:val="2"/>
          <w:sz w:val="28"/>
          <w:szCs w:val="28"/>
        </w:rPr>
      </w:pPr>
      <w:r w:rsidRPr="000730EE">
        <w:rPr>
          <w:rFonts w:ascii="Times New Roman" w:hAnsi="Times New Roman" w:cs="Times New Roman"/>
          <w:spacing w:val="2"/>
          <w:sz w:val="28"/>
          <w:szCs w:val="28"/>
        </w:rPr>
        <w:t>Качественное и высокоэффективное освещение, в том числе наиболее важных его трасс и объектов, формирующих облик города;</w:t>
      </w:r>
    </w:p>
    <w:p w:rsidR="0057379F" w:rsidRPr="000730EE" w:rsidRDefault="0057379F" w:rsidP="0057379F">
      <w:pPr>
        <w:pStyle w:val="ConsPlusNormal"/>
        <w:widowControl/>
        <w:ind w:firstLine="708"/>
        <w:jc w:val="both"/>
        <w:rPr>
          <w:rFonts w:ascii="Times New Roman" w:hAnsi="Times New Roman" w:cs="Times New Roman"/>
          <w:spacing w:val="2"/>
          <w:sz w:val="28"/>
          <w:szCs w:val="28"/>
        </w:rPr>
      </w:pPr>
      <w:r w:rsidRPr="000730EE">
        <w:rPr>
          <w:rFonts w:ascii="Times New Roman" w:hAnsi="Times New Roman" w:cs="Times New Roman"/>
          <w:spacing w:val="2"/>
          <w:sz w:val="28"/>
          <w:szCs w:val="28"/>
        </w:rPr>
        <w:t>Выполнение нормативных требований, предъявляемых к уровню освещенности трасс и объектов;</w:t>
      </w:r>
    </w:p>
    <w:p w:rsidR="0057379F" w:rsidRPr="000730EE" w:rsidRDefault="0057379F" w:rsidP="0057379F">
      <w:pPr>
        <w:pStyle w:val="ConsPlusNormal"/>
        <w:widowControl/>
        <w:ind w:firstLine="708"/>
        <w:jc w:val="both"/>
        <w:rPr>
          <w:rFonts w:ascii="Times New Roman" w:hAnsi="Times New Roman" w:cs="Times New Roman"/>
          <w:spacing w:val="2"/>
          <w:sz w:val="28"/>
          <w:szCs w:val="28"/>
        </w:rPr>
      </w:pPr>
      <w:r w:rsidRPr="000730EE">
        <w:rPr>
          <w:rFonts w:ascii="Times New Roman" w:hAnsi="Times New Roman" w:cs="Times New Roman"/>
          <w:spacing w:val="2"/>
          <w:sz w:val="28"/>
          <w:szCs w:val="28"/>
        </w:rPr>
        <w:t>Повышение надежности и долговечности работы сетей наружного освещения;</w:t>
      </w:r>
    </w:p>
    <w:p w:rsidR="0057379F" w:rsidRPr="000730EE" w:rsidRDefault="0057379F" w:rsidP="0057379F">
      <w:pPr>
        <w:pStyle w:val="ConsPlusNormal"/>
        <w:widowControl/>
        <w:jc w:val="both"/>
        <w:rPr>
          <w:rFonts w:ascii="Times New Roman" w:hAnsi="Times New Roman" w:cs="Times New Roman"/>
          <w:spacing w:val="2"/>
          <w:sz w:val="28"/>
          <w:szCs w:val="28"/>
        </w:rPr>
      </w:pPr>
      <w:r w:rsidRPr="000730EE">
        <w:rPr>
          <w:rFonts w:ascii="Times New Roman" w:hAnsi="Times New Roman" w:cs="Times New Roman"/>
          <w:spacing w:val="2"/>
          <w:sz w:val="28"/>
          <w:szCs w:val="28"/>
        </w:rPr>
        <w:t>Повышение уровня безопасности населения и дорожного движения;</w:t>
      </w:r>
    </w:p>
    <w:p w:rsidR="0057379F" w:rsidRPr="000730EE" w:rsidRDefault="0057379F" w:rsidP="0057379F">
      <w:pPr>
        <w:pStyle w:val="ConsPlusNormal"/>
        <w:widowControl/>
        <w:ind w:firstLine="708"/>
        <w:jc w:val="both"/>
        <w:rPr>
          <w:rFonts w:ascii="Times New Roman" w:hAnsi="Times New Roman" w:cs="Times New Roman"/>
          <w:sz w:val="28"/>
          <w:szCs w:val="28"/>
        </w:rPr>
      </w:pPr>
      <w:r w:rsidRPr="000730EE">
        <w:rPr>
          <w:rFonts w:ascii="Times New Roman" w:hAnsi="Times New Roman" w:cs="Times New Roman"/>
          <w:sz w:val="28"/>
          <w:szCs w:val="28"/>
        </w:rPr>
        <w:t>Существенное снижение предпосылок для создания криминогенной обстановки.</w:t>
      </w:r>
    </w:p>
    <w:p w:rsidR="0057379F" w:rsidRPr="000730EE" w:rsidRDefault="0057379F" w:rsidP="0057379F">
      <w:pPr>
        <w:pStyle w:val="ConsPlusNormal"/>
        <w:widowControl/>
        <w:ind w:firstLine="708"/>
        <w:jc w:val="both"/>
        <w:rPr>
          <w:rFonts w:ascii="Times New Roman" w:hAnsi="Times New Roman" w:cs="Times New Roman"/>
          <w:spacing w:val="2"/>
          <w:sz w:val="28"/>
          <w:szCs w:val="28"/>
        </w:rPr>
      </w:pPr>
      <w:r w:rsidRPr="000730EE">
        <w:rPr>
          <w:rFonts w:ascii="Times New Roman" w:hAnsi="Times New Roman" w:cs="Times New Roman"/>
          <w:sz w:val="28"/>
          <w:szCs w:val="28"/>
        </w:rPr>
        <w:lastRenderedPageBreak/>
        <w:t xml:space="preserve">Обеспечение безопасности жизни, здоровья граждан и их имущества, повышение гарантий их законных прав на безопасные условия  движения на автомобильных дорогах; </w:t>
      </w:r>
    </w:p>
    <w:p w:rsidR="0057379F" w:rsidRPr="000730EE" w:rsidRDefault="0057379F" w:rsidP="0057379F">
      <w:pPr>
        <w:pStyle w:val="HTML"/>
        <w:rPr>
          <w:rFonts w:ascii="Times New Roman" w:hAnsi="Times New Roman"/>
          <w:sz w:val="28"/>
          <w:szCs w:val="28"/>
        </w:rPr>
      </w:pPr>
      <w:r w:rsidRPr="000730EE">
        <w:rPr>
          <w:rFonts w:ascii="Times New Roman" w:hAnsi="Times New Roman"/>
          <w:sz w:val="28"/>
          <w:szCs w:val="28"/>
        </w:rPr>
        <w:tab/>
        <w:t>Защита интересов общества и государства путем сокращения   количества   лиц,      погибших в результате дорожно-транспортных происшествий и сокращения   количества дорожно-транспортных происшествий с пострадавшими.</w:t>
      </w:r>
    </w:p>
    <w:p w:rsidR="0057379F" w:rsidRPr="000730EE" w:rsidRDefault="0057379F" w:rsidP="0057379F">
      <w:pPr>
        <w:spacing w:line="240" w:lineRule="auto"/>
        <w:ind w:firstLine="709"/>
        <w:jc w:val="both"/>
        <w:rPr>
          <w:rFonts w:ascii="Times New Roman" w:hAnsi="Times New Roman" w:cs="Times New Roman"/>
          <w:sz w:val="28"/>
          <w:szCs w:val="28"/>
        </w:rPr>
      </w:pPr>
      <w:r w:rsidRPr="000730EE">
        <w:rPr>
          <w:rFonts w:ascii="Times New Roman" w:hAnsi="Times New Roman" w:cs="Times New Roman"/>
          <w:sz w:val="28"/>
          <w:szCs w:val="28"/>
        </w:rPr>
        <w:t>Предупреждение опасного поведения участников дорожного движения и повышение профессиональной надежности водителей транспортных средств;</w:t>
      </w:r>
    </w:p>
    <w:p w:rsidR="0057379F" w:rsidRPr="000730EE" w:rsidRDefault="0057379F" w:rsidP="0057379F">
      <w:pPr>
        <w:spacing w:line="240" w:lineRule="auto"/>
        <w:ind w:firstLine="709"/>
        <w:jc w:val="both"/>
        <w:rPr>
          <w:rFonts w:ascii="Times New Roman" w:hAnsi="Times New Roman" w:cs="Times New Roman"/>
          <w:sz w:val="28"/>
          <w:szCs w:val="28"/>
        </w:rPr>
      </w:pPr>
      <w:r w:rsidRPr="000730EE">
        <w:rPr>
          <w:rFonts w:ascii="Times New Roman" w:hAnsi="Times New Roman" w:cs="Times New Roman"/>
          <w:sz w:val="28"/>
          <w:szCs w:val="28"/>
        </w:rPr>
        <w:t>Разработка и применение эффективных схем, методов и средств организации дорожного движения;</w:t>
      </w:r>
    </w:p>
    <w:p w:rsidR="0057379F" w:rsidRPr="000730EE" w:rsidRDefault="0057379F" w:rsidP="0057379F">
      <w:pPr>
        <w:spacing w:line="240" w:lineRule="auto"/>
        <w:ind w:firstLine="709"/>
        <w:jc w:val="both"/>
        <w:outlineLvl w:val="0"/>
        <w:rPr>
          <w:rFonts w:ascii="Times New Roman" w:hAnsi="Times New Roman" w:cs="Times New Roman"/>
          <w:sz w:val="28"/>
          <w:szCs w:val="28"/>
        </w:rPr>
      </w:pPr>
      <w:r w:rsidRPr="000730EE">
        <w:rPr>
          <w:rFonts w:ascii="Times New Roman" w:hAnsi="Times New Roman" w:cs="Times New Roman"/>
          <w:sz w:val="28"/>
          <w:szCs w:val="28"/>
        </w:rPr>
        <w:t>Ликвидация и профилактика возникновения опасных участков на муниципальных дорогах.</w:t>
      </w:r>
    </w:p>
    <w:p w:rsidR="0057379F" w:rsidRPr="000730EE" w:rsidRDefault="0057379F" w:rsidP="0057379F">
      <w:pPr>
        <w:spacing w:line="240" w:lineRule="auto"/>
        <w:ind w:firstLine="708"/>
        <w:jc w:val="both"/>
        <w:rPr>
          <w:rFonts w:ascii="Times New Roman" w:hAnsi="Times New Roman" w:cs="Times New Roman"/>
          <w:sz w:val="28"/>
          <w:szCs w:val="28"/>
          <w:lang w:eastAsia="ar-SA"/>
        </w:rPr>
      </w:pPr>
      <w:r w:rsidRPr="000730EE">
        <w:rPr>
          <w:rFonts w:ascii="Times New Roman" w:hAnsi="Times New Roman" w:cs="Times New Roman"/>
          <w:sz w:val="28"/>
          <w:szCs w:val="28"/>
          <w:lang w:eastAsia="ar-SA"/>
        </w:rPr>
        <w:t>Реализация Программы в целом включает в себя:</w:t>
      </w:r>
    </w:p>
    <w:p w:rsidR="0057379F" w:rsidRPr="000730EE" w:rsidRDefault="0057379F" w:rsidP="0057379F">
      <w:pPr>
        <w:spacing w:line="240" w:lineRule="auto"/>
        <w:ind w:firstLine="708"/>
        <w:jc w:val="both"/>
        <w:rPr>
          <w:rFonts w:ascii="Times New Roman" w:hAnsi="Times New Roman" w:cs="Times New Roman"/>
          <w:sz w:val="28"/>
          <w:szCs w:val="28"/>
          <w:lang w:eastAsia="ar-SA"/>
        </w:rPr>
      </w:pPr>
      <w:r w:rsidRPr="000730EE">
        <w:rPr>
          <w:rFonts w:ascii="Times New Roman" w:hAnsi="Times New Roman" w:cs="Times New Roman"/>
          <w:sz w:val="28"/>
          <w:szCs w:val="28"/>
          <w:lang w:eastAsia="ar-SA"/>
        </w:rPr>
        <w:t>ежегодный анализ и реализацию мероприятий Программы, с уточнением объектов, сроков и объемов финансирования;</w:t>
      </w:r>
    </w:p>
    <w:p w:rsidR="0057379F" w:rsidRPr="000730EE" w:rsidRDefault="0057379F" w:rsidP="0057379F">
      <w:pPr>
        <w:spacing w:line="240" w:lineRule="auto"/>
        <w:ind w:firstLine="708"/>
        <w:jc w:val="both"/>
        <w:rPr>
          <w:rFonts w:ascii="Times New Roman" w:hAnsi="Times New Roman" w:cs="Times New Roman"/>
          <w:sz w:val="28"/>
          <w:szCs w:val="28"/>
          <w:lang w:eastAsia="ar-SA"/>
        </w:rPr>
      </w:pPr>
      <w:r w:rsidRPr="000730EE">
        <w:rPr>
          <w:rFonts w:ascii="Times New Roman" w:hAnsi="Times New Roman" w:cs="Times New Roman"/>
          <w:sz w:val="28"/>
          <w:szCs w:val="28"/>
          <w:lang w:eastAsia="ar-SA"/>
        </w:rPr>
        <w:t>осуществление контроля за качеством выполняемых работ.</w:t>
      </w:r>
    </w:p>
    <w:p w:rsidR="0057379F" w:rsidRPr="000730EE" w:rsidRDefault="0057379F" w:rsidP="0057379F">
      <w:pPr>
        <w:spacing w:line="240" w:lineRule="auto"/>
        <w:ind w:firstLine="708"/>
        <w:jc w:val="both"/>
        <w:rPr>
          <w:rFonts w:ascii="Times New Roman" w:hAnsi="Times New Roman" w:cs="Times New Roman"/>
          <w:sz w:val="28"/>
          <w:szCs w:val="28"/>
          <w:lang w:eastAsia="ar-SA"/>
        </w:rPr>
      </w:pPr>
      <w:r w:rsidRPr="000730EE">
        <w:rPr>
          <w:rFonts w:ascii="Times New Roman" w:hAnsi="Times New Roman" w:cs="Times New Roman"/>
          <w:sz w:val="28"/>
          <w:szCs w:val="28"/>
          <w:lang w:eastAsia="ar-SA"/>
        </w:rPr>
        <w:t xml:space="preserve">Реализация Программы и достижение поставленных в Программе целей в целом позволит повысить уровень безопасности населения и создать условия, способствующие устойчивому социально-экономическому развитию </w:t>
      </w:r>
      <w:r w:rsidRPr="000730EE">
        <w:rPr>
          <w:rFonts w:ascii="Times New Roman" w:hAnsi="Times New Roman" w:cs="Times New Roman"/>
          <w:spacing w:val="2"/>
          <w:sz w:val="28"/>
          <w:szCs w:val="28"/>
        </w:rPr>
        <w:t xml:space="preserve"> Родниковского муниципального района</w:t>
      </w:r>
      <w:r w:rsidRPr="000730EE">
        <w:rPr>
          <w:rFonts w:ascii="Times New Roman" w:hAnsi="Times New Roman" w:cs="Times New Roman"/>
          <w:sz w:val="28"/>
          <w:szCs w:val="28"/>
          <w:lang w:eastAsia="ar-SA"/>
        </w:rPr>
        <w:t xml:space="preserve">. Реализация программы позволит району повысить степень удовлетворенности жителей, что позволит со временем сократить миграцию и сохранить человеческий капитал в городе. Также реализация программы будет способствовать привлечению в город специалистов из других регионов, что положительным образом скажется на достижении ряда целей поставленных в программе комплексного социально-экономического развития </w:t>
      </w:r>
      <w:r w:rsidRPr="000730EE">
        <w:rPr>
          <w:rFonts w:ascii="Times New Roman" w:hAnsi="Times New Roman" w:cs="Times New Roman"/>
          <w:spacing w:val="2"/>
          <w:sz w:val="28"/>
          <w:szCs w:val="28"/>
        </w:rPr>
        <w:t>муниципального  образования «Родниковский муниципальный район»</w:t>
      </w:r>
      <w:r w:rsidRPr="000730EE">
        <w:rPr>
          <w:rFonts w:ascii="Times New Roman" w:hAnsi="Times New Roman" w:cs="Times New Roman"/>
          <w:sz w:val="28"/>
          <w:szCs w:val="28"/>
          <w:lang w:eastAsia="ar-SA"/>
        </w:rPr>
        <w:t>, в частности:</w:t>
      </w:r>
    </w:p>
    <w:p w:rsidR="0057379F" w:rsidRPr="000730EE" w:rsidRDefault="0057379F" w:rsidP="0057379F">
      <w:pPr>
        <w:spacing w:line="240" w:lineRule="auto"/>
        <w:jc w:val="both"/>
        <w:rPr>
          <w:rFonts w:ascii="Times New Roman" w:hAnsi="Times New Roman" w:cs="Times New Roman"/>
          <w:sz w:val="28"/>
          <w:szCs w:val="28"/>
          <w:lang w:eastAsia="ar-SA"/>
        </w:rPr>
      </w:pPr>
      <w:r w:rsidRPr="000730EE">
        <w:rPr>
          <w:rFonts w:ascii="Times New Roman" w:hAnsi="Times New Roman" w:cs="Times New Roman"/>
          <w:sz w:val="28"/>
          <w:szCs w:val="28"/>
          <w:lang w:eastAsia="ar-SA"/>
        </w:rPr>
        <w:t>•</w:t>
      </w:r>
      <w:r w:rsidRPr="000730EE">
        <w:rPr>
          <w:rFonts w:ascii="Times New Roman" w:hAnsi="Times New Roman" w:cs="Times New Roman"/>
          <w:sz w:val="28"/>
          <w:szCs w:val="28"/>
          <w:lang w:eastAsia="ar-SA"/>
        </w:rPr>
        <w:tab/>
        <w:t xml:space="preserve">Развитие человеческого капитала; </w:t>
      </w:r>
    </w:p>
    <w:p w:rsidR="0057379F" w:rsidRPr="000730EE" w:rsidRDefault="0057379F" w:rsidP="0057379F">
      <w:pPr>
        <w:spacing w:line="240" w:lineRule="auto"/>
        <w:jc w:val="both"/>
        <w:rPr>
          <w:rFonts w:ascii="Times New Roman" w:hAnsi="Times New Roman" w:cs="Times New Roman"/>
          <w:sz w:val="28"/>
          <w:szCs w:val="28"/>
          <w:lang w:eastAsia="ar-SA"/>
        </w:rPr>
      </w:pPr>
      <w:r w:rsidRPr="000730EE">
        <w:rPr>
          <w:rFonts w:ascii="Times New Roman" w:hAnsi="Times New Roman" w:cs="Times New Roman"/>
          <w:sz w:val="28"/>
          <w:szCs w:val="28"/>
          <w:lang w:eastAsia="ar-SA"/>
        </w:rPr>
        <w:t>•</w:t>
      </w:r>
      <w:r w:rsidRPr="000730EE">
        <w:rPr>
          <w:rFonts w:ascii="Times New Roman" w:hAnsi="Times New Roman" w:cs="Times New Roman"/>
          <w:sz w:val="28"/>
          <w:szCs w:val="28"/>
          <w:lang w:eastAsia="ar-SA"/>
        </w:rPr>
        <w:tab/>
        <w:t>Развитие городской среды, генерирующей положительное эмоциональное  восприятие города и привлекающей в город представителей «креативного» класса.</w:t>
      </w:r>
    </w:p>
    <w:p w:rsidR="0057379F" w:rsidRPr="000730EE" w:rsidRDefault="0057379F" w:rsidP="0057379F">
      <w:pPr>
        <w:spacing w:line="240" w:lineRule="auto"/>
        <w:jc w:val="both"/>
        <w:rPr>
          <w:rFonts w:ascii="Times New Roman" w:hAnsi="Times New Roman" w:cs="Times New Roman"/>
          <w:sz w:val="28"/>
          <w:szCs w:val="28"/>
          <w:lang w:eastAsia="ar-SA"/>
        </w:rPr>
      </w:pPr>
    </w:p>
    <w:tbl>
      <w:tblPr>
        <w:tblStyle w:val="a8"/>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08"/>
        <w:gridCol w:w="7740"/>
      </w:tblGrid>
      <w:tr w:rsidR="0057379F" w:rsidRPr="000730EE" w:rsidTr="00D7490F">
        <w:tc>
          <w:tcPr>
            <w:tcW w:w="2808" w:type="dxa"/>
          </w:tcPr>
          <w:p w:rsidR="0057379F" w:rsidRPr="000730EE" w:rsidRDefault="0057379F" w:rsidP="00D7490F">
            <w:pPr>
              <w:pStyle w:val="ConsPlusNormal"/>
              <w:widowControl/>
              <w:ind w:firstLine="0"/>
              <w:outlineLvl w:val="0"/>
              <w:rPr>
                <w:rFonts w:ascii="Times New Roman" w:hAnsi="Times New Roman" w:cs="Times New Roman"/>
                <w:color w:val="000000"/>
                <w:sz w:val="28"/>
                <w:szCs w:val="28"/>
              </w:rPr>
            </w:pPr>
          </w:p>
        </w:tc>
        <w:tc>
          <w:tcPr>
            <w:tcW w:w="7740" w:type="dxa"/>
          </w:tcPr>
          <w:p w:rsidR="0057379F" w:rsidRPr="000730EE" w:rsidRDefault="0057379F" w:rsidP="00D7490F">
            <w:pPr>
              <w:pStyle w:val="ConsPlusNormal"/>
              <w:widowControl/>
              <w:ind w:left="5387" w:firstLine="0"/>
              <w:outlineLvl w:val="0"/>
              <w:rPr>
                <w:rFonts w:ascii="Times New Roman" w:hAnsi="Times New Roman" w:cs="Times New Roman"/>
                <w:color w:val="000000"/>
                <w:sz w:val="28"/>
                <w:szCs w:val="28"/>
              </w:rPr>
            </w:pPr>
          </w:p>
          <w:p w:rsidR="0057379F" w:rsidRPr="000730EE" w:rsidRDefault="0057379F" w:rsidP="00D7490F">
            <w:pPr>
              <w:pStyle w:val="ConsPlusNormal"/>
              <w:widowControl/>
              <w:ind w:left="5387" w:firstLine="0"/>
              <w:outlineLvl w:val="0"/>
              <w:rPr>
                <w:rFonts w:ascii="Times New Roman" w:hAnsi="Times New Roman" w:cs="Times New Roman"/>
                <w:color w:val="000000"/>
                <w:sz w:val="28"/>
                <w:szCs w:val="28"/>
              </w:rPr>
            </w:pPr>
          </w:p>
          <w:p w:rsidR="0057379F" w:rsidRPr="000730EE" w:rsidRDefault="0057379F" w:rsidP="00D7490F">
            <w:pPr>
              <w:pStyle w:val="ConsPlusNormal"/>
              <w:widowControl/>
              <w:ind w:left="5387" w:firstLine="0"/>
              <w:outlineLvl w:val="0"/>
              <w:rPr>
                <w:rFonts w:ascii="Times New Roman" w:hAnsi="Times New Roman" w:cs="Times New Roman"/>
                <w:color w:val="000000"/>
                <w:sz w:val="28"/>
                <w:szCs w:val="28"/>
              </w:rPr>
            </w:pPr>
          </w:p>
          <w:p w:rsidR="0057379F" w:rsidRPr="000730EE" w:rsidRDefault="0057379F" w:rsidP="00D7490F">
            <w:pPr>
              <w:pStyle w:val="ConsPlusNormal"/>
              <w:widowControl/>
              <w:ind w:left="5387" w:firstLine="0"/>
              <w:outlineLvl w:val="0"/>
              <w:rPr>
                <w:rFonts w:ascii="Times New Roman" w:hAnsi="Times New Roman" w:cs="Times New Roman"/>
                <w:color w:val="000000"/>
                <w:sz w:val="28"/>
                <w:szCs w:val="28"/>
              </w:rPr>
            </w:pPr>
          </w:p>
          <w:p w:rsidR="0057379F" w:rsidRPr="000730EE" w:rsidRDefault="0057379F" w:rsidP="00D7490F">
            <w:pPr>
              <w:pStyle w:val="ConsPlusNormal"/>
              <w:widowControl/>
              <w:ind w:left="5387" w:firstLine="0"/>
              <w:outlineLvl w:val="0"/>
              <w:rPr>
                <w:rFonts w:ascii="Times New Roman" w:hAnsi="Times New Roman" w:cs="Times New Roman"/>
                <w:color w:val="000000"/>
                <w:sz w:val="28"/>
                <w:szCs w:val="28"/>
              </w:rPr>
            </w:pPr>
          </w:p>
          <w:p w:rsidR="0057379F" w:rsidRPr="000730EE" w:rsidRDefault="0057379F" w:rsidP="00D7490F">
            <w:pPr>
              <w:pStyle w:val="ConsPlusNormal"/>
              <w:widowControl/>
              <w:ind w:left="5387" w:firstLine="0"/>
              <w:outlineLvl w:val="0"/>
              <w:rPr>
                <w:rFonts w:ascii="Times New Roman" w:hAnsi="Times New Roman" w:cs="Times New Roman"/>
                <w:color w:val="000000"/>
                <w:sz w:val="28"/>
                <w:szCs w:val="28"/>
              </w:rPr>
            </w:pPr>
          </w:p>
          <w:p w:rsidR="0057379F" w:rsidRPr="000730EE" w:rsidRDefault="0057379F" w:rsidP="00D7490F">
            <w:pPr>
              <w:pStyle w:val="ConsPlusNormal"/>
              <w:widowControl/>
              <w:ind w:left="5387" w:firstLine="0"/>
              <w:outlineLvl w:val="0"/>
              <w:rPr>
                <w:rFonts w:ascii="Times New Roman" w:hAnsi="Times New Roman" w:cs="Times New Roman"/>
                <w:color w:val="000000"/>
                <w:sz w:val="28"/>
                <w:szCs w:val="28"/>
              </w:rPr>
            </w:pPr>
          </w:p>
          <w:p w:rsidR="0057379F" w:rsidRPr="000730EE" w:rsidRDefault="0057379F" w:rsidP="00D7490F">
            <w:pPr>
              <w:pStyle w:val="ConsPlusNormal"/>
              <w:widowControl/>
              <w:ind w:left="5387" w:firstLine="0"/>
              <w:outlineLvl w:val="0"/>
              <w:rPr>
                <w:rFonts w:ascii="Times New Roman" w:hAnsi="Times New Roman" w:cs="Times New Roman"/>
                <w:color w:val="000000"/>
                <w:sz w:val="28"/>
                <w:szCs w:val="28"/>
              </w:rPr>
            </w:pPr>
            <w:r w:rsidRPr="000730EE">
              <w:rPr>
                <w:rFonts w:ascii="Times New Roman" w:hAnsi="Times New Roman" w:cs="Times New Roman"/>
                <w:color w:val="000000"/>
                <w:sz w:val="28"/>
                <w:szCs w:val="28"/>
              </w:rPr>
              <w:lastRenderedPageBreak/>
              <w:t>Приложение №1</w:t>
            </w:r>
          </w:p>
          <w:p w:rsidR="0057379F" w:rsidRPr="000730EE" w:rsidRDefault="0057379F" w:rsidP="00D7490F">
            <w:pPr>
              <w:pStyle w:val="ConsPlusNormal"/>
              <w:widowControl/>
              <w:ind w:firstLine="0"/>
              <w:jc w:val="right"/>
              <w:outlineLvl w:val="0"/>
              <w:rPr>
                <w:rFonts w:ascii="Times New Roman" w:hAnsi="Times New Roman" w:cs="Times New Roman"/>
                <w:color w:val="000000"/>
                <w:sz w:val="28"/>
                <w:szCs w:val="28"/>
              </w:rPr>
            </w:pPr>
            <w:r w:rsidRPr="000730EE">
              <w:rPr>
                <w:rFonts w:ascii="Times New Roman" w:hAnsi="Times New Roman" w:cs="Times New Roman"/>
                <w:color w:val="000000"/>
                <w:sz w:val="28"/>
                <w:szCs w:val="28"/>
              </w:rPr>
              <w:t xml:space="preserve">к муниципальной  программе </w:t>
            </w:r>
          </w:p>
          <w:p w:rsidR="0057379F" w:rsidRPr="000730EE" w:rsidRDefault="0057379F" w:rsidP="00D7490F">
            <w:pPr>
              <w:pStyle w:val="ConsPlusNormal"/>
              <w:widowControl/>
              <w:ind w:firstLine="0"/>
              <w:jc w:val="right"/>
              <w:outlineLvl w:val="0"/>
              <w:rPr>
                <w:rFonts w:ascii="Times New Roman" w:hAnsi="Times New Roman" w:cs="Times New Roman"/>
                <w:sz w:val="28"/>
                <w:szCs w:val="28"/>
              </w:rPr>
            </w:pPr>
            <w:r w:rsidRPr="000730EE">
              <w:rPr>
                <w:rFonts w:ascii="Times New Roman" w:hAnsi="Times New Roman" w:cs="Times New Roman"/>
                <w:color w:val="000000"/>
                <w:sz w:val="28"/>
                <w:szCs w:val="28"/>
              </w:rPr>
              <w:t xml:space="preserve"> Родниковского муниципального района                                                                              «</w:t>
            </w:r>
            <w:r w:rsidRPr="000730EE">
              <w:rPr>
                <w:rFonts w:ascii="Times New Roman" w:hAnsi="Times New Roman" w:cs="Times New Roman"/>
                <w:sz w:val="28"/>
                <w:szCs w:val="28"/>
              </w:rPr>
              <w:t xml:space="preserve">Профилактика правонарушений, наркомании и обеспечение </w:t>
            </w:r>
          </w:p>
          <w:p w:rsidR="0057379F" w:rsidRPr="000730EE" w:rsidRDefault="0057379F" w:rsidP="00D7490F">
            <w:pPr>
              <w:pStyle w:val="ConsPlusNormal"/>
              <w:widowControl/>
              <w:ind w:firstLine="0"/>
              <w:jc w:val="right"/>
              <w:outlineLvl w:val="0"/>
              <w:rPr>
                <w:rFonts w:ascii="Times New Roman" w:hAnsi="Times New Roman" w:cs="Times New Roman"/>
                <w:sz w:val="28"/>
                <w:szCs w:val="28"/>
              </w:rPr>
            </w:pPr>
            <w:r w:rsidRPr="000730EE">
              <w:rPr>
                <w:rFonts w:ascii="Times New Roman" w:hAnsi="Times New Roman" w:cs="Times New Roman"/>
                <w:sz w:val="28"/>
                <w:szCs w:val="28"/>
              </w:rPr>
              <w:t xml:space="preserve">безопасности граждан на территории Родниковского муниципального района»  </w:t>
            </w:r>
          </w:p>
          <w:p w:rsidR="0057379F" w:rsidRPr="000730EE" w:rsidRDefault="0057379F" w:rsidP="00D7490F">
            <w:pPr>
              <w:pStyle w:val="ConsPlusNormal"/>
              <w:widowControl/>
              <w:ind w:firstLine="0"/>
              <w:jc w:val="right"/>
              <w:outlineLvl w:val="0"/>
              <w:rPr>
                <w:rFonts w:ascii="Times New Roman" w:hAnsi="Times New Roman" w:cs="Times New Roman"/>
                <w:color w:val="000000"/>
                <w:sz w:val="28"/>
                <w:szCs w:val="28"/>
              </w:rPr>
            </w:pPr>
            <w:r w:rsidRPr="000730EE">
              <w:rPr>
                <w:rFonts w:ascii="Times New Roman" w:hAnsi="Times New Roman" w:cs="Times New Roman"/>
                <w:color w:val="000000"/>
                <w:sz w:val="28"/>
                <w:szCs w:val="28"/>
              </w:rPr>
              <w:t xml:space="preserve"> </w:t>
            </w:r>
          </w:p>
        </w:tc>
      </w:tr>
    </w:tbl>
    <w:p w:rsidR="0057379F" w:rsidRPr="000730EE" w:rsidRDefault="0057379F" w:rsidP="0057379F">
      <w:pPr>
        <w:pStyle w:val="ConsPlusNormal"/>
        <w:widowControl/>
        <w:ind w:left="5387" w:firstLine="0"/>
        <w:jc w:val="right"/>
        <w:rPr>
          <w:rFonts w:ascii="Times New Roman" w:hAnsi="Times New Roman" w:cs="Times New Roman"/>
          <w:color w:val="000000"/>
          <w:sz w:val="28"/>
          <w:szCs w:val="28"/>
        </w:rPr>
      </w:pPr>
    </w:p>
    <w:p w:rsidR="0057379F" w:rsidRPr="000730EE" w:rsidRDefault="0057379F" w:rsidP="0057379F">
      <w:pPr>
        <w:spacing w:line="240" w:lineRule="auto"/>
        <w:jc w:val="both"/>
        <w:rPr>
          <w:rFonts w:ascii="Times New Roman" w:hAnsi="Times New Roman" w:cs="Times New Roman"/>
          <w:sz w:val="28"/>
          <w:szCs w:val="28"/>
          <w:lang w:eastAsia="ar-SA"/>
        </w:rPr>
      </w:pPr>
    </w:p>
    <w:p w:rsidR="000730EE" w:rsidRPr="000730EE" w:rsidRDefault="000730EE" w:rsidP="0057379F">
      <w:pPr>
        <w:spacing w:line="240" w:lineRule="auto"/>
        <w:jc w:val="both"/>
        <w:rPr>
          <w:rFonts w:ascii="Times New Roman" w:hAnsi="Times New Roman" w:cs="Times New Roman"/>
          <w:sz w:val="28"/>
          <w:szCs w:val="28"/>
          <w:lang w:eastAsia="ar-SA"/>
        </w:rPr>
      </w:pPr>
    </w:p>
    <w:p w:rsidR="000730EE" w:rsidRPr="000730EE" w:rsidRDefault="000730EE" w:rsidP="0057379F">
      <w:pPr>
        <w:spacing w:line="240" w:lineRule="auto"/>
        <w:jc w:val="both"/>
        <w:rPr>
          <w:rFonts w:ascii="Times New Roman" w:hAnsi="Times New Roman" w:cs="Times New Roman"/>
          <w:sz w:val="28"/>
          <w:szCs w:val="28"/>
          <w:lang w:eastAsia="ar-SA"/>
        </w:rPr>
      </w:pPr>
    </w:p>
    <w:p w:rsidR="0057379F" w:rsidRPr="000730EE" w:rsidRDefault="0057379F" w:rsidP="0057379F">
      <w:pPr>
        <w:spacing w:line="240" w:lineRule="auto"/>
        <w:jc w:val="both"/>
        <w:rPr>
          <w:rFonts w:ascii="Times New Roman" w:hAnsi="Times New Roman" w:cs="Times New Roman"/>
          <w:sz w:val="28"/>
          <w:szCs w:val="28"/>
          <w:lang w:eastAsia="ar-SA"/>
        </w:rPr>
      </w:pPr>
    </w:p>
    <w:p w:rsidR="0057379F" w:rsidRPr="000730EE" w:rsidRDefault="0057379F" w:rsidP="0057379F">
      <w:pPr>
        <w:spacing w:line="240" w:lineRule="auto"/>
        <w:jc w:val="both"/>
        <w:rPr>
          <w:rFonts w:ascii="Times New Roman" w:hAnsi="Times New Roman" w:cs="Times New Roman"/>
          <w:sz w:val="28"/>
          <w:szCs w:val="28"/>
          <w:lang w:eastAsia="ar-SA"/>
        </w:rPr>
      </w:pPr>
    </w:p>
    <w:p w:rsidR="0057379F" w:rsidRPr="000730EE" w:rsidRDefault="0057379F" w:rsidP="0057379F">
      <w:pPr>
        <w:autoSpaceDE w:val="0"/>
        <w:autoSpaceDN w:val="0"/>
        <w:adjustRightInd w:val="0"/>
        <w:spacing w:line="240" w:lineRule="auto"/>
        <w:jc w:val="center"/>
        <w:rPr>
          <w:rFonts w:ascii="Times New Roman" w:hAnsi="Times New Roman" w:cs="Times New Roman"/>
          <w:b/>
          <w:bCs/>
          <w:sz w:val="28"/>
          <w:szCs w:val="28"/>
        </w:rPr>
      </w:pPr>
      <w:r w:rsidRPr="000730EE">
        <w:rPr>
          <w:rFonts w:ascii="Times New Roman" w:hAnsi="Times New Roman" w:cs="Times New Roman"/>
          <w:b/>
          <w:bCs/>
          <w:sz w:val="28"/>
          <w:szCs w:val="28"/>
        </w:rPr>
        <w:t>Подпрограмма</w:t>
      </w:r>
    </w:p>
    <w:p w:rsidR="0057379F" w:rsidRPr="000730EE" w:rsidRDefault="0057379F" w:rsidP="0057379F">
      <w:pPr>
        <w:spacing w:line="240" w:lineRule="auto"/>
        <w:jc w:val="center"/>
        <w:rPr>
          <w:rFonts w:ascii="Times New Roman" w:hAnsi="Times New Roman" w:cs="Times New Roman"/>
          <w:b/>
          <w:bCs/>
          <w:sz w:val="28"/>
          <w:szCs w:val="28"/>
        </w:rPr>
      </w:pPr>
      <w:r w:rsidRPr="000730EE">
        <w:rPr>
          <w:rFonts w:ascii="Times New Roman" w:hAnsi="Times New Roman" w:cs="Times New Roman"/>
          <w:b/>
          <w:bCs/>
          <w:sz w:val="28"/>
          <w:szCs w:val="28"/>
        </w:rPr>
        <w:t>«</w:t>
      </w:r>
      <w:r w:rsidRPr="000730EE">
        <w:rPr>
          <w:rFonts w:ascii="Times New Roman" w:hAnsi="Times New Roman" w:cs="Times New Roman"/>
          <w:b/>
          <w:sz w:val="28"/>
          <w:szCs w:val="28"/>
        </w:rPr>
        <w:t>Профилактика правонарушений и наркомании на территории Родниковского муниципального района</w:t>
      </w:r>
      <w:r w:rsidRPr="000730EE">
        <w:rPr>
          <w:rFonts w:ascii="Times New Roman" w:hAnsi="Times New Roman" w:cs="Times New Roman"/>
          <w:b/>
          <w:sz w:val="28"/>
          <w:szCs w:val="28"/>
          <w:lang w:eastAsia="ar-SA"/>
        </w:rPr>
        <w:t xml:space="preserve">» </w:t>
      </w:r>
      <w:r w:rsidRPr="000730EE">
        <w:rPr>
          <w:rFonts w:ascii="Times New Roman" w:hAnsi="Times New Roman" w:cs="Times New Roman"/>
          <w:b/>
          <w:bCs/>
          <w:sz w:val="28"/>
          <w:szCs w:val="28"/>
        </w:rPr>
        <w:t xml:space="preserve"> </w:t>
      </w:r>
    </w:p>
    <w:p w:rsidR="0057379F" w:rsidRPr="000730EE" w:rsidRDefault="0057379F" w:rsidP="0057379F">
      <w:pPr>
        <w:autoSpaceDE w:val="0"/>
        <w:autoSpaceDN w:val="0"/>
        <w:adjustRightInd w:val="0"/>
        <w:spacing w:line="240" w:lineRule="auto"/>
        <w:jc w:val="center"/>
        <w:rPr>
          <w:rFonts w:ascii="Times New Roman" w:hAnsi="Times New Roman" w:cs="Times New Roman"/>
          <w:b/>
          <w:bCs/>
          <w:sz w:val="28"/>
          <w:szCs w:val="28"/>
        </w:rPr>
      </w:pP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both"/>
        <w:rPr>
          <w:rFonts w:ascii="Times New Roman" w:hAnsi="Times New Roman" w:cs="Times New Roman"/>
          <w:sz w:val="28"/>
          <w:szCs w:val="28"/>
          <w:lang w:eastAsia="ar-SA"/>
        </w:rPr>
        <w:sectPr w:rsidR="0057379F" w:rsidRPr="000730EE" w:rsidSect="00D7490F">
          <w:headerReference w:type="default" r:id="rId52"/>
          <w:footerReference w:type="even" r:id="rId53"/>
          <w:footerReference w:type="default" r:id="rId54"/>
          <w:pgSz w:w="11907" w:h="16840"/>
          <w:pgMar w:top="851" w:right="567" w:bottom="1134" w:left="1134" w:header="720" w:footer="720" w:gutter="0"/>
          <w:cols w:space="720"/>
        </w:sectPr>
      </w:pPr>
    </w:p>
    <w:p w:rsidR="0057379F" w:rsidRPr="000730EE" w:rsidRDefault="0057379F" w:rsidP="0057379F">
      <w:pPr>
        <w:pStyle w:val="af2"/>
        <w:ind w:left="2160"/>
        <w:rPr>
          <w:b/>
          <w:sz w:val="28"/>
          <w:szCs w:val="28"/>
        </w:rPr>
      </w:pPr>
      <w:r w:rsidRPr="000730EE">
        <w:rPr>
          <w:b/>
          <w:sz w:val="28"/>
          <w:szCs w:val="28"/>
        </w:rPr>
        <w:lastRenderedPageBreak/>
        <w:t>1.1.Паспорт подпрограммы</w:t>
      </w:r>
    </w:p>
    <w:p w:rsidR="0057379F" w:rsidRPr="000730EE" w:rsidRDefault="0057379F" w:rsidP="0057379F">
      <w:pPr>
        <w:spacing w:line="240" w:lineRule="auto"/>
        <w:rPr>
          <w:rFonts w:ascii="Times New Roman" w:hAnsi="Times New Roman" w:cs="Times New Roman"/>
          <w:sz w:val="28"/>
          <w:szCs w:val="28"/>
        </w:rPr>
      </w:pPr>
    </w:p>
    <w:tbl>
      <w:tblPr>
        <w:tblStyle w:val="a8"/>
        <w:tblW w:w="10188" w:type="dxa"/>
        <w:tblLook w:val="01E0"/>
      </w:tblPr>
      <w:tblGrid>
        <w:gridCol w:w="2268"/>
        <w:gridCol w:w="7920"/>
      </w:tblGrid>
      <w:tr w:rsidR="0057379F" w:rsidRPr="000730EE" w:rsidTr="00D7490F">
        <w:tc>
          <w:tcPr>
            <w:tcW w:w="2268" w:type="dxa"/>
          </w:tcPr>
          <w:p w:rsidR="0057379F" w:rsidRPr="000730EE" w:rsidRDefault="0057379F" w:rsidP="00D7490F">
            <w:pPr>
              <w:rPr>
                <w:rFonts w:ascii="Times New Roman" w:hAnsi="Times New Roman" w:cs="Times New Roman"/>
                <w:sz w:val="28"/>
                <w:szCs w:val="28"/>
              </w:rPr>
            </w:pPr>
            <w:r w:rsidRPr="000730EE">
              <w:rPr>
                <w:rFonts w:ascii="Times New Roman" w:hAnsi="Times New Roman" w:cs="Times New Roman"/>
                <w:sz w:val="28"/>
                <w:szCs w:val="28"/>
              </w:rPr>
              <w:t>Наименование подпрограммы</w:t>
            </w:r>
          </w:p>
        </w:tc>
        <w:tc>
          <w:tcPr>
            <w:tcW w:w="7920" w:type="dxa"/>
          </w:tcPr>
          <w:p w:rsidR="0057379F" w:rsidRPr="000730EE" w:rsidRDefault="0057379F" w:rsidP="00D7490F">
            <w:pPr>
              <w:jc w:val="both"/>
              <w:rPr>
                <w:rFonts w:ascii="Times New Roman" w:hAnsi="Times New Roman" w:cs="Times New Roman"/>
                <w:sz w:val="28"/>
                <w:szCs w:val="28"/>
              </w:rPr>
            </w:pPr>
            <w:r w:rsidRPr="000730EE">
              <w:rPr>
                <w:rFonts w:ascii="Times New Roman" w:hAnsi="Times New Roman" w:cs="Times New Roman"/>
                <w:sz w:val="28"/>
                <w:szCs w:val="28"/>
              </w:rPr>
              <w:t>Профилактика правонарушений и наркомании на территории Родниковского муниципального района</w:t>
            </w:r>
          </w:p>
        </w:tc>
      </w:tr>
      <w:tr w:rsidR="0057379F" w:rsidRPr="000730EE" w:rsidTr="00D7490F">
        <w:tc>
          <w:tcPr>
            <w:tcW w:w="2268" w:type="dxa"/>
          </w:tcPr>
          <w:p w:rsidR="0057379F" w:rsidRPr="000730EE" w:rsidRDefault="0057379F" w:rsidP="00D7490F">
            <w:pPr>
              <w:rPr>
                <w:rFonts w:ascii="Times New Roman" w:hAnsi="Times New Roman" w:cs="Times New Roman"/>
                <w:sz w:val="28"/>
                <w:szCs w:val="28"/>
              </w:rPr>
            </w:pPr>
            <w:r w:rsidRPr="000730EE">
              <w:rPr>
                <w:rFonts w:ascii="Times New Roman" w:hAnsi="Times New Roman" w:cs="Times New Roman"/>
                <w:sz w:val="28"/>
                <w:szCs w:val="28"/>
              </w:rPr>
              <w:t xml:space="preserve">Срок реализации подпрограммы </w:t>
            </w:r>
          </w:p>
        </w:tc>
        <w:tc>
          <w:tcPr>
            <w:tcW w:w="7920" w:type="dxa"/>
          </w:tcPr>
          <w:p w:rsidR="0057379F" w:rsidRPr="000730EE" w:rsidRDefault="0057379F" w:rsidP="00D7490F">
            <w:pPr>
              <w:rPr>
                <w:rFonts w:ascii="Times New Roman" w:hAnsi="Times New Roman" w:cs="Times New Roman"/>
                <w:sz w:val="28"/>
                <w:szCs w:val="28"/>
              </w:rPr>
            </w:pPr>
            <w:r w:rsidRPr="000730EE">
              <w:rPr>
                <w:rFonts w:ascii="Times New Roman" w:hAnsi="Times New Roman" w:cs="Times New Roman"/>
                <w:sz w:val="28"/>
                <w:szCs w:val="28"/>
              </w:rPr>
              <w:t xml:space="preserve">2019 – 2020 годы </w:t>
            </w:r>
          </w:p>
        </w:tc>
      </w:tr>
      <w:tr w:rsidR="0057379F" w:rsidRPr="000730EE" w:rsidTr="00D7490F">
        <w:tc>
          <w:tcPr>
            <w:tcW w:w="2268" w:type="dxa"/>
          </w:tcPr>
          <w:p w:rsidR="0057379F" w:rsidRPr="000730EE" w:rsidRDefault="0057379F" w:rsidP="00D7490F">
            <w:pPr>
              <w:rPr>
                <w:rFonts w:ascii="Times New Roman" w:hAnsi="Times New Roman" w:cs="Times New Roman"/>
                <w:sz w:val="28"/>
                <w:szCs w:val="28"/>
              </w:rPr>
            </w:pPr>
            <w:r w:rsidRPr="000730EE">
              <w:rPr>
                <w:rFonts w:ascii="Times New Roman" w:hAnsi="Times New Roman" w:cs="Times New Roman"/>
                <w:sz w:val="28"/>
                <w:szCs w:val="28"/>
              </w:rPr>
              <w:t>Исполнители подпрограммы</w:t>
            </w:r>
          </w:p>
        </w:tc>
        <w:tc>
          <w:tcPr>
            <w:tcW w:w="7920" w:type="dxa"/>
          </w:tcPr>
          <w:p w:rsidR="0057379F" w:rsidRPr="000730EE" w:rsidRDefault="0057379F" w:rsidP="00D7490F">
            <w:pPr>
              <w:rPr>
                <w:rFonts w:ascii="Times New Roman" w:hAnsi="Times New Roman" w:cs="Times New Roman"/>
                <w:sz w:val="28"/>
                <w:szCs w:val="28"/>
              </w:rPr>
            </w:pPr>
            <w:r w:rsidRPr="000730EE">
              <w:rPr>
                <w:rFonts w:ascii="Times New Roman" w:hAnsi="Times New Roman" w:cs="Times New Roman"/>
                <w:sz w:val="28"/>
                <w:szCs w:val="28"/>
              </w:rPr>
              <w:t xml:space="preserve">Управление муниципального хозяйства </w:t>
            </w:r>
          </w:p>
          <w:p w:rsidR="0057379F" w:rsidRPr="000730EE" w:rsidRDefault="0057379F" w:rsidP="00D7490F">
            <w:pPr>
              <w:rPr>
                <w:rFonts w:ascii="Times New Roman" w:hAnsi="Times New Roman" w:cs="Times New Roman"/>
                <w:sz w:val="28"/>
                <w:szCs w:val="28"/>
              </w:rPr>
            </w:pPr>
            <w:r w:rsidRPr="000730EE">
              <w:rPr>
                <w:rFonts w:ascii="Times New Roman" w:hAnsi="Times New Roman" w:cs="Times New Roman"/>
                <w:sz w:val="28"/>
                <w:szCs w:val="28"/>
              </w:rPr>
              <w:t xml:space="preserve">Управление общественной безопасности и экологии </w:t>
            </w:r>
          </w:p>
        </w:tc>
      </w:tr>
      <w:tr w:rsidR="0057379F" w:rsidRPr="000730EE" w:rsidTr="00D7490F">
        <w:trPr>
          <w:trHeight w:val="3880"/>
        </w:trPr>
        <w:tc>
          <w:tcPr>
            <w:tcW w:w="2268" w:type="dxa"/>
          </w:tcPr>
          <w:p w:rsidR="0057379F" w:rsidRPr="000730EE" w:rsidRDefault="0057379F" w:rsidP="00D7490F">
            <w:pPr>
              <w:rPr>
                <w:rFonts w:ascii="Times New Roman" w:hAnsi="Times New Roman" w:cs="Times New Roman"/>
                <w:sz w:val="28"/>
                <w:szCs w:val="28"/>
              </w:rPr>
            </w:pPr>
            <w:r w:rsidRPr="000730EE">
              <w:rPr>
                <w:rFonts w:ascii="Times New Roman" w:hAnsi="Times New Roman" w:cs="Times New Roman"/>
                <w:sz w:val="28"/>
                <w:szCs w:val="28"/>
              </w:rPr>
              <w:t>Цель (цели) подпрограммы</w:t>
            </w:r>
          </w:p>
        </w:tc>
        <w:tc>
          <w:tcPr>
            <w:tcW w:w="7920" w:type="dxa"/>
          </w:tcPr>
          <w:p w:rsidR="0057379F" w:rsidRPr="000730EE" w:rsidRDefault="0057379F" w:rsidP="00D7490F">
            <w:pPr>
              <w:jc w:val="both"/>
              <w:rPr>
                <w:rFonts w:ascii="Times New Roman" w:hAnsi="Times New Roman" w:cs="Times New Roman"/>
                <w:sz w:val="28"/>
                <w:szCs w:val="28"/>
              </w:rPr>
            </w:pPr>
            <w:r w:rsidRPr="000730EE">
              <w:rPr>
                <w:rFonts w:ascii="Times New Roman" w:hAnsi="Times New Roman" w:cs="Times New Roman"/>
                <w:sz w:val="28"/>
                <w:szCs w:val="28"/>
              </w:rPr>
              <w:t>- защита жизни и здоровья граждан, их прав и свобод</w:t>
            </w:r>
          </w:p>
          <w:p w:rsidR="0057379F" w:rsidRPr="000730EE" w:rsidRDefault="0057379F" w:rsidP="00D7490F">
            <w:pPr>
              <w:jc w:val="both"/>
              <w:rPr>
                <w:rFonts w:ascii="Times New Roman" w:hAnsi="Times New Roman" w:cs="Times New Roman"/>
                <w:sz w:val="28"/>
                <w:szCs w:val="28"/>
              </w:rPr>
            </w:pPr>
            <w:r w:rsidRPr="000730EE">
              <w:rPr>
                <w:rFonts w:ascii="Times New Roman" w:hAnsi="Times New Roman" w:cs="Times New Roman"/>
                <w:sz w:val="28"/>
                <w:szCs w:val="28"/>
              </w:rPr>
              <w:t>- повышение эффективности охраны общественного порядка и обеспечения общественной безопасности</w:t>
            </w:r>
          </w:p>
          <w:p w:rsidR="0057379F" w:rsidRPr="000730EE" w:rsidRDefault="0057379F" w:rsidP="00D7490F">
            <w:pPr>
              <w:jc w:val="both"/>
              <w:rPr>
                <w:rFonts w:ascii="Times New Roman" w:hAnsi="Times New Roman" w:cs="Times New Roman"/>
                <w:sz w:val="28"/>
                <w:szCs w:val="28"/>
              </w:rPr>
            </w:pPr>
            <w:r w:rsidRPr="000730EE">
              <w:rPr>
                <w:rFonts w:ascii="Times New Roman" w:hAnsi="Times New Roman" w:cs="Times New Roman"/>
                <w:sz w:val="28"/>
                <w:szCs w:val="28"/>
              </w:rPr>
              <w:t>- выявление и ликвидация причин и условий, способствующих распространению наркомании, незаконному обороту наркотических и сильнодействующих веществ</w:t>
            </w:r>
          </w:p>
          <w:p w:rsidR="0057379F" w:rsidRPr="000730EE" w:rsidRDefault="0057379F" w:rsidP="00D7490F">
            <w:pPr>
              <w:jc w:val="both"/>
              <w:rPr>
                <w:rFonts w:ascii="Times New Roman" w:hAnsi="Times New Roman" w:cs="Times New Roman"/>
                <w:sz w:val="28"/>
                <w:szCs w:val="28"/>
              </w:rPr>
            </w:pPr>
            <w:r w:rsidRPr="000730EE">
              <w:rPr>
                <w:rFonts w:ascii="Times New Roman" w:hAnsi="Times New Roman" w:cs="Times New Roman"/>
                <w:sz w:val="28"/>
                <w:szCs w:val="28"/>
              </w:rPr>
              <w:t>- повышение уровня антитеррористической защиты населения</w:t>
            </w:r>
          </w:p>
          <w:p w:rsidR="0057379F" w:rsidRPr="000730EE" w:rsidRDefault="0057379F" w:rsidP="00D7490F">
            <w:pPr>
              <w:jc w:val="both"/>
              <w:rPr>
                <w:rFonts w:ascii="Times New Roman" w:hAnsi="Times New Roman" w:cs="Times New Roman"/>
                <w:sz w:val="28"/>
                <w:szCs w:val="28"/>
              </w:rPr>
            </w:pPr>
            <w:r w:rsidRPr="000730EE">
              <w:rPr>
                <w:rFonts w:ascii="Times New Roman" w:hAnsi="Times New Roman" w:cs="Times New Roman"/>
                <w:sz w:val="28"/>
                <w:szCs w:val="28"/>
              </w:rPr>
              <w:t>- подготовка к военной службе и службе в силовых структурах</w:t>
            </w:r>
          </w:p>
          <w:p w:rsidR="0057379F" w:rsidRPr="000730EE" w:rsidRDefault="0057379F" w:rsidP="00D7490F">
            <w:pPr>
              <w:jc w:val="both"/>
              <w:rPr>
                <w:rFonts w:ascii="Times New Roman" w:hAnsi="Times New Roman" w:cs="Times New Roman"/>
                <w:sz w:val="28"/>
                <w:szCs w:val="28"/>
              </w:rPr>
            </w:pPr>
            <w:r w:rsidRPr="000730EE">
              <w:rPr>
                <w:rFonts w:ascii="Times New Roman" w:hAnsi="Times New Roman" w:cs="Times New Roman"/>
                <w:sz w:val="28"/>
                <w:szCs w:val="28"/>
              </w:rPr>
              <w:t>- выявление и пресечение коррупционных проявлений, причин и условий возникновения коррупции</w:t>
            </w:r>
          </w:p>
          <w:p w:rsidR="0057379F" w:rsidRPr="000730EE" w:rsidRDefault="0057379F" w:rsidP="00D7490F">
            <w:pPr>
              <w:jc w:val="both"/>
              <w:rPr>
                <w:rFonts w:ascii="Times New Roman" w:hAnsi="Times New Roman" w:cs="Times New Roman"/>
                <w:sz w:val="28"/>
                <w:szCs w:val="28"/>
              </w:rPr>
            </w:pPr>
            <w:r w:rsidRPr="000730EE">
              <w:rPr>
                <w:rFonts w:ascii="Times New Roman" w:hAnsi="Times New Roman" w:cs="Times New Roman"/>
                <w:sz w:val="28"/>
                <w:szCs w:val="28"/>
              </w:rPr>
              <w:t>- объединение усилий территориальных федеральных органов исполнительной власти, исполнительных органов государственной власти Ивановской области, органов местного самоуправления, правоохранительных и контролирующих органов в борьбе с преступностью и профилактике правонарушений</w:t>
            </w:r>
          </w:p>
          <w:p w:rsidR="0057379F" w:rsidRPr="000730EE" w:rsidRDefault="0057379F" w:rsidP="00D7490F">
            <w:pPr>
              <w:jc w:val="both"/>
              <w:rPr>
                <w:rFonts w:ascii="Times New Roman" w:hAnsi="Times New Roman" w:cs="Times New Roman"/>
                <w:sz w:val="28"/>
                <w:szCs w:val="28"/>
              </w:rPr>
            </w:pPr>
            <w:r w:rsidRPr="000730EE">
              <w:rPr>
                <w:rFonts w:ascii="Times New Roman" w:hAnsi="Times New Roman" w:cs="Times New Roman"/>
                <w:sz w:val="28"/>
                <w:szCs w:val="28"/>
              </w:rPr>
              <w:t>- привлечение  негосударственных организаций, общественных объединений и граждан к укреплению правопорядка, правовое     просвещение и развитие мировой юстиции</w:t>
            </w:r>
          </w:p>
          <w:p w:rsidR="0057379F" w:rsidRPr="000730EE" w:rsidRDefault="0057379F" w:rsidP="00D7490F">
            <w:pPr>
              <w:jc w:val="both"/>
              <w:rPr>
                <w:rFonts w:ascii="Times New Roman" w:hAnsi="Times New Roman" w:cs="Times New Roman"/>
                <w:sz w:val="28"/>
                <w:szCs w:val="28"/>
              </w:rPr>
            </w:pPr>
            <w:r w:rsidRPr="000730EE">
              <w:rPr>
                <w:rFonts w:ascii="Times New Roman" w:hAnsi="Times New Roman" w:cs="Times New Roman"/>
                <w:sz w:val="28"/>
                <w:szCs w:val="28"/>
              </w:rPr>
              <w:t>- профилактика правонарушений, связанных с употреблением психоактивных веществ</w:t>
            </w:r>
          </w:p>
        </w:tc>
      </w:tr>
      <w:tr w:rsidR="0057379F" w:rsidRPr="000730EE" w:rsidTr="00D7490F">
        <w:tc>
          <w:tcPr>
            <w:tcW w:w="2268" w:type="dxa"/>
          </w:tcPr>
          <w:p w:rsidR="0057379F" w:rsidRPr="000730EE" w:rsidRDefault="0057379F" w:rsidP="00D7490F">
            <w:pPr>
              <w:rPr>
                <w:rFonts w:ascii="Times New Roman" w:hAnsi="Times New Roman" w:cs="Times New Roman"/>
                <w:sz w:val="28"/>
                <w:szCs w:val="28"/>
              </w:rPr>
            </w:pPr>
            <w:r w:rsidRPr="000730EE">
              <w:rPr>
                <w:rFonts w:ascii="Times New Roman" w:hAnsi="Times New Roman" w:cs="Times New Roman"/>
                <w:sz w:val="28"/>
                <w:szCs w:val="28"/>
              </w:rPr>
              <w:t>Объемы ресурсного обеспечения подпрограммы</w:t>
            </w:r>
          </w:p>
        </w:tc>
        <w:tc>
          <w:tcPr>
            <w:tcW w:w="7920" w:type="dxa"/>
          </w:tcPr>
          <w:p w:rsidR="0057379F" w:rsidRPr="000730EE" w:rsidRDefault="0057379F" w:rsidP="00D7490F">
            <w:pPr>
              <w:pStyle w:val="ConsPlusCell"/>
              <w:rPr>
                <w:rFonts w:ascii="Times New Roman" w:hAnsi="Times New Roman" w:cs="Times New Roman"/>
                <w:sz w:val="28"/>
                <w:szCs w:val="28"/>
              </w:rPr>
            </w:pPr>
            <w:r w:rsidRPr="000730EE">
              <w:rPr>
                <w:rFonts w:ascii="Times New Roman" w:hAnsi="Times New Roman" w:cs="Times New Roman"/>
                <w:sz w:val="28"/>
                <w:szCs w:val="28"/>
              </w:rPr>
              <w:t xml:space="preserve">Общий объем бюджетных ассигнований: </w:t>
            </w:r>
          </w:p>
          <w:p w:rsidR="0057379F" w:rsidRPr="000730EE" w:rsidRDefault="0057379F" w:rsidP="00D7490F">
            <w:pPr>
              <w:pStyle w:val="Pro-Tab"/>
              <w:spacing w:before="0" w:after="0"/>
              <w:jc w:val="both"/>
              <w:rPr>
                <w:rFonts w:ascii="Times New Roman" w:hAnsi="Times New Roman"/>
                <w:color w:val="000000"/>
                <w:sz w:val="28"/>
                <w:szCs w:val="28"/>
              </w:rPr>
            </w:pPr>
            <w:r w:rsidRPr="000730EE">
              <w:rPr>
                <w:rFonts w:ascii="Times New Roman" w:hAnsi="Times New Roman"/>
                <w:color w:val="000000"/>
                <w:sz w:val="28"/>
                <w:szCs w:val="28"/>
              </w:rPr>
              <w:t>2019 год – 380,0 тыс.руб.</w:t>
            </w:r>
          </w:p>
          <w:p w:rsidR="0057379F" w:rsidRPr="000730EE" w:rsidRDefault="0057379F" w:rsidP="00D7490F">
            <w:pPr>
              <w:pStyle w:val="Pro-Tab"/>
              <w:spacing w:before="0" w:after="0"/>
              <w:jc w:val="both"/>
              <w:rPr>
                <w:rFonts w:ascii="Times New Roman" w:hAnsi="Times New Roman"/>
                <w:color w:val="000000"/>
                <w:sz w:val="28"/>
                <w:szCs w:val="28"/>
              </w:rPr>
            </w:pPr>
            <w:r w:rsidRPr="000730EE">
              <w:rPr>
                <w:rFonts w:ascii="Times New Roman" w:hAnsi="Times New Roman"/>
                <w:color w:val="000000"/>
                <w:sz w:val="28"/>
                <w:szCs w:val="28"/>
              </w:rPr>
              <w:t>2020 год – 580,0 тыс.руб.</w:t>
            </w:r>
          </w:p>
          <w:p w:rsidR="0057379F" w:rsidRPr="000730EE" w:rsidRDefault="0057379F" w:rsidP="00D7490F">
            <w:pPr>
              <w:pStyle w:val="Pro-Tab"/>
              <w:spacing w:before="0" w:after="0"/>
              <w:jc w:val="both"/>
              <w:rPr>
                <w:rFonts w:ascii="Times New Roman" w:hAnsi="Times New Roman"/>
                <w:color w:val="000000"/>
                <w:sz w:val="28"/>
                <w:szCs w:val="28"/>
              </w:rPr>
            </w:pPr>
            <w:r w:rsidRPr="000730EE">
              <w:rPr>
                <w:rFonts w:ascii="Times New Roman" w:hAnsi="Times New Roman"/>
                <w:color w:val="000000"/>
                <w:sz w:val="28"/>
                <w:szCs w:val="28"/>
              </w:rPr>
              <w:t>в том числе:</w:t>
            </w:r>
          </w:p>
          <w:p w:rsidR="0057379F" w:rsidRPr="000730EE" w:rsidRDefault="0057379F" w:rsidP="00D7490F">
            <w:pPr>
              <w:pStyle w:val="Pro-Tab"/>
              <w:spacing w:before="0" w:after="0"/>
              <w:jc w:val="both"/>
              <w:rPr>
                <w:rFonts w:ascii="Times New Roman" w:hAnsi="Times New Roman"/>
                <w:color w:val="000000"/>
                <w:sz w:val="28"/>
                <w:szCs w:val="28"/>
              </w:rPr>
            </w:pPr>
            <w:r w:rsidRPr="000730EE">
              <w:rPr>
                <w:rFonts w:ascii="Times New Roman" w:hAnsi="Times New Roman"/>
                <w:color w:val="000000"/>
                <w:sz w:val="28"/>
                <w:szCs w:val="28"/>
              </w:rPr>
              <w:t>- средства бюджета МО «Родниковское городское поселение»:</w:t>
            </w:r>
          </w:p>
          <w:p w:rsidR="0057379F" w:rsidRPr="000730EE" w:rsidRDefault="0057379F" w:rsidP="00D7490F">
            <w:pPr>
              <w:pStyle w:val="Pro-Tab"/>
              <w:spacing w:before="0" w:after="0"/>
              <w:jc w:val="both"/>
              <w:rPr>
                <w:rFonts w:ascii="Times New Roman" w:hAnsi="Times New Roman"/>
                <w:color w:val="000000"/>
                <w:sz w:val="28"/>
                <w:szCs w:val="28"/>
              </w:rPr>
            </w:pPr>
            <w:r w:rsidRPr="000730EE">
              <w:rPr>
                <w:rFonts w:ascii="Times New Roman" w:hAnsi="Times New Roman"/>
                <w:color w:val="000000"/>
                <w:sz w:val="28"/>
                <w:szCs w:val="28"/>
              </w:rPr>
              <w:t>2019 год – 380,0 тыс.руб.</w:t>
            </w:r>
          </w:p>
          <w:p w:rsidR="0057379F" w:rsidRPr="000730EE" w:rsidRDefault="0057379F" w:rsidP="00D7490F">
            <w:pPr>
              <w:pStyle w:val="Pro-Tab"/>
              <w:spacing w:before="0" w:after="0"/>
              <w:jc w:val="both"/>
              <w:rPr>
                <w:rFonts w:ascii="Times New Roman" w:hAnsi="Times New Roman"/>
                <w:color w:val="000000"/>
                <w:sz w:val="28"/>
                <w:szCs w:val="28"/>
              </w:rPr>
            </w:pPr>
            <w:r w:rsidRPr="000730EE">
              <w:rPr>
                <w:rFonts w:ascii="Times New Roman" w:hAnsi="Times New Roman"/>
                <w:color w:val="000000"/>
                <w:sz w:val="28"/>
                <w:szCs w:val="28"/>
              </w:rPr>
              <w:t>2020 год – 580,0 тыс.руб.</w:t>
            </w:r>
          </w:p>
          <w:p w:rsidR="0057379F" w:rsidRPr="000730EE" w:rsidRDefault="0057379F" w:rsidP="00D7490F">
            <w:pPr>
              <w:pStyle w:val="Pro-Tab"/>
              <w:spacing w:before="0" w:after="0"/>
              <w:jc w:val="both"/>
              <w:rPr>
                <w:rFonts w:ascii="Times New Roman" w:hAnsi="Times New Roman"/>
                <w:sz w:val="28"/>
                <w:szCs w:val="28"/>
              </w:rPr>
            </w:pPr>
          </w:p>
        </w:tc>
      </w:tr>
    </w:tbl>
    <w:p w:rsidR="0057379F" w:rsidRPr="000730EE" w:rsidRDefault="0057379F" w:rsidP="0057379F">
      <w:pPr>
        <w:spacing w:line="240" w:lineRule="auto"/>
        <w:rPr>
          <w:rFonts w:ascii="Times New Roman" w:hAnsi="Times New Roman" w:cs="Times New Roman"/>
          <w:sz w:val="28"/>
          <w:szCs w:val="28"/>
        </w:rPr>
      </w:pP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 xml:space="preserve">1.2. Целевые индикаторы (показатели) и ожидаемые </w:t>
      </w:r>
    </w:p>
    <w:p w:rsidR="0057379F" w:rsidRPr="000730EE" w:rsidRDefault="0057379F" w:rsidP="0057379F">
      <w:pPr>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результаты реализации Подпрограммы</w:t>
      </w:r>
    </w:p>
    <w:p w:rsidR="0057379F" w:rsidRPr="000730EE" w:rsidRDefault="0057379F" w:rsidP="0057379F">
      <w:pPr>
        <w:spacing w:line="240" w:lineRule="auto"/>
        <w:jc w:val="both"/>
        <w:rPr>
          <w:rFonts w:ascii="Times New Roman" w:hAnsi="Times New Roman" w:cs="Times New Roman"/>
          <w:b/>
          <w:sz w:val="28"/>
          <w:szCs w:val="28"/>
        </w:rPr>
      </w:pPr>
    </w:p>
    <w:p w:rsidR="0057379F" w:rsidRPr="000730EE" w:rsidRDefault="0057379F" w:rsidP="0057379F">
      <w:pPr>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Реализация мероприятий подпрограммы будет способствовать:</w:t>
      </w:r>
    </w:p>
    <w:p w:rsidR="0057379F" w:rsidRPr="000730EE" w:rsidRDefault="0057379F" w:rsidP="0057379F">
      <w:pPr>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 повышению уровня эффективности системы профилактики правонарушений, а также экстремизма и терроризма, привлечение к организации деятельности по профилактике правонарушений, а также терроризма и экстремизма предприятий, учреждений, организаций всех форм собственности и жителей Родниковского района;</w:t>
      </w:r>
    </w:p>
    <w:p w:rsidR="0057379F" w:rsidRPr="000730EE" w:rsidRDefault="0057379F" w:rsidP="0057379F">
      <w:pPr>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 повышение уровня антитеррористической защищенности района;</w:t>
      </w:r>
    </w:p>
    <w:p w:rsidR="0057379F" w:rsidRPr="000730EE" w:rsidRDefault="0057379F" w:rsidP="0057379F">
      <w:pPr>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 сокращение удельного веса преступлений, совершенных в общественных местах;</w:t>
      </w:r>
    </w:p>
    <w:p w:rsidR="0057379F" w:rsidRPr="000730EE" w:rsidRDefault="0057379F" w:rsidP="0057379F">
      <w:pPr>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 xml:space="preserve">- повышение уровня общественной безопасности, результативности раскрытия преступлений; </w:t>
      </w:r>
    </w:p>
    <w:p w:rsidR="0057379F" w:rsidRPr="000730EE" w:rsidRDefault="0057379F" w:rsidP="0057379F">
      <w:pPr>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 оздоровление обстановки на улицах и в других общественных местах;</w:t>
      </w:r>
    </w:p>
    <w:p w:rsidR="0057379F" w:rsidRPr="000730EE" w:rsidRDefault="0057379F" w:rsidP="0057379F">
      <w:pPr>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 снижение количества дорожно-транспортных происшествий и тяжесть их последствий.</w:t>
      </w:r>
    </w:p>
    <w:p w:rsidR="0057379F" w:rsidRPr="000730EE" w:rsidRDefault="0057379F" w:rsidP="0057379F">
      <w:pPr>
        <w:pStyle w:val="afff1"/>
        <w:tabs>
          <w:tab w:val="left" w:pos="0"/>
          <w:tab w:val="left" w:pos="177"/>
          <w:tab w:val="left" w:pos="319"/>
        </w:tabs>
        <w:rPr>
          <w:rFonts w:ascii="Times New Roman" w:hAnsi="Times New Roman" w:cs="Times New Roman"/>
          <w:sz w:val="28"/>
          <w:szCs w:val="28"/>
        </w:rPr>
      </w:pPr>
      <w:r w:rsidRPr="000730EE">
        <w:rPr>
          <w:rFonts w:ascii="Times New Roman" w:hAnsi="Times New Roman" w:cs="Times New Roman"/>
          <w:sz w:val="28"/>
          <w:szCs w:val="28"/>
        </w:rPr>
        <w:tab/>
      </w:r>
      <w:r w:rsidRPr="000730EE">
        <w:rPr>
          <w:rFonts w:ascii="Times New Roman" w:hAnsi="Times New Roman" w:cs="Times New Roman"/>
          <w:sz w:val="28"/>
          <w:szCs w:val="28"/>
        </w:rPr>
        <w:tab/>
      </w:r>
      <w:r w:rsidRPr="000730EE">
        <w:rPr>
          <w:rFonts w:ascii="Times New Roman" w:hAnsi="Times New Roman" w:cs="Times New Roman"/>
          <w:sz w:val="28"/>
          <w:szCs w:val="28"/>
        </w:rPr>
        <w:tab/>
        <w:t>-повышению эффективности государственной системы социальной профилактики правонарушений и борьбы с распространением наркомании.</w:t>
      </w:r>
    </w:p>
    <w:p w:rsidR="0057379F" w:rsidRPr="000730EE" w:rsidRDefault="0057379F" w:rsidP="0057379F">
      <w:pPr>
        <w:widowControl w:val="0"/>
        <w:autoSpaceDE w:val="0"/>
        <w:autoSpaceDN w:val="0"/>
        <w:adjustRightInd w:val="0"/>
        <w:spacing w:line="240" w:lineRule="auto"/>
        <w:ind w:firstLine="540"/>
        <w:jc w:val="right"/>
        <w:rPr>
          <w:rFonts w:ascii="Times New Roman" w:hAnsi="Times New Roman" w:cs="Times New Roman"/>
          <w:sz w:val="28"/>
          <w:szCs w:val="28"/>
        </w:rPr>
      </w:pPr>
    </w:p>
    <w:p w:rsidR="000730EE" w:rsidRPr="000730EE" w:rsidRDefault="0057379F" w:rsidP="0057379F">
      <w:pPr>
        <w:widowControl w:val="0"/>
        <w:tabs>
          <w:tab w:val="left" w:pos="2759"/>
          <w:tab w:val="center" w:pos="5282"/>
        </w:tabs>
        <w:autoSpaceDE w:val="0"/>
        <w:autoSpaceDN w:val="0"/>
        <w:adjustRightInd w:val="0"/>
        <w:spacing w:line="240" w:lineRule="auto"/>
        <w:ind w:firstLine="540"/>
        <w:jc w:val="right"/>
        <w:rPr>
          <w:rFonts w:ascii="Times New Roman" w:hAnsi="Times New Roman" w:cs="Times New Roman"/>
          <w:sz w:val="28"/>
          <w:szCs w:val="28"/>
        </w:rPr>
      </w:pPr>
      <w:r w:rsidRPr="000730EE">
        <w:rPr>
          <w:rFonts w:ascii="Times New Roman" w:hAnsi="Times New Roman" w:cs="Times New Roman"/>
          <w:sz w:val="28"/>
          <w:szCs w:val="28"/>
        </w:rPr>
        <w:tab/>
      </w:r>
    </w:p>
    <w:p w:rsidR="000730EE" w:rsidRPr="000730EE" w:rsidRDefault="000730EE" w:rsidP="0057379F">
      <w:pPr>
        <w:widowControl w:val="0"/>
        <w:tabs>
          <w:tab w:val="left" w:pos="2759"/>
          <w:tab w:val="center" w:pos="5282"/>
        </w:tabs>
        <w:autoSpaceDE w:val="0"/>
        <w:autoSpaceDN w:val="0"/>
        <w:adjustRightInd w:val="0"/>
        <w:spacing w:line="240" w:lineRule="auto"/>
        <w:ind w:firstLine="540"/>
        <w:jc w:val="right"/>
        <w:rPr>
          <w:rFonts w:ascii="Times New Roman" w:hAnsi="Times New Roman" w:cs="Times New Roman"/>
          <w:sz w:val="28"/>
          <w:szCs w:val="28"/>
        </w:rPr>
      </w:pPr>
    </w:p>
    <w:p w:rsidR="000730EE" w:rsidRPr="000730EE" w:rsidRDefault="000730EE" w:rsidP="0057379F">
      <w:pPr>
        <w:widowControl w:val="0"/>
        <w:tabs>
          <w:tab w:val="left" w:pos="2759"/>
          <w:tab w:val="center" w:pos="5282"/>
        </w:tabs>
        <w:autoSpaceDE w:val="0"/>
        <w:autoSpaceDN w:val="0"/>
        <w:adjustRightInd w:val="0"/>
        <w:spacing w:line="240" w:lineRule="auto"/>
        <w:ind w:firstLine="540"/>
        <w:jc w:val="right"/>
        <w:rPr>
          <w:rFonts w:ascii="Times New Roman" w:hAnsi="Times New Roman" w:cs="Times New Roman"/>
          <w:sz w:val="28"/>
          <w:szCs w:val="28"/>
        </w:rPr>
      </w:pPr>
    </w:p>
    <w:p w:rsidR="000730EE" w:rsidRPr="000730EE" w:rsidRDefault="000730EE" w:rsidP="0057379F">
      <w:pPr>
        <w:widowControl w:val="0"/>
        <w:tabs>
          <w:tab w:val="left" w:pos="2759"/>
          <w:tab w:val="center" w:pos="5282"/>
        </w:tabs>
        <w:autoSpaceDE w:val="0"/>
        <w:autoSpaceDN w:val="0"/>
        <w:adjustRightInd w:val="0"/>
        <w:spacing w:line="240" w:lineRule="auto"/>
        <w:ind w:firstLine="540"/>
        <w:jc w:val="right"/>
        <w:rPr>
          <w:rFonts w:ascii="Times New Roman" w:hAnsi="Times New Roman" w:cs="Times New Roman"/>
          <w:sz w:val="28"/>
          <w:szCs w:val="28"/>
        </w:rPr>
      </w:pPr>
    </w:p>
    <w:p w:rsidR="000730EE" w:rsidRPr="000730EE" w:rsidRDefault="000730EE" w:rsidP="0057379F">
      <w:pPr>
        <w:widowControl w:val="0"/>
        <w:tabs>
          <w:tab w:val="left" w:pos="2759"/>
          <w:tab w:val="center" w:pos="5282"/>
        </w:tabs>
        <w:autoSpaceDE w:val="0"/>
        <w:autoSpaceDN w:val="0"/>
        <w:adjustRightInd w:val="0"/>
        <w:spacing w:line="240" w:lineRule="auto"/>
        <w:ind w:firstLine="540"/>
        <w:jc w:val="right"/>
        <w:rPr>
          <w:rFonts w:ascii="Times New Roman" w:hAnsi="Times New Roman" w:cs="Times New Roman"/>
          <w:sz w:val="28"/>
          <w:szCs w:val="28"/>
        </w:rPr>
      </w:pPr>
    </w:p>
    <w:p w:rsidR="000730EE" w:rsidRPr="000730EE" w:rsidRDefault="000730EE" w:rsidP="0057379F">
      <w:pPr>
        <w:widowControl w:val="0"/>
        <w:tabs>
          <w:tab w:val="left" w:pos="2759"/>
          <w:tab w:val="center" w:pos="5282"/>
        </w:tabs>
        <w:autoSpaceDE w:val="0"/>
        <w:autoSpaceDN w:val="0"/>
        <w:adjustRightInd w:val="0"/>
        <w:spacing w:line="240" w:lineRule="auto"/>
        <w:ind w:firstLine="540"/>
        <w:jc w:val="right"/>
        <w:rPr>
          <w:rFonts w:ascii="Times New Roman" w:hAnsi="Times New Roman" w:cs="Times New Roman"/>
          <w:sz w:val="28"/>
          <w:szCs w:val="28"/>
        </w:rPr>
      </w:pPr>
    </w:p>
    <w:p w:rsidR="000730EE" w:rsidRPr="000730EE" w:rsidRDefault="000730EE" w:rsidP="0057379F">
      <w:pPr>
        <w:widowControl w:val="0"/>
        <w:tabs>
          <w:tab w:val="left" w:pos="2759"/>
          <w:tab w:val="center" w:pos="5282"/>
        </w:tabs>
        <w:autoSpaceDE w:val="0"/>
        <w:autoSpaceDN w:val="0"/>
        <w:adjustRightInd w:val="0"/>
        <w:spacing w:line="240" w:lineRule="auto"/>
        <w:ind w:firstLine="540"/>
        <w:jc w:val="right"/>
        <w:rPr>
          <w:rFonts w:ascii="Times New Roman" w:hAnsi="Times New Roman" w:cs="Times New Roman"/>
          <w:sz w:val="28"/>
          <w:szCs w:val="28"/>
        </w:rPr>
      </w:pPr>
    </w:p>
    <w:p w:rsidR="000730EE" w:rsidRPr="000730EE" w:rsidRDefault="000730EE" w:rsidP="0057379F">
      <w:pPr>
        <w:widowControl w:val="0"/>
        <w:tabs>
          <w:tab w:val="left" w:pos="2759"/>
          <w:tab w:val="center" w:pos="5282"/>
        </w:tabs>
        <w:autoSpaceDE w:val="0"/>
        <w:autoSpaceDN w:val="0"/>
        <w:adjustRightInd w:val="0"/>
        <w:spacing w:line="240" w:lineRule="auto"/>
        <w:ind w:firstLine="540"/>
        <w:jc w:val="right"/>
        <w:rPr>
          <w:rFonts w:ascii="Times New Roman" w:hAnsi="Times New Roman" w:cs="Times New Roman"/>
          <w:sz w:val="28"/>
          <w:szCs w:val="28"/>
        </w:rPr>
      </w:pPr>
    </w:p>
    <w:p w:rsidR="000730EE" w:rsidRPr="000730EE" w:rsidRDefault="000730EE" w:rsidP="0057379F">
      <w:pPr>
        <w:widowControl w:val="0"/>
        <w:tabs>
          <w:tab w:val="left" w:pos="2759"/>
          <w:tab w:val="center" w:pos="5282"/>
        </w:tabs>
        <w:autoSpaceDE w:val="0"/>
        <w:autoSpaceDN w:val="0"/>
        <w:adjustRightInd w:val="0"/>
        <w:spacing w:line="240" w:lineRule="auto"/>
        <w:ind w:firstLine="540"/>
        <w:jc w:val="right"/>
        <w:rPr>
          <w:rFonts w:ascii="Times New Roman" w:hAnsi="Times New Roman" w:cs="Times New Roman"/>
          <w:sz w:val="28"/>
          <w:szCs w:val="28"/>
        </w:rPr>
      </w:pPr>
    </w:p>
    <w:p w:rsidR="000730EE" w:rsidRPr="000730EE" w:rsidRDefault="000730EE" w:rsidP="0057379F">
      <w:pPr>
        <w:widowControl w:val="0"/>
        <w:tabs>
          <w:tab w:val="left" w:pos="2759"/>
          <w:tab w:val="center" w:pos="5282"/>
        </w:tabs>
        <w:autoSpaceDE w:val="0"/>
        <w:autoSpaceDN w:val="0"/>
        <w:adjustRightInd w:val="0"/>
        <w:spacing w:line="240" w:lineRule="auto"/>
        <w:ind w:firstLine="540"/>
        <w:jc w:val="right"/>
        <w:rPr>
          <w:rFonts w:ascii="Times New Roman" w:hAnsi="Times New Roman" w:cs="Times New Roman"/>
          <w:sz w:val="28"/>
          <w:szCs w:val="28"/>
        </w:rPr>
      </w:pPr>
    </w:p>
    <w:p w:rsidR="000730EE" w:rsidRPr="000730EE" w:rsidRDefault="000730EE" w:rsidP="0057379F">
      <w:pPr>
        <w:widowControl w:val="0"/>
        <w:tabs>
          <w:tab w:val="left" w:pos="2759"/>
          <w:tab w:val="center" w:pos="5282"/>
        </w:tabs>
        <w:autoSpaceDE w:val="0"/>
        <w:autoSpaceDN w:val="0"/>
        <w:adjustRightInd w:val="0"/>
        <w:spacing w:line="240" w:lineRule="auto"/>
        <w:ind w:firstLine="540"/>
        <w:jc w:val="right"/>
        <w:rPr>
          <w:rFonts w:ascii="Times New Roman" w:hAnsi="Times New Roman" w:cs="Times New Roman"/>
          <w:sz w:val="28"/>
          <w:szCs w:val="28"/>
        </w:rPr>
      </w:pPr>
    </w:p>
    <w:p w:rsidR="0057379F" w:rsidRPr="000730EE" w:rsidRDefault="0057379F" w:rsidP="0057379F">
      <w:pPr>
        <w:widowControl w:val="0"/>
        <w:tabs>
          <w:tab w:val="left" w:pos="2759"/>
          <w:tab w:val="center" w:pos="5282"/>
        </w:tabs>
        <w:autoSpaceDE w:val="0"/>
        <w:autoSpaceDN w:val="0"/>
        <w:adjustRightInd w:val="0"/>
        <w:spacing w:line="240" w:lineRule="auto"/>
        <w:ind w:firstLine="540"/>
        <w:jc w:val="right"/>
        <w:rPr>
          <w:rFonts w:ascii="Times New Roman" w:hAnsi="Times New Roman" w:cs="Times New Roman"/>
          <w:sz w:val="28"/>
          <w:szCs w:val="28"/>
        </w:rPr>
      </w:pPr>
      <w:r w:rsidRPr="000730EE">
        <w:rPr>
          <w:rFonts w:ascii="Times New Roman" w:hAnsi="Times New Roman" w:cs="Times New Roman"/>
          <w:sz w:val="28"/>
          <w:szCs w:val="28"/>
        </w:rPr>
        <w:lastRenderedPageBreak/>
        <w:tab/>
        <w:t>Таблица 1</w:t>
      </w:r>
    </w:p>
    <w:p w:rsidR="0057379F" w:rsidRPr="000730EE" w:rsidRDefault="0057379F" w:rsidP="0057379F">
      <w:pPr>
        <w:widowControl w:val="0"/>
        <w:autoSpaceDE w:val="0"/>
        <w:autoSpaceDN w:val="0"/>
        <w:adjustRightInd w:val="0"/>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Сведения о целевых индикаторах  (показателях) реализации подпрограммы</w:t>
      </w:r>
    </w:p>
    <w:p w:rsidR="0057379F" w:rsidRPr="000730EE" w:rsidRDefault="0057379F" w:rsidP="0057379F">
      <w:pPr>
        <w:widowControl w:val="0"/>
        <w:autoSpaceDE w:val="0"/>
        <w:autoSpaceDN w:val="0"/>
        <w:adjustRightInd w:val="0"/>
        <w:spacing w:line="240" w:lineRule="auto"/>
        <w:ind w:firstLine="540"/>
        <w:jc w:val="both"/>
        <w:rPr>
          <w:rFonts w:ascii="Times New Roman" w:hAnsi="Times New Roman" w:cs="Times New Roman"/>
          <w:sz w:val="28"/>
          <w:szCs w:val="28"/>
          <w:highlight w:val="yellow"/>
        </w:rPr>
      </w:pPr>
    </w:p>
    <w:tbl>
      <w:tblPr>
        <w:tblW w:w="10561"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987"/>
        <w:gridCol w:w="1174"/>
        <w:gridCol w:w="1102"/>
        <w:gridCol w:w="1058"/>
        <w:gridCol w:w="1080"/>
        <w:gridCol w:w="1134"/>
        <w:gridCol w:w="1026"/>
      </w:tblGrid>
      <w:tr w:rsidR="0057379F" w:rsidRPr="000730EE" w:rsidTr="00D7490F">
        <w:trPr>
          <w:trHeight w:val="538"/>
        </w:trPr>
        <w:tc>
          <w:tcPr>
            <w:tcW w:w="3987" w:type="dxa"/>
            <w:vMerge w:val="restart"/>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rPr>
            </w:pPr>
            <w:r w:rsidRPr="000730EE">
              <w:rPr>
                <w:rFonts w:ascii="Times New Roman" w:hAnsi="Times New Roman" w:cs="Times New Roman"/>
                <w:bCs/>
                <w:sz w:val="28"/>
                <w:szCs w:val="28"/>
              </w:rPr>
              <w:t xml:space="preserve">Наименование целевого показателя </w:t>
            </w:r>
          </w:p>
        </w:tc>
        <w:tc>
          <w:tcPr>
            <w:tcW w:w="1174" w:type="dxa"/>
            <w:vMerge w:val="restart"/>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rPr>
            </w:pPr>
            <w:r w:rsidRPr="000730EE">
              <w:rPr>
                <w:rFonts w:ascii="Times New Roman" w:hAnsi="Times New Roman" w:cs="Times New Roman"/>
                <w:bCs/>
                <w:sz w:val="28"/>
                <w:szCs w:val="28"/>
              </w:rPr>
              <w:t xml:space="preserve">единица измерения </w:t>
            </w:r>
          </w:p>
        </w:tc>
        <w:tc>
          <w:tcPr>
            <w:tcW w:w="5400" w:type="dxa"/>
            <w:gridSpan w:val="5"/>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rPr>
            </w:pPr>
            <w:r w:rsidRPr="000730EE">
              <w:rPr>
                <w:rFonts w:ascii="Times New Roman" w:hAnsi="Times New Roman" w:cs="Times New Roman"/>
                <w:bCs/>
                <w:sz w:val="28"/>
                <w:szCs w:val="28"/>
              </w:rPr>
              <w:t xml:space="preserve">Значение целевых показателей </w:t>
            </w:r>
          </w:p>
        </w:tc>
      </w:tr>
      <w:tr w:rsidR="0057379F" w:rsidRPr="000730EE" w:rsidTr="00D7490F">
        <w:trPr>
          <w:trHeight w:val="451"/>
        </w:trPr>
        <w:tc>
          <w:tcPr>
            <w:tcW w:w="3987" w:type="dxa"/>
            <w:vMerge/>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rPr>
            </w:pPr>
          </w:p>
        </w:tc>
        <w:tc>
          <w:tcPr>
            <w:tcW w:w="1174" w:type="dxa"/>
            <w:vMerge/>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rPr>
            </w:pPr>
          </w:p>
        </w:tc>
        <w:tc>
          <w:tcPr>
            <w:tcW w:w="1102" w:type="dxa"/>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rPr>
            </w:pPr>
            <w:r w:rsidRPr="000730EE">
              <w:rPr>
                <w:rFonts w:ascii="Times New Roman" w:hAnsi="Times New Roman" w:cs="Times New Roman"/>
                <w:bCs/>
                <w:sz w:val="28"/>
                <w:szCs w:val="28"/>
              </w:rPr>
              <w:t>2017</w:t>
            </w:r>
          </w:p>
        </w:tc>
        <w:tc>
          <w:tcPr>
            <w:tcW w:w="1058" w:type="dxa"/>
            <w:shd w:val="clear" w:color="auto" w:fill="auto"/>
          </w:tcPr>
          <w:p w:rsidR="0057379F" w:rsidRPr="000730EE" w:rsidRDefault="0057379F" w:rsidP="00D7490F">
            <w:pPr>
              <w:tabs>
                <w:tab w:val="left" w:pos="150"/>
              </w:tabs>
              <w:spacing w:before="100" w:beforeAutospacing="1" w:line="240" w:lineRule="auto"/>
              <w:ind w:right="-288"/>
              <w:jc w:val="center"/>
              <w:rPr>
                <w:rFonts w:ascii="Times New Roman" w:hAnsi="Times New Roman" w:cs="Times New Roman"/>
                <w:bCs/>
                <w:sz w:val="28"/>
                <w:szCs w:val="28"/>
              </w:rPr>
            </w:pPr>
            <w:r w:rsidRPr="000730EE">
              <w:rPr>
                <w:rFonts w:ascii="Times New Roman" w:hAnsi="Times New Roman" w:cs="Times New Roman"/>
                <w:bCs/>
                <w:sz w:val="28"/>
                <w:szCs w:val="28"/>
              </w:rPr>
              <w:t>2018</w:t>
            </w:r>
          </w:p>
        </w:tc>
        <w:tc>
          <w:tcPr>
            <w:tcW w:w="1080" w:type="dxa"/>
            <w:shd w:val="clear" w:color="auto" w:fill="auto"/>
          </w:tcPr>
          <w:p w:rsidR="0057379F" w:rsidRPr="000730EE" w:rsidRDefault="0057379F" w:rsidP="00D7490F">
            <w:pPr>
              <w:spacing w:before="100" w:beforeAutospacing="1" w:line="240" w:lineRule="auto"/>
              <w:ind w:firstLine="72"/>
              <w:jc w:val="center"/>
              <w:rPr>
                <w:rFonts w:ascii="Times New Roman" w:hAnsi="Times New Roman" w:cs="Times New Roman"/>
                <w:bCs/>
                <w:sz w:val="28"/>
                <w:szCs w:val="28"/>
              </w:rPr>
            </w:pPr>
            <w:r w:rsidRPr="000730EE">
              <w:rPr>
                <w:rFonts w:ascii="Times New Roman" w:hAnsi="Times New Roman" w:cs="Times New Roman"/>
                <w:bCs/>
                <w:sz w:val="28"/>
                <w:szCs w:val="28"/>
              </w:rPr>
              <w:t>2019</w:t>
            </w:r>
          </w:p>
        </w:tc>
        <w:tc>
          <w:tcPr>
            <w:tcW w:w="1134" w:type="dxa"/>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rPr>
            </w:pPr>
            <w:r w:rsidRPr="000730EE">
              <w:rPr>
                <w:rFonts w:ascii="Times New Roman" w:hAnsi="Times New Roman" w:cs="Times New Roman"/>
                <w:bCs/>
                <w:sz w:val="28"/>
                <w:szCs w:val="28"/>
              </w:rPr>
              <w:t>2020</w:t>
            </w:r>
          </w:p>
        </w:tc>
        <w:tc>
          <w:tcPr>
            <w:tcW w:w="1026" w:type="dxa"/>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rPr>
            </w:pPr>
            <w:r w:rsidRPr="000730EE">
              <w:rPr>
                <w:rFonts w:ascii="Times New Roman" w:hAnsi="Times New Roman" w:cs="Times New Roman"/>
                <w:bCs/>
                <w:sz w:val="28"/>
                <w:szCs w:val="28"/>
              </w:rPr>
              <w:t>2021</w:t>
            </w:r>
          </w:p>
        </w:tc>
      </w:tr>
      <w:tr w:rsidR="0057379F" w:rsidRPr="000730EE" w:rsidTr="00D7490F">
        <w:tc>
          <w:tcPr>
            <w:tcW w:w="3987" w:type="dxa"/>
            <w:shd w:val="clear" w:color="auto" w:fill="auto"/>
          </w:tcPr>
          <w:p w:rsidR="0057379F" w:rsidRPr="000730EE" w:rsidRDefault="0057379F" w:rsidP="00D7490F">
            <w:pPr>
              <w:spacing w:before="100" w:beforeAutospacing="1" w:line="240" w:lineRule="auto"/>
              <w:ind w:right="34"/>
              <w:rPr>
                <w:rFonts w:ascii="Times New Roman" w:hAnsi="Times New Roman" w:cs="Times New Roman"/>
                <w:bCs/>
                <w:sz w:val="28"/>
                <w:szCs w:val="28"/>
              </w:rPr>
            </w:pPr>
            <w:r w:rsidRPr="000730EE">
              <w:rPr>
                <w:rFonts w:ascii="Times New Roman" w:hAnsi="Times New Roman" w:cs="Times New Roman"/>
                <w:bCs/>
                <w:sz w:val="28"/>
                <w:szCs w:val="28"/>
              </w:rPr>
              <w:t>Количество зарегистрированных преступлений</w:t>
            </w:r>
          </w:p>
        </w:tc>
        <w:tc>
          <w:tcPr>
            <w:tcW w:w="1174" w:type="dxa"/>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rPr>
            </w:pPr>
            <w:r w:rsidRPr="000730EE">
              <w:rPr>
                <w:rFonts w:ascii="Times New Roman" w:hAnsi="Times New Roman" w:cs="Times New Roman"/>
                <w:bCs/>
                <w:sz w:val="28"/>
                <w:szCs w:val="28"/>
              </w:rPr>
              <w:t xml:space="preserve"> ед.</w:t>
            </w:r>
          </w:p>
        </w:tc>
        <w:tc>
          <w:tcPr>
            <w:tcW w:w="1102" w:type="dxa"/>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lang w:val="en-US"/>
              </w:rPr>
            </w:pPr>
            <w:r w:rsidRPr="000730EE">
              <w:rPr>
                <w:rFonts w:ascii="Times New Roman" w:hAnsi="Times New Roman" w:cs="Times New Roman"/>
                <w:bCs/>
                <w:sz w:val="28"/>
                <w:szCs w:val="28"/>
                <w:lang w:val="en-US"/>
              </w:rPr>
              <w:t>376</w:t>
            </w:r>
          </w:p>
        </w:tc>
        <w:tc>
          <w:tcPr>
            <w:tcW w:w="1058" w:type="dxa"/>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rPr>
            </w:pPr>
            <w:r w:rsidRPr="000730EE">
              <w:rPr>
                <w:rFonts w:ascii="Times New Roman" w:hAnsi="Times New Roman" w:cs="Times New Roman"/>
                <w:bCs/>
                <w:sz w:val="28"/>
                <w:szCs w:val="28"/>
              </w:rPr>
              <w:t>401</w:t>
            </w:r>
          </w:p>
        </w:tc>
        <w:tc>
          <w:tcPr>
            <w:tcW w:w="1080" w:type="dxa"/>
            <w:shd w:val="clear" w:color="auto" w:fill="auto"/>
          </w:tcPr>
          <w:p w:rsidR="0057379F" w:rsidRPr="000730EE" w:rsidRDefault="0057379F" w:rsidP="00D7490F">
            <w:pPr>
              <w:spacing w:before="100" w:beforeAutospacing="1" w:line="240" w:lineRule="auto"/>
              <w:ind w:firstLine="72"/>
              <w:jc w:val="center"/>
              <w:rPr>
                <w:rFonts w:ascii="Times New Roman" w:hAnsi="Times New Roman" w:cs="Times New Roman"/>
                <w:bCs/>
                <w:sz w:val="28"/>
                <w:szCs w:val="28"/>
                <w:lang w:val="en-US"/>
              </w:rPr>
            </w:pPr>
            <w:r w:rsidRPr="000730EE">
              <w:rPr>
                <w:rFonts w:ascii="Times New Roman" w:hAnsi="Times New Roman" w:cs="Times New Roman"/>
                <w:bCs/>
                <w:sz w:val="28"/>
                <w:szCs w:val="28"/>
                <w:lang w:val="en-US"/>
              </w:rPr>
              <w:t>381</w:t>
            </w:r>
          </w:p>
        </w:tc>
        <w:tc>
          <w:tcPr>
            <w:tcW w:w="1134" w:type="dxa"/>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lang w:val="en-US"/>
              </w:rPr>
            </w:pPr>
            <w:r w:rsidRPr="000730EE">
              <w:rPr>
                <w:rFonts w:ascii="Times New Roman" w:hAnsi="Times New Roman" w:cs="Times New Roman"/>
                <w:bCs/>
                <w:sz w:val="28"/>
                <w:szCs w:val="28"/>
                <w:lang w:val="en-US"/>
              </w:rPr>
              <w:t>371</w:t>
            </w:r>
          </w:p>
        </w:tc>
        <w:tc>
          <w:tcPr>
            <w:tcW w:w="1026" w:type="dxa"/>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lang w:val="en-US"/>
              </w:rPr>
            </w:pPr>
            <w:r w:rsidRPr="000730EE">
              <w:rPr>
                <w:rFonts w:ascii="Times New Roman" w:hAnsi="Times New Roman" w:cs="Times New Roman"/>
                <w:bCs/>
                <w:sz w:val="28"/>
                <w:szCs w:val="28"/>
                <w:lang w:val="en-US"/>
              </w:rPr>
              <w:t>360</w:t>
            </w:r>
          </w:p>
        </w:tc>
      </w:tr>
      <w:tr w:rsidR="0057379F" w:rsidRPr="000730EE" w:rsidTr="00D7490F">
        <w:tc>
          <w:tcPr>
            <w:tcW w:w="3987" w:type="dxa"/>
            <w:shd w:val="clear" w:color="auto" w:fill="auto"/>
          </w:tcPr>
          <w:p w:rsidR="0057379F" w:rsidRPr="000730EE" w:rsidRDefault="0057379F" w:rsidP="00D7490F">
            <w:pPr>
              <w:spacing w:before="100" w:beforeAutospacing="1" w:line="240" w:lineRule="auto"/>
              <w:ind w:right="34"/>
              <w:rPr>
                <w:rFonts w:ascii="Times New Roman" w:hAnsi="Times New Roman" w:cs="Times New Roman"/>
                <w:bCs/>
                <w:sz w:val="28"/>
                <w:szCs w:val="28"/>
              </w:rPr>
            </w:pPr>
            <w:r w:rsidRPr="000730EE">
              <w:rPr>
                <w:rFonts w:ascii="Times New Roman" w:hAnsi="Times New Roman" w:cs="Times New Roman"/>
                <w:bCs/>
                <w:sz w:val="28"/>
                <w:szCs w:val="28"/>
              </w:rPr>
              <w:t>Количество зарегистрированных тяжких и особо тяжких преступлений</w:t>
            </w:r>
          </w:p>
        </w:tc>
        <w:tc>
          <w:tcPr>
            <w:tcW w:w="1174" w:type="dxa"/>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rPr>
            </w:pPr>
            <w:r w:rsidRPr="000730EE">
              <w:rPr>
                <w:rFonts w:ascii="Times New Roman" w:hAnsi="Times New Roman" w:cs="Times New Roman"/>
                <w:bCs/>
                <w:sz w:val="28"/>
                <w:szCs w:val="28"/>
              </w:rPr>
              <w:t>ед.</w:t>
            </w:r>
          </w:p>
        </w:tc>
        <w:tc>
          <w:tcPr>
            <w:tcW w:w="1102" w:type="dxa"/>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lang w:val="en-US"/>
              </w:rPr>
            </w:pPr>
            <w:r w:rsidRPr="000730EE">
              <w:rPr>
                <w:rFonts w:ascii="Times New Roman" w:hAnsi="Times New Roman" w:cs="Times New Roman"/>
                <w:bCs/>
                <w:sz w:val="28"/>
                <w:szCs w:val="28"/>
                <w:lang w:val="en-US"/>
              </w:rPr>
              <w:t>76</w:t>
            </w:r>
          </w:p>
        </w:tc>
        <w:tc>
          <w:tcPr>
            <w:tcW w:w="1058" w:type="dxa"/>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rPr>
            </w:pPr>
            <w:r w:rsidRPr="000730EE">
              <w:rPr>
                <w:rFonts w:ascii="Times New Roman" w:hAnsi="Times New Roman" w:cs="Times New Roman"/>
                <w:bCs/>
                <w:sz w:val="28"/>
                <w:szCs w:val="28"/>
              </w:rPr>
              <w:t>81</w:t>
            </w:r>
          </w:p>
        </w:tc>
        <w:tc>
          <w:tcPr>
            <w:tcW w:w="1080" w:type="dxa"/>
            <w:shd w:val="clear" w:color="auto" w:fill="auto"/>
          </w:tcPr>
          <w:p w:rsidR="0057379F" w:rsidRPr="000730EE" w:rsidRDefault="0057379F" w:rsidP="00D7490F">
            <w:pPr>
              <w:spacing w:before="100" w:beforeAutospacing="1" w:line="240" w:lineRule="auto"/>
              <w:ind w:firstLine="72"/>
              <w:jc w:val="center"/>
              <w:rPr>
                <w:rFonts w:ascii="Times New Roman" w:hAnsi="Times New Roman" w:cs="Times New Roman"/>
                <w:bCs/>
                <w:sz w:val="28"/>
                <w:szCs w:val="28"/>
                <w:lang w:val="en-US"/>
              </w:rPr>
            </w:pPr>
            <w:r w:rsidRPr="000730EE">
              <w:rPr>
                <w:rFonts w:ascii="Times New Roman" w:hAnsi="Times New Roman" w:cs="Times New Roman"/>
                <w:bCs/>
                <w:sz w:val="28"/>
                <w:szCs w:val="28"/>
                <w:lang w:val="en-US"/>
              </w:rPr>
              <w:t>76</w:t>
            </w:r>
          </w:p>
        </w:tc>
        <w:tc>
          <w:tcPr>
            <w:tcW w:w="1134" w:type="dxa"/>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lang w:val="en-US"/>
              </w:rPr>
            </w:pPr>
            <w:r w:rsidRPr="000730EE">
              <w:rPr>
                <w:rFonts w:ascii="Times New Roman" w:hAnsi="Times New Roman" w:cs="Times New Roman"/>
                <w:bCs/>
                <w:sz w:val="28"/>
                <w:szCs w:val="28"/>
                <w:lang w:val="en-US"/>
              </w:rPr>
              <w:t>75</w:t>
            </w:r>
          </w:p>
        </w:tc>
        <w:tc>
          <w:tcPr>
            <w:tcW w:w="1026" w:type="dxa"/>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lang w:val="en-US"/>
              </w:rPr>
            </w:pPr>
            <w:r w:rsidRPr="000730EE">
              <w:rPr>
                <w:rFonts w:ascii="Times New Roman" w:hAnsi="Times New Roman" w:cs="Times New Roman"/>
                <w:bCs/>
                <w:sz w:val="28"/>
                <w:szCs w:val="28"/>
                <w:lang w:val="en-US"/>
              </w:rPr>
              <w:t>72</w:t>
            </w:r>
          </w:p>
        </w:tc>
      </w:tr>
      <w:tr w:rsidR="0057379F" w:rsidRPr="000730EE" w:rsidTr="00D7490F">
        <w:tc>
          <w:tcPr>
            <w:tcW w:w="3987" w:type="dxa"/>
            <w:shd w:val="clear" w:color="auto" w:fill="auto"/>
          </w:tcPr>
          <w:p w:rsidR="0057379F" w:rsidRPr="000730EE" w:rsidRDefault="0057379F" w:rsidP="00D7490F">
            <w:pPr>
              <w:spacing w:before="100" w:beforeAutospacing="1" w:line="240" w:lineRule="auto"/>
              <w:ind w:right="34"/>
              <w:rPr>
                <w:rFonts w:ascii="Times New Roman" w:hAnsi="Times New Roman" w:cs="Times New Roman"/>
                <w:bCs/>
                <w:sz w:val="28"/>
                <w:szCs w:val="28"/>
              </w:rPr>
            </w:pPr>
            <w:r w:rsidRPr="000730EE">
              <w:rPr>
                <w:rFonts w:ascii="Times New Roman" w:hAnsi="Times New Roman" w:cs="Times New Roman"/>
                <w:bCs/>
                <w:sz w:val="28"/>
                <w:szCs w:val="28"/>
              </w:rPr>
              <w:t>Количество зарегистрированных преступлений в общественных местах и на улицах</w:t>
            </w:r>
          </w:p>
        </w:tc>
        <w:tc>
          <w:tcPr>
            <w:tcW w:w="1174" w:type="dxa"/>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rPr>
            </w:pPr>
            <w:r w:rsidRPr="000730EE">
              <w:rPr>
                <w:rFonts w:ascii="Times New Roman" w:hAnsi="Times New Roman" w:cs="Times New Roman"/>
                <w:bCs/>
                <w:sz w:val="28"/>
                <w:szCs w:val="28"/>
              </w:rPr>
              <w:t>ед.</w:t>
            </w:r>
          </w:p>
        </w:tc>
        <w:tc>
          <w:tcPr>
            <w:tcW w:w="1102" w:type="dxa"/>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lang w:val="en-US"/>
              </w:rPr>
            </w:pPr>
            <w:r w:rsidRPr="000730EE">
              <w:rPr>
                <w:rFonts w:ascii="Times New Roman" w:hAnsi="Times New Roman" w:cs="Times New Roman"/>
                <w:bCs/>
                <w:sz w:val="28"/>
                <w:szCs w:val="28"/>
                <w:lang w:val="en-US"/>
              </w:rPr>
              <w:t>111</w:t>
            </w:r>
          </w:p>
        </w:tc>
        <w:tc>
          <w:tcPr>
            <w:tcW w:w="1058" w:type="dxa"/>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rPr>
            </w:pPr>
            <w:r w:rsidRPr="000730EE">
              <w:rPr>
                <w:rFonts w:ascii="Times New Roman" w:hAnsi="Times New Roman" w:cs="Times New Roman"/>
                <w:bCs/>
                <w:sz w:val="28"/>
                <w:szCs w:val="28"/>
              </w:rPr>
              <w:t>100</w:t>
            </w:r>
          </w:p>
        </w:tc>
        <w:tc>
          <w:tcPr>
            <w:tcW w:w="1080" w:type="dxa"/>
            <w:shd w:val="clear" w:color="auto" w:fill="auto"/>
          </w:tcPr>
          <w:p w:rsidR="0057379F" w:rsidRPr="000730EE" w:rsidRDefault="0057379F" w:rsidP="00D7490F">
            <w:pPr>
              <w:spacing w:before="100" w:beforeAutospacing="1" w:line="240" w:lineRule="auto"/>
              <w:ind w:firstLine="72"/>
              <w:jc w:val="center"/>
              <w:rPr>
                <w:rFonts w:ascii="Times New Roman" w:hAnsi="Times New Roman" w:cs="Times New Roman"/>
                <w:bCs/>
                <w:sz w:val="28"/>
                <w:szCs w:val="28"/>
                <w:lang w:val="en-US"/>
              </w:rPr>
            </w:pPr>
            <w:r w:rsidRPr="000730EE">
              <w:rPr>
                <w:rFonts w:ascii="Times New Roman" w:hAnsi="Times New Roman" w:cs="Times New Roman"/>
                <w:bCs/>
                <w:sz w:val="28"/>
                <w:szCs w:val="28"/>
                <w:lang w:val="en-US"/>
              </w:rPr>
              <w:t>100</w:t>
            </w:r>
          </w:p>
        </w:tc>
        <w:tc>
          <w:tcPr>
            <w:tcW w:w="1134" w:type="dxa"/>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lang w:val="en-US"/>
              </w:rPr>
            </w:pPr>
            <w:r w:rsidRPr="000730EE">
              <w:rPr>
                <w:rFonts w:ascii="Times New Roman" w:hAnsi="Times New Roman" w:cs="Times New Roman"/>
                <w:bCs/>
                <w:sz w:val="28"/>
                <w:szCs w:val="28"/>
                <w:lang w:val="en-US"/>
              </w:rPr>
              <w:t>98</w:t>
            </w:r>
          </w:p>
        </w:tc>
        <w:tc>
          <w:tcPr>
            <w:tcW w:w="1026" w:type="dxa"/>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lang w:val="en-US"/>
              </w:rPr>
            </w:pPr>
            <w:r w:rsidRPr="000730EE">
              <w:rPr>
                <w:rFonts w:ascii="Times New Roman" w:hAnsi="Times New Roman" w:cs="Times New Roman"/>
                <w:bCs/>
                <w:sz w:val="28"/>
                <w:szCs w:val="28"/>
                <w:lang w:val="en-US"/>
              </w:rPr>
              <w:t>95</w:t>
            </w:r>
          </w:p>
        </w:tc>
      </w:tr>
      <w:tr w:rsidR="0057379F" w:rsidRPr="000730EE" w:rsidTr="00D7490F">
        <w:tc>
          <w:tcPr>
            <w:tcW w:w="3987" w:type="dxa"/>
            <w:shd w:val="clear" w:color="auto" w:fill="auto"/>
          </w:tcPr>
          <w:p w:rsidR="0057379F" w:rsidRPr="000730EE" w:rsidRDefault="0057379F" w:rsidP="00D7490F">
            <w:pPr>
              <w:spacing w:before="100" w:beforeAutospacing="1" w:line="240" w:lineRule="auto"/>
              <w:ind w:right="34"/>
              <w:rPr>
                <w:rFonts w:ascii="Times New Roman" w:hAnsi="Times New Roman" w:cs="Times New Roman"/>
                <w:bCs/>
                <w:sz w:val="28"/>
                <w:szCs w:val="28"/>
              </w:rPr>
            </w:pPr>
            <w:r w:rsidRPr="000730EE">
              <w:rPr>
                <w:rFonts w:ascii="Times New Roman" w:hAnsi="Times New Roman" w:cs="Times New Roman"/>
                <w:bCs/>
                <w:sz w:val="28"/>
                <w:szCs w:val="28"/>
              </w:rPr>
              <w:t xml:space="preserve">Количество зарегистрированных преступлений лицами ранее их совершавшими </w:t>
            </w:r>
          </w:p>
        </w:tc>
        <w:tc>
          <w:tcPr>
            <w:tcW w:w="1174" w:type="dxa"/>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rPr>
            </w:pPr>
            <w:r w:rsidRPr="000730EE">
              <w:rPr>
                <w:rFonts w:ascii="Times New Roman" w:hAnsi="Times New Roman" w:cs="Times New Roman"/>
                <w:bCs/>
                <w:sz w:val="28"/>
                <w:szCs w:val="28"/>
              </w:rPr>
              <w:t>ед.</w:t>
            </w:r>
          </w:p>
        </w:tc>
        <w:tc>
          <w:tcPr>
            <w:tcW w:w="1102" w:type="dxa"/>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lang w:val="en-US"/>
              </w:rPr>
            </w:pPr>
            <w:r w:rsidRPr="000730EE">
              <w:rPr>
                <w:rFonts w:ascii="Times New Roman" w:hAnsi="Times New Roman" w:cs="Times New Roman"/>
                <w:bCs/>
                <w:sz w:val="28"/>
                <w:szCs w:val="28"/>
                <w:lang w:val="en-US"/>
              </w:rPr>
              <w:t>157</w:t>
            </w:r>
          </w:p>
        </w:tc>
        <w:tc>
          <w:tcPr>
            <w:tcW w:w="1058" w:type="dxa"/>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rPr>
            </w:pPr>
            <w:r w:rsidRPr="000730EE">
              <w:rPr>
                <w:rFonts w:ascii="Times New Roman" w:hAnsi="Times New Roman" w:cs="Times New Roman"/>
                <w:bCs/>
                <w:sz w:val="28"/>
                <w:szCs w:val="28"/>
              </w:rPr>
              <w:t>121</w:t>
            </w:r>
          </w:p>
        </w:tc>
        <w:tc>
          <w:tcPr>
            <w:tcW w:w="1080" w:type="dxa"/>
            <w:shd w:val="clear" w:color="auto" w:fill="auto"/>
          </w:tcPr>
          <w:p w:rsidR="0057379F" w:rsidRPr="000730EE" w:rsidRDefault="0057379F" w:rsidP="00D7490F">
            <w:pPr>
              <w:spacing w:before="100" w:beforeAutospacing="1" w:line="240" w:lineRule="auto"/>
              <w:ind w:firstLine="72"/>
              <w:jc w:val="center"/>
              <w:rPr>
                <w:rFonts w:ascii="Times New Roman" w:hAnsi="Times New Roman" w:cs="Times New Roman"/>
                <w:bCs/>
                <w:sz w:val="28"/>
                <w:szCs w:val="28"/>
                <w:lang w:val="en-US"/>
              </w:rPr>
            </w:pPr>
            <w:r w:rsidRPr="000730EE">
              <w:rPr>
                <w:rFonts w:ascii="Times New Roman" w:hAnsi="Times New Roman" w:cs="Times New Roman"/>
                <w:bCs/>
                <w:sz w:val="28"/>
                <w:szCs w:val="28"/>
                <w:lang w:val="en-US"/>
              </w:rPr>
              <w:t>120</w:t>
            </w:r>
          </w:p>
        </w:tc>
        <w:tc>
          <w:tcPr>
            <w:tcW w:w="1134" w:type="dxa"/>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lang w:val="en-US"/>
              </w:rPr>
            </w:pPr>
            <w:r w:rsidRPr="000730EE">
              <w:rPr>
                <w:rFonts w:ascii="Times New Roman" w:hAnsi="Times New Roman" w:cs="Times New Roman"/>
                <w:bCs/>
                <w:sz w:val="28"/>
                <w:szCs w:val="28"/>
                <w:lang w:val="en-US"/>
              </w:rPr>
              <w:t>120</w:t>
            </w:r>
          </w:p>
        </w:tc>
        <w:tc>
          <w:tcPr>
            <w:tcW w:w="1026" w:type="dxa"/>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lang w:val="en-US"/>
              </w:rPr>
            </w:pPr>
            <w:r w:rsidRPr="000730EE">
              <w:rPr>
                <w:rFonts w:ascii="Times New Roman" w:hAnsi="Times New Roman" w:cs="Times New Roman"/>
                <w:bCs/>
                <w:sz w:val="28"/>
                <w:szCs w:val="28"/>
                <w:lang w:val="en-US"/>
              </w:rPr>
              <w:t>117</w:t>
            </w:r>
          </w:p>
        </w:tc>
      </w:tr>
      <w:tr w:rsidR="0057379F" w:rsidRPr="000730EE" w:rsidTr="00D7490F">
        <w:tc>
          <w:tcPr>
            <w:tcW w:w="3987" w:type="dxa"/>
            <w:shd w:val="clear" w:color="auto" w:fill="auto"/>
          </w:tcPr>
          <w:p w:rsidR="0057379F" w:rsidRPr="000730EE" w:rsidRDefault="0057379F" w:rsidP="00D7490F">
            <w:pPr>
              <w:spacing w:before="100" w:beforeAutospacing="1" w:line="240" w:lineRule="auto"/>
              <w:ind w:right="34"/>
              <w:rPr>
                <w:rFonts w:ascii="Times New Roman" w:hAnsi="Times New Roman" w:cs="Times New Roman"/>
                <w:bCs/>
                <w:sz w:val="28"/>
                <w:szCs w:val="28"/>
              </w:rPr>
            </w:pPr>
            <w:r w:rsidRPr="000730EE">
              <w:rPr>
                <w:rFonts w:ascii="Times New Roman" w:hAnsi="Times New Roman" w:cs="Times New Roman"/>
                <w:bCs/>
                <w:sz w:val="28"/>
                <w:szCs w:val="28"/>
              </w:rPr>
              <w:t>Количество зарегистрированных преступлений, совершенных несовершеннолетними</w:t>
            </w:r>
          </w:p>
        </w:tc>
        <w:tc>
          <w:tcPr>
            <w:tcW w:w="1174" w:type="dxa"/>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rPr>
            </w:pPr>
            <w:r w:rsidRPr="000730EE">
              <w:rPr>
                <w:rFonts w:ascii="Times New Roman" w:hAnsi="Times New Roman" w:cs="Times New Roman"/>
                <w:bCs/>
                <w:sz w:val="28"/>
                <w:szCs w:val="28"/>
              </w:rPr>
              <w:t>ед.</w:t>
            </w:r>
          </w:p>
        </w:tc>
        <w:tc>
          <w:tcPr>
            <w:tcW w:w="1102" w:type="dxa"/>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lang w:val="en-US"/>
              </w:rPr>
            </w:pPr>
            <w:r w:rsidRPr="000730EE">
              <w:rPr>
                <w:rFonts w:ascii="Times New Roman" w:hAnsi="Times New Roman" w:cs="Times New Roman"/>
                <w:bCs/>
                <w:sz w:val="28"/>
                <w:szCs w:val="28"/>
                <w:lang w:val="en-US"/>
              </w:rPr>
              <w:t>9</w:t>
            </w:r>
          </w:p>
        </w:tc>
        <w:tc>
          <w:tcPr>
            <w:tcW w:w="1058" w:type="dxa"/>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rPr>
            </w:pPr>
            <w:r w:rsidRPr="000730EE">
              <w:rPr>
                <w:rFonts w:ascii="Times New Roman" w:hAnsi="Times New Roman" w:cs="Times New Roman"/>
                <w:bCs/>
                <w:sz w:val="28"/>
                <w:szCs w:val="28"/>
              </w:rPr>
              <w:t>6</w:t>
            </w:r>
          </w:p>
        </w:tc>
        <w:tc>
          <w:tcPr>
            <w:tcW w:w="1080" w:type="dxa"/>
            <w:shd w:val="clear" w:color="auto" w:fill="auto"/>
          </w:tcPr>
          <w:p w:rsidR="0057379F" w:rsidRPr="000730EE" w:rsidRDefault="0057379F" w:rsidP="00D7490F">
            <w:pPr>
              <w:spacing w:before="100" w:beforeAutospacing="1" w:line="240" w:lineRule="auto"/>
              <w:ind w:firstLine="72"/>
              <w:jc w:val="center"/>
              <w:rPr>
                <w:rFonts w:ascii="Times New Roman" w:hAnsi="Times New Roman" w:cs="Times New Roman"/>
                <w:bCs/>
                <w:sz w:val="28"/>
                <w:szCs w:val="28"/>
                <w:lang w:val="en-US"/>
              </w:rPr>
            </w:pPr>
            <w:r w:rsidRPr="000730EE">
              <w:rPr>
                <w:rFonts w:ascii="Times New Roman" w:hAnsi="Times New Roman" w:cs="Times New Roman"/>
                <w:bCs/>
                <w:sz w:val="28"/>
                <w:szCs w:val="28"/>
                <w:lang w:val="en-US"/>
              </w:rPr>
              <w:t>6</w:t>
            </w:r>
          </w:p>
        </w:tc>
        <w:tc>
          <w:tcPr>
            <w:tcW w:w="1134" w:type="dxa"/>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lang w:val="en-US"/>
              </w:rPr>
            </w:pPr>
            <w:r w:rsidRPr="000730EE">
              <w:rPr>
                <w:rFonts w:ascii="Times New Roman" w:hAnsi="Times New Roman" w:cs="Times New Roman"/>
                <w:bCs/>
                <w:sz w:val="28"/>
                <w:szCs w:val="28"/>
                <w:lang w:val="en-US"/>
              </w:rPr>
              <w:t>5</w:t>
            </w:r>
          </w:p>
        </w:tc>
        <w:tc>
          <w:tcPr>
            <w:tcW w:w="1026" w:type="dxa"/>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lang w:val="en-US"/>
              </w:rPr>
            </w:pPr>
            <w:r w:rsidRPr="000730EE">
              <w:rPr>
                <w:rFonts w:ascii="Times New Roman" w:hAnsi="Times New Roman" w:cs="Times New Roman"/>
                <w:bCs/>
                <w:sz w:val="28"/>
                <w:szCs w:val="28"/>
                <w:lang w:val="en-US"/>
              </w:rPr>
              <w:t>5</w:t>
            </w:r>
          </w:p>
        </w:tc>
      </w:tr>
      <w:tr w:rsidR="0057379F" w:rsidRPr="000730EE" w:rsidTr="00D7490F">
        <w:tc>
          <w:tcPr>
            <w:tcW w:w="3987" w:type="dxa"/>
            <w:shd w:val="clear" w:color="auto" w:fill="auto"/>
          </w:tcPr>
          <w:p w:rsidR="0057379F" w:rsidRPr="000730EE" w:rsidRDefault="0057379F" w:rsidP="00D7490F">
            <w:pPr>
              <w:spacing w:before="100" w:beforeAutospacing="1" w:line="240" w:lineRule="auto"/>
              <w:ind w:right="34"/>
              <w:rPr>
                <w:rFonts w:ascii="Times New Roman" w:hAnsi="Times New Roman" w:cs="Times New Roman"/>
                <w:bCs/>
                <w:sz w:val="28"/>
                <w:szCs w:val="28"/>
              </w:rPr>
            </w:pPr>
            <w:r w:rsidRPr="000730EE">
              <w:rPr>
                <w:rFonts w:ascii="Times New Roman" w:hAnsi="Times New Roman" w:cs="Times New Roman"/>
                <w:bCs/>
                <w:sz w:val="28"/>
                <w:szCs w:val="28"/>
              </w:rPr>
              <w:t xml:space="preserve">Количество зарегистрированных преступлений в сфере незаконного оборота наркотиков </w:t>
            </w:r>
          </w:p>
        </w:tc>
        <w:tc>
          <w:tcPr>
            <w:tcW w:w="1174" w:type="dxa"/>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rPr>
            </w:pPr>
            <w:r w:rsidRPr="000730EE">
              <w:rPr>
                <w:rFonts w:ascii="Times New Roman" w:hAnsi="Times New Roman" w:cs="Times New Roman"/>
                <w:bCs/>
                <w:sz w:val="28"/>
                <w:szCs w:val="28"/>
              </w:rPr>
              <w:t>ед.</w:t>
            </w:r>
          </w:p>
        </w:tc>
        <w:tc>
          <w:tcPr>
            <w:tcW w:w="1102" w:type="dxa"/>
            <w:shd w:val="clear" w:color="auto" w:fill="auto"/>
          </w:tcPr>
          <w:p w:rsidR="0057379F" w:rsidRPr="000730EE" w:rsidRDefault="0057379F" w:rsidP="00D7490F">
            <w:pPr>
              <w:pStyle w:val="ConsPlusCell"/>
              <w:jc w:val="center"/>
              <w:rPr>
                <w:rFonts w:ascii="Times New Roman" w:hAnsi="Times New Roman" w:cs="Times New Roman"/>
                <w:sz w:val="28"/>
                <w:szCs w:val="28"/>
                <w:lang w:val="en-US"/>
              </w:rPr>
            </w:pPr>
            <w:r w:rsidRPr="000730EE">
              <w:rPr>
                <w:rFonts w:ascii="Times New Roman" w:hAnsi="Times New Roman" w:cs="Times New Roman"/>
                <w:sz w:val="28"/>
                <w:szCs w:val="28"/>
                <w:lang w:val="en-US"/>
              </w:rPr>
              <w:t>18</w:t>
            </w:r>
          </w:p>
        </w:tc>
        <w:tc>
          <w:tcPr>
            <w:tcW w:w="1058" w:type="dxa"/>
            <w:shd w:val="clear" w:color="auto" w:fill="auto"/>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19</w:t>
            </w:r>
          </w:p>
        </w:tc>
        <w:tc>
          <w:tcPr>
            <w:tcW w:w="1080" w:type="dxa"/>
            <w:shd w:val="clear" w:color="auto" w:fill="auto"/>
          </w:tcPr>
          <w:p w:rsidR="0057379F" w:rsidRPr="000730EE" w:rsidRDefault="0057379F" w:rsidP="00D7490F">
            <w:pPr>
              <w:pStyle w:val="ConsPlusCell"/>
              <w:jc w:val="center"/>
              <w:rPr>
                <w:rFonts w:ascii="Times New Roman" w:hAnsi="Times New Roman" w:cs="Times New Roman"/>
                <w:sz w:val="28"/>
                <w:szCs w:val="28"/>
                <w:lang w:val="en-US"/>
              </w:rPr>
            </w:pPr>
            <w:r w:rsidRPr="000730EE">
              <w:rPr>
                <w:rFonts w:ascii="Times New Roman" w:hAnsi="Times New Roman" w:cs="Times New Roman"/>
                <w:sz w:val="28"/>
                <w:szCs w:val="28"/>
                <w:lang w:val="en-US"/>
              </w:rPr>
              <w:t>19</w:t>
            </w:r>
          </w:p>
        </w:tc>
        <w:tc>
          <w:tcPr>
            <w:tcW w:w="1134" w:type="dxa"/>
            <w:shd w:val="clear" w:color="auto" w:fill="auto"/>
          </w:tcPr>
          <w:p w:rsidR="0057379F" w:rsidRPr="000730EE" w:rsidRDefault="0057379F" w:rsidP="00D7490F">
            <w:pPr>
              <w:pStyle w:val="ConsPlusCell"/>
              <w:jc w:val="center"/>
              <w:rPr>
                <w:rFonts w:ascii="Times New Roman" w:hAnsi="Times New Roman" w:cs="Times New Roman"/>
                <w:sz w:val="28"/>
                <w:szCs w:val="28"/>
                <w:lang w:val="en-US"/>
              </w:rPr>
            </w:pPr>
            <w:r w:rsidRPr="000730EE">
              <w:rPr>
                <w:rFonts w:ascii="Times New Roman" w:hAnsi="Times New Roman" w:cs="Times New Roman"/>
                <w:sz w:val="28"/>
                <w:szCs w:val="28"/>
                <w:lang w:val="en-US"/>
              </w:rPr>
              <w:t>18</w:t>
            </w:r>
          </w:p>
        </w:tc>
        <w:tc>
          <w:tcPr>
            <w:tcW w:w="1026" w:type="dxa"/>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lang w:val="en-US"/>
              </w:rPr>
            </w:pPr>
            <w:r w:rsidRPr="000730EE">
              <w:rPr>
                <w:rFonts w:ascii="Times New Roman" w:hAnsi="Times New Roman" w:cs="Times New Roman"/>
                <w:bCs/>
                <w:sz w:val="28"/>
                <w:szCs w:val="28"/>
                <w:lang w:val="en-US"/>
              </w:rPr>
              <w:t>17</w:t>
            </w:r>
          </w:p>
        </w:tc>
      </w:tr>
      <w:tr w:rsidR="0057379F" w:rsidRPr="000730EE" w:rsidTr="00D7490F">
        <w:tc>
          <w:tcPr>
            <w:tcW w:w="3987" w:type="dxa"/>
            <w:shd w:val="clear" w:color="auto" w:fill="auto"/>
          </w:tcPr>
          <w:p w:rsidR="0057379F" w:rsidRPr="000730EE" w:rsidRDefault="0057379F" w:rsidP="00D7490F">
            <w:pPr>
              <w:spacing w:before="100" w:beforeAutospacing="1" w:line="240" w:lineRule="auto"/>
              <w:ind w:right="34"/>
              <w:rPr>
                <w:rFonts w:ascii="Times New Roman" w:hAnsi="Times New Roman" w:cs="Times New Roman"/>
                <w:bCs/>
                <w:sz w:val="28"/>
                <w:szCs w:val="28"/>
              </w:rPr>
            </w:pPr>
            <w:r w:rsidRPr="000730EE">
              <w:rPr>
                <w:rFonts w:ascii="Times New Roman" w:hAnsi="Times New Roman" w:cs="Times New Roman"/>
                <w:bCs/>
                <w:sz w:val="28"/>
                <w:szCs w:val="28"/>
              </w:rPr>
              <w:t>Количество зарегистрированных административных правонарушений в сфере незаконного оборота наркотиков</w:t>
            </w:r>
          </w:p>
          <w:p w:rsidR="0057379F" w:rsidRPr="000730EE" w:rsidRDefault="0057379F" w:rsidP="00D7490F">
            <w:pPr>
              <w:spacing w:before="100" w:beforeAutospacing="1" w:line="240" w:lineRule="auto"/>
              <w:ind w:right="34"/>
              <w:rPr>
                <w:rFonts w:ascii="Times New Roman" w:hAnsi="Times New Roman" w:cs="Times New Roman"/>
                <w:bCs/>
                <w:sz w:val="28"/>
                <w:szCs w:val="28"/>
              </w:rPr>
            </w:pPr>
          </w:p>
        </w:tc>
        <w:tc>
          <w:tcPr>
            <w:tcW w:w="1174" w:type="dxa"/>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rPr>
            </w:pPr>
            <w:r w:rsidRPr="000730EE">
              <w:rPr>
                <w:rFonts w:ascii="Times New Roman" w:hAnsi="Times New Roman" w:cs="Times New Roman"/>
                <w:bCs/>
                <w:sz w:val="28"/>
                <w:szCs w:val="28"/>
              </w:rPr>
              <w:t>ед.</w:t>
            </w:r>
          </w:p>
        </w:tc>
        <w:tc>
          <w:tcPr>
            <w:tcW w:w="1102" w:type="dxa"/>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lang w:val="en-US"/>
              </w:rPr>
            </w:pPr>
            <w:r w:rsidRPr="000730EE">
              <w:rPr>
                <w:rFonts w:ascii="Times New Roman" w:hAnsi="Times New Roman" w:cs="Times New Roman"/>
                <w:bCs/>
                <w:sz w:val="28"/>
                <w:szCs w:val="28"/>
                <w:lang w:val="en-US"/>
              </w:rPr>
              <w:t>32</w:t>
            </w:r>
          </w:p>
        </w:tc>
        <w:tc>
          <w:tcPr>
            <w:tcW w:w="1058" w:type="dxa"/>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rPr>
            </w:pPr>
            <w:r w:rsidRPr="000730EE">
              <w:rPr>
                <w:rFonts w:ascii="Times New Roman" w:hAnsi="Times New Roman" w:cs="Times New Roman"/>
                <w:bCs/>
                <w:sz w:val="28"/>
                <w:szCs w:val="28"/>
              </w:rPr>
              <w:t>27</w:t>
            </w:r>
          </w:p>
        </w:tc>
        <w:tc>
          <w:tcPr>
            <w:tcW w:w="1080" w:type="dxa"/>
            <w:shd w:val="clear" w:color="auto" w:fill="auto"/>
          </w:tcPr>
          <w:p w:rsidR="0057379F" w:rsidRPr="000730EE" w:rsidRDefault="0057379F" w:rsidP="00D7490F">
            <w:pPr>
              <w:spacing w:before="100" w:beforeAutospacing="1" w:line="240" w:lineRule="auto"/>
              <w:ind w:firstLine="72"/>
              <w:jc w:val="center"/>
              <w:rPr>
                <w:rFonts w:ascii="Times New Roman" w:hAnsi="Times New Roman" w:cs="Times New Roman"/>
                <w:bCs/>
                <w:sz w:val="28"/>
                <w:szCs w:val="28"/>
                <w:lang w:val="en-US"/>
              </w:rPr>
            </w:pPr>
            <w:r w:rsidRPr="000730EE">
              <w:rPr>
                <w:rFonts w:ascii="Times New Roman" w:hAnsi="Times New Roman" w:cs="Times New Roman"/>
                <w:bCs/>
                <w:sz w:val="28"/>
                <w:szCs w:val="28"/>
                <w:lang w:val="en-US"/>
              </w:rPr>
              <w:t>25</w:t>
            </w:r>
          </w:p>
        </w:tc>
        <w:tc>
          <w:tcPr>
            <w:tcW w:w="1134" w:type="dxa"/>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lang w:val="en-US"/>
              </w:rPr>
            </w:pPr>
            <w:r w:rsidRPr="000730EE">
              <w:rPr>
                <w:rFonts w:ascii="Times New Roman" w:hAnsi="Times New Roman" w:cs="Times New Roman"/>
                <w:bCs/>
                <w:sz w:val="28"/>
                <w:szCs w:val="28"/>
                <w:lang w:val="en-US"/>
              </w:rPr>
              <w:t>23</w:t>
            </w:r>
          </w:p>
        </w:tc>
        <w:tc>
          <w:tcPr>
            <w:tcW w:w="1026" w:type="dxa"/>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lang w:val="en-US"/>
              </w:rPr>
            </w:pPr>
            <w:r w:rsidRPr="000730EE">
              <w:rPr>
                <w:rFonts w:ascii="Times New Roman" w:hAnsi="Times New Roman" w:cs="Times New Roman"/>
                <w:bCs/>
                <w:sz w:val="28"/>
                <w:szCs w:val="28"/>
                <w:lang w:val="en-US"/>
              </w:rPr>
              <w:t>21</w:t>
            </w:r>
          </w:p>
        </w:tc>
      </w:tr>
      <w:tr w:rsidR="0057379F" w:rsidRPr="000730EE" w:rsidTr="00D7490F">
        <w:tc>
          <w:tcPr>
            <w:tcW w:w="3987" w:type="dxa"/>
            <w:shd w:val="clear" w:color="auto" w:fill="auto"/>
          </w:tcPr>
          <w:p w:rsidR="0057379F" w:rsidRPr="000730EE" w:rsidRDefault="0057379F" w:rsidP="00D7490F">
            <w:pPr>
              <w:spacing w:before="100" w:beforeAutospacing="1" w:line="240" w:lineRule="auto"/>
              <w:ind w:right="34"/>
              <w:rPr>
                <w:rFonts w:ascii="Times New Roman" w:hAnsi="Times New Roman" w:cs="Times New Roman"/>
                <w:bCs/>
                <w:sz w:val="28"/>
                <w:szCs w:val="28"/>
              </w:rPr>
            </w:pPr>
            <w:r w:rsidRPr="000730EE">
              <w:rPr>
                <w:rFonts w:ascii="Times New Roman" w:hAnsi="Times New Roman" w:cs="Times New Roman"/>
                <w:bCs/>
                <w:sz w:val="28"/>
                <w:szCs w:val="28"/>
              </w:rPr>
              <w:t xml:space="preserve">Количество зарегистрированных лиц с </w:t>
            </w:r>
            <w:r w:rsidRPr="000730EE">
              <w:rPr>
                <w:rFonts w:ascii="Times New Roman" w:hAnsi="Times New Roman" w:cs="Times New Roman"/>
                <w:bCs/>
                <w:sz w:val="28"/>
                <w:szCs w:val="28"/>
              </w:rPr>
              <w:lastRenderedPageBreak/>
              <w:t xml:space="preserve">диагнозом «наркомания» </w:t>
            </w:r>
          </w:p>
        </w:tc>
        <w:tc>
          <w:tcPr>
            <w:tcW w:w="1174" w:type="dxa"/>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rPr>
            </w:pPr>
            <w:r w:rsidRPr="000730EE">
              <w:rPr>
                <w:rFonts w:ascii="Times New Roman" w:hAnsi="Times New Roman" w:cs="Times New Roman"/>
                <w:bCs/>
                <w:sz w:val="28"/>
                <w:szCs w:val="28"/>
              </w:rPr>
              <w:lastRenderedPageBreak/>
              <w:t>ед.</w:t>
            </w:r>
          </w:p>
        </w:tc>
        <w:tc>
          <w:tcPr>
            <w:tcW w:w="1102" w:type="dxa"/>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rPr>
            </w:pPr>
            <w:r w:rsidRPr="000730EE">
              <w:rPr>
                <w:rFonts w:ascii="Times New Roman" w:hAnsi="Times New Roman" w:cs="Times New Roman"/>
                <w:bCs/>
                <w:sz w:val="28"/>
                <w:szCs w:val="28"/>
              </w:rPr>
              <w:t>0</w:t>
            </w:r>
          </w:p>
        </w:tc>
        <w:tc>
          <w:tcPr>
            <w:tcW w:w="1058" w:type="dxa"/>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rPr>
            </w:pPr>
            <w:r w:rsidRPr="000730EE">
              <w:rPr>
                <w:rFonts w:ascii="Times New Roman" w:hAnsi="Times New Roman" w:cs="Times New Roman"/>
                <w:bCs/>
                <w:sz w:val="28"/>
                <w:szCs w:val="28"/>
              </w:rPr>
              <w:t>0</w:t>
            </w:r>
          </w:p>
        </w:tc>
        <w:tc>
          <w:tcPr>
            <w:tcW w:w="1080" w:type="dxa"/>
            <w:shd w:val="clear" w:color="auto" w:fill="auto"/>
          </w:tcPr>
          <w:p w:rsidR="0057379F" w:rsidRPr="000730EE" w:rsidRDefault="0057379F" w:rsidP="00D7490F">
            <w:pPr>
              <w:spacing w:before="100" w:beforeAutospacing="1" w:line="240" w:lineRule="auto"/>
              <w:ind w:firstLine="72"/>
              <w:jc w:val="center"/>
              <w:rPr>
                <w:rFonts w:ascii="Times New Roman" w:hAnsi="Times New Roman" w:cs="Times New Roman"/>
                <w:bCs/>
                <w:sz w:val="28"/>
                <w:szCs w:val="28"/>
              </w:rPr>
            </w:pPr>
            <w:r w:rsidRPr="000730EE">
              <w:rPr>
                <w:rFonts w:ascii="Times New Roman" w:hAnsi="Times New Roman" w:cs="Times New Roman"/>
                <w:bCs/>
                <w:sz w:val="28"/>
                <w:szCs w:val="28"/>
              </w:rPr>
              <w:t>0</w:t>
            </w:r>
          </w:p>
        </w:tc>
        <w:tc>
          <w:tcPr>
            <w:tcW w:w="1134" w:type="dxa"/>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rPr>
            </w:pPr>
            <w:r w:rsidRPr="000730EE">
              <w:rPr>
                <w:rFonts w:ascii="Times New Roman" w:hAnsi="Times New Roman" w:cs="Times New Roman"/>
                <w:bCs/>
                <w:sz w:val="28"/>
                <w:szCs w:val="28"/>
              </w:rPr>
              <w:t>0</w:t>
            </w:r>
          </w:p>
        </w:tc>
        <w:tc>
          <w:tcPr>
            <w:tcW w:w="1026" w:type="dxa"/>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rPr>
            </w:pPr>
            <w:r w:rsidRPr="000730EE">
              <w:rPr>
                <w:rFonts w:ascii="Times New Roman" w:hAnsi="Times New Roman" w:cs="Times New Roman"/>
                <w:bCs/>
                <w:sz w:val="28"/>
                <w:szCs w:val="28"/>
              </w:rPr>
              <w:t>0</w:t>
            </w:r>
          </w:p>
        </w:tc>
      </w:tr>
      <w:tr w:rsidR="0057379F" w:rsidRPr="000730EE" w:rsidTr="00D7490F">
        <w:tc>
          <w:tcPr>
            <w:tcW w:w="3987" w:type="dxa"/>
            <w:shd w:val="clear" w:color="auto" w:fill="auto"/>
          </w:tcPr>
          <w:p w:rsidR="0057379F" w:rsidRPr="000730EE" w:rsidRDefault="0057379F" w:rsidP="00D7490F">
            <w:pPr>
              <w:spacing w:before="100" w:beforeAutospacing="1" w:line="240" w:lineRule="auto"/>
              <w:ind w:right="34"/>
              <w:rPr>
                <w:rFonts w:ascii="Times New Roman" w:hAnsi="Times New Roman" w:cs="Times New Roman"/>
                <w:bCs/>
                <w:sz w:val="28"/>
                <w:szCs w:val="28"/>
              </w:rPr>
            </w:pPr>
            <w:r w:rsidRPr="000730EE">
              <w:rPr>
                <w:rFonts w:ascii="Times New Roman" w:hAnsi="Times New Roman" w:cs="Times New Roman"/>
                <w:bCs/>
                <w:sz w:val="28"/>
                <w:szCs w:val="28"/>
              </w:rPr>
              <w:lastRenderedPageBreak/>
              <w:t>Количество зарегистрированных лиц с диагнозом «потребление наркотиков»</w:t>
            </w:r>
          </w:p>
        </w:tc>
        <w:tc>
          <w:tcPr>
            <w:tcW w:w="1174" w:type="dxa"/>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rPr>
            </w:pPr>
            <w:r w:rsidRPr="000730EE">
              <w:rPr>
                <w:rFonts w:ascii="Times New Roman" w:hAnsi="Times New Roman" w:cs="Times New Roman"/>
                <w:bCs/>
                <w:sz w:val="28"/>
                <w:szCs w:val="28"/>
              </w:rPr>
              <w:t>ед.</w:t>
            </w:r>
          </w:p>
        </w:tc>
        <w:tc>
          <w:tcPr>
            <w:tcW w:w="1102" w:type="dxa"/>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rPr>
            </w:pPr>
            <w:r w:rsidRPr="000730EE">
              <w:rPr>
                <w:rFonts w:ascii="Times New Roman" w:hAnsi="Times New Roman" w:cs="Times New Roman"/>
                <w:bCs/>
                <w:sz w:val="28"/>
                <w:szCs w:val="28"/>
              </w:rPr>
              <w:t>10</w:t>
            </w:r>
          </w:p>
        </w:tc>
        <w:tc>
          <w:tcPr>
            <w:tcW w:w="1058" w:type="dxa"/>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rPr>
            </w:pPr>
            <w:r w:rsidRPr="000730EE">
              <w:rPr>
                <w:rFonts w:ascii="Times New Roman" w:hAnsi="Times New Roman" w:cs="Times New Roman"/>
                <w:bCs/>
                <w:sz w:val="28"/>
                <w:szCs w:val="28"/>
              </w:rPr>
              <w:t>6</w:t>
            </w:r>
          </w:p>
        </w:tc>
        <w:tc>
          <w:tcPr>
            <w:tcW w:w="1080" w:type="dxa"/>
            <w:shd w:val="clear" w:color="auto" w:fill="auto"/>
          </w:tcPr>
          <w:p w:rsidR="0057379F" w:rsidRPr="000730EE" w:rsidRDefault="0057379F" w:rsidP="00D7490F">
            <w:pPr>
              <w:spacing w:before="100" w:beforeAutospacing="1" w:line="240" w:lineRule="auto"/>
              <w:ind w:firstLine="72"/>
              <w:jc w:val="center"/>
              <w:rPr>
                <w:rFonts w:ascii="Times New Roman" w:hAnsi="Times New Roman" w:cs="Times New Roman"/>
                <w:bCs/>
                <w:sz w:val="28"/>
                <w:szCs w:val="28"/>
              </w:rPr>
            </w:pPr>
            <w:r w:rsidRPr="000730EE">
              <w:rPr>
                <w:rFonts w:ascii="Times New Roman" w:hAnsi="Times New Roman" w:cs="Times New Roman"/>
                <w:bCs/>
                <w:sz w:val="28"/>
                <w:szCs w:val="28"/>
              </w:rPr>
              <w:t>5</w:t>
            </w:r>
          </w:p>
        </w:tc>
        <w:tc>
          <w:tcPr>
            <w:tcW w:w="1134" w:type="dxa"/>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rPr>
            </w:pPr>
            <w:r w:rsidRPr="000730EE">
              <w:rPr>
                <w:rFonts w:ascii="Times New Roman" w:hAnsi="Times New Roman" w:cs="Times New Roman"/>
                <w:bCs/>
                <w:sz w:val="28"/>
                <w:szCs w:val="28"/>
              </w:rPr>
              <w:t>5</w:t>
            </w:r>
          </w:p>
        </w:tc>
        <w:tc>
          <w:tcPr>
            <w:tcW w:w="1026" w:type="dxa"/>
            <w:shd w:val="clear" w:color="auto" w:fill="auto"/>
          </w:tcPr>
          <w:p w:rsidR="0057379F" w:rsidRPr="000730EE" w:rsidRDefault="0057379F" w:rsidP="00D7490F">
            <w:pPr>
              <w:spacing w:before="100" w:beforeAutospacing="1" w:line="240" w:lineRule="auto"/>
              <w:jc w:val="center"/>
              <w:rPr>
                <w:rFonts w:ascii="Times New Roman" w:hAnsi="Times New Roman" w:cs="Times New Roman"/>
                <w:bCs/>
                <w:sz w:val="28"/>
                <w:szCs w:val="28"/>
              </w:rPr>
            </w:pPr>
            <w:r w:rsidRPr="000730EE">
              <w:rPr>
                <w:rFonts w:ascii="Times New Roman" w:hAnsi="Times New Roman" w:cs="Times New Roman"/>
                <w:bCs/>
                <w:sz w:val="28"/>
                <w:szCs w:val="28"/>
              </w:rPr>
              <w:t>5</w:t>
            </w:r>
          </w:p>
        </w:tc>
      </w:tr>
    </w:tbl>
    <w:p w:rsidR="0057379F" w:rsidRPr="000730EE" w:rsidRDefault="0057379F" w:rsidP="0057379F">
      <w:pPr>
        <w:widowControl w:val="0"/>
        <w:autoSpaceDE w:val="0"/>
        <w:autoSpaceDN w:val="0"/>
        <w:adjustRightInd w:val="0"/>
        <w:spacing w:line="240" w:lineRule="auto"/>
        <w:jc w:val="center"/>
        <w:rPr>
          <w:rFonts w:ascii="Times New Roman" w:hAnsi="Times New Roman" w:cs="Times New Roman"/>
          <w:sz w:val="28"/>
          <w:szCs w:val="28"/>
        </w:rPr>
      </w:pPr>
    </w:p>
    <w:p w:rsidR="0057379F" w:rsidRPr="000730EE" w:rsidRDefault="0057379F" w:rsidP="0057379F">
      <w:pPr>
        <w:spacing w:line="240" w:lineRule="auto"/>
        <w:rPr>
          <w:rFonts w:ascii="Times New Roman" w:hAnsi="Times New Roman" w:cs="Times New Roman"/>
          <w:sz w:val="28"/>
          <w:szCs w:val="28"/>
        </w:rPr>
      </w:pPr>
    </w:p>
    <w:p w:rsidR="0057379F" w:rsidRPr="000730EE" w:rsidRDefault="0057379F" w:rsidP="0057379F">
      <w:pPr>
        <w:widowControl w:val="0"/>
        <w:autoSpaceDE w:val="0"/>
        <w:autoSpaceDN w:val="0"/>
        <w:adjustRightInd w:val="0"/>
        <w:spacing w:line="240" w:lineRule="auto"/>
        <w:jc w:val="center"/>
        <w:rPr>
          <w:rFonts w:ascii="Times New Roman" w:hAnsi="Times New Roman" w:cs="Times New Roman"/>
          <w:sz w:val="28"/>
          <w:szCs w:val="28"/>
        </w:rPr>
        <w:sectPr w:rsidR="0057379F" w:rsidRPr="000730EE" w:rsidSect="00D7490F">
          <w:pgSz w:w="11906" w:h="16838" w:code="9"/>
          <w:pgMar w:top="851" w:right="748" w:bottom="1134" w:left="1134" w:header="0" w:footer="0" w:gutter="0"/>
          <w:cols w:space="708"/>
          <w:docGrid w:linePitch="360"/>
        </w:sectPr>
      </w:pPr>
    </w:p>
    <w:p w:rsidR="0057379F" w:rsidRPr="000730EE" w:rsidRDefault="0057379F" w:rsidP="0057379F">
      <w:pPr>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lastRenderedPageBreak/>
        <w:t xml:space="preserve">1.3. Основные мероприятия и ресурсное </w:t>
      </w:r>
    </w:p>
    <w:p w:rsidR="0057379F" w:rsidRPr="000730EE" w:rsidRDefault="0057379F" w:rsidP="0057379F">
      <w:pPr>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обеспечение подпрограммы</w:t>
      </w: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ab/>
        <w:t>Реализация подпрограммы предполагает выполнение следующих мероприятий:</w:t>
      </w:r>
    </w:p>
    <w:p w:rsidR="0057379F" w:rsidRPr="000730EE" w:rsidRDefault="0057379F" w:rsidP="0057379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ab/>
        <w:t>- приобретение, установка и обслуживание камер видеонаблюдения;</w:t>
      </w:r>
    </w:p>
    <w:p w:rsidR="0057379F" w:rsidRPr="000730EE" w:rsidRDefault="0057379F" w:rsidP="0057379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ab/>
        <w:t>- создание муниципальной межведомственной комиссии по профилактике правонарушений;</w:t>
      </w:r>
    </w:p>
    <w:p w:rsidR="0057379F" w:rsidRPr="000730EE" w:rsidRDefault="0057379F" w:rsidP="0057379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ab/>
        <w:t>- активизация внештатных сотрудников полиции;</w:t>
      </w:r>
    </w:p>
    <w:p w:rsidR="0057379F" w:rsidRPr="000730EE" w:rsidRDefault="0057379F" w:rsidP="0057379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ab/>
        <w:t>- организация информирования граждан о действиях при угрозе возникновения террористических актов в местах массового пребывания;</w:t>
      </w:r>
    </w:p>
    <w:p w:rsidR="0057379F" w:rsidRPr="000730EE" w:rsidRDefault="0057379F" w:rsidP="0057379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ab/>
        <w:t>- изготовление и размещение листовок среди населения о порядке действий при совершении в отношении них правонарушений;</w:t>
      </w:r>
    </w:p>
    <w:p w:rsidR="0057379F" w:rsidRPr="000730EE" w:rsidRDefault="0057379F" w:rsidP="0057379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      -  публикация в СМИ, а также на предприятиях, в организациях и  учреждениях по пропаганде патриотизма, здорового образа жизни, правового поведения граждан и  их ориентацию на духовные ценности;</w:t>
      </w:r>
    </w:p>
    <w:p w:rsidR="0057379F" w:rsidRPr="000730EE" w:rsidRDefault="0057379F" w:rsidP="0057379F">
      <w:pPr>
        <w:spacing w:line="240" w:lineRule="auto"/>
        <w:rPr>
          <w:rFonts w:ascii="Times New Roman" w:hAnsi="Times New Roman" w:cs="Times New Roman"/>
          <w:sz w:val="28"/>
          <w:szCs w:val="28"/>
        </w:rPr>
      </w:pPr>
      <w:r w:rsidRPr="000730EE">
        <w:rPr>
          <w:rFonts w:ascii="Times New Roman" w:hAnsi="Times New Roman" w:cs="Times New Roman"/>
          <w:sz w:val="28"/>
          <w:szCs w:val="28"/>
        </w:rPr>
        <w:tab/>
        <w:t>- выплата денежных средств гражданам сдавшим незаконно хранящееся оружие, боеприпасы, взрывчатые вещества и взрывные устройства.</w:t>
      </w:r>
    </w:p>
    <w:p w:rsidR="0057379F" w:rsidRPr="000730EE" w:rsidRDefault="0057379F" w:rsidP="0057379F">
      <w:pPr>
        <w:tabs>
          <w:tab w:val="left" w:pos="486"/>
        </w:tabs>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ab/>
      </w:r>
      <w:r w:rsidRPr="000730EE">
        <w:rPr>
          <w:rFonts w:ascii="Times New Roman" w:hAnsi="Times New Roman" w:cs="Times New Roman"/>
          <w:sz w:val="28"/>
          <w:szCs w:val="28"/>
        </w:rPr>
        <w:tab/>
        <w:t xml:space="preserve">- профилактика правонарушений правового и информационно-организационного, социального, воспитательного и  антитеррористического характера; </w:t>
      </w:r>
    </w:p>
    <w:p w:rsidR="0057379F" w:rsidRPr="000730EE" w:rsidRDefault="0057379F" w:rsidP="0057379F">
      <w:pPr>
        <w:spacing w:line="240" w:lineRule="auto"/>
        <w:ind w:left="89" w:firstLine="619"/>
        <w:jc w:val="both"/>
        <w:rPr>
          <w:rFonts w:ascii="Times New Roman" w:hAnsi="Times New Roman" w:cs="Times New Roman"/>
          <w:sz w:val="28"/>
          <w:szCs w:val="28"/>
        </w:rPr>
      </w:pPr>
      <w:r w:rsidRPr="000730EE">
        <w:rPr>
          <w:rFonts w:ascii="Times New Roman" w:hAnsi="Times New Roman" w:cs="Times New Roman"/>
          <w:sz w:val="28"/>
          <w:szCs w:val="28"/>
        </w:rPr>
        <w:t>- вовлечение граждан в деятельность организации охраны общественного порядка и создание условий для функционирования правового и информационно-организационного характера;</w:t>
      </w:r>
    </w:p>
    <w:p w:rsidR="0057379F" w:rsidRPr="000730EE" w:rsidRDefault="0057379F" w:rsidP="0057379F">
      <w:pPr>
        <w:spacing w:line="240" w:lineRule="auto"/>
        <w:ind w:left="89" w:firstLine="619"/>
        <w:jc w:val="both"/>
        <w:rPr>
          <w:rFonts w:ascii="Times New Roman" w:hAnsi="Times New Roman" w:cs="Times New Roman"/>
          <w:sz w:val="28"/>
          <w:szCs w:val="28"/>
        </w:rPr>
      </w:pPr>
      <w:r w:rsidRPr="000730EE">
        <w:rPr>
          <w:rFonts w:ascii="Times New Roman" w:hAnsi="Times New Roman" w:cs="Times New Roman"/>
          <w:sz w:val="28"/>
          <w:szCs w:val="28"/>
        </w:rPr>
        <w:t>- повышение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 профилактического характера;</w:t>
      </w:r>
    </w:p>
    <w:p w:rsidR="0057379F" w:rsidRPr="000730EE" w:rsidRDefault="0057379F" w:rsidP="0057379F">
      <w:pPr>
        <w:spacing w:line="240" w:lineRule="auto"/>
        <w:ind w:left="89" w:firstLine="619"/>
        <w:jc w:val="both"/>
        <w:rPr>
          <w:rFonts w:ascii="Times New Roman" w:hAnsi="Times New Roman" w:cs="Times New Roman"/>
          <w:sz w:val="28"/>
          <w:szCs w:val="28"/>
        </w:rPr>
      </w:pPr>
      <w:r w:rsidRPr="000730EE">
        <w:rPr>
          <w:rFonts w:ascii="Times New Roman" w:hAnsi="Times New Roman" w:cs="Times New Roman"/>
          <w:sz w:val="28"/>
          <w:szCs w:val="28"/>
        </w:rPr>
        <w:t>- оказание поддержки гражданам и их объединениям, участвующим в охране общественного порядка, созданию условий для деятельности народных дружин на территории муниципального образования Родниковский муниципальный район».</w:t>
      </w:r>
    </w:p>
    <w:p w:rsidR="0057379F" w:rsidRPr="000730EE" w:rsidRDefault="0057379F" w:rsidP="0057379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ab/>
        <w:t xml:space="preserve">Ресурсное обеспечение подпрограммы обеспечивается в рамках муниципальной программы муниципального образования «Родниковское городское поселение Родниковского муниципального района Ивановской области»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 </w:t>
      </w:r>
    </w:p>
    <w:p w:rsidR="0057379F" w:rsidRPr="000730EE" w:rsidRDefault="0057379F" w:rsidP="00EF5BD4">
      <w:pPr>
        <w:rPr>
          <w:rFonts w:ascii="Times New Roman" w:hAnsi="Times New Roman" w:cs="Times New Roman"/>
        </w:rPr>
      </w:pPr>
      <w:r w:rsidRPr="000730EE">
        <w:rPr>
          <w:rFonts w:ascii="Times New Roman" w:hAnsi="Times New Roman" w:cs="Times New Roman"/>
        </w:rPr>
        <w:lastRenderedPageBreak/>
        <w:t>Ресурсное обеспечение мероприятий подпрограммы</w:t>
      </w:r>
    </w:p>
    <w:p w:rsidR="0057379F" w:rsidRPr="000730EE" w:rsidRDefault="0057379F" w:rsidP="00EF5BD4">
      <w:pPr>
        <w:rPr>
          <w:rFonts w:ascii="Times New Roman" w:hAnsi="Times New Roman" w:cs="Times New Roman"/>
        </w:rPr>
      </w:pPr>
      <w:r w:rsidRPr="000730EE">
        <w:rPr>
          <w:rFonts w:ascii="Times New Roman" w:hAnsi="Times New Roman" w:cs="Times New Roman"/>
        </w:rPr>
        <w:t>Таблица 2</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85"/>
        <w:gridCol w:w="3969"/>
        <w:gridCol w:w="2551"/>
        <w:gridCol w:w="1276"/>
        <w:gridCol w:w="2126"/>
      </w:tblGrid>
      <w:tr w:rsidR="0057379F" w:rsidRPr="000730EE" w:rsidTr="000730EE">
        <w:tc>
          <w:tcPr>
            <w:tcW w:w="852" w:type="dxa"/>
            <w:gridSpan w:val="2"/>
          </w:tcPr>
          <w:p w:rsidR="0057379F" w:rsidRPr="000730EE" w:rsidRDefault="0057379F" w:rsidP="00D7490F">
            <w:pPr>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 п/п</w:t>
            </w:r>
          </w:p>
        </w:tc>
        <w:tc>
          <w:tcPr>
            <w:tcW w:w="3969" w:type="dxa"/>
          </w:tcPr>
          <w:p w:rsidR="0057379F" w:rsidRPr="000730EE" w:rsidRDefault="0057379F" w:rsidP="00D7490F">
            <w:pPr>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Наименование мероприятия/ Источник ресурсного обеспечения</w:t>
            </w:r>
          </w:p>
        </w:tc>
        <w:tc>
          <w:tcPr>
            <w:tcW w:w="2551" w:type="dxa"/>
          </w:tcPr>
          <w:p w:rsidR="0057379F" w:rsidRPr="000730EE" w:rsidRDefault="0057379F" w:rsidP="00D7490F">
            <w:pPr>
              <w:keepNext/>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Исполнитель</w:t>
            </w:r>
          </w:p>
        </w:tc>
        <w:tc>
          <w:tcPr>
            <w:tcW w:w="1276" w:type="dxa"/>
          </w:tcPr>
          <w:p w:rsidR="0057379F" w:rsidRPr="000730EE" w:rsidRDefault="0057379F" w:rsidP="00D7490F">
            <w:pPr>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2019</w:t>
            </w:r>
          </w:p>
        </w:tc>
        <w:tc>
          <w:tcPr>
            <w:tcW w:w="2126" w:type="dxa"/>
          </w:tcPr>
          <w:p w:rsidR="0057379F" w:rsidRPr="000730EE" w:rsidRDefault="0057379F" w:rsidP="00D7490F">
            <w:pPr>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2020</w:t>
            </w:r>
          </w:p>
        </w:tc>
      </w:tr>
      <w:tr w:rsidR="0057379F" w:rsidRPr="000730EE" w:rsidTr="000730EE">
        <w:tc>
          <w:tcPr>
            <w:tcW w:w="7372" w:type="dxa"/>
            <w:gridSpan w:val="4"/>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Программа, всего (тыс.руб.)</w:t>
            </w:r>
          </w:p>
        </w:tc>
        <w:tc>
          <w:tcPr>
            <w:tcW w:w="1276" w:type="dxa"/>
          </w:tcPr>
          <w:p w:rsidR="0057379F" w:rsidRPr="000730EE" w:rsidRDefault="0057379F" w:rsidP="00D7490F">
            <w:pPr>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380,0</w:t>
            </w:r>
          </w:p>
        </w:tc>
        <w:tc>
          <w:tcPr>
            <w:tcW w:w="2126" w:type="dxa"/>
          </w:tcPr>
          <w:p w:rsidR="0057379F" w:rsidRPr="000730EE" w:rsidRDefault="0057379F" w:rsidP="00D7490F">
            <w:pPr>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580,0</w:t>
            </w:r>
          </w:p>
        </w:tc>
      </w:tr>
      <w:tr w:rsidR="0057379F" w:rsidRPr="000730EE" w:rsidTr="000730EE">
        <w:tc>
          <w:tcPr>
            <w:tcW w:w="7372" w:type="dxa"/>
            <w:gridSpan w:val="4"/>
            <w:vAlign w:val="bottom"/>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 средства бюджета МО «Родниковское городское поселение»</w:t>
            </w:r>
          </w:p>
        </w:tc>
        <w:tc>
          <w:tcPr>
            <w:tcW w:w="1276" w:type="dxa"/>
          </w:tcPr>
          <w:p w:rsidR="0057379F" w:rsidRPr="000730EE" w:rsidRDefault="0057379F" w:rsidP="00D7490F">
            <w:pPr>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380,0</w:t>
            </w:r>
          </w:p>
        </w:tc>
        <w:tc>
          <w:tcPr>
            <w:tcW w:w="2126" w:type="dxa"/>
          </w:tcPr>
          <w:p w:rsidR="0057379F" w:rsidRPr="000730EE" w:rsidRDefault="0057379F" w:rsidP="00D7490F">
            <w:pPr>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580,0</w:t>
            </w:r>
          </w:p>
        </w:tc>
      </w:tr>
      <w:tr w:rsidR="0057379F" w:rsidRPr="000730EE" w:rsidTr="000730EE">
        <w:tc>
          <w:tcPr>
            <w:tcW w:w="567" w:type="dxa"/>
            <w:vMerge w:val="restart"/>
          </w:tcPr>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1.</w:t>
            </w:r>
          </w:p>
        </w:tc>
        <w:tc>
          <w:tcPr>
            <w:tcW w:w="4254" w:type="dxa"/>
            <w:gridSpan w:val="2"/>
            <w:vAlign w:val="bottom"/>
          </w:tcPr>
          <w:p w:rsidR="0057379F" w:rsidRPr="000730EE" w:rsidRDefault="0057379F" w:rsidP="00D7490F">
            <w:pPr>
              <w:spacing w:line="240" w:lineRule="auto"/>
              <w:rPr>
                <w:rFonts w:ascii="Times New Roman" w:hAnsi="Times New Roman" w:cs="Times New Roman"/>
                <w:iCs/>
                <w:sz w:val="28"/>
                <w:szCs w:val="28"/>
              </w:rPr>
            </w:pPr>
            <w:r w:rsidRPr="000730EE">
              <w:rPr>
                <w:rFonts w:ascii="Times New Roman" w:hAnsi="Times New Roman" w:cs="Times New Roman"/>
                <w:sz w:val="28"/>
                <w:szCs w:val="28"/>
              </w:rPr>
              <w:t>Установка систем видеонаблюдения в общественных местах, парках, скверах, зонах отдыха</w:t>
            </w:r>
          </w:p>
        </w:tc>
        <w:tc>
          <w:tcPr>
            <w:tcW w:w="2551" w:type="dxa"/>
            <w:vMerge w:val="restart"/>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Управление муниципального хозяйства </w:t>
            </w:r>
          </w:p>
        </w:tc>
        <w:tc>
          <w:tcPr>
            <w:tcW w:w="1276"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c>
          <w:tcPr>
            <w:tcW w:w="2126"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200,0</w:t>
            </w:r>
          </w:p>
        </w:tc>
      </w:tr>
      <w:tr w:rsidR="0057379F" w:rsidRPr="000730EE" w:rsidTr="000730EE">
        <w:tc>
          <w:tcPr>
            <w:tcW w:w="567" w:type="dxa"/>
            <w:vMerge/>
          </w:tcPr>
          <w:p w:rsidR="0057379F" w:rsidRPr="000730EE" w:rsidRDefault="0057379F" w:rsidP="00D7490F">
            <w:pPr>
              <w:spacing w:line="240" w:lineRule="auto"/>
              <w:jc w:val="both"/>
              <w:rPr>
                <w:rFonts w:ascii="Times New Roman" w:hAnsi="Times New Roman" w:cs="Times New Roman"/>
                <w:sz w:val="28"/>
                <w:szCs w:val="28"/>
              </w:rPr>
            </w:pPr>
          </w:p>
        </w:tc>
        <w:tc>
          <w:tcPr>
            <w:tcW w:w="4254" w:type="dxa"/>
            <w:gridSpan w:val="2"/>
            <w:vAlign w:val="bottom"/>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 средства бюджета МО «Родниковское городское поселение»</w:t>
            </w:r>
          </w:p>
        </w:tc>
        <w:tc>
          <w:tcPr>
            <w:tcW w:w="2551" w:type="dxa"/>
            <w:vMerge/>
          </w:tcPr>
          <w:p w:rsidR="0057379F" w:rsidRPr="000730EE" w:rsidRDefault="0057379F" w:rsidP="00D7490F">
            <w:pPr>
              <w:spacing w:line="240" w:lineRule="auto"/>
              <w:jc w:val="center"/>
              <w:rPr>
                <w:rFonts w:ascii="Times New Roman" w:hAnsi="Times New Roman" w:cs="Times New Roman"/>
                <w:sz w:val="28"/>
                <w:szCs w:val="28"/>
              </w:rPr>
            </w:pPr>
          </w:p>
        </w:tc>
        <w:tc>
          <w:tcPr>
            <w:tcW w:w="1276"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c>
          <w:tcPr>
            <w:tcW w:w="2126"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200,0</w:t>
            </w:r>
          </w:p>
        </w:tc>
      </w:tr>
      <w:tr w:rsidR="0057379F" w:rsidRPr="000730EE" w:rsidTr="000730EE">
        <w:tc>
          <w:tcPr>
            <w:tcW w:w="567" w:type="dxa"/>
            <w:vMerge w:val="restart"/>
          </w:tcPr>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2.</w:t>
            </w:r>
          </w:p>
        </w:tc>
        <w:tc>
          <w:tcPr>
            <w:tcW w:w="4254" w:type="dxa"/>
            <w:gridSpan w:val="2"/>
            <w:vAlign w:val="bottom"/>
          </w:tcPr>
          <w:p w:rsidR="0057379F" w:rsidRPr="000730EE" w:rsidRDefault="0057379F" w:rsidP="00D7490F">
            <w:pPr>
              <w:spacing w:line="240" w:lineRule="auto"/>
              <w:rPr>
                <w:rFonts w:ascii="Times New Roman" w:hAnsi="Times New Roman" w:cs="Times New Roman"/>
                <w:iCs/>
                <w:sz w:val="28"/>
                <w:szCs w:val="28"/>
              </w:rPr>
            </w:pPr>
            <w:r w:rsidRPr="000730EE">
              <w:rPr>
                <w:rFonts w:ascii="Times New Roman" w:hAnsi="Times New Roman" w:cs="Times New Roman"/>
                <w:sz w:val="28"/>
                <w:szCs w:val="28"/>
              </w:rPr>
              <w:t>Обслуживание систем видеонаблюдения в общественных местах, парках, скверах, зонах отдыха</w:t>
            </w:r>
          </w:p>
        </w:tc>
        <w:tc>
          <w:tcPr>
            <w:tcW w:w="2551" w:type="dxa"/>
            <w:vMerge w:val="restart"/>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Управление муниципального хозяйства </w:t>
            </w:r>
          </w:p>
        </w:tc>
        <w:tc>
          <w:tcPr>
            <w:tcW w:w="1276"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320,0</w:t>
            </w:r>
          </w:p>
        </w:tc>
        <w:tc>
          <w:tcPr>
            <w:tcW w:w="2126"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320,0</w:t>
            </w:r>
          </w:p>
        </w:tc>
      </w:tr>
      <w:tr w:rsidR="0057379F" w:rsidRPr="000730EE" w:rsidTr="000730EE">
        <w:tc>
          <w:tcPr>
            <w:tcW w:w="567" w:type="dxa"/>
            <w:vMerge/>
          </w:tcPr>
          <w:p w:rsidR="0057379F" w:rsidRPr="000730EE" w:rsidRDefault="0057379F" w:rsidP="00D7490F">
            <w:pPr>
              <w:spacing w:line="240" w:lineRule="auto"/>
              <w:jc w:val="both"/>
              <w:rPr>
                <w:rFonts w:ascii="Times New Roman" w:hAnsi="Times New Roman" w:cs="Times New Roman"/>
                <w:sz w:val="28"/>
                <w:szCs w:val="28"/>
              </w:rPr>
            </w:pPr>
          </w:p>
        </w:tc>
        <w:tc>
          <w:tcPr>
            <w:tcW w:w="4254" w:type="dxa"/>
            <w:gridSpan w:val="2"/>
            <w:vAlign w:val="bottom"/>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 средства бюджета МО «Родниковское городское поселение»</w:t>
            </w:r>
          </w:p>
        </w:tc>
        <w:tc>
          <w:tcPr>
            <w:tcW w:w="2551" w:type="dxa"/>
            <w:vMerge/>
          </w:tcPr>
          <w:p w:rsidR="0057379F" w:rsidRPr="000730EE" w:rsidRDefault="0057379F" w:rsidP="00D7490F">
            <w:pPr>
              <w:spacing w:line="240" w:lineRule="auto"/>
              <w:jc w:val="center"/>
              <w:rPr>
                <w:rFonts w:ascii="Times New Roman" w:hAnsi="Times New Roman" w:cs="Times New Roman"/>
                <w:sz w:val="28"/>
                <w:szCs w:val="28"/>
              </w:rPr>
            </w:pPr>
          </w:p>
        </w:tc>
        <w:tc>
          <w:tcPr>
            <w:tcW w:w="1276"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320,0</w:t>
            </w:r>
          </w:p>
        </w:tc>
        <w:tc>
          <w:tcPr>
            <w:tcW w:w="2126"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320,0</w:t>
            </w:r>
          </w:p>
        </w:tc>
      </w:tr>
      <w:tr w:rsidR="0057379F" w:rsidRPr="000730EE" w:rsidTr="000730EE">
        <w:tc>
          <w:tcPr>
            <w:tcW w:w="567" w:type="dxa"/>
            <w:vMerge w:val="restart"/>
          </w:tcPr>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3.</w:t>
            </w:r>
          </w:p>
        </w:tc>
        <w:tc>
          <w:tcPr>
            <w:tcW w:w="4254" w:type="dxa"/>
            <w:gridSpan w:val="2"/>
            <w:vAlign w:val="bottom"/>
          </w:tcPr>
          <w:p w:rsidR="0057379F" w:rsidRPr="000730EE" w:rsidRDefault="0057379F" w:rsidP="00D7490F">
            <w:pPr>
              <w:spacing w:line="240" w:lineRule="auto"/>
              <w:rPr>
                <w:rFonts w:ascii="Times New Roman" w:hAnsi="Times New Roman" w:cs="Times New Roman"/>
                <w:iCs/>
                <w:sz w:val="28"/>
                <w:szCs w:val="28"/>
              </w:rPr>
            </w:pPr>
            <w:r w:rsidRPr="000730EE">
              <w:rPr>
                <w:rFonts w:ascii="Times New Roman" w:hAnsi="Times New Roman" w:cs="Times New Roman"/>
                <w:sz w:val="28"/>
                <w:szCs w:val="28"/>
              </w:rPr>
              <w:t xml:space="preserve">Приобретение телекоммуникационных комплектующих </w:t>
            </w:r>
          </w:p>
        </w:tc>
        <w:tc>
          <w:tcPr>
            <w:tcW w:w="2551" w:type="dxa"/>
            <w:vMerge w:val="restart"/>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Управление муниципального хозяйства </w:t>
            </w:r>
          </w:p>
        </w:tc>
        <w:tc>
          <w:tcPr>
            <w:tcW w:w="1276"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30,0</w:t>
            </w:r>
          </w:p>
        </w:tc>
        <w:tc>
          <w:tcPr>
            <w:tcW w:w="2126"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30,0</w:t>
            </w:r>
          </w:p>
        </w:tc>
      </w:tr>
      <w:tr w:rsidR="0057379F" w:rsidRPr="000730EE" w:rsidTr="000730EE">
        <w:tc>
          <w:tcPr>
            <w:tcW w:w="567" w:type="dxa"/>
            <w:vMerge/>
          </w:tcPr>
          <w:p w:rsidR="0057379F" w:rsidRPr="000730EE" w:rsidRDefault="0057379F" w:rsidP="00D7490F">
            <w:pPr>
              <w:spacing w:line="240" w:lineRule="auto"/>
              <w:jc w:val="both"/>
              <w:rPr>
                <w:rFonts w:ascii="Times New Roman" w:hAnsi="Times New Roman" w:cs="Times New Roman"/>
                <w:sz w:val="28"/>
                <w:szCs w:val="28"/>
              </w:rPr>
            </w:pPr>
          </w:p>
        </w:tc>
        <w:tc>
          <w:tcPr>
            <w:tcW w:w="4254" w:type="dxa"/>
            <w:gridSpan w:val="2"/>
            <w:vAlign w:val="bottom"/>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 средства бюджета МО «Родниковское городское поселение»</w:t>
            </w:r>
          </w:p>
        </w:tc>
        <w:tc>
          <w:tcPr>
            <w:tcW w:w="2551" w:type="dxa"/>
            <w:vMerge/>
          </w:tcPr>
          <w:p w:rsidR="0057379F" w:rsidRPr="000730EE" w:rsidRDefault="0057379F" w:rsidP="00D7490F">
            <w:pPr>
              <w:spacing w:line="240" w:lineRule="auto"/>
              <w:jc w:val="center"/>
              <w:rPr>
                <w:rFonts w:ascii="Times New Roman" w:hAnsi="Times New Roman" w:cs="Times New Roman"/>
                <w:sz w:val="28"/>
                <w:szCs w:val="28"/>
              </w:rPr>
            </w:pPr>
          </w:p>
        </w:tc>
        <w:tc>
          <w:tcPr>
            <w:tcW w:w="1276" w:type="dxa"/>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30,0</w:t>
            </w:r>
          </w:p>
        </w:tc>
        <w:tc>
          <w:tcPr>
            <w:tcW w:w="2126" w:type="dxa"/>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30,0</w:t>
            </w:r>
          </w:p>
        </w:tc>
      </w:tr>
      <w:tr w:rsidR="0057379F" w:rsidRPr="000730EE" w:rsidTr="000730EE">
        <w:trPr>
          <w:trHeight w:val="481"/>
        </w:trPr>
        <w:tc>
          <w:tcPr>
            <w:tcW w:w="567" w:type="dxa"/>
            <w:vMerge w:val="restart"/>
          </w:tcPr>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4.</w:t>
            </w:r>
          </w:p>
        </w:tc>
        <w:tc>
          <w:tcPr>
            <w:tcW w:w="4254" w:type="dxa"/>
            <w:gridSpan w:val="2"/>
            <w:vAlign w:val="bottom"/>
          </w:tcPr>
          <w:p w:rsidR="0057379F" w:rsidRPr="000730EE" w:rsidRDefault="0057379F" w:rsidP="00D7490F">
            <w:pPr>
              <w:spacing w:line="240" w:lineRule="auto"/>
              <w:rPr>
                <w:rFonts w:ascii="Times New Roman" w:hAnsi="Times New Roman" w:cs="Times New Roman"/>
                <w:iCs/>
                <w:sz w:val="28"/>
                <w:szCs w:val="28"/>
              </w:rPr>
            </w:pPr>
            <w:r w:rsidRPr="000730EE">
              <w:rPr>
                <w:rFonts w:ascii="Times New Roman" w:hAnsi="Times New Roman" w:cs="Times New Roman"/>
                <w:sz w:val="28"/>
                <w:szCs w:val="28"/>
              </w:rPr>
              <w:t xml:space="preserve">Услуги связи </w:t>
            </w:r>
          </w:p>
        </w:tc>
        <w:tc>
          <w:tcPr>
            <w:tcW w:w="2551" w:type="dxa"/>
            <w:vMerge w:val="restart"/>
          </w:tcPr>
          <w:p w:rsidR="0057379F" w:rsidRPr="000730EE" w:rsidRDefault="0057379F" w:rsidP="00D7490F">
            <w:pPr>
              <w:spacing w:line="240" w:lineRule="auto"/>
              <w:jc w:val="center"/>
              <w:rPr>
                <w:rFonts w:ascii="Times New Roman" w:hAnsi="Times New Roman" w:cs="Times New Roman"/>
                <w:sz w:val="28"/>
                <w:szCs w:val="28"/>
              </w:rPr>
            </w:pPr>
          </w:p>
        </w:tc>
        <w:tc>
          <w:tcPr>
            <w:tcW w:w="1276" w:type="dxa"/>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c>
          <w:tcPr>
            <w:tcW w:w="2126" w:type="dxa"/>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r>
      <w:tr w:rsidR="0057379F" w:rsidRPr="000730EE" w:rsidTr="000730EE">
        <w:tc>
          <w:tcPr>
            <w:tcW w:w="567" w:type="dxa"/>
            <w:vMerge/>
          </w:tcPr>
          <w:p w:rsidR="0057379F" w:rsidRPr="000730EE" w:rsidRDefault="0057379F" w:rsidP="00D7490F">
            <w:pPr>
              <w:spacing w:line="240" w:lineRule="auto"/>
              <w:jc w:val="both"/>
              <w:rPr>
                <w:rFonts w:ascii="Times New Roman" w:hAnsi="Times New Roman" w:cs="Times New Roman"/>
                <w:sz w:val="28"/>
                <w:szCs w:val="28"/>
              </w:rPr>
            </w:pPr>
          </w:p>
        </w:tc>
        <w:tc>
          <w:tcPr>
            <w:tcW w:w="4254" w:type="dxa"/>
            <w:gridSpan w:val="2"/>
            <w:vAlign w:val="bottom"/>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 средства бюджета МО «Родниковское городское поселение»</w:t>
            </w:r>
          </w:p>
        </w:tc>
        <w:tc>
          <w:tcPr>
            <w:tcW w:w="2551" w:type="dxa"/>
            <w:vMerge/>
          </w:tcPr>
          <w:p w:rsidR="0057379F" w:rsidRPr="000730EE" w:rsidRDefault="0057379F" w:rsidP="00D7490F">
            <w:pPr>
              <w:spacing w:line="240" w:lineRule="auto"/>
              <w:jc w:val="center"/>
              <w:rPr>
                <w:rFonts w:ascii="Times New Roman" w:hAnsi="Times New Roman" w:cs="Times New Roman"/>
                <w:sz w:val="28"/>
                <w:szCs w:val="28"/>
              </w:rPr>
            </w:pPr>
          </w:p>
        </w:tc>
        <w:tc>
          <w:tcPr>
            <w:tcW w:w="1276"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c>
          <w:tcPr>
            <w:tcW w:w="2126"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r>
      <w:tr w:rsidR="0057379F" w:rsidRPr="000730EE" w:rsidTr="000730EE">
        <w:trPr>
          <w:trHeight w:val="1295"/>
        </w:trPr>
        <w:tc>
          <w:tcPr>
            <w:tcW w:w="567" w:type="dxa"/>
            <w:vMerge w:val="restart"/>
          </w:tcPr>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5.</w:t>
            </w:r>
          </w:p>
        </w:tc>
        <w:tc>
          <w:tcPr>
            <w:tcW w:w="4254" w:type="dxa"/>
            <w:gridSpan w:val="2"/>
            <w:vAlign w:val="bottom"/>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 xml:space="preserve">Добровольная сдача </w:t>
            </w:r>
          </w:p>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населением оружия</w:t>
            </w:r>
          </w:p>
          <w:p w:rsidR="0057379F" w:rsidRPr="000730EE" w:rsidRDefault="0057379F" w:rsidP="00D7490F">
            <w:pPr>
              <w:spacing w:line="240" w:lineRule="auto"/>
              <w:rPr>
                <w:rFonts w:ascii="Times New Roman" w:hAnsi="Times New Roman" w:cs="Times New Roman"/>
                <w:sz w:val="28"/>
                <w:szCs w:val="28"/>
              </w:rPr>
            </w:pPr>
          </w:p>
        </w:tc>
        <w:tc>
          <w:tcPr>
            <w:tcW w:w="2551" w:type="dxa"/>
            <w:vMerge w:val="restart"/>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Управление муниципального хозяйства </w:t>
            </w:r>
          </w:p>
        </w:tc>
        <w:tc>
          <w:tcPr>
            <w:tcW w:w="1276"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rPr>
                <w:rFonts w:ascii="Times New Roman" w:hAnsi="Times New Roman" w:cs="Times New Roman"/>
                <w:sz w:val="28"/>
                <w:szCs w:val="28"/>
              </w:rPr>
            </w:pPr>
          </w:p>
          <w:p w:rsidR="0057379F" w:rsidRPr="000730EE" w:rsidRDefault="0057379F" w:rsidP="00D7490F">
            <w:pPr>
              <w:spacing w:line="240" w:lineRule="auto"/>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lastRenderedPageBreak/>
              <w:t>10,0</w:t>
            </w:r>
          </w:p>
        </w:tc>
        <w:tc>
          <w:tcPr>
            <w:tcW w:w="2126"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rPr>
                <w:rFonts w:ascii="Times New Roman" w:hAnsi="Times New Roman" w:cs="Times New Roman"/>
                <w:sz w:val="28"/>
                <w:szCs w:val="28"/>
              </w:rPr>
            </w:pPr>
          </w:p>
          <w:p w:rsidR="0057379F" w:rsidRPr="000730EE" w:rsidRDefault="0057379F" w:rsidP="00D7490F">
            <w:pPr>
              <w:spacing w:line="240" w:lineRule="auto"/>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lastRenderedPageBreak/>
              <w:t>10,0</w:t>
            </w:r>
          </w:p>
        </w:tc>
      </w:tr>
      <w:tr w:rsidR="0057379F" w:rsidRPr="000730EE" w:rsidTr="000730EE">
        <w:tc>
          <w:tcPr>
            <w:tcW w:w="567" w:type="dxa"/>
            <w:vMerge/>
          </w:tcPr>
          <w:p w:rsidR="0057379F" w:rsidRPr="000730EE" w:rsidRDefault="0057379F" w:rsidP="00D7490F">
            <w:pPr>
              <w:spacing w:line="240" w:lineRule="auto"/>
              <w:jc w:val="both"/>
              <w:rPr>
                <w:rFonts w:ascii="Times New Roman" w:hAnsi="Times New Roman" w:cs="Times New Roman"/>
                <w:sz w:val="28"/>
                <w:szCs w:val="28"/>
              </w:rPr>
            </w:pPr>
          </w:p>
        </w:tc>
        <w:tc>
          <w:tcPr>
            <w:tcW w:w="4254" w:type="dxa"/>
            <w:gridSpan w:val="2"/>
            <w:vAlign w:val="bottom"/>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 средства бюджета МО «Родниковское городское поселение»</w:t>
            </w:r>
          </w:p>
        </w:tc>
        <w:tc>
          <w:tcPr>
            <w:tcW w:w="2551" w:type="dxa"/>
            <w:vMerge/>
          </w:tcPr>
          <w:p w:rsidR="0057379F" w:rsidRPr="000730EE" w:rsidRDefault="0057379F" w:rsidP="00D7490F">
            <w:pPr>
              <w:spacing w:line="240" w:lineRule="auto"/>
              <w:jc w:val="center"/>
              <w:rPr>
                <w:rFonts w:ascii="Times New Roman" w:hAnsi="Times New Roman" w:cs="Times New Roman"/>
                <w:sz w:val="28"/>
                <w:szCs w:val="28"/>
              </w:rPr>
            </w:pPr>
          </w:p>
        </w:tc>
        <w:tc>
          <w:tcPr>
            <w:tcW w:w="1276"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10,0</w:t>
            </w:r>
          </w:p>
        </w:tc>
        <w:tc>
          <w:tcPr>
            <w:tcW w:w="2126"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10,0</w:t>
            </w:r>
          </w:p>
        </w:tc>
      </w:tr>
      <w:tr w:rsidR="0057379F" w:rsidRPr="000730EE" w:rsidTr="000730EE">
        <w:tc>
          <w:tcPr>
            <w:tcW w:w="567" w:type="dxa"/>
            <w:vMerge w:val="restart"/>
          </w:tcPr>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6.</w:t>
            </w:r>
          </w:p>
        </w:tc>
        <w:tc>
          <w:tcPr>
            <w:tcW w:w="4254" w:type="dxa"/>
            <w:gridSpan w:val="2"/>
            <w:vAlign w:val="bottom"/>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Оказание поддержки гражданам и их объединениям, участвующим в охране общественного порядка.</w:t>
            </w:r>
          </w:p>
        </w:tc>
        <w:tc>
          <w:tcPr>
            <w:tcW w:w="2551" w:type="dxa"/>
            <w:vMerge w:val="restart"/>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Управление муниципального хозяйства </w:t>
            </w:r>
          </w:p>
        </w:tc>
        <w:tc>
          <w:tcPr>
            <w:tcW w:w="1276" w:type="dxa"/>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10,0</w:t>
            </w:r>
          </w:p>
        </w:tc>
        <w:tc>
          <w:tcPr>
            <w:tcW w:w="2126" w:type="dxa"/>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10,0</w:t>
            </w:r>
          </w:p>
        </w:tc>
      </w:tr>
      <w:tr w:rsidR="0057379F" w:rsidRPr="000730EE" w:rsidTr="000730EE">
        <w:tc>
          <w:tcPr>
            <w:tcW w:w="567" w:type="dxa"/>
            <w:vMerge/>
          </w:tcPr>
          <w:p w:rsidR="0057379F" w:rsidRPr="000730EE" w:rsidRDefault="0057379F" w:rsidP="00D7490F">
            <w:pPr>
              <w:spacing w:line="240" w:lineRule="auto"/>
              <w:jc w:val="both"/>
              <w:rPr>
                <w:rFonts w:ascii="Times New Roman" w:hAnsi="Times New Roman" w:cs="Times New Roman"/>
                <w:sz w:val="28"/>
                <w:szCs w:val="28"/>
              </w:rPr>
            </w:pPr>
          </w:p>
        </w:tc>
        <w:tc>
          <w:tcPr>
            <w:tcW w:w="4254" w:type="dxa"/>
            <w:gridSpan w:val="2"/>
            <w:vAlign w:val="bottom"/>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 средства бюджета МО «Родниковское городское поселение»</w:t>
            </w:r>
          </w:p>
        </w:tc>
        <w:tc>
          <w:tcPr>
            <w:tcW w:w="2551" w:type="dxa"/>
            <w:vMerge/>
          </w:tcPr>
          <w:p w:rsidR="0057379F" w:rsidRPr="000730EE" w:rsidRDefault="0057379F" w:rsidP="00D7490F">
            <w:pPr>
              <w:spacing w:line="240" w:lineRule="auto"/>
              <w:jc w:val="center"/>
              <w:rPr>
                <w:rFonts w:ascii="Times New Roman" w:hAnsi="Times New Roman" w:cs="Times New Roman"/>
                <w:sz w:val="28"/>
                <w:szCs w:val="28"/>
              </w:rPr>
            </w:pPr>
          </w:p>
        </w:tc>
        <w:tc>
          <w:tcPr>
            <w:tcW w:w="1276" w:type="dxa"/>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10,0</w:t>
            </w:r>
          </w:p>
        </w:tc>
        <w:tc>
          <w:tcPr>
            <w:tcW w:w="2126" w:type="dxa"/>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10,0</w:t>
            </w:r>
          </w:p>
        </w:tc>
      </w:tr>
      <w:tr w:rsidR="0057379F" w:rsidRPr="000730EE" w:rsidTr="000730EE">
        <w:trPr>
          <w:trHeight w:val="311"/>
        </w:trPr>
        <w:tc>
          <w:tcPr>
            <w:tcW w:w="567" w:type="dxa"/>
            <w:vMerge w:val="restart"/>
          </w:tcPr>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7.</w:t>
            </w:r>
          </w:p>
        </w:tc>
        <w:tc>
          <w:tcPr>
            <w:tcW w:w="4254" w:type="dxa"/>
            <w:gridSpan w:val="2"/>
            <w:vAlign w:val="bottom"/>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Создание условий для деятельности народных дружин (личное страхование)</w:t>
            </w:r>
          </w:p>
        </w:tc>
        <w:tc>
          <w:tcPr>
            <w:tcW w:w="2551" w:type="dxa"/>
            <w:vMerge w:val="restart"/>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Управление муниципального хозяйства </w:t>
            </w:r>
          </w:p>
        </w:tc>
        <w:tc>
          <w:tcPr>
            <w:tcW w:w="1276" w:type="dxa"/>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10,0</w:t>
            </w:r>
          </w:p>
        </w:tc>
        <w:tc>
          <w:tcPr>
            <w:tcW w:w="2126" w:type="dxa"/>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10,0</w:t>
            </w:r>
          </w:p>
        </w:tc>
      </w:tr>
      <w:tr w:rsidR="0057379F" w:rsidRPr="000730EE" w:rsidTr="000730EE">
        <w:trPr>
          <w:trHeight w:val="311"/>
        </w:trPr>
        <w:tc>
          <w:tcPr>
            <w:tcW w:w="567" w:type="dxa"/>
            <w:vMerge/>
          </w:tcPr>
          <w:p w:rsidR="0057379F" w:rsidRPr="000730EE" w:rsidRDefault="0057379F" w:rsidP="00D7490F">
            <w:pPr>
              <w:spacing w:line="240" w:lineRule="auto"/>
              <w:jc w:val="both"/>
              <w:rPr>
                <w:rFonts w:ascii="Times New Roman" w:hAnsi="Times New Roman" w:cs="Times New Roman"/>
                <w:sz w:val="28"/>
                <w:szCs w:val="28"/>
              </w:rPr>
            </w:pPr>
          </w:p>
        </w:tc>
        <w:tc>
          <w:tcPr>
            <w:tcW w:w="4254" w:type="dxa"/>
            <w:gridSpan w:val="2"/>
            <w:vAlign w:val="bottom"/>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 средства бюджета МО «Родниковское городское поселение»</w:t>
            </w:r>
          </w:p>
        </w:tc>
        <w:tc>
          <w:tcPr>
            <w:tcW w:w="2551" w:type="dxa"/>
            <w:vMerge/>
          </w:tcPr>
          <w:p w:rsidR="0057379F" w:rsidRPr="000730EE" w:rsidRDefault="0057379F" w:rsidP="00D7490F">
            <w:pPr>
              <w:spacing w:line="240" w:lineRule="auto"/>
              <w:jc w:val="center"/>
              <w:rPr>
                <w:rFonts w:ascii="Times New Roman" w:hAnsi="Times New Roman" w:cs="Times New Roman"/>
                <w:sz w:val="28"/>
                <w:szCs w:val="28"/>
              </w:rPr>
            </w:pPr>
          </w:p>
        </w:tc>
        <w:tc>
          <w:tcPr>
            <w:tcW w:w="1276" w:type="dxa"/>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10,0</w:t>
            </w:r>
          </w:p>
        </w:tc>
        <w:tc>
          <w:tcPr>
            <w:tcW w:w="2126" w:type="dxa"/>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10,0</w:t>
            </w:r>
          </w:p>
        </w:tc>
      </w:tr>
    </w:tbl>
    <w:p w:rsidR="0057379F" w:rsidRPr="000730EE" w:rsidRDefault="0057379F" w:rsidP="0057379F">
      <w:pPr>
        <w:widowControl w:val="0"/>
        <w:autoSpaceDE w:val="0"/>
        <w:autoSpaceDN w:val="0"/>
        <w:adjustRightInd w:val="0"/>
        <w:spacing w:line="240" w:lineRule="auto"/>
        <w:jc w:val="right"/>
        <w:outlineLvl w:val="2"/>
        <w:rPr>
          <w:rFonts w:ascii="Times New Roman" w:hAnsi="Times New Roman" w:cs="Times New Roman"/>
          <w:b/>
          <w:sz w:val="28"/>
          <w:szCs w:val="28"/>
        </w:rPr>
      </w:pPr>
    </w:p>
    <w:p w:rsidR="0057379F" w:rsidRPr="000730EE" w:rsidRDefault="0057379F" w:rsidP="0057379F">
      <w:pPr>
        <w:spacing w:line="240" w:lineRule="auto"/>
        <w:rPr>
          <w:rFonts w:ascii="Times New Roman" w:hAnsi="Times New Roman" w:cs="Times New Roman"/>
          <w:sz w:val="28"/>
          <w:szCs w:val="28"/>
        </w:rPr>
      </w:pPr>
      <w:r w:rsidRPr="000730EE">
        <w:rPr>
          <w:rFonts w:ascii="Times New Roman" w:hAnsi="Times New Roman" w:cs="Times New Roman"/>
          <w:sz w:val="28"/>
          <w:szCs w:val="28"/>
        </w:rPr>
        <w:t xml:space="preserve"> </w:t>
      </w:r>
    </w:p>
    <w:p w:rsidR="0057379F" w:rsidRPr="000730EE" w:rsidRDefault="0057379F" w:rsidP="0057379F">
      <w:pPr>
        <w:spacing w:line="240" w:lineRule="auto"/>
        <w:jc w:val="both"/>
        <w:rPr>
          <w:rFonts w:ascii="Times New Roman" w:hAnsi="Times New Roman" w:cs="Times New Roman"/>
          <w:sz w:val="28"/>
          <w:szCs w:val="28"/>
        </w:rPr>
      </w:pP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pStyle w:val="ConsPlusNormal"/>
        <w:widowControl/>
        <w:ind w:left="5387" w:firstLine="0"/>
        <w:jc w:val="right"/>
        <w:outlineLvl w:val="0"/>
        <w:rPr>
          <w:rFonts w:ascii="Times New Roman" w:hAnsi="Times New Roman" w:cs="Times New Roman"/>
          <w:color w:val="000000"/>
          <w:sz w:val="28"/>
          <w:szCs w:val="28"/>
        </w:rPr>
        <w:sectPr w:rsidR="0057379F" w:rsidRPr="000730EE" w:rsidSect="00D7490F">
          <w:pgSz w:w="11906" w:h="16838" w:code="9"/>
          <w:pgMar w:top="851" w:right="748" w:bottom="1134" w:left="1134" w:header="0" w:footer="0" w:gutter="0"/>
          <w:cols w:space="708"/>
          <w:docGrid w:linePitch="360"/>
        </w:sectPr>
      </w:pPr>
    </w:p>
    <w:p w:rsidR="0057379F" w:rsidRPr="000730EE" w:rsidRDefault="0057379F" w:rsidP="0057379F">
      <w:pPr>
        <w:pStyle w:val="ConsPlusNormal"/>
        <w:widowControl/>
        <w:ind w:left="5387" w:firstLine="0"/>
        <w:jc w:val="right"/>
        <w:outlineLvl w:val="0"/>
        <w:rPr>
          <w:rFonts w:ascii="Times New Roman" w:hAnsi="Times New Roman" w:cs="Times New Roman"/>
          <w:color w:val="000000"/>
          <w:sz w:val="28"/>
          <w:szCs w:val="28"/>
        </w:rPr>
      </w:pPr>
      <w:r w:rsidRPr="000730EE">
        <w:rPr>
          <w:rFonts w:ascii="Times New Roman" w:hAnsi="Times New Roman" w:cs="Times New Roman"/>
          <w:color w:val="000000"/>
          <w:sz w:val="28"/>
          <w:szCs w:val="28"/>
        </w:rPr>
        <w:lastRenderedPageBreak/>
        <w:t>Приложение №2</w:t>
      </w:r>
    </w:p>
    <w:p w:rsidR="0057379F" w:rsidRPr="000730EE" w:rsidRDefault="0057379F" w:rsidP="0057379F">
      <w:pPr>
        <w:pStyle w:val="ConsPlusNormal"/>
        <w:widowControl/>
        <w:ind w:firstLine="0"/>
        <w:jc w:val="right"/>
        <w:outlineLvl w:val="0"/>
        <w:rPr>
          <w:rFonts w:ascii="Times New Roman" w:hAnsi="Times New Roman" w:cs="Times New Roman"/>
          <w:color w:val="000000"/>
          <w:sz w:val="28"/>
          <w:szCs w:val="28"/>
        </w:rPr>
      </w:pPr>
      <w:r w:rsidRPr="000730EE">
        <w:rPr>
          <w:rFonts w:ascii="Times New Roman" w:hAnsi="Times New Roman" w:cs="Times New Roman"/>
          <w:color w:val="000000"/>
          <w:sz w:val="28"/>
          <w:szCs w:val="28"/>
        </w:rPr>
        <w:t xml:space="preserve">к муниципальной  программе </w:t>
      </w:r>
    </w:p>
    <w:p w:rsidR="0057379F" w:rsidRPr="000730EE" w:rsidRDefault="0057379F" w:rsidP="0057379F">
      <w:pPr>
        <w:pStyle w:val="ConsPlusNormal"/>
        <w:widowControl/>
        <w:ind w:firstLine="0"/>
        <w:jc w:val="right"/>
        <w:outlineLvl w:val="0"/>
        <w:rPr>
          <w:rFonts w:ascii="Times New Roman" w:hAnsi="Times New Roman" w:cs="Times New Roman"/>
          <w:sz w:val="28"/>
          <w:szCs w:val="28"/>
        </w:rPr>
      </w:pPr>
      <w:r w:rsidRPr="000730EE">
        <w:rPr>
          <w:rFonts w:ascii="Times New Roman" w:hAnsi="Times New Roman" w:cs="Times New Roman"/>
          <w:color w:val="000000"/>
          <w:sz w:val="28"/>
          <w:szCs w:val="28"/>
        </w:rPr>
        <w:t>Родниковского муниципального района                                                                              «</w:t>
      </w:r>
      <w:r w:rsidRPr="000730EE">
        <w:rPr>
          <w:rFonts w:ascii="Times New Roman" w:hAnsi="Times New Roman" w:cs="Times New Roman"/>
          <w:sz w:val="28"/>
          <w:szCs w:val="28"/>
        </w:rPr>
        <w:t>Профилактика правонарушений, наркомании и обеспечение</w:t>
      </w:r>
    </w:p>
    <w:p w:rsidR="0057379F" w:rsidRPr="000730EE" w:rsidRDefault="0057379F" w:rsidP="0057379F">
      <w:pPr>
        <w:pStyle w:val="ConsPlusNormal"/>
        <w:widowControl/>
        <w:ind w:firstLine="0"/>
        <w:jc w:val="right"/>
        <w:outlineLvl w:val="0"/>
        <w:rPr>
          <w:rFonts w:ascii="Times New Roman" w:hAnsi="Times New Roman" w:cs="Times New Roman"/>
          <w:sz w:val="28"/>
          <w:szCs w:val="28"/>
        </w:rPr>
      </w:pPr>
      <w:r w:rsidRPr="000730EE">
        <w:rPr>
          <w:rFonts w:ascii="Times New Roman" w:hAnsi="Times New Roman" w:cs="Times New Roman"/>
          <w:sz w:val="28"/>
          <w:szCs w:val="28"/>
        </w:rPr>
        <w:t xml:space="preserve"> безопасности граждан на территории Родниковского </w:t>
      </w:r>
    </w:p>
    <w:p w:rsidR="0057379F" w:rsidRPr="000730EE" w:rsidRDefault="0057379F" w:rsidP="0057379F">
      <w:pPr>
        <w:pStyle w:val="ConsPlusNormal"/>
        <w:widowControl/>
        <w:ind w:firstLine="0"/>
        <w:jc w:val="right"/>
        <w:outlineLvl w:val="0"/>
        <w:rPr>
          <w:rFonts w:ascii="Times New Roman" w:hAnsi="Times New Roman" w:cs="Times New Roman"/>
          <w:sz w:val="28"/>
          <w:szCs w:val="28"/>
        </w:rPr>
      </w:pPr>
      <w:r w:rsidRPr="000730EE">
        <w:rPr>
          <w:rFonts w:ascii="Times New Roman" w:hAnsi="Times New Roman" w:cs="Times New Roman"/>
          <w:sz w:val="28"/>
          <w:szCs w:val="28"/>
        </w:rPr>
        <w:t xml:space="preserve">муниципального района»   </w:t>
      </w:r>
    </w:p>
    <w:p w:rsidR="0057379F" w:rsidRPr="000730EE" w:rsidRDefault="0057379F" w:rsidP="0057379F">
      <w:pPr>
        <w:spacing w:line="240" w:lineRule="auto"/>
        <w:jc w:val="right"/>
        <w:rPr>
          <w:rFonts w:ascii="Times New Roman" w:hAnsi="Times New Roman" w:cs="Times New Roman"/>
          <w:sz w:val="28"/>
          <w:szCs w:val="28"/>
          <w:lang w:eastAsia="ar-SA"/>
        </w:rPr>
      </w:pPr>
    </w:p>
    <w:p w:rsidR="0057379F" w:rsidRPr="000730EE" w:rsidRDefault="0057379F" w:rsidP="0057379F">
      <w:pPr>
        <w:spacing w:line="240" w:lineRule="auto"/>
        <w:jc w:val="right"/>
        <w:rPr>
          <w:rFonts w:ascii="Times New Roman" w:hAnsi="Times New Roman" w:cs="Times New Roman"/>
          <w:sz w:val="28"/>
          <w:szCs w:val="28"/>
          <w:lang w:eastAsia="ar-SA"/>
        </w:rPr>
      </w:pPr>
    </w:p>
    <w:p w:rsidR="0057379F" w:rsidRPr="000730EE" w:rsidRDefault="0057379F" w:rsidP="0057379F">
      <w:pPr>
        <w:spacing w:line="240" w:lineRule="auto"/>
        <w:jc w:val="both"/>
        <w:rPr>
          <w:rFonts w:ascii="Times New Roman" w:hAnsi="Times New Roman" w:cs="Times New Roman"/>
          <w:sz w:val="28"/>
          <w:szCs w:val="28"/>
          <w:lang w:eastAsia="ar-SA"/>
        </w:rPr>
      </w:pPr>
    </w:p>
    <w:p w:rsidR="0057379F" w:rsidRPr="000730EE" w:rsidRDefault="0057379F" w:rsidP="0057379F">
      <w:pPr>
        <w:autoSpaceDE w:val="0"/>
        <w:autoSpaceDN w:val="0"/>
        <w:adjustRightInd w:val="0"/>
        <w:spacing w:line="240" w:lineRule="auto"/>
        <w:jc w:val="center"/>
        <w:rPr>
          <w:rFonts w:ascii="Times New Roman" w:hAnsi="Times New Roman" w:cs="Times New Roman"/>
          <w:b/>
          <w:bCs/>
          <w:sz w:val="28"/>
          <w:szCs w:val="28"/>
        </w:rPr>
      </w:pPr>
      <w:r w:rsidRPr="000730EE">
        <w:rPr>
          <w:rFonts w:ascii="Times New Roman" w:hAnsi="Times New Roman" w:cs="Times New Roman"/>
          <w:b/>
          <w:bCs/>
          <w:sz w:val="28"/>
          <w:szCs w:val="28"/>
        </w:rPr>
        <w:t>Подпрограмма</w:t>
      </w:r>
    </w:p>
    <w:p w:rsidR="0057379F" w:rsidRPr="000730EE" w:rsidRDefault="0057379F" w:rsidP="0057379F">
      <w:pPr>
        <w:spacing w:line="240" w:lineRule="auto"/>
        <w:jc w:val="center"/>
        <w:rPr>
          <w:rFonts w:ascii="Times New Roman" w:hAnsi="Times New Roman" w:cs="Times New Roman"/>
          <w:b/>
          <w:bCs/>
          <w:sz w:val="28"/>
          <w:szCs w:val="28"/>
        </w:rPr>
      </w:pPr>
      <w:r w:rsidRPr="000730EE">
        <w:rPr>
          <w:rFonts w:ascii="Times New Roman" w:hAnsi="Times New Roman" w:cs="Times New Roman"/>
          <w:b/>
          <w:bCs/>
          <w:sz w:val="28"/>
          <w:szCs w:val="28"/>
        </w:rPr>
        <w:t>«</w:t>
      </w:r>
      <w:r w:rsidRPr="000730EE">
        <w:rPr>
          <w:rFonts w:ascii="Times New Roman" w:hAnsi="Times New Roman" w:cs="Times New Roman"/>
          <w:b/>
          <w:sz w:val="28"/>
          <w:szCs w:val="28"/>
          <w:lang w:eastAsia="ar-SA"/>
        </w:rPr>
        <w:t>Обеспечение мер пожарной безопасности</w:t>
      </w:r>
      <w:r w:rsidRPr="000730EE">
        <w:rPr>
          <w:rFonts w:ascii="Times New Roman" w:hAnsi="Times New Roman" w:cs="Times New Roman"/>
          <w:b/>
          <w:sz w:val="28"/>
          <w:szCs w:val="28"/>
        </w:rPr>
        <w:t>»</w:t>
      </w:r>
      <w:r w:rsidRPr="000730EE">
        <w:rPr>
          <w:rFonts w:ascii="Times New Roman" w:hAnsi="Times New Roman" w:cs="Times New Roman"/>
          <w:b/>
          <w:bCs/>
          <w:sz w:val="28"/>
          <w:szCs w:val="28"/>
        </w:rPr>
        <w:t xml:space="preserve"> </w:t>
      </w:r>
    </w:p>
    <w:p w:rsidR="0057379F" w:rsidRPr="000730EE" w:rsidRDefault="0057379F" w:rsidP="0057379F">
      <w:pPr>
        <w:spacing w:line="240" w:lineRule="auto"/>
        <w:jc w:val="center"/>
        <w:rPr>
          <w:rFonts w:ascii="Times New Roman" w:hAnsi="Times New Roman" w:cs="Times New Roman"/>
          <w:b/>
          <w:bCs/>
          <w:sz w:val="28"/>
          <w:szCs w:val="28"/>
        </w:rPr>
      </w:pPr>
    </w:p>
    <w:p w:rsidR="0057379F" w:rsidRPr="000730EE" w:rsidRDefault="0057379F" w:rsidP="0057379F">
      <w:pPr>
        <w:pStyle w:val="af2"/>
        <w:ind w:left="2160"/>
        <w:rPr>
          <w:b/>
          <w:sz w:val="28"/>
          <w:szCs w:val="28"/>
        </w:rPr>
      </w:pPr>
      <w:r w:rsidRPr="000730EE">
        <w:rPr>
          <w:b/>
          <w:sz w:val="28"/>
          <w:szCs w:val="28"/>
        </w:rPr>
        <w:t>1.1.Паспорт подпрограммы</w:t>
      </w:r>
    </w:p>
    <w:p w:rsidR="0057379F" w:rsidRPr="000730EE" w:rsidRDefault="0057379F" w:rsidP="0057379F">
      <w:pPr>
        <w:spacing w:line="240" w:lineRule="auto"/>
        <w:rPr>
          <w:rFonts w:ascii="Times New Roman" w:hAnsi="Times New Roman" w:cs="Times New Roman"/>
          <w:sz w:val="28"/>
          <w:szCs w:val="28"/>
        </w:rPr>
      </w:pPr>
    </w:p>
    <w:tbl>
      <w:tblPr>
        <w:tblStyle w:val="a8"/>
        <w:tblW w:w="10188" w:type="dxa"/>
        <w:tblLook w:val="01E0"/>
      </w:tblPr>
      <w:tblGrid>
        <w:gridCol w:w="2268"/>
        <w:gridCol w:w="7920"/>
      </w:tblGrid>
      <w:tr w:rsidR="0057379F" w:rsidRPr="000730EE" w:rsidTr="00D7490F">
        <w:tc>
          <w:tcPr>
            <w:tcW w:w="2268" w:type="dxa"/>
          </w:tcPr>
          <w:p w:rsidR="0057379F" w:rsidRPr="000730EE" w:rsidRDefault="0057379F" w:rsidP="00D7490F">
            <w:pPr>
              <w:rPr>
                <w:rFonts w:ascii="Times New Roman" w:hAnsi="Times New Roman" w:cs="Times New Roman"/>
                <w:sz w:val="28"/>
                <w:szCs w:val="28"/>
              </w:rPr>
            </w:pPr>
            <w:r w:rsidRPr="000730EE">
              <w:rPr>
                <w:rFonts w:ascii="Times New Roman" w:hAnsi="Times New Roman" w:cs="Times New Roman"/>
                <w:sz w:val="28"/>
                <w:szCs w:val="28"/>
              </w:rPr>
              <w:t>Наименование подпрограммы</w:t>
            </w:r>
          </w:p>
        </w:tc>
        <w:tc>
          <w:tcPr>
            <w:tcW w:w="7920" w:type="dxa"/>
          </w:tcPr>
          <w:p w:rsidR="0057379F" w:rsidRPr="000730EE" w:rsidRDefault="0057379F" w:rsidP="00D7490F">
            <w:pPr>
              <w:jc w:val="both"/>
              <w:rPr>
                <w:rFonts w:ascii="Times New Roman" w:hAnsi="Times New Roman" w:cs="Times New Roman"/>
                <w:sz w:val="28"/>
                <w:szCs w:val="28"/>
              </w:rPr>
            </w:pPr>
            <w:r w:rsidRPr="000730EE">
              <w:rPr>
                <w:rFonts w:ascii="Times New Roman" w:hAnsi="Times New Roman" w:cs="Times New Roman"/>
                <w:sz w:val="28"/>
                <w:szCs w:val="28"/>
              </w:rPr>
              <w:t xml:space="preserve">Обеспечение мер пожарной безопасности </w:t>
            </w:r>
          </w:p>
        </w:tc>
      </w:tr>
      <w:tr w:rsidR="0057379F" w:rsidRPr="000730EE" w:rsidTr="00D7490F">
        <w:tc>
          <w:tcPr>
            <w:tcW w:w="2268" w:type="dxa"/>
          </w:tcPr>
          <w:p w:rsidR="0057379F" w:rsidRPr="000730EE" w:rsidRDefault="0057379F" w:rsidP="00D7490F">
            <w:pPr>
              <w:rPr>
                <w:rFonts w:ascii="Times New Roman" w:hAnsi="Times New Roman" w:cs="Times New Roman"/>
                <w:sz w:val="28"/>
                <w:szCs w:val="28"/>
              </w:rPr>
            </w:pPr>
            <w:r w:rsidRPr="000730EE">
              <w:rPr>
                <w:rFonts w:ascii="Times New Roman" w:hAnsi="Times New Roman" w:cs="Times New Roman"/>
                <w:sz w:val="28"/>
                <w:szCs w:val="28"/>
              </w:rPr>
              <w:t xml:space="preserve">Срок реализации подпрограммы </w:t>
            </w:r>
          </w:p>
        </w:tc>
        <w:tc>
          <w:tcPr>
            <w:tcW w:w="7920" w:type="dxa"/>
          </w:tcPr>
          <w:p w:rsidR="0057379F" w:rsidRPr="000730EE" w:rsidRDefault="0057379F" w:rsidP="00D7490F">
            <w:pPr>
              <w:rPr>
                <w:rFonts w:ascii="Times New Roman" w:hAnsi="Times New Roman" w:cs="Times New Roman"/>
                <w:sz w:val="28"/>
                <w:szCs w:val="28"/>
              </w:rPr>
            </w:pPr>
            <w:r w:rsidRPr="000730EE">
              <w:rPr>
                <w:rFonts w:ascii="Times New Roman" w:hAnsi="Times New Roman" w:cs="Times New Roman"/>
                <w:sz w:val="28"/>
                <w:szCs w:val="28"/>
              </w:rPr>
              <w:t xml:space="preserve">2019 – 2020годы </w:t>
            </w:r>
          </w:p>
        </w:tc>
      </w:tr>
      <w:tr w:rsidR="0057379F" w:rsidRPr="000730EE" w:rsidTr="00D7490F">
        <w:tc>
          <w:tcPr>
            <w:tcW w:w="2268" w:type="dxa"/>
          </w:tcPr>
          <w:p w:rsidR="0057379F" w:rsidRPr="000730EE" w:rsidRDefault="0057379F" w:rsidP="00D7490F">
            <w:pPr>
              <w:rPr>
                <w:rFonts w:ascii="Times New Roman" w:hAnsi="Times New Roman" w:cs="Times New Roman"/>
                <w:sz w:val="28"/>
                <w:szCs w:val="28"/>
              </w:rPr>
            </w:pPr>
            <w:r w:rsidRPr="000730EE">
              <w:rPr>
                <w:rFonts w:ascii="Times New Roman" w:hAnsi="Times New Roman" w:cs="Times New Roman"/>
                <w:sz w:val="28"/>
                <w:szCs w:val="28"/>
              </w:rPr>
              <w:t>Исполнители подпрограммы</w:t>
            </w:r>
          </w:p>
        </w:tc>
        <w:tc>
          <w:tcPr>
            <w:tcW w:w="7920" w:type="dxa"/>
          </w:tcPr>
          <w:p w:rsidR="0057379F" w:rsidRPr="000730EE" w:rsidRDefault="0057379F" w:rsidP="00D7490F">
            <w:pPr>
              <w:rPr>
                <w:rFonts w:ascii="Times New Roman" w:hAnsi="Times New Roman" w:cs="Times New Roman"/>
                <w:sz w:val="28"/>
                <w:szCs w:val="28"/>
              </w:rPr>
            </w:pPr>
            <w:r w:rsidRPr="000730EE">
              <w:rPr>
                <w:rFonts w:ascii="Times New Roman" w:hAnsi="Times New Roman" w:cs="Times New Roman"/>
                <w:sz w:val="28"/>
                <w:szCs w:val="28"/>
              </w:rPr>
              <w:t xml:space="preserve">Управление муниципального хозяйства </w:t>
            </w:r>
          </w:p>
        </w:tc>
      </w:tr>
      <w:tr w:rsidR="0057379F" w:rsidRPr="000730EE" w:rsidTr="00D7490F">
        <w:trPr>
          <w:trHeight w:val="837"/>
        </w:trPr>
        <w:tc>
          <w:tcPr>
            <w:tcW w:w="2268" w:type="dxa"/>
          </w:tcPr>
          <w:p w:rsidR="0057379F" w:rsidRPr="000730EE" w:rsidRDefault="0057379F" w:rsidP="00D7490F">
            <w:pPr>
              <w:rPr>
                <w:rFonts w:ascii="Times New Roman" w:hAnsi="Times New Roman" w:cs="Times New Roman"/>
                <w:sz w:val="28"/>
                <w:szCs w:val="28"/>
              </w:rPr>
            </w:pPr>
            <w:r w:rsidRPr="000730EE">
              <w:rPr>
                <w:rFonts w:ascii="Times New Roman" w:hAnsi="Times New Roman" w:cs="Times New Roman"/>
                <w:sz w:val="28"/>
                <w:szCs w:val="28"/>
              </w:rPr>
              <w:t>Цель (цели) подпрограммы</w:t>
            </w:r>
          </w:p>
        </w:tc>
        <w:tc>
          <w:tcPr>
            <w:tcW w:w="7920" w:type="dxa"/>
          </w:tcPr>
          <w:p w:rsidR="0057379F" w:rsidRPr="000730EE" w:rsidRDefault="0057379F" w:rsidP="00D7490F">
            <w:pPr>
              <w:rPr>
                <w:rFonts w:ascii="Times New Roman" w:hAnsi="Times New Roman" w:cs="Times New Roman"/>
                <w:sz w:val="28"/>
                <w:szCs w:val="28"/>
              </w:rPr>
            </w:pPr>
            <w:r w:rsidRPr="000730EE">
              <w:rPr>
                <w:rFonts w:ascii="Times New Roman" w:hAnsi="Times New Roman" w:cs="Times New Roman"/>
                <w:sz w:val="28"/>
                <w:szCs w:val="28"/>
              </w:rPr>
              <w:t>Обеспечение первичных мер пожарной безопасности</w:t>
            </w:r>
          </w:p>
        </w:tc>
      </w:tr>
      <w:tr w:rsidR="0057379F" w:rsidRPr="000730EE" w:rsidTr="00D7490F">
        <w:tc>
          <w:tcPr>
            <w:tcW w:w="2268" w:type="dxa"/>
          </w:tcPr>
          <w:p w:rsidR="0057379F" w:rsidRPr="000730EE" w:rsidRDefault="0057379F" w:rsidP="00D7490F">
            <w:pPr>
              <w:rPr>
                <w:rFonts w:ascii="Times New Roman" w:hAnsi="Times New Roman" w:cs="Times New Roman"/>
                <w:sz w:val="28"/>
                <w:szCs w:val="28"/>
              </w:rPr>
            </w:pPr>
            <w:r w:rsidRPr="000730EE">
              <w:rPr>
                <w:rFonts w:ascii="Times New Roman" w:hAnsi="Times New Roman" w:cs="Times New Roman"/>
                <w:sz w:val="28"/>
                <w:szCs w:val="28"/>
              </w:rPr>
              <w:t>Объемы ресурсного обеспечения подпрограммы</w:t>
            </w:r>
          </w:p>
        </w:tc>
        <w:tc>
          <w:tcPr>
            <w:tcW w:w="7920" w:type="dxa"/>
          </w:tcPr>
          <w:p w:rsidR="0057379F" w:rsidRPr="000730EE" w:rsidRDefault="0057379F" w:rsidP="00D7490F">
            <w:pPr>
              <w:pStyle w:val="ConsPlusCell"/>
              <w:rPr>
                <w:rFonts w:ascii="Times New Roman" w:hAnsi="Times New Roman" w:cs="Times New Roman"/>
                <w:sz w:val="28"/>
                <w:szCs w:val="28"/>
              </w:rPr>
            </w:pPr>
            <w:r w:rsidRPr="000730EE">
              <w:rPr>
                <w:rFonts w:ascii="Times New Roman" w:hAnsi="Times New Roman" w:cs="Times New Roman"/>
                <w:sz w:val="28"/>
                <w:szCs w:val="28"/>
              </w:rPr>
              <w:t xml:space="preserve">Общий объем бюджетных ассигнований: </w:t>
            </w:r>
          </w:p>
          <w:p w:rsidR="0057379F" w:rsidRPr="000730EE" w:rsidRDefault="0057379F" w:rsidP="00D7490F">
            <w:pPr>
              <w:pStyle w:val="Pro-Tab"/>
              <w:spacing w:before="0" w:after="0"/>
              <w:jc w:val="both"/>
              <w:rPr>
                <w:rFonts w:ascii="Times New Roman" w:hAnsi="Times New Roman"/>
                <w:color w:val="000000"/>
                <w:sz w:val="28"/>
                <w:szCs w:val="28"/>
              </w:rPr>
            </w:pPr>
            <w:r w:rsidRPr="000730EE">
              <w:rPr>
                <w:rFonts w:ascii="Times New Roman" w:hAnsi="Times New Roman"/>
                <w:color w:val="000000"/>
                <w:sz w:val="28"/>
                <w:szCs w:val="28"/>
              </w:rPr>
              <w:t>2019 год – 550,0 тыс.руб.</w:t>
            </w:r>
          </w:p>
          <w:p w:rsidR="0057379F" w:rsidRPr="000730EE" w:rsidRDefault="0057379F" w:rsidP="00D7490F">
            <w:pPr>
              <w:pStyle w:val="Pro-Tab"/>
              <w:spacing w:before="0" w:after="0"/>
              <w:jc w:val="both"/>
              <w:rPr>
                <w:rFonts w:ascii="Times New Roman" w:hAnsi="Times New Roman"/>
                <w:color w:val="000000"/>
                <w:sz w:val="28"/>
                <w:szCs w:val="28"/>
              </w:rPr>
            </w:pPr>
            <w:r w:rsidRPr="000730EE">
              <w:rPr>
                <w:rFonts w:ascii="Times New Roman" w:hAnsi="Times New Roman"/>
                <w:color w:val="000000"/>
                <w:sz w:val="28"/>
                <w:szCs w:val="28"/>
              </w:rPr>
              <w:t>2020 год – 500,0 тыс.руб.</w:t>
            </w:r>
          </w:p>
          <w:p w:rsidR="0057379F" w:rsidRPr="000730EE" w:rsidRDefault="0057379F" w:rsidP="00D7490F">
            <w:pPr>
              <w:pStyle w:val="Pro-Tab"/>
              <w:spacing w:before="0" w:after="0"/>
              <w:jc w:val="both"/>
              <w:rPr>
                <w:rFonts w:ascii="Times New Roman" w:hAnsi="Times New Roman"/>
                <w:color w:val="000000"/>
                <w:sz w:val="28"/>
                <w:szCs w:val="28"/>
              </w:rPr>
            </w:pPr>
            <w:r w:rsidRPr="000730EE">
              <w:rPr>
                <w:rFonts w:ascii="Times New Roman" w:hAnsi="Times New Roman"/>
                <w:color w:val="000000"/>
                <w:sz w:val="28"/>
                <w:szCs w:val="28"/>
              </w:rPr>
              <w:t>в том числе:</w:t>
            </w:r>
          </w:p>
          <w:p w:rsidR="0057379F" w:rsidRPr="000730EE" w:rsidRDefault="0057379F" w:rsidP="00D7490F">
            <w:pPr>
              <w:pStyle w:val="Pro-Tab"/>
              <w:spacing w:before="0" w:after="0"/>
              <w:jc w:val="both"/>
              <w:rPr>
                <w:rFonts w:ascii="Times New Roman" w:hAnsi="Times New Roman"/>
                <w:color w:val="000000"/>
                <w:sz w:val="28"/>
                <w:szCs w:val="28"/>
              </w:rPr>
            </w:pPr>
            <w:r w:rsidRPr="000730EE">
              <w:rPr>
                <w:rFonts w:ascii="Times New Roman" w:hAnsi="Times New Roman"/>
                <w:color w:val="000000"/>
                <w:sz w:val="28"/>
                <w:szCs w:val="28"/>
              </w:rPr>
              <w:t>- средства бюджета МО «Родниковское городское поселение»:</w:t>
            </w:r>
          </w:p>
          <w:p w:rsidR="0057379F" w:rsidRPr="000730EE" w:rsidRDefault="0057379F" w:rsidP="00D7490F">
            <w:pPr>
              <w:pStyle w:val="Pro-Tab"/>
              <w:spacing w:before="0" w:after="0"/>
              <w:jc w:val="both"/>
              <w:rPr>
                <w:rFonts w:ascii="Times New Roman" w:hAnsi="Times New Roman"/>
                <w:color w:val="000000"/>
                <w:sz w:val="28"/>
                <w:szCs w:val="28"/>
              </w:rPr>
            </w:pPr>
            <w:r w:rsidRPr="000730EE">
              <w:rPr>
                <w:rFonts w:ascii="Times New Roman" w:hAnsi="Times New Roman"/>
                <w:color w:val="000000"/>
                <w:sz w:val="28"/>
                <w:szCs w:val="28"/>
              </w:rPr>
              <w:t>2019 год – 550,0 тыс.руб.</w:t>
            </w:r>
          </w:p>
          <w:p w:rsidR="0057379F" w:rsidRPr="000730EE" w:rsidRDefault="0057379F" w:rsidP="00D7490F">
            <w:pPr>
              <w:pStyle w:val="Pro-Tab"/>
              <w:spacing w:before="0" w:after="0"/>
              <w:jc w:val="both"/>
              <w:rPr>
                <w:rFonts w:ascii="Times New Roman" w:hAnsi="Times New Roman"/>
                <w:color w:val="000000"/>
                <w:sz w:val="28"/>
                <w:szCs w:val="28"/>
              </w:rPr>
            </w:pPr>
            <w:r w:rsidRPr="000730EE">
              <w:rPr>
                <w:rFonts w:ascii="Times New Roman" w:hAnsi="Times New Roman"/>
                <w:color w:val="000000"/>
                <w:sz w:val="28"/>
                <w:szCs w:val="28"/>
              </w:rPr>
              <w:t>2020 год – 500,0 тыс.руб.</w:t>
            </w:r>
          </w:p>
          <w:p w:rsidR="0057379F" w:rsidRPr="000730EE" w:rsidRDefault="0057379F" w:rsidP="00D7490F">
            <w:pPr>
              <w:pStyle w:val="Pro-Tab"/>
              <w:spacing w:before="0" w:after="0"/>
              <w:jc w:val="both"/>
              <w:rPr>
                <w:rFonts w:ascii="Times New Roman" w:hAnsi="Times New Roman"/>
                <w:sz w:val="28"/>
                <w:szCs w:val="28"/>
              </w:rPr>
            </w:pPr>
          </w:p>
        </w:tc>
      </w:tr>
    </w:tbl>
    <w:p w:rsidR="0057379F" w:rsidRPr="000730EE" w:rsidRDefault="0057379F" w:rsidP="0057379F">
      <w:pPr>
        <w:spacing w:line="240" w:lineRule="auto"/>
        <w:jc w:val="center"/>
        <w:rPr>
          <w:rFonts w:ascii="Times New Roman" w:hAnsi="Times New Roman" w:cs="Times New Roman"/>
          <w:b/>
          <w:bCs/>
          <w:sz w:val="28"/>
          <w:szCs w:val="28"/>
        </w:rPr>
      </w:pPr>
    </w:p>
    <w:p w:rsidR="000730EE" w:rsidRPr="000730EE" w:rsidRDefault="000730EE" w:rsidP="0057379F">
      <w:pPr>
        <w:spacing w:line="240" w:lineRule="auto"/>
        <w:jc w:val="center"/>
        <w:rPr>
          <w:rFonts w:ascii="Times New Roman" w:hAnsi="Times New Roman" w:cs="Times New Roman"/>
          <w:b/>
          <w:sz w:val="28"/>
          <w:szCs w:val="28"/>
        </w:rPr>
      </w:pPr>
    </w:p>
    <w:p w:rsidR="000730EE" w:rsidRPr="000730EE" w:rsidRDefault="000730EE" w:rsidP="0057379F">
      <w:pPr>
        <w:spacing w:line="240" w:lineRule="auto"/>
        <w:jc w:val="center"/>
        <w:rPr>
          <w:rFonts w:ascii="Times New Roman" w:hAnsi="Times New Roman" w:cs="Times New Roman"/>
          <w:b/>
          <w:sz w:val="28"/>
          <w:szCs w:val="28"/>
        </w:rPr>
      </w:pPr>
    </w:p>
    <w:p w:rsidR="000730EE" w:rsidRPr="000730EE" w:rsidRDefault="000730EE" w:rsidP="0057379F">
      <w:pPr>
        <w:spacing w:line="240" w:lineRule="auto"/>
        <w:jc w:val="center"/>
        <w:rPr>
          <w:rFonts w:ascii="Times New Roman" w:hAnsi="Times New Roman" w:cs="Times New Roman"/>
          <w:b/>
          <w:sz w:val="28"/>
          <w:szCs w:val="28"/>
        </w:rPr>
      </w:pPr>
    </w:p>
    <w:p w:rsidR="000730EE" w:rsidRPr="000730EE" w:rsidRDefault="000730EE" w:rsidP="0057379F">
      <w:pPr>
        <w:spacing w:line="240" w:lineRule="auto"/>
        <w:jc w:val="center"/>
        <w:rPr>
          <w:rFonts w:ascii="Times New Roman" w:hAnsi="Times New Roman" w:cs="Times New Roman"/>
          <w:b/>
          <w:sz w:val="28"/>
          <w:szCs w:val="28"/>
        </w:rPr>
      </w:pPr>
    </w:p>
    <w:p w:rsidR="000730EE" w:rsidRPr="000730EE" w:rsidRDefault="000730EE" w:rsidP="0057379F">
      <w:pPr>
        <w:spacing w:line="240" w:lineRule="auto"/>
        <w:jc w:val="center"/>
        <w:rPr>
          <w:rFonts w:ascii="Times New Roman" w:hAnsi="Times New Roman" w:cs="Times New Roman"/>
          <w:b/>
          <w:sz w:val="28"/>
          <w:szCs w:val="28"/>
        </w:rPr>
      </w:pPr>
    </w:p>
    <w:p w:rsidR="000730EE" w:rsidRPr="000730EE" w:rsidRDefault="000730EE"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lastRenderedPageBreak/>
        <w:t xml:space="preserve">1.2. Целевые индикаторы (показатели) и ожидаемые </w:t>
      </w:r>
    </w:p>
    <w:p w:rsidR="0057379F" w:rsidRPr="000730EE" w:rsidRDefault="0057379F" w:rsidP="0057379F">
      <w:pPr>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результаты реализации Подпрограммы</w:t>
      </w: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Реализация данной подпрограммы обеспечивает необходимые условия для повышения уровня пожарной безопасности на территории Родниковского района.</w:t>
      </w:r>
    </w:p>
    <w:p w:rsidR="0057379F" w:rsidRPr="000730EE" w:rsidRDefault="0057379F" w:rsidP="0057379F">
      <w:pPr>
        <w:spacing w:line="240" w:lineRule="auto"/>
        <w:ind w:firstLine="708"/>
        <w:rPr>
          <w:rFonts w:ascii="Times New Roman" w:hAnsi="Times New Roman" w:cs="Times New Roman"/>
          <w:sz w:val="28"/>
          <w:szCs w:val="28"/>
        </w:rPr>
      </w:pPr>
      <w:r w:rsidRPr="000730EE">
        <w:rPr>
          <w:rFonts w:ascii="Times New Roman" w:hAnsi="Times New Roman" w:cs="Times New Roman"/>
          <w:sz w:val="28"/>
          <w:szCs w:val="28"/>
        </w:rPr>
        <w:t>Реализация мероприятий подпрограммы позволит добиться следующих результатов:</w:t>
      </w:r>
    </w:p>
    <w:p w:rsidR="0057379F" w:rsidRPr="000730EE" w:rsidRDefault="0057379F" w:rsidP="0057379F">
      <w:pPr>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 уменьшение количества пожаров и смягчение возможных их последствий, а также повышение безопасности населения и защищенности объектов инфраструктуры от пожаров;</w:t>
      </w:r>
    </w:p>
    <w:p w:rsidR="0057379F" w:rsidRPr="000730EE" w:rsidRDefault="0057379F" w:rsidP="0057379F">
      <w:pPr>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 xml:space="preserve">- предотвращение гибели, травматизма людей, а также различных материальных потерь во время пожаров; </w:t>
      </w:r>
    </w:p>
    <w:p w:rsidR="0057379F" w:rsidRPr="000730EE" w:rsidRDefault="0057379F" w:rsidP="0057379F">
      <w:pPr>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 сокращение численности несчастных случаев во время пожаров.</w:t>
      </w:r>
    </w:p>
    <w:p w:rsidR="0057379F" w:rsidRPr="000730EE" w:rsidRDefault="0057379F" w:rsidP="0057379F">
      <w:pPr>
        <w:spacing w:line="240" w:lineRule="auto"/>
        <w:ind w:firstLine="708"/>
        <w:jc w:val="both"/>
        <w:rPr>
          <w:rFonts w:ascii="Times New Roman" w:hAnsi="Times New Roman" w:cs="Times New Roman"/>
          <w:sz w:val="28"/>
          <w:szCs w:val="28"/>
        </w:rPr>
      </w:pPr>
    </w:p>
    <w:p w:rsidR="0057379F" w:rsidRPr="000730EE" w:rsidRDefault="0057379F" w:rsidP="0057379F">
      <w:pPr>
        <w:spacing w:line="240" w:lineRule="auto"/>
        <w:ind w:firstLine="708"/>
        <w:jc w:val="both"/>
        <w:rPr>
          <w:rFonts w:ascii="Times New Roman" w:hAnsi="Times New Roman" w:cs="Times New Roman"/>
          <w:sz w:val="28"/>
          <w:szCs w:val="28"/>
        </w:rPr>
      </w:pPr>
    </w:p>
    <w:p w:rsidR="0057379F" w:rsidRPr="000730EE" w:rsidRDefault="0057379F" w:rsidP="0057379F">
      <w:pPr>
        <w:widowControl w:val="0"/>
        <w:autoSpaceDE w:val="0"/>
        <w:autoSpaceDN w:val="0"/>
        <w:adjustRightInd w:val="0"/>
        <w:spacing w:line="240" w:lineRule="auto"/>
        <w:ind w:firstLine="540"/>
        <w:jc w:val="right"/>
        <w:rPr>
          <w:rFonts w:ascii="Times New Roman" w:hAnsi="Times New Roman" w:cs="Times New Roman"/>
          <w:sz w:val="28"/>
          <w:szCs w:val="28"/>
        </w:rPr>
      </w:pPr>
      <w:r w:rsidRPr="000730EE">
        <w:rPr>
          <w:rFonts w:ascii="Times New Roman" w:hAnsi="Times New Roman" w:cs="Times New Roman"/>
          <w:sz w:val="28"/>
          <w:szCs w:val="28"/>
        </w:rPr>
        <w:t>Таблица 1</w:t>
      </w:r>
    </w:p>
    <w:p w:rsidR="0057379F" w:rsidRPr="000730EE" w:rsidRDefault="0057379F" w:rsidP="0057379F">
      <w:pPr>
        <w:widowControl w:val="0"/>
        <w:autoSpaceDE w:val="0"/>
        <w:autoSpaceDN w:val="0"/>
        <w:adjustRightInd w:val="0"/>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Сведения о целевых индикаторах  (показателях) реализации подпрограммы</w:t>
      </w:r>
    </w:p>
    <w:p w:rsidR="0057379F" w:rsidRPr="000730EE" w:rsidRDefault="0057379F" w:rsidP="0057379F">
      <w:pPr>
        <w:widowControl w:val="0"/>
        <w:autoSpaceDE w:val="0"/>
        <w:autoSpaceDN w:val="0"/>
        <w:adjustRightInd w:val="0"/>
        <w:spacing w:line="240" w:lineRule="auto"/>
        <w:ind w:firstLine="540"/>
        <w:jc w:val="both"/>
        <w:rPr>
          <w:rFonts w:ascii="Times New Roman" w:hAnsi="Times New Roman" w:cs="Times New Roman"/>
          <w:sz w:val="28"/>
          <w:szCs w:val="28"/>
        </w:rPr>
      </w:pPr>
    </w:p>
    <w:tbl>
      <w:tblPr>
        <w:tblW w:w="10916" w:type="dxa"/>
        <w:tblCellSpacing w:w="5" w:type="nil"/>
        <w:tblInd w:w="-492" w:type="dxa"/>
        <w:tblLayout w:type="fixed"/>
        <w:tblCellMar>
          <w:left w:w="75" w:type="dxa"/>
          <w:right w:w="75" w:type="dxa"/>
        </w:tblCellMar>
        <w:tblLook w:val="0000"/>
      </w:tblPr>
      <w:tblGrid>
        <w:gridCol w:w="568"/>
        <w:gridCol w:w="3544"/>
        <w:gridCol w:w="708"/>
        <w:gridCol w:w="851"/>
        <w:gridCol w:w="850"/>
        <w:gridCol w:w="851"/>
        <w:gridCol w:w="850"/>
        <w:gridCol w:w="993"/>
        <w:gridCol w:w="850"/>
        <w:gridCol w:w="851"/>
      </w:tblGrid>
      <w:tr w:rsidR="0057379F" w:rsidRPr="000730EE" w:rsidTr="00D7490F">
        <w:trPr>
          <w:trHeight w:val="400"/>
          <w:tblCellSpacing w:w="5" w:type="nil"/>
        </w:trPr>
        <w:tc>
          <w:tcPr>
            <w:tcW w:w="568" w:type="dxa"/>
            <w:vMerge w:val="restart"/>
            <w:tcBorders>
              <w:top w:val="single" w:sz="4" w:space="0" w:color="auto"/>
              <w:left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b/>
                <w:sz w:val="28"/>
                <w:szCs w:val="28"/>
              </w:rPr>
            </w:pPr>
            <w:r w:rsidRPr="000730EE">
              <w:rPr>
                <w:rFonts w:ascii="Times New Roman" w:hAnsi="Times New Roman" w:cs="Times New Roman"/>
                <w:b/>
                <w:sz w:val="28"/>
                <w:szCs w:val="28"/>
              </w:rPr>
              <w:t>№ п/п</w:t>
            </w:r>
          </w:p>
        </w:tc>
        <w:tc>
          <w:tcPr>
            <w:tcW w:w="3544" w:type="dxa"/>
            <w:vMerge w:val="restart"/>
            <w:tcBorders>
              <w:top w:val="single" w:sz="4" w:space="0" w:color="auto"/>
              <w:left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b/>
                <w:sz w:val="28"/>
                <w:szCs w:val="28"/>
              </w:rPr>
            </w:pPr>
            <w:r w:rsidRPr="000730EE">
              <w:rPr>
                <w:rFonts w:ascii="Times New Roman" w:hAnsi="Times New Roman" w:cs="Times New Roman"/>
                <w:b/>
                <w:sz w:val="28"/>
                <w:szCs w:val="28"/>
              </w:rPr>
              <w:t>Наименование целевого индикатора (показателя)</w:t>
            </w:r>
          </w:p>
        </w:tc>
        <w:tc>
          <w:tcPr>
            <w:tcW w:w="708" w:type="dxa"/>
            <w:vMerge w:val="restart"/>
            <w:tcBorders>
              <w:top w:val="single" w:sz="4" w:space="0" w:color="auto"/>
              <w:left w:val="single" w:sz="4" w:space="0" w:color="auto"/>
              <w:right w:val="single" w:sz="4" w:space="0" w:color="auto"/>
            </w:tcBorders>
          </w:tcPr>
          <w:p w:rsidR="0057379F" w:rsidRPr="000730EE" w:rsidRDefault="0057379F" w:rsidP="00D7490F">
            <w:pPr>
              <w:pStyle w:val="ConsPlusCell"/>
              <w:ind w:right="-195"/>
              <w:jc w:val="center"/>
              <w:rPr>
                <w:rFonts w:ascii="Times New Roman" w:hAnsi="Times New Roman" w:cs="Times New Roman"/>
                <w:b/>
                <w:sz w:val="28"/>
                <w:szCs w:val="28"/>
              </w:rPr>
            </w:pPr>
            <w:r w:rsidRPr="000730EE">
              <w:rPr>
                <w:rFonts w:ascii="Times New Roman" w:hAnsi="Times New Roman" w:cs="Times New Roman"/>
                <w:b/>
                <w:sz w:val="28"/>
                <w:szCs w:val="28"/>
              </w:rPr>
              <w:t>Ед.</w:t>
            </w:r>
          </w:p>
          <w:p w:rsidR="0057379F" w:rsidRPr="000730EE" w:rsidRDefault="0057379F" w:rsidP="00D7490F">
            <w:pPr>
              <w:pStyle w:val="ConsPlusCell"/>
              <w:ind w:right="-195"/>
              <w:jc w:val="center"/>
              <w:rPr>
                <w:rFonts w:ascii="Times New Roman" w:hAnsi="Times New Roman" w:cs="Times New Roman"/>
                <w:b/>
                <w:sz w:val="28"/>
                <w:szCs w:val="28"/>
              </w:rPr>
            </w:pPr>
            <w:r w:rsidRPr="000730EE">
              <w:rPr>
                <w:rFonts w:ascii="Times New Roman" w:hAnsi="Times New Roman" w:cs="Times New Roman"/>
                <w:b/>
                <w:sz w:val="28"/>
                <w:szCs w:val="28"/>
              </w:rPr>
              <w:t>изм.</w:t>
            </w:r>
          </w:p>
        </w:tc>
        <w:tc>
          <w:tcPr>
            <w:tcW w:w="6096" w:type="dxa"/>
            <w:gridSpan w:val="7"/>
            <w:tcBorders>
              <w:top w:val="single" w:sz="4" w:space="0" w:color="auto"/>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b/>
                <w:sz w:val="28"/>
                <w:szCs w:val="28"/>
              </w:rPr>
            </w:pPr>
            <w:r w:rsidRPr="000730EE">
              <w:rPr>
                <w:rFonts w:ascii="Times New Roman" w:hAnsi="Times New Roman" w:cs="Times New Roman"/>
                <w:b/>
                <w:sz w:val="28"/>
                <w:szCs w:val="28"/>
              </w:rPr>
              <w:t>Значение целевых индикаторов (показателей)</w:t>
            </w:r>
          </w:p>
        </w:tc>
      </w:tr>
      <w:tr w:rsidR="0057379F" w:rsidRPr="000730EE" w:rsidTr="00D7490F">
        <w:trPr>
          <w:trHeight w:val="400"/>
          <w:tblCellSpacing w:w="5" w:type="nil"/>
        </w:trPr>
        <w:tc>
          <w:tcPr>
            <w:tcW w:w="568" w:type="dxa"/>
            <w:vMerge/>
            <w:tcBorders>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b/>
                <w:sz w:val="28"/>
                <w:szCs w:val="28"/>
              </w:rPr>
            </w:pPr>
          </w:p>
        </w:tc>
        <w:tc>
          <w:tcPr>
            <w:tcW w:w="3544" w:type="dxa"/>
            <w:vMerge/>
            <w:tcBorders>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b/>
                <w:sz w:val="28"/>
                <w:szCs w:val="28"/>
              </w:rPr>
            </w:pPr>
          </w:p>
        </w:tc>
        <w:tc>
          <w:tcPr>
            <w:tcW w:w="708" w:type="dxa"/>
            <w:vMerge/>
            <w:tcBorders>
              <w:left w:val="single" w:sz="4" w:space="0" w:color="auto"/>
              <w:bottom w:val="single" w:sz="4" w:space="0" w:color="auto"/>
              <w:right w:val="single" w:sz="4" w:space="0" w:color="auto"/>
            </w:tcBorders>
          </w:tcPr>
          <w:p w:rsidR="0057379F" w:rsidRPr="000730EE" w:rsidRDefault="0057379F" w:rsidP="00D7490F">
            <w:pPr>
              <w:pStyle w:val="ConsPlusCell"/>
              <w:ind w:right="-195"/>
              <w:jc w:val="center"/>
              <w:rPr>
                <w:rFonts w:ascii="Times New Roman" w:hAnsi="Times New Roman" w:cs="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b/>
                <w:sz w:val="28"/>
                <w:szCs w:val="28"/>
              </w:rPr>
            </w:pPr>
            <w:r w:rsidRPr="000730EE">
              <w:rPr>
                <w:rFonts w:ascii="Times New Roman" w:hAnsi="Times New Roman" w:cs="Times New Roman"/>
                <w:b/>
                <w:sz w:val="28"/>
                <w:szCs w:val="28"/>
              </w:rPr>
              <w:t>2014</w:t>
            </w:r>
          </w:p>
        </w:tc>
        <w:tc>
          <w:tcPr>
            <w:tcW w:w="850"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b/>
                <w:sz w:val="28"/>
                <w:szCs w:val="28"/>
              </w:rPr>
            </w:pPr>
            <w:r w:rsidRPr="000730EE">
              <w:rPr>
                <w:rFonts w:ascii="Times New Roman" w:hAnsi="Times New Roman" w:cs="Times New Roman"/>
                <w:b/>
                <w:sz w:val="28"/>
                <w:szCs w:val="28"/>
              </w:rPr>
              <w:t>2015</w:t>
            </w:r>
          </w:p>
        </w:tc>
        <w:tc>
          <w:tcPr>
            <w:tcW w:w="851"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b/>
                <w:sz w:val="28"/>
                <w:szCs w:val="28"/>
              </w:rPr>
            </w:pPr>
            <w:r w:rsidRPr="000730EE">
              <w:rPr>
                <w:rFonts w:ascii="Times New Roman" w:hAnsi="Times New Roman" w:cs="Times New Roman"/>
                <w:b/>
                <w:sz w:val="28"/>
                <w:szCs w:val="28"/>
              </w:rPr>
              <w:t>2016</w:t>
            </w:r>
          </w:p>
        </w:tc>
        <w:tc>
          <w:tcPr>
            <w:tcW w:w="850"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b/>
                <w:sz w:val="28"/>
                <w:szCs w:val="28"/>
              </w:rPr>
            </w:pPr>
            <w:r w:rsidRPr="000730EE">
              <w:rPr>
                <w:rFonts w:ascii="Times New Roman" w:hAnsi="Times New Roman" w:cs="Times New Roman"/>
                <w:b/>
                <w:sz w:val="28"/>
                <w:szCs w:val="28"/>
              </w:rPr>
              <w:t>2017</w:t>
            </w:r>
          </w:p>
        </w:tc>
        <w:tc>
          <w:tcPr>
            <w:tcW w:w="993"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b/>
                <w:sz w:val="28"/>
                <w:szCs w:val="28"/>
              </w:rPr>
            </w:pPr>
            <w:r w:rsidRPr="000730EE">
              <w:rPr>
                <w:rFonts w:ascii="Times New Roman" w:hAnsi="Times New Roman" w:cs="Times New Roman"/>
                <w:b/>
                <w:sz w:val="28"/>
                <w:szCs w:val="28"/>
              </w:rPr>
              <w:t>2018</w:t>
            </w:r>
          </w:p>
        </w:tc>
        <w:tc>
          <w:tcPr>
            <w:tcW w:w="850"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b/>
                <w:sz w:val="28"/>
                <w:szCs w:val="28"/>
              </w:rPr>
            </w:pPr>
            <w:r w:rsidRPr="000730EE">
              <w:rPr>
                <w:rFonts w:ascii="Times New Roman" w:hAnsi="Times New Roman" w:cs="Times New Roman"/>
                <w:b/>
                <w:sz w:val="28"/>
                <w:szCs w:val="28"/>
              </w:rPr>
              <w:t>2019</w:t>
            </w:r>
          </w:p>
        </w:tc>
        <w:tc>
          <w:tcPr>
            <w:tcW w:w="851"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b/>
                <w:sz w:val="28"/>
                <w:szCs w:val="28"/>
              </w:rPr>
            </w:pPr>
            <w:r w:rsidRPr="000730EE">
              <w:rPr>
                <w:rFonts w:ascii="Times New Roman" w:hAnsi="Times New Roman" w:cs="Times New Roman"/>
                <w:b/>
                <w:sz w:val="28"/>
                <w:szCs w:val="28"/>
              </w:rPr>
              <w:t>2020</w:t>
            </w:r>
          </w:p>
        </w:tc>
      </w:tr>
      <w:tr w:rsidR="0057379F" w:rsidRPr="000730EE" w:rsidTr="00D7490F">
        <w:trPr>
          <w:trHeight w:val="644"/>
          <w:tblCellSpacing w:w="5" w:type="nil"/>
        </w:trPr>
        <w:tc>
          <w:tcPr>
            <w:tcW w:w="568" w:type="dxa"/>
            <w:tcBorders>
              <w:left w:val="single" w:sz="4" w:space="0" w:color="auto"/>
              <w:bottom w:val="single" w:sz="4" w:space="0" w:color="auto"/>
              <w:right w:val="single" w:sz="4" w:space="0" w:color="auto"/>
            </w:tcBorders>
          </w:tcPr>
          <w:p w:rsidR="0057379F" w:rsidRPr="000730EE" w:rsidRDefault="0057379F" w:rsidP="00D7490F">
            <w:pPr>
              <w:pStyle w:val="ConsPlusCell"/>
              <w:rPr>
                <w:rFonts w:ascii="Times New Roman" w:hAnsi="Times New Roman" w:cs="Times New Roman"/>
                <w:sz w:val="28"/>
                <w:szCs w:val="28"/>
              </w:rPr>
            </w:pPr>
            <w:r w:rsidRPr="000730EE">
              <w:rPr>
                <w:rFonts w:ascii="Times New Roman" w:hAnsi="Times New Roman" w:cs="Times New Roman"/>
                <w:sz w:val="28"/>
                <w:szCs w:val="28"/>
              </w:rPr>
              <w:t>1.</w:t>
            </w:r>
          </w:p>
        </w:tc>
        <w:tc>
          <w:tcPr>
            <w:tcW w:w="3544" w:type="dxa"/>
            <w:tcBorders>
              <w:left w:val="single" w:sz="4" w:space="0" w:color="auto"/>
              <w:bottom w:val="single" w:sz="4" w:space="0" w:color="auto"/>
              <w:right w:val="single" w:sz="4" w:space="0" w:color="auto"/>
            </w:tcBorders>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 xml:space="preserve">Гравийная подсыпка подъездов к противопожарным водоемам </w:t>
            </w:r>
          </w:p>
        </w:tc>
        <w:tc>
          <w:tcPr>
            <w:tcW w:w="708" w:type="dxa"/>
            <w:tcBorders>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шт.</w:t>
            </w:r>
          </w:p>
        </w:tc>
        <w:tc>
          <w:tcPr>
            <w:tcW w:w="851" w:type="dxa"/>
            <w:tcBorders>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13</w:t>
            </w:r>
          </w:p>
        </w:tc>
        <w:tc>
          <w:tcPr>
            <w:tcW w:w="850" w:type="dxa"/>
            <w:tcBorders>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12</w:t>
            </w:r>
          </w:p>
        </w:tc>
        <w:tc>
          <w:tcPr>
            <w:tcW w:w="851" w:type="dxa"/>
            <w:tcBorders>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11</w:t>
            </w:r>
          </w:p>
        </w:tc>
        <w:tc>
          <w:tcPr>
            <w:tcW w:w="850" w:type="dxa"/>
            <w:tcBorders>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12</w:t>
            </w:r>
          </w:p>
        </w:tc>
        <w:tc>
          <w:tcPr>
            <w:tcW w:w="993" w:type="dxa"/>
            <w:tcBorders>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12</w:t>
            </w:r>
          </w:p>
        </w:tc>
        <w:tc>
          <w:tcPr>
            <w:tcW w:w="850" w:type="dxa"/>
            <w:tcBorders>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12</w:t>
            </w:r>
          </w:p>
        </w:tc>
        <w:tc>
          <w:tcPr>
            <w:tcW w:w="851" w:type="dxa"/>
            <w:tcBorders>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12</w:t>
            </w:r>
          </w:p>
        </w:tc>
      </w:tr>
      <w:tr w:rsidR="0057379F" w:rsidRPr="000730EE" w:rsidTr="00D7490F">
        <w:trPr>
          <w:trHeight w:val="828"/>
          <w:tblCellSpacing w:w="5" w:type="nil"/>
        </w:trPr>
        <w:tc>
          <w:tcPr>
            <w:tcW w:w="568" w:type="dxa"/>
            <w:tcBorders>
              <w:left w:val="single" w:sz="4" w:space="0" w:color="auto"/>
              <w:bottom w:val="single" w:sz="4" w:space="0" w:color="auto"/>
              <w:right w:val="single" w:sz="4" w:space="0" w:color="auto"/>
            </w:tcBorders>
          </w:tcPr>
          <w:p w:rsidR="0057379F" w:rsidRPr="000730EE" w:rsidRDefault="0057379F" w:rsidP="00D7490F">
            <w:pPr>
              <w:pStyle w:val="ConsPlusCell"/>
              <w:rPr>
                <w:rFonts w:ascii="Times New Roman" w:hAnsi="Times New Roman" w:cs="Times New Roman"/>
                <w:sz w:val="28"/>
                <w:szCs w:val="28"/>
              </w:rPr>
            </w:pPr>
            <w:r w:rsidRPr="000730EE">
              <w:rPr>
                <w:rFonts w:ascii="Times New Roman" w:hAnsi="Times New Roman" w:cs="Times New Roman"/>
                <w:sz w:val="28"/>
                <w:szCs w:val="28"/>
              </w:rPr>
              <w:t>2.</w:t>
            </w:r>
          </w:p>
        </w:tc>
        <w:tc>
          <w:tcPr>
            <w:tcW w:w="3544" w:type="dxa"/>
            <w:tcBorders>
              <w:left w:val="single" w:sz="4" w:space="0" w:color="auto"/>
              <w:bottom w:val="single" w:sz="4" w:space="0" w:color="auto"/>
              <w:right w:val="single" w:sz="4" w:space="0" w:color="auto"/>
            </w:tcBorders>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 xml:space="preserve">Сокращение удельного веса на территории поселения </w:t>
            </w:r>
          </w:p>
        </w:tc>
        <w:tc>
          <w:tcPr>
            <w:tcW w:w="708" w:type="dxa"/>
            <w:tcBorders>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w:t>
            </w:r>
          </w:p>
        </w:tc>
        <w:tc>
          <w:tcPr>
            <w:tcW w:w="851" w:type="dxa"/>
            <w:tcBorders>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22,4</w:t>
            </w:r>
          </w:p>
        </w:tc>
        <w:tc>
          <w:tcPr>
            <w:tcW w:w="850" w:type="dxa"/>
            <w:tcBorders>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22,1</w:t>
            </w:r>
          </w:p>
        </w:tc>
        <w:tc>
          <w:tcPr>
            <w:tcW w:w="851" w:type="dxa"/>
            <w:tcBorders>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19,4</w:t>
            </w:r>
          </w:p>
        </w:tc>
        <w:tc>
          <w:tcPr>
            <w:tcW w:w="850" w:type="dxa"/>
            <w:tcBorders>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18,5</w:t>
            </w:r>
          </w:p>
        </w:tc>
        <w:tc>
          <w:tcPr>
            <w:tcW w:w="993" w:type="dxa"/>
            <w:tcBorders>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18,0</w:t>
            </w:r>
          </w:p>
        </w:tc>
        <w:tc>
          <w:tcPr>
            <w:tcW w:w="850" w:type="dxa"/>
            <w:tcBorders>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17,5</w:t>
            </w:r>
          </w:p>
        </w:tc>
        <w:tc>
          <w:tcPr>
            <w:tcW w:w="851" w:type="dxa"/>
            <w:tcBorders>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17,5</w:t>
            </w:r>
          </w:p>
        </w:tc>
      </w:tr>
    </w:tbl>
    <w:p w:rsidR="0057379F" w:rsidRPr="000730EE" w:rsidRDefault="0057379F" w:rsidP="0057379F">
      <w:pPr>
        <w:spacing w:line="240" w:lineRule="auto"/>
        <w:jc w:val="both"/>
        <w:rPr>
          <w:rFonts w:ascii="Times New Roman" w:hAnsi="Times New Roman" w:cs="Times New Roman"/>
          <w:sz w:val="28"/>
          <w:szCs w:val="28"/>
        </w:rPr>
      </w:pPr>
    </w:p>
    <w:p w:rsidR="0057379F" w:rsidRPr="000730EE" w:rsidRDefault="0057379F" w:rsidP="0057379F">
      <w:pPr>
        <w:widowControl w:val="0"/>
        <w:autoSpaceDE w:val="0"/>
        <w:autoSpaceDN w:val="0"/>
        <w:adjustRightInd w:val="0"/>
        <w:spacing w:line="240" w:lineRule="auto"/>
        <w:jc w:val="center"/>
        <w:rPr>
          <w:rFonts w:ascii="Times New Roman" w:hAnsi="Times New Roman" w:cs="Times New Roman"/>
          <w:sz w:val="28"/>
          <w:szCs w:val="28"/>
        </w:rPr>
      </w:pP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tabs>
          <w:tab w:val="left" w:pos="5506"/>
        </w:tabs>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lastRenderedPageBreak/>
        <w:t>1.3. Основные мероприятия и ресурсное</w:t>
      </w:r>
    </w:p>
    <w:p w:rsidR="0057379F" w:rsidRPr="000730EE" w:rsidRDefault="0057379F" w:rsidP="0057379F">
      <w:pPr>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обеспечение подпрограммы</w:t>
      </w: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Реализация подпрограммы предполагает выполнение следующих мероприятий:</w:t>
      </w:r>
    </w:p>
    <w:p w:rsidR="0057379F" w:rsidRPr="000730EE" w:rsidRDefault="0057379F" w:rsidP="0057379F">
      <w:pPr>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 содержание и ремонт подъездных путей с площадками (пирсами) с твердым покрытием для отбора воды пожарной техникой, очистка водоисточников;</w:t>
      </w:r>
    </w:p>
    <w:p w:rsidR="0057379F" w:rsidRPr="000730EE" w:rsidRDefault="0057379F" w:rsidP="0057379F">
      <w:pPr>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  обустройство противопожарных водоемов;</w:t>
      </w:r>
    </w:p>
    <w:p w:rsidR="0057379F" w:rsidRPr="000730EE" w:rsidRDefault="0057379F" w:rsidP="0057379F">
      <w:pPr>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 содержание водоисточников (прорубей) в зимний период;</w:t>
      </w:r>
    </w:p>
    <w:p w:rsidR="0057379F" w:rsidRPr="000730EE" w:rsidRDefault="0057379F" w:rsidP="0057379F">
      <w:pPr>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 проведение опашки населенных пунктов;</w:t>
      </w:r>
    </w:p>
    <w:p w:rsidR="0057379F" w:rsidRPr="000730EE" w:rsidRDefault="0057379F" w:rsidP="0057379F">
      <w:pPr>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 проверка технического состояния и ремонт пожарных гидрантов;</w:t>
      </w:r>
    </w:p>
    <w:p w:rsidR="0057379F" w:rsidRPr="000730EE" w:rsidRDefault="0057379F" w:rsidP="0057379F">
      <w:pPr>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 xml:space="preserve">- мероприятия по предупреждению и ликвидации последствий пожаров. </w:t>
      </w:r>
    </w:p>
    <w:p w:rsidR="0057379F" w:rsidRPr="000730EE" w:rsidRDefault="0057379F" w:rsidP="0057379F">
      <w:pPr>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 xml:space="preserve">Ресурсное обеспечение подпрограммы обеспечивается в рамках муниципальной программы муниципального образования «Родниковское городское поселение Родниковского муниципального района Ивановской области»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 </w:t>
      </w:r>
    </w:p>
    <w:p w:rsidR="0057379F" w:rsidRPr="000730EE" w:rsidRDefault="0057379F" w:rsidP="0057379F">
      <w:pPr>
        <w:spacing w:line="240" w:lineRule="auto"/>
        <w:jc w:val="both"/>
        <w:rPr>
          <w:rFonts w:ascii="Times New Roman" w:hAnsi="Times New Roman" w:cs="Times New Roman"/>
          <w:sz w:val="28"/>
          <w:szCs w:val="28"/>
        </w:rPr>
      </w:pPr>
    </w:p>
    <w:p w:rsidR="0057379F" w:rsidRPr="000730EE" w:rsidRDefault="0057379F" w:rsidP="0057379F">
      <w:pPr>
        <w:pStyle w:val="ConsNormal"/>
        <w:widowControl/>
        <w:tabs>
          <w:tab w:val="left" w:pos="809"/>
          <w:tab w:val="left" w:pos="1632"/>
        </w:tabs>
        <w:ind w:firstLine="0"/>
        <w:jc w:val="center"/>
        <w:rPr>
          <w:rFonts w:ascii="Times New Roman" w:hAnsi="Times New Roman" w:cs="Times New Roman"/>
          <w:b/>
        </w:rPr>
      </w:pPr>
    </w:p>
    <w:p w:rsidR="0057379F" w:rsidRPr="000730EE" w:rsidRDefault="0057379F" w:rsidP="0057379F">
      <w:pPr>
        <w:pStyle w:val="ConsNormal"/>
        <w:widowControl/>
        <w:tabs>
          <w:tab w:val="left" w:pos="809"/>
          <w:tab w:val="left" w:pos="1632"/>
        </w:tabs>
        <w:ind w:firstLine="0"/>
        <w:jc w:val="center"/>
        <w:rPr>
          <w:rFonts w:ascii="Times New Roman" w:hAnsi="Times New Roman" w:cs="Times New Roman"/>
          <w:b/>
        </w:rPr>
      </w:pPr>
    </w:p>
    <w:p w:rsidR="0057379F" w:rsidRPr="000730EE" w:rsidRDefault="0057379F" w:rsidP="0057379F">
      <w:pPr>
        <w:pStyle w:val="ConsNormal"/>
        <w:widowControl/>
        <w:tabs>
          <w:tab w:val="left" w:pos="809"/>
          <w:tab w:val="left" w:pos="1632"/>
        </w:tabs>
        <w:ind w:firstLine="0"/>
        <w:jc w:val="center"/>
        <w:rPr>
          <w:rFonts w:ascii="Times New Roman" w:hAnsi="Times New Roman" w:cs="Times New Roman"/>
          <w:b/>
        </w:rPr>
      </w:pPr>
    </w:p>
    <w:p w:rsidR="0057379F" w:rsidRPr="000730EE" w:rsidRDefault="0057379F" w:rsidP="0057379F">
      <w:pPr>
        <w:pStyle w:val="ConsNormal"/>
        <w:widowControl/>
        <w:tabs>
          <w:tab w:val="left" w:pos="809"/>
          <w:tab w:val="left" w:pos="1632"/>
        </w:tabs>
        <w:ind w:firstLine="0"/>
        <w:jc w:val="center"/>
        <w:rPr>
          <w:rFonts w:ascii="Times New Roman" w:hAnsi="Times New Roman" w:cs="Times New Roman"/>
          <w:b/>
        </w:rPr>
        <w:sectPr w:rsidR="0057379F" w:rsidRPr="000730EE" w:rsidSect="00D7490F">
          <w:pgSz w:w="11906" w:h="16838" w:code="9"/>
          <w:pgMar w:top="851" w:right="748" w:bottom="1134" w:left="1134" w:header="0" w:footer="0" w:gutter="0"/>
          <w:cols w:space="708"/>
          <w:docGrid w:linePitch="360"/>
        </w:sectPr>
      </w:pPr>
    </w:p>
    <w:p w:rsidR="0057379F" w:rsidRPr="000730EE" w:rsidRDefault="0057379F" w:rsidP="00EF5BD4">
      <w:pPr>
        <w:rPr>
          <w:rFonts w:ascii="Times New Roman" w:hAnsi="Times New Roman" w:cs="Times New Roman"/>
          <w:sz w:val="28"/>
          <w:szCs w:val="28"/>
        </w:rPr>
      </w:pPr>
      <w:r w:rsidRPr="000730EE">
        <w:rPr>
          <w:rFonts w:ascii="Times New Roman" w:hAnsi="Times New Roman" w:cs="Times New Roman"/>
          <w:sz w:val="28"/>
          <w:szCs w:val="28"/>
        </w:rPr>
        <w:lastRenderedPageBreak/>
        <w:t>Ресурсное обеспечение мероприятий подпрограммы</w:t>
      </w:r>
    </w:p>
    <w:p w:rsidR="0057379F" w:rsidRPr="000730EE" w:rsidRDefault="0057379F" w:rsidP="00EF5BD4">
      <w:pPr>
        <w:rPr>
          <w:rFonts w:ascii="Times New Roman" w:hAnsi="Times New Roman" w:cs="Times New Roman"/>
          <w:sz w:val="28"/>
          <w:szCs w:val="28"/>
        </w:rPr>
      </w:pPr>
      <w:r w:rsidRPr="000730EE">
        <w:rPr>
          <w:rFonts w:ascii="Times New Roman" w:hAnsi="Times New Roman" w:cs="Times New Roman"/>
          <w:sz w:val="28"/>
          <w:szCs w:val="28"/>
        </w:rPr>
        <w:t>Таблица 2</w:t>
      </w:r>
    </w:p>
    <w:p w:rsidR="0057379F" w:rsidRPr="000730EE" w:rsidRDefault="0057379F" w:rsidP="0057379F">
      <w:pPr>
        <w:pStyle w:val="ConsNormal"/>
        <w:widowControl/>
        <w:tabs>
          <w:tab w:val="left" w:pos="809"/>
          <w:tab w:val="left" w:pos="1632"/>
        </w:tabs>
        <w:ind w:firstLine="0"/>
        <w:jc w:val="right"/>
        <w:rPr>
          <w:rFonts w:ascii="Times New Roman" w:hAnsi="Times New Roman" w:cs="Times New Roman"/>
        </w:rPr>
      </w:pPr>
    </w:p>
    <w:tbl>
      <w:tblPr>
        <w:tblW w:w="88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43"/>
        <w:gridCol w:w="3544"/>
        <w:gridCol w:w="1701"/>
        <w:gridCol w:w="1454"/>
        <w:gridCol w:w="1454"/>
      </w:tblGrid>
      <w:tr w:rsidR="0057379F" w:rsidRPr="000730EE" w:rsidTr="00D7490F">
        <w:tc>
          <w:tcPr>
            <w:tcW w:w="710" w:type="dxa"/>
            <w:gridSpan w:val="2"/>
          </w:tcPr>
          <w:p w:rsidR="0057379F" w:rsidRPr="000730EE" w:rsidRDefault="0057379F" w:rsidP="00D7490F">
            <w:pPr>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 п/п</w:t>
            </w:r>
          </w:p>
        </w:tc>
        <w:tc>
          <w:tcPr>
            <w:tcW w:w="3544" w:type="dxa"/>
          </w:tcPr>
          <w:p w:rsidR="0057379F" w:rsidRPr="000730EE" w:rsidRDefault="0057379F" w:rsidP="00D7490F">
            <w:pPr>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Наименование мероприятия/ Источник ресурсного обеспечения</w:t>
            </w:r>
          </w:p>
        </w:tc>
        <w:tc>
          <w:tcPr>
            <w:tcW w:w="1701" w:type="dxa"/>
          </w:tcPr>
          <w:p w:rsidR="0057379F" w:rsidRPr="000730EE" w:rsidRDefault="0057379F" w:rsidP="00D7490F">
            <w:pPr>
              <w:keepNext/>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Исполнитель</w:t>
            </w:r>
          </w:p>
        </w:tc>
        <w:tc>
          <w:tcPr>
            <w:tcW w:w="1454" w:type="dxa"/>
          </w:tcPr>
          <w:p w:rsidR="0057379F" w:rsidRPr="000730EE" w:rsidRDefault="0057379F" w:rsidP="00D7490F">
            <w:pPr>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2019</w:t>
            </w:r>
          </w:p>
        </w:tc>
        <w:tc>
          <w:tcPr>
            <w:tcW w:w="1454" w:type="dxa"/>
          </w:tcPr>
          <w:p w:rsidR="0057379F" w:rsidRPr="000730EE" w:rsidRDefault="0057379F" w:rsidP="00D7490F">
            <w:pPr>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2020</w:t>
            </w:r>
          </w:p>
        </w:tc>
      </w:tr>
      <w:tr w:rsidR="0057379F" w:rsidRPr="000730EE" w:rsidTr="00D7490F">
        <w:tc>
          <w:tcPr>
            <w:tcW w:w="5955" w:type="dxa"/>
            <w:gridSpan w:val="4"/>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Программа, всего (тыс.руб.)</w:t>
            </w:r>
          </w:p>
        </w:tc>
        <w:tc>
          <w:tcPr>
            <w:tcW w:w="1454" w:type="dxa"/>
          </w:tcPr>
          <w:p w:rsidR="0057379F" w:rsidRPr="000730EE" w:rsidRDefault="0057379F" w:rsidP="00D7490F">
            <w:pPr>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550,0</w:t>
            </w:r>
          </w:p>
        </w:tc>
        <w:tc>
          <w:tcPr>
            <w:tcW w:w="1454" w:type="dxa"/>
          </w:tcPr>
          <w:p w:rsidR="0057379F" w:rsidRPr="000730EE" w:rsidRDefault="0057379F" w:rsidP="00D7490F">
            <w:pPr>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500,0</w:t>
            </w:r>
          </w:p>
        </w:tc>
      </w:tr>
      <w:tr w:rsidR="0057379F" w:rsidRPr="000730EE" w:rsidTr="00D7490F">
        <w:tc>
          <w:tcPr>
            <w:tcW w:w="5955" w:type="dxa"/>
            <w:gridSpan w:val="4"/>
            <w:vAlign w:val="bottom"/>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 средства бюджета МО «Родниковское городское поселение»</w:t>
            </w:r>
          </w:p>
        </w:tc>
        <w:tc>
          <w:tcPr>
            <w:tcW w:w="1454" w:type="dxa"/>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550,0</w:t>
            </w:r>
          </w:p>
        </w:tc>
        <w:tc>
          <w:tcPr>
            <w:tcW w:w="1454" w:type="dxa"/>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500,0</w:t>
            </w:r>
          </w:p>
        </w:tc>
      </w:tr>
      <w:tr w:rsidR="0057379F" w:rsidRPr="000730EE" w:rsidTr="00D7490F">
        <w:tc>
          <w:tcPr>
            <w:tcW w:w="567" w:type="dxa"/>
            <w:vMerge w:val="restart"/>
          </w:tcPr>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1.</w:t>
            </w:r>
          </w:p>
        </w:tc>
        <w:tc>
          <w:tcPr>
            <w:tcW w:w="3687" w:type="dxa"/>
            <w:gridSpan w:val="2"/>
            <w:vAlign w:val="bottom"/>
          </w:tcPr>
          <w:p w:rsidR="0057379F" w:rsidRPr="000730EE" w:rsidRDefault="0057379F" w:rsidP="00D7490F">
            <w:pPr>
              <w:spacing w:line="240" w:lineRule="auto"/>
              <w:rPr>
                <w:rFonts w:ascii="Times New Roman" w:hAnsi="Times New Roman" w:cs="Times New Roman"/>
                <w:iCs/>
                <w:sz w:val="28"/>
                <w:szCs w:val="28"/>
              </w:rPr>
            </w:pPr>
            <w:r w:rsidRPr="000730EE">
              <w:rPr>
                <w:rFonts w:ascii="Times New Roman" w:hAnsi="Times New Roman" w:cs="Times New Roman"/>
                <w:iCs/>
                <w:sz w:val="28"/>
                <w:szCs w:val="28"/>
              </w:rPr>
              <w:t>Подсыпка противопожарных водоемов</w:t>
            </w:r>
          </w:p>
        </w:tc>
        <w:tc>
          <w:tcPr>
            <w:tcW w:w="1701" w:type="dxa"/>
            <w:vMerge w:val="restart"/>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Управление муниципального хозяйства </w:t>
            </w:r>
          </w:p>
        </w:tc>
        <w:tc>
          <w:tcPr>
            <w:tcW w:w="1454" w:type="dxa"/>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550,0</w:t>
            </w:r>
          </w:p>
        </w:tc>
        <w:tc>
          <w:tcPr>
            <w:tcW w:w="1454" w:type="dxa"/>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500,0</w:t>
            </w:r>
          </w:p>
        </w:tc>
      </w:tr>
      <w:tr w:rsidR="0057379F" w:rsidRPr="000730EE" w:rsidTr="00D7490F">
        <w:tc>
          <w:tcPr>
            <w:tcW w:w="567" w:type="dxa"/>
            <w:vMerge/>
          </w:tcPr>
          <w:p w:rsidR="0057379F" w:rsidRPr="000730EE" w:rsidRDefault="0057379F" w:rsidP="00D7490F">
            <w:pPr>
              <w:spacing w:line="240" w:lineRule="auto"/>
              <w:jc w:val="both"/>
              <w:rPr>
                <w:rFonts w:ascii="Times New Roman" w:hAnsi="Times New Roman" w:cs="Times New Roman"/>
                <w:sz w:val="28"/>
                <w:szCs w:val="28"/>
              </w:rPr>
            </w:pPr>
          </w:p>
        </w:tc>
        <w:tc>
          <w:tcPr>
            <w:tcW w:w="3687" w:type="dxa"/>
            <w:gridSpan w:val="2"/>
            <w:vAlign w:val="bottom"/>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 средства бюджета МО «Родниковское городское поселение»</w:t>
            </w:r>
          </w:p>
        </w:tc>
        <w:tc>
          <w:tcPr>
            <w:tcW w:w="1701" w:type="dxa"/>
            <w:vMerge/>
          </w:tcPr>
          <w:p w:rsidR="0057379F" w:rsidRPr="000730EE" w:rsidRDefault="0057379F" w:rsidP="00D7490F">
            <w:pPr>
              <w:spacing w:line="240" w:lineRule="auto"/>
              <w:jc w:val="center"/>
              <w:rPr>
                <w:rFonts w:ascii="Times New Roman" w:hAnsi="Times New Roman" w:cs="Times New Roman"/>
                <w:sz w:val="28"/>
                <w:szCs w:val="28"/>
              </w:rPr>
            </w:pPr>
          </w:p>
        </w:tc>
        <w:tc>
          <w:tcPr>
            <w:tcW w:w="1454" w:type="dxa"/>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550,0</w:t>
            </w:r>
          </w:p>
        </w:tc>
        <w:tc>
          <w:tcPr>
            <w:tcW w:w="1454" w:type="dxa"/>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500,0</w:t>
            </w:r>
          </w:p>
        </w:tc>
      </w:tr>
      <w:tr w:rsidR="0057379F" w:rsidRPr="000730EE" w:rsidTr="00D7490F">
        <w:tc>
          <w:tcPr>
            <w:tcW w:w="567" w:type="dxa"/>
            <w:vMerge w:val="restart"/>
          </w:tcPr>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2.</w:t>
            </w:r>
          </w:p>
        </w:tc>
        <w:tc>
          <w:tcPr>
            <w:tcW w:w="3687" w:type="dxa"/>
            <w:gridSpan w:val="2"/>
            <w:vAlign w:val="bottom"/>
          </w:tcPr>
          <w:p w:rsidR="0057379F" w:rsidRPr="000730EE" w:rsidRDefault="0057379F" w:rsidP="00D7490F">
            <w:pPr>
              <w:spacing w:line="240" w:lineRule="auto"/>
              <w:rPr>
                <w:rFonts w:ascii="Times New Roman" w:hAnsi="Times New Roman" w:cs="Times New Roman"/>
                <w:iCs/>
                <w:sz w:val="28"/>
                <w:szCs w:val="28"/>
              </w:rPr>
            </w:pPr>
            <w:r w:rsidRPr="000730EE">
              <w:rPr>
                <w:rFonts w:ascii="Times New Roman" w:hAnsi="Times New Roman" w:cs="Times New Roman"/>
                <w:iCs/>
                <w:sz w:val="28"/>
                <w:szCs w:val="28"/>
              </w:rPr>
              <w:t>Приобретение</w:t>
            </w:r>
          </w:p>
          <w:p w:rsidR="0057379F" w:rsidRPr="000730EE" w:rsidRDefault="0057379F" w:rsidP="00D7490F">
            <w:pPr>
              <w:spacing w:line="240" w:lineRule="auto"/>
              <w:rPr>
                <w:rFonts w:ascii="Times New Roman" w:hAnsi="Times New Roman" w:cs="Times New Roman"/>
                <w:iCs/>
                <w:sz w:val="28"/>
                <w:szCs w:val="28"/>
              </w:rPr>
            </w:pPr>
            <w:r w:rsidRPr="000730EE">
              <w:rPr>
                <w:rFonts w:ascii="Times New Roman" w:hAnsi="Times New Roman" w:cs="Times New Roman"/>
                <w:iCs/>
                <w:sz w:val="28"/>
                <w:szCs w:val="28"/>
              </w:rPr>
              <w:t xml:space="preserve"> огнетушителей </w:t>
            </w:r>
          </w:p>
        </w:tc>
        <w:tc>
          <w:tcPr>
            <w:tcW w:w="1701" w:type="dxa"/>
            <w:vMerge w:val="restart"/>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Управление муниципального хозяйства </w:t>
            </w:r>
          </w:p>
        </w:tc>
        <w:tc>
          <w:tcPr>
            <w:tcW w:w="1454" w:type="dxa"/>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c>
          <w:tcPr>
            <w:tcW w:w="1454" w:type="dxa"/>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r>
      <w:tr w:rsidR="0057379F" w:rsidRPr="000730EE" w:rsidTr="00D7490F">
        <w:tc>
          <w:tcPr>
            <w:tcW w:w="567" w:type="dxa"/>
            <w:vMerge/>
          </w:tcPr>
          <w:p w:rsidR="0057379F" w:rsidRPr="000730EE" w:rsidRDefault="0057379F" w:rsidP="00D7490F">
            <w:pPr>
              <w:spacing w:line="240" w:lineRule="auto"/>
              <w:jc w:val="both"/>
              <w:rPr>
                <w:rFonts w:ascii="Times New Roman" w:hAnsi="Times New Roman" w:cs="Times New Roman"/>
                <w:sz w:val="28"/>
                <w:szCs w:val="28"/>
              </w:rPr>
            </w:pPr>
          </w:p>
        </w:tc>
        <w:tc>
          <w:tcPr>
            <w:tcW w:w="3687" w:type="dxa"/>
            <w:gridSpan w:val="2"/>
            <w:vAlign w:val="bottom"/>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 средства бюджета МО «Родниковское городское поселение»</w:t>
            </w:r>
          </w:p>
        </w:tc>
        <w:tc>
          <w:tcPr>
            <w:tcW w:w="1701" w:type="dxa"/>
            <w:vMerge/>
          </w:tcPr>
          <w:p w:rsidR="0057379F" w:rsidRPr="000730EE" w:rsidRDefault="0057379F" w:rsidP="00D7490F">
            <w:pPr>
              <w:spacing w:line="240" w:lineRule="auto"/>
              <w:jc w:val="center"/>
              <w:rPr>
                <w:rFonts w:ascii="Times New Roman" w:hAnsi="Times New Roman" w:cs="Times New Roman"/>
                <w:sz w:val="28"/>
                <w:szCs w:val="28"/>
              </w:rPr>
            </w:pPr>
          </w:p>
        </w:tc>
        <w:tc>
          <w:tcPr>
            <w:tcW w:w="1454"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c>
          <w:tcPr>
            <w:tcW w:w="1454"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r>
      <w:tr w:rsidR="0057379F" w:rsidRPr="000730EE" w:rsidTr="00D7490F">
        <w:tc>
          <w:tcPr>
            <w:tcW w:w="567" w:type="dxa"/>
            <w:vMerge w:val="restart"/>
          </w:tcPr>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3.</w:t>
            </w:r>
          </w:p>
        </w:tc>
        <w:tc>
          <w:tcPr>
            <w:tcW w:w="3687" w:type="dxa"/>
            <w:gridSpan w:val="2"/>
            <w:vAlign w:val="bottom"/>
          </w:tcPr>
          <w:p w:rsidR="0057379F" w:rsidRPr="000730EE" w:rsidRDefault="0057379F" w:rsidP="00D7490F">
            <w:pPr>
              <w:spacing w:line="240" w:lineRule="auto"/>
              <w:rPr>
                <w:rFonts w:ascii="Times New Roman" w:hAnsi="Times New Roman" w:cs="Times New Roman"/>
                <w:iCs/>
                <w:sz w:val="28"/>
                <w:szCs w:val="28"/>
              </w:rPr>
            </w:pPr>
            <w:r w:rsidRPr="000730EE">
              <w:rPr>
                <w:rFonts w:ascii="Times New Roman" w:hAnsi="Times New Roman" w:cs="Times New Roman"/>
                <w:iCs/>
                <w:sz w:val="28"/>
                <w:szCs w:val="28"/>
              </w:rPr>
              <w:t xml:space="preserve">Приобретение противопожарных материалов </w:t>
            </w:r>
          </w:p>
        </w:tc>
        <w:tc>
          <w:tcPr>
            <w:tcW w:w="1701" w:type="dxa"/>
            <w:vMerge w:val="restart"/>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Управление муниципального хозяйства </w:t>
            </w:r>
          </w:p>
        </w:tc>
        <w:tc>
          <w:tcPr>
            <w:tcW w:w="1454" w:type="dxa"/>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c>
          <w:tcPr>
            <w:tcW w:w="1454" w:type="dxa"/>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r>
      <w:tr w:rsidR="0057379F" w:rsidRPr="000730EE" w:rsidTr="00D7490F">
        <w:tc>
          <w:tcPr>
            <w:tcW w:w="567" w:type="dxa"/>
            <w:vMerge/>
          </w:tcPr>
          <w:p w:rsidR="0057379F" w:rsidRPr="000730EE" w:rsidRDefault="0057379F" w:rsidP="00D7490F">
            <w:pPr>
              <w:spacing w:line="240" w:lineRule="auto"/>
              <w:jc w:val="both"/>
              <w:rPr>
                <w:rFonts w:ascii="Times New Roman" w:hAnsi="Times New Roman" w:cs="Times New Roman"/>
                <w:sz w:val="28"/>
                <w:szCs w:val="28"/>
              </w:rPr>
            </w:pPr>
          </w:p>
        </w:tc>
        <w:tc>
          <w:tcPr>
            <w:tcW w:w="3687" w:type="dxa"/>
            <w:gridSpan w:val="2"/>
            <w:vAlign w:val="bottom"/>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 средства бюджета МО «Родниковское городское поселение»</w:t>
            </w:r>
          </w:p>
        </w:tc>
        <w:tc>
          <w:tcPr>
            <w:tcW w:w="1701" w:type="dxa"/>
            <w:vMerge/>
          </w:tcPr>
          <w:p w:rsidR="0057379F" w:rsidRPr="000730EE" w:rsidRDefault="0057379F" w:rsidP="00D7490F">
            <w:pPr>
              <w:spacing w:line="240" w:lineRule="auto"/>
              <w:jc w:val="center"/>
              <w:rPr>
                <w:rFonts w:ascii="Times New Roman" w:hAnsi="Times New Roman" w:cs="Times New Roman"/>
                <w:sz w:val="28"/>
                <w:szCs w:val="28"/>
              </w:rPr>
            </w:pPr>
          </w:p>
        </w:tc>
        <w:tc>
          <w:tcPr>
            <w:tcW w:w="1454" w:type="dxa"/>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c>
          <w:tcPr>
            <w:tcW w:w="1454" w:type="dxa"/>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r>
      <w:tr w:rsidR="0057379F" w:rsidRPr="000730EE" w:rsidTr="00D7490F">
        <w:tc>
          <w:tcPr>
            <w:tcW w:w="567" w:type="dxa"/>
          </w:tcPr>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4.</w:t>
            </w:r>
          </w:p>
        </w:tc>
        <w:tc>
          <w:tcPr>
            <w:tcW w:w="3687" w:type="dxa"/>
            <w:gridSpan w:val="2"/>
            <w:vAlign w:val="bottom"/>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Изготовление табличек</w:t>
            </w:r>
          </w:p>
          <w:p w:rsidR="0057379F" w:rsidRPr="000730EE" w:rsidRDefault="0057379F" w:rsidP="00D7490F">
            <w:pPr>
              <w:spacing w:line="240" w:lineRule="auto"/>
              <w:rPr>
                <w:rFonts w:ascii="Times New Roman" w:hAnsi="Times New Roman" w:cs="Times New Roman"/>
                <w:sz w:val="28"/>
                <w:szCs w:val="28"/>
              </w:rPr>
            </w:pPr>
          </w:p>
        </w:tc>
        <w:tc>
          <w:tcPr>
            <w:tcW w:w="1701" w:type="dxa"/>
          </w:tcPr>
          <w:p w:rsidR="0057379F" w:rsidRPr="000730EE" w:rsidRDefault="0057379F" w:rsidP="00D7490F">
            <w:pPr>
              <w:spacing w:line="240" w:lineRule="auto"/>
              <w:jc w:val="center"/>
              <w:rPr>
                <w:rFonts w:ascii="Times New Roman" w:hAnsi="Times New Roman" w:cs="Times New Roman"/>
                <w:sz w:val="28"/>
                <w:szCs w:val="28"/>
              </w:rPr>
            </w:pPr>
          </w:p>
        </w:tc>
        <w:tc>
          <w:tcPr>
            <w:tcW w:w="1454" w:type="dxa"/>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c>
          <w:tcPr>
            <w:tcW w:w="1454" w:type="dxa"/>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r>
      <w:tr w:rsidR="0057379F" w:rsidRPr="000730EE" w:rsidTr="00D7490F">
        <w:tc>
          <w:tcPr>
            <w:tcW w:w="567" w:type="dxa"/>
          </w:tcPr>
          <w:p w:rsidR="0057379F" w:rsidRPr="000730EE" w:rsidRDefault="0057379F" w:rsidP="00D7490F">
            <w:pPr>
              <w:spacing w:line="240" w:lineRule="auto"/>
              <w:jc w:val="both"/>
              <w:rPr>
                <w:rFonts w:ascii="Times New Roman" w:hAnsi="Times New Roman" w:cs="Times New Roman"/>
                <w:sz w:val="28"/>
                <w:szCs w:val="28"/>
              </w:rPr>
            </w:pPr>
          </w:p>
        </w:tc>
        <w:tc>
          <w:tcPr>
            <w:tcW w:w="3687" w:type="dxa"/>
            <w:gridSpan w:val="2"/>
            <w:vAlign w:val="bottom"/>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 средства бюджета МО «Родниковское городское поселение»</w:t>
            </w:r>
          </w:p>
        </w:tc>
        <w:tc>
          <w:tcPr>
            <w:tcW w:w="1701" w:type="dxa"/>
          </w:tcPr>
          <w:p w:rsidR="0057379F" w:rsidRPr="000730EE" w:rsidRDefault="0057379F" w:rsidP="00D7490F">
            <w:pPr>
              <w:spacing w:line="240" w:lineRule="auto"/>
              <w:jc w:val="center"/>
              <w:rPr>
                <w:rFonts w:ascii="Times New Roman" w:hAnsi="Times New Roman" w:cs="Times New Roman"/>
                <w:sz w:val="28"/>
                <w:szCs w:val="28"/>
              </w:rPr>
            </w:pPr>
          </w:p>
        </w:tc>
        <w:tc>
          <w:tcPr>
            <w:tcW w:w="1454"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c>
          <w:tcPr>
            <w:tcW w:w="1454"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r>
    </w:tbl>
    <w:p w:rsidR="0057379F" w:rsidRPr="000730EE" w:rsidRDefault="0057379F" w:rsidP="0057379F">
      <w:pPr>
        <w:widowControl w:val="0"/>
        <w:autoSpaceDE w:val="0"/>
        <w:autoSpaceDN w:val="0"/>
        <w:adjustRightInd w:val="0"/>
        <w:spacing w:line="240" w:lineRule="auto"/>
        <w:jc w:val="right"/>
        <w:outlineLvl w:val="2"/>
        <w:rPr>
          <w:rFonts w:ascii="Times New Roman" w:hAnsi="Times New Roman" w:cs="Times New Roman"/>
          <w:b/>
          <w:sz w:val="28"/>
          <w:szCs w:val="28"/>
        </w:rPr>
      </w:pPr>
    </w:p>
    <w:p w:rsidR="0057379F" w:rsidRPr="000730EE" w:rsidRDefault="0057379F" w:rsidP="0057379F">
      <w:pPr>
        <w:widowControl w:val="0"/>
        <w:autoSpaceDE w:val="0"/>
        <w:autoSpaceDN w:val="0"/>
        <w:adjustRightInd w:val="0"/>
        <w:spacing w:line="240" w:lineRule="auto"/>
        <w:jc w:val="right"/>
        <w:outlineLvl w:val="2"/>
        <w:rPr>
          <w:rFonts w:ascii="Times New Roman" w:hAnsi="Times New Roman" w:cs="Times New Roman"/>
          <w:b/>
          <w:sz w:val="28"/>
          <w:szCs w:val="28"/>
        </w:rPr>
      </w:pPr>
    </w:p>
    <w:p w:rsidR="0057379F" w:rsidRPr="000730EE" w:rsidRDefault="0057379F" w:rsidP="0057379F">
      <w:pPr>
        <w:widowControl w:val="0"/>
        <w:autoSpaceDE w:val="0"/>
        <w:autoSpaceDN w:val="0"/>
        <w:adjustRightInd w:val="0"/>
        <w:spacing w:line="240" w:lineRule="auto"/>
        <w:jc w:val="right"/>
        <w:outlineLvl w:val="2"/>
        <w:rPr>
          <w:rFonts w:ascii="Times New Roman" w:hAnsi="Times New Roman" w:cs="Times New Roman"/>
          <w:b/>
          <w:sz w:val="28"/>
          <w:szCs w:val="28"/>
        </w:rPr>
      </w:pPr>
    </w:p>
    <w:p w:rsidR="0057379F" w:rsidRPr="000730EE" w:rsidRDefault="0057379F" w:rsidP="0057379F">
      <w:pPr>
        <w:widowControl w:val="0"/>
        <w:autoSpaceDE w:val="0"/>
        <w:autoSpaceDN w:val="0"/>
        <w:adjustRightInd w:val="0"/>
        <w:spacing w:line="240" w:lineRule="auto"/>
        <w:jc w:val="right"/>
        <w:outlineLvl w:val="2"/>
        <w:rPr>
          <w:rFonts w:ascii="Times New Roman" w:hAnsi="Times New Roman" w:cs="Times New Roman"/>
          <w:b/>
          <w:sz w:val="28"/>
          <w:szCs w:val="28"/>
        </w:rPr>
      </w:pPr>
    </w:p>
    <w:p w:rsidR="0057379F" w:rsidRPr="000730EE" w:rsidRDefault="000730EE" w:rsidP="0057379F">
      <w:pPr>
        <w:pStyle w:val="ConsPlusNormal"/>
        <w:widowControl/>
        <w:ind w:left="5387" w:firstLine="0"/>
        <w:jc w:val="right"/>
        <w:outlineLvl w:val="0"/>
        <w:rPr>
          <w:rFonts w:ascii="Times New Roman" w:hAnsi="Times New Roman" w:cs="Times New Roman"/>
          <w:color w:val="000000"/>
          <w:sz w:val="28"/>
          <w:szCs w:val="28"/>
        </w:rPr>
      </w:pPr>
      <w:r w:rsidRPr="000730EE">
        <w:rPr>
          <w:rFonts w:ascii="Times New Roman" w:hAnsi="Times New Roman" w:cs="Times New Roman"/>
          <w:color w:val="000000"/>
          <w:sz w:val="28"/>
          <w:szCs w:val="28"/>
        </w:rPr>
        <w:lastRenderedPageBreak/>
        <w:t>П</w:t>
      </w:r>
      <w:r w:rsidR="0057379F" w:rsidRPr="000730EE">
        <w:rPr>
          <w:rFonts w:ascii="Times New Roman" w:hAnsi="Times New Roman" w:cs="Times New Roman"/>
          <w:color w:val="000000"/>
          <w:sz w:val="28"/>
          <w:szCs w:val="28"/>
        </w:rPr>
        <w:t>риложение №3</w:t>
      </w:r>
    </w:p>
    <w:p w:rsidR="0057379F" w:rsidRPr="000730EE" w:rsidRDefault="0057379F" w:rsidP="0057379F">
      <w:pPr>
        <w:pStyle w:val="ConsPlusNormal"/>
        <w:widowControl/>
        <w:ind w:firstLine="0"/>
        <w:jc w:val="right"/>
        <w:outlineLvl w:val="0"/>
        <w:rPr>
          <w:rFonts w:ascii="Times New Roman" w:hAnsi="Times New Roman" w:cs="Times New Roman"/>
          <w:color w:val="000000"/>
          <w:sz w:val="28"/>
          <w:szCs w:val="28"/>
        </w:rPr>
      </w:pPr>
      <w:r w:rsidRPr="000730EE">
        <w:rPr>
          <w:rFonts w:ascii="Times New Roman" w:hAnsi="Times New Roman" w:cs="Times New Roman"/>
          <w:color w:val="000000"/>
          <w:sz w:val="28"/>
          <w:szCs w:val="28"/>
        </w:rPr>
        <w:t xml:space="preserve">к муниципальной  программе </w:t>
      </w:r>
    </w:p>
    <w:p w:rsidR="0057379F" w:rsidRPr="000730EE" w:rsidRDefault="0057379F" w:rsidP="0057379F">
      <w:pPr>
        <w:pStyle w:val="ConsPlusNormal"/>
        <w:widowControl/>
        <w:ind w:firstLine="0"/>
        <w:jc w:val="right"/>
        <w:outlineLvl w:val="0"/>
        <w:rPr>
          <w:rFonts w:ascii="Times New Roman" w:hAnsi="Times New Roman" w:cs="Times New Roman"/>
          <w:sz w:val="28"/>
          <w:szCs w:val="28"/>
        </w:rPr>
      </w:pPr>
      <w:r w:rsidRPr="000730EE">
        <w:rPr>
          <w:rFonts w:ascii="Times New Roman" w:hAnsi="Times New Roman" w:cs="Times New Roman"/>
          <w:color w:val="000000"/>
          <w:sz w:val="28"/>
          <w:szCs w:val="28"/>
        </w:rPr>
        <w:t>Родниковского муниципального района                                                                              «</w:t>
      </w:r>
      <w:r w:rsidRPr="000730EE">
        <w:rPr>
          <w:rFonts w:ascii="Times New Roman" w:hAnsi="Times New Roman" w:cs="Times New Roman"/>
          <w:sz w:val="28"/>
          <w:szCs w:val="28"/>
        </w:rPr>
        <w:t>Профилактика правонарушений, наркомании и обеспечение</w:t>
      </w:r>
    </w:p>
    <w:p w:rsidR="0057379F" w:rsidRPr="000730EE" w:rsidRDefault="0057379F" w:rsidP="0057379F">
      <w:pPr>
        <w:pStyle w:val="ConsPlusNormal"/>
        <w:widowControl/>
        <w:ind w:firstLine="0"/>
        <w:jc w:val="right"/>
        <w:outlineLvl w:val="0"/>
        <w:rPr>
          <w:rFonts w:ascii="Times New Roman" w:hAnsi="Times New Roman" w:cs="Times New Roman"/>
          <w:sz w:val="28"/>
          <w:szCs w:val="28"/>
        </w:rPr>
      </w:pPr>
      <w:r w:rsidRPr="000730EE">
        <w:rPr>
          <w:rFonts w:ascii="Times New Roman" w:hAnsi="Times New Roman" w:cs="Times New Roman"/>
          <w:sz w:val="28"/>
          <w:szCs w:val="28"/>
        </w:rPr>
        <w:t xml:space="preserve"> безопасности граждан на территории Родниковского </w:t>
      </w:r>
    </w:p>
    <w:p w:rsidR="0057379F" w:rsidRPr="000730EE" w:rsidRDefault="0057379F" w:rsidP="0057379F">
      <w:pPr>
        <w:pStyle w:val="ConsPlusNormal"/>
        <w:widowControl/>
        <w:ind w:firstLine="0"/>
        <w:jc w:val="right"/>
        <w:outlineLvl w:val="0"/>
        <w:rPr>
          <w:rFonts w:ascii="Times New Roman" w:hAnsi="Times New Roman" w:cs="Times New Roman"/>
          <w:sz w:val="28"/>
          <w:szCs w:val="28"/>
        </w:rPr>
      </w:pPr>
      <w:r w:rsidRPr="000730EE">
        <w:rPr>
          <w:rFonts w:ascii="Times New Roman" w:hAnsi="Times New Roman" w:cs="Times New Roman"/>
          <w:sz w:val="28"/>
          <w:szCs w:val="28"/>
        </w:rPr>
        <w:t xml:space="preserve">муниципального района   </w:t>
      </w:r>
    </w:p>
    <w:p w:rsidR="0057379F" w:rsidRPr="000730EE" w:rsidRDefault="0057379F" w:rsidP="0057379F">
      <w:pPr>
        <w:spacing w:line="240" w:lineRule="auto"/>
        <w:jc w:val="both"/>
        <w:rPr>
          <w:rFonts w:ascii="Times New Roman" w:hAnsi="Times New Roman" w:cs="Times New Roman"/>
          <w:sz w:val="28"/>
          <w:szCs w:val="28"/>
          <w:lang w:eastAsia="ar-SA"/>
        </w:rPr>
      </w:pPr>
    </w:p>
    <w:p w:rsidR="0057379F" w:rsidRPr="000730EE" w:rsidRDefault="0057379F" w:rsidP="0057379F">
      <w:pPr>
        <w:autoSpaceDE w:val="0"/>
        <w:autoSpaceDN w:val="0"/>
        <w:adjustRightInd w:val="0"/>
        <w:spacing w:line="240" w:lineRule="auto"/>
        <w:jc w:val="center"/>
        <w:rPr>
          <w:rFonts w:ascii="Times New Roman" w:hAnsi="Times New Roman" w:cs="Times New Roman"/>
          <w:b/>
          <w:bCs/>
          <w:sz w:val="28"/>
          <w:szCs w:val="28"/>
        </w:rPr>
      </w:pPr>
      <w:r w:rsidRPr="000730EE">
        <w:rPr>
          <w:rFonts w:ascii="Times New Roman" w:hAnsi="Times New Roman" w:cs="Times New Roman"/>
          <w:b/>
          <w:bCs/>
          <w:sz w:val="28"/>
          <w:szCs w:val="28"/>
        </w:rPr>
        <w:t>Подпрограмма</w:t>
      </w:r>
    </w:p>
    <w:p w:rsidR="0057379F" w:rsidRPr="000730EE" w:rsidRDefault="0057379F" w:rsidP="0057379F">
      <w:pPr>
        <w:spacing w:line="240" w:lineRule="auto"/>
        <w:jc w:val="center"/>
        <w:rPr>
          <w:rFonts w:ascii="Times New Roman" w:hAnsi="Times New Roman" w:cs="Times New Roman"/>
          <w:b/>
          <w:bCs/>
          <w:sz w:val="28"/>
          <w:szCs w:val="28"/>
        </w:rPr>
      </w:pPr>
      <w:r w:rsidRPr="000730EE">
        <w:rPr>
          <w:rFonts w:ascii="Times New Roman" w:hAnsi="Times New Roman" w:cs="Times New Roman"/>
          <w:b/>
          <w:bCs/>
          <w:sz w:val="28"/>
          <w:szCs w:val="28"/>
        </w:rPr>
        <w:t>«</w:t>
      </w:r>
      <w:r w:rsidRPr="000730EE">
        <w:rPr>
          <w:rFonts w:ascii="Times New Roman" w:hAnsi="Times New Roman" w:cs="Times New Roman"/>
          <w:b/>
          <w:sz w:val="28"/>
          <w:szCs w:val="28"/>
        </w:rPr>
        <w:t>Повышение безопасности дорожного движения на территории Родниковского муниципального района»</w:t>
      </w:r>
      <w:r w:rsidRPr="000730EE">
        <w:rPr>
          <w:rFonts w:ascii="Times New Roman" w:hAnsi="Times New Roman" w:cs="Times New Roman"/>
          <w:b/>
          <w:bCs/>
          <w:sz w:val="28"/>
          <w:szCs w:val="28"/>
        </w:rPr>
        <w:t xml:space="preserve"> </w:t>
      </w: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pStyle w:val="af2"/>
        <w:ind w:left="2160"/>
        <w:rPr>
          <w:b/>
          <w:sz w:val="28"/>
          <w:szCs w:val="28"/>
        </w:rPr>
      </w:pPr>
      <w:r w:rsidRPr="000730EE">
        <w:rPr>
          <w:b/>
          <w:sz w:val="28"/>
          <w:szCs w:val="28"/>
        </w:rPr>
        <w:t>1.1.Паспорт подпрограммы</w:t>
      </w:r>
    </w:p>
    <w:p w:rsidR="0057379F" w:rsidRPr="000730EE" w:rsidRDefault="0057379F" w:rsidP="0057379F">
      <w:pPr>
        <w:spacing w:line="240" w:lineRule="auto"/>
        <w:rPr>
          <w:rFonts w:ascii="Times New Roman" w:hAnsi="Times New Roman" w:cs="Times New Roman"/>
          <w:sz w:val="28"/>
          <w:szCs w:val="28"/>
        </w:rPr>
      </w:pPr>
    </w:p>
    <w:tbl>
      <w:tblPr>
        <w:tblStyle w:val="a8"/>
        <w:tblW w:w="10188" w:type="dxa"/>
        <w:tblLook w:val="01E0"/>
      </w:tblPr>
      <w:tblGrid>
        <w:gridCol w:w="2268"/>
        <w:gridCol w:w="7920"/>
      </w:tblGrid>
      <w:tr w:rsidR="0057379F" w:rsidRPr="000730EE" w:rsidTr="00D7490F">
        <w:tc>
          <w:tcPr>
            <w:tcW w:w="2268" w:type="dxa"/>
          </w:tcPr>
          <w:p w:rsidR="0057379F" w:rsidRPr="000730EE" w:rsidRDefault="0057379F" w:rsidP="00D7490F">
            <w:pPr>
              <w:rPr>
                <w:rFonts w:ascii="Times New Roman" w:hAnsi="Times New Roman" w:cs="Times New Roman"/>
                <w:sz w:val="28"/>
                <w:szCs w:val="28"/>
              </w:rPr>
            </w:pPr>
            <w:r w:rsidRPr="000730EE">
              <w:rPr>
                <w:rFonts w:ascii="Times New Roman" w:hAnsi="Times New Roman" w:cs="Times New Roman"/>
                <w:sz w:val="28"/>
                <w:szCs w:val="28"/>
              </w:rPr>
              <w:t>Наименование подпрограммы</w:t>
            </w:r>
          </w:p>
        </w:tc>
        <w:tc>
          <w:tcPr>
            <w:tcW w:w="7920" w:type="dxa"/>
          </w:tcPr>
          <w:p w:rsidR="0057379F" w:rsidRPr="000730EE" w:rsidRDefault="0057379F" w:rsidP="00D7490F">
            <w:pPr>
              <w:jc w:val="both"/>
              <w:rPr>
                <w:rFonts w:ascii="Times New Roman" w:hAnsi="Times New Roman" w:cs="Times New Roman"/>
                <w:sz w:val="28"/>
                <w:szCs w:val="28"/>
              </w:rPr>
            </w:pPr>
            <w:r w:rsidRPr="000730EE">
              <w:rPr>
                <w:rFonts w:ascii="Times New Roman" w:hAnsi="Times New Roman" w:cs="Times New Roman"/>
                <w:sz w:val="28"/>
                <w:szCs w:val="28"/>
              </w:rPr>
              <w:t xml:space="preserve">Повышение безопасности дорожного движения на территории Родниковского муниципального района </w:t>
            </w:r>
          </w:p>
        </w:tc>
      </w:tr>
      <w:tr w:rsidR="0057379F" w:rsidRPr="000730EE" w:rsidTr="00D7490F">
        <w:tc>
          <w:tcPr>
            <w:tcW w:w="2268" w:type="dxa"/>
          </w:tcPr>
          <w:p w:rsidR="0057379F" w:rsidRPr="000730EE" w:rsidRDefault="0057379F" w:rsidP="00D7490F">
            <w:pPr>
              <w:rPr>
                <w:rFonts w:ascii="Times New Roman" w:hAnsi="Times New Roman" w:cs="Times New Roman"/>
                <w:sz w:val="28"/>
                <w:szCs w:val="28"/>
              </w:rPr>
            </w:pPr>
            <w:r w:rsidRPr="000730EE">
              <w:rPr>
                <w:rFonts w:ascii="Times New Roman" w:hAnsi="Times New Roman" w:cs="Times New Roman"/>
                <w:sz w:val="28"/>
                <w:szCs w:val="28"/>
              </w:rPr>
              <w:t xml:space="preserve">Срок реализации подпрограммы </w:t>
            </w:r>
          </w:p>
        </w:tc>
        <w:tc>
          <w:tcPr>
            <w:tcW w:w="7920" w:type="dxa"/>
          </w:tcPr>
          <w:p w:rsidR="0057379F" w:rsidRPr="000730EE" w:rsidRDefault="0057379F" w:rsidP="00D7490F">
            <w:pPr>
              <w:rPr>
                <w:rFonts w:ascii="Times New Roman" w:hAnsi="Times New Roman" w:cs="Times New Roman"/>
                <w:sz w:val="28"/>
                <w:szCs w:val="28"/>
              </w:rPr>
            </w:pPr>
            <w:r w:rsidRPr="000730EE">
              <w:rPr>
                <w:rFonts w:ascii="Times New Roman" w:hAnsi="Times New Roman" w:cs="Times New Roman"/>
                <w:sz w:val="28"/>
                <w:szCs w:val="28"/>
              </w:rPr>
              <w:t xml:space="preserve">2019 – 2020 годы </w:t>
            </w:r>
          </w:p>
        </w:tc>
      </w:tr>
      <w:tr w:rsidR="0057379F" w:rsidRPr="000730EE" w:rsidTr="00D7490F">
        <w:tc>
          <w:tcPr>
            <w:tcW w:w="2268" w:type="dxa"/>
          </w:tcPr>
          <w:p w:rsidR="0057379F" w:rsidRPr="000730EE" w:rsidRDefault="0057379F" w:rsidP="00D7490F">
            <w:pPr>
              <w:rPr>
                <w:rFonts w:ascii="Times New Roman" w:hAnsi="Times New Roman" w:cs="Times New Roman"/>
                <w:sz w:val="28"/>
                <w:szCs w:val="28"/>
              </w:rPr>
            </w:pPr>
            <w:r w:rsidRPr="000730EE">
              <w:rPr>
                <w:rFonts w:ascii="Times New Roman" w:hAnsi="Times New Roman" w:cs="Times New Roman"/>
                <w:sz w:val="28"/>
                <w:szCs w:val="28"/>
              </w:rPr>
              <w:t>Исполнители подпрограммы</w:t>
            </w:r>
          </w:p>
        </w:tc>
        <w:tc>
          <w:tcPr>
            <w:tcW w:w="7920" w:type="dxa"/>
          </w:tcPr>
          <w:p w:rsidR="0057379F" w:rsidRPr="000730EE" w:rsidRDefault="0057379F" w:rsidP="00D7490F">
            <w:pPr>
              <w:rPr>
                <w:rFonts w:ascii="Times New Roman" w:hAnsi="Times New Roman" w:cs="Times New Roman"/>
                <w:sz w:val="28"/>
                <w:szCs w:val="28"/>
              </w:rPr>
            </w:pPr>
            <w:r w:rsidRPr="000730EE">
              <w:rPr>
                <w:rFonts w:ascii="Times New Roman" w:hAnsi="Times New Roman" w:cs="Times New Roman"/>
                <w:sz w:val="28"/>
                <w:szCs w:val="28"/>
              </w:rPr>
              <w:t xml:space="preserve">Управление муниципального хозяйства </w:t>
            </w:r>
          </w:p>
        </w:tc>
      </w:tr>
      <w:tr w:rsidR="0057379F" w:rsidRPr="000730EE" w:rsidTr="00D7490F">
        <w:trPr>
          <w:trHeight w:val="1455"/>
        </w:trPr>
        <w:tc>
          <w:tcPr>
            <w:tcW w:w="2268" w:type="dxa"/>
          </w:tcPr>
          <w:p w:rsidR="0057379F" w:rsidRPr="000730EE" w:rsidRDefault="0057379F" w:rsidP="00D7490F">
            <w:pPr>
              <w:rPr>
                <w:rFonts w:ascii="Times New Roman" w:hAnsi="Times New Roman" w:cs="Times New Roman"/>
                <w:sz w:val="28"/>
                <w:szCs w:val="28"/>
              </w:rPr>
            </w:pPr>
            <w:r w:rsidRPr="000730EE">
              <w:rPr>
                <w:rFonts w:ascii="Times New Roman" w:hAnsi="Times New Roman" w:cs="Times New Roman"/>
                <w:sz w:val="28"/>
                <w:szCs w:val="28"/>
              </w:rPr>
              <w:t>Цель (цели) подпрограммы</w:t>
            </w:r>
          </w:p>
        </w:tc>
        <w:tc>
          <w:tcPr>
            <w:tcW w:w="7920" w:type="dxa"/>
          </w:tcPr>
          <w:p w:rsidR="0057379F" w:rsidRPr="000730EE" w:rsidRDefault="0057379F" w:rsidP="00D7490F">
            <w:pPr>
              <w:pStyle w:val="HTML"/>
              <w:rPr>
                <w:rFonts w:ascii="Times New Roman" w:hAnsi="Times New Roman"/>
                <w:sz w:val="28"/>
                <w:szCs w:val="28"/>
              </w:rPr>
            </w:pPr>
            <w:r w:rsidRPr="000730EE">
              <w:rPr>
                <w:rFonts w:ascii="Times New Roman" w:hAnsi="Times New Roman"/>
                <w:sz w:val="28"/>
                <w:szCs w:val="28"/>
              </w:rPr>
              <w:t xml:space="preserve">Обеспечение безопасности жизни, здоровья граждан и их имущества, повышение гарантий их законных прав на безопасные условия  движения на автомобильных дорогах. </w:t>
            </w:r>
          </w:p>
          <w:p w:rsidR="0057379F" w:rsidRPr="000730EE" w:rsidRDefault="0057379F" w:rsidP="00D7490F">
            <w:pPr>
              <w:pStyle w:val="HTML"/>
              <w:rPr>
                <w:rFonts w:ascii="Times New Roman" w:hAnsi="Times New Roman"/>
                <w:sz w:val="28"/>
                <w:szCs w:val="28"/>
              </w:rPr>
            </w:pPr>
            <w:r w:rsidRPr="000730EE">
              <w:rPr>
                <w:rFonts w:ascii="Times New Roman" w:hAnsi="Times New Roman"/>
                <w:sz w:val="28"/>
                <w:szCs w:val="28"/>
              </w:rPr>
              <w:t>Защита интересов общества и государства путем сокращения   количества   лиц,      погибших в результате дорожно-транспортных происшествий и сокращения   количества дорожно-транспортных происшествий с пострадавшими.</w:t>
            </w:r>
          </w:p>
          <w:p w:rsidR="0057379F" w:rsidRPr="000730EE" w:rsidRDefault="0057379F" w:rsidP="00D7490F">
            <w:pPr>
              <w:jc w:val="both"/>
              <w:rPr>
                <w:rFonts w:ascii="Times New Roman" w:hAnsi="Times New Roman" w:cs="Times New Roman"/>
                <w:sz w:val="28"/>
                <w:szCs w:val="28"/>
              </w:rPr>
            </w:pPr>
            <w:r w:rsidRPr="000730EE">
              <w:rPr>
                <w:rFonts w:ascii="Times New Roman" w:hAnsi="Times New Roman" w:cs="Times New Roman"/>
                <w:sz w:val="28"/>
                <w:szCs w:val="28"/>
              </w:rPr>
              <w:t>Предупреждение опасного поведения участников дорожного движения и повышение профессиональной надежности водителей транспортных средств.</w:t>
            </w:r>
          </w:p>
          <w:p w:rsidR="0057379F" w:rsidRPr="000730EE" w:rsidRDefault="0057379F" w:rsidP="00D7490F">
            <w:pPr>
              <w:jc w:val="both"/>
              <w:rPr>
                <w:rFonts w:ascii="Times New Roman" w:hAnsi="Times New Roman" w:cs="Times New Roman"/>
                <w:sz w:val="28"/>
                <w:szCs w:val="28"/>
              </w:rPr>
            </w:pPr>
            <w:r w:rsidRPr="000730EE">
              <w:rPr>
                <w:rFonts w:ascii="Times New Roman" w:hAnsi="Times New Roman" w:cs="Times New Roman"/>
                <w:sz w:val="28"/>
                <w:szCs w:val="28"/>
              </w:rPr>
              <w:t>Разработка и применение эффективных схем, методов и средств организации дорожного движения.</w:t>
            </w:r>
          </w:p>
          <w:p w:rsidR="0057379F" w:rsidRPr="000730EE" w:rsidRDefault="0057379F" w:rsidP="00D7490F">
            <w:pPr>
              <w:jc w:val="both"/>
              <w:rPr>
                <w:rFonts w:ascii="Times New Roman" w:hAnsi="Times New Roman" w:cs="Times New Roman"/>
                <w:sz w:val="28"/>
                <w:szCs w:val="28"/>
              </w:rPr>
            </w:pPr>
            <w:r w:rsidRPr="000730EE">
              <w:rPr>
                <w:rFonts w:ascii="Times New Roman" w:hAnsi="Times New Roman" w:cs="Times New Roman"/>
                <w:sz w:val="28"/>
                <w:szCs w:val="28"/>
              </w:rPr>
              <w:t>Ликвидация и профилактика возникновения опасных участков на муниципальных дорогах.</w:t>
            </w:r>
          </w:p>
        </w:tc>
      </w:tr>
      <w:tr w:rsidR="0057379F" w:rsidRPr="000730EE" w:rsidTr="00D7490F">
        <w:tc>
          <w:tcPr>
            <w:tcW w:w="2268" w:type="dxa"/>
          </w:tcPr>
          <w:p w:rsidR="0057379F" w:rsidRPr="000730EE" w:rsidRDefault="0057379F" w:rsidP="00D7490F">
            <w:pPr>
              <w:rPr>
                <w:rFonts w:ascii="Times New Roman" w:hAnsi="Times New Roman" w:cs="Times New Roman"/>
                <w:sz w:val="28"/>
                <w:szCs w:val="28"/>
              </w:rPr>
            </w:pPr>
            <w:r w:rsidRPr="000730EE">
              <w:rPr>
                <w:rFonts w:ascii="Times New Roman" w:hAnsi="Times New Roman" w:cs="Times New Roman"/>
                <w:sz w:val="28"/>
                <w:szCs w:val="28"/>
              </w:rPr>
              <w:t>Объемы ресурсного обеспечения подпрограммы</w:t>
            </w:r>
          </w:p>
        </w:tc>
        <w:tc>
          <w:tcPr>
            <w:tcW w:w="7920" w:type="dxa"/>
          </w:tcPr>
          <w:p w:rsidR="0057379F" w:rsidRPr="000730EE" w:rsidRDefault="0057379F" w:rsidP="00D7490F">
            <w:pPr>
              <w:pStyle w:val="ConsPlusCell"/>
              <w:rPr>
                <w:rFonts w:ascii="Times New Roman" w:hAnsi="Times New Roman" w:cs="Times New Roman"/>
                <w:sz w:val="28"/>
                <w:szCs w:val="28"/>
              </w:rPr>
            </w:pPr>
            <w:r w:rsidRPr="000730EE">
              <w:rPr>
                <w:rFonts w:ascii="Times New Roman" w:hAnsi="Times New Roman" w:cs="Times New Roman"/>
                <w:sz w:val="28"/>
                <w:szCs w:val="28"/>
              </w:rPr>
              <w:t xml:space="preserve">Общий объем бюджетных ассигнований: </w:t>
            </w:r>
          </w:p>
          <w:p w:rsidR="0057379F" w:rsidRPr="000730EE" w:rsidRDefault="0057379F" w:rsidP="00D7490F">
            <w:pPr>
              <w:pStyle w:val="Pro-Tab"/>
              <w:spacing w:before="0" w:after="0"/>
              <w:jc w:val="both"/>
              <w:rPr>
                <w:rFonts w:ascii="Times New Roman" w:hAnsi="Times New Roman"/>
                <w:color w:val="000000"/>
                <w:sz w:val="28"/>
                <w:szCs w:val="28"/>
              </w:rPr>
            </w:pPr>
            <w:r w:rsidRPr="000730EE">
              <w:rPr>
                <w:rFonts w:ascii="Times New Roman" w:hAnsi="Times New Roman"/>
                <w:color w:val="000000"/>
                <w:sz w:val="28"/>
                <w:szCs w:val="28"/>
              </w:rPr>
              <w:t xml:space="preserve">2019 год -  </w:t>
            </w:r>
            <w:r w:rsidRPr="000730EE">
              <w:rPr>
                <w:rFonts w:ascii="Times New Roman" w:hAnsi="Times New Roman"/>
                <w:sz w:val="28"/>
                <w:szCs w:val="28"/>
              </w:rPr>
              <w:t xml:space="preserve">30 474,51 </w:t>
            </w:r>
            <w:r w:rsidRPr="000730EE">
              <w:rPr>
                <w:rFonts w:ascii="Times New Roman" w:hAnsi="Times New Roman"/>
                <w:color w:val="000000"/>
                <w:sz w:val="28"/>
                <w:szCs w:val="28"/>
              </w:rPr>
              <w:t>тыс.руб.</w:t>
            </w:r>
          </w:p>
          <w:p w:rsidR="0057379F" w:rsidRPr="000730EE" w:rsidRDefault="0057379F" w:rsidP="00D7490F">
            <w:pPr>
              <w:pStyle w:val="Pro-Tab"/>
              <w:spacing w:before="0" w:after="0"/>
              <w:jc w:val="both"/>
              <w:rPr>
                <w:rFonts w:ascii="Times New Roman" w:hAnsi="Times New Roman"/>
                <w:color w:val="000000"/>
                <w:sz w:val="28"/>
                <w:szCs w:val="28"/>
              </w:rPr>
            </w:pPr>
            <w:r w:rsidRPr="000730EE">
              <w:rPr>
                <w:rFonts w:ascii="Times New Roman" w:hAnsi="Times New Roman"/>
                <w:color w:val="000000"/>
                <w:sz w:val="28"/>
                <w:szCs w:val="28"/>
              </w:rPr>
              <w:t xml:space="preserve">2020 год -  </w:t>
            </w:r>
            <w:r w:rsidRPr="000730EE">
              <w:rPr>
                <w:rFonts w:ascii="Times New Roman" w:hAnsi="Times New Roman"/>
                <w:sz w:val="28"/>
                <w:szCs w:val="28"/>
              </w:rPr>
              <w:t xml:space="preserve">30 474,51 </w:t>
            </w:r>
            <w:r w:rsidRPr="000730EE">
              <w:rPr>
                <w:rFonts w:ascii="Times New Roman" w:hAnsi="Times New Roman"/>
                <w:color w:val="000000"/>
                <w:sz w:val="28"/>
                <w:szCs w:val="28"/>
              </w:rPr>
              <w:t>тыс.руб.</w:t>
            </w:r>
          </w:p>
          <w:p w:rsidR="0057379F" w:rsidRPr="000730EE" w:rsidRDefault="0057379F" w:rsidP="00D7490F">
            <w:pPr>
              <w:pStyle w:val="Pro-Tab"/>
              <w:spacing w:before="0" w:after="0"/>
              <w:jc w:val="both"/>
              <w:rPr>
                <w:rFonts w:ascii="Times New Roman" w:hAnsi="Times New Roman"/>
                <w:color w:val="000000"/>
                <w:sz w:val="28"/>
                <w:szCs w:val="28"/>
              </w:rPr>
            </w:pPr>
            <w:r w:rsidRPr="000730EE">
              <w:rPr>
                <w:rFonts w:ascii="Times New Roman" w:hAnsi="Times New Roman"/>
                <w:color w:val="000000"/>
                <w:sz w:val="28"/>
                <w:szCs w:val="28"/>
              </w:rPr>
              <w:t>в том числе:</w:t>
            </w:r>
          </w:p>
          <w:p w:rsidR="0057379F" w:rsidRPr="000730EE" w:rsidRDefault="0057379F" w:rsidP="00D7490F">
            <w:pPr>
              <w:pStyle w:val="Pro-Tab"/>
              <w:spacing w:before="0" w:after="0"/>
              <w:jc w:val="both"/>
              <w:rPr>
                <w:rFonts w:ascii="Times New Roman" w:hAnsi="Times New Roman"/>
                <w:color w:val="000000"/>
                <w:sz w:val="28"/>
                <w:szCs w:val="28"/>
              </w:rPr>
            </w:pPr>
            <w:r w:rsidRPr="000730EE">
              <w:rPr>
                <w:rFonts w:ascii="Times New Roman" w:hAnsi="Times New Roman"/>
                <w:color w:val="000000"/>
                <w:sz w:val="28"/>
                <w:szCs w:val="28"/>
              </w:rPr>
              <w:t>- средства бюджета МО «Родниковское городское поселение»:</w:t>
            </w:r>
          </w:p>
          <w:p w:rsidR="0057379F" w:rsidRPr="000730EE" w:rsidRDefault="0057379F" w:rsidP="00D7490F">
            <w:pPr>
              <w:pStyle w:val="Pro-Tab"/>
              <w:spacing w:before="0" w:after="0"/>
              <w:jc w:val="both"/>
              <w:rPr>
                <w:rFonts w:ascii="Times New Roman" w:hAnsi="Times New Roman"/>
                <w:color w:val="000000"/>
                <w:sz w:val="28"/>
                <w:szCs w:val="28"/>
              </w:rPr>
            </w:pPr>
            <w:r w:rsidRPr="000730EE">
              <w:rPr>
                <w:rFonts w:ascii="Times New Roman" w:hAnsi="Times New Roman"/>
                <w:color w:val="000000"/>
                <w:sz w:val="28"/>
                <w:szCs w:val="28"/>
              </w:rPr>
              <w:t xml:space="preserve">2019 год -  </w:t>
            </w:r>
            <w:r w:rsidRPr="000730EE">
              <w:rPr>
                <w:rFonts w:ascii="Times New Roman" w:hAnsi="Times New Roman"/>
                <w:sz w:val="28"/>
                <w:szCs w:val="28"/>
              </w:rPr>
              <w:t xml:space="preserve">30 474,51 </w:t>
            </w:r>
            <w:r w:rsidRPr="000730EE">
              <w:rPr>
                <w:rFonts w:ascii="Times New Roman" w:hAnsi="Times New Roman"/>
                <w:color w:val="000000"/>
                <w:sz w:val="28"/>
                <w:szCs w:val="28"/>
              </w:rPr>
              <w:t>тыс.руб.</w:t>
            </w:r>
          </w:p>
          <w:p w:rsidR="0057379F" w:rsidRPr="000730EE" w:rsidRDefault="0057379F" w:rsidP="00D7490F">
            <w:pPr>
              <w:pStyle w:val="Pro-Tab"/>
              <w:spacing w:before="0" w:after="0"/>
              <w:jc w:val="both"/>
              <w:rPr>
                <w:rFonts w:ascii="Times New Roman" w:hAnsi="Times New Roman"/>
                <w:color w:val="000000"/>
                <w:sz w:val="28"/>
                <w:szCs w:val="28"/>
              </w:rPr>
            </w:pPr>
            <w:r w:rsidRPr="000730EE">
              <w:rPr>
                <w:rFonts w:ascii="Times New Roman" w:hAnsi="Times New Roman"/>
                <w:color w:val="000000"/>
                <w:sz w:val="28"/>
                <w:szCs w:val="28"/>
              </w:rPr>
              <w:t xml:space="preserve">2020 год -  </w:t>
            </w:r>
            <w:r w:rsidRPr="000730EE">
              <w:rPr>
                <w:rFonts w:ascii="Times New Roman" w:hAnsi="Times New Roman"/>
                <w:sz w:val="28"/>
                <w:szCs w:val="28"/>
              </w:rPr>
              <w:t xml:space="preserve">30 474,51 </w:t>
            </w:r>
            <w:r w:rsidRPr="000730EE">
              <w:rPr>
                <w:rFonts w:ascii="Times New Roman" w:hAnsi="Times New Roman"/>
                <w:color w:val="000000"/>
                <w:sz w:val="28"/>
                <w:szCs w:val="28"/>
              </w:rPr>
              <w:t>тыс.руб.</w:t>
            </w:r>
          </w:p>
          <w:p w:rsidR="0057379F" w:rsidRPr="000730EE" w:rsidRDefault="0057379F" w:rsidP="00D7490F">
            <w:pPr>
              <w:pStyle w:val="Pro-Tab"/>
              <w:spacing w:before="0" w:after="0"/>
              <w:jc w:val="both"/>
              <w:rPr>
                <w:rFonts w:ascii="Times New Roman" w:hAnsi="Times New Roman"/>
                <w:sz w:val="28"/>
                <w:szCs w:val="28"/>
              </w:rPr>
            </w:pPr>
          </w:p>
        </w:tc>
      </w:tr>
    </w:tbl>
    <w:p w:rsidR="0057379F" w:rsidRPr="000730EE" w:rsidRDefault="0057379F" w:rsidP="0057379F">
      <w:pPr>
        <w:spacing w:line="240" w:lineRule="auto"/>
        <w:jc w:val="center"/>
        <w:rPr>
          <w:rFonts w:ascii="Times New Roman" w:hAnsi="Times New Roman" w:cs="Times New Roman"/>
          <w:b/>
          <w:bCs/>
          <w:sz w:val="28"/>
          <w:szCs w:val="28"/>
        </w:rPr>
      </w:pPr>
    </w:p>
    <w:p w:rsidR="0057379F" w:rsidRPr="000730EE" w:rsidRDefault="0057379F" w:rsidP="0057379F">
      <w:pPr>
        <w:spacing w:line="240" w:lineRule="auto"/>
        <w:jc w:val="center"/>
        <w:rPr>
          <w:rFonts w:ascii="Times New Roman" w:hAnsi="Times New Roman" w:cs="Times New Roman"/>
          <w:b/>
          <w:sz w:val="28"/>
          <w:szCs w:val="28"/>
        </w:rPr>
      </w:pPr>
      <w:r w:rsidRPr="000730EE">
        <w:rPr>
          <w:rFonts w:ascii="Times New Roman" w:hAnsi="Times New Roman" w:cs="Times New Roman"/>
          <w:b/>
          <w:bCs/>
          <w:sz w:val="28"/>
          <w:szCs w:val="28"/>
        </w:rPr>
        <w:lastRenderedPageBreak/>
        <w:t>1.2.</w:t>
      </w:r>
      <w:r w:rsidRPr="000730EE">
        <w:rPr>
          <w:rFonts w:ascii="Times New Roman" w:hAnsi="Times New Roman" w:cs="Times New Roman"/>
          <w:b/>
          <w:sz w:val="28"/>
          <w:szCs w:val="28"/>
        </w:rPr>
        <w:t xml:space="preserve"> Целевые индикаторы (показатели) и ожидаемые </w:t>
      </w:r>
    </w:p>
    <w:p w:rsidR="0057379F" w:rsidRPr="000730EE" w:rsidRDefault="0057379F" w:rsidP="0057379F">
      <w:pPr>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результаты реализации Подпрограммы</w:t>
      </w: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tabs>
          <w:tab w:val="left" w:pos="1429"/>
        </w:tabs>
        <w:spacing w:line="240" w:lineRule="auto"/>
        <w:rPr>
          <w:rFonts w:ascii="Times New Roman" w:hAnsi="Times New Roman" w:cs="Times New Roman"/>
          <w:sz w:val="28"/>
          <w:szCs w:val="28"/>
        </w:rPr>
      </w:pPr>
      <w:r w:rsidRPr="000730EE">
        <w:rPr>
          <w:rFonts w:ascii="Times New Roman" w:hAnsi="Times New Roman" w:cs="Times New Roman"/>
          <w:sz w:val="28"/>
          <w:szCs w:val="28"/>
        </w:rPr>
        <w:t xml:space="preserve">     Оценка эффективности реализации подпрограммы будет осуществляться на основе следующих индикаторов:</w:t>
      </w:r>
      <w:r w:rsidRPr="000730EE">
        <w:rPr>
          <w:rFonts w:ascii="Times New Roman" w:hAnsi="Times New Roman" w:cs="Times New Roman"/>
          <w:sz w:val="28"/>
          <w:szCs w:val="28"/>
        </w:rPr>
        <w:br/>
        <w:t xml:space="preserve">        - сокращения количества дорожно-транспортных происшествий;</w:t>
      </w:r>
      <w:r w:rsidRPr="000730EE">
        <w:rPr>
          <w:rFonts w:ascii="Times New Roman" w:hAnsi="Times New Roman" w:cs="Times New Roman"/>
          <w:sz w:val="28"/>
          <w:szCs w:val="28"/>
        </w:rPr>
        <w:br/>
        <w:t xml:space="preserve">        - уменьшения количества погибших и травмированных в дорожно транспортных происшествиях;</w:t>
      </w:r>
      <w:r w:rsidRPr="000730EE">
        <w:rPr>
          <w:rFonts w:ascii="Times New Roman" w:hAnsi="Times New Roman" w:cs="Times New Roman"/>
          <w:sz w:val="28"/>
          <w:szCs w:val="28"/>
        </w:rPr>
        <w:br/>
        <w:t xml:space="preserve">        - уменьшения детского дорожно-транспортного травматизма за счет проведенного комплекса профилактических мероприятий.</w:t>
      </w:r>
      <w:r w:rsidRPr="000730EE">
        <w:rPr>
          <w:rFonts w:ascii="Times New Roman" w:hAnsi="Times New Roman" w:cs="Times New Roman"/>
          <w:sz w:val="28"/>
          <w:szCs w:val="28"/>
        </w:rPr>
        <w:br/>
        <w:t xml:space="preserve">          Успешное выполнение мероприятий подпрограммы позволит:</w:t>
      </w:r>
      <w:r w:rsidRPr="000730EE">
        <w:rPr>
          <w:rFonts w:ascii="Times New Roman" w:hAnsi="Times New Roman" w:cs="Times New Roman"/>
          <w:sz w:val="28"/>
          <w:szCs w:val="28"/>
        </w:rPr>
        <w:br/>
        <w:t xml:space="preserve">        - снизить аварийность на дорогах;</w:t>
      </w:r>
      <w:r w:rsidRPr="000730EE">
        <w:rPr>
          <w:rFonts w:ascii="Times New Roman" w:hAnsi="Times New Roman" w:cs="Times New Roman"/>
          <w:sz w:val="28"/>
          <w:szCs w:val="28"/>
        </w:rPr>
        <w:br/>
        <w:t xml:space="preserve">        - сократить число пострадавших и погибших в дорожно-транспортных происшествиях.</w:t>
      </w:r>
    </w:p>
    <w:p w:rsidR="0057379F" w:rsidRPr="000730EE" w:rsidRDefault="0057379F" w:rsidP="0057379F">
      <w:pPr>
        <w:pStyle w:val="ConsPlusNormal"/>
        <w:widowControl/>
        <w:ind w:firstLine="855"/>
        <w:jc w:val="both"/>
        <w:rPr>
          <w:rFonts w:ascii="Times New Roman" w:hAnsi="Times New Roman" w:cs="Times New Roman"/>
          <w:spacing w:val="2"/>
          <w:sz w:val="28"/>
          <w:szCs w:val="28"/>
        </w:rPr>
        <w:sectPr w:rsidR="0057379F" w:rsidRPr="000730EE" w:rsidSect="00D7490F">
          <w:pgSz w:w="11906" w:h="16838" w:code="9"/>
          <w:pgMar w:top="851" w:right="748" w:bottom="1134" w:left="1134" w:header="0" w:footer="0" w:gutter="0"/>
          <w:cols w:space="708"/>
          <w:docGrid w:linePitch="360"/>
        </w:sectPr>
      </w:pPr>
    </w:p>
    <w:p w:rsidR="0057379F" w:rsidRPr="000730EE" w:rsidRDefault="0057379F" w:rsidP="0057379F">
      <w:pPr>
        <w:pStyle w:val="ConsPlusNormal"/>
        <w:widowControl/>
        <w:ind w:firstLine="855"/>
        <w:jc w:val="both"/>
        <w:rPr>
          <w:rFonts w:ascii="Times New Roman" w:hAnsi="Times New Roman" w:cs="Times New Roman"/>
          <w:spacing w:val="2"/>
          <w:sz w:val="28"/>
          <w:szCs w:val="28"/>
        </w:rPr>
      </w:pPr>
    </w:p>
    <w:p w:rsidR="0057379F" w:rsidRPr="000730EE" w:rsidRDefault="0057379F" w:rsidP="0057379F">
      <w:pPr>
        <w:widowControl w:val="0"/>
        <w:autoSpaceDE w:val="0"/>
        <w:autoSpaceDN w:val="0"/>
        <w:adjustRightInd w:val="0"/>
        <w:spacing w:line="240" w:lineRule="auto"/>
        <w:ind w:firstLine="540"/>
        <w:jc w:val="right"/>
        <w:rPr>
          <w:rFonts w:ascii="Times New Roman" w:hAnsi="Times New Roman" w:cs="Times New Roman"/>
          <w:sz w:val="28"/>
          <w:szCs w:val="28"/>
        </w:rPr>
      </w:pPr>
      <w:r w:rsidRPr="000730EE">
        <w:rPr>
          <w:rFonts w:ascii="Times New Roman" w:hAnsi="Times New Roman" w:cs="Times New Roman"/>
          <w:sz w:val="28"/>
          <w:szCs w:val="28"/>
        </w:rPr>
        <w:t>Таблица 1</w:t>
      </w:r>
    </w:p>
    <w:p w:rsidR="0057379F" w:rsidRPr="000730EE" w:rsidRDefault="0057379F" w:rsidP="0057379F">
      <w:pPr>
        <w:widowControl w:val="0"/>
        <w:autoSpaceDE w:val="0"/>
        <w:autoSpaceDN w:val="0"/>
        <w:adjustRightInd w:val="0"/>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Сведения о целевых индикаторах  (показателях) реализации подпрограммы</w:t>
      </w:r>
    </w:p>
    <w:p w:rsidR="0057379F" w:rsidRPr="000730EE" w:rsidRDefault="0057379F" w:rsidP="0057379F">
      <w:pPr>
        <w:widowControl w:val="0"/>
        <w:autoSpaceDE w:val="0"/>
        <w:autoSpaceDN w:val="0"/>
        <w:adjustRightInd w:val="0"/>
        <w:spacing w:line="240" w:lineRule="auto"/>
        <w:ind w:firstLine="540"/>
        <w:jc w:val="both"/>
        <w:rPr>
          <w:rFonts w:ascii="Times New Roman" w:hAnsi="Times New Roman" w:cs="Times New Roman"/>
          <w:sz w:val="28"/>
          <w:szCs w:val="28"/>
        </w:rPr>
      </w:pPr>
    </w:p>
    <w:tbl>
      <w:tblPr>
        <w:tblW w:w="10631" w:type="dxa"/>
        <w:tblCellSpacing w:w="5" w:type="nil"/>
        <w:tblInd w:w="-492" w:type="dxa"/>
        <w:tblLayout w:type="fixed"/>
        <w:tblCellMar>
          <w:left w:w="75" w:type="dxa"/>
          <w:right w:w="75" w:type="dxa"/>
        </w:tblCellMar>
        <w:tblLook w:val="0000"/>
      </w:tblPr>
      <w:tblGrid>
        <w:gridCol w:w="568"/>
        <w:gridCol w:w="3401"/>
        <w:gridCol w:w="709"/>
        <w:gridCol w:w="850"/>
        <w:gridCol w:w="851"/>
        <w:gridCol w:w="850"/>
        <w:gridCol w:w="850"/>
        <w:gridCol w:w="851"/>
        <w:gridCol w:w="850"/>
        <w:gridCol w:w="851"/>
      </w:tblGrid>
      <w:tr w:rsidR="0057379F" w:rsidRPr="000730EE" w:rsidTr="00D7490F">
        <w:trPr>
          <w:trHeight w:val="400"/>
          <w:tblCellSpacing w:w="5" w:type="nil"/>
        </w:trPr>
        <w:tc>
          <w:tcPr>
            <w:tcW w:w="568" w:type="dxa"/>
            <w:vMerge w:val="restart"/>
            <w:tcBorders>
              <w:top w:val="single" w:sz="4" w:space="0" w:color="auto"/>
              <w:left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b/>
                <w:sz w:val="28"/>
                <w:szCs w:val="28"/>
              </w:rPr>
            </w:pPr>
            <w:r w:rsidRPr="000730EE">
              <w:rPr>
                <w:rFonts w:ascii="Times New Roman" w:hAnsi="Times New Roman" w:cs="Times New Roman"/>
                <w:b/>
                <w:sz w:val="28"/>
                <w:szCs w:val="28"/>
              </w:rPr>
              <w:t>№ п/п</w:t>
            </w:r>
          </w:p>
        </w:tc>
        <w:tc>
          <w:tcPr>
            <w:tcW w:w="3401" w:type="dxa"/>
            <w:vMerge w:val="restart"/>
            <w:tcBorders>
              <w:top w:val="single" w:sz="4" w:space="0" w:color="auto"/>
              <w:left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b/>
                <w:sz w:val="28"/>
                <w:szCs w:val="28"/>
              </w:rPr>
            </w:pPr>
            <w:r w:rsidRPr="000730EE">
              <w:rPr>
                <w:rFonts w:ascii="Times New Roman" w:hAnsi="Times New Roman" w:cs="Times New Roman"/>
                <w:b/>
                <w:sz w:val="28"/>
                <w:szCs w:val="28"/>
              </w:rPr>
              <w:t>Наименование целевого индикатора (показателя)</w:t>
            </w:r>
          </w:p>
        </w:tc>
        <w:tc>
          <w:tcPr>
            <w:tcW w:w="709" w:type="dxa"/>
            <w:vMerge w:val="restart"/>
            <w:tcBorders>
              <w:top w:val="single" w:sz="4" w:space="0" w:color="auto"/>
              <w:left w:val="single" w:sz="4" w:space="0" w:color="auto"/>
              <w:right w:val="single" w:sz="4" w:space="0" w:color="auto"/>
            </w:tcBorders>
          </w:tcPr>
          <w:p w:rsidR="0057379F" w:rsidRPr="000730EE" w:rsidRDefault="0057379F" w:rsidP="00D7490F">
            <w:pPr>
              <w:pStyle w:val="ConsPlusCell"/>
              <w:ind w:right="-195"/>
              <w:jc w:val="center"/>
              <w:rPr>
                <w:rFonts w:ascii="Times New Roman" w:hAnsi="Times New Roman" w:cs="Times New Roman"/>
                <w:b/>
                <w:sz w:val="28"/>
                <w:szCs w:val="28"/>
              </w:rPr>
            </w:pPr>
            <w:r w:rsidRPr="000730EE">
              <w:rPr>
                <w:rFonts w:ascii="Times New Roman" w:hAnsi="Times New Roman" w:cs="Times New Roman"/>
                <w:b/>
                <w:sz w:val="28"/>
                <w:szCs w:val="28"/>
              </w:rPr>
              <w:t>Ед.</w:t>
            </w:r>
          </w:p>
          <w:p w:rsidR="0057379F" w:rsidRPr="000730EE" w:rsidRDefault="0057379F" w:rsidP="00D7490F">
            <w:pPr>
              <w:pStyle w:val="ConsPlusCell"/>
              <w:ind w:right="-195"/>
              <w:jc w:val="center"/>
              <w:rPr>
                <w:rFonts w:ascii="Times New Roman" w:hAnsi="Times New Roman" w:cs="Times New Roman"/>
                <w:b/>
                <w:sz w:val="28"/>
                <w:szCs w:val="28"/>
              </w:rPr>
            </w:pPr>
            <w:r w:rsidRPr="000730EE">
              <w:rPr>
                <w:rFonts w:ascii="Times New Roman" w:hAnsi="Times New Roman" w:cs="Times New Roman"/>
                <w:b/>
                <w:sz w:val="28"/>
                <w:szCs w:val="28"/>
              </w:rPr>
              <w:t>изм.</w:t>
            </w:r>
          </w:p>
        </w:tc>
        <w:tc>
          <w:tcPr>
            <w:tcW w:w="5953" w:type="dxa"/>
            <w:gridSpan w:val="7"/>
            <w:tcBorders>
              <w:top w:val="single" w:sz="4" w:space="0" w:color="auto"/>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b/>
                <w:sz w:val="28"/>
                <w:szCs w:val="28"/>
              </w:rPr>
            </w:pPr>
            <w:r w:rsidRPr="000730EE">
              <w:rPr>
                <w:rFonts w:ascii="Times New Roman" w:hAnsi="Times New Roman" w:cs="Times New Roman"/>
                <w:b/>
                <w:sz w:val="28"/>
                <w:szCs w:val="28"/>
              </w:rPr>
              <w:t>Значение целевых индикаторов (показателей)</w:t>
            </w:r>
          </w:p>
        </w:tc>
      </w:tr>
      <w:tr w:rsidR="0057379F" w:rsidRPr="000730EE" w:rsidTr="00D7490F">
        <w:trPr>
          <w:trHeight w:val="400"/>
          <w:tblCellSpacing w:w="5" w:type="nil"/>
        </w:trPr>
        <w:tc>
          <w:tcPr>
            <w:tcW w:w="568" w:type="dxa"/>
            <w:vMerge/>
            <w:tcBorders>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b/>
                <w:sz w:val="28"/>
                <w:szCs w:val="28"/>
              </w:rPr>
            </w:pPr>
          </w:p>
        </w:tc>
        <w:tc>
          <w:tcPr>
            <w:tcW w:w="3401" w:type="dxa"/>
            <w:vMerge/>
            <w:tcBorders>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b/>
                <w:sz w:val="28"/>
                <w:szCs w:val="28"/>
              </w:rPr>
            </w:pPr>
          </w:p>
        </w:tc>
        <w:tc>
          <w:tcPr>
            <w:tcW w:w="709" w:type="dxa"/>
            <w:vMerge/>
            <w:tcBorders>
              <w:left w:val="single" w:sz="4" w:space="0" w:color="auto"/>
              <w:bottom w:val="single" w:sz="4" w:space="0" w:color="auto"/>
              <w:right w:val="single" w:sz="4" w:space="0" w:color="auto"/>
            </w:tcBorders>
          </w:tcPr>
          <w:p w:rsidR="0057379F" w:rsidRPr="000730EE" w:rsidRDefault="0057379F" w:rsidP="00D7490F">
            <w:pPr>
              <w:pStyle w:val="ConsPlusCell"/>
              <w:ind w:right="-195"/>
              <w:jc w:val="center"/>
              <w:rPr>
                <w:rFonts w:ascii="Times New Roman" w:hAnsi="Times New Roman" w:cs="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b/>
                <w:sz w:val="28"/>
                <w:szCs w:val="28"/>
              </w:rPr>
            </w:pPr>
            <w:r w:rsidRPr="000730EE">
              <w:rPr>
                <w:rFonts w:ascii="Times New Roman" w:hAnsi="Times New Roman" w:cs="Times New Roman"/>
                <w:b/>
                <w:sz w:val="28"/>
                <w:szCs w:val="28"/>
              </w:rPr>
              <w:t>2014</w:t>
            </w:r>
          </w:p>
        </w:tc>
        <w:tc>
          <w:tcPr>
            <w:tcW w:w="851"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b/>
                <w:sz w:val="28"/>
                <w:szCs w:val="28"/>
              </w:rPr>
            </w:pPr>
            <w:r w:rsidRPr="000730EE">
              <w:rPr>
                <w:rFonts w:ascii="Times New Roman" w:hAnsi="Times New Roman" w:cs="Times New Roman"/>
                <w:b/>
                <w:sz w:val="28"/>
                <w:szCs w:val="28"/>
              </w:rPr>
              <w:t>2015</w:t>
            </w:r>
          </w:p>
        </w:tc>
        <w:tc>
          <w:tcPr>
            <w:tcW w:w="850"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b/>
                <w:sz w:val="28"/>
                <w:szCs w:val="28"/>
              </w:rPr>
            </w:pPr>
            <w:r w:rsidRPr="000730EE">
              <w:rPr>
                <w:rFonts w:ascii="Times New Roman" w:hAnsi="Times New Roman" w:cs="Times New Roman"/>
                <w:b/>
                <w:sz w:val="28"/>
                <w:szCs w:val="28"/>
              </w:rPr>
              <w:t>2016</w:t>
            </w:r>
          </w:p>
        </w:tc>
        <w:tc>
          <w:tcPr>
            <w:tcW w:w="850"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b/>
                <w:sz w:val="28"/>
                <w:szCs w:val="28"/>
              </w:rPr>
            </w:pPr>
            <w:r w:rsidRPr="000730EE">
              <w:rPr>
                <w:rFonts w:ascii="Times New Roman" w:hAnsi="Times New Roman" w:cs="Times New Roman"/>
                <w:b/>
                <w:sz w:val="28"/>
                <w:szCs w:val="28"/>
              </w:rPr>
              <w:t>2017</w:t>
            </w:r>
          </w:p>
        </w:tc>
        <w:tc>
          <w:tcPr>
            <w:tcW w:w="851"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b/>
                <w:sz w:val="28"/>
                <w:szCs w:val="28"/>
              </w:rPr>
            </w:pPr>
            <w:r w:rsidRPr="000730EE">
              <w:rPr>
                <w:rFonts w:ascii="Times New Roman" w:hAnsi="Times New Roman" w:cs="Times New Roman"/>
                <w:b/>
                <w:sz w:val="28"/>
                <w:szCs w:val="28"/>
              </w:rPr>
              <w:t>2018</w:t>
            </w:r>
          </w:p>
        </w:tc>
        <w:tc>
          <w:tcPr>
            <w:tcW w:w="850"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b/>
                <w:sz w:val="28"/>
                <w:szCs w:val="28"/>
              </w:rPr>
            </w:pPr>
            <w:r w:rsidRPr="000730EE">
              <w:rPr>
                <w:rFonts w:ascii="Times New Roman" w:hAnsi="Times New Roman" w:cs="Times New Roman"/>
                <w:b/>
                <w:sz w:val="28"/>
                <w:szCs w:val="28"/>
              </w:rPr>
              <w:t>2019</w:t>
            </w:r>
          </w:p>
        </w:tc>
        <w:tc>
          <w:tcPr>
            <w:tcW w:w="851"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b/>
                <w:sz w:val="28"/>
                <w:szCs w:val="28"/>
              </w:rPr>
            </w:pPr>
            <w:r w:rsidRPr="000730EE">
              <w:rPr>
                <w:rFonts w:ascii="Times New Roman" w:hAnsi="Times New Roman" w:cs="Times New Roman"/>
                <w:b/>
                <w:sz w:val="28"/>
                <w:szCs w:val="28"/>
              </w:rPr>
              <w:t>2020</w:t>
            </w:r>
          </w:p>
        </w:tc>
      </w:tr>
      <w:tr w:rsidR="0057379F" w:rsidRPr="000730EE" w:rsidTr="00D7490F">
        <w:trPr>
          <w:trHeight w:val="644"/>
          <w:tblCellSpacing w:w="5" w:type="nil"/>
        </w:trPr>
        <w:tc>
          <w:tcPr>
            <w:tcW w:w="568" w:type="dxa"/>
            <w:tcBorders>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1.</w:t>
            </w:r>
          </w:p>
        </w:tc>
        <w:tc>
          <w:tcPr>
            <w:tcW w:w="3401" w:type="dxa"/>
            <w:tcBorders>
              <w:left w:val="single" w:sz="4" w:space="0" w:color="auto"/>
              <w:bottom w:val="single" w:sz="4" w:space="0" w:color="auto"/>
              <w:right w:val="single" w:sz="4" w:space="0" w:color="auto"/>
            </w:tcBorders>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 xml:space="preserve">Сокращение количества учетных  дорожно – транспортных происшествий </w:t>
            </w:r>
          </w:p>
        </w:tc>
        <w:tc>
          <w:tcPr>
            <w:tcW w:w="709" w:type="dxa"/>
            <w:tcBorders>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ед.</w:t>
            </w:r>
          </w:p>
        </w:tc>
        <w:tc>
          <w:tcPr>
            <w:tcW w:w="850" w:type="dxa"/>
            <w:tcBorders>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52</w:t>
            </w:r>
          </w:p>
        </w:tc>
        <w:tc>
          <w:tcPr>
            <w:tcW w:w="851" w:type="dxa"/>
            <w:tcBorders>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51</w:t>
            </w:r>
          </w:p>
        </w:tc>
        <w:tc>
          <w:tcPr>
            <w:tcW w:w="850" w:type="dxa"/>
            <w:tcBorders>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28</w:t>
            </w:r>
          </w:p>
        </w:tc>
        <w:tc>
          <w:tcPr>
            <w:tcW w:w="850" w:type="dxa"/>
            <w:tcBorders>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26</w:t>
            </w:r>
          </w:p>
        </w:tc>
        <w:tc>
          <w:tcPr>
            <w:tcW w:w="851" w:type="dxa"/>
            <w:tcBorders>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25</w:t>
            </w:r>
          </w:p>
        </w:tc>
        <w:tc>
          <w:tcPr>
            <w:tcW w:w="850" w:type="dxa"/>
            <w:tcBorders>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25</w:t>
            </w:r>
          </w:p>
        </w:tc>
        <w:tc>
          <w:tcPr>
            <w:tcW w:w="851" w:type="dxa"/>
            <w:tcBorders>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25</w:t>
            </w:r>
          </w:p>
        </w:tc>
      </w:tr>
      <w:tr w:rsidR="0057379F" w:rsidRPr="000730EE" w:rsidTr="00D7490F">
        <w:trPr>
          <w:trHeight w:val="644"/>
          <w:tblCellSpacing w:w="5" w:type="nil"/>
        </w:trPr>
        <w:tc>
          <w:tcPr>
            <w:tcW w:w="568" w:type="dxa"/>
            <w:tcBorders>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2.</w:t>
            </w:r>
          </w:p>
        </w:tc>
        <w:tc>
          <w:tcPr>
            <w:tcW w:w="3401" w:type="dxa"/>
            <w:tcBorders>
              <w:left w:val="single" w:sz="4" w:space="0" w:color="auto"/>
              <w:bottom w:val="single" w:sz="4" w:space="0" w:color="auto"/>
              <w:right w:val="single" w:sz="4" w:space="0" w:color="auto"/>
            </w:tcBorders>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 xml:space="preserve">Сокращение количества лиц, погибших в результате дорожно – транспортных происшествий </w:t>
            </w:r>
          </w:p>
        </w:tc>
        <w:tc>
          <w:tcPr>
            <w:tcW w:w="709" w:type="dxa"/>
            <w:tcBorders>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чел.</w:t>
            </w:r>
          </w:p>
        </w:tc>
        <w:tc>
          <w:tcPr>
            <w:tcW w:w="850" w:type="dxa"/>
            <w:tcBorders>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5</w:t>
            </w:r>
          </w:p>
        </w:tc>
        <w:tc>
          <w:tcPr>
            <w:tcW w:w="851" w:type="dxa"/>
            <w:tcBorders>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10</w:t>
            </w:r>
          </w:p>
        </w:tc>
        <w:tc>
          <w:tcPr>
            <w:tcW w:w="850" w:type="dxa"/>
            <w:tcBorders>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7</w:t>
            </w:r>
          </w:p>
        </w:tc>
        <w:tc>
          <w:tcPr>
            <w:tcW w:w="850" w:type="dxa"/>
            <w:tcBorders>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5</w:t>
            </w:r>
          </w:p>
        </w:tc>
        <w:tc>
          <w:tcPr>
            <w:tcW w:w="851" w:type="dxa"/>
            <w:tcBorders>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5</w:t>
            </w:r>
          </w:p>
        </w:tc>
        <w:tc>
          <w:tcPr>
            <w:tcW w:w="850" w:type="dxa"/>
            <w:tcBorders>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5</w:t>
            </w:r>
          </w:p>
        </w:tc>
        <w:tc>
          <w:tcPr>
            <w:tcW w:w="851" w:type="dxa"/>
            <w:tcBorders>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5</w:t>
            </w:r>
          </w:p>
        </w:tc>
      </w:tr>
      <w:tr w:rsidR="0057379F" w:rsidRPr="000730EE" w:rsidTr="00D7490F">
        <w:trPr>
          <w:trHeight w:val="828"/>
          <w:tblCellSpacing w:w="5" w:type="nil"/>
        </w:trPr>
        <w:tc>
          <w:tcPr>
            <w:tcW w:w="568" w:type="dxa"/>
            <w:tcBorders>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3.</w:t>
            </w:r>
          </w:p>
        </w:tc>
        <w:tc>
          <w:tcPr>
            <w:tcW w:w="3401" w:type="dxa"/>
            <w:tcBorders>
              <w:left w:val="single" w:sz="4" w:space="0" w:color="auto"/>
              <w:bottom w:val="single" w:sz="4" w:space="0" w:color="auto"/>
              <w:right w:val="single" w:sz="4" w:space="0" w:color="auto"/>
            </w:tcBorders>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 xml:space="preserve">Сокращение количества детей, пострадавших в результате дорожно – транспортных происшествий </w:t>
            </w:r>
          </w:p>
        </w:tc>
        <w:tc>
          <w:tcPr>
            <w:tcW w:w="709" w:type="dxa"/>
            <w:tcBorders>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чел.</w:t>
            </w:r>
          </w:p>
        </w:tc>
        <w:tc>
          <w:tcPr>
            <w:tcW w:w="850" w:type="dxa"/>
            <w:tcBorders>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6</w:t>
            </w:r>
          </w:p>
        </w:tc>
        <w:tc>
          <w:tcPr>
            <w:tcW w:w="851" w:type="dxa"/>
            <w:tcBorders>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6</w:t>
            </w:r>
          </w:p>
        </w:tc>
        <w:tc>
          <w:tcPr>
            <w:tcW w:w="850" w:type="dxa"/>
            <w:tcBorders>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7</w:t>
            </w:r>
          </w:p>
        </w:tc>
        <w:tc>
          <w:tcPr>
            <w:tcW w:w="850" w:type="dxa"/>
            <w:tcBorders>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6</w:t>
            </w:r>
          </w:p>
        </w:tc>
        <w:tc>
          <w:tcPr>
            <w:tcW w:w="851" w:type="dxa"/>
            <w:tcBorders>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5</w:t>
            </w:r>
          </w:p>
        </w:tc>
        <w:tc>
          <w:tcPr>
            <w:tcW w:w="850" w:type="dxa"/>
            <w:tcBorders>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5</w:t>
            </w:r>
          </w:p>
        </w:tc>
        <w:tc>
          <w:tcPr>
            <w:tcW w:w="851" w:type="dxa"/>
            <w:tcBorders>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5</w:t>
            </w:r>
          </w:p>
        </w:tc>
      </w:tr>
      <w:tr w:rsidR="0057379F" w:rsidRPr="000730EE" w:rsidTr="00D7490F">
        <w:trPr>
          <w:trHeight w:val="828"/>
          <w:tblCellSpacing w:w="5" w:type="nil"/>
        </w:trPr>
        <w:tc>
          <w:tcPr>
            <w:tcW w:w="568"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4.</w:t>
            </w:r>
          </w:p>
        </w:tc>
        <w:tc>
          <w:tcPr>
            <w:tcW w:w="3401"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 xml:space="preserve">Сокращение количества лиц, пострадавших в результате дорожно – транспортных происшествий </w:t>
            </w:r>
          </w:p>
        </w:tc>
        <w:tc>
          <w:tcPr>
            <w:tcW w:w="709"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чел.</w:t>
            </w:r>
          </w:p>
        </w:tc>
        <w:tc>
          <w:tcPr>
            <w:tcW w:w="850"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74</w:t>
            </w:r>
          </w:p>
        </w:tc>
        <w:tc>
          <w:tcPr>
            <w:tcW w:w="851"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76</w:t>
            </w:r>
          </w:p>
        </w:tc>
        <w:tc>
          <w:tcPr>
            <w:tcW w:w="850"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46</w:t>
            </w:r>
          </w:p>
        </w:tc>
        <w:tc>
          <w:tcPr>
            <w:tcW w:w="850"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44</w:t>
            </w:r>
          </w:p>
        </w:tc>
        <w:tc>
          <w:tcPr>
            <w:tcW w:w="851"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44</w:t>
            </w:r>
          </w:p>
        </w:tc>
        <w:tc>
          <w:tcPr>
            <w:tcW w:w="850"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44</w:t>
            </w:r>
          </w:p>
        </w:tc>
        <w:tc>
          <w:tcPr>
            <w:tcW w:w="851"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pStyle w:val="ConsPlusCell"/>
              <w:jc w:val="center"/>
              <w:rPr>
                <w:rFonts w:ascii="Times New Roman" w:hAnsi="Times New Roman" w:cs="Times New Roman"/>
                <w:sz w:val="28"/>
                <w:szCs w:val="28"/>
              </w:rPr>
            </w:pPr>
            <w:r w:rsidRPr="000730EE">
              <w:rPr>
                <w:rFonts w:ascii="Times New Roman" w:hAnsi="Times New Roman" w:cs="Times New Roman"/>
                <w:sz w:val="28"/>
                <w:szCs w:val="28"/>
              </w:rPr>
              <w:t>44</w:t>
            </w:r>
          </w:p>
        </w:tc>
      </w:tr>
    </w:tbl>
    <w:p w:rsidR="0057379F" w:rsidRPr="000730EE" w:rsidRDefault="0057379F" w:rsidP="0057379F">
      <w:pPr>
        <w:spacing w:line="240" w:lineRule="auto"/>
        <w:jc w:val="both"/>
        <w:rPr>
          <w:rFonts w:ascii="Times New Roman" w:hAnsi="Times New Roman" w:cs="Times New Roman"/>
          <w:sz w:val="28"/>
          <w:szCs w:val="28"/>
        </w:rPr>
      </w:pPr>
    </w:p>
    <w:p w:rsidR="0057379F" w:rsidRPr="000730EE" w:rsidRDefault="0057379F" w:rsidP="0057379F">
      <w:pPr>
        <w:pStyle w:val="ConsPlusNormal"/>
        <w:widowControl/>
        <w:ind w:firstLine="855"/>
        <w:jc w:val="both"/>
        <w:rPr>
          <w:rFonts w:ascii="Times New Roman" w:hAnsi="Times New Roman" w:cs="Times New Roman"/>
          <w:spacing w:val="2"/>
          <w:sz w:val="28"/>
          <w:szCs w:val="28"/>
        </w:rPr>
      </w:pPr>
    </w:p>
    <w:p w:rsidR="0057379F" w:rsidRPr="000730EE" w:rsidRDefault="0057379F" w:rsidP="0057379F">
      <w:pPr>
        <w:widowControl w:val="0"/>
        <w:autoSpaceDE w:val="0"/>
        <w:autoSpaceDN w:val="0"/>
        <w:adjustRightInd w:val="0"/>
        <w:spacing w:line="240" w:lineRule="auto"/>
        <w:ind w:firstLine="540"/>
        <w:jc w:val="right"/>
        <w:rPr>
          <w:rFonts w:ascii="Times New Roman" w:hAnsi="Times New Roman" w:cs="Times New Roman"/>
          <w:sz w:val="28"/>
          <w:szCs w:val="28"/>
        </w:rPr>
      </w:pPr>
    </w:p>
    <w:p w:rsidR="0057379F" w:rsidRPr="000730EE" w:rsidRDefault="0057379F" w:rsidP="0057379F">
      <w:pPr>
        <w:widowControl w:val="0"/>
        <w:autoSpaceDE w:val="0"/>
        <w:autoSpaceDN w:val="0"/>
        <w:adjustRightInd w:val="0"/>
        <w:spacing w:line="240" w:lineRule="auto"/>
        <w:ind w:firstLine="540"/>
        <w:jc w:val="center"/>
        <w:rPr>
          <w:rFonts w:ascii="Times New Roman" w:hAnsi="Times New Roman" w:cs="Times New Roman"/>
          <w:b/>
          <w:sz w:val="28"/>
          <w:szCs w:val="28"/>
        </w:rPr>
      </w:pPr>
    </w:p>
    <w:p w:rsidR="0057379F" w:rsidRPr="000730EE" w:rsidRDefault="0057379F" w:rsidP="0057379F">
      <w:pPr>
        <w:widowControl w:val="0"/>
        <w:autoSpaceDE w:val="0"/>
        <w:autoSpaceDN w:val="0"/>
        <w:adjustRightInd w:val="0"/>
        <w:spacing w:line="240" w:lineRule="auto"/>
        <w:ind w:firstLine="540"/>
        <w:jc w:val="center"/>
        <w:rPr>
          <w:rFonts w:ascii="Times New Roman" w:hAnsi="Times New Roman" w:cs="Times New Roman"/>
          <w:b/>
          <w:sz w:val="28"/>
          <w:szCs w:val="28"/>
        </w:rPr>
      </w:pPr>
    </w:p>
    <w:p w:rsidR="0057379F" w:rsidRPr="000730EE" w:rsidRDefault="0057379F" w:rsidP="0057379F">
      <w:pPr>
        <w:widowControl w:val="0"/>
        <w:autoSpaceDE w:val="0"/>
        <w:autoSpaceDN w:val="0"/>
        <w:adjustRightInd w:val="0"/>
        <w:spacing w:line="240" w:lineRule="auto"/>
        <w:ind w:firstLine="540"/>
        <w:jc w:val="center"/>
        <w:rPr>
          <w:rFonts w:ascii="Times New Roman" w:hAnsi="Times New Roman" w:cs="Times New Roman"/>
          <w:b/>
          <w:sz w:val="28"/>
          <w:szCs w:val="28"/>
        </w:rPr>
      </w:pPr>
    </w:p>
    <w:p w:rsidR="0057379F" w:rsidRPr="000730EE" w:rsidRDefault="0057379F" w:rsidP="0057379F">
      <w:pPr>
        <w:widowControl w:val="0"/>
        <w:autoSpaceDE w:val="0"/>
        <w:autoSpaceDN w:val="0"/>
        <w:adjustRightInd w:val="0"/>
        <w:spacing w:line="240" w:lineRule="auto"/>
        <w:ind w:firstLine="540"/>
        <w:jc w:val="center"/>
        <w:rPr>
          <w:rFonts w:ascii="Times New Roman" w:hAnsi="Times New Roman" w:cs="Times New Roman"/>
          <w:b/>
          <w:sz w:val="28"/>
          <w:szCs w:val="28"/>
        </w:rPr>
      </w:pPr>
    </w:p>
    <w:p w:rsidR="0057379F" w:rsidRPr="000730EE" w:rsidRDefault="0057379F" w:rsidP="0057379F">
      <w:pPr>
        <w:widowControl w:val="0"/>
        <w:autoSpaceDE w:val="0"/>
        <w:autoSpaceDN w:val="0"/>
        <w:adjustRightInd w:val="0"/>
        <w:spacing w:line="240" w:lineRule="auto"/>
        <w:ind w:firstLine="540"/>
        <w:jc w:val="center"/>
        <w:rPr>
          <w:rFonts w:ascii="Times New Roman" w:hAnsi="Times New Roman" w:cs="Times New Roman"/>
          <w:b/>
          <w:sz w:val="28"/>
          <w:szCs w:val="28"/>
        </w:rPr>
      </w:pPr>
    </w:p>
    <w:p w:rsidR="0057379F" w:rsidRPr="000730EE" w:rsidRDefault="0057379F" w:rsidP="0057379F">
      <w:pPr>
        <w:widowControl w:val="0"/>
        <w:autoSpaceDE w:val="0"/>
        <w:autoSpaceDN w:val="0"/>
        <w:adjustRightInd w:val="0"/>
        <w:spacing w:line="240" w:lineRule="auto"/>
        <w:ind w:firstLine="540"/>
        <w:jc w:val="center"/>
        <w:rPr>
          <w:rFonts w:ascii="Times New Roman" w:hAnsi="Times New Roman" w:cs="Times New Roman"/>
          <w:b/>
          <w:sz w:val="28"/>
          <w:szCs w:val="28"/>
        </w:rPr>
      </w:pPr>
    </w:p>
    <w:p w:rsidR="0057379F" w:rsidRPr="000730EE" w:rsidRDefault="0057379F" w:rsidP="0057379F">
      <w:pPr>
        <w:widowControl w:val="0"/>
        <w:autoSpaceDE w:val="0"/>
        <w:autoSpaceDN w:val="0"/>
        <w:adjustRightInd w:val="0"/>
        <w:spacing w:line="240" w:lineRule="auto"/>
        <w:ind w:firstLine="540"/>
        <w:jc w:val="center"/>
        <w:rPr>
          <w:rFonts w:ascii="Times New Roman" w:hAnsi="Times New Roman" w:cs="Times New Roman"/>
          <w:b/>
          <w:sz w:val="28"/>
          <w:szCs w:val="28"/>
        </w:rPr>
      </w:pPr>
    </w:p>
    <w:p w:rsidR="0057379F" w:rsidRPr="000730EE" w:rsidRDefault="0057379F" w:rsidP="0057379F">
      <w:pPr>
        <w:widowControl w:val="0"/>
        <w:autoSpaceDE w:val="0"/>
        <w:autoSpaceDN w:val="0"/>
        <w:adjustRightInd w:val="0"/>
        <w:spacing w:line="240" w:lineRule="auto"/>
        <w:ind w:firstLine="540"/>
        <w:jc w:val="center"/>
        <w:rPr>
          <w:rFonts w:ascii="Times New Roman" w:hAnsi="Times New Roman" w:cs="Times New Roman"/>
          <w:b/>
          <w:sz w:val="28"/>
          <w:szCs w:val="28"/>
        </w:rPr>
        <w:sectPr w:rsidR="0057379F" w:rsidRPr="000730EE" w:rsidSect="00D7490F">
          <w:pgSz w:w="11906" w:h="16838" w:code="9"/>
          <w:pgMar w:top="851" w:right="748" w:bottom="1134" w:left="1134" w:header="0" w:footer="0" w:gutter="0"/>
          <w:cols w:space="708"/>
          <w:docGrid w:linePitch="360"/>
        </w:sectPr>
      </w:pPr>
    </w:p>
    <w:p w:rsidR="0057379F" w:rsidRPr="000730EE" w:rsidRDefault="0057379F" w:rsidP="0057379F">
      <w:pPr>
        <w:widowControl w:val="0"/>
        <w:autoSpaceDE w:val="0"/>
        <w:autoSpaceDN w:val="0"/>
        <w:adjustRightInd w:val="0"/>
        <w:spacing w:line="240" w:lineRule="auto"/>
        <w:ind w:firstLine="540"/>
        <w:jc w:val="center"/>
        <w:rPr>
          <w:rFonts w:ascii="Times New Roman" w:hAnsi="Times New Roman" w:cs="Times New Roman"/>
          <w:b/>
          <w:sz w:val="28"/>
          <w:szCs w:val="28"/>
        </w:rPr>
      </w:pPr>
      <w:r w:rsidRPr="000730EE">
        <w:rPr>
          <w:rFonts w:ascii="Times New Roman" w:hAnsi="Times New Roman" w:cs="Times New Roman"/>
          <w:b/>
          <w:sz w:val="28"/>
          <w:szCs w:val="28"/>
        </w:rPr>
        <w:lastRenderedPageBreak/>
        <w:t xml:space="preserve">1.3. Основные мероприятия и ресурсное </w:t>
      </w:r>
    </w:p>
    <w:p w:rsidR="0057379F" w:rsidRPr="000730EE" w:rsidRDefault="0057379F" w:rsidP="0057379F">
      <w:pPr>
        <w:widowControl w:val="0"/>
        <w:autoSpaceDE w:val="0"/>
        <w:autoSpaceDN w:val="0"/>
        <w:adjustRightInd w:val="0"/>
        <w:spacing w:line="240" w:lineRule="auto"/>
        <w:ind w:firstLine="540"/>
        <w:jc w:val="center"/>
        <w:rPr>
          <w:rFonts w:ascii="Times New Roman" w:hAnsi="Times New Roman" w:cs="Times New Roman"/>
          <w:b/>
          <w:sz w:val="28"/>
          <w:szCs w:val="28"/>
        </w:rPr>
      </w:pPr>
      <w:r w:rsidRPr="000730EE">
        <w:rPr>
          <w:rFonts w:ascii="Times New Roman" w:hAnsi="Times New Roman" w:cs="Times New Roman"/>
          <w:b/>
          <w:sz w:val="28"/>
          <w:szCs w:val="28"/>
        </w:rPr>
        <w:t>обеспечение Подпрограммы</w:t>
      </w:r>
    </w:p>
    <w:p w:rsidR="0057379F" w:rsidRPr="000730EE" w:rsidRDefault="0057379F" w:rsidP="0057379F">
      <w:pPr>
        <w:widowControl w:val="0"/>
        <w:autoSpaceDE w:val="0"/>
        <w:autoSpaceDN w:val="0"/>
        <w:adjustRightInd w:val="0"/>
        <w:spacing w:line="240" w:lineRule="auto"/>
        <w:ind w:firstLine="540"/>
        <w:jc w:val="center"/>
        <w:rPr>
          <w:rFonts w:ascii="Times New Roman" w:hAnsi="Times New Roman" w:cs="Times New Roman"/>
          <w:b/>
          <w:sz w:val="28"/>
          <w:szCs w:val="28"/>
        </w:rPr>
      </w:pPr>
    </w:p>
    <w:p w:rsidR="0057379F" w:rsidRPr="000730EE" w:rsidRDefault="0057379F" w:rsidP="0057379F">
      <w:pPr>
        <w:pStyle w:val="ab"/>
        <w:spacing w:line="240" w:lineRule="auto"/>
        <w:ind w:left="0" w:firstLine="709"/>
        <w:jc w:val="both"/>
        <w:rPr>
          <w:rFonts w:ascii="Times New Roman" w:hAnsi="Times New Roman" w:cs="Times New Roman"/>
          <w:sz w:val="28"/>
          <w:szCs w:val="28"/>
        </w:rPr>
      </w:pPr>
      <w:r w:rsidRPr="000730EE">
        <w:rPr>
          <w:rFonts w:ascii="Times New Roman" w:hAnsi="Times New Roman" w:cs="Times New Roman"/>
          <w:sz w:val="28"/>
          <w:szCs w:val="28"/>
        </w:rPr>
        <w:t>Реализация мероприятий, предусмотренных настоящей Подпрограммой, будет осуществляться по следующим направлениям.</w:t>
      </w:r>
    </w:p>
    <w:p w:rsidR="0057379F" w:rsidRPr="000730EE" w:rsidRDefault="0057379F" w:rsidP="0057379F">
      <w:pPr>
        <w:pStyle w:val="ab"/>
        <w:spacing w:line="240" w:lineRule="auto"/>
        <w:ind w:left="0" w:firstLine="709"/>
        <w:jc w:val="both"/>
        <w:rPr>
          <w:rFonts w:ascii="Times New Roman" w:hAnsi="Times New Roman" w:cs="Times New Roman"/>
          <w:sz w:val="28"/>
          <w:szCs w:val="28"/>
        </w:rPr>
      </w:pPr>
      <w:r w:rsidRPr="000730EE">
        <w:rPr>
          <w:rFonts w:ascii="Times New Roman" w:hAnsi="Times New Roman" w:cs="Times New Roman"/>
          <w:sz w:val="28"/>
          <w:szCs w:val="28"/>
        </w:rPr>
        <w:t>1. Повышение правового сознания и предупреждение опасного поведения участников дорожного движения.</w:t>
      </w:r>
    </w:p>
    <w:p w:rsidR="0057379F" w:rsidRPr="000730EE" w:rsidRDefault="0057379F" w:rsidP="0057379F">
      <w:pPr>
        <w:pStyle w:val="ab"/>
        <w:spacing w:line="240" w:lineRule="auto"/>
        <w:ind w:left="0" w:firstLine="709"/>
        <w:jc w:val="both"/>
        <w:rPr>
          <w:rFonts w:ascii="Times New Roman" w:hAnsi="Times New Roman" w:cs="Times New Roman"/>
          <w:sz w:val="28"/>
          <w:szCs w:val="28"/>
        </w:rPr>
      </w:pPr>
      <w:r w:rsidRPr="000730EE">
        <w:rPr>
          <w:rFonts w:ascii="Times New Roman" w:hAnsi="Times New Roman" w:cs="Times New Roman"/>
          <w:sz w:val="28"/>
          <w:szCs w:val="28"/>
        </w:rPr>
        <w:t>2. Организационные и инженерные меры, направленные на предупреждение причин возникновения ДТП.</w:t>
      </w:r>
    </w:p>
    <w:p w:rsidR="0057379F" w:rsidRPr="000730EE" w:rsidRDefault="0057379F" w:rsidP="0057379F">
      <w:pPr>
        <w:spacing w:line="240" w:lineRule="auto"/>
        <w:ind w:firstLine="709"/>
        <w:jc w:val="both"/>
        <w:rPr>
          <w:rFonts w:ascii="Times New Roman" w:hAnsi="Times New Roman" w:cs="Times New Roman"/>
          <w:sz w:val="28"/>
          <w:szCs w:val="28"/>
        </w:rPr>
      </w:pPr>
      <w:r w:rsidRPr="000730EE">
        <w:rPr>
          <w:rFonts w:ascii="Times New Roman" w:hAnsi="Times New Roman" w:cs="Times New Roman"/>
          <w:sz w:val="28"/>
          <w:szCs w:val="28"/>
        </w:rPr>
        <w:t>3. Совершенствование методических и организационных основ системы управления в области обеспечения безопасности дорожного движения.</w:t>
      </w:r>
    </w:p>
    <w:p w:rsidR="0057379F" w:rsidRPr="000730EE" w:rsidRDefault="0057379F" w:rsidP="0057379F">
      <w:pPr>
        <w:spacing w:line="240" w:lineRule="auto"/>
        <w:ind w:firstLine="709"/>
        <w:jc w:val="both"/>
        <w:rPr>
          <w:rFonts w:ascii="Times New Roman" w:hAnsi="Times New Roman" w:cs="Times New Roman"/>
          <w:sz w:val="28"/>
          <w:szCs w:val="28"/>
        </w:rPr>
      </w:pPr>
    </w:p>
    <w:p w:rsidR="0057379F" w:rsidRPr="000730EE" w:rsidRDefault="0057379F" w:rsidP="0057379F">
      <w:pPr>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 xml:space="preserve">Ресурсное обеспечение подпрограммы обеспечивается в рамках муниципальной программы муниципального образования «Родниковское городское поселение Родниковского муниципального района Ивановской области»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 </w:t>
      </w:r>
    </w:p>
    <w:p w:rsidR="0057379F" w:rsidRPr="000730EE" w:rsidRDefault="0057379F" w:rsidP="0057379F">
      <w:pPr>
        <w:spacing w:line="240" w:lineRule="auto"/>
        <w:jc w:val="both"/>
        <w:rPr>
          <w:rFonts w:ascii="Times New Roman" w:hAnsi="Times New Roman" w:cs="Times New Roman"/>
          <w:sz w:val="28"/>
          <w:szCs w:val="28"/>
        </w:rPr>
      </w:pPr>
    </w:p>
    <w:p w:rsidR="0057379F" w:rsidRPr="000730EE" w:rsidRDefault="0057379F" w:rsidP="0057379F">
      <w:pPr>
        <w:spacing w:line="240" w:lineRule="auto"/>
        <w:ind w:firstLine="709"/>
        <w:jc w:val="both"/>
        <w:rPr>
          <w:rFonts w:ascii="Times New Roman" w:hAnsi="Times New Roman" w:cs="Times New Roman"/>
          <w:sz w:val="28"/>
          <w:szCs w:val="28"/>
        </w:rPr>
      </w:pPr>
    </w:p>
    <w:p w:rsidR="0057379F" w:rsidRPr="000730EE" w:rsidRDefault="0057379F" w:rsidP="0057379F">
      <w:pPr>
        <w:spacing w:line="240" w:lineRule="auto"/>
        <w:ind w:firstLine="709"/>
        <w:jc w:val="both"/>
        <w:rPr>
          <w:rFonts w:ascii="Times New Roman" w:hAnsi="Times New Roman" w:cs="Times New Roman"/>
          <w:sz w:val="28"/>
          <w:szCs w:val="28"/>
        </w:rPr>
      </w:pPr>
    </w:p>
    <w:p w:rsidR="0057379F" w:rsidRPr="000730EE" w:rsidRDefault="0057379F" w:rsidP="0057379F">
      <w:pPr>
        <w:spacing w:line="240" w:lineRule="auto"/>
        <w:ind w:firstLine="709"/>
        <w:jc w:val="both"/>
        <w:rPr>
          <w:rFonts w:ascii="Times New Roman" w:hAnsi="Times New Roman" w:cs="Times New Roman"/>
          <w:sz w:val="28"/>
          <w:szCs w:val="28"/>
        </w:rPr>
      </w:pPr>
    </w:p>
    <w:p w:rsidR="0057379F" w:rsidRPr="000730EE" w:rsidRDefault="0057379F" w:rsidP="0057379F">
      <w:pPr>
        <w:spacing w:line="240" w:lineRule="auto"/>
        <w:ind w:firstLine="709"/>
        <w:jc w:val="both"/>
        <w:rPr>
          <w:rFonts w:ascii="Times New Roman" w:hAnsi="Times New Roman" w:cs="Times New Roman"/>
          <w:sz w:val="28"/>
          <w:szCs w:val="28"/>
        </w:rPr>
      </w:pPr>
    </w:p>
    <w:p w:rsidR="0057379F" w:rsidRPr="000730EE" w:rsidRDefault="0057379F" w:rsidP="0057379F">
      <w:pPr>
        <w:spacing w:line="240" w:lineRule="auto"/>
        <w:ind w:firstLine="709"/>
        <w:jc w:val="both"/>
        <w:rPr>
          <w:rFonts w:ascii="Times New Roman" w:hAnsi="Times New Roman" w:cs="Times New Roman"/>
          <w:sz w:val="28"/>
          <w:szCs w:val="28"/>
        </w:rPr>
      </w:pPr>
    </w:p>
    <w:p w:rsidR="0057379F" w:rsidRPr="000730EE" w:rsidRDefault="0057379F" w:rsidP="0057379F">
      <w:pPr>
        <w:spacing w:line="240" w:lineRule="auto"/>
        <w:ind w:firstLine="709"/>
        <w:jc w:val="both"/>
        <w:rPr>
          <w:rFonts w:ascii="Times New Roman" w:hAnsi="Times New Roman" w:cs="Times New Roman"/>
          <w:sz w:val="28"/>
          <w:szCs w:val="28"/>
        </w:rPr>
      </w:pPr>
    </w:p>
    <w:p w:rsidR="0057379F" w:rsidRPr="000730EE" w:rsidRDefault="0057379F" w:rsidP="0057379F">
      <w:pPr>
        <w:spacing w:line="240" w:lineRule="auto"/>
        <w:ind w:firstLine="709"/>
        <w:jc w:val="both"/>
        <w:rPr>
          <w:rFonts w:ascii="Times New Roman" w:hAnsi="Times New Roman" w:cs="Times New Roman"/>
          <w:sz w:val="28"/>
          <w:szCs w:val="28"/>
        </w:rPr>
      </w:pPr>
    </w:p>
    <w:p w:rsidR="0057379F" w:rsidRPr="000730EE" w:rsidRDefault="0057379F" w:rsidP="0057379F">
      <w:pPr>
        <w:spacing w:line="240" w:lineRule="auto"/>
        <w:ind w:firstLine="709"/>
        <w:jc w:val="both"/>
        <w:rPr>
          <w:rFonts w:ascii="Times New Roman" w:hAnsi="Times New Roman" w:cs="Times New Roman"/>
          <w:sz w:val="28"/>
          <w:szCs w:val="28"/>
        </w:rPr>
        <w:sectPr w:rsidR="0057379F" w:rsidRPr="000730EE" w:rsidSect="00D7490F">
          <w:pgSz w:w="11906" w:h="16838" w:code="9"/>
          <w:pgMar w:top="851" w:right="748" w:bottom="1134" w:left="1134" w:header="0" w:footer="0" w:gutter="0"/>
          <w:cols w:space="708"/>
          <w:docGrid w:linePitch="360"/>
        </w:sectPr>
      </w:pPr>
    </w:p>
    <w:p w:rsidR="0057379F" w:rsidRPr="000730EE" w:rsidRDefault="0057379F" w:rsidP="00EF5BD4">
      <w:pPr>
        <w:rPr>
          <w:rFonts w:ascii="Times New Roman" w:hAnsi="Times New Roman" w:cs="Times New Roman"/>
          <w:sz w:val="28"/>
          <w:szCs w:val="28"/>
        </w:rPr>
      </w:pPr>
      <w:r w:rsidRPr="000730EE">
        <w:rPr>
          <w:rFonts w:ascii="Times New Roman" w:hAnsi="Times New Roman" w:cs="Times New Roman"/>
          <w:sz w:val="28"/>
          <w:szCs w:val="28"/>
        </w:rPr>
        <w:lastRenderedPageBreak/>
        <w:t>Ресурсное обеспечение мероприятий подпрограммы</w:t>
      </w:r>
    </w:p>
    <w:p w:rsidR="0057379F" w:rsidRPr="000730EE" w:rsidRDefault="0057379F" w:rsidP="00EF5BD4">
      <w:pPr>
        <w:rPr>
          <w:rFonts w:ascii="Times New Roman" w:hAnsi="Times New Roman" w:cs="Times New Roman"/>
        </w:rPr>
      </w:pPr>
      <w:r w:rsidRPr="000730EE">
        <w:rPr>
          <w:rFonts w:ascii="Times New Roman" w:hAnsi="Times New Roman" w:cs="Times New Roman"/>
        </w:rPr>
        <w:t>Таблица 2</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43"/>
        <w:gridCol w:w="4819"/>
        <w:gridCol w:w="851"/>
        <w:gridCol w:w="1417"/>
        <w:gridCol w:w="1418"/>
        <w:gridCol w:w="1417"/>
      </w:tblGrid>
      <w:tr w:rsidR="0057379F" w:rsidRPr="000730EE" w:rsidTr="00D7490F">
        <w:tc>
          <w:tcPr>
            <w:tcW w:w="710" w:type="dxa"/>
            <w:gridSpan w:val="2"/>
          </w:tcPr>
          <w:p w:rsidR="0057379F" w:rsidRPr="000730EE" w:rsidRDefault="0057379F" w:rsidP="00D7490F">
            <w:pPr>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 п/п</w:t>
            </w:r>
          </w:p>
        </w:tc>
        <w:tc>
          <w:tcPr>
            <w:tcW w:w="5670" w:type="dxa"/>
            <w:gridSpan w:val="2"/>
          </w:tcPr>
          <w:p w:rsidR="0057379F" w:rsidRPr="000730EE" w:rsidRDefault="0057379F" w:rsidP="00D7490F">
            <w:pPr>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Наименование мероприятия/ Источник ресурсного обеспечения</w:t>
            </w:r>
          </w:p>
        </w:tc>
        <w:tc>
          <w:tcPr>
            <w:tcW w:w="1417" w:type="dxa"/>
          </w:tcPr>
          <w:p w:rsidR="0057379F" w:rsidRPr="000730EE" w:rsidRDefault="0057379F" w:rsidP="00D7490F">
            <w:pPr>
              <w:keepNext/>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Исполнитель</w:t>
            </w:r>
          </w:p>
        </w:tc>
        <w:tc>
          <w:tcPr>
            <w:tcW w:w="1418" w:type="dxa"/>
          </w:tcPr>
          <w:p w:rsidR="0057379F" w:rsidRPr="000730EE" w:rsidRDefault="0057379F" w:rsidP="00D7490F">
            <w:pPr>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2019</w:t>
            </w:r>
          </w:p>
        </w:tc>
        <w:tc>
          <w:tcPr>
            <w:tcW w:w="1417" w:type="dxa"/>
          </w:tcPr>
          <w:p w:rsidR="0057379F" w:rsidRPr="000730EE" w:rsidRDefault="0057379F" w:rsidP="00D7490F">
            <w:pPr>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2020</w:t>
            </w:r>
          </w:p>
        </w:tc>
      </w:tr>
      <w:tr w:rsidR="0057379F" w:rsidRPr="000730EE" w:rsidTr="00D7490F">
        <w:tc>
          <w:tcPr>
            <w:tcW w:w="7797" w:type="dxa"/>
            <w:gridSpan w:val="5"/>
          </w:tcPr>
          <w:p w:rsidR="0057379F" w:rsidRPr="000730EE" w:rsidRDefault="0057379F" w:rsidP="00D7490F">
            <w:pPr>
              <w:spacing w:line="240" w:lineRule="auto"/>
              <w:rPr>
                <w:rFonts w:ascii="Times New Roman" w:hAnsi="Times New Roman" w:cs="Times New Roman"/>
                <w:b/>
                <w:sz w:val="28"/>
                <w:szCs w:val="28"/>
              </w:rPr>
            </w:pPr>
            <w:r w:rsidRPr="000730EE">
              <w:rPr>
                <w:rFonts w:ascii="Times New Roman" w:hAnsi="Times New Roman" w:cs="Times New Roman"/>
                <w:b/>
                <w:sz w:val="28"/>
                <w:szCs w:val="28"/>
              </w:rPr>
              <w:t>Программа, всего (тыс.руб.)</w:t>
            </w:r>
          </w:p>
        </w:tc>
        <w:tc>
          <w:tcPr>
            <w:tcW w:w="1418" w:type="dxa"/>
          </w:tcPr>
          <w:p w:rsidR="0057379F" w:rsidRPr="000730EE" w:rsidRDefault="0057379F" w:rsidP="00D7490F">
            <w:pPr>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30 474,51</w:t>
            </w:r>
          </w:p>
        </w:tc>
        <w:tc>
          <w:tcPr>
            <w:tcW w:w="1417" w:type="dxa"/>
          </w:tcPr>
          <w:p w:rsidR="0057379F" w:rsidRPr="000730EE" w:rsidRDefault="0057379F" w:rsidP="00D7490F">
            <w:pPr>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30 474,51</w:t>
            </w:r>
          </w:p>
        </w:tc>
      </w:tr>
      <w:tr w:rsidR="0057379F" w:rsidRPr="000730EE" w:rsidTr="00D7490F">
        <w:tc>
          <w:tcPr>
            <w:tcW w:w="7797" w:type="dxa"/>
            <w:gridSpan w:val="5"/>
            <w:vAlign w:val="bottom"/>
          </w:tcPr>
          <w:p w:rsidR="0057379F" w:rsidRPr="000730EE" w:rsidRDefault="0057379F" w:rsidP="00D7490F">
            <w:pPr>
              <w:spacing w:line="240" w:lineRule="auto"/>
              <w:rPr>
                <w:rFonts w:ascii="Times New Roman" w:hAnsi="Times New Roman" w:cs="Times New Roman"/>
                <w:b/>
                <w:sz w:val="28"/>
                <w:szCs w:val="28"/>
              </w:rPr>
            </w:pPr>
            <w:r w:rsidRPr="000730EE">
              <w:rPr>
                <w:rFonts w:ascii="Times New Roman" w:hAnsi="Times New Roman" w:cs="Times New Roman"/>
                <w:b/>
                <w:sz w:val="28"/>
                <w:szCs w:val="28"/>
              </w:rPr>
              <w:t>- средства бюджета МО «Родниковское городское поселение»</w:t>
            </w:r>
          </w:p>
        </w:tc>
        <w:tc>
          <w:tcPr>
            <w:tcW w:w="1418" w:type="dxa"/>
          </w:tcPr>
          <w:p w:rsidR="0057379F" w:rsidRPr="000730EE" w:rsidRDefault="0057379F" w:rsidP="00D7490F">
            <w:pPr>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30 474,51</w:t>
            </w:r>
          </w:p>
        </w:tc>
        <w:tc>
          <w:tcPr>
            <w:tcW w:w="1417" w:type="dxa"/>
          </w:tcPr>
          <w:p w:rsidR="0057379F" w:rsidRPr="000730EE" w:rsidRDefault="0057379F" w:rsidP="00D7490F">
            <w:pPr>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30 474,51</w:t>
            </w:r>
          </w:p>
        </w:tc>
      </w:tr>
      <w:tr w:rsidR="0057379F" w:rsidRPr="000730EE" w:rsidTr="00D7490F">
        <w:trPr>
          <w:trHeight w:val="1309"/>
        </w:trPr>
        <w:tc>
          <w:tcPr>
            <w:tcW w:w="567" w:type="dxa"/>
            <w:vMerge w:val="restart"/>
          </w:tcPr>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1.</w:t>
            </w:r>
          </w:p>
        </w:tc>
        <w:tc>
          <w:tcPr>
            <w:tcW w:w="4962" w:type="dxa"/>
            <w:gridSpan w:val="2"/>
            <w:vAlign w:val="center"/>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Предоставление субсидии на содержание дорог и тротуаров МКП «Артемида»</w:t>
            </w:r>
          </w:p>
          <w:p w:rsidR="0057379F" w:rsidRPr="000730EE" w:rsidRDefault="0057379F" w:rsidP="00D7490F">
            <w:pPr>
              <w:spacing w:line="240" w:lineRule="auto"/>
              <w:rPr>
                <w:rFonts w:ascii="Times New Roman" w:hAnsi="Times New Roman" w:cs="Times New Roman"/>
                <w:sz w:val="28"/>
                <w:szCs w:val="28"/>
              </w:rPr>
            </w:pPr>
          </w:p>
          <w:p w:rsidR="0057379F" w:rsidRPr="000730EE" w:rsidRDefault="0057379F" w:rsidP="00D7490F">
            <w:pPr>
              <w:spacing w:line="240" w:lineRule="auto"/>
              <w:rPr>
                <w:rFonts w:ascii="Times New Roman" w:hAnsi="Times New Roman" w:cs="Times New Roman"/>
                <w:sz w:val="28"/>
                <w:szCs w:val="28"/>
              </w:rPr>
            </w:pPr>
          </w:p>
        </w:tc>
        <w:tc>
          <w:tcPr>
            <w:tcW w:w="2268" w:type="dxa"/>
            <w:gridSpan w:val="2"/>
            <w:vMerge w:val="restart"/>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Управление муниципального хозяйства </w:t>
            </w:r>
          </w:p>
        </w:tc>
        <w:tc>
          <w:tcPr>
            <w:tcW w:w="1418"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rPr>
                <w:rFonts w:ascii="Times New Roman" w:hAnsi="Times New Roman" w:cs="Times New Roman"/>
                <w:sz w:val="28"/>
                <w:szCs w:val="28"/>
              </w:rPr>
            </w:pPr>
          </w:p>
          <w:p w:rsidR="0057379F" w:rsidRPr="000730EE" w:rsidRDefault="0057379F" w:rsidP="00D7490F">
            <w:pPr>
              <w:spacing w:line="240" w:lineRule="auto"/>
              <w:rPr>
                <w:rFonts w:ascii="Times New Roman" w:hAnsi="Times New Roman" w:cs="Times New Roman"/>
                <w:sz w:val="28"/>
                <w:szCs w:val="28"/>
              </w:rPr>
            </w:pPr>
          </w:p>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3 469,01</w:t>
            </w:r>
          </w:p>
        </w:tc>
        <w:tc>
          <w:tcPr>
            <w:tcW w:w="1417"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rPr>
                <w:rFonts w:ascii="Times New Roman" w:hAnsi="Times New Roman" w:cs="Times New Roman"/>
                <w:sz w:val="28"/>
                <w:szCs w:val="28"/>
              </w:rPr>
            </w:pPr>
          </w:p>
          <w:p w:rsidR="0057379F" w:rsidRPr="000730EE" w:rsidRDefault="0057379F" w:rsidP="00D7490F">
            <w:pPr>
              <w:spacing w:line="240" w:lineRule="auto"/>
              <w:rPr>
                <w:rFonts w:ascii="Times New Roman" w:hAnsi="Times New Roman" w:cs="Times New Roman"/>
                <w:sz w:val="28"/>
                <w:szCs w:val="28"/>
              </w:rPr>
            </w:pPr>
          </w:p>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3 469,01</w:t>
            </w:r>
          </w:p>
        </w:tc>
      </w:tr>
      <w:tr w:rsidR="0057379F" w:rsidRPr="000730EE" w:rsidTr="00D7490F">
        <w:tc>
          <w:tcPr>
            <w:tcW w:w="567" w:type="dxa"/>
            <w:vMerge/>
          </w:tcPr>
          <w:p w:rsidR="0057379F" w:rsidRPr="000730EE" w:rsidRDefault="0057379F" w:rsidP="00D7490F">
            <w:pPr>
              <w:spacing w:line="240" w:lineRule="auto"/>
              <w:jc w:val="both"/>
              <w:rPr>
                <w:rFonts w:ascii="Times New Roman" w:hAnsi="Times New Roman" w:cs="Times New Roman"/>
                <w:sz w:val="28"/>
                <w:szCs w:val="28"/>
              </w:rPr>
            </w:pPr>
          </w:p>
        </w:tc>
        <w:tc>
          <w:tcPr>
            <w:tcW w:w="4962" w:type="dxa"/>
            <w:gridSpan w:val="2"/>
            <w:vAlign w:val="bottom"/>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 средства бюджета МО «Родниковское городское поселение»</w:t>
            </w:r>
          </w:p>
        </w:tc>
        <w:tc>
          <w:tcPr>
            <w:tcW w:w="2268" w:type="dxa"/>
            <w:gridSpan w:val="2"/>
            <w:vMerge/>
          </w:tcPr>
          <w:p w:rsidR="0057379F" w:rsidRPr="000730EE" w:rsidRDefault="0057379F" w:rsidP="00D7490F">
            <w:pPr>
              <w:spacing w:line="240" w:lineRule="auto"/>
              <w:jc w:val="center"/>
              <w:rPr>
                <w:rFonts w:ascii="Times New Roman" w:hAnsi="Times New Roman" w:cs="Times New Roman"/>
                <w:sz w:val="28"/>
                <w:szCs w:val="28"/>
              </w:rPr>
            </w:pPr>
          </w:p>
        </w:tc>
        <w:tc>
          <w:tcPr>
            <w:tcW w:w="1418"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tabs>
                <w:tab w:val="left" w:pos="898"/>
              </w:tabs>
              <w:spacing w:line="240" w:lineRule="auto"/>
              <w:rPr>
                <w:rFonts w:ascii="Times New Roman" w:hAnsi="Times New Roman" w:cs="Times New Roman"/>
                <w:sz w:val="28"/>
                <w:szCs w:val="28"/>
              </w:rPr>
            </w:pPr>
            <w:r w:rsidRPr="000730EE">
              <w:rPr>
                <w:rFonts w:ascii="Times New Roman" w:hAnsi="Times New Roman" w:cs="Times New Roman"/>
                <w:sz w:val="28"/>
                <w:szCs w:val="28"/>
              </w:rPr>
              <w:t>3 469,01</w:t>
            </w:r>
          </w:p>
        </w:tc>
        <w:tc>
          <w:tcPr>
            <w:tcW w:w="1417"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tabs>
                <w:tab w:val="left" w:pos="898"/>
              </w:tabs>
              <w:spacing w:line="240" w:lineRule="auto"/>
              <w:rPr>
                <w:rFonts w:ascii="Times New Roman" w:hAnsi="Times New Roman" w:cs="Times New Roman"/>
                <w:sz w:val="28"/>
                <w:szCs w:val="28"/>
              </w:rPr>
            </w:pPr>
            <w:r w:rsidRPr="000730EE">
              <w:rPr>
                <w:rFonts w:ascii="Times New Roman" w:hAnsi="Times New Roman" w:cs="Times New Roman"/>
                <w:sz w:val="28"/>
                <w:szCs w:val="28"/>
              </w:rPr>
              <w:t>3 469,01</w:t>
            </w:r>
          </w:p>
        </w:tc>
      </w:tr>
      <w:tr w:rsidR="0057379F" w:rsidRPr="000730EE" w:rsidTr="00D7490F">
        <w:tc>
          <w:tcPr>
            <w:tcW w:w="567" w:type="dxa"/>
            <w:vMerge w:val="restart"/>
          </w:tcPr>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2.</w:t>
            </w:r>
          </w:p>
        </w:tc>
        <w:tc>
          <w:tcPr>
            <w:tcW w:w="4962" w:type="dxa"/>
            <w:gridSpan w:val="2"/>
            <w:vAlign w:val="center"/>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Предоставление субсидии на содержание дорог и тротуаров МКП «Спецтехстрой»</w:t>
            </w:r>
          </w:p>
        </w:tc>
        <w:tc>
          <w:tcPr>
            <w:tcW w:w="2268" w:type="dxa"/>
            <w:gridSpan w:val="2"/>
            <w:vMerge w:val="restart"/>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Управление муниципального хозяйства </w:t>
            </w:r>
          </w:p>
        </w:tc>
        <w:tc>
          <w:tcPr>
            <w:tcW w:w="1418"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tabs>
                <w:tab w:val="left" w:pos="847"/>
              </w:tabs>
              <w:spacing w:line="240" w:lineRule="auto"/>
              <w:rPr>
                <w:rFonts w:ascii="Times New Roman" w:hAnsi="Times New Roman" w:cs="Times New Roman"/>
                <w:sz w:val="28"/>
                <w:szCs w:val="28"/>
              </w:rPr>
            </w:pPr>
            <w:r w:rsidRPr="000730EE">
              <w:rPr>
                <w:rFonts w:ascii="Times New Roman" w:hAnsi="Times New Roman" w:cs="Times New Roman"/>
                <w:sz w:val="28"/>
                <w:szCs w:val="28"/>
              </w:rPr>
              <w:t>17 896,1</w:t>
            </w:r>
          </w:p>
        </w:tc>
        <w:tc>
          <w:tcPr>
            <w:tcW w:w="1417"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tabs>
                <w:tab w:val="left" w:pos="847"/>
              </w:tabs>
              <w:spacing w:line="240" w:lineRule="auto"/>
              <w:rPr>
                <w:rFonts w:ascii="Times New Roman" w:hAnsi="Times New Roman" w:cs="Times New Roman"/>
                <w:sz w:val="28"/>
                <w:szCs w:val="28"/>
              </w:rPr>
            </w:pPr>
            <w:r w:rsidRPr="000730EE">
              <w:rPr>
                <w:rFonts w:ascii="Times New Roman" w:hAnsi="Times New Roman" w:cs="Times New Roman"/>
                <w:sz w:val="28"/>
                <w:szCs w:val="28"/>
              </w:rPr>
              <w:t>17 896,1</w:t>
            </w:r>
          </w:p>
        </w:tc>
      </w:tr>
      <w:tr w:rsidR="0057379F" w:rsidRPr="000730EE" w:rsidTr="00D7490F">
        <w:tc>
          <w:tcPr>
            <w:tcW w:w="567" w:type="dxa"/>
            <w:vMerge/>
          </w:tcPr>
          <w:p w:rsidR="0057379F" w:rsidRPr="000730EE" w:rsidRDefault="0057379F" w:rsidP="00D7490F">
            <w:pPr>
              <w:spacing w:line="240" w:lineRule="auto"/>
              <w:jc w:val="both"/>
              <w:rPr>
                <w:rFonts w:ascii="Times New Roman" w:hAnsi="Times New Roman" w:cs="Times New Roman"/>
                <w:sz w:val="28"/>
                <w:szCs w:val="28"/>
              </w:rPr>
            </w:pPr>
          </w:p>
        </w:tc>
        <w:tc>
          <w:tcPr>
            <w:tcW w:w="4962" w:type="dxa"/>
            <w:gridSpan w:val="2"/>
            <w:vAlign w:val="bottom"/>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 средства бюджета МО «Родниковское городское поселение»</w:t>
            </w:r>
          </w:p>
        </w:tc>
        <w:tc>
          <w:tcPr>
            <w:tcW w:w="2268" w:type="dxa"/>
            <w:gridSpan w:val="2"/>
            <w:vMerge/>
          </w:tcPr>
          <w:p w:rsidR="0057379F" w:rsidRPr="000730EE" w:rsidRDefault="0057379F" w:rsidP="00D7490F">
            <w:pPr>
              <w:spacing w:line="240" w:lineRule="auto"/>
              <w:jc w:val="center"/>
              <w:rPr>
                <w:rFonts w:ascii="Times New Roman" w:hAnsi="Times New Roman" w:cs="Times New Roman"/>
                <w:sz w:val="28"/>
                <w:szCs w:val="28"/>
              </w:rPr>
            </w:pPr>
          </w:p>
        </w:tc>
        <w:tc>
          <w:tcPr>
            <w:tcW w:w="1418"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tabs>
                <w:tab w:val="left" w:pos="847"/>
              </w:tabs>
              <w:spacing w:line="240" w:lineRule="auto"/>
              <w:rPr>
                <w:rFonts w:ascii="Times New Roman" w:hAnsi="Times New Roman" w:cs="Times New Roman"/>
                <w:sz w:val="28"/>
                <w:szCs w:val="28"/>
              </w:rPr>
            </w:pPr>
            <w:r w:rsidRPr="000730EE">
              <w:rPr>
                <w:rFonts w:ascii="Times New Roman" w:hAnsi="Times New Roman" w:cs="Times New Roman"/>
                <w:sz w:val="28"/>
                <w:szCs w:val="28"/>
              </w:rPr>
              <w:t>17 896,1</w:t>
            </w:r>
          </w:p>
        </w:tc>
        <w:tc>
          <w:tcPr>
            <w:tcW w:w="1417"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tabs>
                <w:tab w:val="left" w:pos="847"/>
              </w:tabs>
              <w:spacing w:line="240" w:lineRule="auto"/>
              <w:rPr>
                <w:rFonts w:ascii="Times New Roman" w:hAnsi="Times New Roman" w:cs="Times New Roman"/>
                <w:sz w:val="28"/>
                <w:szCs w:val="28"/>
              </w:rPr>
            </w:pPr>
            <w:r w:rsidRPr="000730EE">
              <w:rPr>
                <w:rFonts w:ascii="Times New Roman" w:hAnsi="Times New Roman" w:cs="Times New Roman"/>
                <w:sz w:val="28"/>
                <w:szCs w:val="28"/>
              </w:rPr>
              <w:t>17 896,1</w:t>
            </w:r>
          </w:p>
        </w:tc>
      </w:tr>
      <w:tr w:rsidR="0057379F" w:rsidRPr="000730EE" w:rsidTr="00D7490F">
        <w:tc>
          <w:tcPr>
            <w:tcW w:w="567" w:type="dxa"/>
            <w:vMerge w:val="restart"/>
          </w:tcPr>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3.</w:t>
            </w:r>
          </w:p>
        </w:tc>
        <w:tc>
          <w:tcPr>
            <w:tcW w:w="4962" w:type="dxa"/>
            <w:gridSpan w:val="2"/>
            <w:vAlign w:val="center"/>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 xml:space="preserve">Подсыпка территории города </w:t>
            </w:r>
          </w:p>
        </w:tc>
        <w:tc>
          <w:tcPr>
            <w:tcW w:w="2268" w:type="dxa"/>
            <w:gridSpan w:val="2"/>
            <w:vMerge w:val="restart"/>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Управление муниципального хозяйства </w:t>
            </w:r>
          </w:p>
        </w:tc>
        <w:tc>
          <w:tcPr>
            <w:tcW w:w="1418"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tabs>
                <w:tab w:val="left" w:pos="796"/>
              </w:tabs>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980,0</w:t>
            </w:r>
          </w:p>
        </w:tc>
        <w:tc>
          <w:tcPr>
            <w:tcW w:w="1417"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980,0</w:t>
            </w:r>
          </w:p>
        </w:tc>
      </w:tr>
      <w:tr w:rsidR="0057379F" w:rsidRPr="000730EE" w:rsidTr="00D7490F">
        <w:tc>
          <w:tcPr>
            <w:tcW w:w="567" w:type="dxa"/>
            <w:vMerge/>
          </w:tcPr>
          <w:p w:rsidR="0057379F" w:rsidRPr="000730EE" w:rsidRDefault="0057379F" w:rsidP="00D7490F">
            <w:pPr>
              <w:spacing w:line="240" w:lineRule="auto"/>
              <w:jc w:val="both"/>
              <w:rPr>
                <w:rFonts w:ascii="Times New Roman" w:hAnsi="Times New Roman" w:cs="Times New Roman"/>
                <w:sz w:val="28"/>
                <w:szCs w:val="28"/>
              </w:rPr>
            </w:pPr>
          </w:p>
        </w:tc>
        <w:tc>
          <w:tcPr>
            <w:tcW w:w="4962" w:type="dxa"/>
            <w:gridSpan w:val="2"/>
            <w:vAlign w:val="bottom"/>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 средства бюджета МО «Родниковское городское поселение»</w:t>
            </w:r>
          </w:p>
        </w:tc>
        <w:tc>
          <w:tcPr>
            <w:tcW w:w="2268" w:type="dxa"/>
            <w:gridSpan w:val="2"/>
            <w:vMerge/>
          </w:tcPr>
          <w:p w:rsidR="0057379F" w:rsidRPr="000730EE" w:rsidRDefault="0057379F" w:rsidP="00D7490F">
            <w:pPr>
              <w:spacing w:line="240" w:lineRule="auto"/>
              <w:jc w:val="center"/>
              <w:rPr>
                <w:rFonts w:ascii="Times New Roman" w:hAnsi="Times New Roman" w:cs="Times New Roman"/>
                <w:sz w:val="28"/>
                <w:szCs w:val="28"/>
              </w:rPr>
            </w:pPr>
          </w:p>
        </w:tc>
        <w:tc>
          <w:tcPr>
            <w:tcW w:w="1418"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980,0</w:t>
            </w:r>
          </w:p>
        </w:tc>
        <w:tc>
          <w:tcPr>
            <w:tcW w:w="1417"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980,0</w:t>
            </w:r>
          </w:p>
        </w:tc>
      </w:tr>
      <w:tr w:rsidR="0057379F" w:rsidRPr="000730EE" w:rsidTr="00D7490F">
        <w:tc>
          <w:tcPr>
            <w:tcW w:w="567" w:type="dxa"/>
            <w:vMerge w:val="restart"/>
          </w:tcPr>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4.</w:t>
            </w:r>
          </w:p>
        </w:tc>
        <w:tc>
          <w:tcPr>
            <w:tcW w:w="4962" w:type="dxa"/>
            <w:gridSpan w:val="2"/>
            <w:vAlign w:val="center"/>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Обслуживание светофорных объектов</w:t>
            </w:r>
          </w:p>
        </w:tc>
        <w:tc>
          <w:tcPr>
            <w:tcW w:w="2268" w:type="dxa"/>
            <w:gridSpan w:val="2"/>
            <w:vMerge w:val="restart"/>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Управление муниципального хозяйства </w:t>
            </w:r>
          </w:p>
        </w:tc>
        <w:tc>
          <w:tcPr>
            <w:tcW w:w="1418"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60,0</w:t>
            </w:r>
          </w:p>
        </w:tc>
        <w:tc>
          <w:tcPr>
            <w:tcW w:w="1417"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60,0</w:t>
            </w:r>
          </w:p>
        </w:tc>
      </w:tr>
      <w:tr w:rsidR="0057379F" w:rsidRPr="000730EE" w:rsidTr="00D7490F">
        <w:tc>
          <w:tcPr>
            <w:tcW w:w="567" w:type="dxa"/>
            <w:vMerge/>
          </w:tcPr>
          <w:p w:rsidR="0057379F" w:rsidRPr="000730EE" w:rsidRDefault="0057379F" w:rsidP="00D7490F">
            <w:pPr>
              <w:spacing w:line="240" w:lineRule="auto"/>
              <w:jc w:val="both"/>
              <w:rPr>
                <w:rFonts w:ascii="Times New Roman" w:hAnsi="Times New Roman" w:cs="Times New Roman"/>
                <w:sz w:val="28"/>
                <w:szCs w:val="28"/>
              </w:rPr>
            </w:pPr>
          </w:p>
        </w:tc>
        <w:tc>
          <w:tcPr>
            <w:tcW w:w="4962" w:type="dxa"/>
            <w:gridSpan w:val="2"/>
            <w:vAlign w:val="bottom"/>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 средства бюджета МО «Родниковское городское поселение»</w:t>
            </w:r>
          </w:p>
        </w:tc>
        <w:tc>
          <w:tcPr>
            <w:tcW w:w="2268" w:type="dxa"/>
            <w:gridSpan w:val="2"/>
            <w:vMerge/>
          </w:tcPr>
          <w:p w:rsidR="0057379F" w:rsidRPr="000730EE" w:rsidRDefault="0057379F" w:rsidP="00D7490F">
            <w:pPr>
              <w:spacing w:line="240" w:lineRule="auto"/>
              <w:jc w:val="center"/>
              <w:rPr>
                <w:rFonts w:ascii="Times New Roman" w:hAnsi="Times New Roman" w:cs="Times New Roman"/>
                <w:sz w:val="28"/>
                <w:szCs w:val="28"/>
              </w:rPr>
            </w:pPr>
          </w:p>
        </w:tc>
        <w:tc>
          <w:tcPr>
            <w:tcW w:w="1418"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60,0</w:t>
            </w:r>
          </w:p>
        </w:tc>
        <w:tc>
          <w:tcPr>
            <w:tcW w:w="1417"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60,0</w:t>
            </w:r>
          </w:p>
        </w:tc>
      </w:tr>
      <w:tr w:rsidR="0057379F" w:rsidRPr="000730EE" w:rsidTr="00D7490F">
        <w:trPr>
          <w:trHeight w:val="1129"/>
        </w:trPr>
        <w:tc>
          <w:tcPr>
            <w:tcW w:w="567" w:type="dxa"/>
            <w:vMerge w:val="restart"/>
          </w:tcPr>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lastRenderedPageBreak/>
              <w:t>5.</w:t>
            </w:r>
          </w:p>
        </w:tc>
        <w:tc>
          <w:tcPr>
            <w:tcW w:w="4962" w:type="dxa"/>
            <w:gridSpan w:val="2"/>
            <w:vAlign w:val="center"/>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Установка дорожных знаков</w:t>
            </w:r>
          </w:p>
          <w:p w:rsidR="0057379F" w:rsidRPr="000730EE" w:rsidRDefault="0057379F" w:rsidP="00D7490F">
            <w:pPr>
              <w:spacing w:line="240" w:lineRule="auto"/>
              <w:rPr>
                <w:rFonts w:ascii="Times New Roman" w:hAnsi="Times New Roman" w:cs="Times New Roman"/>
                <w:sz w:val="28"/>
                <w:szCs w:val="28"/>
              </w:rPr>
            </w:pPr>
          </w:p>
        </w:tc>
        <w:tc>
          <w:tcPr>
            <w:tcW w:w="2268" w:type="dxa"/>
            <w:gridSpan w:val="2"/>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Управление муниципального хозяйства </w:t>
            </w:r>
          </w:p>
        </w:tc>
        <w:tc>
          <w:tcPr>
            <w:tcW w:w="1418"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tabs>
                <w:tab w:val="left" w:pos="983"/>
              </w:tabs>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260,0</w:t>
            </w:r>
          </w:p>
        </w:tc>
        <w:tc>
          <w:tcPr>
            <w:tcW w:w="1417"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260,0</w:t>
            </w:r>
          </w:p>
        </w:tc>
      </w:tr>
      <w:tr w:rsidR="0057379F" w:rsidRPr="000730EE" w:rsidTr="00D7490F">
        <w:trPr>
          <w:trHeight w:val="311"/>
        </w:trPr>
        <w:tc>
          <w:tcPr>
            <w:tcW w:w="567" w:type="dxa"/>
            <w:vMerge/>
          </w:tcPr>
          <w:p w:rsidR="0057379F" w:rsidRPr="000730EE" w:rsidRDefault="0057379F" w:rsidP="00D7490F">
            <w:pPr>
              <w:spacing w:line="240" w:lineRule="auto"/>
              <w:jc w:val="both"/>
              <w:rPr>
                <w:rFonts w:ascii="Times New Roman" w:hAnsi="Times New Roman" w:cs="Times New Roman"/>
                <w:sz w:val="28"/>
                <w:szCs w:val="28"/>
              </w:rPr>
            </w:pPr>
          </w:p>
        </w:tc>
        <w:tc>
          <w:tcPr>
            <w:tcW w:w="4962" w:type="dxa"/>
            <w:gridSpan w:val="2"/>
            <w:vAlign w:val="bottom"/>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 средства бюджета МО «Родниковское городское поселение»</w:t>
            </w:r>
          </w:p>
        </w:tc>
        <w:tc>
          <w:tcPr>
            <w:tcW w:w="2268" w:type="dxa"/>
            <w:gridSpan w:val="2"/>
          </w:tcPr>
          <w:p w:rsidR="0057379F" w:rsidRPr="000730EE" w:rsidRDefault="0057379F" w:rsidP="00D7490F">
            <w:pPr>
              <w:spacing w:line="240" w:lineRule="auto"/>
              <w:jc w:val="center"/>
              <w:rPr>
                <w:rFonts w:ascii="Times New Roman" w:hAnsi="Times New Roman" w:cs="Times New Roman"/>
                <w:sz w:val="28"/>
                <w:szCs w:val="28"/>
              </w:rPr>
            </w:pPr>
          </w:p>
        </w:tc>
        <w:tc>
          <w:tcPr>
            <w:tcW w:w="1418"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260,0</w:t>
            </w:r>
          </w:p>
        </w:tc>
        <w:tc>
          <w:tcPr>
            <w:tcW w:w="1417"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260,0</w:t>
            </w:r>
          </w:p>
        </w:tc>
      </w:tr>
      <w:tr w:rsidR="0057379F" w:rsidRPr="000730EE" w:rsidTr="00D7490F">
        <w:trPr>
          <w:trHeight w:val="1006"/>
        </w:trPr>
        <w:tc>
          <w:tcPr>
            <w:tcW w:w="567" w:type="dxa"/>
            <w:vMerge w:val="restart"/>
          </w:tcPr>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6.</w:t>
            </w:r>
          </w:p>
        </w:tc>
        <w:tc>
          <w:tcPr>
            <w:tcW w:w="4962" w:type="dxa"/>
            <w:gridSpan w:val="2"/>
            <w:vAlign w:val="center"/>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 xml:space="preserve">Нанесение дорожной разметки </w:t>
            </w:r>
          </w:p>
        </w:tc>
        <w:tc>
          <w:tcPr>
            <w:tcW w:w="2268" w:type="dxa"/>
            <w:gridSpan w:val="2"/>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Управление муниципального хозяйства </w:t>
            </w:r>
          </w:p>
        </w:tc>
        <w:tc>
          <w:tcPr>
            <w:tcW w:w="1418"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tabs>
                <w:tab w:val="left" w:pos="881"/>
              </w:tabs>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1000,0</w:t>
            </w:r>
          </w:p>
        </w:tc>
        <w:tc>
          <w:tcPr>
            <w:tcW w:w="1417"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1000,0</w:t>
            </w:r>
          </w:p>
        </w:tc>
      </w:tr>
      <w:tr w:rsidR="0057379F" w:rsidRPr="000730EE" w:rsidTr="00D7490F">
        <w:trPr>
          <w:trHeight w:val="311"/>
        </w:trPr>
        <w:tc>
          <w:tcPr>
            <w:tcW w:w="567" w:type="dxa"/>
            <w:vMerge/>
          </w:tcPr>
          <w:p w:rsidR="0057379F" w:rsidRPr="000730EE" w:rsidRDefault="0057379F" w:rsidP="00D7490F">
            <w:pPr>
              <w:spacing w:line="240" w:lineRule="auto"/>
              <w:jc w:val="both"/>
              <w:rPr>
                <w:rFonts w:ascii="Times New Roman" w:hAnsi="Times New Roman" w:cs="Times New Roman"/>
                <w:sz w:val="28"/>
                <w:szCs w:val="28"/>
              </w:rPr>
            </w:pPr>
          </w:p>
        </w:tc>
        <w:tc>
          <w:tcPr>
            <w:tcW w:w="4962" w:type="dxa"/>
            <w:gridSpan w:val="2"/>
            <w:vAlign w:val="bottom"/>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 средства бюджета МО «Родниковское городское поселение»</w:t>
            </w:r>
          </w:p>
        </w:tc>
        <w:tc>
          <w:tcPr>
            <w:tcW w:w="2268" w:type="dxa"/>
            <w:gridSpan w:val="2"/>
          </w:tcPr>
          <w:p w:rsidR="0057379F" w:rsidRPr="000730EE" w:rsidRDefault="0057379F" w:rsidP="00D7490F">
            <w:pPr>
              <w:spacing w:line="240" w:lineRule="auto"/>
              <w:jc w:val="center"/>
              <w:rPr>
                <w:rFonts w:ascii="Times New Roman" w:hAnsi="Times New Roman" w:cs="Times New Roman"/>
                <w:sz w:val="28"/>
                <w:szCs w:val="28"/>
              </w:rPr>
            </w:pPr>
          </w:p>
        </w:tc>
        <w:tc>
          <w:tcPr>
            <w:tcW w:w="1418"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1000,0</w:t>
            </w:r>
          </w:p>
        </w:tc>
        <w:tc>
          <w:tcPr>
            <w:tcW w:w="1417"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1000,0</w:t>
            </w:r>
          </w:p>
        </w:tc>
      </w:tr>
      <w:tr w:rsidR="0057379F" w:rsidRPr="000730EE" w:rsidTr="00D7490F">
        <w:trPr>
          <w:trHeight w:val="311"/>
        </w:trPr>
        <w:tc>
          <w:tcPr>
            <w:tcW w:w="567" w:type="dxa"/>
            <w:vMerge w:val="restart"/>
          </w:tcPr>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7.</w:t>
            </w:r>
          </w:p>
        </w:tc>
        <w:tc>
          <w:tcPr>
            <w:tcW w:w="4962" w:type="dxa"/>
            <w:gridSpan w:val="2"/>
            <w:vAlign w:val="center"/>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 xml:space="preserve">Установка пешеходных ограждений на улично-дорожной сети </w:t>
            </w:r>
          </w:p>
        </w:tc>
        <w:tc>
          <w:tcPr>
            <w:tcW w:w="2268" w:type="dxa"/>
            <w:gridSpan w:val="2"/>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Управление муниципального хозяйства </w:t>
            </w:r>
          </w:p>
        </w:tc>
        <w:tc>
          <w:tcPr>
            <w:tcW w:w="1418"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301,0</w:t>
            </w:r>
          </w:p>
        </w:tc>
        <w:tc>
          <w:tcPr>
            <w:tcW w:w="1417"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301,0</w:t>
            </w:r>
          </w:p>
        </w:tc>
      </w:tr>
      <w:tr w:rsidR="0057379F" w:rsidRPr="000730EE" w:rsidTr="00D7490F">
        <w:trPr>
          <w:trHeight w:val="311"/>
        </w:trPr>
        <w:tc>
          <w:tcPr>
            <w:tcW w:w="567" w:type="dxa"/>
            <w:vMerge/>
          </w:tcPr>
          <w:p w:rsidR="0057379F" w:rsidRPr="000730EE" w:rsidRDefault="0057379F" w:rsidP="00D7490F">
            <w:pPr>
              <w:spacing w:line="240" w:lineRule="auto"/>
              <w:jc w:val="both"/>
              <w:rPr>
                <w:rFonts w:ascii="Times New Roman" w:hAnsi="Times New Roman" w:cs="Times New Roman"/>
                <w:sz w:val="28"/>
                <w:szCs w:val="28"/>
              </w:rPr>
            </w:pPr>
          </w:p>
        </w:tc>
        <w:tc>
          <w:tcPr>
            <w:tcW w:w="4962" w:type="dxa"/>
            <w:gridSpan w:val="2"/>
            <w:vAlign w:val="bottom"/>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 средства бюджета МО «Родниковское городское поселение»</w:t>
            </w:r>
          </w:p>
        </w:tc>
        <w:tc>
          <w:tcPr>
            <w:tcW w:w="2268" w:type="dxa"/>
            <w:gridSpan w:val="2"/>
          </w:tcPr>
          <w:p w:rsidR="0057379F" w:rsidRPr="000730EE" w:rsidRDefault="0057379F" w:rsidP="00D7490F">
            <w:pPr>
              <w:spacing w:line="240" w:lineRule="auto"/>
              <w:jc w:val="center"/>
              <w:rPr>
                <w:rFonts w:ascii="Times New Roman" w:hAnsi="Times New Roman" w:cs="Times New Roman"/>
                <w:sz w:val="28"/>
                <w:szCs w:val="28"/>
              </w:rPr>
            </w:pPr>
          </w:p>
        </w:tc>
        <w:tc>
          <w:tcPr>
            <w:tcW w:w="1418"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301,0</w:t>
            </w:r>
          </w:p>
        </w:tc>
        <w:tc>
          <w:tcPr>
            <w:tcW w:w="1417"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301,0</w:t>
            </w:r>
          </w:p>
        </w:tc>
      </w:tr>
      <w:tr w:rsidR="0057379F" w:rsidRPr="000730EE" w:rsidTr="00D7490F">
        <w:trPr>
          <w:trHeight w:val="311"/>
        </w:trPr>
        <w:tc>
          <w:tcPr>
            <w:tcW w:w="567" w:type="dxa"/>
            <w:vMerge w:val="restart"/>
          </w:tcPr>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8.</w:t>
            </w:r>
          </w:p>
        </w:tc>
        <w:tc>
          <w:tcPr>
            <w:tcW w:w="4962" w:type="dxa"/>
            <w:gridSpan w:val="2"/>
            <w:vAlign w:val="center"/>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Установка искусственной дорожной неровности</w:t>
            </w:r>
          </w:p>
        </w:tc>
        <w:tc>
          <w:tcPr>
            <w:tcW w:w="2268" w:type="dxa"/>
            <w:gridSpan w:val="2"/>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Управление муниципального хозяйства </w:t>
            </w:r>
          </w:p>
        </w:tc>
        <w:tc>
          <w:tcPr>
            <w:tcW w:w="1418"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250,0</w:t>
            </w:r>
          </w:p>
        </w:tc>
        <w:tc>
          <w:tcPr>
            <w:tcW w:w="1417"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250,0</w:t>
            </w:r>
          </w:p>
        </w:tc>
      </w:tr>
      <w:tr w:rsidR="0057379F" w:rsidRPr="000730EE" w:rsidTr="00D7490F">
        <w:trPr>
          <w:trHeight w:val="311"/>
        </w:trPr>
        <w:tc>
          <w:tcPr>
            <w:tcW w:w="567" w:type="dxa"/>
            <w:vMerge/>
          </w:tcPr>
          <w:p w:rsidR="0057379F" w:rsidRPr="000730EE" w:rsidRDefault="0057379F" w:rsidP="00D7490F">
            <w:pPr>
              <w:spacing w:line="240" w:lineRule="auto"/>
              <w:jc w:val="both"/>
              <w:rPr>
                <w:rFonts w:ascii="Times New Roman" w:hAnsi="Times New Roman" w:cs="Times New Roman"/>
                <w:sz w:val="28"/>
                <w:szCs w:val="28"/>
              </w:rPr>
            </w:pPr>
          </w:p>
        </w:tc>
        <w:tc>
          <w:tcPr>
            <w:tcW w:w="4962" w:type="dxa"/>
            <w:gridSpan w:val="2"/>
            <w:vAlign w:val="bottom"/>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 средства бюджета МО «Родниковское городское поселение»</w:t>
            </w:r>
          </w:p>
        </w:tc>
        <w:tc>
          <w:tcPr>
            <w:tcW w:w="2268" w:type="dxa"/>
            <w:gridSpan w:val="2"/>
          </w:tcPr>
          <w:p w:rsidR="0057379F" w:rsidRPr="000730EE" w:rsidRDefault="0057379F" w:rsidP="00D7490F">
            <w:pPr>
              <w:spacing w:line="240" w:lineRule="auto"/>
              <w:jc w:val="center"/>
              <w:rPr>
                <w:rFonts w:ascii="Times New Roman" w:hAnsi="Times New Roman" w:cs="Times New Roman"/>
                <w:sz w:val="28"/>
                <w:szCs w:val="28"/>
              </w:rPr>
            </w:pPr>
          </w:p>
        </w:tc>
        <w:tc>
          <w:tcPr>
            <w:tcW w:w="1418"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250,0</w:t>
            </w:r>
          </w:p>
        </w:tc>
        <w:tc>
          <w:tcPr>
            <w:tcW w:w="1417"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250,0</w:t>
            </w:r>
          </w:p>
        </w:tc>
      </w:tr>
      <w:tr w:rsidR="0057379F" w:rsidRPr="000730EE" w:rsidTr="00D7490F">
        <w:trPr>
          <w:trHeight w:val="311"/>
        </w:trPr>
        <w:tc>
          <w:tcPr>
            <w:tcW w:w="567" w:type="dxa"/>
          </w:tcPr>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9.</w:t>
            </w:r>
          </w:p>
        </w:tc>
        <w:tc>
          <w:tcPr>
            <w:tcW w:w="4962" w:type="dxa"/>
            <w:gridSpan w:val="2"/>
            <w:vAlign w:val="center"/>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Установка остановок общественного транспорта</w:t>
            </w:r>
          </w:p>
        </w:tc>
        <w:tc>
          <w:tcPr>
            <w:tcW w:w="2268" w:type="dxa"/>
            <w:gridSpan w:val="2"/>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Управление муниципального хозяйства </w:t>
            </w:r>
          </w:p>
        </w:tc>
        <w:tc>
          <w:tcPr>
            <w:tcW w:w="1418"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c>
          <w:tcPr>
            <w:tcW w:w="1417"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r>
      <w:tr w:rsidR="0057379F" w:rsidRPr="000730EE" w:rsidTr="00D7490F">
        <w:trPr>
          <w:trHeight w:val="311"/>
        </w:trPr>
        <w:tc>
          <w:tcPr>
            <w:tcW w:w="567" w:type="dxa"/>
          </w:tcPr>
          <w:p w:rsidR="0057379F" w:rsidRPr="000730EE" w:rsidRDefault="0057379F" w:rsidP="00D7490F">
            <w:pPr>
              <w:spacing w:line="240" w:lineRule="auto"/>
              <w:jc w:val="both"/>
              <w:rPr>
                <w:rFonts w:ascii="Times New Roman" w:hAnsi="Times New Roman" w:cs="Times New Roman"/>
                <w:sz w:val="28"/>
                <w:szCs w:val="28"/>
              </w:rPr>
            </w:pPr>
          </w:p>
        </w:tc>
        <w:tc>
          <w:tcPr>
            <w:tcW w:w="4962" w:type="dxa"/>
            <w:gridSpan w:val="2"/>
            <w:vAlign w:val="bottom"/>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 средства бюджета МО «Родниковское городское поселение»</w:t>
            </w:r>
          </w:p>
        </w:tc>
        <w:tc>
          <w:tcPr>
            <w:tcW w:w="2268" w:type="dxa"/>
            <w:gridSpan w:val="2"/>
          </w:tcPr>
          <w:p w:rsidR="0057379F" w:rsidRPr="000730EE" w:rsidRDefault="0057379F" w:rsidP="00D7490F">
            <w:pPr>
              <w:spacing w:line="240" w:lineRule="auto"/>
              <w:jc w:val="center"/>
              <w:rPr>
                <w:rFonts w:ascii="Times New Roman" w:hAnsi="Times New Roman" w:cs="Times New Roman"/>
                <w:sz w:val="28"/>
                <w:szCs w:val="28"/>
              </w:rPr>
            </w:pPr>
          </w:p>
        </w:tc>
        <w:tc>
          <w:tcPr>
            <w:tcW w:w="1418"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c>
          <w:tcPr>
            <w:tcW w:w="1417"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r>
      <w:tr w:rsidR="0057379F" w:rsidRPr="000730EE" w:rsidTr="00D7490F">
        <w:trPr>
          <w:trHeight w:val="311"/>
        </w:trPr>
        <w:tc>
          <w:tcPr>
            <w:tcW w:w="567" w:type="dxa"/>
          </w:tcPr>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10.</w:t>
            </w:r>
          </w:p>
        </w:tc>
        <w:tc>
          <w:tcPr>
            <w:tcW w:w="4962" w:type="dxa"/>
            <w:gridSpan w:val="2"/>
            <w:vAlign w:val="center"/>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 xml:space="preserve">Ямочный ремонт дорог </w:t>
            </w:r>
          </w:p>
          <w:p w:rsidR="0057379F" w:rsidRPr="000730EE" w:rsidRDefault="0057379F" w:rsidP="00D7490F">
            <w:pPr>
              <w:spacing w:line="240" w:lineRule="auto"/>
              <w:rPr>
                <w:rFonts w:ascii="Times New Roman" w:hAnsi="Times New Roman" w:cs="Times New Roman"/>
                <w:sz w:val="28"/>
                <w:szCs w:val="28"/>
              </w:rPr>
            </w:pPr>
          </w:p>
          <w:p w:rsidR="0057379F" w:rsidRPr="000730EE" w:rsidRDefault="0057379F" w:rsidP="00D7490F">
            <w:pPr>
              <w:spacing w:line="240" w:lineRule="auto"/>
              <w:rPr>
                <w:rFonts w:ascii="Times New Roman" w:hAnsi="Times New Roman" w:cs="Times New Roman"/>
                <w:sz w:val="28"/>
                <w:szCs w:val="28"/>
              </w:rPr>
            </w:pPr>
          </w:p>
        </w:tc>
        <w:tc>
          <w:tcPr>
            <w:tcW w:w="2268" w:type="dxa"/>
            <w:gridSpan w:val="2"/>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lastRenderedPageBreak/>
              <w:t xml:space="preserve">Управление муниципального хозяйства </w:t>
            </w:r>
          </w:p>
        </w:tc>
        <w:tc>
          <w:tcPr>
            <w:tcW w:w="1418"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770,0</w:t>
            </w:r>
          </w:p>
        </w:tc>
        <w:tc>
          <w:tcPr>
            <w:tcW w:w="1417"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tabs>
                <w:tab w:val="left" w:pos="1000"/>
              </w:tabs>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770,0</w:t>
            </w:r>
          </w:p>
        </w:tc>
      </w:tr>
      <w:tr w:rsidR="0057379F" w:rsidRPr="000730EE" w:rsidTr="00D7490F">
        <w:trPr>
          <w:trHeight w:val="311"/>
        </w:trPr>
        <w:tc>
          <w:tcPr>
            <w:tcW w:w="567" w:type="dxa"/>
          </w:tcPr>
          <w:p w:rsidR="0057379F" w:rsidRPr="000730EE" w:rsidRDefault="0057379F" w:rsidP="00D7490F">
            <w:pPr>
              <w:spacing w:line="240" w:lineRule="auto"/>
              <w:jc w:val="both"/>
              <w:rPr>
                <w:rFonts w:ascii="Times New Roman" w:hAnsi="Times New Roman" w:cs="Times New Roman"/>
                <w:sz w:val="28"/>
                <w:szCs w:val="28"/>
              </w:rPr>
            </w:pPr>
          </w:p>
        </w:tc>
        <w:tc>
          <w:tcPr>
            <w:tcW w:w="4962" w:type="dxa"/>
            <w:gridSpan w:val="2"/>
            <w:vAlign w:val="bottom"/>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 средства бюджета МО «Родниковское городское поселение»</w:t>
            </w:r>
          </w:p>
        </w:tc>
        <w:tc>
          <w:tcPr>
            <w:tcW w:w="2268" w:type="dxa"/>
            <w:gridSpan w:val="2"/>
          </w:tcPr>
          <w:p w:rsidR="0057379F" w:rsidRPr="000730EE" w:rsidRDefault="0057379F" w:rsidP="00D7490F">
            <w:pPr>
              <w:spacing w:line="240" w:lineRule="auto"/>
              <w:jc w:val="center"/>
              <w:rPr>
                <w:rFonts w:ascii="Times New Roman" w:hAnsi="Times New Roman" w:cs="Times New Roman"/>
                <w:sz w:val="28"/>
                <w:szCs w:val="28"/>
              </w:rPr>
            </w:pPr>
          </w:p>
        </w:tc>
        <w:tc>
          <w:tcPr>
            <w:tcW w:w="1418"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770,0</w:t>
            </w:r>
          </w:p>
        </w:tc>
        <w:tc>
          <w:tcPr>
            <w:tcW w:w="1417"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770,0</w:t>
            </w:r>
          </w:p>
        </w:tc>
      </w:tr>
      <w:tr w:rsidR="0057379F" w:rsidRPr="000730EE" w:rsidTr="00D7490F">
        <w:trPr>
          <w:trHeight w:val="311"/>
        </w:trPr>
        <w:tc>
          <w:tcPr>
            <w:tcW w:w="567" w:type="dxa"/>
          </w:tcPr>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11.</w:t>
            </w:r>
          </w:p>
        </w:tc>
        <w:tc>
          <w:tcPr>
            <w:tcW w:w="4962" w:type="dxa"/>
            <w:gridSpan w:val="2"/>
            <w:vAlign w:val="center"/>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Асфальтирование дорожного покрытия у здания пожарной части</w:t>
            </w:r>
          </w:p>
        </w:tc>
        <w:tc>
          <w:tcPr>
            <w:tcW w:w="2268" w:type="dxa"/>
            <w:gridSpan w:val="2"/>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Управление муниципального хозяйства </w:t>
            </w:r>
          </w:p>
        </w:tc>
        <w:tc>
          <w:tcPr>
            <w:tcW w:w="1418"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c>
          <w:tcPr>
            <w:tcW w:w="1417"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r>
      <w:tr w:rsidR="0057379F" w:rsidRPr="000730EE" w:rsidTr="00D7490F">
        <w:trPr>
          <w:trHeight w:val="311"/>
        </w:trPr>
        <w:tc>
          <w:tcPr>
            <w:tcW w:w="567" w:type="dxa"/>
          </w:tcPr>
          <w:p w:rsidR="0057379F" w:rsidRPr="000730EE" w:rsidRDefault="0057379F" w:rsidP="00D7490F">
            <w:pPr>
              <w:spacing w:line="240" w:lineRule="auto"/>
              <w:jc w:val="both"/>
              <w:rPr>
                <w:rFonts w:ascii="Times New Roman" w:hAnsi="Times New Roman" w:cs="Times New Roman"/>
                <w:sz w:val="28"/>
                <w:szCs w:val="28"/>
              </w:rPr>
            </w:pPr>
          </w:p>
        </w:tc>
        <w:tc>
          <w:tcPr>
            <w:tcW w:w="4962" w:type="dxa"/>
            <w:gridSpan w:val="2"/>
            <w:vAlign w:val="bottom"/>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 средства бюджета МО «Родниковское городское поселение»</w:t>
            </w:r>
          </w:p>
        </w:tc>
        <w:tc>
          <w:tcPr>
            <w:tcW w:w="2268" w:type="dxa"/>
            <w:gridSpan w:val="2"/>
          </w:tcPr>
          <w:p w:rsidR="0057379F" w:rsidRPr="000730EE" w:rsidRDefault="0057379F" w:rsidP="00D7490F">
            <w:pPr>
              <w:spacing w:line="240" w:lineRule="auto"/>
              <w:jc w:val="center"/>
              <w:rPr>
                <w:rFonts w:ascii="Times New Roman" w:hAnsi="Times New Roman" w:cs="Times New Roman"/>
                <w:sz w:val="28"/>
                <w:szCs w:val="28"/>
              </w:rPr>
            </w:pPr>
          </w:p>
        </w:tc>
        <w:tc>
          <w:tcPr>
            <w:tcW w:w="1418"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c>
          <w:tcPr>
            <w:tcW w:w="1417"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r>
      <w:tr w:rsidR="0057379F" w:rsidRPr="000730EE" w:rsidTr="00D7490F">
        <w:trPr>
          <w:trHeight w:val="311"/>
        </w:trPr>
        <w:tc>
          <w:tcPr>
            <w:tcW w:w="567" w:type="dxa"/>
          </w:tcPr>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12.</w:t>
            </w:r>
          </w:p>
        </w:tc>
        <w:tc>
          <w:tcPr>
            <w:tcW w:w="4962" w:type="dxa"/>
            <w:gridSpan w:val="2"/>
            <w:vAlign w:val="center"/>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Работы по разработке и корректировке проектов организации дорожного движения на улицах г.Родники</w:t>
            </w:r>
          </w:p>
        </w:tc>
        <w:tc>
          <w:tcPr>
            <w:tcW w:w="2268" w:type="dxa"/>
            <w:gridSpan w:val="2"/>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Управление муниципального хозяйства </w:t>
            </w:r>
          </w:p>
        </w:tc>
        <w:tc>
          <w:tcPr>
            <w:tcW w:w="1418"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c>
          <w:tcPr>
            <w:tcW w:w="1417"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r>
      <w:tr w:rsidR="0057379F" w:rsidRPr="000730EE" w:rsidTr="00D7490F">
        <w:trPr>
          <w:trHeight w:val="311"/>
        </w:trPr>
        <w:tc>
          <w:tcPr>
            <w:tcW w:w="567" w:type="dxa"/>
          </w:tcPr>
          <w:p w:rsidR="0057379F" w:rsidRPr="000730EE" w:rsidRDefault="0057379F" w:rsidP="00D7490F">
            <w:pPr>
              <w:spacing w:line="240" w:lineRule="auto"/>
              <w:jc w:val="both"/>
              <w:rPr>
                <w:rFonts w:ascii="Times New Roman" w:hAnsi="Times New Roman" w:cs="Times New Roman"/>
                <w:sz w:val="28"/>
                <w:szCs w:val="28"/>
              </w:rPr>
            </w:pPr>
          </w:p>
        </w:tc>
        <w:tc>
          <w:tcPr>
            <w:tcW w:w="4962" w:type="dxa"/>
            <w:gridSpan w:val="2"/>
            <w:vAlign w:val="bottom"/>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 средства бюджета МО «Родниковское городское поселение»</w:t>
            </w:r>
          </w:p>
        </w:tc>
        <w:tc>
          <w:tcPr>
            <w:tcW w:w="2268" w:type="dxa"/>
            <w:gridSpan w:val="2"/>
          </w:tcPr>
          <w:p w:rsidR="0057379F" w:rsidRPr="000730EE" w:rsidRDefault="0057379F" w:rsidP="00D7490F">
            <w:pPr>
              <w:spacing w:line="240" w:lineRule="auto"/>
              <w:jc w:val="center"/>
              <w:rPr>
                <w:rFonts w:ascii="Times New Roman" w:hAnsi="Times New Roman" w:cs="Times New Roman"/>
                <w:sz w:val="28"/>
                <w:szCs w:val="28"/>
              </w:rPr>
            </w:pPr>
          </w:p>
        </w:tc>
        <w:tc>
          <w:tcPr>
            <w:tcW w:w="1418"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c>
          <w:tcPr>
            <w:tcW w:w="1417"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r>
      <w:tr w:rsidR="0057379F" w:rsidRPr="000730EE" w:rsidTr="00D7490F">
        <w:trPr>
          <w:trHeight w:val="311"/>
        </w:trPr>
        <w:tc>
          <w:tcPr>
            <w:tcW w:w="567" w:type="dxa"/>
          </w:tcPr>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13.</w:t>
            </w:r>
          </w:p>
        </w:tc>
        <w:tc>
          <w:tcPr>
            <w:tcW w:w="4962" w:type="dxa"/>
            <w:gridSpan w:val="2"/>
            <w:vAlign w:val="center"/>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 xml:space="preserve">Приобретение асфальтобетона </w:t>
            </w:r>
          </w:p>
        </w:tc>
        <w:tc>
          <w:tcPr>
            <w:tcW w:w="2268" w:type="dxa"/>
            <w:gridSpan w:val="2"/>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Управление муниципального хозяйства </w:t>
            </w:r>
          </w:p>
        </w:tc>
        <w:tc>
          <w:tcPr>
            <w:tcW w:w="1418"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c>
          <w:tcPr>
            <w:tcW w:w="1417"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r>
      <w:tr w:rsidR="0057379F" w:rsidRPr="000730EE" w:rsidTr="00D7490F">
        <w:trPr>
          <w:trHeight w:val="311"/>
        </w:trPr>
        <w:tc>
          <w:tcPr>
            <w:tcW w:w="567" w:type="dxa"/>
          </w:tcPr>
          <w:p w:rsidR="0057379F" w:rsidRPr="000730EE" w:rsidRDefault="0057379F" w:rsidP="00D7490F">
            <w:pPr>
              <w:spacing w:line="240" w:lineRule="auto"/>
              <w:jc w:val="both"/>
              <w:rPr>
                <w:rFonts w:ascii="Times New Roman" w:hAnsi="Times New Roman" w:cs="Times New Roman"/>
                <w:sz w:val="28"/>
                <w:szCs w:val="28"/>
              </w:rPr>
            </w:pPr>
          </w:p>
        </w:tc>
        <w:tc>
          <w:tcPr>
            <w:tcW w:w="4962" w:type="dxa"/>
            <w:gridSpan w:val="2"/>
            <w:vAlign w:val="bottom"/>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 средства бюджета МО «Родниковское городское поселение»</w:t>
            </w:r>
          </w:p>
        </w:tc>
        <w:tc>
          <w:tcPr>
            <w:tcW w:w="2268" w:type="dxa"/>
            <w:gridSpan w:val="2"/>
          </w:tcPr>
          <w:p w:rsidR="0057379F" w:rsidRPr="000730EE" w:rsidRDefault="0057379F" w:rsidP="00D7490F">
            <w:pPr>
              <w:spacing w:line="240" w:lineRule="auto"/>
              <w:jc w:val="center"/>
              <w:rPr>
                <w:rFonts w:ascii="Times New Roman" w:hAnsi="Times New Roman" w:cs="Times New Roman"/>
                <w:sz w:val="28"/>
                <w:szCs w:val="28"/>
              </w:rPr>
            </w:pPr>
          </w:p>
        </w:tc>
        <w:tc>
          <w:tcPr>
            <w:tcW w:w="1418"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tabs>
                <w:tab w:val="left" w:pos="796"/>
              </w:tabs>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c>
          <w:tcPr>
            <w:tcW w:w="1417"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r>
      <w:tr w:rsidR="0057379F" w:rsidRPr="000730EE" w:rsidTr="00D7490F">
        <w:trPr>
          <w:trHeight w:val="311"/>
        </w:trPr>
        <w:tc>
          <w:tcPr>
            <w:tcW w:w="567" w:type="dxa"/>
          </w:tcPr>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14.</w:t>
            </w:r>
          </w:p>
        </w:tc>
        <w:tc>
          <w:tcPr>
            <w:tcW w:w="4962" w:type="dxa"/>
            <w:gridSpan w:val="2"/>
            <w:vAlign w:val="center"/>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 xml:space="preserve">Приобретение компьютера </w:t>
            </w:r>
          </w:p>
          <w:p w:rsidR="0057379F" w:rsidRPr="000730EE" w:rsidRDefault="0057379F" w:rsidP="00D7490F">
            <w:pPr>
              <w:spacing w:line="240" w:lineRule="auto"/>
              <w:rPr>
                <w:rFonts w:ascii="Times New Roman" w:hAnsi="Times New Roman" w:cs="Times New Roman"/>
                <w:sz w:val="28"/>
                <w:szCs w:val="28"/>
              </w:rPr>
            </w:pPr>
          </w:p>
        </w:tc>
        <w:tc>
          <w:tcPr>
            <w:tcW w:w="2268" w:type="dxa"/>
            <w:gridSpan w:val="2"/>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Управление муниципального хозяйства </w:t>
            </w:r>
          </w:p>
        </w:tc>
        <w:tc>
          <w:tcPr>
            <w:tcW w:w="1418"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c>
          <w:tcPr>
            <w:tcW w:w="1417"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r>
      <w:tr w:rsidR="0057379F" w:rsidRPr="000730EE" w:rsidTr="00D7490F">
        <w:trPr>
          <w:trHeight w:val="311"/>
        </w:trPr>
        <w:tc>
          <w:tcPr>
            <w:tcW w:w="567" w:type="dxa"/>
          </w:tcPr>
          <w:p w:rsidR="0057379F" w:rsidRPr="000730EE" w:rsidRDefault="0057379F" w:rsidP="00D7490F">
            <w:pPr>
              <w:spacing w:line="240" w:lineRule="auto"/>
              <w:jc w:val="both"/>
              <w:rPr>
                <w:rFonts w:ascii="Times New Roman" w:hAnsi="Times New Roman" w:cs="Times New Roman"/>
                <w:sz w:val="28"/>
                <w:szCs w:val="28"/>
              </w:rPr>
            </w:pPr>
          </w:p>
        </w:tc>
        <w:tc>
          <w:tcPr>
            <w:tcW w:w="4962" w:type="dxa"/>
            <w:gridSpan w:val="2"/>
            <w:vAlign w:val="bottom"/>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 средства бюджета МО «Родниковское городское поселение»</w:t>
            </w:r>
          </w:p>
        </w:tc>
        <w:tc>
          <w:tcPr>
            <w:tcW w:w="2268" w:type="dxa"/>
            <w:gridSpan w:val="2"/>
          </w:tcPr>
          <w:p w:rsidR="0057379F" w:rsidRPr="000730EE" w:rsidRDefault="0057379F" w:rsidP="00D7490F">
            <w:pPr>
              <w:spacing w:line="240" w:lineRule="auto"/>
              <w:jc w:val="center"/>
              <w:rPr>
                <w:rFonts w:ascii="Times New Roman" w:hAnsi="Times New Roman" w:cs="Times New Roman"/>
                <w:sz w:val="28"/>
                <w:szCs w:val="28"/>
              </w:rPr>
            </w:pPr>
          </w:p>
        </w:tc>
        <w:tc>
          <w:tcPr>
            <w:tcW w:w="1418"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tabs>
                <w:tab w:val="left" w:pos="796"/>
              </w:tabs>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c>
          <w:tcPr>
            <w:tcW w:w="1417"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r>
      <w:tr w:rsidR="0057379F" w:rsidRPr="000730EE" w:rsidTr="00D7490F">
        <w:trPr>
          <w:trHeight w:val="311"/>
        </w:trPr>
        <w:tc>
          <w:tcPr>
            <w:tcW w:w="567" w:type="dxa"/>
          </w:tcPr>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15.</w:t>
            </w:r>
          </w:p>
        </w:tc>
        <w:tc>
          <w:tcPr>
            <w:tcW w:w="4962" w:type="dxa"/>
            <w:gridSpan w:val="2"/>
            <w:vAlign w:val="center"/>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Внесение изменений в проект дорожного движения</w:t>
            </w:r>
          </w:p>
        </w:tc>
        <w:tc>
          <w:tcPr>
            <w:tcW w:w="2268" w:type="dxa"/>
            <w:gridSpan w:val="2"/>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Управление муниципального хозяйства </w:t>
            </w:r>
          </w:p>
        </w:tc>
        <w:tc>
          <w:tcPr>
            <w:tcW w:w="1418"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c>
          <w:tcPr>
            <w:tcW w:w="1417"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r>
      <w:tr w:rsidR="0057379F" w:rsidRPr="000730EE" w:rsidTr="00D7490F">
        <w:trPr>
          <w:trHeight w:val="311"/>
        </w:trPr>
        <w:tc>
          <w:tcPr>
            <w:tcW w:w="567" w:type="dxa"/>
          </w:tcPr>
          <w:p w:rsidR="0057379F" w:rsidRPr="000730EE" w:rsidRDefault="0057379F" w:rsidP="00D7490F">
            <w:pPr>
              <w:spacing w:line="240" w:lineRule="auto"/>
              <w:jc w:val="both"/>
              <w:rPr>
                <w:rFonts w:ascii="Times New Roman" w:hAnsi="Times New Roman" w:cs="Times New Roman"/>
                <w:sz w:val="28"/>
                <w:szCs w:val="28"/>
              </w:rPr>
            </w:pPr>
          </w:p>
        </w:tc>
        <w:tc>
          <w:tcPr>
            <w:tcW w:w="4962" w:type="dxa"/>
            <w:gridSpan w:val="2"/>
            <w:vAlign w:val="bottom"/>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 средства бюджета МО «Родниковское городское поселение»</w:t>
            </w:r>
          </w:p>
        </w:tc>
        <w:tc>
          <w:tcPr>
            <w:tcW w:w="2268" w:type="dxa"/>
            <w:gridSpan w:val="2"/>
          </w:tcPr>
          <w:p w:rsidR="0057379F" w:rsidRPr="000730EE" w:rsidRDefault="0057379F" w:rsidP="00D7490F">
            <w:pPr>
              <w:spacing w:line="240" w:lineRule="auto"/>
              <w:jc w:val="center"/>
              <w:rPr>
                <w:rFonts w:ascii="Times New Roman" w:hAnsi="Times New Roman" w:cs="Times New Roman"/>
                <w:sz w:val="28"/>
                <w:szCs w:val="28"/>
              </w:rPr>
            </w:pPr>
          </w:p>
        </w:tc>
        <w:tc>
          <w:tcPr>
            <w:tcW w:w="1418"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c>
          <w:tcPr>
            <w:tcW w:w="1417"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r>
      <w:tr w:rsidR="0057379F" w:rsidRPr="000730EE" w:rsidTr="00D7490F">
        <w:trPr>
          <w:trHeight w:val="311"/>
        </w:trPr>
        <w:tc>
          <w:tcPr>
            <w:tcW w:w="567" w:type="dxa"/>
          </w:tcPr>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16.</w:t>
            </w:r>
          </w:p>
        </w:tc>
        <w:tc>
          <w:tcPr>
            <w:tcW w:w="4962" w:type="dxa"/>
            <w:gridSpan w:val="2"/>
            <w:vAlign w:val="center"/>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iCs/>
                <w:sz w:val="28"/>
                <w:szCs w:val="28"/>
              </w:rPr>
              <w:t xml:space="preserve">Организация мероприятий по защите населения и территории от чрезвычайных ситуаций природного и техногенного характера, гражданская </w:t>
            </w:r>
            <w:r w:rsidRPr="000730EE">
              <w:rPr>
                <w:rFonts w:ascii="Times New Roman" w:hAnsi="Times New Roman" w:cs="Times New Roman"/>
                <w:iCs/>
                <w:sz w:val="28"/>
                <w:szCs w:val="28"/>
              </w:rPr>
              <w:lastRenderedPageBreak/>
              <w:t>оборона</w:t>
            </w:r>
          </w:p>
        </w:tc>
        <w:tc>
          <w:tcPr>
            <w:tcW w:w="2268" w:type="dxa"/>
            <w:gridSpan w:val="2"/>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lastRenderedPageBreak/>
              <w:t xml:space="preserve">Управление муниципального хозяйства </w:t>
            </w:r>
          </w:p>
        </w:tc>
        <w:tc>
          <w:tcPr>
            <w:tcW w:w="1418"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c>
          <w:tcPr>
            <w:tcW w:w="1417"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r>
      <w:tr w:rsidR="0057379F" w:rsidRPr="000730EE" w:rsidTr="00D7490F">
        <w:trPr>
          <w:trHeight w:val="311"/>
        </w:trPr>
        <w:tc>
          <w:tcPr>
            <w:tcW w:w="567" w:type="dxa"/>
          </w:tcPr>
          <w:p w:rsidR="0057379F" w:rsidRPr="000730EE" w:rsidRDefault="0057379F" w:rsidP="00D7490F">
            <w:pPr>
              <w:spacing w:line="240" w:lineRule="auto"/>
              <w:jc w:val="both"/>
              <w:rPr>
                <w:rFonts w:ascii="Times New Roman" w:hAnsi="Times New Roman" w:cs="Times New Roman"/>
                <w:sz w:val="28"/>
                <w:szCs w:val="28"/>
              </w:rPr>
            </w:pPr>
          </w:p>
        </w:tc>
        <w:tc>
          <w:tcPr>
            <w:tcW w:w="4962" w:type="dxa"/>
            <w:gridSpan w:val="2"/>
            <w:vAlign w:val="bottom"/>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 средства бюджета МО «Родниковское городское поселение»</w:t>
            </w:r>
          </w:p>
        </w:tc>
        <w:tc>
          <w:tcPr>
            <w:tcW w:w="2268" w:type="dxa"/>
            <w:gridSpan w:val="2"/>
          </w:tcPr>
          <w:p w:rsidR="0057379F" w:rsidRPr="000730EE" w:rsidRDefault="0057379F" w:rsidP="00D7490F">
            <w:pPr>
              <w:spacing w:line="240" w:lineRule="auto"/>
              <w:jc w:val="center"/>
              <w:rPr>
                <w:rFonts w:ascii="Times New Roman" w:hAnsi="Times New Roman" w:cs="Times New Roman"/>
                <w:sz w:val="28"/>
                <w:szCs w:val="28"/>
              </w:rPr>
            </w:pPr>
          </w:p>
        </w:tc>
        <w:tc>
          <w:tcPr>
            <w:tcW w:w="1418"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c>
          <w:tcPr>
            <w:tcW w:w="1417"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tabs>
                <w:tab w:val="left" w:pos="847"/>
              </w:tabs>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r>
      <w:tr w:rsidR="0057379F" w:rsidRPr="000730EE" w:rsidTr="00D7490F">
        <w:trPr>
          <w:trHeight w:val="311"/>
        </w:trPr>
        <w:tc>
          <w:tcPr>
            <w:tcW w:w="567" w:type="dxa"/>
          </w:tcPr>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17.</w:t>
            </w:r>
          </w:p>
        </w:tc>
        <w:tc>
          <w:tcPr>
            <w:tcW w:w="4962" w:type="dxa"/>
            <w:gridSpan w:val="2"/>
            <w:vAlign w:val="center"/>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iCs/>
                <w:sz w:val="28"/>
                <w:szCs w:val="28"/>
              </w:rPr>
              <w:t>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капитальный ремонт и ремонт автомобильных  дорог общего пользования, расположенных в границах  населенных пунктов поселения</w:t>
            </w:r>
          </w:p>
        </w:tc>
        <w:tc>
          <w:tcPr>
            <w:tcW w:w="2268" w:type="dxa"/>
            <w:gridSpan w:val="2"/>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Управление муниципального хозяйства </w:t>
            </w:r>
          </w:p>
        </w:tc>
        <w:tc>
          <w:tcPr>
            <w:tcW w:w="1418"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5 488,4</w:t>
            </w:r>
          </w:p>
        </w:tc>
        <w:tc>
          <w:tcPr>
            <w:tcW w:w="1417"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3 000,0</w:t>
            </w:r>
          </w:p>
        </w:tc>
      </w:tr>
      <w:tr w:rsidR="0057379F" w:rsidRPr="000730EE" w:rsidTr="00D7490F">
        <w:trPr>
          <w:trHeight w:val="311"/>
        </w:trPr>
        <w:tc>
          <w:tcPr>
            <w:tcW w:w="567" w:type="dxa"/>
          </w:tcPr>
          <w:p w:rsidR="0057379F" w:rsidRPr="000730EE" w:rsidRDefault="0057379F" w:rsidP="00D7490F">
            <w:pPr>
              <w:spacing w:line="240" w:lineRule="auto"/>
              <w:jc w:val="both"/>
              <w:rPr>
                <w:rFonts w:ascii="Times New Roman" w:hAnsi="Times New Roman" w:cs="Times New Roman"/>
                <w:sz w:val="28"/>
                <w:szCs w:val="28"/>
              </w:rPr>
            </w:pPr>
          </w:p>
        </w:tc>
        <w:tc>
          <w:tcPr>
            <w:tcW w:w="4962" w:type="dxa"/>
            <w:gridSpan w:val="2"/>
            <w:vAlign w:val="bottom"/>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 средства бюджета МО «Родниковское городское поселение»</w:t>
            </w:r>
          </w:p>
        </w:tc>
        <w:tc>
          <w:tcPr>
            <w:tcW w:w="2268" w:type="dxa"/>
            <w:gridSpan w:val="2"/>
          </w:tcPr>
          <w:p w:rsidR="0057379F" w:rsidRPr="000730EE" w:rsidRDefault="0057379F" w:rsidP="00D7490F">
            <w:pPr>
              <w:spacing w:line="240" w:lineRule="auto"/>
              <w:jc w:val="center"/>
              <w:rPr>
                <w:rFonts w:ascii="Times New Roman" w:hAnsi="Times New Roman" w:cs="Times New Roman"/>
                <w:sz w:val="28"/>
                <w:szCs w:val="28"/>
              </w:rPr>
            </w:pPr>
          </w:p>
        </w:tc>
        <w:tc>
          <w:tcPr>
            <w:tcW w:w="1418"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5 488,4</w:t>
            </w:r>
          </w:p>
        </w:tc>
        <w:tc>
          <w:tcPr>
            <w:tcW w:w="1417"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3 000,0</w:t>
            </w:r>
          </w:p>
        </w:tc>
      </w:tr>
      <w:tr w:rsidR="0057379F" w:rsidRPr="000730EE" w:rsidTr="00D7490F">
        <w:trPr>
          <w:trHeight w:val="311"/>
        </w:trPr>
        <w:tc>
          <w:tcPr>
            <w:tcW w:w="567" w:type="dxa"/>
          </w:tcPr>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18.</w:t>
            </w:r>
          </w:p>
        </w:tc>
        <w:tc>
          <w:tcPr>
            <w:tcW w:w="4962" w:type="dxa"/>
            <w:gridSpan w:val="2"/>
            <w:vAlign w:val="center"/>
          </w:tcPr>
          <w:p w:rsidR="0057379F" w:rsidRPr="000730EE" w:rsidRDefault="0057379F" w:rsidP="00D7490F">
            <w:pPr>
              <w:spacing w:line="240" w:lineRule="auto"/>
              <w:rPr>
                <w:rFonts w:ascii="Times New Roman" w:hAnsi="Times New Roman" w:cs="Times New Roman"/>
                <w:iCs/>
                <w:sz w:val="28"/>
                <w:szCs w:val="28"/>
              </w:rPr>
            </w:pPr>
            <w:r w:rsidRPr="000730EE">
              <w:rPr>
                <w:rFonts w:ascii="Times New Roman" w:hAnsi="Times New Roman" w:cs="Times New Roman"/>
                <w:iCs/>
                <w:sz w:val="28"/>
                <w:szCs w:val="28"/>
              </w:rPr>
              <w:t xml:space="preserve">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финансового обеспечения осуществления технических функций в сфере земельно-имущественных отношений </w:t>
            </w:r>
          </w:p>
          <w:p w:rsidR="0057379F" w:rsidRPr="000730EE" w:rsidRDefault="0057379F" w:rsidP="00D7490F">
            <w:pPr>
              <w:spacing w:line="240" w:lineRule="auto"/>
              <w:rPr>
                <w:rFonts w:ascii="Times New Roman" w:hAnsi="Times New Roman" w:cs="Times New Roman"/>
                <w:iCs/>
                <w:sz w:val="28"/>
                <w:szCs w:val="28"/>
              </w:rPr>
            </w:pPr>
          </w:p>
        </w:tc>
        <w:tc>
          <w:tcPr>
            <w:tcW w:w="2268" w:type="dxa"/>
            <w:gridSpan w:val="2"/>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Управление муниципального хозяйства </w:t>
            </w:r>
          </w:p>
        </w:tc>
        <w:tc>
          <w:tcPr>
            <w:tcW w:w="1418"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c>
          <w:tcPr>
            <w:tcW w:w="1417"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r>
      <w:tr w:rsidR="0057379F" w:rsidRPr="000730EE" w:rsidTr="00D7490F">
        <w:trPr>
          <w:trHeight w:val="311"/>
        </w:trPr>
        <w:tc>
          <w:tcPr>
            <w:tcW w:w="567" w:type="dxa"/>
          </w:tcPr>
          <w:p w:rsidR="0057379F" w:rsidRPr="000730EE" w:rsidRDefault="0057379F" w:rsidP="00D7490F">
            <w:pPr>
              <w:spacing w:line="240" w:lineRule="auto"/>
              <w:jc w:val="both"/>
              <w:rPr>
                <w:rFonts w:ascii="Times New Roman" w:hAnsi="Times New Roman" w:cs="Times New Roman"/>
                <w:sz w:val="28"/>
                <w:szCs w:val="28"/>
              </w:rPr>
            </w:pPr>
          </w:p>
        </w:tc>
        <w:tc>
          <w:tcPr>
            <w:tcW w:w="4962" w:type="dxa"/>
            <w:gridSpan w:val="2"/>
            <w:vAlign w:val="bottom"/>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 средства бюджета МО «Родниковское городское поселение»</w:t>
            </w:r>
          </w:p>
        </w:tc>
        <w:tc>
          <w:tcPr>
            <w:tcW w:w="2268" w:type="dxa"/>
            <w:gridSpan w:val="2"/>
          </w:tcPr>
          <w:p w:rsidR="0057379F" w:rsidRPr="000730EE" w:rsidRDefault="0057379F" w:rsidP="00D7490F">
            <w:pPr>
              <w:spacing w:line="240" w:lineRule="auto"/>
              <w:jc w:val="center"/>
              <w:rPr>
                <w:rFonts w:ascii="Times New Roman" w:hAnsi="Times New Roman" w:cs="Times New Roman"/>
                <w:sz w:val="28"/>
                <w:szCs w:val="28"/>
              </w:rPr>
            </w:pPr>
          </w:p>
        </w:tc>
        <w:tc>
          <w:tcPr>
            <w:tcW w:w="1418"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c>
          <w:tcPr>
            <w:tcW w:w="1417"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r>
      <w:tr w:rsidR="0057379F" w:rsidRPr="000730EE" w:rsidTr="00D7490F">
        <w:trPr>
          <w:trHeight w:val="311"/>
        </w:trPr>
        <w:tc>
          <w:tcPr>
            <w:tcW w:w="567" w:type="dxa"/>
          </w:tcPr>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19.</w:t>
            </w:r>
          </w:p>
        </w:tc>
        <w:tc>
          <w:tcPr>
            <w:tcW w:w="4962" w:type="dxa"/>
            <w:gridSpan w:val="2"/>
            <w:vAlign w:val="center"/>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bCs/>
                <w:sz w:val="28"/>
                <w:szCs w:val="28"/>
              </w:rPr>
              <w:t xml:space="preserve">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w:t>
            </w:r>
          </w:p>
        </w:tc>
        <w:tc>
          <w:tcPr>
            <w:tcW w:w="2268" w:type="dxa"/>
            <w:gridSpan w:val="2"/>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Управление муниципального хозяйства </w:t>
            </w:r>
          </w:p>
        </w:tc>
        <w:tc>
          <w:tcPr>
            <w:tcW w:w="1418"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c>
          <w:tcPr>
            <w:tcW w:w="1417"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r>
      <w:tr w:rsidR="0057379F" w:rsidRPr="000730EE" w:rsidTr="00D7490F">
        <w:trPr>
          <w:trHeight w:val="311"/>
        </w:trPr>
        <w:tc>
          <w:tcPr>
            <w:tcW w:w="567" w:type="dxa"/>
          </w:tcPr>
          <w:p w:rsidR="0057379F" w:rsidRPr="000730EE" w:rsidRDefault="0057379F" w:rsidP="00D7490F">
            <w:pPr>
              <w:spacing w:line="240" w:lineRule="auto"/>
              <w:jc w:val="both"/>
              <w:rPr>
                <w:rFonts w:ascii="Times New Roman" w:hAnsi="Times New Roman" w:cs="Times New Roman"/>
                <w:sz w:val="28"/>
                <w:szCs w:val="28"/>
              </w:rPr>
            </w:pPr>
          </w:p>
        </w:tc>
        <w:tc>
          <w:tcPr>
            <w:tcW w:w="4962" w:type="dxa"/>
            <w:gridSpan w:val="2"/>
            <w:vAlign w:val="bottom"/>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 средства бюджета МО «Родниковское городское поселение»</w:t>
            </w:r>
          </w:p>
        </w:tc>
        <w:tc>
          <w:tcPr>
            <w:tcW w:w="2268" w:type="dxa"/>
            <w:gridSpan w:val="2"/>
          </w:tcPr>
          <w:p w:rsidR="0057379F" w:rsidRPr="000730EE" w:rsidRDefault="0057379F" w:rsidP="00D7490F">
            <w:pPr>
              <w:spacing w:line="240" w:lineRule="auto"/>
              <w:jc w:val="center"/>
              <w:rPr>
                <w:rFonts w:ascii="Times New Roman" w:hAnsi="Times New Roman" w:cs="Times New Roman"/>
                <w:sz w:val="28"/>
                <w:szCs w:val="28"/>
              </w:rPr>
            </w:pPr>
          </w:p>
        </w:tc>
        <w:tc>
          <w:tcPr>
            <w:tcW w:w="1418"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c>
          <w:tcPr>
            <w:tcW w:w="1417"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r>
      <w:tr w:rsidR="0057379F" w:rsidRPr="000730EE" w:rsidTr="00D7490F">
        <w:trPr>
          <w:trHeight w:val="311"/>
        </w:trPr>
        <w:tc>
          <w:tcPr>
            <w:tcW w:w="567" w:type="dxa"/>
          </w:tcPr>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20.</w:t>
            </w:r>
          </w:p>
        </w:tc>
        <w:tc>
          <w:tcPr>
            <w:tcW w:w="4962" w:type="dxa"/>
            <w:gridSpan w:val="2"/>
            <w:vAlign w:val="center"/>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bCs/>
                <w:sz w:val="28"/>
                <w:szCs w:val="28"/>
              </w:rPr>
              <w:t xml:space="preserve">Благоустройство по наказам избирателей депутатам Ивановской областной Думы </w:t>
            </w:r>
          </w:p>
        </w:tc>
        <w:tc>
          <w:tcPr>
            <w:tcW w:w="2268" w:type="dxa"/>
            <w:gridSpan w:val="2"/>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Управление муниципального хозяйства </w:t>
            </w:r>
          </w:p>
        </w:tc>
        <w:tc>
          <w:tcPr>
            <w:tcW w:w="1418"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c>
          <w:tcPr>
            <w:tcW w:w="1417"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r>
      <w:tr w:rsidR="0057379F" w:rsidRPr="000730EE" w:rsidTr="00D7490F">
        <w:trPr>
          <w:trHeight w:val="311"/>
        </w:trPr>
        <w:tc>
          <w:tcPr>
            <w:tcW w:w="567" w:type="dxa"/>
          </w:tcPr>
          <w:p w:rsidR="0057379F" w:rsidRPr="000730EE" w:rsidRDefault="0057379F" w:rsidP="00D7490F">
            <w:pPr>
              <w:spacing w:line="240" w:lineRule="auto"/>
              <w:jc w:val="both"/>
              <w:rPr>
                <w:rFonts w:ascii="Times New Roman" w:hAnsi="Times New Roman" w:cs="Times New Roman"/>
                <w:sz w:val="28"/>
                <w:szCs w:val="28"/>
              </w:rPr>
            </w:pPr>
          </w:p>
        </w:tc>
        <w:tc>
          <w:tcPr>
            <w:tcW w:w="4962" w:type="dxa"/>
            <w:gridSpan w:val="2"/>
            <w:vAlign w:val="bottom"/>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 средства бюджета МО «Родниковское городское поселение»</w:t>
            </w:r>
          </w:p>
        </w:tc>
        <w:tc>
          <w:tcPr>
            <w:tcW w:w="2268" w:type="dxa"/>
            <w:gridSpan w:val="2"/>
          </w:tcPr>
          <w:p w:rsidR="0057379F" w:rsidRPr="000730EE" w:rsidRDefault="0057379F" w:rsidP="00D7490F">
            <w:pPr>
              <w:spacing w:line="240" w:lineRule="auto"/>
              <w:jc w:val="center"/>
              <w:rPr>
                <w:rFonts w:ascii="Times New Roman" w:hAnsi="Times New Roman" w:cs="Times New Roman"/>
                <w:sz w:val="28"/>
                <w:szCs w:val="28"/>
              </w:rPr>
            </w:pPr>
          </w:p>
        </w:tc>
        <w:tc>
          <w:tcPr>
            <w:tcW w:w="1418"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c>
          <w:tcPr>
            <w:tcW w:w="1417"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r>
      <w:tr w:rsidR="0057379F" w:rsidRPr="000730EE" w:rsidTr="00D7490F">
        <w:trPr>
          <w:trHeight w:val="311"/>
        </w:trPr>
        <w:tc>
          <w:tcPr>
            <w:tcW w:w="567" w:type="dxa"/>
          </w:tcPr>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21.</w:t>
            </w:r>
          </w:p>
        </w:tc>
        <w:tc>
          <w:tcPr>
            <w:tcW w:w="4962" w:type="dxa"/>
            <w:gridSpan w:val="2"/>
            <w:vAlign w:val="bottom"/>
          </w:tcPr>
          <w:p w:rsidR="0057379F" w:rsidRPr="000730EE" w:rsidRDefault="0057379F" w:rsidP="00D7490F">
            <w:pPr>
              <w:spacing w:line="240" w:lineRule="auto"/>
              <w:rPr>
                <w:rFonts w:ascii="Times New Roman" w:hAnsi="Times New Roman" w:cs="Times New Roman"/>
                <w:b/>
                <w:bCs/>
                <w:sz w:val="28"/>
                <w:szCs w:val="28"/>
              </w:rPr>
            </w:pPr>
            <w:r w:rsidRPr="000730EE">
              <w:rPr>
                <w:rFonts w:ascii="Times New Roman" w:hAnsi="Times New Roman" w:cs="Times New Roman"/>
                <w:bCs/>
                <w:sz w:val="28"/>
                <w:szCs w:val="28"/>
              </w:rPr>
              <w:t>Оформление прав собственности на автомобильные дороги общего пользования, расположенных в границах населенных пунктов поселения и земельные участки  под ними</w:t>
            </w:r>
          </w:p>
        </w:tc>
        <w:tc>
          <w:tcPr>
            <w:tcW w:w="2268" w:type="dxa"/>
            <w:gridSpan w:val="2"/>
          </w:tcPr>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Управление муниципального хозяйства </w:t>
            </w:r>
          </w:p>
        </w:tc>
        <w:tc>
          <w:tcPr>
            <w:tcW w:w="1418"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c>
          <w:tcPr>
            <w:tcW w:w="1417"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r>
      <w:tr w:rsidR="0057379F" w:rsidRPr="000730EE" w:rsidTr="00D7490F">
        <w:trPr>
          <w:trHeight w:val="311"/>
        </w:trPr>
        <w:tc>
          <w:tcPr>
            <w:tcW w:w="567" w:type="dxa"/>
          </w:tcPr>
          <w:p w:rsidR="0057379F" w:rsidRPr="000730EE" w:rsidRDefault="0057379F" w:rsidP="00D7490F">
            <w:pPr>
              <w:spacing w:line="240" w:lineRule="auto"/>
              <w:jc w:val="both"/>
              <w:rPr>
                <w:rFonts w:ascii="Times New Roman" w:hAnsi="Times New Roman" w:cs="Times New Roman"/>
                <w:sz w:val="28"/>
                <w:szCs w:val="28"/>
              </w:rPr>
            </w:pPr>
          </w:p>
        </w:tc>
        <w:tc>
          <w:tcPr>
            <w:tcW w:w="4962" w:type="dxa"/>
            <w:gridSpan w:val="2"/>
            <w:vAlign w:val="bottom"/>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 средства бюджета МО «Родниковское городское поселение»</w:t>
            </w:r>
          </w:p>
        </w:tc>
        <w:tc>
          <w:tcPr>
            <w:tcW w:w="2268" w:type="dxa"/>
            <w:gridSpan w:val="2"/>
          </w:tcPr>
          <w:p w:rsidR="0057379F" w:rsidRPr="000730EE" w:rsidRDefault="0057379F" w:rsidP="00D7490F">
            <w:pPr>
              <w:spacing w:line="240" w:lineRule="auto"/>
              <w:jc w:val="center"/>
              <w:rPr>
                <w:rFonts w:ascii="Times New Roman" w:hAnsi="Times New Roman" w:cs="Times New Roman"/>
                <w:sz w:val="28"/>
                <w:szCs w:val="28"/>
              </w:rPr>
            </w:pPr>
          </w:p>
        </w:tc>
        <w:tc>
          <w:tcPr>
            <w:tcW w:w="1418"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c>
          <w:tcPr>
            <w:tcW w:w="1417" w:type="dxa"/>
          </w:tcPr>
          <w:p w:rsidR="0057379F" w:rsidRPr="000730EE" w:rsidRDefault="0057379F" w:rsidP="00D7490F">
            <w:pPr>
              <w:spacing w:line="240" w:lineRule="auto"/>
              <w:jc w:val="center"/>
              <w:rPr>
                <w:rFonts w:ascii="Times New Roman" w:hAnsi="Times New Roman" w:cs="Times New Roman"/>
                <w:sz w:val="28"/>
                <w:szCs w:val="28"/>
              </w:rPr>
            </w:pPr>
          </w:p>
          <w:p w:rsidR="0057379F" w:rsidRPr="000730EE" w:rsidRDefault="0057379F" w:rsidP="00D7490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0,0</w:t>
            </w:r>
          </w:p>
        </w:tc>
      </w:tr>
    </w:tbl>
    <w:p w:rsidR="0057379F" w:rsidRPr="000730EE" w:rsidRDefault="0057379F" w:rsidP="0057379F">
      <w:pPr>
        <w:widowControl w:val="0"/>
        <w:autoSpaceDE w:val="0"/>
        <w:autoSpaceDN w:val="0"/>
        <w:adjustRightInd w:val="0"/>
        <w:spacing w:line="240" w:lineRule="auto"/>
        <w:jc w:val="right"/>
        <w:outlineLvl w:val="2"/>
        <w:rPr>
          <w:rFonts w:ascii="Times New Roman" w:hAnsi="Times New Roman" w:cs="Times New Roman"/>
          <w:b/>
          <w:sz w:val="28"/>
          <w:szCs w:val="28"/>
        </w:rPr>
      </w:pPr>
    </w:p>
    <w:p w:rsidR="0057379F" w:rsidRPr="000730EE" w:rsidRDefault="0057379F" w:rsidP="0057379F">
      <w:pPr>
        <w:spacing w:line="240" w:lineRule="auto"/>
        <w:rPr>
          <w:rFonts w:ascii="Times New Roman" w:hAnsi="Times New Roman" w:cs="Times New Roman"/>
          <w:sz w:val="28"/>
          <w:szCs w:val="28"/>
        </w:rPr>
      </w:pPr>
      <w:r w:rsidRPr="000730EE">
        <w:rPr>
          <w:rFonts w:ascii="Times New Roman" w:hAnsi="Times New Roman" w:cs="Times New Roman"/>
          <w:sz w:val="28"/>
          <w:szCs w:val="28"/>
        </w:rPr>
        <w:t xml:space="preserve"> </w:t>
      </w:r>
    </w:p>
    <w:p w:rsidR="0057379F" w:rsidRPr="000730EE" w:rsidRDefault="0057379F" w:rsidP="0057379F">
      <w:pPr>
        <w:spacing w:line="240" w:lineRule="auto"/>
        <w:jc w:val="both"/>
        <w:rPr>
          <w:rFonts w:ascii="Times New Roman" w:hAnsi="Times New Roman" w:cs="Times New Roman"/>
          <w:sz w:val="28"/>
          <w:szCs w:val="28"/>
        </w:rPr>
      </w:pPr>
    </w:p>
    <w:p w:rsidR="000730EE" w:rsidRPr="000730EE" w:rsidRDefault="000730EE" w:rsidP="0057379F">
      <w:pPr>
        <w:spacing w:line="240" w:lineRule="auto"/>
        <w:jc w:val="both"/>
        <w:rPr>
          <w:rFonts w:ascii="Times New Roman" w:hAnsi="Times New Roman" w:cs="Times New Roman"/>
          <w:sz w:val="28"/>
          <w:szCs w:val="28"/>
        </w:rPr>
      </w:pPr>
    </w:p>
    <w:p w:rsidR="000730EE" w:rsidRPr="000730EE" w:rsidRDefault="000730EE" w:rsidP="0057379F">
      <w:pPr>
        <w:spacing w:line="240" w:lineRule="auto"/>
        <w:jc w:val="both"/>
        <w:rPr>
          <w:rFonts w:ascii="Times New Roman" w:hAnsi="Times New Roman" w:cs="Times New Roman"/>
          <w:sz w:val="28"/>
          <w:szCs w:val="28"/>
        </w:rPr>
      </w:pPr>
    </w:p>
    <w:p w:rsidR="000730EE" w:rsidRPr="000730EE" w:rsidRDefault="000730EE" w:rsidP="0057379F">
      <w:pPr>
        <w:spacing w:line="240" w:lineRule="auto"/>
        <w:jc w:val="both"/>
        <w:rPr>
          <w:rFonts w:ascii="Times New Roman" w:hAnsi="Times New Roman" w:cs="Times New Roman"/>
          <w:sz w:val="28"/>
          <w:szCs w:val="28"/>
        </w:rPr>
      </w:pPr>
    </w:p>
    <w:p w:rsidR="000730EE" w:rsidRPr="000730EE" w:rsidRDefault="000730EE" w:rsidP="0057379F">
      <w:pPr>
        <w:spacing w:line="240" w:lineRule="auto"/>
        <w:jc w:val="both"/>
        <w:rPr>
          <w:rFonts w:ascii="Times New Roman" w:hAnsi="Times New Roman" w:cs="Times New Roman"/>
          <w:sz w:val="28"/>
          <w:szCs w:val="28"/>
        </w:rPr>
      </w:pPr>
    </w:p>
    <w:p w:rsidR="000730EE" w:rsidRPr="000730EE" w:rsidRDefault="000730EE" w:rsidP="0057379F">
      <w:pPr>
        <w:spacing w:line="240" w:lineRule="auto"/>
        <w:jc w:val="both"/>
        <w:rPr>
          <w:rFonts w:ascii="Times New Roman" w:hAnsi="Times New Roman" w:cs="Times New Roman"/>
          <w:sz w:val="28"/>
          <w:szCs w:val="28"/>
        </w:rPr>
      </w:pPr>
    </w:p>
    <w:p w:rsidR="000730EE" w:rsidRPr="000730EE" w:rsidRDefault="000730EE" w:rsidP="0057379F">
      <w:pPr>
        <w:spacing w:line="240" w:lineRule="auto"/>
        <w:jc w:val="both"/>
        <w:rPr>
          <w:rFonts w:ascii="Times New Roman" w:hAnsi="Times New Roman" w:cs="Times New Roman"/>
          <w:sz w:val="28"/>
          <w:szCs w:val="28"/>
        </w:rPr>
      </w:pPr>
    </w:p>
    <w:p w:rsidR="000730EE" w:rsidRPr="000730EE" w:rsidRDefault="000730EE" w:rsidP="0057379F">
      <w:pPr>
        <w:spacing w:line="240" w:lineRule="auto"/>
        <w:jc w:val="both"/>
        <w:rPr>
          <w:rFonts w:ascii="Times New Roman" w:hAnsi="Times New Roman" w:cs="Times New Roman"/>
          <w:sz w:val="28"/>
          <w:szCs w:val="28"/>
        </w:rPr>
      </w:pPr>
    </w:p>
    <w:p w:rsidR="000730EE" w:rsidRPr="000730EE" w:rsidRDefault="000730EE" w:rsidP="0057379F">
      <w:pPr>
        <w:spacing w:line="240" w:lineRule="auto"/>
        <w:jc w:val="both"/>
        <w:rPr>
          <w:rFonts w:ascii="Times New Roman" w:hAnsi="Times New Roman" w:cs="Times New Roman"/>
          <w:sz w:val="28"/>
          <w:szCs w:val="28"/>
        </w:rPr>
      </w:pP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both"/>
        <w:rPr>
          <w:rFonts w:ascii="Times New Roman" w:hAnsi="Times New Roman" w:cs="Times New Roman"/>
          <w:b/>
          <w:bCs/>
          <w:sz w:val="28"/>
          <w:szCs w:val="28"/>
        </w:rPr>
      </w:pPr>
    </w:p>
    <w:p w:rsidR="00EF5BD4" w:rsidRPr="000730EE" w:rsidRDefault="00EF5BD4" w:rsidP="00EF5BD4">
      <w:pPr>
        <w:jc w:val="center"/>
        <w:rPr>
          <w:rFonts w:ascii="Times New Roman" w:hAnsi="Times New Roman" w:cs="Times New Roman"/>
        </w:rPr>
      </w:pPr>
      <w:r w:rsidRPr="000730EE">
        <w:rPr>
          <w:rFonts w:ascii="Times New Roman" w:hAnsi="Times New Roman" w:cs="Times New Roman"/>
          <w:noProof/>
        </w:rPr>
        <w:lastRenderedPageBreak/>
        <w:drawing>
          <wp:inline distT="0" distB="0" distL="0" distR="0">
            <wp:extent cx="647700" cy="790575"/>
            <wp:effectExtent l="19050" t="0" r="0" b="0"/>
            <wp:docPr id="1"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EF5BD4" w:rsidRPr="000730EE" w:rsidRDefault="00EF5BD4" w:rsidP="00EF5BD4">
      <w:pPr>
        <w:jc w:val="center"/>
        <w:rPr>
          <w:rFonts w:ascii="Times New Roman" w:hAnsi="Times New Roman" w:cs="Times New Roman"/>
          <w:b/>
          <w:sz w:val="16"/>
        </w:rPr>
      </w:pPr>
    </w:p>
    <w:p w:rsidR="00EF5BD4" w:rsidRPr="000730EE" w:rsidRDefault="00EF5BD4" w:rsidP="00EF5BD4">
      <w:pPr>
        <w:tabs>
          <w:tab w:val="left" w:pos="5670"/>
        </w:tabs>
        <w:spacing w:line="360" w:lineRule="auto"/>
        <w:jc w:val="center"/>
        <w:rPr>
          <w:rFonts w:ascii="Times New Roman" w:hAnsi="Times New Roman" w:cs="Times New Roman"/>
          <w:b/>
          <w:i/>
          <w:sz w:val="40"/>
        </w:rPr>
      </w:pPr>
      <w:r w:rsidRPr="000730EE">
        <w:rPr>
          <w:rFonts w:ascii="Times New Roman" w:hAnsi="Times New Roman" w:cs="Times New Roman"/>
          <w:b/>
          <w:i/>
          <w:sz w:val="40"/>
        </w:rPr>
        <w:t>ПОСТАНОВЛЕНИЕ</w:t>
      </w:r>
    </w:p>
    <w:p w:rsidR="00EF5BD4" w:rsidRPr="000730EE" w:rsidRDefault="00EF5BD4" w:rsidP="00EF5BD4">
      <w:pPr>
        <w:jc w:val="center"/>
        <w:rPr>
          <w:rFonts w:ascii="Times New Roman" w:hAnsi="Times New Roman" w:cs="Times New Roman"/>
          <w:b/>
          <w:i/>
          <w:sz w:val="32"/>
        </w:rPr>
      </w:pPr>
      <w:r w:rsidRPr="000730EE">
        <w:rPr>
          <w:rFonts w:ascii="Times New Roman" w:hAnsi="Times New Roman" w:cs="Times New Roman"/>
          <w:b/>
          <w:i/>
          <w:sz w:val="32"/>
        </w:rPr>
        <w:t xml:space="preserve">Администрации </w:t>
      </w:r>
    </w:p>
    <w:p w:rsidR="00EF5BD4" w:rsidRPr="000730EE" w:rsidRDefault="00EF5BD4" w:rsidP="00EF5BD4">
      <w:pPr>
        <w:jc w:val="center"/>
        <w:rPr>
          <w:rFonts w:ascii="Times New Roman" w:hAnsi="Times New Roman" w:cs="Times New Roman"/>
          <w:b/>
          <w:i/>
          <w:sz w:val="32"/>
        </w:rPr>
      </w:pPr>
      <w:r w:rsidRPr="000730EE">
        <w:rPr>
          <w:rFonts w:ascii="Times New Roman" w:hAnsi="Times New Roman" w:cs="Times New Roman"/>
          <w:b/>
          <w:i/>
          <w:sz w:val="32"/>
        </w:rPr>
        <w:t>муниципального образования «Родниковский муниципальный район»</w:t>
      </w:r>
    </w:p>
    <w:p w:rsidR="00EF5BD4" w:rsidRPr="000730EE" w:rsidRDefault="00EF5BD4" w:rsidP="00EF5BD4">
      <w:pPr>
        <w:jc w:val="center"/>
        <w:rPr>
          <w:rFonts w:ascii="Times New Roman" w:hAnsi="Times New Roman" w:cs="Times New Roman"/>
          <w:b/>
          <w:i/>
          <w:sz w:val="32"/>
        </w:rPr>
      </w:pPr>
      <w:r w:rsidRPr="000730EE">
        <w:rPr>
          <w:rFonts w:ascii="Times New Roman" w:hAnsi="Times New Roman" w:cs="Times New Roman"/>
          <w:b/>
          <w:i/>
          <w:sz w:val="32"/>
        </w:rPr>
        <w:t>Ивановской области</w:t>
      </w:r>
    </w:p>
    <w:p w:rsidR="00EF5BD4" w:rsidRPr="000730EE" w:rsidRDefault="00EF5BD4" w:rsidP="00EF5BD4">
      <w:pPr>
        <w:rPr>
          <w:rFonts w:ascii="Times New Roman" w:hAnsi="Times New Roman" w:cs="Times New Roman"/>
          <w:sz w:val="28"/>
        </w:rPr>
      </w:pPr>
    </w:p>
    <w:p w:rsidR="00EF5BD4" w:rsidRPr="000730EE" w:rsidRDefault="00EF5BD4" w:rsidP="00EF5BD4">
      <w:pPr>
        <w:pStyle w:val="ConsPlusTitle"/>
        <w:widowControl/>
        <w:suppressLineNumbers/>
        <w:suppressAutoHyphens/>
        <w:ind w:right="-5"/>
        <w:jc w:val="center"/>
        <w:rPr>
          <w:rFonts w:ascii="Times New Roman" w:hAnsi="Times New Roman" w:cs="Times New Roman"/>
          <w:b w:val="0"/>
          <w:sz w:val="16"/>
          <w:szCs w:val="16"/>
        </w:rPr>
      </w:pPr>
      <w:r w:rsidRPr="000730EE">
        <w:rPr>
          <w:rFonts w:ascii="Times New Roman" w:hAnsi="Times New Roman" w:cs="Times New Roman"/>
          <w:b w:val="0"/>
          <w:sz w:val="28"/>
          <w:szCs w:val="28"/>
        </w:rPr>
        <w:t xml:space="preserve"> 28.02.2019 № 255</w:t>
      </w:r>
    </w:p>
    <w:p w:rsidR="00EF5BD4" w:rsidRPr="000730EE" w:rsidRDefault="00EF5BD4" w:rsidP="00EF5BD4">
      <w:pPr>
        <w:pStyle w:val="ConsPlusTitle"/>
        <w:widowControl/>
        <w:suppressLineNumbers/>
        <w:suppressAutoHyphens/>
        <w:ind w:right="-5"/>
        <w:jc w:val="center"/>
        <w:rPr>
          <w:rFonts w:ascii="Times New Roman" w:hAnsi="Times New Roman" w:cs="Times New Roman"/>
          <w:sz w:val="16"/>
          <w:szCs w:val="16"/>
        </w:rPr>
      </w:pPr>
    </w:p>
    <w:p w:rsidR="00EF5BD4" w:rsidRPr="000730EE" w:rsidRDefault="00EF5BD4" w:rsidP="00EF5BD4">
      <w:pPr>
        <w:pStyle w:val="ConsPlusTitle"/>
        <w:widowControl/>
        <w:suppressLineNumbers/>
        <w:suppressAutoHyphens/>
        <w:ind w:right="-5"/>
        <w:jc w:val="center"/>
        <w:rPr>
          <w:rFonts w:ascii="Times New Roman" w:hAnsi="Times New Roman" w:cs="Times New Roman"/>
          <w:sz w:val="16"/>
          <w:szCs w:val="16"/>
        </w:rPr>
      </w:pPr>
    </w:p>
    <w:p w:rsidR="00EF5BD4" w:rsidRPr="000730EE" w:rsidRDefault="00EF5BD4" w:rsidP="00EF5BD4">
      <w:pPr>
        <w:pStyle w:val="26"/>
        <w:ind w:left="0"/>
        <w:jc w:val="center"/>
        <w:rPr>
          <w:b/>
          <w:szCs w:val="28"/>
        </w:rPr>
      </w:pPr>
      <w:r w:rsidRPr="000730EE">
        <w:rPr>
          <w:b/>
          <w:szCs w:val="28"/>
        </w:rPr>
        <w:t>Об утверждении перечня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EF5BD4" w:rsidRPr="000730EE" w:rsidRDefault="00EF5BD4" w:rsidP="00EF5BD4">
      <w:pPr>
        <w:jc w:val="center"/>
        <w:rPr>
          <w:rFonts w:ascii="Times New Roman" w:hAnsi="Times New Roman" w:cs="Times New Roman"/>
          <w:b/>
          <w:sz w:val="16"/>
          <w:szCs w:val="16"/>
        </w:rPr>
      </w:pPr>
    </w:p>
    <w:p w:rsidR="00EF5BD4" w:rsidRPr="000730EE" w:rsidRDefault="00EF5BD4" w:rsidP="00EF5BD4">
      <w:pPr>
        <w:jc w:val="center"/>
        <w:rPr>
          <w:rFonts w:ascii="Times New Roman" w:hAnsi="Times New Roman" w:cs="Times New Roman"/>
          <w:b/>
          <w:sz w:val="16"/>
          <w:szCs w:val="16"/>
        </w:rPr>
      </w:pPr>
      <w:r w:rsidRPr="000730EE">
        <w:rPr>
          <w:rFonts w:ascii="Times New Roman" w:hAnsi="Times New Roman" w:cs="Times New Roman"/>
          <w:b/>
          <w:sz w:val="16"/>
          <w:szCs w:val="16"/>
        </w:rPr>
        <w:t xml:space="preserve"> </w:t>
      </w:r>
    </w:p>
    <w:p w:rsidR="00EF5BD4" w:rsidRPr="00F5585B" w:rsidRDefault="00EF5BD4" w:rsidP="00EF5BD4">
      <w:pPr>
        <w:pStyle w:val="a9"/>
        <w:ind w:firstLine="851"/>
        <w:jc w:val="both"/>
        <w:rPr>
          <w:rFonts w:cs="Times New Roman"/>
          <w:b w:val="0"/>
          <w:sz w:val="28"/>
          <w:szCs w:val="28"/>
        </w:rPr>
      </w:pPr>
      <w:r w:rsidRPr="00F5585B">
        <w:rPr>
          <w:rFonts w:cs="Times New Roman"/>
          <w:b w:val="0"/>
          <w:sz w:val="28"/>
          <w:szCs w:val="28"/>
        </w:rPr>
        <w:t xml:space="preserve">В соответствии с частью 17 статьи 161 Жилищного кодекса Российской Федерации, постановлением Правительства Российской Федерации № 1616 года  от 21 декабря 2018 года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w:t>
      </w:r>
    </w:p>
    <w:p w:rsidR="00EF5BD4" w:rsidRPr="00F5585B" w:rsidRDefault="00EF5BD4" w:rsidP="00EF5BD4">
      <w:pPr>
        <w:pStyle w:val="a9"/>
        <w:ind w:firstLine="851"/>
        <w:jc w:val="both"/>
        <w:rPr>
          <w:rFonts w:cs="Times New Roman"/>
          <w:b w:val="0"/>
          <w:sz w:val="28"/>
          <w:szCs w:val="28"/>
        </w:rPr>
      </w:pPr>
    </w:p>
    <w:p w:rsidR="00EF5BD4" w:rsidRPr="00F5585B" w:rsidRDefault="00EF5BD4" w:rsidP="00EF5BD4">
      <w:pPr>
        <w:pStyle w:val="a9"/>
        <w:ind w:firstLine="851"/>
        <w:rPr>
          <w:rFonts w:cs="Times New Roman"/>
          <w:sz w:val="28"/>
          <w:szCs w:val="28"/>
        </w:rPr>
      </w:pPr>
      <w:r w:rsidRPr="00F5585B">
        <w:rPr>
          <w:rFonts w:cs="Times New Roman"/>
          <w:sz w:val="28"/>
          <w:szCs w:val="28"/>
        </w:rPr>
        <w:t>постановляю</w:t>
      </w:r>
    </w:p>
    <w:p w:rsidR="00EF5BD4" w:rsidRPr="00F5585B" w:rsidRDefault="00EF5BD4" w:rsidP="00EF5BD4">
      <w:pPr>
        <w:pStyle w:val="a9"/>
        <w:rPr>
          <w:rFonts w:cs="Times New Roman"/>
          <w:b w:val="0"/>
          <w:sz w:val="28"/>
          <w:szCs w:val="28"/>
        </w:rPr>
      </w:pPr>
    </w:p>
    <w:p w:rsidR="00EF5BD4" w:rsidRPr="00F5585B" w:rsidRDefault="00EF5BD4" w:rsidP="00EF5BD4">
      <w:pPr>
        <w:pStyle w:val="a9"/>
        <w:ind w:firstLine="851"/>
        <w:jc w:val="both"/>
        <w:rPr>
          <w:rFonts w:cs="Times New Roman"/>
          <w:b w:val="0"/>
          <w:sz w:val="28"/>
          <w:szCs w:val="28"/>
        </w:rPr>
      </w:pPr>
      <w:r w:rsidRPr="00F5585B">
        <w:rPr>
          <w:rFonts w:cs="Times New Roman"/>
          <w:b w:val="0"/>
          <w:sz w:val="28"/>
          <w:szCs w:val="28"/>
        </w:rPr>
        <w:t>1. Утвердить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(далее - Перечень организаций) на территории муниципального образования «Родниковский муниципальный район», согласно приложению к настоящему постановлению.</w:t>
      </w:r>
    </w:p>
    <w:p w:rsidR="00EF5BD4" w:rsidRPr="00F5585B" w:rsidRDefault="00EF5BD4" w:rsidP="00EF5BD4">
      <w:pPr>
        <w:pStyle w:val="a9"/>
        <w:ind w:firstLine="851"/>
        <w:jc w:val="both"/>
        <w:rPr>
          <w:rFonts w:cs="Times New Roman"/>
          <w:b w:val="0"/>
          <w:sz w:val="28"/>
          <w:szCs w:val="28"/>
        </w:rPr>
      </w:pPr>
      <w:r w:rsidRPr="00F5585B">
        <w:rPr>
          <w:rFonts w:cs="Times New Roman"/>
          <w:b w:val="0"/>
          <w:sz w:val="28"/>
          <w:szCs w:val="28"/>
        </w:rPr>
        <w:t xml:space="preserve">2. Уполномочить на ведение Перечня организаций отдел жилищно-коммунального хозяйства администрации муниципального образования </w:t>
      </w:r>
      <w:r w:rsidRPr="00F5585B">
        <w:rPr>
          <w:rFonts w:cs="Times New Roman"/>
          <w:b w:val="0"/>
          <w:sz w:val="28"/>
          <w:szCs w:val="28"/>
        </w:rPr>
        <w:lastRenderedPageBreak/>
        <w:t>«Родниковский муниципальный район».</w:t>
      </w:r>
    </w:p>
    <w:p w:rsidR="00EF5BD4" w:rsidRPr="00F5585B" w:rsidRDefault="00EF5BD4" w:rsidP="00EF5BD4">
      <w:pPr>
        <w:pStyle w:val="a9"/>
        <w:ind w:firstLine="851"/>
        <w:jc w:val="both"/>
        <w:rPr>
          <w:rFonts w:cs="Times New Roman"/>
          <w:sz w:val="28"/>
          <w:szCs w:val="28"/>
        </w:rPr>
      </w:pPr>
      <w:r w:rsidRPr="00F5585B">
        <w:rPr>
          <w:rFonts w:cs="Times New Roman"/>
          <w:b w:val="0"/>
          <w:sz w:val="28"/>
          <w:szCs w:val="28"/>
        </w:rPr>
        <w:t>3. Контроль исполнения настоящего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w:t>
      </w:r>
    </w:p>
    <w:p w:rsidR="00EF5BD4" w:rsidRPr="00F5585B" w:rsidRDefault="00EF5BD4" w:rsidP="00EF5BD4">
      <w:pPr>
        <w:pStyle w:val="a9"/>
        <w:jc w:val="left"/>
        <w:rPr>
          <w:rFonts w:cs="Times New Roman"/>
          <w:sz w:val="28"/>
          <w:szCs w:val="28"/>
        </w:rPr>
      </w:pPr>
    </w:p>
    <w:p w:rsidR="00F5585B" w:rsidRDefault="00F5585B" w:rsidP="00EF5BD4">
      <w:pPr>
        <w:pStyle w:val="a9"/>
        <w:jc w:val="left"/>
        <w:rPr>
          <w:rFonts w:cs="Times New Roman"/>
          <w:sz w:val="28"/>
          <w:szCs w:val="28"/>
        </w:rPr>
      </w:pPr>
    </w:p>
    <w:p w:rsidR="00F5585B" w:rsidRDefault="00F5585B" w:rsidP="00EF5BD4">
      <w:pPr>
        <w:pStyle w:val="a9"/>
        <w:jc w:val="left"/>
        <w:rPr>
          <w:rFonts w:cs="Times New Roman"/>
          <w:sz w:val="28"/>
          <w:szCs w:val="28"/>
        </w:rPr>
      </w:pPr>
    </w:p>
    <w:p w:rsidR="00EF5BD4" w:rsidRPr="00F5585B" w:rsidRDefault="00EF5BD4" w:rsidP="00EF5BD4">
      <w:pPr>
        <w:pStyle w:val="a9"/>
        <w:jc w:val="left"/>
        <w:rPr>
          <w:rFonts w:cs="Times New Roman"/>
          <w:sz w:val="28"/>
          <w:szCs w:val="28"/>
        </w:rPr>
      </w:pPr>
      <w:r w:rsidRPr="00F5585B">
        <w:rPr>
          <w:rFonts w:cs="Times New Roman"/>
          <w:sz w:val="28"/>
          <w:szCs w:val="28"/>
        </w:rPr>
        <w:t>И.О. Главы   муниципального образования</w:t>
      </w:r>
    </w:p>
    <w:p w:rsidR="00EF5BD4" w:rsidRPr="00F5585B" w:rsidRDefault="00EF5BD4" w:rsidP="00EF5BD4">
      <w:pPr>
        <w:pStyle w:val="a9"/>
        <w:jc w:val="left"/>
        <w:rPr>
          <w:rFonts w:cs="Times New Roman"/>
          <w:sz w:val="28"/>
          <w:szCs w:val="28"/>
        </w:rPr>
      </w:pPr>
      <w:r w:rsidRPr="00F5585B">
        <w:rPr>
          <w:rFonts w:cs="Times New Roman"/>
          <w:sz w:val="28"/>
          <w:szCs w:val="28"/>
        </w:rPr>
        <w:t>«Родник</w:t>
      </w:r>
      <w:r w:rsidR="000730EE" w:rsidRPr="00F5585B">
        <w:rPr>
          <w:rFonts w:cs="Times New Roman"/>
          <w:sz w:val="28"/>
          <w:szCs w:val="28"/>
        </w:rPr>
        <w:t xml:space="preserve">овский муниципальный район» </w:t>
      </w:r>
      <w:r w:rsidR="000730EE" w:rsidRPr="00F5585B">
        <w:rPr>
          <w:rFonts w:cs="Times New Roman"/>
          <w:sz w:val="28"/>
          <w:szCs w:val="28"/>
        </w:rPr>
        <w:tab/>
      </w:r>
      <w:r w:rsidRPr="00F5585B">
        <w:rPr>
          <w:rFonts w:cs="Times New Roman"/>
          <w:sz w:val="28"/>
          <w:szCs w:val="28"/>
        </w:rPr>
        <w:tab/>
        <w:t>С.А. Аветисян</w:t>
      </w:r>
    </w:p>
    <w:p w:rsidR="00EF5BD4" w:rsidRPr="00F5585B" w:rsidRDefault="00EF5BD4" w:rsidP="00EF5BD4">
      <w:pPr>
        <w:pStyle w:val="a9"/>
        <w:jc w:val="left"/>
        <w:rPr>
          <w:rFonts w:cs="Times New Roman"/>
          <w:sz w:val="28"/>
          <w:szCs w:val="28"/>
        </w:rPr>
      </w:pPr>
    </w:p>
    <w:p w:rsidR="000730EE" w:rsidRDefault="000730EE" w:rsidP="00EF5BD4">
      <w:pPr>
        <w:jc w:val="right"/>
        <w:rPr>
          <w:rStyle w:val="a5"/>
          <w:rFonts w:eastAsiaTheme="minorEastAsia"/>
          <w:color w:val="000000"/>
          <w:szCs w:val="28"/>
        </w:rPr>
      </w:pPr>
    </w:p>
    <w:p w:rsidR="000730EE" w:rsidRDefault="000730EE" w:rsidP="00EF5BD4">
      <w:pPr>
        <w:jc w:val="right"/>
        <w:rPr>
          <w:rStyle w:val="a5"/>
          <w:rFonts w:eastAsiaTheme="minorEastAsia"/>
          <w:color w:val="000000"/>
          <w:szCs w:val="28"/>
        </w:rPr>
      </w:pPr>
    </w:p>
    <w:p w:rsidR="000730EE" w:rsidRDefault="000730EE" w:rsidP="00EF5BD4">
      <w:pPr>
        <w:jc w:val="right"/>
        <w:rPr>
          <w:rStyle w:val="a5"/>
          <w:rFonts w:eastAsiaTheme="minorEastAsia"/>
          <w:color w:val="000000"/>
          <w:szCs w:val="28"/>
        </w:rPr>
      </w:pPr>
    </w:p>
    <w:p w:rsidR="000730EE" w:rsidRDefault="000730EE" w:rsidP="00EF5BD4">
      <w:pPr>
        <w:jc w:val="right"/>
        <w:rPr>
          <w:rStyle w:val="a5"/>
          <w:rFonts w:eastAsiaTheme="minorEastAsia"/>
          <w:color w:val="000000"/>
          <w:szCs w:val="28"/>
        </w:rPr>
      </w:pPr>
    </w:p>
    <w:p w:rsidR="000730EE" w:rsidRDefault="000730EE" w:rsidP="00EF5BD4">
      <w:pPr>
        <w:jc w:val="right"/>
        <w:rPr>
          <w:rStyle w:val="a5"/>
          <w:rFonts w:eastAsiaTheme="minorEastAsia"/>
          <w:color w:val="000000"/>
          <w:szCs w:val="28"/>
        </w:rPr>
      </w:pPr>
    </w:p>
    <w:p w:rsidR="000730EE" w:rsidRDefault="000730EE" w:rsidP="00EF5BD4">
      <w:pPr>
        <w:jc w:val="right"/>
        <w:rPr>
          <w:rStyle w:val="a5"/>
          <w:rFonts w:eastAsiaTheme="minorEastAsia"/>
          <w:color w:val="000000"/>
          <w:szCs w:val="28"/>
        </w:rPr>
      </w:pPr>
    </w:p>
    <w:p w:rsidR="000730EE" w:rsidRDefault="000730EE" w:rsidP="00EF5BD4">
      <w:pPr>
        <w:jc w:val="right"/>
        <w:rPr>
          <w:rStyle w:val="a5"/>
          <w:rFonts w:eastAsiaTheme="minorEastAsia"/>
          <w:color w:val="000000"/>
          <w:szCs w:val="28"/>
        </w:rPr>
      </w:pPr>
    </w:p>
    <w:p w:rsidR="000730EE" w:rsidRDefault="000730EE" w:rsidP="00EF5BD4">
      <w:pPr>
        <w:jc w:val="right"/>
        <w:rPr>
          <w:rStyle w:val="a5"/>
          <w:rFonts w:eastAsiaTheme="minorEastAsia"/>
          <w:color w:val="000000"/>
          <w:szCs w:val="28"/>
        </w:rPr>
      </w:pPr>
    </w:p>
    <w:p w:rsidR="000730EE" w:rsidRDefault="000730EE" w:rsidP="00EF5BD4">
      <w:pPr>
        <w:jc w:val="right"/>
        <w:rPr>
          <w:rStyle w:val="a5"/>
          <w:rFonts w:eastAsiaTheme="minorEastAsia"/>
          <w:color w:val="000000"/>
          <w:szCs w:val="28"/>
        </w:rPr>
      </w:pPr>
    </w:p>
    <w:p w:rsidR="000730EE" w:rsidRDefault="000730EE" w:rsidP="00EF5BD4">
      <w:pPr>
        <w:jc w:val="right"/>
        <w:rPr>
          <w:rStyle w:val="a5"/>
          <w:rFonts w:eastAsiaTheme="minorEastAsia"/>
          <w:color w:val="000000"/>
          <w:szCs w:val="28"/>
        </w:rPr>
      </w:pPr>
    </w:p>
    <w:p w:rsidR="000730EE" w:rsidRDefault="000730EE" w:rsidP="00EF5BD4">
      <w:pPr>
        <w:jc w:val="right"/>
        <w:rPr>
          <w:rStyle w:val="a5"/>
          <w:rFonts w:eastAsiaTheme="minorEastAsia"/>
          <w:color w:val="000000"/>
          <w:szCs w:val="28"/>
        </w:rPr>
      </w:pPr>
    </w:p>
    <w:p w:rsidR="000730EE" w:rsidRDefault="000730EE" w:rsidP="00EF5BD4">
      <w:pPr>
        <w:jc w:val="right"/>
        <w:rPr>
          <w:rStyle w:val="a5"/>
          <w:rFonts w:eastAsiaTheme="minorEastAsia"/>
          <w:color w:val="000000"/>
          <w:szCs w:val="28"/>
        </w:rPr>
      </w:pPr>
    </w:p>
    <w:p w:rsidR="00F5585B" w:rsidRDefault="00F5585B" w:rsidP="00EF5BD4">
      <w:pPr>
        <w:jc w:val="right"/>
        <w:rPr>
          <w:rStyle w:val="a5"/>
          <w:rFonts w:eastAsiaTheme="minorEastAsia"/>
          <w:color w:val="000000"/>
          <w:szCs w:val="28"/>
        </w:rPr>
      </w:pPr>
    </w:p>
    <w:p w:rsidR="00F5585B" w:rsidRDefault="00F5585B" w:rsidP="00EF5BD4">
      <w:pPr>
        <w:jc w:val="right"/>
        <w:rPr>
          <w:rStyle w:val="a5"/>
          <w:rFonts w:eastAsiaTheme="minorEastAsia"/>
          <w:color w:val="000000"/>
          <w:szCs w:val="28"/>
        </w:rPr>
      </w:pPr>
    </w:p>
    <w:p w:rsidR="00F5585B" w:rsidRDefault="00F5585B" w:rsidP="00EF5BD4">
      <w:pPr>
        <w:jc w:val="right"/>
        <w:rPr>
          <w:rStyle w:val="a5"/>
          <w:rFonts w:eastAsiaTheme="minorEastAsia"/>
          <w:color w:val="000000"/>
          <w:szCs w:val="28"/>
        </w:rPr>
      </w:pPr>
    </w:p>
    <w:p w:rsidR="00F5585B" w:rsidRDefault="00F5585B" w:rsidP="00EF5BD4">
      <w:pPr>
        <w:jc w:val="right"/>
        <w:rPr>
          <w:rStyle w:val="a5"/>
          <w:rFonts w:eastAsiaTheme="minorEastAsia"/>
          <w:color w:val="000000"/>
          <w:szCs w:val="28"/>
        </w:rPr>
      </w:pPr>
    </w:p>
    <w:p w:rsidR="00F5585B" w:rsidRDefault="00F5585B" w:rsidP="00EF5BD4">
      <w:pPr>
        <w:jc w:val="right"/>
        <w:rPr>
          <w:rStyle w:val="a5"/>
          <w:rFonts w:eastAsiaTheme="minorEastAsia"/>
          <w:color w:val="000000"/>
          <w:szCs w:val="28"/>
        </w:rPr>
      </w:pPr>
    </w:p>
    <w:p w:rsidR="00F5585B" w:rsidRDefault="00F5585B" w:rsidP="00EF5BD4">
      <w:pPr>
        <w:jc w:val="right"/>
        <w:rPr>
          <w:rStyle w:val="a5"/>
          <w:rFonts w:eastAsiaTheme="minorEastAsia"/>
          <w:color w:val="000000"/>
          <w:szCs w:val="28"/>
        </w:rPr>
      </w:pPr>
    </w:p>
    <w:p w:rsidR="00F5585B" w:rsidRDefault="00F5585B" w:rsidP="00EF5BD4">
      <w:pPr>
        <w:jc w:val="right"/>
        <w:rPr>
          <w:rStyle w:val="a5"/>
          <w:rFonts w:eastAsiaTheme="minorEastAsia"/>
          <w:color w:val="000000"/>
          <w:szCs w:val="28"/>
        </w:rPr>
      </w:pPr>
    </w:p>
    <w:p w:rsidR="000730EE" w:rsidRDefault="000730EE" w:rsidP="00EF5BD4">
      <w:pPr>
        <w:jc w:val="right"/>
        <w:rPr>
          <w:rStyle w:val="a5"/>
          <w:rFonts w:eastAsiaTheme="minorEastAsia"/>
          <w:color w:val="000000"/>
          <w:szCs w:val="28"/>
        </w:rPr>
      </w:pPr>
    </w:p>
    <w:p w:rsidR="000730EE" w:rsidRPr="000730EE" w:rsidRDefault="00EF5BD4" w:rsidP="000730EE">
      <w:pPr>
        <w:spacing w:after="0"/>
        <w:jc w:val="right"/>
        <w:rPr>
          <w:rFonts w:ascii="Times New Roman" w:hAnsi="Times New Roman" w:cs="Times New Roman"/>
          <w:color w:val="000000"/>
          <w:sz w:val="28"/>
          <w:szCs w:val="28"/>
        </w:rPr>
      </w:pPr>
      <w:r w:rsidRPr="000730EE">
        <w:rPr>
          <w:rStyle w:val="a5"/>
          <w:rFonts w:eastAsiaTheme="minorEastAsia"/>
          <w:color w:val="000000"/>
          <w:szCs w:val="28"/>
        </w:rPr>
        <w:lastRenderedPageBreak/>
        <w:t xml:space="preserve">Приложение </w:t>
      </w:r>
      <w:r w:rsidRPr="000730EE">
        <w:rPr>
          <w:rStyle w:val="a5"/>
          <w:rFonts w:eastAsiaTheme="minorEastAsia"/>
          <w:color w:val="000000"/>
          <w:szCs w:val="28"/>
        </w:rPr>
        <w:br/>
        <w:t>к постановлению администрации</w:t>
      </w:r>
      <w:r w:rsidRPr="000730EE">
        <w:rPr>
          <w:rStyle w:val="a5"/>
          <w:rFonts w:eastAsiaTheme="minorEastAsia"/>
          <w:color w:val="000000"/>
          <w:szCs w:val="28"/>
        </w:rPr>
        <w:br/>
        <w:t>муниципального образования«Родниковский муниципальный район»</w:t>
      </w:r>
      <w:r w:rsidRPr="000730EE">
        <w:rPr>
          <w:rStyle w:val="a5"/>
          <w:rFonts w:eastAsiaTheme="minorEastAsia"/>
          <w:color w:val="000000"/>
          <w:szCs w:val="28"/>
        </w:rPr>
        <w:br/>
      </w:r>
      <w:r w:rsidR="000730EE" w:rsidRPr="000730EE">
        <w:rPr>
          <w:rFonts w:ascii="Times New Roman" w:hAnsi="Times New Roman" w:cs="Times New Roman"/>
          <w:sz w:val="28"/>
          <w:szCs w:val="28"/>
        </w:rPr>
        <w:t xml:space="preserve"> 28.02.2019 № 255</w:t>
      </w:r>
    </w:p>
    <w:p w:rsidR="00EF5BD4" w:rsidRPr="000730EE" w:rsidRDefault="00EF5BD4" w:rsidP="000730EE">
      <w:pPr>
        <w:spacing w:after="0"/>
        <w:jc w:val="right"/>
        <w:rPr>
          <w:rStyle w:val="a5"/>
          <w:rFonts w:eastAsiaTheme="minorEastAsia"/>
          <w:b/>
          <w:szCs w:val="28"/>
        </w:rPr>
      </w:pPr>
    </w:p>
    <w:p w:rsidR="00EF5BD4" w:rsidRPr="000730EE" w:rsidRDefault="00EF5BD4" w:rsidP="00EF5BD4">
      <w:pPr>
        <w:pStyle w:val="a9"/>
        <w:jc w:val="right"/>
        <w:rPr>
          <w:rFonts w:cs="Times New Roman"/>
        </w:rPr>
      </w:pPr>
    </w:p>
    <w:p w:rsidR="00EF5BD4" w:rsidRPr="000730EE" w:rsidRDefault="00EF5BD4" w:rsidP="00EF5BD4">
      <w:pPr>
        <w:pStyle w:val="a9"/>
        <w:jc w:val="left"/>
        <w:rPr>
          <w:rFonts w:cs="Times New Roman"/>
        </w:rPr>
      </w:pPr>
    </w:p>
    <w:p w:rsidR="00EF5BD4" w:rsidRPr="000730EE" w:rsidRDefault="00EF5BD4" w:rsidP="00EF5BD4">
      <w:pPr>
        <w:spacing w:before="100" w:beforeAutospacing="1" w:after="100" w:afterAutospacing="1"/>
        <w:jc w:val="center"/>
        <w:rPr>
          <w:rFonts w:ascii="Times New Roman" w:hAnsi="Times New Roman" w:cs="Times New Roman"/>
          <w:b/>
          <w:sz w:val="28"/>
          <w:szCs w:val="28"/>
        </w:rPr>
      </w:pPr>
      <w:r w:rsidRPr="000730EE">
        <w:rPr>
          <w:rFonts w:ascii="Times New Roman" w:hAnsi="Times New Roman" w:cs="Times New Roman"/>
          <w:b/>
          <w:sz w:val="28"/>
          <w:szCs w:val="28"/>
        </w:rPr>
        <w:t>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EF5BD4" w:rsidRPr="000730EE" w:rsidRDefault="00EF5BD4" w:rsidP="00EF5BD4">
      <w:pPr>
        <w:spacing w:before="100" w:beforeAutospacing="1" w:after="100" w:afterAutospacing="1"/>
        <w:jc w:val="center"/>
        <w:rPr>
          <w:rFonts w:ascii="Times New Roman" w:hAnsi="Times New Roman" w:cs="Times New Roman"/>
          <w:sz w:val="28"/>
          <w:szCs w:val="28"/>
        </w:rPr>
      </w:pPr>
      <w:r w:rsidRPr="000730EE">
        <w:rPr>
          <w:rFonts w:ascii="Times New Roman" w:hAnsi="Times New Roman" w:cs="Times New Roman"/>
          <w:sz w:val="28"/>
          <w:szCs w:val="28"/>
        </w:rPr>
        <w:t>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59"/>
        <w:gridCol w:w="6389"/>
        <w:gridCol w:w="2976"/>
      </w:tblGrid>
      <w:tr w:rsidR="00EF5BD4" w:rsidRPr="000730EE" w:rsidTr="00D7490F">
        <w:trPr>
          <w:tblCellSpacing w:w="0" w:type="dxa"/>
        </w:trPr>
        <w:tc>
          <w:tcPr>
            <w:tcW w:w="959" w:type="dxa"/>
            <w:tcMar>
              <w:top w:w="0" w:type="dxa"/>
              <w:left w:w="108" w:type="dxa"/>
              <w:bottom w:w="0" w:type="dxa"/>
              <w:right w:w="108" w:type="dxa"/>
            </w:tcMar>
            <w:hideMark/>
          </w:tcPr>
          <w:p w:rsidR="00EF5BD4" w:rsidRPr="000730EE" w:rsidRDefault="00EF5BD4" w:rsidP="00D7490F">
            <w:pPr>
              <w:spacing w:before="100" w:beforeAutospacing="1" w:after="100" w:afterAutospacing="1"/>
              <w:jc w:val="center"/>
              <w:rPr>
                <w:rFonts w:ascii="Times New Roman" w:hAnsi="Times New Roman" w:cs="Times New Roman"/>
                <w:sz w:val="28"/>
                <w:szCs w:val="28"/>
              </w:rPr>
            </w:pPr>
            <w:r w:rsidRPr="000730EE">
              <w:rPr>
                <w:rFonts w:ascii="Times New Roman" w:hAnsi="Times New Roman" w:cs="Times New Roman"/>
                <w:sz w:val="28"/>
                <w:szCs w:val="28"/>
              </w:rPr>
              <w:t>№</w:t>
            </w:r>
          </w:p>
          <w:p w:rsidR="00EF5BD4" w:rsidRPr="000730EE" w:rsidRDefault="00EF5BD4" w:rsidP="00D7490F">
            <w:pPr>
              <w:spacing w:before="100" w:beforeAutospacing="1" w:after="100" w:afterAutospacing="1"/>
              <w:jc w:val="center"/>
              <w:rPr>
                <w:rFonts w:ascii="Times New Roman" w:hAnsi="Times New Roman" w:cs="Times New Roman"/>
                <w:sz w:val="28"/>
                <w:szCs w:val="28"/>
              </w:rPr>
            </w:pPr>
            <w:r w:rsidRPr="000730EE">
              <w:rPr>
                <w:rFonts w:ascii="Times New Roman" w:hAnsi="Times New Roman" w:cs="Times New Roman"/>
                <w:sz w:val="28"/>
                <w:szCs w:val="28"/>
              </w:rPr>
              <w:t>п/п</w:t>
            </w:r>
          </w:p>
        </w:tc>
        <w:tc>
          <w:tcPr>
            <w:tcW w:w="6389" w:type="dxa"/>
            <w:tcMar>
              <w:top w:w="0" w:type="dxa"/>
              <w:left w:w="108" w:type="dxa"/>
              <w:bottom w:w="0" w:type="dxa"/>
              <w:right w:w="108" w:type="dxa"/>
            </w:tcMar>
            <w:hideMark/>
          </w:tcPr>
          <w:p w:rsidR="00EF5BD4" w:rsidRPr="000730EE" w:rsidRDefault="00EF5BD4" w:rsidP="00D7490F">
            <w:pPr>
              <w:spacing w:before="100" w:beforeAutospacing="1" w:after="100" w:afterAutospacing="1"/>
              <w:jc w:val="center"/>
              <w:rPr>
                <w:rFonts w:ascii="Times New Roman" w:hAnsi="Times New Roman" w:cs="Times New Roman"/>
                <w:sz w:val="28"/>
                <w:szCs w:val="28"/>
              </w:rPr>
            </w:pPr>
            <w:r w:rsidRPr="000730EE">
              <w:rPr>
                <w:rFonts w:ascii="Times New Roman" w:hAnsi="Times New Roman" w:cs="Times New Roman"/>
                <w:sz w:val="28"/>
                <w:szCs w:val="28"/>
              </w:rPr>
              <w:t>Наименование   организации для управления многоквартирным домом на территории муниципального образования «Родниковский муниципальный район»</w:t>
            </w:r>
          </w:p>
        </w:tc>
        <w:tc>
          <w:tcPr>
            <w:tcW w:w="2976" w:type="dxa"/>
            <w:tcMar>
              <w:top w:w="0" w:type="dxa"/>
              <w:left w:w="108" w:type="dxa"/>
              <w:bottom w:w="0" w:type="dxa"/>
              <w:right w:w="108" w:type="dxa"/>
            </w:tcMar>
            <w:hideMark/>
          </w:tcPr>
          <w:p w:rsidR="00EF5BD4" w:rsidRPr="000730EE" w:rsidRDefault="00EF5BD4" w:rsidP="00D7490F">
            <w:pPr>
              <w:spacing w:before="100" w:beforeAutospacing="1" w:after="100" w:afterAutospacing="1"/>
              <w:jc w:val="center"/>
              <w:rPr>
                <w:rFonts w:ascii="Times New Roman" w:hAnsi="Times New Roman" w:cs="Times New Roman"/>
                <w:sz w:val="28"/>
                <w:szCs w:val="28"/>
              </w:rPr>
            </w:pPr>
            <w:r w:rsidRPr="000730EE">
              <w:rPr>
                <w:rFonts w:ascii="Times New Roman" w:hAnsi="Times New Roman" w:cs="Times New Roman"/>
                <w:sz w:val="28"/>
                <w:szCs w:val="28"/>
              </w:rPr>
              <w:t>Дата подачи управляющей организацией заявления</w:t>
            </w:r>
          </w:p>
        </w:tc>
      </w:tr>
      <w:tr w:rsidR="00EF5BD4" w:rsidRPr="000730EE" w:rsidTr="00D7490F">
        <w:trPr>
          <w:tblCellSpacing w:w="0" w:type="dxa"/>
        </w:trPr>
        <w:tc>
          <w:tcPr>
            <w:tcW w:w="959" w:type="dxa"/>
            <w:tcMar>
              <w:top w:w="0" w:type="dxa"/>
              <w:left w:w="108" w:type="dxa"/>
              <w:bottom w:w="0" w:type="dxa"/>
              <w:right w:w="108" w:type="dxa"/>
            </w:tcMar>
            <w:hideMark/>
          </w:tcPr>
          <w:p w:rsidR="00EF5BD4" w:rsidRPr="000730EE" w:rsidRDefault="00EF5BD4" w:rsidP="00D7490F">
            <w:pPr>
              <w:spacing w:before="100" w:beforeAutospacing="1" w:after="100" w:afterAutospacing="1"/>
              <w:ind w:left="720" w:hanging="360"/>
              <w:jc w:val="center"/>
              <w:rPr>
                <w:rFonts w:ascii="Times New Roman" w:hAnsi="Times New Roman" w:cs="Times New Roman"/>
                <w:sz w:val="28"/>
                <w:szCs w:val="28"/>
              </w:rPr>
            </w:pPr>
            <w:r w:rsidRPr="000730EE">
              <w:rPr>
                <w:rFonts w:ascii="Times New Roman" w:hAnsi="Times New Roman" w:cs="Times New Roman"/>
                <w:sz w:val="28"/>
                <w:szCs w:val="28"/>
              </w:rPr>
              <w:t xml:space="preserve">1. </w:t>
            </w:r>
          </w:p>
        </w:tc>
        <w:tc>
          <w:tcPr>
            <w:tcW w:w="6389" w:type="dxa"/>
            <w:tcMar>
              <w:top w:w="0" w:type="dxa"/>
              <w:left w:w="108" w:type="dxa"/>
              <w:bottom w:w="0" w:type="dxa"/>
              <w:right w:w="108" w:type="dxa"/>
            </w:tcMar>
            <w:hideMark/>
          </w:tcPr>
          <w:p w:rsidR="00EF5BD4" w:rsidRPr="000730EE" w:rsidRDefault="00EF5BD4" w:rsidP="00D7490F">
            <w:pPr>
              <w:spacing w:before="100" w:beforeAutospacing="1" w:after="100" w:afterAutospacing="1"/>
              <w:jc w:val="both"/>
              <w:rPr>
                <w:rFonts w:ascii="Times New Roman" w:hAnsi="Times New Roman" w:cs="Times New Roman"/>
                <w:sz w:val="28"/>
                <w:szCs w:val="28"/>
              </w:rPr>
            </w:pPr>
            <w:r w:rsidRPr="000730EE">
              <w:rPr>
                <w:rFonts w:ascii="Times New Roman" w:hAnsi="Times New Roman" w:cs="Times New Roman"/>
                <w:sz w:val="28"/>
                <w:szCs w:val="28"/>
              </w:rPr>
              <w:t>Общество с ограниченной ответственностью «Служба заказчика», ИНН 3721008273</w:t>
            </w:r>
          </w:p>
        </w:tc>
        <w:tc>
          <w:tcPr>
            <w:tcW w:w="2976" w:type="dxa"/>
            <w:tcMar>
              <w:top w:w="0" w:type="dxa"/>
              <w:left w:w="108" w:type="dxa"/>
              <w:bottom w:w="0" w:type="dxa"/>
              <w:right w:w="108" w:type="dxa"/>
            </w:tcMar>
            <w:hideMark/>
          </w:tcPr>
          <w:p w:rsidR="00EF5BD4" w:rsidRPr="000730EE" w:rsidRDefault="00EF5BD4" w:rsidP="00D7490F">
            <w:pPr>
              <w:spacing w:before="100" w:beforeAutospacing="1" w:after="100" w:afterAutospacing="1"/>
              <w:jc w:val="center"/>
              <w:rPr>
                <w:rFonts w:ascii="Times New Roman" w:hAnsi="Times New Roman" w:cs="Times New Roman"/>
                <w:sz w:val="28"/>
                <w:szCs w:val="28"/>
              </w:rPr>
            </w:pPr>
            <w:r w:rsidRPr="000730EE">
              <w:rPr>
                <w:rFonts w:ascii="Times New Roman" w:hAnsi="Times New Roman" w:cs="Times New Roman"/>
                <w:sz w:val="28"/>
                <w:szCs w:val="28"/>
              </w:rPr>
              <w:t>01.02.2019</w:t>
            </w:r>
          </w:p>
        </w:tc>
      </w:tr>
      <w:tr w:rsidR="00EF5BD4" w:rsidRPr="000730EE" w:rsidTr="00D7490F">
        <w:trPr>
          <w:tblCellSpacing w:w="0" w:type="dxa"/>
        </w:trPr>
        <w:tc>
          <w:tcPr>
            <w:tcW w:w="959" w:type="dxa"/>
            <w:tcMar>
              <w:top w:w="0" w:type="dxa"/>
              <w:left w:w="108" w:type="dxa"/>
              <w:bottom w:w="0" w:type="dxa"/>
              <w:right w:w="108" w:type="dxa"/>
            </w:tcMar>
            <w:hideMark/>
          </w:tcPr>
          <w:p w:rsidR="00EF5BD4" w:rsidRPr="000730EE" w:rsidRDefault="00EF5BD4" w:rsidP="00D7490F">
            <w:pPr>
              <w:spacing w:before="100" w:beforeAutospacing="1" w:after="100" w:afterAutospacing="1"/>
              <w:ind w:left="720" w:hanging="360"/>
              <w:jc w:val="center"/>
              <w:rPr>
                <w:rFonts w:ascii="Times New Roman" w:hAnsi="Times New Roman" w:cs="Times New Roman"/>
                <w:sz w:val="28"/>
                <w:szCs w:val="28"/>
              </w:rPr>
            </w:pPr>
            <w:r w:rsidRPr="000730EE">
              <w:rPr>
                <w:rFonts w:ascii="Times New Roman" w:hAnsi="Times New Roman" w:cs="Times New Roman"/>
                <w:sz w:val="28"/>
                <w:szCs w:val="28"/>
              </w:rPr>
              <w:t xml:space="preserve">2. </w:t>
            </w:r>
          </w:p>
        </w:tc>
        <w:tc>
          <w:tcPr>
            <w:tcW w:w="6389" w:type="dxa"/>
            <w:tcMar>
              <w:top w:w="0" w:type="dxa"/>
              <w:left w:w="108" w:type="dxa"/>
              <w:bottom w:w="0" w:type="dxa"/>
              <w:right w:w="108" w:type="dxa"/>
            </w:tcMar>
            <w:hideMark/>
          </w:tcPr>
          <w:p w:rsidR="00EF5BD4" w:rsidRPr="000730EE" w:rsidRDefault="00EF5BD4" w:rsidP="00D7490F">
            <w:pPr>
              <w:spacing w:before="100" w:beforeAutospacing="1" w:after="100" w:afterAutospacing="1"/>
              <w:jc w:val="both"/>
              <w:rPr>
                <w:rFonts w:ascii="Times New Roman" w:hAnsi="Times New Roman" w:cs="Times New Roman"/>
                <w:sz w:val="28"/>
                <w:szCs w:val="28"/>
              </w:rPr>
            </w:pPr>
            <w:r w:rsidRPr="000730EE">
              <w:rPr>
                <w:rFonts w:ascii="Times New Roman" w:hAnsi="Times New Roman" w:cs="Times New Roman"/>
                <w:sz w:val="28"/>
                <w:szCs w:val="28"/>
              </w:rPr>
              <w:t>Общество с ограниченной ответственностью «Энергетик»,  ИНН 3721008266</w:t>
            </w:r>
          </w:p>
        </w:tc>
        <w:tc>
          <w:tcPr>
            <w:tcW w:w="2976" w:type="dxa"/>
            <w:tcMar>
              <w:top w:w="0" w:type="dxa"/>
              <w:left w:w="108" w:type="dxa"/>
              <w:bottom w:w="0" w:type="dxa"/>
              <w:right w:w="108" w:type="dxa"/>
            </w:tcMar>
            <w:hideMark/>
          </w:tcPr>
          <w:p w:rsidR="00EF5BD4" w:rsidRPr="000730EE" w:rsidRDefault="00EF5BD4" w:rsidP="00D7490F">
            <w:pPr>
              <w:spacing w:before="100" w:beforeAutospacing="1" w:after="100" w:afterAutospacing="1"/>
              <w:jc w:val="center"/>
              <w:rPr>
                <w:rFonts w:ascii="Times New Roman" w:hAnsi="Times New Roman" w:cs="Times New Roman"/>
                <w:sz w:val="28"/>
                <w:szCs w:val="28"/>
              </w:rPr>
            </w:pPr>
            <w:r w:rsidRPr="000730EE">
              <w:rPr>
                <w:rFonts w:ascii="Times New Roman" w:hAnsi="Times New Roman" w:cs="Times New Roman"/>
                <w:sz w:val="28"/>
                <w:szCs w:val="28"/>
              </w:rPr>
              <w:t>20.02.2019</w:t>
            </w:r>
          </w:p>
        </w:tc>
      </w:tr>
    </w:tbl>
    <w:p w:rsidR="00EF5BD4" w:rsidRPr="000730EE" w:rsidRDefault="00EF5BD4" w:rsidP="00EF5BD4">
      <w:pPr>
        <w:spacing w:before="100" w:beforeAutospacing="1" w:after="100" w:afterAutospacing="1"/>
        <w:jc w:val="center"/>
        <w:rPr>
          <w:rFonts w:ascii="Times New Roman" w:hAnsi="Times New Roman" w:cs="Times New Roman"/>
        </w:rPr>
      </w:pPr>
      <w:r w:rsidRPr="000730EE">
        <w:rPr>
          <w:rFonts w:ascii="Times New Roman" w:hAnsi="Times New Roman" w:cs="Times New Roman"/>
        </w:rPr>
        <w:t> </w:t>
      </w:r>
    </w:p>
    <w:p w:rsidR="00EF5BD4" w:rsidRPr="000730EE" w:rsidRDefault="00EF5BD4" w:rsidP="00EF5BD4">
      <w:pPr>
        <w:pStyle w:val="a9"/>
        <w:jc w:val="left"/>
        <w:rPr>
          <w:rFonts w:cs="Times New Roman"/>
        </w:rPr>
        <w:sectPr w:rsidR="00EF5BD4" w:rsidRPr="000730EE" w:rsidSect="00D7490F">
          <w:footerReference w:type="even" r:id="rId55"/>
          <w:footerReference w:type="default" r:id="rId56"/>
          <w:pgSz w:w="11906" w:h="16838"/>
          <w:pgMar w:top="851" w:right="567" w:bottom="567" w:left="1134" w:header="709" w:footer="709" w:gutter="0"/>
          <w:cols w:space="708"/>
          <w:docGrid w:linePitch="360"/>
        </w:sectPr>
      </w:pPr>
    </w:p>
    <w:p w:rsidR="0057379F" w:rsidRPr="000730EE" w:rsidRDefault="0057379F" w:rsidP="0057379F">
      <w:pPr>
        <w:spacing w:line="240" w:lineRule="auto"/>
        <w:jc w:val="center"/>
        <w:rPr>
          <w:rFonts w:ascii="Times New Roman" w:hAnsi="Times New Roman" w:cs="Times New Roman"/>
          <w:sz w:val="28"/>
          <w:szCs w:val="28"/>
        </w:rPr>
      </w:pPr>
    </w:p>
    <w:p w:rsidR="0057379F" w:rsidRPr="000730EE" w:rsidRDefault="0057379F" w:rsidP="0057379F">
      <w:pPr>
        <w:spacing w:line="240" w:lineRule="auto"/>
        <w:jc w:val="center"/>
        <w:rPr>
          <w:rFonts w:ascii="Times New Roman" w:hAnsi="Times New Roman" w:cs="Times New Roman"/>
          <w:sz w:val="28"/>
          <w:szCs w:val="28"/>
        </w:rPr>
      </w:pPr>
      <w:r w:rsidRPr="000730EE">
        <w:rPr>
          <w:rFonts w:ascii="Times New Roman" w:hAnsi="Times New Roman" w:cs="Times New Roman"/>
          <w:noProof/>
          <w:sz w:val="28"/>
          <w:szCs w:val="28"/>
        </w:rPr>
        <w:drawing>
          <wp:inline distT="0" distB="0" distL="0" distR="0">
            <wp:extent cx="655320" cy="793750"/>
            <wp:effectExtent l="1905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a:srcRect/>
                    <a:stretch>
                      <a:fillRect/>
                    </a:stretch>
                  </pic:blipFill>
                  <pic:spPr bwMode="auto">
                    <a:xfrm>
                      <a:off x="0" y="0"/>
                      <a:ext cx="655320" cy="793750"/>
                    </a:xfrm>
                    <a:prstGeom prst="rect">
                      <a:avLst/>
                    </a:prstGeom>
                    <a:noFill/>
                    <a:ln w="9525">
                      <a:noFill/>
                      <a:miter lim="800000"/>
                      <a:headEnd/>
                      <a:tailEnd/>
                    </a:ln>
                  </pic:spPr>
                </pic:pic>
              </a:graphicData>
            </a:graphic>
          </wp:inline>
        </w:drawing>
      </w: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tabs>
          <w:tab w:val="left" w:pos="5670"/>
        </w:tabs>
        <w:spacing w:line="240" w:lineRule="auto"/>
        <w:jc w:val="center"/>
        <w:rPr>
          <w:rFonts w:ascii="Times New Roman" w:hAnsi="Times New Roman" w:cs="Times New Roman"/>
          <w:b/>
          <w:i/>
          <w:sz w:val="28"/>
          <w:szCs w:val="28"/>
        </w:rPr>
      </w:pPr>
      <w:r w:rsidRPr="000730EE">
        <w:rPr>
          <w:rFonts w:ascii="Times New Roman" w:hAnsi="Times New Roman" w:cs="Times New Roman"/>
          <w:b/>
          <w:i/>
          <w:sz w:val="28"/>
          <w:szCs w:val="28"/>
        </w:rPr>
        <w:t>ПОСТАНОВЛЕНИЕ</w:t>
      </w:r>
    </w:p>
    <w:p w:rsidR="0057379F" w:rsidRPr="000730EE" w:rsidRDefault="0057379F" w:rsidP="0057379F">
      <w:pPr>
        <w:spacing w:line="240" w:lineRule="auto"/>
        <w:jc w:val="center"/>
        <w:rPr>
          <w:rFonts w:ascii="Times New Roman" w:hAnsi="Times New Roman" w:cs="Times New Roman"/>
          <w:b/>
          <w:i/>
          <w:sz w:val="28"/>
          <w:szCs w:val="28"/>
        </w:rPr>
      </w:pPr>
      <w:r w:rsidRPr="000730EE">
        <w:rPr>
          <w:rFonts w:ascii="Times New Roman" w:hAnsi="Times New Roman" w:cs="Times New Roman"/>
          <w:b/>
          <w:i/>
          <w:sz w:val="28"/>
          <w:szCs w:val="28"/>
        </w:rPr>
        <w:t xml:space="preserve"> Администрации </w:t>
      </w:r>
    </w:p>
    <w:p w:rsidR="0057379F" w:rsidRPr="000730EE" w:rsidRDefault="0057379F" w:rsidP="0057379F">
      <w:pPr>
        <w:spacing w:line="240" w:lineRule="auto"/>
        <w:jc w:val="center"/>
        <w:rPr>
          <w:rFonts w:ascii="Times New Roman" w:hAnsi="Times New Roman" w:cs="Times New Roman"/>
          <w:b/>
          <w:i/>
          <w:sz w:val="28"/>
          <w:szCs w:val="28"/>
        </w:rPr>
      </w:pPr>
      <w:r w:rsidRPr="000730EE">
        <w:rPr>
          <w:rFonts w:ascii="Times New Roman" w:hAnsi="Times New Roman" w:cs="Times New Roman"/>
          <w:b/>
          <w:i/>
          <w:sz w:val="28"/>
          <w:szCs w:val="28"/>
        </w:rPr>
        <w:t>муниципального образования «Родниковский муниципальный район»</w:t>
      </w:r>
    </w:p>
    <w:p w:rsidR="0057379F" w:rsidRPr="000730EE" w:rsidRDefault="0057379F" w:rsidP="0057379F">
      <w:pPr>
        <w:spacing w:line="240" w:lineRule="auto"/>
        <w:jc w:val="center"/>
        <w:rPr>
          <w:rFonts w:ascii="Times New Roman" w:hAnsi="Times New Roman" w:cs="Times New Roman"/>
          <w:sz w:val="28"/>
          <w:szCs w:val="28"/>
        </w:rPr>
      </w:pPr>
      <w:r w:rsidRPr="000730EE">
        <w:rPr>
          <w:rFonts w:ascii="Times New Roman" w:hAnsi="Times New Roman" w:cs="Times New Roman"/>
          <w:b/>
          <w:i/>
          <w:sz w:val="28"/>
          <w:szCs w:val="28"/>
        </w:rPr>
        <w:t>Ивановской области</w:t>
      </w:r>
    </w:p>
    <w:p w:rsidR="0057379F" w:rsidRPr="000730EE" w:rsidRDefault="0057379F" w:rsidP="0057379F">
      <w:pPr>
        <w:spacing w:line="240" w:lineRule="auto"/>
        <w:jc w:val="center"/>
        <w:rPr>
          <w:rFonts w:ascii="Times New Roman" w:hAnsi="Times New Roman" w:cs="Times New Roman"/>
          <w:sz w:val="28"/>
          <w:szCs w:val="28"/>
        </w:rPr>
      </w:pPr>
    </w:p>
    <w:p w:rsidR="0057379F" w:rsidRPr="000730EE" w:rsidRDefault="0057379F" w:rsidP="0057379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28.02.2019 № 257</w:t>
      </w:r>
    </w:p>
    <w:p w:rsidR="0057379F" w:rsidRPr="000730EE" w:rsidRDefault="0057379F" w:rsidP="0057379F">
      <w:pPr>
        <w:tabs>
          <w:tab w:val="left" w:pos="5872"/>
        </w:tabs>
        <w:spacing w:line="240" w:lineRule="auto"/>
        <w:rPr>
          <w:rFonts w:ascii="Times New Roman" w:hAnsi="Times New Roman" w:cs="Times New Roman"/>
          <w:sz w:val="28"/>
          <w:szCs w:val="28"/>
        </w:rPr>
      </w:pPr>
      <w:r w:rsidRPr="000730EE">
        <w:rPr>
          <w:rFonts w:ascii="Times New Roman" w:hAnsi="Times New Roman" w:cs="Times New Roman"/>
          <w:sz w:val="28"/>
          <w:szCs w:val="28"/>
        </w:rPr>
        <w:tab/>
      </w:r>
    </w:p>
    <w:tbl>
      <w:tblPr>
        <w:tblW w:w="0" w:type="auto"/>
        <w:jc w:val="center"/>
        <w:tblLook w:val="04A0"/>
      </w:tblPr>
      <w:tblGrid>
        <w:gridCol w:w="6027"/>
      </w:tblGrid>
      <w:tr w:rsidR="0057379F" w:rsidRPr="000730EE" w:rsidTr="00D7490F">
        <w:trPr>
          <w:trHeight w:val="989"/>
          <w:jc w:val="center"/>
        </w:trPr>
        <w:tc>
          <w:tcPr>
            <w:tcW w:w="6027" w:type="dxa"/>
          </w:tcPr>
          <w:p w:rsidR="0057379F" w:rsidRPr="000730EE" w:rsidRDefault="0057379F" w:rsidP="00D7490F">
            <w:pPr>
              <w:spacing w:line="240" w:lineRule="auto"/>
              <w:jc w:val="both"/>
              <w:rPr>
                <w:rFonts w:ascii="Times New Roman" w:hAnsi="Times New Roman" w:cs="Times New Roman"/>
                <w:b/>
                <w:sz w:val="28"/>
                <w:szCs w:val="28"/>
              </w:rPr>
            </w:pPr>
            <w:r w:rsidRPr="000730EE">
              <w:rPr>
                <w:rFonts w:ascii="Times New Roman" w:hAnsi="Times New Roman" w:cs="Times New Roman"/>
                <w:b/>
                <w:sz w:val="28"/>
                <w:szCs w:val="28"/>
              </w:rPr>
              <w:t xml:space="preserve">О внесении изменений в постановление администрации МО «Родниковский муниципальный район»  от 14.11.2014г. № 1635 «Об утверждении положения о комиссии по землепользованию и застройке муниципального образования «Родниковский муниципальный район» Ивановской области» </w:t>
            </w:r>
          </w:p>
        </w:tc>
      </w:tr>
    </w:tbl>
    <w:p w:rsidR="0057379F" w:rsidRPr="000730EE" w:rsidRDefault="0057379F" w:rsidP="0057379F">
      <w:pPr>
        <w:tabs>
          <w:tab w:val="left" w:pos="5872"/>
        </w:tabs>
        <w:spacing w:line="240" w:lineRule="auto"/>
        <w:rPr>
          <w:rFonts w:ascii="Times New Roman" w:hAnsi="Times New Roman" w:cs="Times New Roman"/>
          <w:sz w:val="28"/>
          <w:szCs w:val="28"/>
        </w:rPr>
      </w:pPr>
    </w:p>
    <w:p w:rsidR="0057379F" w:rsidRPr="000730EE" w:rsidRDefault="0057379F" w:rsidP="0057379F">
      <w:pPr>
        <w:tabs>
          <w:tab w:val="left" w:pos="1797"/>
        </w:tabs>
        <w:spacing w:line="240" w:lineRule="auto"/>
        <w:ind w:left="57" w:right="57"/>
        <w:jc w:val="both"/>
        <w:rPr>
          <w:rFonts w:ascii="Times New Roman" w:hAnsi="Times New Roman" w:cs="Times New Roman"/>
          <w:sz w:val="28"/>
          <w:szCs w:val="28"/>
        </w:rPr>
      </w:pPr>
      <w:r w:rsidRPr="000730EE">
        <w:rPr>
          <w:rFonts w:ascii="Times New Roman" w:hAnsi="Times New Roman" w:cs="Times New Roman"/>
          <w:sz w:val="28"/>
          <w:szCs w:val="28"/>
        </w:rPr>
        <w:t xml:space="preserve">            В соответствии с Градостроительным Кодексом Российской Федерации от 29.12.2004 №190-ФЗ, Земельным Кодексом Российской Федерации от 25.10.2001 №136-ФЗ, Федеральным законом от 27.07.2010г. № 210-ФЗ «Об организации предоставления государственных и муниципальных услуг»</w:t>
      </w:r>
      <w:r w:rsidRPr="000730EE">
        <w:rPr>
          <w:rFonts w:ascii="Times New Roman" w:hAnsi="Times New Roman" w:cs="Times New Roman"/>
          <w:spacing w:val="-5"/>
          <w:sz w:val="28"/>
          <w:szCs w:val="28"/>
        </w:rPr>
        <w:t xml:space="preserve">, </w:t>
      </w:r>
      <w:r w:rsidRPr="000730EE">
        <w:rPr>
          <w:rFonts w:ascii="Times New Roman" w:hAnsi="Times New Roman" w:cs="Times New Roman"/>
          <w:sz w:val="28"/>
          <w:szCs w:val="28"/>
        </w:rPr>
        <w:t>Уставом муниципального образования «Родниковский муниципальный район» (принят решением Совета муниципального образования «Родниковский муниципальный район» от 19.05.2010 №20), Решением Совета муниципального образования «Родниковский муниципальный район» от 31.03.2010 №10 «</w:t>
      </w:r>
      <w:r w:rsidRPr="000730EE">
        <w:rPr>
          <w:rFonts w:ascii="Times New Roman" w:hAnsi="Times New Roman" w:cs="Times New Roman"/>
          <w:spacing w:val="-7"/>
          <w:sz w:val="28"/>
          <w:szCs w:val="28"/>
        </w:rPr>
        <w:t>Об утверждении Положения</w:t>
      </w:r>
      <w:r w:rsidRPr="000730EE">
        <w:rPr>
          <w:rFonts w:ascii="Times New Roman" w:hAnsi="Times New Roman" w:cs="Times New Roman"/>
          <w:spacing w:val="-5"/>
          <w:sz w:val="28"/>
          <w:szCs w:val="28"/>
        </w:rPr>
        <w:t xml:space="preserve"> о порядке организации и проведения публичных слушаний </w:t>
      </w:r>
      <w:r w:rsidRPr="000730EE">
        <w:rPr>
          <w:rFonts w:ascii="Times New Roman" w:hAnsi="Times New Roman" w:cs="Times New Roman"/>
          <w:sz w:val="28"/>
          <w:szCs w:val="28"/>
        </w:rPr>
        <w:t xml:space="preserve">в </w:t>
      </w:r>
      <w:r w:rsidRPr="000730EE">
        <w:rPr>
          <w:rFonts w:ascii="Times New Roman" w:hAnsi="Times New Roman" w:cs="Times New Roman"/>
          <w:spacing w:val="-3"/>
          <w:sz w:val="28"/>
          <w:szCs w:val="28"/>
        </w:rPr>
        <w:t>муниципальном образовании «Родниковский муниципальный район</w:t>
      </w:r>
      <w:r w:rsidRPr="000730EE">
        <w:rPr>
          <w:rFonts w:ascii="Times New Roman" w:hAnsi="Times New Roman" w:cs="Times New Roman"/>
          <w:b/>
          <w:spacing w:val="-3"/>
          <w:sz w:val="28"/>
          <w:szCs w:val="28"/>
        </w:rPr>
        <w:t>»,</w:t>
      </w:r>
    </w:p>
    <w:p w:rsidR="0057379F" w:rsidRPr="000730EE" w:rsidRDefault="0057379F" w:rsidP="0057379F">
      <w:pPr>
        <w:spacing w:line="240" w:lineRule="auto"/>
        <w:jc w:val="both"/>
        <w:rPr>
          <w:rFonts w:ascii="Times New Roman" w:hAnsi="Times New Roman" w:cs="Times New Roman"/>
          <w:sz w:val="28"/>
          <w:szCs w:val="28"/>
        </w:rPr>
      </w:pPr>
    </w:p>
    <w:p w:rsidR="00F5585B" w:rsidRDefault="00F5585B" w:rsidP="0057379F">
      <w:pPr>
        <w:spacing w:line="240" w:lineRule="auto"/>
        <w:jc w:val="center"/>
        <w:rPr>
          <w:rFonts w:ascii="Times New Roman" w:hAnsi="Times New Roman" w:cs="Times New Roman"/>
          <w:b/>
          <w:sz w:val="28"/>
          <w:szCs w:val="28"/>
        </w:rPr>
      </w:pPr>
    </w:p>
    <w:p w:rsidR="00F5585B" w:rsidRDefault="00F5585B"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lastRenderedPageBreak/>
        <w:t>постановляю:</w:t>
      </w:r>
    </w:p>
    <w:p w:rsidR="0057379F" w:rsidRPr="000730EE" w:rsidRDefault="0057379F" w:rsidP="0057379F">
      <w:pPr>
        <w:spacing w:line="240" w:lineRule="auto"/>
        <w:jc w:val="center"/>
        <w:rPr>
          <w:rFonts w:ascii="Times New Roman" w:hAnsi="Times New Roman" w:cs="Times New Roman"/>
          <w:sz w:val="28"/>
          <w:szCs w:val="28"/>
        </w:rPr>
      </w:pPr>
    </w:p>
    <w:p w:rsidR="0057379F" w:rsidRPr="000730EE" w:rsidRDefault="0057379F" w:rsidP="0057379F">
      <w:pPr>
        <w:tabs>
          <w:tab w:val="left" w:pos="420"/>
          <w:tab w:val="left" w:pos="709"/>
          <w:tab w:val="left" w:pos="18321"/>
        </w:tabs>
        <w:spacing w:line="240" w:lineRule="auto"/>
        <w:ind w:right="-6"/>
        <w:jc w:val="both"/>
        <w:rPr>
          <w:rFonts w:ascii="Times New Roman" w:hAnsi="Times New Roman" w:cs="Times New Roman"/>
          <w:sz w:val="28"/>
          <w:szCs w:val="28"/>
        </w:rPr>
      </w:pPr>
      <w:r w:rsidRPr="000730EE">
        <w:rPr>
          <w:rFonts w:ascii="Times New Roman" w:hAnsi="Times New Roman" w:cs="Times New Roman"/>
          <w:sz w:val="28"/>
          <w:szCs w:val="28"/>
        </w:rPr>
        <w:t xml:space="preserve">        1. Внести изменения в постановление администрации муниципального образования «Родниковский муниципальный район» от 14.11.2014 г. № 1635 «Об утверждении положения о комиссии по землепользованию и застройке муниципального образования «Родниковский муниципальный район» Ивановской области»:</w:t>
      </w:r>
    </w:p>
    <w:p w:rsidR="0057379F" w:rsidRPr="000730EE" w:rsidRDefault="0057379F" w:rsidP="0057379F">
      <w:pPr>
        <w:tabs>
          <w:tab w:val="left" w:pos="420"/>
          <w:tab w:val="left" w:pos="709"/>
          <w:tab w:val="left" w:pos="18321"/>
        </w:tabs>
        <w:spacing w:line="240" w:lineRule="auto"/>
        <w:ind w:right="-6"/>
        <w:jc w:val="both"/>
        <w:rPr>
          <w:rFonts w:ascii="Times New Roman" w:hAnsi="Times New Roman" w:cs="Times New Roman"/>
          <w:sz w:val="28"/>
          <w:szCs w:val="28"/>
        </w:rPr>
      </w:pPr>
      <w:r w:rsidRPr="000730EE">
        <w:rPr>
          <w:rFonts w:ascii="Times New Roman" w:hAnsi="Times New Roman" w:cs="Times New Roman"/>
          <w:sz w:val="28"/>
          <w:szCs w:val="28"/>
        </w:rPr>
        <w:t xml:space="preserve">        1.1 изложив в приложение № 1 пункт 4.8 в новой редакции:</w:t>
      </w:r>
    </w:p>
    <w:p w:rsidR="0057379F" w:rsidRPr="000730EE" w:rsidRDefault="0057379F" w:rsidP="0057379F">
      <w:pPr>
        <w:tabs>
          <w:tab w:val="left" w:pos="420"/>
          <w:tab w:val="left" w:pos="709"/>
          <w:tab w:val="left" w:pos="18321"/>
        </w:tabs>
        <w:spacing w:line="240" w:lineRule="auto"/>
        <w:ind w:right="-6"/>
        <w:jc w:val="both"/>
        <w:rPr>
          <w:rFonts w:ascii="Times New Roman" w:hAnsi="Times New Roman" w:cs="Times New Roman"/>
          <w:sz w:val="28"/>
          <w:szCs w:val="28"/>
        </w:rPr>
      </w:pPr>
      <w:r w:rsidRPr="000730EE">
        <w:rPr>
          <w:rFonts w:ascii="Times New Roman" w:hAnsi="Times New Roman" w:cs="Times New Roman"/>
          <w:sz w:val="28"/>
          <w:szCs w:val="28"/>
        </w:rPr>
        <w:t>«Решение комиссии оформляется протоколом, который подписывает председатель Комиссии или, в случае его отсутствия, заместитель председателя Комиссии, секретарь Комиссии и члены комиссии».</w:t>
      </w:r>
    </w:p>
    <w:p w:rsidR="0057379F" w:rsidRPr="000730EE" w:rsidRDefault="0057379F" w:rsidP="0057379F">
      <w:pPr>
        <w:tabs>
          <w:tab w:val="left" w:pos="420"/>
          <w:tab w:val="left" w:pos="709"/>
          <w:tab w:val="left" w:pos="18321"/>
        </w:tabs>
        <w:spacing w:line="240" w:lineRule="auto"/>
        <w:ind w:right="-6"/>
        <w:jc w:val="both"/>
        <w:rPr>
          <w:rFonts w:ascii="Times New Roman" w:hAnsi="Times New Roman" w:cs="Times New Roman"/>
          <w:sz w:val="28"/>
          <w:szCs w:val="28"/>
        </w:rPr>
      </w:pPr>
      <w:r w:rsidRPr="000730EE">
        <w:rPr>
          <w:rFonts w:ascii="Times New Roman" w:hAnsi="Times New Roman" w:cs="Times New Roman"/>
          <w:sz w:val="28"/>
          <w:szCs w:val="28"/>
        </w:rPr>
        <w:t xml:space="preserve">       1.2 изложив приложение № 2 к постановлению в новой редакции (приложение).</w:t>
      </w:r>
    </w:p>
    <w:p w:rsidR="0057379F" w:rsidRPr="000730EE" w:rsidRDefault="0057379F" w:rsidP="0057379F">
      <w:pPr>
        <w:spacing w:line="240" w:lineRule="auto"/>
        <w:ind w:left="57" w:right="57" w:firstLine="709"/>
        <w:jc w:val="both"/>
        <w:rPr>
          <w:rFonts w:ascii="Times New Roman" w:hAnsi="Times New Roman" w:cs="Times New Roman"/>
          <w:kern w:val="24"/>
          <w:sz w:val="28"/>
          <w:szCs w:val="28"/>
        </w:rPr>
      </w:pPr>
      <w:r w:rsidRPr="000730EE">
        <w:rPr>
          <w:rFonts w:ascii="Times New Roman" w:hAnsi="Times New Roman" w:cs="Times New Roman"/>
          <w:kern w:val="24"/>
          <w:sz w:val="28"/>
          <w:szCs w:val="28"/>
        </w:rPr>
        <w:t>2. Опубликовать настоящее Постановление в информационном бюллетене «Сборник нормативных актов Родниковского района».</w:t>
      </w:r>
    </w:p>
    <w:p w:rsidR="0057379F" w:rsidRPr="000730EE" w:rsidRDefault="0057379F" w:rsidP="0057379F">
      <w:pPr>
        <w:spacing w:line="240" w:lineRule="auto"/>
        <w:ind w:left="57" w:right="57" w:firstLine="709"/>
        <w:jc w:val="both"/>
        <w:rPr>
          <w:rFonts w:ascii="Times New Roman" w:hAnsi="Times New Roman" w:cs="Times New Roman"/>
          <w:sz w:val="28"/>
          <w:szCs w:val="28"/>
        </w:rPr>
      </w:pPr>
      <w:r w:rsidRPr="000730EE">
        <w:rPr>
          <w:rFonts w:ascii="Times New Roman" w:hAnsi="Times New Roman" w:cs="Times New Roman"/>
          <w:sz w:val="28"/>
          <w:szCs w:val="28"/>
        </w:rPr>
        <w:t>3.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Белянину Л.В.</w:t>
      </w:r>
    </w:p>
    <w:p w:rsidR="0057379F" w:rsidRPr="000730EE" w:rsidRDefault="0057379F" w:rsidP="0057379F">
      <w:pPr>
        <w:tabs>
          <w:tab w:val="left" w:pos="420"/>
          <w:tab w:val="left" w:pos="709"/>
          <w:tab w:val="left" w:pos="18321"/>
        </w:tabs>
        <w:spacing w:line="240" w:lineRule="auto"/>
        <w:ind w:right="-3"/>
        <w:jc w:val="both"/>
        <w:rPr>
          <w:rFonts w:ascii="Times New Roman" w:hAnsi="Times New Roman" w:cs="Times New Roman"/>
          <w:sz w:val="28"/>
          <w:szCs w:val="28"/>
        </w:rPr>
      </w:pPr>
    </w:p>
    <w:p w:rsidR="0057379F" w:rsidRPr="000730EE" w:rsidRDefault="0057379F" w:rsidP="0057379F">
      <w:pPr>
        <w:spacing w:line="240" w:lineRule="auto"/>
        <w:ind w:firstLine="708"/>
        <w:jc w:val="both"/>
        <w:rPr>
          <w:rFonts w:ascii="Times New Roman" w:hAnsi="Times New Roman" w:cs="Times New Roman"/>
          <w:sz w:val="28"/>
          <w:szCs w:val="28"/>
        </w:rPr>
      </w:pPr>
    </w:p>
    <w:p w:rsidR="0057379F" w:rsidRPr="000730EE" w:rsidRDefault="0057379F" w:rsidP="0057379F">
      <w:pPr>
        <w:spacing w:line="240" w:lineRule="auto"/>
        <w:rPr>
          <w:rFonts w:ascii="Times New Roman" w:hAnsi="Times New Roman" w:cs="Times New Roman"/>
          <w:b/>
          <w:sz w:val="28"/>
          <w:szCs w:val="28"/>
        </w:rPr>
      </w:pPr>
    </w:p>
    <w:p w:rsidR="0057379F" w:rsidRPr="000730EE" w:rsidRDefault="0057379F" w:rsidP="00F5585B">
      <w:pPr>
        <w:spacing w:after="0" w:line="240" w:lineRule="auto"/>
        <w:rPr>
          <w:rFonts w:ascii="Times New Roman" w:hAnsi="Times New Roman" w:cs="Times New Roman"/>
          <w:b/>
          <w:sz w:val="28"/>
          <w:szCs w:val="28"/>
        </w:rPr>
      </w:pPr>
      <w:r w:rsidRPr="000730EE">
        <w:rPr>
          <w:rFonts w:ascii="Times New Roman" w:hAnsi="Times New Roman" w:cs="Times New Roman"/>
          <w:b/>
          <w:sz w:val="28"/>
          <w:szCs w:val="28"/>
        </w:rPr>
        <w:t xml:space="preserve">И.о. Главы муниципального образования </w:t>
      </w:r>
    </w:p>
    <w:p w:rsidR="0057379F" w:rsidRPr="000730EE" w:rsidRDefault="0057379F" w:rsidP="00F5585B">
      <w:pPr>
        <w:spacing w:after="0" w:line="240" w:lineRule="auto"/>
        <w:rPr>
          <w:rFonts w:ascii="Times New Roman" w:hAnsi="Times New Roman" w:cs="Times New Roman"/>
          <w:b/>
          <w:sz w:val="28"/>
          <w:szCs w:val="28"/>
        </w:rPr>
      </w:pPr>
      <w:r w:rsidRPr="000730EE">
        <w:rPr>
          <w:rFonts w:ascii="Times New Roman" w:hAnsi="Times New Roman" w:cs="Times New Roman"/>
          <w:b/>
          <w:sz w:val="28"/>
          <w:szCs w:val="28"/>
        </w:rPr>
        <w:t xml:space="preserve">«Родниковский муниципальный район»                          </w:t>
      </w:r>
      <w:r w:rsidR="000730EE">
        <w:rPr>
          <w:rFonts w:ascii="Times New Roman" w:hAnsi="Times New Roman" w:cs="Times New Roman"/>
          <w:b/>
          <w:sz w:val="28"/>
          <w:szCs w:val="28"/>
        </w:rPr>
        <w:t xml:space="preserve">            </w:t>
      </w:r>
      <w:r w:rsidRPr="000730EE">
        <w:rPr>
          <w:rFonts w:ascii="Times New Roman" w:hAnsi="Times New Roman" w:cs="Times New Roman"/>
          <w:b/>
          <w:sz w:val="28"/>
          <w:szCs w:val="28"/>
        </w:rPr>
        <w:t xml:space="preserve">  С.А. Аветисян</w:t>
      </w:r>
    </w:p>
    <w:p w:rsidR="0057379F" w:rsidRPr="000730EE" w:rsidRDefault="0057379F" w:rsidP="00F5585B">
      <w:pPr>
        <w:tabs>
          <w:tab w:val="left" w:pos="420"/>
          <w:tab w:val="left" w:pos="709"/>
          <w:tab w:val="left" w:pos="18321"/>
        </w:tabs>
        <w:spacing w:after="0" w:line="240" w:lineRule="auto"/>
        <w:ind w:right="-3"/>
        <w:jc w:val="right"/>
        <w:rPr>
          <w:rFonts w:ascii="Times New Roman" w:hAnsi="Times New Roman" w:cs="Times New Roman"/>
          <w:sz w:val="28"/>
          <w:szCs w:val="28"/>
        </w:rPr>
      </w:pPr>
      <w:r w:rsidRPr="000730EE">
        <w:rPr>
          <w:rFonts w:ascii="Times New Roman" w:hAnsi="Times New Roman" w:cs="Times New Roman"/>
          <w:b/>
          <w:sz w:val="28"/>
          <w:szCs w:val="28"/>
        </w:rPr>
        <w:br w:type="page"/>
      </w:r>
      <w:r w:rsidRPr="000730EE">
        <w:rPr>
          <w:rFonts w:ascii="Times New Roman" w:hAnsi="Times New Roman" w:cs="Times New Roman"/>
          <w:sz w:val="28"/>
          <w:szCs w:val="28"/>
        </w:rPr>
        <w:lastRenderedPageBreak/>
        <w:t xml:space="preserve">Приложение </w:t>
      </w:r>
    </w:p>
    <w:p w:rsidR="0057379F" w:rsidRPr="000730EE" w:rsidRDefault="0057379F" w:rsidP="00816F11">
      <w:pPr>
        <w:spacing w:line="240" w:lineRule="auto"/>
        <w:jc w:val="right"/>
        <w:rPr>
          <w:rFonts w:ascii="Times New Roman" w:hAnsi="Times New Roman" w:cs="Times New Roman"/>
          <w:sz w:val="28"/>
          <w:szCs w:val="28"/>
        </w:rPr>
      </w:pPr>
      <w:r w:rsidRPr="000730EE">
        <w:rPr>
          <w:rFonts w:ascii="Times New Roman" w:hAnsi="Times New Roman" w:cs="Times New Roman"/>
          <w:sz w:val="28"/>
          <w:szCs w:val="28"/>
        </w:rPr>
        <w:t>к постановлению администрации муниципального образования</w:t>
      </w:r>
    </w:p>
    <w:p w:rsidR="0057379F" w:rsidRPr="000730EE" w:rsidRDefault="0057379F" w:rsidP="00816F11">
      <w:pPr>
        <w:spacing w:line="240" w:lineRule="auto"/>
        <w:jc w:val="right"/>
        <w:rPr>
          <w:rFonts w:ascii="Times New Roman" w:hAnsi="Times New Roman" w:cs="Times New Roman"/>
          <w:sz w:val="28"/>
          <w:szCs w:val="28"/>
        </w:rPr>
      </w:pPr>
      <w:r w:rsidRPr="000730EE">
        <w:rPr>
          <w:rFonts w:ascii="Times New Roman" w:hAnsi="Times New Roman" w:cs="Times New Roman"/>
          <w:sz w:val="28"/>
          <w:szCs w:val="28"/>
        </w:rPr>
        <w:t>«Родниковский муниципальный район» Ивановской области</w:t>
      </w:r>
    </w:p>
    <w:p w:rsidR="000730EE" w:rsidRPr="000730EE" w:rsidRDefault="000730EE" w:rsidP="00816F11">
      <w:pPr>
        <w:spacing w:line="240" w:lineRule="auto"/>
        <w:jc w:val="right"/>
        <w:rPr>
          <w:rFonts w:ascii="Times New Roman" w:hAnsi="Times New Roman" w:cs="Times New Roman"/>
          <w:sz w:val="28"/>
          <w:szCs w:val="28"/>
        </w:rPr>
      </w:pPr>
      <w:r w:rsidRPr="000730EE">
        <w:rPr>
          <w:rFonts w:ascii="Times New Roman" w:hAnsi="Times New Roman" w:cs="Times New Roman"/>
          <w:sz w:val="28"/>
          <w:szCs w:val="28"/>
        </w:rPr>
        <w:t>28.02.2019 № 257</w:t>
      </w:r>
    </w:p>
    <w:p w:rsidR="0057379F" w:rsidRPr="000730EE" w:rsidRDefault="0057379F" w:rsidP="0057379F">
      <w:pPr>
        <w:spacing w:line="240" w:lineRule="auto"/>
        <w:rPr>
          <w:rFonts w:ascii="Times New Roman" w:hAnsi="Times New Roman" w:cs="Times New Roman"/>
          <w:sz w:val="28"/>
          <w:szCs w:val="28"/>
        </w:rPr>
      </w:pPr>
    </w:p>
    <w:p w:rsidR="0057379F" w:rsidRPr="000730EE" w:rsidRDefault="0057379F" w:rsidP="0057379F">
      <w:pPr>
        <w:spacing w:line="240" w:lineRule="auto"/>
        <w:jc w:val="right"/>
        <w:rPr>
          <w:rFonts w:ascii="Times New Roman" w:hAnsi="Times New Roman" w:cs="Times New Roman"/>
          <w:sz w:val="28"/>
          <w:szCs w:val="28"/>
        </w:rPr>
      </w:pPr>
      <w:r w:rsidRPr="000730EE">
        <w:rPr>
          <w:rFonts w:ascii="Times New Roman" w:hAnsi="Times New Roman" w:cs="Times New Roman"/>
          <w:sz w:val="28"/>
          <w:szCs w:val="28"/>
        </w:rPr>
        <w:t>Приложение № 2</w:t>
      </w:r>
    </w:p>
    <w:p w:rsidR="0057379F" w:rsidRPr="000730EE" w:rsidRDefault="0057379F" w:rsidP="0057379F">
      <w:pPr>
        <w:spacing w:line="240" w:lineRule="auto"/>
        <w:jc w:val="right"/>
        <w:rPr>
          <w:rFonts w:ascii="Times New Roman" w:hAnsi="Times New Roman" w:cs="Times New Roman"/>
          <w:sz w:val="28"/>
          <w:szCs w:val="28"/>
        </w:rPr>
      </w:pPr>
      <w:r w:rsidRPr="000730EE">
        <w:rPr>
          <w:rFonts w:ascii="Times New Roman" w:hAnsi="Times New Roman" w:cs="Times New Roman"/>
          <w:sz w:val="28"/>
          <w:szCs w:val="28"/>
        </w:rPr>
        <w:t>к постановлению администрации муниципального образования</w:t>
      </w:r>
    </w:p>
    <w:p w:rsidR="0057379F" w:rsidRPr="000730EE" w:rsidRDefault="0057379F" w:rsidP="0057379F">
      <w:pPr>
        <w:spacing w:line="240" w:lineRule="auto"/>
        <w:jc w:val="right"/>
        <w:rPr>
          <w:rFonts w:ascii="Times New Roman" w:hAnsi="Times New Roman" w:cs="Times New Roman"/>
          <w:sz w:val="28"/>
          <w:szCs w:val="28"/>
        </w:rPr>
      </w:pPr>
      <w:r w:rsidRPr="000730EE">
        <w:rPr>
          <w:rFonts w:ascii="Times New Roman" w:hAnsi="Times New Roman" w:cs="Times New Roman"/>
          <w:sz w:val="28"/>
          <w:szCs w:val="28"/>
        </w:rPr>
        <w:t>«Родниковский муниципальный район» Ивановской области</w:t>
      </w:r>
    </w:p>
    <w:p w:rsidR="0057379F" w:rsidRPr="000730EE" w:rsidRDefault="0057379F" w:rsidP="0057379F">
      <w:pPr>
        <w:spacing w:line="240" w:lineRule="auto"/>
        <w:jc w:val="right"/>
        <w:rPr>
          <w:rFonts w:ascii="Times New Roman" w:hAnsi="Times New Roman" w:cs="Times New Roman"/>
          <w:sz w:val="28"/>
          <w:szCs w:val="28"/>
        </w:rPr>
      </w:pPr>
      <w:r w:rsidRPr="000730EE">
        <w:rPr>
          <w:rFonts w:ascii="Times New Roman" w:hAnsi="Times New Roman" w:cs="Times New Roman"/>
          <w:sz w:val="28"/>
          <w:szCs w:val="28"/>
        </w:rPr>
        <w:t>от 14.11.2014   № 1635</w:t>
      </w:r>
    </w:p>
    <w:p w:rsidR="0057379F" w:rsidRPr="000730EE" w:rsidRDefault="0057379F" w:rsidP="0057379F">
      <w:pPr>
        <w:spacing w:line="240" w:lineRule="auto"/>
        <w:ind w:right="-1"/>
        <w:jc w:val="center"/>
        <w:rPr>
          <w:rFonts w:ascii="Times New Roman" w:hAnsi="Times New Roman" w:cs="Times New Roman"/>
          <w:b/>
          <w:bCs/>
          <w:sz w:val="28"/>
          <w:szCs w:val="28"/>
        </w:rPr>
      </w:pPr>
    </w:p>
    <w:p w:rsidR="0057379F" w:rsidRPr="000730EE" w:rsidRDefault="0057379F" w:rsidP="0057379F">
      <w:pPr>
        <w:spacing w:line="240" w:lineRule="auto"/>
        <w:ind w:right="-1"/>
        <w:jc w:val="center"/>
        <w:rPr>
          <w:rFonts w:ascii="Times New Roman" w:hAnsi="Times New Roman" w:cs="Times New Roman"/>
          <w:b/>
          <w:bCs/>
          <w:sz w:val="28"/>
          <w:szCs w:val="28"/>
        </w:rPr>
      </w:pPr>
      <w:r w:rsidRPr="000730EE">
        <w:rPr>
          <w:rFonts w:ascii="Times New Roman" w:hAnsi="Times New Roman" w:cs="Times New Roman"/>
          <w:b/>
          <w:bCs/>
          <w:sz w:val="28"/>
          <w:szCs w:val="28"/>
        </w:rPr>
        <w:t>Состав комиссии</w:t>
      </w:r>
    </w:p>
    <w:p w:rsidR="0057379F" w:rsidRPr="000730EE" w:rsidRDefault="0057379F" w:rsidP="0057379F">
      <w:pPr>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по землепользованию и застройке муниципального образования «Родниковский муниципальный район» Ивановской области</w:t>
      </w:r>
    </w:p>
    <w:p w:rsidR="0057379F" w:rsidRPr="000730EE" w:rsidRDefault="0057379F" w:rsidP="0057379F">
      <w:pPr>
        <w:spacing w:line="240" w:lineRule="auto"/>
        <w:ind w:left="285" w:right="-1"/>
        <w:rPr>
          <w:rFonts w:ascii="Times New Roman" w:hAnsi="Times New Roman" w:cs="Times New Roman"/>
          <w:b/>
          <w:bCs/>
          <w:sz w:val="28"/>
          <w:szCs w:val="28"/>
        </w:rPr>
      </w:pPr>
    </w:p>
    <w:p w:rsidR="0057379F" w:rsidRPr="000730EE" w:rsidRDefault="0057379F" w:rsidP="0057379F">
      <w:pPr>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Председатель Комиссии:</w:t>
      </w:r>
    </w:p>
    <w:p w:rsidR="0057379F" w:rsidRPr="000730EE" w:rsidRDefault="0057379F" w:rsidP="0057379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Белянина Л.В. – заместитель Главы администрации, председатель Комитета по управлению имуществом администрации муниципального образования «Родниковский муниципальный район» Ивановской области;</w:t>
      </w:r>
    </w:p>
    <w:p w:rsidR="0057379F" w:rsidRPr="000730EE" w:rsidRDefault="0057379F" w:rsidP="0057379F">
      <w:pPr>
        <w:spacing w:line="240" w:lineRule="auto"/>
        <w:rPr>
          <w:rFonts w:ascii="Times New Roman" w:hAnsi="Times New Roman" w:cs="Times New Roman"/>
          <w:sz w:val="28"/>
          <w:szCs w:val="28"/>
        </w:rPr>
      </w:pPr>
    </w:p>
    <w:p w:rsidR="0057379F" w:rsidRPr="000730EE" w:rsidRDefault="0057379F" w:rsidP="0057379F">
      <w:pPr>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Заместитель председателя:</w:t>
      </w:r>
    </w:p>
    <w:p w:rsidR="0057379F" w:rsidRPr="000730EE" w:rsidRDefault="0057379F" w:rsidP="0057379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Васильева И.В. – начальник отдела градостроительства администрации муниципального образования «Родниковский муниципальный район» Ивановской области;</w:t>
      </w:r>
    </w:p>
    <w:p w:rsidR="0057379F" w:rsidRPr="000730EE" w:rsidRDefault="0057379F" w:rsidP="0057379F">
      <w:pPr>
        <w:spacing w:line="240" w:lineRule="auto"/>
        <w:jc w:val="center"/>
        <w:rPr>
          <w:rFonts w:ascii="Times New Roman" w:hAnsi="Times New Roman" w:cs="Times New Roman"/>
          <w:color w:val="000000" w:themeColor="text1"/>
          <w:sz w:val="28"/>
          <w:szCs w:val="28"/>
        </w:rPr>
      </w:pPr>
    </w:p>
    <w:p w:rsidR="0057379F" w:rsidRPr="000730EE" w:rsidRDefault="0057379F" w:rsidP="0057379F">
      <w:pPr>
        <w:spacing w:line="240" w:lineRule="auto"/>
        <w:jc w:val="center"/>
        <w:rPr>
          <w:rFonts w:ascii="Times New Roman" w:hAnsi="Times New Roman" w:cs="Times New Roman"/>
          <w:sz w:val="28"/>
          <w:szCs w:val="28"/>
        </w:rPr>
      </w:pPr>
      <w:r w:rsidRPr="000730EE">
        <w:rPr>
          <w:rFonts w:ascii="Times New Roman" w:hAnsi="Times New Roman" w:cs="Times New Roman"/>
          <w:b/>
          <w:sz w:val="28"/>
          <w:szCs w:val="28"/>
        </w:rPr>
        <w:t>Секретарь Комиссии:</w:t>
      </w:r>
    </w:p>
    <w:p w:rsidR="0057379F" w:rsidRPr="000730EE" w:rsidRDefault="0057379F" w:rsidP="0057379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Цаба Д.Е. – специалист отдела градостроительства администрации муниципального образования «Родниковский муниципальный район» Ивановской области;</w:t>
      </w:r>
    </w:p>
    <w:p w:rsidR="0057379F" w:rsidRDefault="0057379F" w:rsidP="0057379F">
      <w:pPr>
        <w:spacing w:line="240" w:lineRule="auto"/>
        <w:rPr>
          <w:rFonts w:ascii="Times New Roman" w:hAnsi="Times New Roman" w:cs="Times New Roman"/>
          <w:sz w:val="28"/>
          <w:szCs w:val="28"/>
        </w:rPr>
      </w:pPr>
    </w:p>
    <w:p w:rsidR="00816F11" w:rsidRDefault="00816F11" w:rsidP="0057379F">
      <w:pPr>
        <w:spacing w:line="240" w:lineRule="auto"/>
        <w:rPr>
          <w:rFonts w:ascii="Times New Roman" w:hAnsi="Times New Roman" w:cs="Times New Roman"/>
          <w:sz w:val="28"/>
          <w:szCs w:val="28"/>
        </w:rPr>
      </w:pPr>
    </w:p>
    <w:p w:rsidR="00816F11" w:rsidRPr="000730EE" w:rsidRDefault="00816F11" w:rsidP="0057379F">
      <w:pPr>
        <w:spacing w:line="240" w:lineRule="auto"/>
        <w:rPr>
          <w:rFonts w:ascii="Times New Roman" w:hAnsi="Times New Roman" w:cs="Times New Roman"/>
          <w:sz w:val="28"/>
          <w:szCs w:val="28"/>
        </w:rPr>
      </w:pPr>
    </w:p>
    <w:p w:rsidR="0057379F" w:rsidRPr="000730EE" w:rsidRDefault="0057379F" w:rsidP="0057379F">
      <w:pPr>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lastRenderedPageBreak/>
        <w:t>Члены Комиссии:</w:t>
      </w:r>
    </w:p>
    <w:p w:rsidR="0057379F" w:rsidRPr="000730EE" w:rsidRDefault="0057379F" w:rsidP="0057379F">
      <w:pPr>
        <w:spacing w:line="240" w:lineRule="auto"/>
        <w:ind w:right="-1"/>
        <w:jc w:val="both"/>
        <w:rPr>
          <w:rFonts w:ascii="Times New Roman" w:hAnsi="Times New Roman" w:cs="Times New Roman"/>
          <w:sz w:val="28"/>
          <w:szCs w:val="28"/>
        </w:rPr>
      </w:pPr>
      <w:r w:rsidRPr="000730EE">
        <w:rPr>
          <w:rFonts w:ascii="Times New Roman" w:hAnsi="Times New Roman" w:cs="Times New Roman"/>
          <w:sz w:val="28"/>
          <w:szCs w:val="28"/>
        </w:rPr>
        <w:t>Соколова Инна Юрьевна –  начальник отдела жилищно-коммунального хозяйства администрации муниципального образования «Родниковский муниципальный район»;</w:t>
      </w:r>
    </w:p>
    <w:p w:rsidR="0057379F" w:rsidRPr="000730EE" w:rsidRDefault="0057379F" w:rsidP="0057379F">
      <w:pPr>
        <w:spacing w:line="240" w:lineRule="auto"/>
        <w:jc w:val="both"/>
        <w:rPr>
          <w:rFonts w:ascii="Times New Roman" w:hAnsi="Times New Roman" w:cs="Times New Roman"/>
          <w:sz w:val="28"/>
          <w:szCs w:val="28"/>
        </w:rPr>
      </w:pPr>
    </w:p>
    <w:p w:rsidR="0057379F" w:rsidRPr="000730EE" w:rsidRDefault="0057379F" w:rsidP="0057379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Скворцов Дмитрий Евгеньевич – заместитель председателя Комитета по управлению имуществом администрации муниципального образования «Родниковский муниципальный район» Ивановской области;</w:t>
      </w:r>
    </w:p>
    <w:p w:rsidR="0057379F" w:rsidRPr="000730EE" w:rsidRDefault="0057379F" w:rsidP="0057379F">
      <w:pPr>
        <w:spacing w:line="240" w:lineRule="auto"/>
        <w:ind w:right="-1"/>
        <w:jc w:val="both"/>
        <w:rPr>
          <w:rFonts w:ascii="Times New Roman" w:hAnsi="Times New Roman" w:cs="Times New Roman"/>
          <w:sz w:val="28"/>
          <w:szCs w:val="28"/>
        </w:rPr>
      </w:pPr>
    </w:p>
    <w:p w:rsidR="0057379F" w:rsidRPr="000730EE" w:rsidRDefault="0057379F" w:rsidP="0057379F">
      <w:pPr>
        <w:spacing w:line="240" w:lineRule="auto"/>
        <w:ind w:right="-1"/>
        <w:jc w:val="both"/>
        <w:rPr>
          <w:rFonts w:ascii="Times New Roman" w:hAnsi="Times New Roman" w:cs="Times New Roman"/>
          <w:sz w:val="28"/>
          <w:szCs w:val="28"/>
        </w:rPr>
      </w:pPr>
      <w:r w:rsidRPr="000730EE">
        <w:rPr>
          <w:rFonts w:ascii="Times New Roman" w:hAnsi="Times New Roman" w:cs="Times New Roman"/>
          <w:sz w:val="28"/>
          <w:szCs w:val="28"/>
        </w:rPr>
        <w:t>Пытаева Надежда Павловна – главный специалист отдела экологии и охраны труда Управления общественной безопасности и экологии администрации муниципального образования «Родниковский муниципальный район»;</w:t>
      </w:r>
    </w:p>
    <w:p w:rsidR="0057379F" w:rsidRPr="000730EE" w:rsidRDefault="0057379F" w:rsidP="0057379F">
      <w:pPr>
        <w:spacing w:line="240" w:lineRule="auto"/>
        <w:ind w:right="-1"/>
        <w:jc w:val="both"/>
        <w:rPr>
          <w:rFonts w:ascii="Times New Roman" w:hAnsi="Times New Roman" w:cs="Times New Roman"/>
          <w:sz w:val="28"/>
          <w:szCs w:val="28"/>
        </w:rPr>
      </w:pPr>
    </w:p>
    <w:p w:rsidR="0057379F" w:rsidRPr="000730EE" w:rsidRDefault="0057379F" w:rsidP="0057379F">
      <w:pPr>
        <w:spacing w:line="240" w:lineRule="auto"/>
        <w:ind w:right="-1"/>
        <w:jc w:val="both"/>
        <w:rPr>
          <w:rFonts w:ascii="Times New Roman" w:hAnsi="Times New Roman" w:cs="Times New Roman"/>
          <w:color w:val="000000"/>
          <w:sz w:val="28"/>
          <w:szCs w:val="28"/>
        </w:rPr>
      </w:pPr>
      <w:r w:rsidRPr="000730EE">
        <w:rPr>
          <w:rFonts w:ascii="Times New Roman" w:hAnsi="Times New Roman" w:cs="Times New Roman"/>
          <w:color w:val="000000"/>
          <w:sz w:val="28"/>
          <w:szCs w:val="28"/>
        </w:rPr>
        <w:t>Глава поселения на территории которого расположены объекты недвижимости</w:t>
      </w:r>
    </w:p>
    <w:p w:rsidR="0057379F" w:rsidRPr="000730EE" w:rsidRDefault="0057379F" w:rsidP="0057379F">
      <w:pPr>
        <w:overflowPunct w:val="0"/>
        <w:autoSpaceDE w:val="0"/>
        <w:autoSpaceDN w:val="0"/>
        <w:adjustRightInd w:val="0"/>
        <w:spacing w:line="240" w:lineRule="auto"/>
        <w:ind w:right="-166"/>
        <w:jc w:val="center"/>
        <w:textAlignment w:val="baseline"/>
        <w:rPr>
          <w:rFonts w:ascii="Times New Roman" w:hAnsi="Times New Roman" w:cs="Times New Roman"/>
          <w:b/>
          <w:sz w:val="28"/>
          <w:szCs w:val="28"/>
        </w:rPr>
      </w:pPr>
      <w:r w:rsidRPr="000730EE">
        <w:rPr>
          <w:rFonts w:ascii="Times New Roman" w:hAnsi="Times New Roman" w:cs="Times New Roman"/>
          <w:b/>
          <w:sz w:val="28"/>
          <w:szCs w:val="28"/>
        </w:rPr>
        <w:br w:type="page"/>
      </w:r>
    </w:p>
    <w:p w:rsidR="0057379F" w:rsidRPr="000730EE" w:rsidRDefault="0057379F" w:rsidP="0057379F">
      <w:pPr>
        <w:spacing w:line="240" w:lineRule="auto"/>
        <w:jc w:val="center"/>
        <w:rPr>
          <w:rFonts w:ascii="Times New Roman" w:hAnsi="Times New Roman" w:cs="Times New Roman"/>
          <w:sz w:val="28"/>
          <w:szCs w:val="28"/>
        </w:rPr>
      </w:pPr>
      <w:r w:rsidRPr="000730EE">
        <w:rPr>
          <w:rFonts w:ascii="Times New Roman" w:hAnsi="Times New Roman" w:cs="Times New Roman"/>
          <w:noProof/>
          <w:sz w:val="28"/>
          <w:szCs w:val="28"/>
        </w:rPr>
        <w:lastRenderedPageBreak/>
        <w:drawing>
          <wp:inline distT="0" distB="0" distL="0" distR="0">
            <wp:extent cx="655320" cy="793750"/>
            <wp:effectExtent l="19050" t="0" r="0" b="0"/>
            <wp:docPr id="81" name="Рисунок 8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Gerb_rf"/>
                    <pic:cNvPicPr>
                      <a:picLocks noChangeAspect="1" noChangeArrowheads="1"/>
                    </pic:cNvPicPr>
                  </pic:nvPicPr>
                  <pic:blipFill>
                    <a:blip r:embed="rId8"/>
                    <a:srcRect/>
                    <a:stretch>
                      <a:fillRect/>
                    </a:stretch>
                  </pic:blipFill>
                  <pic:spPr bwMode="auto">
                    <a:xfrm>
                      <a:off x="0" y="0"/>
                      <a:ext cx="655320" cy="793750"/>
                    </a:xfrm>
                    <a:prstGeom prst="rect">
                      <a:avLst/>
                    </a:prstGeom>
                    <a:noFill/>
                    <a:ln w="9525">
                      <a:noFill/>
                      <a:miter lim="800000"/>
                      <a:headEnd/>
                      <a:tailEnd/>
                    </a:ln>
                  </pic:spPr>
                </pic:pic>
              </a:graphicData>
            </a:graphic>
          </wp:inline>
        </w:drawing>
      </w: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tabs>
          <w:tab w:val="left" w:pos="5670"/>
        </w:tabs>
        <w:spacing w:line="240" w:lineRule="auto"/>
        <w:jc w:val="center"/>
        <w:rPr>
          <w:rFonts w:ascii="Times New Roman" w:hAnsi="Times New Roman" w:cs="Times New Roman"/>
          <w:b/>
          <w:i/>
          <w:sz w:val="28"/>
          <w:szCs w:val="28"/>
        </w:rPr>
      </w:pPr>
      <w:r w:rsidRPr="000730EE">
        <w:rPr>
          <w:rFonts w:ascii="Times New Roman" w:hAnsi="Times New Roman" w:cs="Times New Roman"/>
          <w:b/>
          <w:i/>
          <w:sz w:val="28"/>
          <w:szCs w:val="28"/>
        </w:rPr>
        <w:t>ПОСТАНОВЛЕНИЕ</w:t>
      </w:r>
    </w:p>
    <w:p w:rsidR="0057379F" w:rsidRPr="000730EE" w:rsidRDefault="0057379F" w:rsidP="0057379F">
      <w:pPr>
        <w:spacing w:line="240" w:lineRule="auto"/>
        <w:jc w:val="center"/>
        <w:rPr>
          <w:rFonts w:ascii="Times New Roman" w:hAnsi="Times New Roman" w:cs="Times New Roman"/>
          <w:b/>
          <w:i/>
          <w:sz w:val="28"/>
          <w:szCs w:val="28"/>
        </w:rPr>
      </w:pPr>
      <w:r w:rsidRPr="000730EE">
        <w:rPr>
          <w:rFonts w:ascii="Times New Roman" w:hAnsi="Times New Roman" w:cs="Times New Roman"/>
          <w:b/>
          <w:i/>
          <w:sz w:val="28"/>
          <w:szCs w:val="28"/>
        </w:rPr>
        <w:t xml:space="preserve">Администрации </w:t>
      </w:r>
    </w:p>
    <w:p w:rsidR="0057379F" w:rsidRPr="000730EE" w:rsidRDefault="0057379F" w:rsidP="0057379F">
      <w:pPr>
        <w:spacing w:line="240" w:lineRule="auto"/>
        <w:jc w:val="center"/>
        <w:rPr>
          <w:rFonts w:ascii="Times New Roman" w:hAnsi="Times New Roman" w:cs="Times New Roman"/>
          <w:b/>
          <w:i/>
          <w:sz w:val="28"/>
          <w:szCs w:val="28"/>
        </w:rPr>
      </w:pPr>
      <w:r w:rsidRPr="000730EE">
        <w:rPr>
          <w:rFonts w:ascii="Times New Roman" w:hAnsi="Times New Roman" w:cs="Times New Roman"/>
          <w:b/>
          <w:i/>
          <w:sz w:val="28"/>
          <w:szCs w:val="28"/>
        </w:rPr>
        <w:t>муниципального образования «Родниковский муниципальный район»</w:t>
      </w:r>
    </w:p>
    <w:p w:rsidR="0057379F" w:rsidRPr="000730EE" w:rsidRDefault="0057379F" w:rsidP="0057379F">
      <w:pPr>
        <w:spacing w:line="240" w:lineRule="auto"/>
        <w:jc w:val="center"/>
        <w:rPr>
          <w:rFonts w:ascii="Times New Roman" w:hAnsi="Times New Roman" w:cs="Times New Roman"/>
          <w:b/>
          <w:i/>
          <w:sz w:val="28"/>
          <w:szCs w:val="28"/>
        </w:rPr>
      </w:pPr>
      <w:r w:rsidRPr="000730EE">
        <w:rPr>
          <w:rFonts w:ascii="Times New Roman" w:hAnsi="Times New Roman" w:cs="Times New Roman"/>
          <w:b/>
          <w:i/>
          <w:sz w:val="28"/>
          <w:szCs w:val="28"/>
        </w:rPr>
        <w:t>Ивановской области</w:t>
      </w:r>
    </w:p>
    <w:p w:rsidR="0057379F" w:rsidRPr="000730EE" w:rsidRDefault="0057379F" w:rsidP="0057379F">
      <w:pPr>
        <w:spacing w:line="240" w:lineRule="auto"/>
        <w:jc w:val="center"/>
        <w:rPr>
          <w:rFonts w:ascii="Times New Roman" w:hAnsi="Times New Roman" w:cs="Times New Roman"/>
          <w:sz w:val="28"/>
          <w:szCs w:val="28"/>
        </w:rPr>
      </w:pPr>
    </w:p>
    <w:p w:rsidR="0057379F" w:rsidRPr="000730EE" w:rsidRDefault="0057379F" w:rsidP="0057379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28.02.2019 № 258</w:t>
      </w:r>
    </w:p>
    <w:p w:rsidR="0057379F" w:rsidRPr="000730EE" w:rsidRDefault="0057379F" w:rsidP="0057379F">
      <w:pPr>
        <w:spacing w:line="240" w:lineRule="auto"/>
        <w:jc w:val="center"/>
        <w:rPr>
          <w:rFonts w:ascii="Times New Roman" w:hAnsi="Times New Roman" w:cs="Times New Roman"/>
          <w:sz w:val="28"/>
          <w:szCs w:val="28"/>
        </w:rPr>
      </w:pPr>
    </w:p>
    <w:p w:rsidR="0057379F" w:rsidRPr="000730EE" w:rsidRDefault="0057379F" w:rsidP="00816F11">
      <w:pPr>
        <w:spacing w:after="0" w:line="240" w:lineRule="auto"/>
        <w:ind w:left="1418" w:right="1111"/>
        <w:jc w:val="center"/>
        <w:rPr>
          <w:rFonts w:ascii="Times New Roman" w:hAnsi="Times New Roman" w:cs="Times New Roman"/>
          <w:b/>
          <w:sz w:val="28"/>
          <w:szCs w:val="28"/>
        </w:rPr>
      </w:pPr>
      <w:r w:rsidRPr="000730EE">
        <w:rPr>
          <w:rFonts w:ascii="Times New Roman" w:hAnsi="Times New Roman" w:cs="Times New Roman"/>
          <w:b/>
          <w:sz w:val="28"/>
          <w:szCs w:val="28"/>
        </w:rPr>
        <w:t>О внесении изменений в постановление</w:t>
      </w:r>
    </w:p>
    <w:p w:rsidR="0057379F" w:rsidRPr="000730EE" w:rsidRDefault="0057379F" w:rsidP="00816F11">
      <w:pPr>
        <w:spacing w:after="0" w:line="240" w:lineRule="auto"/>
        <w:ind w:left="1418" w:right="1111"/>
        <w:jc w:val="center"/>
        <w:rPr>
          <w:rFonts w:ascii="Times New Roman" w:hAnsi="Times New Roman" w:cs="Times New Roman"/>
          <w:b/>
          <w:sz w:val="28"/>
          <w:szCs w:val="28"/>
        </w:rPr>
      </w:pPr>
      <w:r w:rsidRPr="000730EE">
        <w:rPr>
          <w:rFonts w:ascii="Times New Roman" w:hAnsi="Times New Roman" w:cs="Times New Roman"/>
          <w:b/>
          <w:sz w:val="28"/>
          <w:szCs w:val="28"/>
        </w:rPr>
        <w:t>администрации муниципального</w:t>
      </w:r>
    </w:p>
    <w:p w:rsidR="0057379F" w:rsidRPr="000730EE" w:rsidRDefault="0057379F" w:rsidP="00816F11">
      <w:pPr>
        <w:spacing w:after="0" w:line="240" w:lineRule="auto"/>
        <w:ind w:left="1418" w:right="1111"/>
        <w:jc w:val="center"/>
        <w:rPr>
          <w:rFonts w:ascii="Times New Roman" w:hAnsi="Times New Roman" w:cs="Times New Roman"/>
          <w:b/>
          <w:sz w:val="28"/>
          <w:szCs w:val="28"/>
        </w:rPr>
      </w:pPr>
      <w:r w:rsidRPr="000730EE">
        <w:rPr>
          <w:rFonts w:ascii="Times New Roman" w:hAnsi="Times New Roman" w:cs="Times New Roman"/>
          <w:b/>
          <w:sz w:val="28"/>
          <w:szCs w:val="28"/>
        </w:rPr>
        <w:t>образования «Родниковский муниципальный</w:t>
      </w:r>
    </w:p>
    <w:p w:rsidR="0057379F" w:rsidRPr="000730EE" w:rsidRDefault="0057379F" w:rsidP="00816F11">
      <w:pPr>
        <w:spacing w:after="0" w:line="240" w:lineRule="auto"/>
        <w:ind w:left="1418" w:right="1111"/>
        <w:jc w:val="center"/>
        <w:rPr>
          <w:rFonts w:ascii="Times New Roman" w:hAnsi="Times New Roman" w:cs="Times New Roman"/>
          <w:b/>
          <w:sz w:val="28"/>
          <w:szCs w:val="28"/>
        </w:rPr>
      </w:pPr>
      <w:r w:rsidRPr="000730EE">
        <w:rPr>
          <w:rFonts w:ascii="Times New Roman" w:hAnsi="Times New Roman" w:cs="Times New Roman"/>
          <w:b/>
          <w:sz w:val="28"/>
          <w:szCs w:val="28"/>
        </w:rPr>
        <w:t>район» от 12.03.2018г. № 261</w:t>
      </w:r>
    </w:p>
    <w:p w:rsidR="0057379F" w:rsidRPr="000730EE" w:rsidRDefault="0057379F" w:rsidP="00816F11">
      <w:pPr>
        <w:spacing w:after="0" w:line="240" w:lineRule="auto"/>
        <w:jc w:val="both"/>
        <w:rPr>
          <w:rFonts w:ascii="Times New Roman" w:hAnsi="Times New Roman" w:cs="Times New Roman"/>
          <w:sz w:val="28"/>
          <w:szCs w:val="28"/>
        </w:rPr>
      </w:pPr>
    </w:p>
    <w:p w:rsidR="0057379F" w:rsidRPr="000730EE" w:rsidRDefault="0057379F" w:rsidP="0057379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      </w:t>
      </w:r>
      <w:r w:rsidRPr="000730EE">
        <w:rPr>
          <w:rFonts w:ascii="Times New Roman" w:hAnsi="Times New Roman" w:cs="Times New Roman"/>
          <w:sz w:val="28"/>
          <w:szCs w:val="28"/>
        </w:rPr>
        <w:tab/>
        <w:t xml:space="preserve"> В связи с допущенной технической ошибкой </w:t>
      </w:r>
    </w:p>
    <w:p w:rsidR="0057379F" w:rsidRPr="000730EE" w:rsidRDefault="0057379F" w:rsidP="0057379F">
      <w:pPr>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постановляю:</w:t>
      </w:r>
    </w:p>
    <w:p w:rsidR="0057379F" w:rsidRPr="000730EE" w:rsidRDefault="0057379F" w:rsidP="0057379F">
      <w:pPr>
        <w:pStyle w:val="ConsPlusNormal"/>
        <w:widowControl/>
        <w:ind w:firstLine="540"/>
        <w:jc w:val="both"/>
        <w:rPr>
          <w:rFonts w:ascii="Times New Roman" w:hAnsi="Times New Roman" w:cs="Times New Roman"/>
          <w:sz w:val="28"/>
          <w:szCs w:val="28"/>
        </w:rPr>
      </w:pPr>
      <w:r w:rsidRPr="000730EE">
        <w:rPr>
          <w:rFonts w:ascii="Times New Roman" w:hAnsi="Times New Roman" w:cs="Times New Roman"/>
          <w:sz w:val="28"/>
          <w:szCs w:val="28"/>
        </w:rPr>
        <w:t>В постановление администрации муниципального образования "Родниковский муниципальный район" от 12.03.2018г. № 261 "Об определении случаев банковского сопровождения контрактов, предметом которых являются поставки товаров, выполнение работ, оказание услуг для муниципальных нужд" внести следующее изменение:</w:t>
      </w:r>
    </w:p>
    <w:p w:rsidR="0057379F" w:rsidRPr="000730EE" w:rsidRDefault="0057379F" w:rsidP="0057379F">
      <w:pPr>
        <w:pStyle w:val="ConsPlusNormal"/>
        <w:widowControl/>
        <w:ind w:firstLine="540"/>
        <w:jc w:val="both"/>
        <w:rPr>
          <w:rFonts w:ascii="Times New Roman" w:hAnsi="Times New Roman" w:cs="Times New Roman"/>
          <w:sz w:val="28"/>
          <w:szCs w:val="28"/>
        </w:rPr>
      </w:pPr>
      <w:r w:rsidRPr="000730EE">
        <w:rPr>
          <w:rFonts w:ascii="Times New Roman" w:hAnsi="Times New Roman" w:cs="Times New Roman"/>
          <w:sz w:val="28"/>
          <w:szCs w:val="28"/>
        </w:rPr>
        <w:t>Преамбулу изложить в новой редакции:</w:t>
      </w:r>
    </w:p>
    <w:p w:rsidR="0057379F" w:rsidRPr="000730EE" w:rsidRDefault="0057379F" w:rsidP="0057379F">
      <w:pPr>
        <w:pStyle w:val="ConsPlusNormal"/>
        <w:widowControl/>
        <w:ind w:firstLine="540"/>
        <w:jc w:val="both"/>
        <w:rPr>
          <w:rFonts w:ascii="Times New Roman" w:hAnsi="Times New Roman" w:cs="Times New Roman"/>
          <w:sz w:val="28"/>
          <w:szCs w:val="28"/>
        </w:rPr>
      </w:pPr>
      <w:r w:rsidRPr="000730EE">
        <w:rPr>
          <w:rFonts w:ascii="Times New Roman" w:hAnsi="Times New Roman" w:cs="Times New Roman"/>
          <w:sz w:val="28"/>
          <w:szCs w:val="28"/>
        </w:rPr>
        <w:t>"В соответствии с частью 2 статьи 35 Федерального закона от 05.04.2013г. № 44-ФЗ "О контрактной системе в сфере закупок товаров, работ, услуг для обеспечения государственных и муниципальных нужд", постановлением Правительства Ивановской области от 18.12.2017г. № 473-п "Об определении случаев банковского сопровождения контрактов, предметом которых являются поставки товаров, выполнение работ, оказание услуг для государственных нужд".</w:t>
      </w:r>
    </w:p>
    <w:p w:rsidR="0057379F" w:rsidRPr="000730EE" w:rsidRDefault="0057379F" w:rsidP="0057379F">
      <w:pPr>
        <w:pStyle w:val="ConsPlusNormal"/>
        <w:widowControl/>
        <w:ind w:firstLine="540"/>
        <w:jc w:val="both"/>
        <w:rPr>
          <w:rFonts w:ascii="Times New Roman" w:hAnsi="Times New Roman" w:cs="Times New Roman"/>
          <w:sz w:val="28"/>
          <w:szCs w:val="28"/>
        </w:rPr>
      </w:pPr>
    </w:p>
    <w:p w:rsidR="0057379F" w:rsidRPr="000730EE" w:rsidRDefault="0057379F" w:rsidP="0057379F">
      <w:pPr>
        <w:pStyle w:val="ConsPlusNormal"/>
        <w:widowControl/>
        <w:ind w:firstLine="540"/>
        <w:jc w:val="both"/>
        <w:rPr>
          <w:rFonts w:ascii="Times New Roman" w:hAnsi="Times New Roman" w:cs="Times New Roman"/>
          <w:sz w:val="28"/>
          <w:szCs w:val="28"/>
        </w:rPr>
      </w:pPr>
    </w:p>
    <w:p w:rsidR="0057379F" w:rsidRPr="000730EE" w:rsidRDefault="0057379F" w:rsidP="00F5585B">
      <w:pPr>
        <w:pStyle w:val="a9"/>
        <w:spacing w:after="240"/>
        <w:jc w:val="left"/>
        <w:rPr>
          <w:rFonts w:cs="Times New Roman"/>
          <w:sz w:val="28"/>
          <w:szCs w:val="28"/>
        </w:rPr>
      </w:pPr>
    </w:p>
    <w:p w:rsidR="0057379F" w:rsidRPr="00816F11" w:rsidRDefault="0057379F" w:rsidP="00F5585B">
      <w:pPr>
        <w:spacing w:after="240" w:line="240" w:lineRule="auto"/>
        <w:rPr>
          <w:rFonts w:ascii="Times New Roman" w:hAnsi="Times New Roman" w:cs="Times New Roman"/>
          <w:b/>
          <w:sz w:val="28"/>
          <w:szCs w:val="28"/>
        </w:rPr>
      </w:pPr>
      <w:r w:rsidRPr="00816F11">
        <w:rPr>
          <w:rFonts w:ascii="Times New Roman" w:hAnsi="Times New Roman" w:cs="Times New Roman"/>
          <w:b/>
          <w:sz w:val="28"/>
          <w:szCs w:val="28"/>
        </w:rPr>
        <w:t>И.о.Главы муниципального образования</w:t>
      </w:r>
    </w:p>
    <w:p w:rsidR="0057379F" w:rsidRPr="00816F11" w:rsidRDefault="0057379F" w:rsidP="00F5585B">
      <w:pPr>
        <w:spacing w:after="240" w:line="240" w:lineRule="auto"/>
        <w:rPr>
          <w:rFonts w:ascii="Times New Roman" w:hAnsi="Times New Roman" w:cs="Times New Roman"/>
          <w:b/>
          <w:sz w:val="28"/>
          <w:szCs w:val="28"/>
        </w:rPr>
      </w:pPr>
      <w:r w:rsidRPr="00816F11">
        <w:rPr>
          <w:rFonts w:ascii="Times New Roman" w:hAnsi="Times New Roman" w:cs="Times New Roman"/>
          <w:b/>
          <w:sz w:val="28"/>
          <w:szCs w:val="28"/>
        </w:rPr>
        <w:t>«Роднико</w:t>
      </w:r>
      <w:r w:rsidR="00816F11">
        <w:rPr>
          <w:rFonts w:ascii="Times New Roman" w:hAnsi="Times New Roman" w:cs="Times New Roman"/>
          <w:b/>
          <w:sz w:val="28"/>
          <w:szCs w:val="28"/>
        </w:rPr>
        <w:t>вский муниципальный район»</w:t>
      </w:r>
      <w:r w:rsidR="00816F11">
        <w:rPr>
          <w:rFonts w:ascii="Times New Roman" w:hAnsi="Times New Roman" w:cs="Times New Roman"/>
          <w:b/>
          <w:sz w:val="28"/>
          <w:szCs w:val="28"/>
        </w:rPr>
        <w:tab/>
      </w:r>
      <w:r w:rsidR="00816F11">
        <w:rPr>
          <w:rFonts w:ascii="Times New Roman" w:hAnsi="Times New Roman" w:cs="Times New Roman"/>
          <w:b/>
          <w:sz w:val="28"/>
          <w:szCs w:val="28"/>
        </w:rPr>
        <w:tab/>
      </w:r>
      <w:r w:rsidR="00816F11">
        <w:rPr>
          <w:rFonts w:ascii="Times New Roman" w:hAnsi="Times New Roman" w:cs="Times New Roman"/>
          <w:b/>
          <w:sz w:val="28"/>
          <w:szCs w:val="28"/>
        </w:rPr>
        <w:tab/>
        <w:t xml:space="preserve"> </w:t>
      </w:r>
      <w:r w:rsidRPr="00816F11">
        <w:rPr>
          <w:rFonts w:ascii="Times New Roman" w:hAnsi="Times New Roman" w:cs="Times New Roman"/>
          <w:b/>
          <w:sz w:val="28"/>
          <w:szCs w:val="28"/>
        </w:rPr>
        <w:t xml:space="preserve">С.А.Аветисян        </w:t>
      </w:r>
    </w:p>
    <w:p w:rsidR="0057379F" w:rsidRPr="000730EE" w:rsidRDefault="0057379F" w:rsidP="0057379F">
      <w:pPr>
        <w:spacing w:line="240" w:lineRule="auto"/>
        <w:jc w:val="center"/>
        <w:rPr>
          <w:rFonts w:ascii="Times New Roman" w:hAnsi="Times New Roman" w:cs="Times New Roman"/>
          <w:sz w:val="28"/>
          <w:szCs w:val="28"/>
        </w:rPr>
      </w:pPr>
      <w:r w:rsidRPr="000730EE">
        <w:rPr>
          <w:rFonts w:ascii="Times New Roman" w:hAnsi="Times New Roman" w:cs="Times New Roman"/>
          <w:noProof/>
          <w:sz w:val="28"/>
          <w:szCs w:val="28"/>
        </w:rPr>
        <w:lastRenderedPageBreak/>
        <w:drawing>
          <wp:inline distT="0" distB="0" distL="0" distR="0">
            <wp:extent cx="655320" cy="793750"/>
            <wp:effectExtent l="19050" t="0" r="0" b="0"/>
            <wp:docPr id="83" name="Рисунок 83"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Gerb_rf"/>
                    <pic:cNvPicPr>
                      <a:picLocks noChangeAspect="1" noChangeArrowheads="1"/>
                    </pic:cNvPicPr>
                  </pic:nvPicPr>
                  <pic:blipFill>
                    <a:blip r:embed="rId8"/>
                    <a:srcRect/>
                    <a:stretch>
                      <a:fillRect/>
                    </a:stretch>
                  </pic:blipFill>
                  <pic:spPr bwMode="auto">
                    <a:xfrm>
                      <a:off x="0" y="0"/>
                      <a:ext cx="655320" cy="793750"/>
                    </a:xfrm>
                    <a:prstGeom prst="rect">
                      <a:avLst/>
                    </a:prstGeom>
                    <a:noFill/>
                    <a:ln w="9525">
                      <a:noFill/>
                      <a:miter lim="800000"/>
                      <a:headEnd/>
                      <a:tailEnd/>
                    </a:ln>
                  </pic:spPr>
                </pic:pic>
              </a:graphicData>
            </a:graphic>
          </wp:inline>
        </w:drawing>
      </w: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tabs>
          <w:tab w:val="left" w:pos="5670"/>
        </w:tabs>
        <w:spacing w:line="240" w:lineRule="auto"/>
        <w:jc w:val="center"/>
        <w:rPr>
          <w:rFonts w:ascii="Times New Roman" w:hAnsi="Times New Roman" w:cs="Times New Roman"/>
          <w:b/>
          <w:i/>
          <w:sz w:val="28"/>
          <w:szCs w:val="28"/>
        </w:rPr>
      </w:pPr>
      <w:r w:rsidRPr="000730EE">
        <w:rPr>
          <w:rFonts w:ascii="Times New Roman" w:hAnsi="Times New Roman" w:cs="Times New Roman"/>
          <w:b/>
          <w:i/>
          <w:sz w:val="28"/>
          <w:szCs w:val="28"/>
        </w:rPr>
        <w:t>ПОСТАНОВЛЕНИЕ</w:t>
      </w:r>
    </w:p>
    <w:p w:rsidR="0057379F" w:rsidRPr="000730EE" w:rsidRDefault="0057379F" w:rsidP="0057379F">
      <w:pPr>
        <w:spacing w:line="240" w:lineRule="auto"/>
        <w:jc w:val="center"/>
        <w:rPr>
          <w:rFonts w:ascii="Times New Roman" w:hAnsi="Times New Roman" w:cs="Times New Roman"/>
          <w:b/>
          <w:i/>
          <w:sz w:val="28"/>
          <w:szCs w:val="28"/>
        </w:rPr>
      </w:pPr>
      <w:r w:rsidRPr="000730EE">
        <w:rPr>
          <w:rFonts w:ascii="Times New Roman" w:hAnsi="Times New Roman" w:cs="Times New Roman"/>
          <w:b/>
          <w:i/>
          <w:sz w:val="28"/>
          <w:szCs w:val="28"/>
        </w:rPr>
        <w:t xml:space="preserve"> Администрации </w:t>
      </w:r>
    </w:p>
    <w:p w:rsidR="0057379F" w:rsidRPr="000730EE" w:rsidRDefault="0057379F" w:rsidP="0057379F">
      <w:pPr>
        <w:spacing w:line="240" w:lineRule="auto"/>
        <w:jc w:val="center"/>
        <w:rPr>
          <w:rFonts w:ascii="Times New Roman" w:hAnsi="Times New Roman" w:cs="Times New Roman"/>
          <w:b/>
          <w:i/>
          <w:sz w:val="28"/>
          <w:szCs w:val="28"/>
        </w:rPr>
      </w:pPr>
      <w:r w:rsidRPr="000730EE">
        <w:rPr>
          <w:rFonts w:ascii="Times New Roman" w:hAnsi="Times New Roman" w:cs="Times New Roman"/>
          <w:b/>
          <w:i/>
          <w:sz w:val="28"/>
          <w:szCs w:val="28"/>
        </w:rPr>
        <w:t>муниципального образования «Родниковский муниципальный район»</w:t>
      </w:r>
    </w:p>
    <w:p w:rsidR="0057379F" w:rsidRPr="000730EE" w:rsidRDefault="0057379F" w:rsidP="0057379F">
      <w:pPr>
        <w:spacing w:line="240" w:lineRule="auto"/>
        <w:jc w:val="center"/>
        <w:rPr>
          <w:rFonts w:ascii="Times New Roman" w:hAnsi="Times New Roman" w:cs="Times New Roman"/>
          <w:b/>
          <w:i/>
          <w:sz w:val="28"/>
          <w:szCs w:val="28"/>
        </w:rPr>
      </w:pPr>
      <w:r w:rsidRPr="000730EE">
        <w:rPr>
          <w:rFonts w:ascii="Times New Roman" w:hAnsi="Times New Roman" w:cs="Times New Roman"/>
          <w:b/>
          <w:i/>
          <w:sz w:val="28"/>
          <w:szCs w:val="28"/>
        </w:rPr>
        <w:t>Ивановской области</w:t>
      </w:r>
    </w:p>
    <w:p w:rsidR="0057379F" w:rsidRPr="000730EE" w:rsidRDefault="0057379F" w:rsidP="0057379F">
      <w:pPr>
        <w:spacing w:line="240" w:lineRule="auto"/>
        <w:jc w:val="center"/>
        <w:rPr>
          <w:rFonts w:ascii="Times New Roman" w:hAnsi="Times New Roman" w:cs="Times New Roman"/>
          <w:sz w:val="28"/>
          <w:szCs w:val="28"/>
        </w:rPr>
      </w:pPr>
    </w:p>
    <w:p w:rsidR="0057379F" w:rsidRPr="000730EE" w:rsidRDefault="00816F11" w:rsidP="0057379F">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28.02.2019 </w:t>
      </w:r>
      <w:r w:rsidR="0057379F" w:rsidRPr="000730EE">
        <w:rPr>
          <w:rFonts w:ascii="Times New Roman" w:hAnsi="Times New Roman" w:cs="Times New Roman"/>
          <w:sz w:val="28"/>
          <w:szCs w:val="28"/>
        </w:rPr>
        <w:t>№ 263</w:t>
      </w:r>
    </w:p>
    <w:p w:rsidR="0057379F" w:rsidRPr="000730EE" w:rsidRDefault="0057379F" w:rsidP="0057379F">
      <w:pPr>
        <w:tabs>
          <w:tab w:val="left" w:pos="5872"/>
        </w:tabs>
        <w:spacing w:line="240" w:lineRule="auto"/>
        <w:rPr>
          <w:rFonts w:ascii="Times New Roman" w:hAnsi="Times New Roman" w:cs="Times New Roman"/>
          <w:sz w:val="28"/>
          <w:szCs w:val="28"/>
        </w:rPr>
      </w:pPr>
      <w:r w:rsidRPr="000730EE">
        <w:rPr>
          <w:rFonts w:ascii="Times New Roman" w:hAnsi="Times New Roman" w:cs="Times New Roman"/>
          <w:sz w:val="28"/>
          <w:szCs w:val="28"/>
        </w:rPr>
        <w:tab/>
      </w:r>
    </w:p>
    <w:tbl>
      <w:tblPr>
        <w:tblW w:w="0" w:type="auto"/>
        <w:jc w:val="center"/>
        <w:tblLook w:val="04A0"/>
      </w:tblPr>
      <w:tblGrid>
        <w:gridCol w:w="6842"/>
      </w:tblGrid>
      <w:tr w:rsidR="0057379F" w:rsidRPr="000730EE" w:rsidTr="00D7490F">
        <w:trPr>
          <w:trHeight w:val="989"/>
          <w:jc w:val="center"/>
        </w:trPr>
        <w:tc>
          <w:tcPr>
            <w:tcW w:w="6842" w:type="dxa"/>
          </w:tcPr>
          <w:p w:rsidR="0057379F" w:rsidRPr="000730EE" w:rsidRDefault="0057379F" w:rsidP="00D7490F">
            <w:pPr>
              <w:spacing w:line="240" w:lineRule="auto"/>
              <w:jc w:val="both"/>
              <w:rPr>
                <w:rFonts w:ascii="Times New Roman" w:hAnsi="Times New Roman" w:cs="Times New Roman"/>
                <w:b/>
                <w:sz w:val="28"/>
                <w:szCs w:val="28"/>
              </w:rPr>
            </w:pPr>
            <w:r w:rsidRPr="000730EE">
              <w:rPr>
                <w:rFonts w:ascii="Times New Roman" w:hAnsi="Times New Roman" w:cs="Times New Roman"/>
                <w:b/>
                <w:bCs/>
                <w:sz w:val="28"/>
                <w:szCs w:val="28"/>
              </w:rPr>
              <w:t xml:space="preserve">О подготовке документации по планировке территории для последующего проведения Комплексных кадастровых работ в отношении территории ГСК «Южный» г. Родники </w:t>
            </w:r>
          </w:p>
        </w:tc>
      </w:tr>
    </w:tbl>
    <w:p w:rsidR="0057379F" w:rsidRPr="000730EE" w:rsidRDefault="0057379F" w:rsidP="0057379F">
      <w:pPr>
        <w:spacing w:line="240" w:lineRule="auto"/>
        <w:ind w:firstLine="709"/>
        <w:jc w:val="both"/>
        <w:rPr>
          <w:rFonts w:ascii="Times New Roman" w:hAnsi="Times New Roman" w:cs="Times New Roman"/>
          <w:sz w:val="28"/>
          <w:szCs w:val="28"/>
        </w:rPr>
      </w:pPr>
    </w:p>
    <w:p w:rsidR="0057379F" w:rsidRPr="000730EE" w:rsidRDefault="0057379F" w:rsidP="0057379F">
      <w:pPr>
        <w:spacing w:line="240" w:lineRule="auto"/>
        <w:ind w:firstLine="709"/>
        <w:jc w:val="both"/>
        <w:rPr>
          <w:rFonts w:ascii="Times New Roman" w:hAnsi="Times New Roman" w:cs="Times New Roman"/>
          <w:sz w:val="28"/>
          <w:szCs w:val="28"/>
        </w:rPr>
      </w:pPr>
      <w:r w:rsidRPr="000730EE">
        <w:rPr>
          <w:rFonts w:ascii="Times New Roman" w:hAnsi="Times New Roman" w:cs="Times New Roman"/>
          <w:sz w:val="28"/>
          <w:szCs w:val="28"/>
        </w:rPr>
        <w:t>В целях реализации положений главы 4.1 Федерального закона от 24.07.2007г. №221-ФЗ «О государственном кадастре недвижимости», распоряжения Правительства Ивановской области от 27.05.2016г. №93-рп «Об организации проведения комплексных кадастровых работ на территории Ивановской области», выполнения мероприятий муниципальной программы «Экономическое развитие и инновационная экономика Родниковского муниципального района», утвержденной Постановлением Администрации муниципального образования «Родниковский муниципальный район» от 03.12.2013г. №1572 (в действующей редакции), на основании Постановления Администрации муниципального образования «Родниковский муниципальный район» от 06.02.2019г. №137 «</w:t>
      </w:r>
      <w:r w:rsidRPr="000730EE">
        <w:rPr>
          <w:rFonts w:ascii="Times New Roman" w:hAnsi="Times New Roman" w:cs="Times New Roman"/>
          <w:bCs/>
          <w:sz w:val="28"/>
          <w:szCs w:val="28"/>
        </w:rPr>
        <w:t>Об утверждении Перечня кадастровых кварталов на территории Родниковского муниципального района, в границах которых предполагается проведение комплексных кадастровых работ на 2019-2021 годы»,</w:t>
      </w:r>
      <w:r w:rsidRPr="000730EE">
        <w:rPr>
          <w:rFonts w:ascii="Times New Roman" w:hAnsi="Times New Roman" w:cs="Times New Roman"/>
          <w:sz w:val="28"/>
          <w:szCs w:val="28"/>
        </w:rPr>
        <w:t xml:space="preserve"> руководствуясь пунктами 1-2 ст.46 Градостроительного кодекса Российской Федерации, </w:t>
      </w:r>
    </w:p>
    <w:p w:rsidR="0057379F" w:rsidRDefault="0057379F" w:rsidP="0057379F">
      <w:pPr>
        <w:spacing w:line="240" w:lineRule="auto"/>
        <w:jc w:val="center"/>
        <w:rPr>
          <w:rFonts w:ascii="Times New Roman" w:hAnsi="Times New Roman" w:cs="Times New Roman"/>
          <w:sz w:val="28"/>
          <w:szCs w:val="28"/>
        </w:rPr>
      </w:pPr>
    </w:p>
    <w:p w:rsidR="00816F11" w:rsidRPr="000730EE" w:rsidRDefault="00816F11" w:rsidP="0057379F">
      <w:pPr>
        <w:spacing w:line="240" w:lineRule="auto"/>
        <w:jc w:val="center"/>
        <w:rPr>
          <w:rFonts w:ascii="Times New Roman" w:hAnsi="Times New Roman" w:cs="Times New Roman"/>
          <w:sz w:val="28"/>
          <w:szCs w:val="28"/>
        </w:rPr>
      </w:pPr>
    </w:p>
    <w:p w:rsidR="0057379F" w:rsidRPr="000730EE" w:rsidRDefault="0057379F" w:rsidP="0057379F">
      <w:pPr>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постановляю:</w:t>
      </w:r>
    </w:p>
    <w:p w:rsidR="0057379F" w:rsidRPr="000730EE" w:rsidRDefault="0057379F" w:rsidP="0057379F">
      <w:pPr>
        <w:spacing w:line="240" w:lineRule="auto"/>
        <w:jc w:val="center"/>
        <w:rPr>
          <w:rFonts w:ascii="Times New Roman" w:hAnsi="Times New Roman" w:cs="Times New Roman"/>
          <w:sz w:val="28"/>
          <w:szCs w:val="28"/>
        </w:rPr>
      </w:pPr>
    </w:p>
    <w:p w:rsidR="0057379F" w:rsidRPr="000730EE" w:rsidRDefault="0057379F" w:rsidP="0057379F">
      <w:pPr>
        <w:spacing w:line="240" w:lineRule="auto"/>
        <w:ind w:firstLine="709"/>
        <w:jc w:val="both"/>
        <w:rPr>
          <w:rFonts w:ascii="Times New Roman" w:hAnsi="Times New Roman" w:cs="Times New Roman"/>
          <w:sz w:val="28"/>
          <w:szCs w:val="28"/>
        </w:rPr>
      </w:pPr>
      <w:r w:rsidRPr="000730EE">
        <w:rPr>
          <w:rFonts w:ascii="Times New Roman" w:hAnsi="Times New Roman" w:cs="Times New Roman"/>
          <w:sz w:val="28"/>
          <w:szCs w:val="28"/>
        </w:rPr>
        <w:t>1. Приступить к работе по подготовке документации по планировке территории – проекта межевания территории в виде отдельного документа, в границах кадастрового квартала 37:15:012027 с целью последующего проведения комплексных кадастровых работ.</w:t>
      </w:r>
    </w:p>
    <w:p w:rsidR="0057379F" w:rsidRPr="000730EE" w:rsidRDefault="0057379F" w:rsidP="0057379F">
      <w:pPr>
        <w:spacing w:line="240" w:lineRule="auto"/>
        <w:jc w:val="both"/>
        <w:rPr>
          <w:rFonts w:ascii="Times New Roman" w:hAnsi="Times New Roman" w:cs="Times New Roman"/>
          <w:sz w:val="28"/>
          <w:szCs w:val="28"/>
        </w:rPr>
      </w:pPr>
    </w:p>
    <w:p w:rsidR="0057379F" w:rsidRPr="000730EE" w:rsidRDefault="0057379F" w:rsidP="0057379F">
      <w:pPr>
        <w:spacing w:line="240" w:lineRule="auto"/>
        <w:ind w:firstLine="709"/>
        <w:jc w:val="both"/>
        <w:rPr>
          <w:rFonts w:ascii="Times New Roman" w:hAnsi="Times New Roman" w:cs="Times New Roman"/>
          <w:sz w:val="28"/>
          <w:szCs w:val="28"/>
        </w:rPr>
      </w:pPr>
      <w:r w:rsidRPr="000730EE">
        <w:rPr>
          <w:rFonts w:ascii="Times New Roman" w:hAnsi="Times New Roman" w:cs="Times New Roman"/>
          <w:sz w:val="28"/>
          <w:szCs w:val="28"/>
        </w:rPr>
        <w:t xml:space="preserve">2. Опубликовать настоящее Постановление в информационном бюллетене «Сборник нормативных актов Родниковского района», и разместить на официальном Интернет-сайте администрации муниципального образования «Родниковский муниципальный район» - </w:t>
      </w:r>
      <w:hyperlink r:id="rId57" w:history="1">
        <w:r w:rsidRPr="000730EE">
          <w:rPr>
            <w:rFonts w:ascii="Times New Roman" w:hAnsi="Times New Roman" w:cs="Times New Roman"/>
            <w:color w:val="000000"/>
            <w:sz w:val="28"/>
            <w:szCs w:val="28"/>
            <w:u w:val="single"/>
            <w:lang w:val="en-US"/>
          </w:rPr>
          <w:t>www</w:t>
        </w:r>
        <w:r w:rsidRPr="000730EE">
          <w:rPr>
            <w:rFonts w:ascii="Times New Roman" w:hAnsi="Times New Roman" w:cs="Times New Roman"/>
            <w:color w:val="000000"/>
            <w:sz w:val="28"/>
            <w:szCs w:val="28"/>
            <w:u w:val="single"/>
          </w:rPr>
          <w:t>.</w:t>
        </w:r>
        <w:r w:rsidRPr="000730EE">
          <w:rPr>
            <w:rFonts w:ascii="Times New Roman" w:hAnsi="Times New Roman" w:cs="Times New Roman"/>
            <w:color w:val="000000"/>
            <w:sz w:val="28"/>
            <w:szCs w:val="28"/>
            <w:u w:val="single"/>
            <w:lang w:val="en-US"/>
          </w:rPr>
          <w:t>rodniki</w:t>
        </w:r>
        <w:r w:rsidRPr="000730EE">
          <w:rPr>
            <w:rFonts w:ascii="Times New Roman" w:hAnsi="Times New Roman" w:cs="Times New Roman"/>
            <w:color w:val="000000"/>
            <w:sz w:val="28"/>
            <w:szCs w:val="28"/>
            <w:u w:val="single"/>
          </w:rPr>
          <w:t>-37.</w:t>
        </w:r>
        <w:r w:rsidRPr="000730EE">
          <w:rPr>
            <w:rFonts w:ascii="Times New Roman" w:hAnsi="Times New Roman" w:cs="Times New Roman"/>
            <w:color w:val="000000"/>
            <w:sz w:val="28"/>
            <w:szCs w:val="28"/>
            <w:u w:val="single"/>
            <w:lang w:val="en-US"/>
          </w:rPr>
          <w:t>ru</w:t>
        </w:r>
      </w:hyperlink>
      <w:r w:rsidRPr="000730EE">
        <w:rPr>
          <w:rFonts w:ascii="Times New Roman" w:hAnsi="Times New Roman" w:cs="Times New Roman"/>
          <w:color w:val="000000"/>
          <w:sz w:val="28"/>
          <w:szCs w:val="28"/>
        </w:rPr>
        <w:t>.</w:t>
      </w:r>
      <w:r w:rsidRPr="000730EE">
        <w:rPr>
          <w:rFonts w:ascii="Times New Roman" w:hAnsi="Times New Roman" w:cs="Times New Roman"/>
          <w:sz w:val="28"/>
          <w:szCs w:val="28"/>
        </w:rPr>
        <w:t xml:space="preserve"> </w:t>
      </w:r>
    </w:p>
    <w:p w:rsidR="0057379F" w:rsidRPr="000730EE" w:rsidRDefault="0057379F" w:rsidP="0057379F">
      <w:pPr>
        <w:spacing w:line="240" w:lineRule="auto"/>
        <w:ind w:firstLine="709"/>
        <w:jc w:val="both"/>
        <w:rPr>
          <w:rFonts w:ascii="Times New Roman" w:hAnsi="Times New Roman" w:cs="Times New Roman"/>
          <w:sz w:val="28"/>
          <w:szCs w:val="28"/>
        </w:rPr>
      </w:pPr>
      <w:r w:rsidRPr="000730EE">
        <w:rPr>
          <w:rFonts w:ascii="Times New Roman" w:hAnsi="Times New Roman" w:cs="Times New Roman"/>
          <w:sz w:val="28"/>
          <w:szCs w:val="28"/>
        </w:rPr>
        <w:t>3. Отделу градостроительства Администрации муниципального образования «Родниковский муниципальный район» Ивановской области осуществлять в течение 1 месяца со дня опубликования настоящего постановления приём предложений от физических и юридических лиц о порядке, сроках подготовки и содержании документации по планировке территории, указанной в пункте 1 настоящего постановления.</w:t>
      </w:r>
    </w:p>
    <w:p w:rsidR="0057379F" w:rsidRPr="000730EE" w:rsidRDefault="0057379F" w:rsidP="0057379F">
      <w:pPr>
        <w:spacing w:line="240" w:lineRule="auto"/>
        <w:ind w:firstLine="709"/>
        <w:jc w:val="both"/>
        <w:rPr>
          <w:rFonts w:ascii="Times New Roman" w:hAnsi="Times New Roman" w:cs="Times New Roman"/>
          <w:sz w:val="28"/>
          <w:szCs w:val="28"/>
        </w:rPr>
      </w:pPr>
    </w:p>
    <w:p w:rsidR="0057379F" w:rsidRPr="000730EE" w:rsidRDefault="0057379F" w:rsidP="0057379F">
      <w:pPr>
        <w:autoSpaceDE w:val="0"/>
        <w:autoSpaceDN w:val="0"/>
        <w:adjustRightInd w:val="0"/>
        <w:spacing w:line="240" w:lineRule="auto"/>
        <w:ind w:firstLine="709"/>
        <w:jc w:val="both"/>
        <w:rPr>
          <w:rFonts w:ascii="Times New Roman" w:hAnsi="Times New Roman" w:cs="Times New Roman"/>
          <w:sz w:val="28"/>
          <w:szCs w:val="28"/>
        </w:rPr>
      </w:pPr>
      <w:r w:rsidRPr="000730EE">
        <w:rPr>
          <w:rFonts w:ascii="Times New Roman" w:hAnsi="Times New Roman" w:cs="Times New Roman"/>
          <w:sz w:val="28"/>
          <w:szCs w:val="28"/>
        </w:rPr>
        <w:t>4. Комитету по управлению имуществом администрации Родниковского муниципального района обеспечить разработку и утверждение технического задания на подготовку документации по планировке территории с учетом предложений физических и юридических лиц, осуществить закупку работ по подготовке проекта межевания территории в соответствии с положениями Федерального закона от 05.04.2013г. №44-ФЗ «О контрактной системе в сфере закупок товаров, работ, услуг для обеспечения государственных и муниципальных нужд».</w:t>
      </w:r>
    </w:p>
    <w:p w:rsidR="0057379F" w:rsidRPr="000730EE" w:rsidRDefault="0057379F" w:rsidP="0057379F">
      <w:pPr>
        <w:spacing w:line="240" w:lineRule="auto"/>
        <w:ind w:firstLine="709"/>
        <w:jc w:val="both"/>
        <w:rPr>
          <w:rFonts w:ascii="Times New Roman" w:hAnsi="Times New Roman" w:cs="Times New Roman"/>
          <w:sz w:val="28"/>
          <w:szCs w:val="28"/>
        </w:rPr>
      </w:pPr>
    </w:p>
    <w:p w:rsidR="0057379F" w:rsidRPr="000730EE" w:rsidRDefault="0057379F" w:rsidP="00F5585B">
      <w:pPr>
        <w:spacing w:after="0" w:line="240" w:lineRule="auto"/>
        <w:jc w:val="both"/>
        <w:rPr>
          <w:rFonts w:ascii="Times New Roman" w:hAnsi="Times New Roman" w:cs="Times New Roman"/>
          <w:sz w:val="28"/>
          <w:szCs w:val="28"/>
        </w:rPr>
      </w:pPr>
    </w:p>
    <w:p w:rsidR="0057379F" w:rsidRPr="000730EE" w:rsidRDefault="0057379F" w:rsidP="00F5585B">
      <w:pPr>
        <w:spacing w:after="0" w:line="240" w:lineRule="auto"/>
        <w:jc w:val="both"/>
        <w:rPr>
          <w:rFonts w:ascii="Times New Roman" w:hAnsi="Times New Roman" w:cs="Times New Roman"/>
          <w:b/>
          <w:sz w:val="28"/>
          <w:szCs w:val="28"/>
        </w:rPr>
      </w:pPr>
      <w:r w:rsidRPr="000730EE">
        <w:rPr>
          <w:rFonts w:ascii="Times New Roman" w:hAnsi="Times New Roman" w:cs="Times New Roman"/>
          <w:b/>
          <w:sz w:val="28"/>
          <w:szCs w:val="28"/>
        </w:rPr>
        <w:t xml:space="preserve">И.о. Главы муниципального образования </w:t>
      </w:r>
    </w:p>
    <w:p w:rsidR="0057379F" w:rsidRPr="000730EE" w:rsidRDefault="0057379F" w:rsidP="00F5585B">
      <w:pPr>
        <w:spacing w:after="0" w:line="240" w:lineRule="auto"/>
        <w:jc w:val="both"/>
        <w:rPr>
          <w:rFonts w:ascii="Times New Roman" w:hAnsi="Times New Roman" w:cs="Times New Roman"/>
          <w:b/>
          <w:sz w:val="28"/>
          <w:szCs w:val="28"/>
        </w:rPr>
      </w:pPr>
      <w:r w:rsidRPr="000730EE">
        <w:rPr>
          <w:rFonts w:ascii="Times New Roman" w:hAnsi="Times New Roman" w:cs="Times New Roman"/>
          <w:b/>
          <w:sz w:val="28"/>
          <w:szCs w:val="28"/>
        </w:rPr>
        <w:t>«Родниковский муниципальный район»</w:t>
      </w:r>
      <w:r w:rsidRPr="000730EE">
        <w:rPr>
          <w:rFonts w:ascii="Times New Roman" w:hAnsi="Times New Roman" w:cs="Times New Roman"/>
          <w:b/>
          <w:sz w:val="28"/>
          <w:szCs w:val="28"/>
        </w:rPr>
        <w:tab/>
      </w:r>
      <w:r w:rsidRPr="000730EE">
        <w:rPr>
          <w:rFonts w:ascii="Times New Roman" w:hAnsi="Times New Roman" w:cs="Times New Roman"/>
          <w:b/>
          <w:sz w:val="28"/>
          <w:szCs w:val="28"/>
        </w:rPr>
        <w:tab/>
      </w:r>
      <w:r w:rsidRPr="000730EE">
        <w:rPr>
          <w:rFonts w:ascii="Times New Roman" w:hAnsi="Times New Roman" w:cs="Times New Roman"/>
          <w:b/>
          <w:sz w:val="28"/>
          <w:szCs w:val="28"/>
        </w:rPr>
        <w:tab/>
      </w:r>
      <w:r w:rsidRPr="000730EE">
        <w:rPr>
          <w:rFonts w:ascii="Times New Roman" w:hAnsi="Times New Roman" w:cs="Times New Roman"/>
          <w:b/>
          <w:sz w:val="28"/>
          <w:szCs w:val="28"/>
        </w:rPr>
        <w:tab/>
        <w:t>С.А. Аветисян</w:t>
      </w:r>
    </w:p>
    <w:p w:rsidR="0057379F" w:rsidRPr="000730EE" w:rsidRDefault="0057379F" w:rsidP="00F5585B">
      <w:pPr>
        <w:spacing w:after="0" w:line="240" w:lineRule="auto"/>
        <w:jc w:val="both"/>
        <w:rPr>
          <w:rFonts w:ascii="Times New Roman" w:hAnsi="Times New Roman" w:cs="Times New Roman"/>
          <w:b/>
          <w:sz w:val="28"/>
          <w:szCs w:val="28"/>
        </w:rPr>
      </w:pPr>
    </w:p>
    <w:p w:rsidR="00816F11" w:rsidRDefault="00816F11" w:rsidP="00F5585B">
      <w:pPr>
        <w:spacing w:after="0" w:line="240" w:lineRule="auto"/>
        <w:jc w:val="center"/>
        <w:rPr>
          <w:rFonts w:ascii="Times New Roman" w:hAnsi="Times New Roman" w:cs="Times New Roman"/>
          <w:sz w:val="28"/>
          <w:szCs w:val="28"/>
        </w:rPr>
      </w:pPr>
    </w:p>
    <w:p w:rsidR="00816F11" w:rsidRDefault="00816F11" w:rsidP="00F5585B">
      <w:pPr>
        <w:spacing w:after="0" w:line="240" w:lineRule="auto"/>
        <w:jc w:val="center"/>
        <w:rPr>
          <w:rFonts w:ascii="Times New Roman" w:hAnsi="Times New Roman" w:cs="Times New Roman"/>
          <w:sz w:val="28"/>
          <w:szCs w:val="28"/>
        </w:rPr>
      </w:pPr>
    </w:p>
    <w:p w:rsidR="00F5585B" w:rsidRDefault="00F5585B" w:rsidP="00F5585B">
      <w:pPr>
        <w:spacing w:after="0" w:line="240" w:lineRule="auto"/>
        <w:jc w:val="center"/>
        <w:rPr>
          <w:rFonts w:ascii="Times New Roman" w:hAnsi="Times New Roman" w:cs="Times New Roman"/>
          <w:sz w:val="28"/>
          <w:szCs w:val="28"/>
        </w:rPr>
      </w:pPr>
    </w:p>
    <w:p w:rsidR="00F5585B" w:rsidRDefault="00F5585B" w:rsidP="0057379F">
      <w:pPr>
        <w:spacing w:line="240" w:lineRule="auto"/>
        <w:jc w:val="center"/>
        <w:rPr>
          <w:rFonts w:ascii="Times New Roman" w:hAnsi="Times New Roman" w:cs="Times New Roman"/>
          <w:sz w:val="28"/>
          <w:szCs w:val="28"/>
        </w:rPr>
      </w:pPr>
    </w:p>
    <w:p w:rsidR="00F5585B" w:rsidRDefault="00F5585B" w:rsidP="0057379F">
      <w:pPr>
        <w:spacing w:line="240" w:lineRule="auto"/>
        <w:jc w:val="center"/>
        <w:rPr>
          <w:rFonts w:ascii="Times New Roman" w:hAnsi="Times New Roman" w:cs="Times New Roman"/>
          <w:sz w:val="28"/>
          <w:szCs w:val="28"/>
        </w:rPr>
      </w:pPr>
    </w:p>
    <w:p w:rsidR="0057379F" w:rsidRPr="000730EE" w:rsidRDefault="0057379F" w:rsidP="0057379F">
      <w:pPr>
        <w:spacing w:line="240" w:lineRule="auto"/>
        <w:jc w:val="center"/>
        <w:rPr>
          <w:rFonts w:ascii="Times New Roman" w:hAnsi="Times New Roman" w:cs="Times New Roman"/>
          <w:sz w:val="28"/>
          <w:szCs w:val="28"/>
        </w:rPr>
      </w:pPr>
      <w:r w:rsidRPr="000730EE">
        <w:rPr>
          <w:rFonts w:ascii="Times New Roman" w:hAnsi="Times New Roman" w:cs="Times New Roman"/>
          <w:noProof/>
          <w:sz w:val="28"/>
          <w:szCs w:val="28"/>
        </w:rPr>
        <w:lastRenderedPageBreak/>
        <w:drawing>
          <wp:inline distT="0" distB="0" distL="0" distR="0">
            <wp:extent cx="655320" cy="793750"/>
            <wp:effectExtent l="19050" t="0" r="0" b="0"/>
            <wp:docPr id="86" name="Рисунок 86"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Gerb_rf"/>
                    <pic:cNvPicPr>
                      <a:picLocks noChangeAspect="1" noChangeArrowheads="1"/>
                    </pic:cNvPicPr>
                  </pic:nvPicPr>
                  <pic:blipFill>
                    <a:blip r:embed="rId8"/>
                    <a:srcRect/>
                    <a:stretch>
                      <a:fillRect/>
                    </a:stretch>
                  </pic:blipFill>
                  <pic:spPr bwMode="auto">
                    <a:xfrm>
                      <a:off x="0" y="0"/>
                      <a:ext cx="655320" cy="793750"/>
                    </a:xfrm>
                    <a:prstGeom prst="rect">
                      <a:avLst/>
                    </a:prstGeom>
                    <a:noFill/>
                    <a:ln w="9525">
                      <a:noFill/>
                      <a:miter lim="800000"/>
                      <a:headEnd/>
                      <a:tailEnd/>
                    </a:ln>
                  </pic:spPr>
                </pic:pic>
              </a:graphicData>
            </a:graphic>
          </wp:inline>
        </w:drawing>
      </w: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tabs>
          <w:tab w:val="left" w:pos="5670"/>
        </w:tabs>
        <w:spacing w:line="240" w:lineRule="auto"/>
        <w:jc w:val="center"/>
        <w:rPr>
          <w:rFonts w:ascii="Times New Roman" w:hAnsi="Times New Roman" w:cs="Times New Roman"/>
          <w:b/>
          <w:i/>
          <w:sz w:val="28"/>
          <w:szCs w:val="28"/>
        </w:rPr>
      </w:pPr>
      <w:r w:rsidRPr="000730EE">
        <w:rPr>
          <w:rFonts w:ascii="Times New Roman" w:hAnsi="Times New Roman" w:cs="Times New Roman"/>
          <w:b/>
          <w:i/>
          <w:sz w:val="28"/>
          <w:szCs w:val="28"/>
        </w:rPr>
        <w:t>ПОСТАНОВЛЕНИЕ</w:t>
      </w:r>
    </w:p>
    <w:p w:rsidR="0057379F" w:rsidRPr="000730EE" w:rsidRDefault="0057379F" w:rsidP="0057379F">
      <w:pPr>
        <w:spacing w:line="240" w:lineRule="auto"/>
        <w:jc w:val="center"/>
        <w:rPr>
          <w:rFonts w:ascii="Times New Roman" w:hAnsi="Times New Roman" w:cs="Times New Roman"/>
          <w:b/>
          <w:i/>
          <w:sz w:val="28"/>
          <w:szCs w:val="28"/>
        </w:rPr>
      </w:pPr>
      <w:r w:rsidRPr="000730EE">
        <w:rPr>
          <w:rFonts w:ascii="Times New Roman" w:hAnsi="Times New Roman" w:cs="Times New Roman"/>
          <w:b/>
          <w:i/>
          <w:sz w:val="28"/>
          <w:szCs w:val="28"/>
        </w:rPr>
        <w:t xml:space="preserve">Администрации </w:t>
      </w:r>
    </w:p>
    <w:p w:rsidR="0057379F" w:rsidRPr="000730EE" w:rsidRDefault="0057379F" w:rsidP="0057379F">
      <w:pPr>
        <w:spacing w:line="240" w:lineRule="auto"/>
        <w:jc w:val="center"/>
        <w:rPr>
          <w:rFonts w:ascii="Times New Roman" w:hAnsi="Times New Roman" w:cs="Times New Roman"/>
          <w:b/>
          <w:i/>
          <w:sz w:val="28"/>
          <w:szCs w:val="28"/>
        </w:rPr>
      </w:pPr>
      <w:r w:rsidRPr="000730EE">
        <w:rPr>
          <w:rFonts w:ascii="Times New Roman" w:hAnsi="Times New Roman" w:cs="Times New Roman"/>
          <w:b/>
          <w:i/>
          <w:sz w:val="28"/>
          <w:szCs w:val="28"/>
        </w:rPr>
        <w:t>муниципального образования «Родниковский муниципальный район»</w:t>
      </w:r>
    </w:p>
    <w:p w:rsidR="0057379F" w:rsidRPr="000730EE" w:rsidRDefault="0057379F" w:rsidP="0057379F">
      <w:pPr>
        <w:spacing w:line="240" w:lineRule="auto"/>
        <w:jc w:val="center"/>
        <w:rPr>
          <w:rFonts w:ascii="Times New Roman" w:hAnsi="Times New Roman" w:cs="Times New Roman"/>
          <w:b/>
          <w:i/>
          <w:sz w:val="28"/>
          <w:szCs w:val="28"/>
        </w:rPr>
      </w:pPr>
      <w:r w:rsidRPr="000730EE">
        <w:rPr>
          <w:rFonts w:ascii="Times New Roman" w:hAnsi="Times New Roman" w:cs="Times New Roman"/>
          <w:b/>
          <w:i/>
          <w:sz w:val="28"/>
          <w:szCs w:val="28"/>
        </w:rPr>
        <w:t>Ивановской области</w:t>
      </w:r>
    </w:p>
    <w:p w:rsidR="0057379F" w:rsidRPr="000730EE" w:rsidRDefault="0057379F" w:rsidP="0057379F">
      <w:pPr>
        <w:spacing w:line="240" w:lineRule="auto"/>
        <w:jc w:val="center"/>
        <w:rPr>
          <w:rFonts w:ascii="Times New Roman" w:hAnsi="Times New Roman" w:cs="Times New Roman"/>
          <w:sz w:val="28"/>
          <w:szCs w:val="28"/>
        </w:rPr>
      </w:pPr>
    </w:p>
    <w:p w:rsidR="0057379F" w:rsidRPr="000730EE" w:rsidRDefault="00816F11" w:rsidP="0057379F">
      <w:pPr>
        <w:spacing w:line="240" w:lineRule="auto"/>
        <w:jc w:val="center"/>
        <w:rPr>
          <w:rFonts w:ascii="Times New Roman" w:hAnsi="Times New Roman" w:cs="Times New Roman"/>
          <w:sz w:val="28"/>
          <w:szCs w:val="28"/>
        </w:rPr>
      </w:pPr>
      <w:r>
        <w:rPr>
          <w:rFonts w:ascii="Times New Roman" w:hAnsi="Times New Roman" w:cs="Times New Roman"/>
          <w:sz w:val="28"/>
          <w:szCs w:val="28"/>
        </w:rPr>
        <w:t>28.02.2019 №  264</w:t>
      </w:r>
    </w:p>
    <w:p w:rsidR="0057379F" w:rsidRPr="000730EE" w:rsidRDefault="0057379F" w:rsidP="0057379F">
      <w:pPr>
        <w:spacing w:line="240" w:lineRule="auto"/>
        <w:ind w:left="2124"/>
        <w:jc w:val="both"/>
        <w:rPr>
          <w:rFonts w:ascii="Times New Roman" w:hAnsi="Times New Roman" w:cs="Times New Roman"/>
          <w:b/>
          <w:sz w:val="28"/>
          <w:szCs w:val="28"/>
        </w:rPr>
      </w:pPr>
    </w:p>
    <w:p w:rsidR="0057379F" w:rsidRPr="000730EE" w:rsidRDefault="0057379F" w:rsidP="00816F11">
      <w:pPr>
        <w:spacing w:line="240" w:lineRule="auto"/>
        <w:ind w:left="708"/>
        <w:jc w:val="center"/>
        <w:rPr>
          <w:rFonts w:ascii="Times New Roman" w:hAnsi="Times New Roman" w:cs="Times New Roman"/>
          <w:b/>
          <w:sz w:val="28"/>
          <w:szCs w:val="28"/>
        </w:rPr>
      </w:pPr>
      <w:r w:rsidRPr="000730EE">
        <w:rPr>
          <w:rFonts w:ascii="Times New Roman" w:hAnsi="Times New Roman" w:cs="Times New Roman"/>
          <w:b/>
          <w:sz w:val="28"/>
          <w:szCs w:val="28"/>
        </w:rPr>
        <w:t>О проведении аукциона на право заключения договора  аренды  имущества казны муниципального образования «Родниковский муниципальный район», включенного в перечень имущества муниципального образования «Родниковский муниципальный район»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иными установленными региональными программами развития субъектов малого и среднего предпринимательства приоритетными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7379F" w:rsidRPr="000730EE" w:rsidRDefault="0057379F" w:rsidP="0057379F">
      <w:pPr>
        <w:spacing w:line="240" w:lineRule="auto"/>
        <w:ind w:left="2124"/>
        <w:jc w:val="both"/>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sz w:val="28"/>
          <w:szCs w:val="28"/>
        </w:rPr>
      </w:pPr>
    </w:p>
    <w:p w:rsidR="0057379F" w:rsidRPr="000730EE" w:rsidRDefault="0057379F" w:rsidP="0057379F">
      <w:pPr>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 xml:space="preserve">Руководствуясь Федеральным законом от 26.07.2006г. № 135-ФЗ «О защите конкуренции», Федеральным законом от 24.07.2007г. № 209-ФЗ "О развитии малого и среднего предпринимательства в Российской Федерации", Приказом ФАС РФ от 10.02.2010г.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w:t>
      </w:r>
      <w:r w:rsidRPr="000730EE">
        <w:rPr>
          <w:rFonts w:ascii="Times New Roman" w:hAnsi="Times New Roman" w:cs="Times New Roman"/>
          <w:sz w:val="28"/>
          <w:szCs w:val="28"/>
        </w:rPr>
        <w:lastRenderedPageBreak/>
        <w:t>заключение указанных договоров может осуществляться путём проведения торгов в форме конкурса», Решением Совета муниципального образования «Родниковский муниципальный район» от 29.04.2016г. № 29 «О порядке формирования, ведения, обязательного опубликования перечня и условиях предоставления в аренду имущества муниципального образования «Родниковский муниципальный район», свободного от прав третьих лиц (за исключением имущественных прав субъектов  малого и среднего предпринимательства) (в действующей редакции), постановлением администрации муниципального образования «Родниковский муниципальный район» от 25.05.2016г. № 677 «Об утверждении перечня имущества муниципального образования «Родниковский муниципальный район»,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действующей редакции)</w:t>
      </w:r>
    </w:p>
    <w:p w:rsidR="0057379F" w:rsidRPr="000730EE" w:rsidRDefault="0057379F" w:rsidP="0057379F">
      <w:pPr>
        <w:pStyle w:val="ConsPlusNormal"/>
        <w:ind w:firstLine="540"/>
        <w:jc w:val="both"/>
        <w:rPr>
          <w:rFonts w:ascii="Times New Roman" w:hAnsi="Times New Roman" w:cs="Times New Roman"/>
          <w:sz w:val="28"/>
          <w:szCs w:val="28"/>
        </w:rPr>
      </w:pPr>
    </w:p>
    <w:p w:rsidR="0057379F" w:rsidRPr="000730EE" w:rsidRDefault="0057379F" w:rsidP="0057379F">
      <w:pPr>
        <w:pStyle w:val="ConsPlusNormal"/>
        <w:ind w:firstLine="540"/>
        <w:jc w:val="center"/>
        <w:rPr>
          <w:rFonts w:ascii="Times New Roman" w:hAnsi="Times New Roman" w:cs="Times New Roman"/>
          <w:b/>
          <w:sz w:val="28"/>
          <w:szCs w:val="28"/>
        </w:rPr>
      </w:pPr>
      <w:r w:rsidRPr="000730EE">
        <w:rPr>
          <w:rFonts w:ascii="Times New Roman" w:hAnsi="Times New Roman" w:cs="Times New Roman"/>
          <w:b/>
          <w:sz w:val="28"/>
          <w:szCs w:val="28"/>
        </w:rPr>
        <w:t>постановляю:</w:t>
      </w:r>
    </w:p>
    <w:p w:rsidR="0057379F" w:rsidRPr="000730EE" w:rsidRDefault="0057379F" w:rsidP="0057379F">
      <w:pPr>
        <w:pStyle w:val="ConsPlusNormal"/>
        <w:ind w:firstLine="540"/>
        <w:jc w:val="both"/>
        <w:rPr>
          <w:rFonts w:ascii="Times New Roman" w:hAnsi="Times New Roman" w:cs="Times New Roman"/>
          <w:sz w:val="28"/>
          <w:szCs w:val="28"/>
        </w:rPr>
      </w:pPr>
    </w:p>
    <w:p w:rsidR="0057379F" w:rsidRPr="000730EE" w:rsidRDefault="0057379F" w:rsidP="0057379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         1. Провести аукцион с открытой формой подачи предложений по цене и по составу участников на право заключения договора аренды имущества казны муниципального образования «Родниковский муниципальный район» - нежилого здания магазина с кадастровым номером 37:15:030808:769, расположенного по адресу: Ивановская область, Родниковский район, с. Филисово, ул. Почтовая, д. 17 общей площадью 107,2 кв.м.</w:t>
      </w:r>
    </w:p>
    <w:p w:rsidR="0057379F" w:rsidRPr="000730EE" w:rsidRDefault="0057379F" w:rsidP="0057379F">
      <w:pPr>
        <w:pStyle w:val="ConsPlusNormal"/>
        <w:ind w:left="142"/>
        <w:jc w:val="both"/>
        <w:rPr>
          <w:rFonts w:ascii="Times New Roman" w:hAnsi="Times New Roman" w:cs="Times New Roman"/>
          <w:sz w:val="28"/>
          <w:szCs w:val="28"/>
        </w:rPr>
      </w:pPr>
      <w:r w:rsidRPr="000730EE">
        <w:rPr>
          <w:rFonts w:ascii="Times New Roman" w:hAnsi="Times New Roman" w:cs="Times New Roman"/>
          <w:sz w:val="28"/>
          <w:szCs w:val="28"/>
        </w:rPr>
        <w:t xml:space="preserve">       </w:t>
      </w:r>
    </w:p>
    <w:p w:rsidR="0057379F" w:rsidRPr="000730EE" w:rsidRDefault="0057379F" w:rsidP="0057379F">
      <w:pPr>
        <w:pStyle w:val="ConsPlusNormal"/>
        <w:ind w:left="142"/>
        <w:jc w:val="both"/>
        <w:rPr>
          <w:rFonts w:ascii="Times New Roman" w:hAnsi="Times New Roman" w:cs="Times New Roman"/>
          <w:sz w:val="28"/>
          <w:szCs w:val="28"/>
        </w:rPr>
      </w:pPr>
      <w:r w:rsidRPr="000730EE">
        <w:rPr>
          <w:rFonts w:ascii="Times New Roman" w:hAnsi="Times New Roman" w:cs="Times New Roman"/>
          <w:sz w:val="28"/>
          <w:szCs w:val="28"/>
        </w:rPr>
        <w:t xml:space="preserve">      2. Установить, что участниками аукциона на право заключения договора аренды имущества казны муниципального образования «Родниковский муниципальный район, указанного в п.1. настоящего постановления, могут быть только субъекты малого и среднего предпринимательства.</w:t>
      </w:r>
    </w:p>
    <w:p w:rsidR="0057379F" w:rsidRPr="000730EE" w:rsidRDefault="0057379F" w:rsidP="0057379F">
      <w:pPr>
        <w:tabs>
          <w:tab w:val="left" w:pos="1134"/>
        </w:tabs>
        <w:spacing w:line="240" w:lineRule="auto"/>
        <w:ind w:left="142"/>
        <w:jc w:val="both"/>
        <w:rPr>
          <w:rFonts w:ascii="Times New Roman" w:hAnsi="Times New Roman" w:cs="Times New Roman"/>
          <w:sz w:val="28"/>
          <w:szCs w:val="28"/>
        </w:rPr>
      </w:pPr>
      <w:r w:rsidRPr="000730EE">
        <w:rPr>
          <w:rFonts w:ascii="Times New Roman" w:hAnsi="Times New Roman" w:cs="Times New Roman"/>
          <w:sz w:val="28"/>
          <w:szCs w:val="28"/>
        </w:rPr>
        <w:t xml:space="preserve">        </w:t>
      </w:r>
    </w:p>
    <w:p w:rsidR="0057379F" w:rsidRPr="000730EE" w:rsidRDefault="0057379F" w:rsidP="0057379F">
      <w:pPr>
        <w:tabs>
          <w:tab w:val="left" w:pos="1134"/>
        </w:tabs>
        <w:spacing w:line="240" w:lineRule="auto"/>
        <w:ind w:left="142"/>
        <w:jc w:val="both"/>
        <w:rPr>
          <w:rFonts w:ascii="Times New Roman" w:hAnsi="Times New Roman" w:cs="Times New Roman"/>
          <w:sz w:val="28"/>
          <w:szCs w:val="28"/>
        </w:rPr>
      </w:pPr>
      <w:r w:rsidRPr="000730EE">
        <w:rPr>
          <w:rFonts w:ascii="Times New Roman" w:hAnsi="Times New Roman" w:cs="Times New Roman"/>
          <w:sz w:val="28"/>
          <w:szCs w:val="28"/>
        </w:rPr>
        <w:t xml:space="preserve">          3. Установить начальную цену предмета аукциона в виде годовой арендной платы, определенной в соответствии с действующим законодательством об оценочной деятельности.</w:t>
      </w:r>
    </w:p>
    <w:p w:rsidR="0057379F" w:rsidRPr="000730EE" w:rsidRDefault="0057379F" w:rsidP="0057379F">
      <w:pPr>
        <w:tabs>
          <w:tab w:val="left" w:pos="1134"/>
        </w:tabs>
        <w:spacing w:line="240" w:lineRule="auto"/>
        <w:ind w:left="142"/>
        <w:jc w:val="both"/>
        <w:rPr>
          <w:rFonts w:ascii="Times New Roman" w:hAnsi="Times New Roman" w:cs="Times New Roman"/>
          <w:sz w:val="28"/>
          <w:szCs w:val="28"/>
        </w:rPr>
      </w:pPr>
      <w:r w:rsidRPr="000730EE">
        <w:rPr>
          <w:rFonts w:ascii="Times New Roman" w:hAnsi="Times New Roman" w:cs="Times New Roman"/>
          <w:sz w:val="28"/>
          <w:szCs w:val="28"/>
        </w:rPr>
        <w:t xml:space="preserve">      </w:t>
      </w:r>
    </w:p>
    <w:p w:rsidR="0057379F" w:rsidRPr="000730EE" w:rsidRDefault="0057379F" w:rsidP="0057379F">
      <w:pPr>
        <w:tabs>
          <w:tab w:val="left" w:pos="1134"/>
        </w:tabs>
        <w:spacing w:line="240" w:lineRule="auto"/>
        <w:ind w:left="142"/>
        <w:jc w:val="both"/>
        <w:rPr>
          <w:rFonts w:ascii="Times New Roman" w:hAnsi="Times New Roman" w:cs="Times New Roman"/>
          <w:sz w:val="28"/>
          <w:szCs w:val="28"/>
        </w:rPr>
      </w:pPr>
      <w:r w:rsidRPr="000730EE">
        <w:rPr>
          <w:rFonts w:ascii="Times New Roman" w:hAnsi="Times New Roman" w:cs="Times New Roman"/>
          <w:sz w:val="28"/>
          <w:szCs w:val="28"/>
        </w:rPr>
        <w:t xml:space="preserve">      4. Годовую арендную плату установить по результатам аукциона.</w:t>
      </w:r>
    </w:p>
    <w:p w:rsidR="0057379F" w:rsidRPr="000730EE" w:rsidRDefault="0057379F" w:rsidP="0057379F">
      <w:pPr>
        <w:tabs>
          <w:tab w:val="left" w:pos="1134"/>
        </w:tabs>
        <w:spacing w:line="240" w:lineRule="auto"/>
        <w:ind w:left="142"/>
        <w:jc w:val="both"/>
        <w:rPr>
          <w:rFonts w:ascii="Times New Roman" w:hAnsi="Times New Roman" w:cs="Times New Roman"/>
          <w:sz w:val="28"/>
          <w:szCs w:val="28"/>
        </w:rPr>
      </w:pPr>
      <w:r w:rsidRPr="000730EE">
        <w:rPr>
          <w:rFonts w:ascii="Times New Roman" w:hAnsi="Times New Roman" w:cs="Times New Roman"/>
          <w:sz w:val="28"/>
          <w:szCs w:val="28"/>
        </w:rPr>
        <w:t xml:space="preserve">     </w:t>
      </w:r>
    </w:p>
    <w:p w:rsidR="0057379F" w:rsidRPr="000730EE" w:rsidRDefault="0057379F" w:rsidP="0057379F">
      <w:pPr>
        <w:tabs>
          <w:tab w:val="left" w:pos="1134"/>
        </w:tabs>
        <w:spacing w:line="240" w:lineRule="auto"/>
        <w:ind w:left="142"/>
        <w:jc w:val="both"/>
        <w:rPr>
          <w:rFonts w:ascii="Times New Roman" w:hAnsi="Times New Roman" w:cs="Times New Roman"/>
          <w:sz w:val="28"/>
          <w:szCs w:val="28"/>
        </w:rPr>
      </w:pPr>
      <w:r w:rsidRPr="000730EE">
        <w:rPr>
          <w:rFonts w:ascii="Times New Roman" w:hAnsi="Times New Roman" w:cs="Times New Roman"/>
          <w:sz w:val="28"/>
          <w:szCs w:val="28"/>
        </w:rPr>
        <w:t xml:space="preserve">       5. Установить, что арендная плата за пользование имуществом, включенном в Перечень, вносится в следующем порядке:</w:t>
      </w:r>
    </w:p>
    <w:p w:rsidR="0057379F" w:rsidRPr="000730EE" w:rsidRDefault="0057379F" w:rsidP="0057379F">
      <w:pPr>
        <w:pStyle w:val="ConsPlusNormal"/>
        <w:ind w:firstLine="540"/>
        <w:jc w:val="both"/>
        <w:rPr>
          <w:rFonts w:ascii="Times New Roman" w:hAnsi="Times New Roman" w:cs="Times New Roman"/>
          <w:sz w:val="28"/>
          <w:szCs w:val="28"/>
        </w:rPr>
      </w:pPr>
      <w:r w:rsidRPr="000730EE">
        <w:rPr>
          <w:rFonts w:ascii="Times New Roman" w:hAnsi="Times New Roman" w:cs="Times New Roman"/>
          <w:sz w:val="28"/>
          <w:szCs w:val="28"/>
        </w:rPr>
        <w:lastRenderedPageBreak/>
        <w:t xml:space="preserve"> в первый год аренды - 40 процентов размера арендной платы;</w:t>
      </w:r>
    </w:p>
    <w:p w:rsidR="0057379F" w:rsidRPr="000730EE" w:rsidRDefault="0057379F" w:rsidP="0057379F">
      <w:pPr>
        <w:pStyle w:val="ConsPlusNormal"/>
        <w:ind w:firstLine="540"/>
        <w:jc w:val="both"/>
        <w:rPr>
          <w:rFonts w:ascii="Times New Roman" w:hAnsi="Times New Roman" w:cs="Times New Roman"/>
          <w:sz w:val="28"/>
          <w:szCs w:val="28"/>
        </w:rPr>
      </w:pPr>
      <w:r w:rsidRPr="000730EE">
        <w:rPr>
          <w:rFonts w:ascii="Times New Roman" w:hAnsi="Times New Roman" w:cs="Times New Roman"/>
          <w:sz w:val="28"/>
          <w:szCs w:val="28"/>
        </w:rPr>
        <w:t xml:space="preserve"> во второй год аренды - 60 процентов размера арендной платы;</w:t>
      </w:r>
    </w:p>
    <w:p w:rsidR="0057379F" w:rsidRPr="000730EE" w:rsidRDefault="0057379F" w:rsidP="0057379F">
      <w:pPr>
        <w:pStyle w:val="ConsPlusNormal"/>
        <w:ind w:firstLine="540"/>
        <w:jc w:val="both"/>
        <w:rPr>
          <w:rFonts w:ascii="Times New Roman" w:hAnsi="Times New Roman" w:cs="Times New Roman"/>
          <w:sz w:val="28"/>
          <w:szCs w:val="28"/>
        </w:rPr>
      </w:pPr>
      <w:r w:rsidRPr="000730EE">
        <w:rPr>
          <w:rFonts w:ascii="Times New Roman" w:hAnsi="Times New Roman" w:cs="Times New Roman"/>
          <w:sz w:val="28"/>
          <w:szCs w:val="28"/>
        </w:rPr>
        <w:t xml:space="preserve"> в третий год аренды - 80 процентов размера арендной платы;</w:t>
      </w:r>
    </w:p>
    <w:p w:rsidR="0057379F" w:rsidRPr="000730EE" w:rsidRDefault="0057379F" w:rsidP="0057379F">
      <w:pPr>
        <w:pStyle w:val="ConsPlusNormal"/>
        <w:ind w:firstLine="540"/>
        <w:jc w:val="both"/>
        <w:rPr>
          <w:rFonts w:ascii="Times New Roman" w:hAnsi="Times New Roman" w:cs="Times New Roman"/>
          <w:sz w:val="28"/>
          <w:szCs w:val="28"/>
        </w:rPr>
      </w:pPr>
      <w:r w:rsidRPr="000730EE">
        <w:rPr>
          <w:rFonts w:ascii="Times New Roman" w:hAnsi="Times New Roman" w:cs="Times New Roman"/>
          <w:sz w:val="28"/>
          <w:szCs w:val="28"/>
        </w:rPr>
        <w:t xml:space="preserve"> в четвертый год аренды и далее - 100 процентов размера арендной платы.</w:t>
      </w:r>
    </w:p>
    <w:p w:rsidR="0057379F" w:rsidRPr="000730EE" w:rsidRDefault="0057379F" w:rsidP="0057379F">
      <w:pPr>
        <w:spacing w:line="240" w:lineRule="auto"/>
        <w:ind w:firstLine="142"/>
        <w:jc w:val="both"/>
        <w:rPr>
          <w:rFonts w:ascii="Times New Roman" w:hAnsi="Times New Roman" w:cs="Times New Roman"/>
          <w:sz w:val="28"/>
          <w:szCs w:val="28"/>
        </w:rPr>
      </w:pPr>
      <w:r w:rsidRPr="000730EE">
        <w:rPr>
          <w:rFonts w:ascii="Times New Roman" w:hAnsi="Times New Roman" w:cs="Times New Roman"/>
          <w:sz w:val="28"/>
          <w:szCs w:val="28"/>
        </w:rPr>
        <w:t xml:space="preserve">      </w:t>
      </w:r>
    </w:p>
    <w:p w:rsidR="0057379F" w:rsidRPr="000730EE" w:rsidRDefault="0057379F" w:rsidP="0057379F">
      <w:pPr>
        <w:spacing w:line="240" w:lineRule="auto"/>
        <w:ind w:firstLine="142"/>
        <w:jc w:val="both"/>
        <w:rPr>
          <w:rFonts w:ascii="Times New Roman" w:hAnsi="Times New Roman" w:cs="Times New Roman"/>
          <w:sz w:val="28"/>
          <w:szCs w:val="28"/>
        </w:rPr>
      </w:pPr>
      <w:r w:rsidRPr="000730EE">
        <w:rPr>
          <w:rFonts w:ascii="Times New Roman" w:hAnsi="Times New Roman" w:cs="Times New Roman"/>
          <w:sz w:val="28"/>
          <w:szCs w:val="28"/>
        </w:rPr>
        <w:t xml:space="preserve">     6. Комитету по управлению имуществом администрации Родниковского муниципального района: </w:t>
      </w:r>
    </w:p>
    <w:p w:rsidR="0057379F" w:rsidRPr="000730EE" w:rsidRDefault="0057379F" w:rsidP="0057379F">
      <w:pPr>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 выступить организатором и обеспечить проведение мероприятий, связанных с организацией и проведением аукциона на право заключения договора аренды  имущества Родниковского муниципального района, указанного в п.1 настоящего постановления;</w:t>
      </w:r>
    </w:p>
    <w:p w:rsidR="0057379F" w:rsidRPr="000730EE" w:rsidRDefault="0057379F" w:rsidP="0057379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ab/>
        <w:t>- в соответствии с итоговым протоколом аукциона на право заключения договоров аренды имущества Родниковского муниципального района, указанного в п.1 настоящего постановления, оформить договор аренды в установленном порядке.</w:t>
      </w:r>
    </w:p>
    <w:p w:rsidR="0057379F" w:rsidRPr="000730EE" w:rsidRDefault="0057379F" w:rsidP="0057379F">
      <w:pPr>
        <w:spacing w:line="240" w:lineRule="auto"/>
        <w:ind w:firstLine="360"/>
        <w:jc w:val="both"/>
        <w:rPr>
          <w:rFonts w:ascii="Times New Roman" w:hAnsi="Times New Roman" w:cs="Times New Roman"/>
          <w:sz w:val="28"/>
          <w:szCs w:val="28"/>
        </w:rPr>
      </w:pPr>
      <w:r w:rsidRPr="000730EE">
        <w:rPr>
          <w:rFonts w:ascii="Times New Roman" w:hAnsi="Times New Roman" w:cs="Times New Roman"/>
          <w:sz w:val="28"/>
          <w:szCs w:val="28"/>
        </w:rPr>
        <w:t xml:space="preserve">  </w:t>
      </w:r>
    </w:p>
    <w:p w:rsidR="0057379F" w:rsidRPr="000730EE" w:rsidRDefault="0057379F" w:rsidP="0057379F">
      <w:pPr>
        <w:spacing w:line="240" w:lineRule="auto"/>
        <w:ind w:firstLine="360"/>
        <w:jc w:val="both"/>
        <w:rPr>
          <w:rFonts w:ascii="Times New Roman" w:hAnsi="Times New Roman" w:cs="Times New Roman"/>
          <w:sz w:val="28"/>
          <w:szCs w:val="28"/>
        </w:rPr>
      </w:pPr>
      <w:r w:rsidRPr="000730EE">
        <w:rPr>
          <w:rFonts w:ascii="Times New Roman" w:hAnsi="Times New Roman" w:cs="Times New Roman"/>
          <w:sz w:val="28"/>
          <w:szCs w:val="28"/>
        </w:rPr>
        <w:t>7. Опубликовать настоящее постановление в информационном бюллетене «Сборник нормативных актов Родниковского района» и на сайте Родниковского муниципального района.</w:t>
      </w:r>
    </w:p>
    <w:p w:rsidR="0057379F" w:rsidRPr="000730EE" w:rsidRDefault="0057379F" w:rsidP="0057379F">
      <w:pPr>
        <w:spacing w:line="240" w:lineRule="auto"/>
        <w:rPr>
          <w:rFonts w:ascii="Times New Roman" w:hAnsi="Times New Roman" w:cs="Times New Roman"/>
          <w:sz w:val="28"/>
          <w:szCs w:val="28"/>
        </w:rPr>
      </w:pPr>
    </w:p>
    <w:p w:rsidR="0057379F" w:rsidRPr="000730EE" w:rsidRDefault="0057379F" w:rsidP="0057379F">
      <w:pPr>
        <w:spacing w:line="240" w:lineRule="auto"/>
        <w:rPr>
          <w:rFonts w:ascii="Times New Roman" w:hAnsi="Times New Roman" w:cs="Times New Roman"/>
          <w:sz w:val="28"/>
          <w:szCs w:val="28"/>
        </w:rPr>
      </w:pPr>
    </w:p>
    <w:p w:rsidR="0057379F" w:rsidRPr="000730EE" w:rsidRDefault="0057379F" w:rsidP="00F5585B">
      <w:pPr>
        <w:spacing w:after="0" w:line="240" w:lineRule="auto"/>
        <w:rPr>
          <w:rFonts w:ascii="Times New Roman" w:hAnsi="Times New Roman" w:cs="Times New Roman"/>
          <w:b/>
          <w:sz w:val="28"/>
          <w:szCs w:val="28"/>
        </w:rPr>
      </w:pPr>
      <w:r w:rsidRPr="000730EE">
        <w:rPr>
          <w:rFonts w:ascii="Times New Roman" w:hAnsi="Times New Roman" w:cs="Times New Roman"/>
          <w:b/>
          <w:sz w:val="28"/>
          <w:szCs w:val="28"/>
        </w:rPr>
        <w:t xml:space="preserve">И.о.Главы муниципального образования </w:t>
      </w:r>
    </w:p>
    <w:p w:rsidR="0057379F" w:rsidRPr="000730EE" w:rsidRDefault="0057379F" w:rsidP="00F5585B">
      <w:pPr>
        <w:spacing w:after="0" w:line="240" w:lineRule="auto"/>
        <w:rPr>
          <w:rFonts w:ascii="Times New Roman" w:hAnsi="Times New Roman" w:cs="Times New Roman"/>
          <w:b/>
          <w:sz w:val="28"/>
          <w:szCs w:val="28"/>
        </w:rPr>
      </w:pPr>
      <w:r w:rsidRPr="000730EE">
        <w:rPr>
          <w:rFonts w:ascii="Times New Roman" w:hAnsi="Times New Roman" w:cs="Times New Roman"/>
          <w:b/>
          <w:sz w:val="28"/>
          <w:szCs w:val="28"/>
        </w:rPr>
        <w:t xml:space="preserve">«Родниковский муниципальный район»               </w:t>
      </w:r>
      <w:r w:rsidR="00816F11">
        <w:rPr>
          <w:rFonts w:ascii="Times New Roman" w:hAnsi="Times New Roman" w:cs="Times New Roman"/>
          <w:b/>
          <w:sz w:val="28"/>
          <w:szCs w:val="28"/>
        </w:rPr>
        <w:t xml:space="preserve">                    </w:t>
      </w:r>
      <w:r w:rsidRPr="000730EE">
        <w:rPr>
          <w:rFonts w:ascii="Times New Roman" w:hAnsi="Times New Roman" w:cs="Times New Roman"/>
          <w:b/>
          <w:sz w:val="28"/>
          <w:szCs w:val="28"/>
        </w:rPr>
        <w:t>С.А.Аветисян</w:t>
      </w:r>
    </w:p>
    <w:p w:rsidR="0057379F" w:rsidRPr="000730EE" w:rsidRDefault="0057379F" w:rsidP="00F5585B">
      <w:pPr>
        <w:spacing w:after="0" w:line="240" w:lineRule="auto"/>
        <w:rPr>
          <w:rFonts w:ascii="Times New Roman" w:hAnsi="Times New Roman" w:cs="Times New Roman"/>
          <w:sz w:val="28"/>
          <w:szCs w:val="28"/>
        </w:rPr>
      </w:pPr>
    </w:p>
    <w:p w:rsidR="00816F11" w:rsidRDefault="00816F11" w:rsidP="00F5585B">
      <w:pPr>
        <w:spacing w:after="0" w:line="240" w:lineRule="auto"/>
        <w:jc w:val="center"/>
        <w:rPr>
          <w:rFonts w:ascii="Times New Roman" w:hAnsi="Times New Roman" w:cs="Times New Roman"/>
          <w:sz w:val="28"/>
          <w:szCs w:val="28"/>
        </w:rPr>
      </w:pPr>
    </w:p>
    <w:p w:rsidR="00816F11" w:rsidRDefault="00816F11" w:rsidP="00F5585B">
      <w:pPr>
        <w:spacing w:after="0" w:line="240" w:lineRule="auto"/>
        <w:jc w:val="center"/>
        <w:rPr>
          <w:rFonts w:ascii="Times New Roman" w:hAnsi="Times New Roman" w:cs="Times New Roman"/>
          <w:sz w:val="28"/>
          <w:szCs w:val="28"/>
        </w:rPr>
      </w:pPr>
    </w:p>
    <w:p w:rsidR="00816F11" w:rsidRDefault="00816F11" w:rsidP="0057379F">
      <w:pPr>
        <w:spacing w:line="240" w:lineRule="auto"/>
        <w:jc w:val="center"/>
        <w:rPr>
          <w:rFonts w:ascii="Times New Roman" w:hAnsi="Times New Roman" w:cs="Times New Roman"/>
          <w:sz w:val="28"/>
          <w:szCs w:val="28"/>
        </w:rPr>
      </w:pPr>
    </w:p>
    <w:p w:rsidR="00816F11" w:rsidRDefault="00816F11" w:rsidP="0057379F">
      <w:pPr>
        <w:spacing w:line="240" w:lineRule="auto"/>
        <w:jc w:val="center"/>
        <w:rPr>
          <w:rFonts w:ascii="Times New Roman" w:hAnsi="Times New Roman" w:cs="Times New Roman"/>
          <w:sz w:val="28"/>
          <w:szCs w:val="28"/>
        </w:rPr>
      </w:pPr>
    </w:p>
    <w:p w:rsidR="00816F11" w:rsidRDefault="00816F11" w:rsidP="0057379F">
      <w:pPr>
        <w:spacing w:line="240" w:lineRule="auto"/>
        <w:jc w:val="center"/>
        <w:rPr>
          <w:rFonts w:ascii="Times New Roman" w:hAnsi="Times New Roman" w:cs="Times New Roman"/>
          <w:sz w:val="28"/>
          <w:szCs w:val="28"/>
        </w:rPr>
      </w:pPr>
    </w:p>
    <w:p w:rsidR="00816F11" w:rsidRDefault="00816F11" w:rsidP="0057379F">
      <w:pPr>
        <w:spacing w:line="240" w:lineRule="auto"/>
        <w:jc w:val="center"/>
        <w:rPr>
          <w:rFonts w:ascii="Times New Roman" w:hAnsi="Times New Roman" w:cs="Times New Roman"/>
          <w:sz w:val="28"/>
          <w:szCs w:val="28"/>
        </w:rPr>
      </w:pPr>
    </w:p>
    <w:p w:rsidR="00816F11" w:rsidRDefault="00816F11" w:rsidP="0057379F">
      <w:pPr>
        <w:spacing w:line="240" w:lineRule="auto"/>
        <w:jc w:val="center"/>
        <w:rPr>
          <w:rFonts w:ascii="Times New Roman" w:hAnsi="Times New Roman" w:cs="Times New Roman"/>
          <w:sz w:val="28"/>
          <w:szCs w:val="28"/>
        </w:rPr>
      </w:pPr>
    </w:p>
    <w:p w:rsidR="00F5585B" w:rsidRDefault="00F5585B" w:rsidP="0057379F">
      <w:pPr>
        <w:spacing w:line="240" w:lineRule="auto"/>
        <w:jc w:val="center"/>
        <w:rPr>
          <w:rFonts w:ascii="Times New Roman" w:hAnsi="Times New Roman" w:cs="Times New Roman"/>
          <w:sz w:val="28"/>
          <w:szCs w:val="28"/>
        </w:rPr>
      </w:pPr>
    </w:p>
    <w:p w:rsidR="00816F11" w:rsidRDefault="00816F11" w:rsidP="0057379F">
      <w:pPr>
        <w:spacing w:line="240" w:lineRule="auto"/>
        <w:jc w:val="center"/>
        <w:rPr>
          <w:rFonts w:ascii="Times New Roman" w:hAnsi="Times New Roman" w:cs="Times New Roman"/>
          <w:sz w:val="28"/>
          <w:szCs w:val="28"/>
        </w:rPr>
      </w:pPr>
    </w:p>
    <w:p w:rsidR="0057379F" w:rsidRPr="000730EE" w:rsidRDefault="0057379F" w:rsidP="0057379F">
      <w:pPr>
        <w:spacing w:line="240" w:lineRule="auto"/>
        <w:jc w:val="center"/>
        <w:rPr>
          <w:rFonts w:ascii="Times New Roman" w:hAnsi="Times New Roman" w:cs="Times New Roman"/>
          <w:sz w:val="28"/>
          <w:szCs w:val="28"/>
        </w:rPr>
      </w:pPr>
      <w:r w:rsidRPr="000730EE">
        <w:rPr>
          <w:rFonts w:ascii="Times New Roman" w:hAnsi="Times New Roman" w:cs="Times New Roman"/>
          <w:noProof/>
          <w:sz w:val="28"/>
          <w:szCs w:val="28"/>
        </w:rPr>
        <w:lastRenderedPageBreak/>
        <w:drawing>
          <wp:inline distT="0" distB="0" distL="0" distR="0">
            <wp:extent cx="655320" cy="793750"/>
            <wp:effectExtent l="19050" t="0" r="0" b="0"/>
            <wp:docPr id="89" name="Рисунок 89"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Gerb_rf"/>
                    <pic:cNvPicPr>
                      <a:picLocks noChangeAspect="1" noChangeArrowheads="1"/>
                    </pic:cNvPicPr>
                  </pic:nvPicPr>
                  <pic:blipFill>
                    <a:blip r:embed="rId8"/>
                    <a:srcRect/>
                    <a:stretch>
                      <a:fillRect/>
                    </a:stretch>
                  </pic:blipFill>
                  <pic:spPr bwMode="auto">
                    <a:xfrm>
                      <a:off x="0" y="0"/>
                      <a:ext cx="655320" cy="793750"/>
                    </a:xfrm>
                    <a:prstGeom prst="rect">
                      <a:avLst/>
                    </a:prstGeom>
                    <a:noFill/>
                    <a:ln w="9525">
                      <a:noFill/>
                      <a:miter lim="800000"/>
                      <a:headEnd/>
                      <a:tailEnd/>
                    </a:ln>
                  </pic:spPr>
                </pic:pic>
              </a:graphicData>
            </a:graphic>
          </wp:inline>
        </w:drawing>
      </w:r>
    </w:p>
    <w:p w:rsidR="0057379F" w:rsidRPr="000730EE" w:rsidRDefault="0057379F" w:rsidP="0057379F">
      <w:pPr>
        <w:spacing w:line="240" w:lineRule="auto"/>
        <w:jc w:val="center"/>
        <w:rPr>
          <w:rFonts w:ascii="Times New Roman" w:hAnsi="Times New Roman" w:cs="Times New Roman"/>
          <w:b/>
          <w:sz w:val="28"/>
          <w:szCs w:val="28"/>
        </w:rPr>
      </w:pPr>
    </w:p>
    <w:p w:rsidR="0057379F" w:rsidRPr="000730EE" w:rsidRDefault="0057379F" w:rsidP="0057379F">
      <w:pPr>
        <w:tabs>
          <w:tab w:val="left" w:pos="5670"/>
        </w:tabs>
        <w:spacing w:line="240" w:lineRule="auto"/>
        <w:jc w:val="center"/>
        <w:rPr>
          <w:rFonts w:ascii="Times New Roman" w:hAnsi="Times New Roman" w:cs="Times New Roman"/>
          <w:b/>
          <w:i/>
          <w:sz w:val="28"/>
          <w:szCs w:val="28"/>
        </w:rPr>
      </w:pPr>
      <w:r w:rsidRPr="000730EE">
        <w:rPr>
          <w:rFonts w:ascii="Times New Roman" w:hAnsi="Times New Roman" w:cs="Times New Roman"/>
          <w:b/>
          <w:i/>
          <w:sz w:val="28"/>
          <w:szCs w:val="28"/>
        </w:rPr>
        <w:t>ПОСТАНОВЛЕНИЕ</w:t>
      </w:r>
    </w:p>
    <w:p w:rsidR="0057379F" w:rsidRPr="000730EE" w:rsidRDefault="0057379F" w:rsidP="0057379F">
      <w:pPr>
        <w:spacing w:line="240" w:lineRule="auto"/>
        <w:jc w:val="center"/>
        <w:rPr>
          <w:rFonts w:ascii="Times New Roman" w:hAnsi="Times New Roman" w:cs="Times New Roman"/>
          <w:b/>
          <w:i/>
          <w:sz w:val="28"/>
          <w:szCs w:val="28"/>
        </w:rPr>
      </w:pPr>
      <w:r w:rsidRPr="000730EE">
        <w:rPr>
          <w:rFonts w:ascii="Times New Roman" w:hAnsi="Times New Roman" w:cs="Times New Roman"/>
          <w:b/>
          <w:i/>
          <w:sz w:val="28"/>
          <w:szCs w:val="28"/>
        </w:rPr>
        <w:t xml:space="preserve">Администрации </w:t>
      </w:r>
    </w:p>
    <w:p w:rsidR="0057379F" w:rsidRPr="000730EE" w:rsidRDefault="0057379F" w:rsidP="0057379F">
      <w:pPr>
        <w:spacing w:line="240" w:lineRule="auto"/>
        <w:jc w:val="center"/>
        <w:rPr>
          <w:rFonts w:ascii="Times New Roman" w:hAnsi="Times New Roman" w:cs="Times New Roman"/>
          <w:b/>
          <w:i/>
          <w:sz w:val="28"/>
          <w:szCs w:val="28"/>
        </w:rPr>
      </w:pPr>
      <w:r w:rsidRPr="000730EE">
        <w:rPr>
          <w:rFonts w:ascii="Times New Roman" w:hAnsi="Times New Roman" w:cs="Times New Roman"/>
          <w:b/>
          <w:i/>
          <w:sz w:val="28"/>
          <w:szCs w:val="28"/>
        </w:rPr>
        <w:t>муниципального образования «Родниковский муниципальный район»</w:t>
      </w:r>
    </w:p>
    <w:p w:rsidR="0057379F" w:rsidRPr="000730EE" w:rsidRDefault="0057379F" w:rsidP="0057379F">
      <w:pPr>
        <w:spacing w:line="240" w:lineRule="auto"/>
        <w:jc w:val="center"/>
        <w:rPr>
          <w:rFonts w:ascii="Times New Roman" w:hAnsi="Times New Roman" w:cs="Times New Roman"/>
          <w:b/>
          <w:i/>
          <w:sz w:val="28"/>
          <w:szCs w:val="28"/>
        </w:rPr>
      </w:pPr>
      <w:r w:rsidRPr="000730EE">
        <w:rPr>
          <w:rFonts w:ascii="Times New Roman" w:hAnsi="Times New Roman" w:cs="Times New Roman"/>
          <w:b/>
          <w:i/>
          <w:sz w:val="28"/>
          <w:szCs w:val="28"/>
        </w:rPr>
        <w:t>Ивановской области</w:t>
      </w:r>
    </w:p>
    <w:p w:rsidR="0057379F" w:rsidRPr="000730EE" w:rsidRDefault="0057379F" w:rsidP="0057379F">
      <w:pPr>
        <w:spacing w:line="240" w:lineRule="auto"/>
        <w:jc w:val="center"/>
        <w:rPr>
          <w:rFonts w:ascii="Times New Roman" w:hAnsi="Times New Roman" w:cs="Times New Roman"/>
          <w:sz w:val="28"/>
          <w:szCs w:val="28"/>
        </w:rPr>
      </w:pPr>
    </w:p>
    <w:p w:rsidR="0057379F" w:rsidRPr="000730EE" w:rsidRDefault="0057379F" w:rsidP="0057379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28.02.2019 № 265</w:t>
      </w:r>
    </w:p>
    <w:p w:rsidR="0057379F" w:rsidRPr="000730EE" w:rsidRDefault="0057379F" w:rsidP="0057379F">
      <w:pPr>
        <w:pStyle w:val="a9"/>
        <w:jc w:val="left"/>
        <w:rPr>
          <w:rFonts w:cs="Times New Roman"/>
          <w:sz w:val="28"/>
          <w:szCs w:val="28"/>
        </w:rPr>
      </w:pPr>
      <w:r w:rsidRPr="000730EE">
        <w:rPr>
          <w:rFonts w:cs="Times New Roman"/>
          <w:sz w:val="28"/>
          <w:szCs w:val="28"/>
        </w:rPr>
        <w:t xml:space="preserve">                                  </w:t>
      </w:r>
    </w:p>
    <w:p w:rsidR="0057379F" w:rsidRPr="000730EE" w:rsidRDefault="0057379F" w:rsidP="0057379F">
      <w:pPr>
        <w:spacing w:line="240" w:lineRule="auto"/>
        <w:ind w:left="708"/>
        <w:rPr>
          <w:rFonts w:ascii="Times New Roman" w:hAnsi="Times New Roman" w:cs="Times New Roman"/>
          <w:b/>
          <w:sz w:val="28"/>
          <w:szCs w:val="28"/>
        </w:rPr>
      </w:pPr>
      <w:r w:rsidRPr="000730EE">
        <w:rPr>
          <w:rFonts w:ascii="Times New Roman" w:hAnsi="Times New Roman" w:cs="Times New Roman"/>
          <w:b/>
          <w:sz w:val="28"/>
          <w:szCs w:val="28"/>
        </w:rPr>
        <w:t>Об утверждении документации об аукционе на право заключения договора аренды имущества казны муниципального образования «Родниковский муниципальный район», предназначенного для предоставления его во владение и (или) пользование на долгосрочной основе субъектам малого и среднего предпринимательства</w:t>
      </w:r>
    </w:p>
    <w:p w:rsidR="0057379F" w:rsidRPr="000730EE" w:rsidRDefault="0057379F" w:rsidP="0057379F">
      <w:pPr>
        <w:spacing w:line="240" w:lineRule="auto"/>
        <w:ind w:left="1416" w:firstLine="708"/>
        <w:jc w:val="both"/>
        <w:rPr>
          <w:rFonts w:ascii="Times New Roman" w:hAnsi="Times New Roman" w:cs="Times New Roman"/>
          <w:b/>
          <w:sz w:val="28"/>
          <w:szCs w:val="28"/>
        </w:rPr>
      </w:pPr>
    </w:p>
    <w:p w:rsidR="0057379F" w:rsidRPr="000730EE" w:rsidRDefault="0057379F" w:rsidP="0057379F">
      <w:pPr>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 xml:space="preserve">В соответствии с Решением Совета муниципального образования «Родниковский муниципальный район» от 29.04.2016г.№ 29 «О порядке формирования, ведения, обязательного опубликования перечня и условиях предоставления в аренду имущества муниципального образования «Родниковский муниципальный район», свободного от прав третьих лиц (за исключением имущественных прав субъектов малого и среднего предпринимательства), а также порядке и условиях предоставления указанного имущества в аренду» (в действующей редакции), постановлением администрации муниципального образования «Родниковский муниципальный район» от   28.02.2019г.  № 264  «О проведении аукциона на право заключения договора  аренды  имущества казны муниципального образования «Родниковский муниципальный район», включенного в перечень имущества муниципального образования «Родниковский муниципальный район»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иными установленными региональными программами развития субъектов малого и среднего предпринимательства приоритетными видами деятельности)) субъектам </w:t>
      </w:r>
      <w:r w:rsidRPr="000730EE">
        <w:rPr>
          <w:rFonts w:ascii="Times New Roman" w:hAnsi="Times New Roman" w:cs="Times New Roman"/>
          <w:sz w:val="28"/>
          <w:szCs w:val="28"/>
        </w:rPr>
        <w:lastRenderedPageBreak/>
        <w:t>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7379F" w:rsidRPr="000730EE" w:rsidRDefault="0057379F" w:rsidP="0057379F">
      <w:pPr>
        <w:spacing w:line="240" w:lineRule="auto"/>
        <w:ind w:firstLine="709"/>
        <w:jc w:val="center"/>
        <w:rPr>
          <w:rFonts w:ascii="Times New Roman" w:hAnsi="Times New Roman" w:cs="Times New Roman"/>
          <w:b/>
          <w:sz w:val="28"/>
          <w:szCs w:val="28"/>
        </w:rPr>
      </w:pPr>
    </w:p>
    <w:p w:rsidR="0057379F" w:rsidRPr="000730EE" w:rsidRDefault="0057379F" w:rsidP="0057379F">
      <w:pPr>
        <w:spacing w:line="240" w:lineRule="auto"/>
        <w:ind w:firstLine="709"/>
        <w:jc w:val="center"/>
        <w:rPr>
          <w:rFonts w:ascii="Times New Roman" w:hAnsi="Times New Roman" w:cs="Times New Roman"/>
          <w:b/>
          <w:sz w:val="28"/>
          <w:szCs w:val="28"/>
        </w:rPr>
      </w:pPr>
      <w:r w:rsidRPr="000730EE">
        <w:rPr>
          <w:rFonts w:ascii="Times New Roman" w:hAnsi="Times New Roman" w:cs="Times New Roman"/>
          <w:b/>
          <w:sz w:val="28"/>
          <w:szCs w:val="28"/>
        </w:rPr>
        <w:t>постановляю:</w:t>
      </w:r>
    </w:p>
    <w:p w:rsidR="0057379F" w:rsidRPr="000730EE" w:rsidRDefault="0057379F" w:rsidP="0057379F">
      <w:pPr>
        <w:spacing w:line="240" w:lineRule="auto"/>
        <w:ind w:firstLine="709"/>
        <w:jc w:val="both"/>
        <w:rPr>
          <w:rFonts w:ascii="Times New Roman" w:hAnsi="Times New Roman" w:cs="Times New Roman"/>
          <w:sz w:val="28"/>
          <w:szCs w:val="28"/>
        </w:rPr>
      </w:pPr>
    </w:p>
    <w:p w:rsidR="0057379F" w:rsidRPr="000730EE" w:rsidRDefault="0057379F" w:rsidP="0057379F">
      <w:pPr>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1. Утвердить документацию об аукционе на право заключения договора аренды имущества казны муниципального образования «Родниковский муниципальный район», предназначенного для предоставления его во владение и (или) пользование на долгосрочной основе субъектам малого и среднего предпринимательства (приложение).</w:t>
      </w:r>
    </w:p>
    <w:p w:rsidR="0057379F" w:rsidRPr="000730EE" w:rsidRDefault="0057379F" w:rsidP="0057379F">
      <w:pPr>
        <w:tabs>
          <w:tab w:val="num" w:pos="1185"/>
        </w:tabs>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          </w:t>
      </w:r>
    </w:p>
    <w:p w:rsidR="0057379F" w:rsidRPr="000730EE" w:rsidRDefault="0057379F" w:rsidP="0057379F">
      <w:pPr>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57379F" w:rsidRPr="000730EE" w:rsidRDefault="0057379F" w:rsidP="0057379F">
      <w:pPr>
        <w:spacing w:line="240" w:lineRule="auto"/>
        <w:jc w:val="both"/>
        <w:rPr>
          <w:rFonts w:ascii="Times New Roman" w:hAnsi="Times New Roman" w:cs="Times New Roman"/>
          <w:sz w:val="28"/>
          <w:szCs w:val="28"/>
        </w:rPr>
      </w:pPr>
    </w:p>
    <w:p w:rsidR="0057379F" w:rsidRPr="000730EE" w:rsidRDefault="0057379F" w:rsidP="0057379F">
      <w:pPr>
        <w:tabs>
          <w:tab w:val="num" w:pos="1185"/>
        </w:tabs>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          3.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председателя КУИ Белянину Л.В.</w:t>
      </w:r>
    </w:p>
    <w:p w:rsidR="0057379F" w:rsidRPr="000730EE" w:rsidRDefault="0057379F" w:rsidP="0057379F">
      <w:pPr>
        <w:spacing w:line="240" w:lineRule="auto"/>
        <w:rPr>
          <w:rFonts w:ascii="Times New Roman" w:hAnsi="Times New Roman" w:cs="Times New Roman"/>
          <w:sz w:val="28"/>
          <w:szCs w:val="28"/>
        </w:rPr>
      </w:pPr>
    </w:p>
    <w:p w:rsidR="0057379F" w:rsidRPr="000730EE" w:rsidRDefault="0057379F" w:rsidP="0057379F">
      <w:pPr>
        <w:spacing w:line="240" w:lineRule="auto"/>
        <w:jc w:val="both"/>
        <w:rPr>
          <w:rFonts w:ascii="Times New Roman" w:hAnsi="Times New Roman" w:cs="Times New Roman"/>
          <w:b/>
          <w:sz w:val="28"/>
          <w:szCs w:val="28"/>
        </w:rPr>
      </w:pPr>
    </w:p>
    <w:p w:rsidR="0057379F" w:rsidRPr="000730EE" w:rsidRDefault="0057379F" w:rsidP="0057379F">
      <w:pPr>
        <w:spacing w:line="240" w:lineRule="auto"/>
        <w:jc w:val="both"/>
        <w:rPr>
          <w:rFonts w:ascii="Times New Roman" w:hAnsi="Times New Roman" w:cs="Times New Roman"/>
          <w:b/>
          <w:sz w:val="28"/>
          <w:szCs w:val="28"/>
        </w:rPr>
      </w:pPr>
    </w:p>
    <w:p w:rsidR="0057379F" w:rsidRPr="000730EE" w:rsidRDefault="0057379F" w:rsidP="0057379F">
      <w:pPr>
        <w:spacing w:line="240" w:lineRule="auto"/>
        <w:jc w:val="both"/>
        <w:rPr>
          <w:rFonts w:ascii="Times New Roman" w:hAnsi="Times New Roman" w:cs="Times New Roman"/>
          <w:b/>
          <w:sz w:val="28"/>
          <w:szCs w:val="28"/>
        </w:rPr>
      </w:pPr>
    </w:p>
    <w:p w:rsidR="0057379F" w:rsidRPr="000730EE" w:rsidRDefault="0057379F" w:rsidP="00F5585B">
      <w:pPr>
        <w:spacing w:after="0" w:line="240" w:lineRule="auto"/>
        <w:jc w:val="both"/>
        <w:rPr>
          <w:rFonts w:ascii="Times New Roman" w:hAnsi="Times New Roman" w:cs="Times New Roman"/>
          <w:b/>
          <w:sz w:val="28"/>
          <w:szCs w:val="28"/>
        </w:rPr>
      </w:pPr>
      <w:r w:rsidRPr="000730EE">
        <w:rPr>
          <w:rFonts w:ascii="Times New Roman" w:hAnsi="Times New Roman" w:cs="Times New Roman"/>
          <w:b/>
          <w:sz w:val="28"/>
          <w:szCs w:val="28"/>
        </w:rPr>
        <w:t xml:space="preserve">И.о.Главы муниципального образования </w:t>
      </w:r>
    </w:p>
    <w:p w:rsidR="0057379F" w:rsidRPr="000730EE" w:rsidRDefault="0057379F" w:rsidP="00F5585B">
      <w:pPr>
        <w:spacing w:after="0" w:line="240" w:lineRule="auto"/>
        <w:jc w:val="both"/>
        <w:rPr>
          <w:rFonts w:ascii="Times New Roman" w:hAnsi="Times New Roman" w:cs="Times New Roman"/>
          <w:sz w:val="28"/>
          <w:szCs w:val="28"/>
        </w:rPr>
      </w:pPr>
      <w:r w:rsidRPr="000730EE">
        <w:rPr>
          <w:rFonts w:ascii="Times New Roman" w:hAnsi="Times New Roman" w:cs="Times New Roman"/>
          <w:b/>
          <w:sz w:val="28"/>
          <w:szCs w:val="28"/>
        </w:rPr>
        <w:t>«Родниковский муниципальный район»</w:t>
      </w:r>
      <w:r w:rsidRPr="000730EE">
        <w:rPr>
          <w:rFonts w:ascii="Times New Roman" w:hAnsi="Times New Roman" w:cs="Times New Roman"/>
          <w:b/>
          <w:sz w:val="28"/>
          <w:szCs w:val="28"/>
        </w:rPr>
        <w:tab/>
      </w:r>
      <w:r w:rsidRPr="000730EE">
        <w:rPr>
          <w:rFonts w:ascii="Times New Roman" w:hAnsi="Times New Roman" w:cs="Times New Roman"/>
          <w:b/>
          <w:sz w:val="28"/>
          <w:szCs w:val="28"/>
        </w:rPr>
        <w:tab/>
      </w:r>
      <w:r w:rsidRPr="000730EE">
        <w:rPr>
          <w:rFonts w:ascii="Times New Roman" w:hAnsi="Times New Roman" w:cs="Times New Roman"/>
          <w:b/>
          <w:sz w:val="28"/>
          <w:szCs w:val="28"/>
        </w:rPr>
        <w:tab/>
      </w:r>
      <w:r w:rsidRPr="000730EE">
        <w:rPr>
          <w:rFonts w:ascii="Times New Roman" w:hAnsi="Times New Roman" w:cs="Times New Roman"/>
          <w:b/>
          <w:sz w:val="28"/>
          <w:szCs w:val="28"/>
        </w:rPr>
        <w:tab/>
        <w:t xml:space="preserve">     С.А.Аветисян</w:t>
      </w:r>
    </w:p>
    <w:p w:rsidR="0057379F" w:rsidRPr="000730EE" w:rsidRDefault="0057379F" w:rsidP="00F5585B">
      <w:pPr>
        <w:spacing w:after="0" w:line="240" w:lineRule="auto"/>
        <w:jc w:val="both"/>
        <w:rPr>
          <w:rFonts w:ascii="Times New Roman" w:hAnsi="Times New Roman" w:cs="Times New Roman"/>
          <w:sz w:val="28"/>
          <w:szCs w:val="28"/>
        </w:rPr>
      </w:pPr>
    </w:p>
    <w:p w:rsidR="0057379F" w:rsidRPr="000730EE" w:rsidRDefault="0057379F" w:rsidP="00F5585B">
      <w:pPr>
        <w:spacing w:after="0" w:line="240" w:lineRule="auto"/>
        <w:jc w:val="both"/>
        <w:rPr>
          <w:rFonts w:ascii="Times New Roman" w:hAnsi="Times New Roman" w:cs="Times New Roman"/>
          <w:sz w:val="28"/>
          <w:szCs w:val="28"/>
        </w:rPr>
      </w:pPr>
    </w:p>
    <w:p w:rsidR="0057379F" w:rsidRPr="000730EE" w:rsidRDefault="0057379F" w:rsidP="0057379F">
      <w:pPr>
        <w:pStyle w:val="a9"/>
        <w:ind w:left="4248"/>
        <w:jc w:val="left"/>
        <w:rPr>
          <w:rFonts w:cs="Times New Roman"/>
          <w:sz w:val="28"/>
          <w:szCs w:val="28"/>
        </w:rPr>
      </w:pPr>
    </w:p>
    <w:p w:rsidR="0057379F" w:rsidRPr="000730EE" w:rsidRDefault="0057379F" w:rsidP="0057379F">
      <w:pPr>
        <w:pStyle w:val="a9"/>
        <w:ind w:left="4248"/>
        <w:jc w:val="left"/>
        <w:rPr>
          <w:rFonts w:cs="Times New Roman"/>
          <w:sz w:val="28"/>
          <w:szCs w:val="28"/>
        </w:rPr>
      </w:pPr>
    </w:p>
    <w:p w:rsidR="0057379F" w:rsidRPr="000730EE" w:rsidRDefault="0057379F" w:rsidP="0057379F">
      <w:pPr>
        <w:pStyle w:val="a9"/>
        <w:ind w:left="4248"/>
        <w:jc w:val="left"/>
        <w:rPr>
          <w:rFonts w:cs="Times New Roman"/>
          <w:sz w:val="28"/>
          <w:szCs w:val="28"/>
        </w:rPr>
      </w:pPr>
    </w:p>
    <w:p w:rsidR="0057379F" w:rsidRPr="000730EE" w:rsidRDefault="0057379F" w:rsidP="0057379F">
      <w:pPr>
        <w:pStyle w:val="a9"/>
        <w:ind w:left="4248"/>
        <w:jc w:val="left"/>
        <w:rPr>
          <w:rFonts w:cs="Times New Roman"/>
          <w:sz w:val="28"/>
          <w:szCs w:val="28"/>
        </w:rPr>
      </w:pPr>
    </w:p>
    <w:p w:rsidR="0057379F" w:rsidRPr="000730EE" w:rsidRDefault="0057379F" w:rsidP="0057379F">
      <w:pPr>
        <w:pStyle w:val="a9"/>
        <w:ind w:left="4248"/>
        <w:jc w:val="left"/>
        <w:rPr>
          <w:rFonts w:cs="Times New Roman"/>
          <w:sz w:val="28"/>
          <w:szCs w:val="28"/>
        </w:rPr>
      </w:pPr>
    </w:p>
    <w:p w:rsidR="0057379F" w:rsidRPr="000730EE" w:rsidRDefault="0057379F" w:rsidP="0057379F">
      <w:pPr>
        <w:pStyle w:val="a9"/>
        <w:ind w:left="4248"/>
        <w:jc w:val="left"/>
        <w:rPr>
          <w:rFonts w:cs="Times New Roman"/>
          <w:sz w:val="28"/>
          <w:szCs w:val="28"/>
        </w:rPr>
      </w:pPr>
    </w:p>
    <w:p w:rsidR="0057379F" w:rsidRPr="000730EE" w:rsidRDefault="0057379F" w:rsidP="0057379F">
      <w:pPr>
        <w:spacing w:line="240" w:lineRule="auto"/>
        <w:jc w:val="both"/>
        <w:rPr>
          <w:rFonts w:ascii="Times New Roman" w:hAnsi="Times New Roman" w:cs="Times New Roman"/>
          <w:sz w:val="28"/>
          <w:szCs w:val="28"/>
        </w:rPr>
      </w:pPr>
    </w:p>
    <w:p w:rsidR="0057379F" w:rsidRDefault="0057379F" w:rsidP="0057379F">
      <w:pPr>
        <w:spacing w:line="240" w:lineRule="auto"/>
        <w:jc w:val="both"/>
        <w:rPr>
          <w:rFonts w:ascii="Times New Roman" w:hAnsi="Times New Roman" w:cs="Times New Roman"/>
          <w:sz w:val="28"/>
          <w:szCs w:val="28"/>
        </w:rPr>
      </w:pPr>
    </w:p>
    <w:p w:rsidR="00F5585B" w:rsidRPr="000730EE" w:rsidRDefault="00F5585B" w:rsidP="0057379F">
      <w:pPr>
        <w:spacing w:line="240" w:lineRule="auto"/>
        <w:jc w:val="both"/>
        <w:rPr>
          <w:rFonts w:ascii="Times New Roman" w:hAnsi="Times New Roman" w:cs="Times New Roman"/>
          <w:sz w:val="28"/>
          <w:szCs w:val="28"/>
        </w:rPr>
      </w:pPr>
    </w:p>
    <w:p w:rsidR="0057379F" w:rsidRPr="000730EE" w:rsidRDefault="0057379F" w:rsidP="00F5585B">
      <w:pPr>
        <w:spacing w:after="0" w:line="240" w:lineRule="auto"/>
        <w:ind w:left="2832" w:firstLine="708"/>
        <w:jc w:val="right"/>
        <w:rPr>
          <w:rFonts w:ascii="Times New Roman" w:hAnsi="Times New Roman" w:cs="Times New Roman"/>
          <w:b/>
          <w:sz w:val="28"/>
          <w:szCs w:val="28"/>
        </w:rPr>
      </w:pPr>
      <w:r w:rsidRPr="000730EE">
        <w:rPr>
          <w:rFonts w:ascii="Times New Roman" w:hAnsi="Times New Roman" w:cs="Times New Roman"/>
          <w:b/>
          <w:sz w:val="28"/>
          <w:szCs w:val="28"/>
        </w:rPr>
        <w:lastRenderedPageBreak/>
        <w:t xml:space="preserve">Приложение </w:t>
      </w:r>
    </w:p>
    <w:p w:rsidR="0057379F" w:rsidRPr="000730EE" w:rsidRDefault="0057379F" w:rsidP="00F5585B">
      <w:pPr>
        <w:spacing w:after="0" w:line="240" w:lineRule="auto"/>
        <w:ind w:left="3540"/>
        <w:jc w:val="right"/>
        <w:rPr>
          <w:rFonts w:ascii="Times New Roman" w:hAnsi="Times New Roman" w:cs="Times New Roman"/>
          <w:b/>
          <w:sz w:val="28"/>
          <w:szCs w:val="28"/>
        </w:rPr>
      </w:pPr>
      <w:r w:rsidRPr="000730EE">
        <w:rPr>
          <w:rFonts w:ascii="Times New Roman" w:hAnsi="Times New Roman" w:cs="Times New Roman"/>
          <w:b/>
          <w:sz w:val="28"/>
          <w:szCs w:val="28"/>
        </w:rPr>
        <w:t>к постановлению администрации</w:t>
      </w:r>
    </w:p>
    <w:p w:rsidR="0057379F" w:rsidRPr="000730EE" w:rsidRDefault="0057379F" w:rsidP="00F5585B">
      <w:pPr>
        <w:spacing w:after="0" w:line="240" w:lineRule="auto"/>
        <w:ind w:left="3540"/>
        <w:jc w:val="right"/>
        <w:rPr>
          <w:rFonts w:ascii="Times New Roman" w:hAnsi="Times New Roman" w:cs="Times New Roman"/>
          <w:b/>
          <w:sz w:val="28"/>
          <w:szCs w:val="28"/>
        </w:rPr>
      </w:pPr>
      <w:r w:rsidRPr="000730EE">
        <w:rPr>
          <w:rFonts w:ascii="Times New Roman" w:hAnsi="Times New Roman" w:cs="Times New Roman"/>
          <w:b/>
          <w:sz w:val="28"/>
          <w:szCs w:val="28"/>
        </w:rPr>
        <w:t xml:space="preserve">муниципального образования </w:t>
      </w:r>
    </w:p>
    <w:p w:rsidR="0057379F" w:rsidRPr="000730EE" w:rsidRDefault="0057379F" w:rsidP="00F5585B">
      <w:pPr>
        <w:spacing w:after="0" w:line="240" w:lineRule="auto"/>
        <w:ind w:left="3540"/>
        <w:jc w:val="right"/>
        <w:rPr>
          <w:rFonts w:ascii="Times New Roman" w:hAnsi="Times New Roman" w:cs="Times New Roman"/>
          <w:b/>
          <w:sz w:val="28"/>
          <w:szCs w:val="28"/>
        </w:rPr>
      </w:pPr>
      <w:r w:rsidRPr="000730EE">
        <w:rPr>
          <w:rFonts w:ascii="Times New Roman" w:hAnsi="Times New Roman" w:cs="Times New Roman"/>
          <w:b/>
          <w:sz w:val="28"/>
          <w:szCs w:val="28"/>
        </w:rPr>
        <w:t>«Родниковский муниципальный район»</w:t>
      </w:r>
    </w:p>
    <w:p w:rsidR="0057379F" w:rsidRPr="000730EE" w:rsidRDefault="0057379F" w:rsidP="00F5585B">
      <w:pPr>
        <w:spacing w:after="0" w:line="240" w:lineRule="auto"/>
        <w:ind w:left="3540"/>
        <w:jc w:val="right"/>
        <w:rPr>
          <w:rFonts w:ascii="Times New Roman" w:hAnsi="Times New Roman" w:cs="Times New Roman"/>
          <w:b/>
          <w:sz w:val="28"/>
          <w:szCs w:val="28"/>
        </w:rPr>
      </w:pPr>
      <w:r w:rsidRPr="000730EE">
        <w:rPr>
          <w:rFonts w:ascii="Times New Roman" w:hAnsi="Times New Roman" w:cs="Times New Roman"/>
          <w:b/>
          <w:sz w:val="28"/>
          <w:szCs w:val="28"/>
        </w:rPr>
        <w:t>от  28.02.2019г.  № 265</w:t>
      </w:r>
    </w:p>
    <w:p w:rsidR="0057379F" w:rsidRPr="000730EE" w:rsidRDefault="0057379F" w:rsidP="00F5585B">
      <w:pPr>
        <w:spacing w:after="0" w:line="240" w:lineRule="auto"/>
        <w:ind w:left="3540"/>
        <w:rPr>
          <w:rFonts w:ascii="Times New Roman" w:hAnsi="Times New Roman" w:cs="Times New Roman"/>
          <w:sz w:val="28"/>
          <w:szCs w:val="28"/>
        </w:rPr>
      </w:pPr>
    </w:p>
    <w:p w:rsidR="0057379F" w:rsidRPr="000730EE" w:rsidRDefault="0057379F" w:rsidP="00F5585B">
      <w:pPr>
        <w:widowControl w:val="0"/>
        <w:spacing w:after="0" w:line="240" w:lineRule="auto"/>
        <w:rPr>
          <w:rFonts w:ascii="Times New Roman" w:hAnsi="Times New Roman" w:cs="Times New Roman"/>
          <w:sz w:val="28"/>
          <w:szCs w:val="28"/>
        </w:rPr>
      </w:pPr>
    </w:p>
    <w:p w:rsidR="0057379F" w:rsidRPr="000730EE" w:rsidRDefault="0057379F" w:rsidP="0057379F">
      <w:pPr>
        <w:widowControl w:val="0"/>
        <w:spacing w:line="240" w:lineRule="auto"/>
        <w:rPr>
          <w:rFonts w:ascii="Times New Roman" w:hAnsi="Times New Roman" w:cs="Times New Roman"/>
          <w:sz w:val="28"/>
          <w:szCs w:val="28"/>
        </w:rPr>
      </w:pPr>
    </w:p>
    <w:p w:rsidR="0057379F" w:rsidRPr="000730EE" w:rsidRDefault="0057379F" w:rsidP="0057379F">
      <w:pPr>
        <w:widowControl w:val="0"/>
        <w:spacing w:line="240" w:lineRule="auto"/>
        <w:rPr>
          <w:rFonts w:ascii="Times New Roman" w:hAnsi="Times New Roman" w:cs="Times New Roman"/>
          <w:sz w:val="28"/>
          <w:szCs w:val="28"/>
        </w:rPr>
      </w:pPr>
    </w:p>
    <w:p w:rsidR="0057379F" w:rsidRPr="000730EE" w:rsidRDefault="0057379F" w:rsidP="0057379F">
      <w:pPr>
        <w:widowControl w:val="0"/>
        <w:spacing w:line="240" w:lineRule="auto"/>
        <w:rPr>
          <w:rFonts w:ascii="Times New Roman" w:hAnsi="Times New Roman" w:cs="Times New Roman"/>
          <w:sz w:val="28"/>
          <w:szCs w:val="28"/>
        </w:rPr>
      </w:pPr>
    </w:p>
    <w:p w:rsidR="0057379F" w:rsidRPr="000730EE" w:rsidRDefault="0057379F" w:rsidP="00816F11">
      <w:pPr>
        <w:pStyle w:val="28"/>
        <w:widowControl w:val="0"/>
        <w:spacing w:line="240" w:lineRule="auto"/>
        <w:jc w:val="center"/>
        <w:rPr>
          <w:sz w:val="28"/>
          <w:szCs w:val="28"/>
        </w:rPr>
      </w:pPr>
      <w:r w:rsidRPr="000730EE">
        <w:rPr>
          <w:sz w:val="28"/>
          <w:szCs w:val="28"/>
        </w:rPr>
        <w:t>ДОКУМЕНТАЦИЯ ОБ АУКЦИОНЕ</w:t>
      </w:r>
    </w:p>
    <w:p w:rsidR="0057379F" w:rsidRPr="000730EE" w:rsidRDefault="0057379F" w:rsidP="00816F11">
      <w:pPr>
        <w:pStyle w:val="afff2"/>
        <w:widowControl w:val="0"/>
        <w:tabs>
          <w:tab w:val="left" w:pos="708"/>
        </w:tabs>
        <w:spacing w:before="0" w:after="0"/>
        <w:ind w:left="0" w:firstLine="0"/>
        <w:rPr>
          <w:rFonts w:ascii="Times New Roman" w:hAnsi="Times New Roman"/>
          <w:sz w:val="28"/>
          <w:szCs w:val="28"/>
        </w:rPr>
      </w:pPr>
      <w:r w:rsidRPr="000730EE">
        <w:rPr>
          <w:rFonts w:ascii="Times New Roman" w:hAnsi="Times New Roman"/>
          <w:sz w:val="28"/>
          <w:szCs w:val="28"/>
        </w:rPr>
        <w:t>НА ПРАВО ЗАКЛЮЧЕНИЯ  ДОГОВОРА АРЕНДЫ ИМУЩЕСТВА казны МУНИЦИПАЛЬНОГО ОБРАЗОВАНИЯ «рОДНИКОВСКИЙ МУНИЦИПАЛЬНЫЙ РАЙОН», ПРЕДНаЗНАЧЕННОГО ДЛЯ ПРЕДОСТАВЛЕНИЯ ЕГО ВО ВЛАДЕНИЕ И (ИЛИ) ПОЛЬЗОВАНИЕ НА ДОЛГОСРОЧНОЙ ОСНОВЕ субъектАМ малого и среднего предпринимательства</w:t>
      </w:r>
    </w:p>
    <w:p w:rsidR="0057379F" w:rsidRPr="000730EE" w:rsidRDefault="0057379F" w:rsidP="0057379F">
      <w:pPr>
        <w:pStyle w:val="28"/>
        <w:widowControl w:val="0"/>
        <w:spacing w:line="240" w:lineRule="auto"/>
        <w:jc w:val="both"/>
        <w:rPr>
          <w:sz w:val="28"/>
          <w:szCs w:val="28"/>
        </w:rPr>
      </w:pPr>
    </w:p>
    <w:p w:rsidR="0057379F" w:rsidRPr="000730EE" w:rsidRDefault="0057379F" w:rsidP="0057379F">
      <w:pPr>
        <w:widowControl w:val="0"/>
        <w:spacing w:line="240" w:lineRule="auto"/>
        <w:rPr>
          <w:rFonts w:ascii="Times New Roman" w:hAnsi="Times New Roman" w:cs="Times New Roman"/>
          <w:sz w:val="28"/>
          <w:szCs w:val="28"/>
        </w:rPr>
      </w:pPr>
    </w:p>
    <w:p w:rsidR="0057379F" w:rsidRPr="000730EE" w:rsidRDefault="0057379F" w:rsidP="0057379F">
      <w:pPr>
        <w:widowControl w:val="0"/>
        <w:spacing w:line="240" w:lineRule="auto"/>
        <w:rPr>
          <w:rFonts w:ascii="Times New Roman" w:hAnsi="Times New Roman" w:cs="Times New Roman"/>
          <w:b/>
          <w:sz w:val="28"/>
          <w:szCs w:val="28"/>
        </w:rPr>
      </w:pPr>
    </w:p>
    <w:p w:rsidR="0057379F" w:rsidRPr="000730EE" w:rsidRDefault="0057379F" w:rsidP="0057379F">
      <w:pPr>
        <w:widowControl w:val="0"/>
        <w:spacing w:line="240" w:lineRule="auto"/>
        <w:rPr>
          <w:rFonts w:ascii="Times New Roman" w:hAnsi="Times New Roman" w:cs="Times New Roman"/>
          <w:b/>
          <w:sz w:val="28"/>
          <w:szCs w:val="28"/>
        </w:rPr>
      </w:pPr>
    </w:p>
    <w:p w:rsidR="0057379F" w:rsidRPr="000730EE" w:rsidRDefault="0057379F" w:rsidP="0057379F">
      <w:pPr>
        <w:widowControl w:val="0"/>
        <w:spacing w:line="240" w:lineRule="auto"/>
        <w:rPr>
          <w:rFonts w:ascii="Times New Roman" w:hAnsi="Times New Roman" w:cs="Times New Roman"/>
          <w:b/>
          <w:sz w:val="28"/>
          <w:szCs w:val="28"/>
        </w:rPr>
      </w:pPr>
    </w:p>
    <w:p w:rsidR="0057379F" w:rsidRPr="000730EE" w:rsidRDefault="0057379F" w:rsidP="0057379F">
      <w:pPr>
        <w:widowControl w:val="0"/>
        <w:spacing w:line="240" w:lineRule="auto"/>
        <w:rPr>
          <w:rFonts w:ascii="Times New Roman" w:hAnsi="Times New Roman" w:cs="Times New Roman"/>
          <w:b/>
          <w:sz w:val="28"/>
          <w:szCs w:val="28"/>
        </w:rPr>
      </w:pPr>
    </w:p>
    <w:p w:rsidR="0057379F" w:rsidRPr="000730EE" w:rsidRDefault="0057379F" w:rsidP="0057379F">
      <w:pPr>
        <w:widowControl w:val="0"/>
        <w:spacing w:line="240" w:lineRule="auto"/>
        <w:jc w:val="center"/>
        <w:rPr>
          <w:rFonts w:ascii="Times New Roman" w:hAnsi="Times New Roman" w:cs="Times New Roman"/>
          <w:b/>
          <w:sz w:val="28"/>
          <w:szCs w:val="28"/>
        </w:rPr>
      </w:pPr>
    </w:p>
    <w:p w:rsidR="0057379F" w:rsidRPr="000730EE" w:rsidRDefault="0057379F" w:rsidP="0057379F">
      <w:pPr>
        <w:widowControl w:val="0"/>
        <w:spacing w:line="240" w:lineRule="auto"/>
        <w:jc w:val="center"/>
        <w:rPr>
          <w:rFonts w:ascii="Times New Roman" w:hAnsi="Times New Roman" w:cs="Times New Roman"/>
          <w:b/>
          <w:sz w:val="28"/>
          <w:szCs w:val="28"/>
        </w:rPr>
      </w:pPr>
    </w:p>
    <w:p w:rsidR="0057379F" w:rsidRPr="000730EE" w:rsidRDefault="0057379F" w:rsidP="0057379F">
      <w:pPr>
        <w:widowControl w:val="0"/>
        <w:spacing w:line="240" w:lineRule="auto"/>
        <w:jc w:val="center"/>
        <w:rPr>
          <w:rFonts w:ascii="Times New Roman" w:hAnsi="Times New Roman" w:cs="Times New Roman"/>
          <w:b/>
          <w:sz w:val="28"/>
          <w:szCs w:val="28"/>
        </w:rPr>
      </w:pPr>
    </w:p>
    <w:p w:rsidR="0057379F" w:rsidRPr="000730EE" w:rsidRDefault="0057379F" w:rsidP="0057379F">
      <w:pPr>
        <w:widowControl w:val="0"/>
        <w:spacing w:line="240" w:lineRule="auto"/>
        <w:jc w:val="center"/>
        <w:rPr>
          <w:rFonts w:ascii="Times New Roman" w:hAnsi="Times New Roman" w:cs="Times New Roman"/>
          <w:b/>
          <w:sz w:val="28"/>
          <w:szCs w:val="28"/>
        </w:rPr>
      </w:pPr>
    </w:p>
    <w:p w:rsidR="0057379F" w:rsidRPr="000730EE" w:rsidRDefault="0057379F" w:rsidP="0057379F">
      <w:pPr>
        <w:widowControl w:val="0"/>
        <w:spacing w:line="240" w:lineRule="auto"/>
        <w:jc w:val="center"/>
        <w:rPr>
          <w:rFonts w:ascii="Times New Roman" w:hAnsi="Times New Roman" w:cs="Times New Roman"/>
          <w:b/>
          <w:sz w:val="28"/>
          <w:szCs w:val="28"/>
        </w:rPr>
      </w:pPr>
    </w:p>
    <w:p w:rsidR="0057379F" w:rsidRPr="000730EE" w:rsidRDefault="0057379F" w:rsidP="0057379F">
      <w:pPr>
        <w:widowControl w:val="0"/>
        <w:spacing w:line="240" w:lineRule="auto"/>
        <w:jc w:val="center"/>
        <w:rPr>
          <w:rFonts w:ascii="Times New Roman" w:hAnsi="Times New Roman" w:cs="Times New Roman"/>
          <w:b/>
          <w:sz w:val="28"/>
          <w:szCs w:val="28"/>
        </w:rPr>
      </w:pPr>
    </w:p>
    <w:p w:rsidR="0057379F" w:rsidRPr="000730EE" w:rsidRDefault="0057379F" w:rsidP="0057379F">
      <w:pPr>
        <w:widowControl w:val="0"/>
        <w:spacing w:line="240" w:lineRule="auto"/>
        <w:jc w:val="center"/>
        <w:rPr>
          <w:rFonts w:ascii="Times New Roman" w:hAnsi="Times New Roman" w:cs="Times New Roman"/>
          <w:b/>
          <w:sz w:val="28"/>
          <w:szCs w:val="28"/>
        </w:rPr>
      </w:pPr>
    </w:p>
    <w:p w:rsidR="0057379F" w:rsidRPr="000730EE" w:rsidRDefault="0057379F" w:rsidP="0057379F">
      <w:pPr>
        <w:widowControl w:val="0"/>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РОДНИКИ, 2019</w:t>
      </w:r>
    </w:p>
    <w:p w:rsidR="00F5585B" w:rsidRDefault="00F5585B" w:rsidP="0057379F">
      <w:pPr>
        <w:pStyle w:val="30"/>
        <w:keepNext w:val="0"/>
        <w:widowControl w:val="0"/>
        <w:numPr>
          <w:ilvl w:val="2"/>
          <w:numId w:val="0"/>
        </w:numPr>
        <w:tabs>
          <w:tab w:val="num" w:pos="720"/>
        </w:tabs>
        <w:spacing w:before="0" w:after="0"/>
        <w:ind w:left="720" w:hanging="720"/>
        <w:jc w:val="center"/>
        <w:rPr>
          <w:rFonts w:ascii="Times New Roman" w:hAnsi="Times New Roman" w:cs="Times New Roman"/>
          <w:sz w:val="28"/>
          <w:szCs w:val="28"/>
        </w:rPr>
      </w:pPr>
    </w:p>
    <w:p w:rsidR="00F5585B" w:rsidRDefault="00F5585B" w:rsidP="0057379F">
      <w:pPr>
        <w:pStyle w:val="30"/>
        <w:keepNext w:val="0"/>
        <w:widowControl w:val="0"/>
        <w:numPr>
          <w:ilvl w:val="2"/>
          <w:numId w:val="0"/>
        </w:numPr>
        <w:tabs>
          <w:tab w:val="num" w:pos="720"/>
        </w:tabs>
        <w:spacing w:before="0" w:after="0"/>
        <w:ind w:left="720" w:hanging="720"/>
        <w:jc w:val="center"/>
        <w:rPr>
          <w:rFonts w:ascii="Times New Roman" w:hAnsi="Times New Roman" w:cs="Times New Roman"/>
          <w:sz w:val="28"/>
          <w:szCs w:val="28"/>
        </w:rPr>
      </w:pPr>
    </w:p>
    <w:p w:rsidR="00F5585B" w:rsidRDefault="00F5585B" w:rsidP="0057379F">
      <w:pPr>
        <w:pStyle w:val="30"/>
        <w:keepNext w:val="0"/>
        <w:widowControl w:val="0"/>
        <w:numPr>
          <w:ilvl w:val="2"/>
          <w:numId w:val="0"/>
        </w:numPr>
        <w:tabs>
          <w:tab w:val="num" w:pos="720"/>
        </w:tabs>
        <w:spacing w:before="0" w:after="0"/>
        <w:ind w:left="720" w:hanging="720"/>
        <w:jc w:val="center"/>
        <w:rPr>
          <w:rFonts w:ascii="Times New Roman" w:hAnsi="Times New Roman" w:cs="Times New Roman"/>
          <w:sz w:val="28"/>
          <w:szCs w:val="28"/>
        </w:rPr>
      </w:pPr>
    </w:p>
    <w:p w:rsidR="0057379F" w:rsidRPr="000730EE" w:rsidRDefault="0057379F" w:rsidP="0057379F">
      <w:pPr>
        <w:pStyle w:val="30"/>
        <w:keepNext w:val="0"/>
        <w:widowControl w:val="0"/>
        <w:numPr>
          <w:ilvl w:val="2"/>
          <w:numId w:val="0"/>
        </w:numPr>
        <w:tabs>
          <w:tab w:val="num" w:pos="720"/>
        </w:tabs>
        <w:spacing w:before="0" w:after="0"/>
        <w:ind w:left="720" w:hanging="720"/>
        <w:jc w:val="center"/>
        <w:rPr>
          <w:rFonts w:ascii="Times New Roman" w:hAnsi="Times New Roman" w:cs="Times New Roman"/>
          <w:sz w:val="28"/>
          <w:szCs w:val="28"/>
        </w:rPr>
      </w:pPr>
      <w:r w:rsidRPr="000730EE">
        <w:rPr>
          <w:rFonts w:ascii="Times New Roman" w:hAnsi="Times New Roman" w:cs="Times New Roman"/>
          <w:sz w:val="28"/>
          <w:szCs w:val="28"/>
        </w:rPr>
        <w:lastRenderedPageBreak/>
        <w:t>СОДЕРЖАНИЕ</w:t>
      </w:r>
    </w:p>
    <w:p w:rsidR="0057379F" w:rsidRDefault="0057379F" w:rsidP="0057379F">
      <w:pPr>
        <w:widowControl w:val="0"/>
        <w:spacing w:line="240" w:lineRule="auto"/>
        <w:jc w:val="both"/>
        <w:rPr>
          <w:rFonts w:ascii="Times New Roman" w:hAnsi="Times New Roman" w:cs="Times New Roman"/>
          <w:sz w:val="28"/>
          <w:szCs w:val="28"/>
        </w:rPr>
      </w:pPr>
    </w:p>
    <w:p w:rsidR="00F5585B" w:rsidRPr="000730EE" w:rsidRDefault="00F5585B" w:rsidP="0057379F">
      <w:pPr>
        <w:widowControl w:val="0"/>
        <w:spacing w:line="240" w:lineRule="auto"/>
        <w:jc w:val="both"/>
        <w:rPr>
          <w:rFonts w:ascii="Times New Roman" w:hAnsi="Times New Roman" w:cs="Times New Roman"/>
          <w:sz w:val="28"/>
          <w:szCs w:val="28"/>
        </w:rPr>
      </w:pPr>
    </w:p>
    <w:tbl>
      <w:tblPr>
        <w:tblW w:w="9750" w:type="dxa"/>
        <w:tblLayout w:type="fixed"/>
        <w:tblLook w:val="04A0"/>
      </w:tblPr>
      <w:tblGrid>
        <w:gridCol w:w="2094"/>
        <w:gridCol w:w="7656"/>
      </w:tblGrid>
      <w:tr w:rsidR="0057379F" w:rsidRPr="000730EE" w:rsidTr="00F5585B">
        <w:tc>
          <w:tcPr>
            <w:tcW w:w="2094" w:type="dxa"/>
          </w:tcPr>
          <w:p w:rsidR="0057379F" w:rsidRPr="000730EE" w:rsidRDefault="0057379F" w:rsidP="00D7490F">
            <w:pPr>
              <w:widowControl w:val="0"/>
              <w:spacing w:line="240" w:lineRule="auto"/>
              <w:jc w:val="right"/>
              <w:rPr>
                <w:rFonts w:ascii="Times New Roman" w:hAnsi="Times New Roman" w:cs="Times New Roman"/>
                <w:sz w:val="28"/>
                <w:szCs w:val="28"/>
              </w:rPr>
            </w:pPr>
          </w:p>
        </w:tc>
        <w:tc>
          <w:tcPr>
            <w:tcW w:w="7656" w:type="dxa"/>
          </w:tcPr>
          <w:p w:rsidR="0057379F" w:rsidRPr="000730EE" w:rsidRDefault="0057379F" w:rsidP="00D7490F">
            <w:pPr>
              <w:widowControl w:val="0"/>
              <w:spacing w:line="240" w:lineRule="auto"/>
              <w:jc w:val="both"/>
              <w:rPr>
                <w:rFonts w:ascii="Times New Roman" w:hAnsi="Times New Roman" w:cs="Times New Roman"/>
                <w:sz w:val="28"/>
                <w:szCs w:val="28"/>
              </w:rPr>
            </w:pPr>
          </w:p>
        </w:tc>
      </w:tr>
      <w:tr w:rsidR="0057379F" w:rsidRPr="000730EE" w:rsidTr="00F5585B">
        <w:tc>
          <w:tcPr>
            <w:tcW w:w="2094" w:type="dxa"/>
            <w:hideMark/>
          </w:tcPr>
          <w:p w:rsidR="0057379F" w:rsidRPr="000730EE" w:rsidRDefault="0057379F" w:rsidP="00D7490F">
            <w:pPr>
              <w:widowControl w:val="0"/>
              <w:spacing w:line="240" w:lineRule="auto"/>
              <w:jc w:val="right"/>
              <w:rPr>
                <w:rFonts w:ascii="Times New Roman" w:hAnsi="Times New Roman" w:cs="Times New Roman"/>
                <w:sz w:val="28"/>
                <w:szCs w:val="28"/>
              </w:rPr>
            </w:pPr>
            <w:r w:rsidRPr="000730EE">
              <w:rPr>
                <w:rFonts w:ascii="Times New Roman" w:hAnsi="Times New Roman" w:cs="Times New Roman"/>
                <w:sz w:val="28"/>
                <w:szCs w:val="28"/>
              </w:rPr>
              <w:t xml:space="preserve">      РАЗДЕЛ 1</w:t>
            </w:r>
          </w:p>
        </w:tc>
        <w:tc>
          <w:tcPr>
            <w:tcW w:w="7656" w:type="dxa"/>
            <w:hideMark/>
          </w:tcPr>
          <w:p w:rsidR="0057379F" w:rsidRPr="000730EE" w:rsidRDefault="0057379F" w:rsidP="00D7490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Приглашение к участию в открытом аукционе</w:t>
            </w:r>
          </w:p>
        </w:tc>
      </w:tr>
      <w:tr w:rsidR="0057379F" w:rsidRPr="000730EE" w:rsidTr="00F5585B">
        <w:tc>
          <w:tcPr>
            <w:tcW w:w="2094" w:type="dxa"/>
          </w:tcPr>
          <w:p w:rsidR="0057379F" w:rsidRPr="000730EE" w:rsidRDefault="0057379F" w:rsidP="00D7490F">
            <w:pPr>
              <w:widowControl w:val="0"/>
              <w:spacing w:line="240" w:lineRule="auto"/>
              <w:jc w:val="right"/>
              <w:rPr>
                <w:rFonts w:ascii="Times New Roman" w:hAnsi="Times New Roman" w:cs="Times New Roman"/>
                <w:sz w:val="28"/>
                <w:szCs w:val="28"/>
              </w:rPr>
            </w:pPr>
          </w:p>
        </w:tc>
        <w:tc>
          <w:tcPr>
            <w:tcW w:w="7656" w:type="dxa"/>
          </w:tcPr>
          <w:p w:rsidR="0057379F" w:rsidRPr="000730EE" w:rsidRDefault="0057379F" w:rsidP="00D7490F">
            <w:pPr>
              <w:pStyle w:val="10"/>
              <w:keepNext w:val="0"/>
              <w:widowControl w:val="0"/>
              <w:tabs>
                <w:tab w:val="num" w:pos="432"/>
              </w:tabs>
              <w:spacing w:before="0" w:after="0"/>
              <w:ind w:left="432" w:hanging="432"/>
              <w:jc w:val="center"/>
              <w:rPr>
                <w:rFonts w:ascii="Times New Roman" w:hAnsi="Times New Roman"/>
                <w:sz w:val="28"/>
                <w:szCs w:val="28"/>
              </w:rPr>
            </w:pPr>
          </w:p>
        </w:tc>
      </w:tr>
      <w:tr w:rsidR="0057379F" w:rsidRPr="000730EE" w:rsidTr="00F5585B">
        <w:tc>
          <w:tcPr>
            <w:tcW w:w="2094" w:type="dxa"/>
            <w:hideMark/>
          </w:tcPr>
          <w:p w:rsidR="0057379F" w:rsidRPr="000730EE" w:rsidRDefault="0057379F" w:rsidP="00D7490F">
            <w:pPr>
              <w:widowControl w:val="0"/>
              <w:spacing w:line="240" w:lineRule="auto"/>
              <w:jc w:val="right"/>
              <w:rPr>
                <w:rFonts w:ascii="Times New Roman" w:hAnsi="Times New Roman" w:cs="Times New Roman"/>
                <w:sz w:val="28"/>
                <w:szCs w:val="28"/>
              </w:rPr>
            </w:pPr>
            <w:r w:rsidRPr="000730EE">
              <w:rPr>
                <w:rFonts w:ascii="Times New Roman" w:hAnsi="Times New Roman" w:cs="Times New Roman"/>
                <w:sz w:val="28"/>
                <w:szCs w:val="28"/>
              </w:rPr>
              <w:t>РАЗДЕЛ 2</w:t>
            </w:r>
          </w:p>
        </w:tc>
        <w:tc>
          <w:tcPr>
            <w:tcW w:w="7656" w:type="dxa"/>
            <w:hideMark/>
          </w:tcPr>
          <w:p w:rsidR="0057379F" w:rsidRPr="000730EE" w:rsidRDefault="0057379F" w:rsidP="00D7490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Инструкция заявителям</w:t>
            </w:r>
          </w:p>
        </w:tc>
      </w:tr>
      <w:tr w:rsidR="0057379F" w:rsidRPr="000730EE" w:rsidTr="00F5585B">
        <w:tc>
          <w:tcPr>
            <w:tcW w:w="2094" w:type="dxa"/>
          </w:tcPr>
          <w:p w:rsidR="0057379F" w:rsidRPr="000730EE" w:rsidRDefault="0057379F" w:rsidP="00D7490F">
            <w:pPr>
              <w:widowControl w:val="0"/>
              <w:spacing w:line="240" w:lineRule="auto"/>
              <w:jc w:val="right"/>
              <w:rPr>
                <w:rFonts w:ascii="Times New Roman" w:hAnsi="Times New Roman" w:cs="Times New Roman"/>
                <w:sz w:val="28"/>
                <w:szCs w:val="28"/>
              </w:rPr>
            </w:pPr>
          </w:p>
        </w:tc>
        <w:tc>
          <w:tcPr>
            <w:tcW w:w="7656" w:type="dxa"/>
            <w:hideMark/>
          </w:tcPr>
          <w:p w:rsidR="0057379F" w:rsidRPr="000730EE" w:rsidRDefault="0057379F" w:rsidP="00D7490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Общие сведения</w:t>
            </w:r>
          </w:p>
        </w:tc>
      </w:tr>
      <w:tr w:rsidR="0057379F" w:rsidRPr="000730EE" w:rsidTr="00F5585B">
        <w:tc>
          <w:tcPr>
            <w:tcW w:w="2094" w:type="dxa"/>
          </w:tcPr>
          <w:p w:rsidR="0057379F" w:rsidRPr="000730EE" w:rsidRDefault="0057379F" w:rsidP="00D7490F">
            <w:pPr>
              <w:widowControl w:val="0"/>
              <w:spacing w:line="240" w:lineRule="auto"/>
              <w:jc w:val="right"/>
              <w:rPr>
                <w:rFonts w:ascii="Times New Roman" w:hAnsi="Times New Roman" w:cs="Times New Roman"/>
                <w:sz w:val="28"/>
                <w:szCs w:val="28"/>
              </w:rPr>
            </w:pPr>
          </w:p>
        </w:tc>
        <w:tc>
          <w:tcPr>
            <w:tcW w:w="7656" w:type="dxa"/>
            <w:hideMark/>
          </w:tcPr>
          <w:p w:rsidR="0057379F" w:rsidRPr="000730EE" w:rsidRDefault="0057379F" w:rsidP="00D7490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Законодательное регулирование</w:t>
            </w:r>
          </w:p>
        </w:tc>
      </w:tr>
      <w:tr w:rsidR="0057379F" w:rsidRPr="000730EE" w:rsidTr="00F5585B">
        <w:tc>
          <w:tcPr>
            <w:tcW w:w="2094" w:type="dxa"/>
          </w:tcPr>
          <w:p w:rsidR="0057379F" w:rsidRPr="000730EE" w:rsidRDefault="0057379F" w:rsidP="00D7490F">
            <w:pPr>
              <w:widowControl w:val="0"/>
              <w:spacing w:line="240" w:lineRule="auto"/>
              <w:jc w:val="right"/>
              <w:rPr>
                <w:rFonts w:ascii="Times New Roman" w:hAnsi="Times New Roman" w:cs="Times New Roman"/>
                <w:sz w:val="28"/>
                <w:szCs w:val="28"/>
              </w:rPr>
            </w:pPr>
          </w:p>
        </w:tc>
        <w:tc>
          <w:tcPr>
            <w:tcW w:w="7656" w:type="dxa"/>
            <w:hideMark/>
          </w:tcPr>
          <w:p w:rsidR="0057379F" w:rsidRPr="000730EE" w:rsidRDefault="0057379F" w:rsidP="00D7490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Подготовка заявок на участие в аукционе</w:t>
            </w:r>
          </w:p>
        </w:tc>
      </w:tr>
      <w:tr w:rsidR="0057379F" w:rsidRPr="000730EE" w:rsidTr="00F5585B">
        <w:tc>
          <w:tcPr>
            <w:tcW w:w="2094" w:type="dxa"/>
          </w:tcPr>
          <w:p w:rsidR="0057379F" w:rsidRPr="000730EE" w:rsidRDefault="0057379F" w:rsidP="00D7490F">
            <w:pPr>
              <w:widowControl w:val="0"/>
              <w:spacing w:line="240" w:lineRule="auto"/>
              <w:jc w:val="right"/>
              <w:rPr>
                <w:rFonts w:ascii="Times New Roman" w:hAnsi="Times New Roman" w:cs="Times New Roman"/>
                <w:sz w:val="28"/>
                <w:szCs w:val="28"/>
              </w:rPr>
            </w:pPr>
          </w:p>
        </w:tc>
        <w:tc>
          <w:tcPr>
            <w:tcW w:w="7656" w:type="dxa"/>
            <w:hideMark/>
          </w:tcPr>
          <w:p w:rsidR="0057379F" w:rsidRPr="000730EE" w:rsidRDefault="0057379F" w:rsidP="00D7490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Подача заявки на участие в аукционе</w:t>
            </w:r>
          </w:p>
        </w:tc>
      </w:tr>
      <w:tr w:rsidR="0057379F" w:rsidRPr="000730EE" w:rsidTr="00F5585B">
        <w:tc>
          <w:tcPr>
            <w:tcW w:w="2094" w:type="dxa"/>
          </w:tcPr>
          <w:p w:rsidR="0057379F" w:rsidRPr="000730EE" w:rsidRDefault="0057379F" w:rsidP="00D7490F">
            <w:pPr>
              <w:widowControl w:val="0"/>
              <w:spacing w:line="240" w:lineRule="auto"/>
              <w:jc w:val="right"/>
              <w:rPr>
                <w:rFonts w:ascii="Times New Roman" w:hAnsi="Times New Roman" w:cs="Times New Roman"/>
                <w:sz w:val="28"/>
                <w:szCs w:val="28"/>
              </w:rPr>
            </w:pPr>
          </w:p>
        </w:tc>
        <w:tc>
          <w:tcPr>
            <w:tcW w:w="7656" w:type="dxa"/>
            <w:hideMark/>
          </w:tcPr>
          <w:p w:rsidR="0057379F" w:rsidRPr="000730EE" w:rsidRDefault="0057379F" w:rsidP="00D7490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Порядок рассмотрения заявок на участие в аукционе</w:t>
            </w:r>
          </w:p>
        </w:tc>
      </w:tr>
      <w:tr w:rsidR="0057379F" w:rsidRPr="000730EE" w:rsidTr="00F5585B">
        <w:tc>
          <w:tcPr>
            <w:tcW w:w="2094" w:type="dxa"/>
          </w:tcPr>
          <w:p w:rsidR="0057379F" w:rsidRPr="000730EE" w:rsidRDefault="0057379F" w:rsidP="00D7490F">
            <w:pPr>
              <w:widowControl w:val="0"/>
              <w:spacing w:line="240" w:lineRule="auto"/>
              <w:jc w:val="right"/>
              <w:rPr>
                <w:rFonts w:ascii="Times New Roman" w:hAnsi="Times New Roman" w:cs="Times New Roman"/>
                <w:sz w:val="28"/>
                <w:szCs w:val="28"/>
              </w:rPr>
            </w:pPr>
          </w:p>
        </w:tc>
        <w:tc>
          <w:tcPr>
            <w:tcW w:w="7656" w:type="dxa"/>
            <w:hideMark/>
          </w:tcPr>
          <w:p w:rsidR="0057379F" w:rsidRPr="000730EE" w:rsidRDefault="0057379F" w:rsidP="00D7490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Порядок проведения аукциона</w:t>
            </w:r>
          </w:p>
        </w:tc>
      </w:tr>
      <w:tr w:rsidR="0057379F" w:rsidRPr="000730EE" w:rsidTr="00F5585B">
        <w:tc>
          <w:tcPr>
            <w:tcW w:w="2094" w:type="dxa"/>
          </w:tcPr>
          <w:p w:rsidR="0057379F" w:rsidRPr="000730EE" w:rsidRDefault="0057379F" w:rsidP="00D7490F">
            <w:pPr>
              <w:widowControl w:val="0"/>
              <w:spacing w:line="240" w:lineRule="auto"/>
              <w:jc w:val="right"/>
              <w:rPr>
                <w:rFonts w:ascii="Times New Roman" w:hAnsi="Times New Roman" w:cs="Times New Roman"/>
                <w:sz w:val="28"/>
                <w:szCs w:val="28"/>
              </w:rPr>
            </w:pPr>
          </w:p>
        </w:tc>
        <w:tc>
          <w:tcPr>
            <w:tcW w:w="7656" w:type="dxa"/>
            <w:hideMark/>
          </w:tcPr>
          <w:p w:rsidR="0057379F" w:rsidRPr="000730EE" w:rsidRDefault="0057379F" w:rsidP="00D7490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Заключение договора по результатам аукциона</w:t>
            </w:r>
          </w:p>
        </w:tc>
      </w:tr>
      <w:tr w:rsidR="0057379F" w:rsidRPr="000730EE" w:rsidTr="00F5585B">
        <w:tc>
          <w:tcPr>
            <w:tcW w:w="2094" w:type="dxa"/>
          </w:tcPr>
          <w:p w:rsidR="0057379F" w:rsidRPr="000730EE" w:rsidRDefault="0057379F" w:rsidP="00D7490F">
            <w:pPr>
              <w:widowControl w:val="0"/>
              <w:spacing w:line="240" w:lineRule="auto"/>
              <w:jc w:val="right"/>
              <w:rPr>
                <w:rFonts w:ascii="Times New Roman" w:hAnsi="Times New Roman" w:cs="Times New Roman"/>
                <w:sz w:val="28"/>
                <w:szCs w:val="28"/>
              </w:rPr>
            </w:pPr>
          </w:p>
        </w:tc>
        <w:tc>
          <w:tcPr>
            <w:tcW w:w="7656" w:type="dxa"/>
            <w:hideMark/>
          </w:tcPr>
          <w:p w:rsidR="0057379F" w:rsidRPr="000730EE" w:rsidRDefault="0057379F" w:rsidP="00D7490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Разрешение разногласий</w:t>
            </w:r>
          </w:p>
        </w:tc>
      </w:tr>
      <w:tr w:rsidR="0057379F" w:rsidRPr="000730EE" w:rsidTr="00F5585B">
        <w:tc>
          <w:tcPr>
            <w:tcW w:w="2094" w:type="dxa"/>
          </w:tcPr>
          <w:p w:rsidR="0057379F" w:rsidRPr="000730EE" w:rsidRDefault="0057379F" w:rsidP="00D7490F">
            <w:pPr>
              <w:widowControl w:val="0"/>
              <w:spacing w:line="240" w:lineRule="auto"/>
              <w:jc w:val="right"/>
              <w:rPr>
                <w:rFonts w:ascii="Times New Roman" w:hAnsi="Times New Roman" w:cs="Times New Roman"/>
                <w:sz w:val="28"/>
                <w:szCs w:val="28"/>
              </w:rPr>
            </w:pPr>
          </w:p>
        </w:tc>
        <w:tc>
          <w:tcPr>
            <w:tcW w:w="7656" w:type="dxa"/>
          </w:tcPr>
          <w:p w:rsidR="0057379F" w:rsidRPr="000730EE" w:rsidRDefault="0057379F" w:rsidP="00D7490F">
            <w:pPr>
              <w:widowControl w:val="0"/>
              <w:spacing w:line="240" w:lineRule="auto"/>
              <w:jc w:val="both"/>
              <w:rPr>
                <w:rFonts w:ascii="Times New Roman" w:hAnsi="Times New Roman" w:cs="Times New Roman"/>
                <w:sz w:val="28"/>
                <w:szCs w:val="28"/>
              </w:rPr>
            </w:pPr>
          </w:p>
        </w:tc>
      </w:tr>
      <w:tr w:rsidR="0057379F" w:rsidRPr="000730EE" w:rsidTr="00F5585B">
        <w:tc>
          <w:tcPr>
            <w:tcW w:w="2094" w:type="dxa"/>
            <w:hideMark/>
          </w:tcPr>
          <w:p w:rsidR="0057379F" w:rsidRPr="000730EE" w:rsidRDefault="0057379F" w:rsidP="00D7490F">
            <w:pPr>
              <w:widowControl w:val="0"/>
              <w:spacing w:line="240" w:lineRule="auto"/>
              <w:jc w:val="right"/>
              <w:rPr>
                <w:rFonts w:ascii="Times New Roman" w:hAnsi="Times New Roman" w:cs="Times New Roman"/>
                <w:sz w:val="28"/>
                <w:szCs w:val="28"/>
              </w:rPr>
            </w:pPr>
            <w:r w:rsidRPr="000730EE">
              <w:rPr>
                <w:rFonts w:ascii="Times New Roman" w:hAnsi="Times New Roman" w:cs="Times New Roman"/>
                <w:sz w:val="28"/>
                <w:szCs w:val="28"/>
              </w:rPr>
              <w:t>РАЗДЕЛ 3</w:t>
            </w:r>
          </w:p>
        </w:tc>
        <w:tc>
          <w:tcPr>
            <w:tcW w:w="7656" w:type="dxa"/>
          </w:tcPr>
          <w:p w:rsidR="0057379F" w:rsidRPr="000730EE" w:rsidRDefault="0057379F" w:rsidP="00D7490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Информационная карта аукциона</w:t>
            </w:r>
          </w:p>
          <w:p w:rsidR="0057379F" w:rsidRPr="000730EE" w:rsidRDefault="0057379F" w:rsidP="00D7490F">
            <w:pPr>
              <w:widowControl w:val="0"/>
              <w:spacing w:line="240" w:lineRule="auto"/>
              <w:jc w:val="both"/>
              <w:rPr>
                <w:rFonts w:ascii="Times New Roman" w:hAnsi="Times New Roman" w:cs="Times New Roman"/>
                <w:sz w:val="28"/>
                <w:szCs w:val="28"/>
              </w:rPr>
            </w:pPr>
          </w:p>
        </w:tc>
      </w:tr>
      <w:tr w:rsidR="0057379F" w:rsidRPr="000730EE" w:rsidTr="00F5585B">
        <w:tc>
          <w:tcPr>
            <w:tcW w:w="2094" w:type="dxa"/>
            <w:hideMark/>
          </w:tcPr>
          <w:p w:rsidR="0057379F" w:rsidRPr="000730EE" w:rsidRDefault="0057379F" w:rsidP="00D7490F">
            <w:pPr>
              <w:widowControl w:val="0"/>
              <w:spacing w:line="240" w:lineRule="auto"/>
              <w:jc w:val="right"/>
              <w:rPr>
                <w:rFonts w:ascii="Times New Roman" w:hAnsi="Times New Roman" w:cs="Times New Roman"/>
                <w:sz w:val="28"/>
                <w:szCs w:val="28"/>
              </w:rPr>
            </w:pPr>
            <w:r w:rsidRPr="000730EE">
              <w:rPr>
                <w:rFonts w:ascii="Times New Roman" w:hAnsi="Times New Roman" w:cs="Times New Roman"/>
                <w:sz w:val="28"/>
                <w:szCs w:val="28"/>
              </w:rPr>
              <w:t>РАЗДЕЛ 4.</w:t>
            </w:r>
          </w:p>
        </w:tc>
        <w:tc>
          <w:tcPr>
            <w:tcW w:w="7656" w:type="dxa"/>
            <w:hideMark/>
          </w:tcPr>
          <w:p w:rsidR="0057379F" w:rsidRPr="000730EE" w:rsidRDefault="0057379F" w:rsidP="00D7490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Образцы форм и документов для заполнения заявителями</w:t>
            </w:r>
          </w:p>
        </w:tc>
      </w:tr>
      <w:tr w:rsidR="0057379F" w:rsidRPr="000730EE" w:rsidTr="00F5585B">
        <w:trPr>
          <w:trHeight w:val="405"/>
        </w:trPr>
        <w:tc>
          <w:tcPr>
            <w:tcW w:w="2094" w:type="dxa"/>
            <w:vMerge w:val="restart"/>
            <w:hideMark/>
          </w:tcPr>
          <w:p w:rsidR="0057379F" w:rsidRPr="000730EE" w:rsidRDefault="0057379F" w:rsidP="00D7490F">
            <w:pPr>
              <w:widowControl w:val="0"/>
              <w:spacing w:line="240" w:lineRule="auto"/>
              <w:jc w:val="right"/>
              <w:rPr>
                <w:rFonts w:ascii="Times New Roman" w:hAnsi="Times New Roman" w:cs="Times New Roman"/>
                <w:sz w:val="28"/>
                <w:szCs w:val="28"/>
              </w:rPr>
            </w:pPr>
            <w:r w:rsidRPr="000730EE">
              <w:rPr>
                <w:rFonts w:ascii="Times New Roman" w:hAnsi="Times New Roman" w:cs="Times New Roman"/>
                <w:sz w:val="28"/>
                <w:szCs w:val="28"/>
              </w:rPr>
              <w:t>РАЗДЕЛ 5.</w:t>
            </w:r>
          </w:p>
        </w:tc>
        <w:tc>
          <w:tcPr>
            <w:tcW w:w="7656" w:type="dxa"/>
            <w:hideMark/>
          </w:tcPr>
          <w:p w:rsidR="0057379F" w:rsidRPr="000730EE" w:rsidRDefault="0057379F" w:rsidP="00D7490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Проекты договоров аренды</w:t>
            </w:r>
          </w:p>
        </w:tc>
      </w:tr>
      <w:tr w:rsidR="0057379F" w:rsidRPr="000730EE" w:rsidTr="00F5585B">
        <w:trPr>
          <w:trHeight w:val="412"/>
        </w:trPr>
        <w:tc>
          <w:tcPr>
            <w:tcW w:w="2094" w:type="dxa"/>
            <w:vMerge/>
            <w:vAlign w:val="center"/>
            <w:hideMark/>
          </w:tcPr>
          <w:p w:rsidR="0057379F" w:rsidRPr="000730EE" w:rsidRDefault="0057379F" w:rsidP="00D7490F">
            <w:pPr>
              <w:spacing w:line="240" w:lineRule="auto"/>
              <w:rPr>
                <w:rFonts w:ascii="Times New Roman" w:hAnsi="Times New Roman" w:cs="Times New Roman"/>
                <w:sz w:val="28"/>
                <w:szCs w:val="28"/>
              </w:rPr>
            </w:pPr>
          </w:p>
        </w:tc>
        <w:tc>
          <w:tcPr>
            <w:tcW w:w="7656" w:type="dxa"/>
            <w:hideMark/>
          </w:tcPr>
          <w:p w:rsidR="0057379F" w:rsidRPr="000730EE" w:rsidRDefault="0057379F" w:rsidP="00D7490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Документ, подтверждающий согласие собственника имущества на предоставление соответствующих прав по договору</w:t>
            </w:r>
          </w:p>
        </w:tc>
      </w:tr>
    </w:tbl>
    <w:p w:rsidR="0057379F" w:rsidRPr="000730EE" w:rsidRDefault="0057379F" w:rsidP="0057379F">
      <w:pPr>
        <w:widowControl w:val="0"/>
        <w:spacing w:line="240" w:lineRule="auto"/>
        <w:jc w:val="center"/>
        <w:rPr>
          <w:rFonts w:ascii="Times New Roman" w:hAnsi="Times New Roman" w:cs="Times New Roman"/>
          <w:b/>
          <w:sz w:val="28"/>
          <w:szCs w:val="28"/>
        </w:rPr>
      </w:pPr>
    </w:p>
    <w:p w:rsidR="0057379F" w:rsidRPr="000730EE" w:rsidRDefault="0057379F" w:rsidP="0057379F">
      <w:pPr>
        <w:widowControl w:val="0"/>
        <w:spacing w:line="240" w:lineRule="auto"/>
        <w:jc w:val="center"/>
        <w:rPr>
          <w:rFonts w:ascii="Times New Roman" w:hAnsi="Times New Roman" w:cs="Times New Roman"/>
          <w:b/>
          <w:shadow/>
          <w:sz w:val="28"/>
          <w:szCs w:val="28"/>
        </w:rPr>
      </w:pPr>
      <w:r w:rsidRPr="000730EE">
        <w:rPr>
          <w:rFonts w:ascii="Times New Roman" w:hAnsi="Times New Roman" w:cs="Times New Roman"/>
          <w:b/>
          <w:sz w:val="28"/>
          <w:szCs w:val="28"/>
        </w:rPr>
        <w:br w:type="page"/>
      </w:r>
      <w:r w:rsidRPr="000730EE">
        <w:rPr>
          <w:rFonts w:ascii="Times New Roman" w:hAnsi="Times New Roman" w:cs="Times New Roman"/>
          <w:b/>
          <w:shadow/>
          <w:sz w:val="28"/>
          <w:szCs w:val="28"/>
        </w:rPr>
        <w:lastRenderedPageBreak/>
        <w:t>РАЗДЕЛ 1.   ПРИГЛАШЕНИЕ К УЧАСТИЮ В АУКЦИОНЕ</w:t>
      </w:r>
    </w:p>
    <w:p w:rsidR="0057379F" w:rsidRPr="000730EE" w:rsidRDefault="0057379F" w:rsidP="0057379F">
      <w:pPr>
        <w:widowControl w:val="0"/>
        <w:spacing w:line="240" w:lineRule="auto"/>
        <w:jc w:val="both"/>
        <w:rPr>
          <w:rFonts w:ascii="Times New Roman" w:hAnsi="Times New Roman" w:cs="Times New Roman"/>
          <w:sz w:val="28"/>
          <w:szCs w:val="28"/>
        </w:rPr>
      </w:pPr>
    </w:p>
    <w:p w:rsidR="0057379F" w:rsidRPr="000730EE" w:rsidRDefault="0057379F" w:rsidP="0057379F">
      <w:pPr>
        <w:pStyle w:val="a4"/>
        <w:widowControl w:val="0"/>
        <w:ind w:firstLine="567"/>
        <w:rPr>
          <w:szCs w:val="28"/>
        </w:rPr>
      </w:pPr>
      <w:r w:rsidRPr="000730EE">
        <w:rPr>
          <w:szCs w:val="28"/>
        </w:rPr>
        <w:t xml:space="preserve">Настоящим приглашаются к участию в аукционе, полная информация о котором указана в Информационной карте аукциона, </w:t>
      </w:r>
      <w:r w:rsidRPr="000730EE">
        <w:rPr>
          <w:b/>
          <w:szCs w:val="28"/>
          <w:u w:val="single"/>
        </w:rPr>
        <w:t>субъекты малого и среднего предпринимательства,</w:t>
      </w:r>
      <w:r w:rsidRPr="000730EE">
        <w:rPr>
          <w:szCs w:val="28"/>
        </w:rPr>
        <w:t xml:space="preserve"> отнесенные к таковым в соответствии с Федеральным законом от 24.07.2007 № 209-ФЗ «О развитии малого и среднего предпринимательства в Российской Федерации».</w:t>
      </w:r>
    </w:p>
    <w:p w:rsidR="0057379F" w:rsidRPr="000730EE" w:rsidRDefault="0057379F" w:rsidP="0057379F">
      <w:pPr>
        <w:widowControl w:val="0"/>
        <w:spacing w:line="240" w:lineRule="auto"/>
        <w:ind w:firstLine="567"/>
        <w:jc w:val="both"/>
        <w:rPr>
          <w:rFonts w:ascii="Times New Roman" w:hAnsi="Times New Roman" w:cs="Times New Roman"/>
          <w:b/>
          <w:sz w:val="28"/>
          <w:szCs w:val="28"/>
        </w:rPr>
      </w:pPr>
    </w:p>
    <w:p w:rsidR="0057379F" w:rsidRPr="000730EE" w:rsidRDefault="0057379F" w:rsidP="0057379F">
      <w:pPr>
        <w:widowControl w:val="0"/>
        <w:spacing w:line="240" w:lineRule="auto"/>
        <w:ind w:firstLine="567"/>
        <w:jc w:val="both"/>
        <w:rPr>
          <w:rFonts w:ascii="Times New Roman" w:hAnsi="Times New Roman" w:cs="Times New Roman"/>
          <w:sz w:val="28"/>
          <w:szCs w:val="28"/>
        </w:rPr>
      </w:pPr>
      <w:r w:rsidRPr="000730EE">
        <w:rPr>
          <w:rFonts w:ascii="Times New Roman" w:hAnsi="Times New Roman" w:cs="Times New Roman"/>
          <w:sz w:val="28"/>
          <w:szCs w:val="28"/>
        </w:rPr>
        <w:t>Организацию и проведение аукциона на право заключения договора аренды имущества казны муниципального образования «Родниковский муниципальный район», осуществляет  Комитет по управлению имуществом администрации Родниковского муниципального района (далее – КУИ).</w:t>
      </w:r>
    </w:p>
    <w:p w:rsidR="0057379F" w:rsidRPr="000730EE" w:rsidRDefault="0057379F" w:rsidP="0057379F">
      <w:pPr>
        <w:widowControl w:val="0"/>
        <w:spacing w:line="240" w:lineRule="auto"/>
        <w:ind w:firstLine="567"/>
        <w:jc w:val="both"/>
        <w:rPr>
          <w:rFonts w:ascii="Times New Roman" w:hAnsi="Times New Roman" w:cs="Times New Roman"/>
          <w:sz w:val="28"/>
          <w:szCs w:val="28"/>
        </w:rPr>
      </w:pPr>
      <w:r w:rsidRPr="000730EE">
        <w:rPr>
          <w:rFonts w:ascii="Times New Roman" w:hAnsi="Times New Roman" w:cs="Times New Roman"/>
          <w:sz w:val="28"/>
          <w:szCs w:val="28"/>
        </w:rPr>
        <w:t>Проводимый аукцион является открытым по составу участников и форме подачи предложений.</w:t>
      </w:r>
    </w:p>
    <w:p w:rsidR="0057379F" w:rsidRPr="000730EE" w:rsidRDefault="0057379F" w:rsidP="0057379F">
      <w:pPr>
        <w:widowControl w:val="0"/>
        <w:spacing w:line="240" w:lineRule="auto"/>
        <w:ind w:firstLine="567"/>
        <w:jc w:val="both"/>
        <w:rPr>
          <w:rFonts w:ascii="Times New Roman" w:hAnsi="Times New Roman" w:cs="Times New Roman"/>
          <w:sz w:val="28"/>
          <w:szCs w:val="28"/>
        </w:rPr>
      </w:pPr>
      <w:r w:rsidRPr="000730EE">
        <w:rPr>
          <w:rFonts w:ascii="Times New Roman" w:hAnsi="Times New Roman" w:cs="Times New Roman"/>
          <w:sz w:val="28"/>
          <w:szCs w:val="28"/>
        </w:rPr>
        <w:t>Место нахождения, почтовый адрес КУИ: 155250, Ивановская область. г.Родники, ул. Советская, д. 8.</w:t>
      </w:r>
    </w:p>
    <w:p w:rsidR="0057379F" w:rsidRPr="000730EE" w:rsidRDefault="0057379F" w:rsidP="0057379F">
      <w:pPr>
        <w:widowControl w:val="0"/>
        <w:spacing w:line="240" w:lineRule="auto"/>
        <w:ind w:firstLine="567"/>
        <w:jc w:val="both"/>
        <w:rPr>
          <w:rFonts w:ascii="Times New Roman" w:hAnsi="Times New Roman" w:cs="Times New Roman"/>
          <w:sz w:val="28"/>
          <w:szCs w:val="28"/>
        </w:rPr>
      </w:pPr>
      <w:r w:rsidRPr="000730EE">
        <w:rPr>
          <w:rFonts w:ascii="Times New Roman" w:hAnsi="Times New Roman" w:cs="Times New Roman"/>
          <w:sz w:val="28"/>
          <w:szCs w:val="28"/>
        </w:rPr>
        <w:t>тел. (49336) 2-16-57, факс (49336) 2-16-57.</w:t>
      </w:r>
    </w:p>
    <w:p w:rsidR="0057379F" w:rsidRPr="000730EE" w:rsidRDefault="0057379F" w:rsidP="0057379F">
      <w:pPr>
        <w:widowControl w:val="0"/>
        <w:spacing w:line="240" w:lineRule="auto"/>
        <w:ind w:firstLine="567"/>
        <w:jc w:val="both"/>
        <w:rPr>
          <w:rFonts w:ascii="Times New Roman" w:hAnsi="Times New Roman" w:cs="Times New Roman"/>
          <w:sz w:val="28"/>
          <w:szCs w:val="28"/>
        </w:rPr>
      </w:pPr>
      <w:r w:rsidRPr="000730EE">
        <w:rPr>
          <w:rFonts w:ascii="Times New Roman" w:hAnsi="Times New Roman" w:cs="Times New Roman"/>
          <w:sz w:val="28"/>
          <w:szCs w:val="28"/>
          <w:lang w:val="en-US"/>
        </w:rPr>
        <w:t>e</w:t>
      </w:r>
      <w:r w:rsidRPr="000730EE">
        <w:rPr>
          <w:rFonts w:ascii="Times New Roman" w:hAnsi="Times New Roman" w:cs="Times New Roman"/>
          <w:sz w:val="28"/>
          <w:szCs w:val="28"/>
        </w:rPr>
        <w:t>-</w:t>
      </w:r>
      <w:r w:rsidRPr="000730EE">
        <w:rPr>
          <w:rFonts w:ascii="Times New Roman" w:hAnsi="Times New Roman" w:cs="Times New Roman"/>
          <w:sz w:val="28"/>
          <w:szCs w:val="28"/>
          <w:lang w:val="en-US"/>
        </w:rPr>
        <w:t>mail</w:t>
      </w:r>
      <w:r w:rsidRPr="000730EE">
        <w:rPr>
          <w:rFonts w:ascii="Times New Roman" w:hAnsi="Times New Roman" w:cs="Times New Roman"/>
          <w:sz w:val="28"/>
          <w:szCs w:val="28"/>
        </w:rPr>
        <w:t xml:space="preserve">: </w:t>
      </w:r>
      <w:hyperlink r:id="rId58" w:history="1">
        <w:r w:rsidRPr="000730EE">
          <w:rPr>
            <w:rStyle w:val="af5"/>
            <w:rFonts w:ascii="Times New Roman" w:hAnsi="Times New Roman" w:cs="Times New Roman"/>
            <w:sz w:val="28"/>
            <w:szCs w:val="28"/>
          </w:rPr>
          <w:t>rodniki-mo@mail.ru</w:t>
        </w:r>
      </w:hyperlink>
      <w:r w:rsidRPr="000730EE">
        <w:rPr>
          <w:rFonts w:ascii="Times New Roman" w:hAnsi="Times New Roman" w:cs="Times New Roman"/>
          <w:sz w:val="28"/>
          <w:szCs w:val="28"/>
        </w:rPr>
        <w:t xml:space="preserve">. </w:t>
      </w:r>
    </w:p>
    <w:p w:rsidR="0057379F" w:rsidRPr="000730EE" w:rsidRDefault="0057379F" w:rsidP="0057379F">
      <w:pPr>
        <w:pStyle w:val="a4"/>
        <w:widowControl w:val="0"/>
        <w:ind w:firstLine="567"/>
        <w:rPr>
          <w:szCs w:val="28"/>
        </w:rPr>
      </w:pPr>
    </w:p>
    <w:p w:rsidR="0057379F" w:rsidRPr="000730EE" w:rsidRDefault="0057379F" w:rsidP="0057379F">
      <w:pPr>
        <w:pStyle w:val="a4"/>
        <w:widowControl w:val="0"/>
        <w:ind w:firstLine="567"/>
        <w:rPr>
          <w:szCs w:val="28"/>
        </w:rPr>
      </w:pPr>
    </w:p>
    <w:p w:rsidR="0057379F" w:rsidRPr="000730EE" w:rsidRDefault="0057379F" w:rsidP="0057379F">
      <w:pPr>
        <w:pStyle w:val="26"/>
        <w:widowControl w:val="0"/>
        <w:ind w:firstLine="567"/>
        <w:rPr>
          <w:szCs w:val="28"/>
        </w:rPr>
      </w:pPr>
      <w:r w:rsidRPr="000730EE">
        <w:rPr>
          <w:szCs w:val="28"/>
        </w:rPr>
        <w:t xml:space="preserve">Документация об аукционе может быть получена бесплатно со дня размещения на официальном сайте Российской Федерации для размещения информации о проведении торгов извещения о проведении открытого аукциона на основании заявления, поданного в письменной форме, в том числе в форме электронного документа, в адрес КУИ на электронных носителях (необходимо при себе иметь электронный накопитель) или по электронной почте. Документация об аукционе размещена на официальном сайте Российской Федерации для размещения информации о проведении торгов </w:t>
      </w:r>
      <w:hyperlink r:id="rId59" w:history="1">
        <w:r w:rsidRPr="000730EE">
          <w:rPr>
            <w:rStyle w:val="af5"/>
            <w:szCs w:val="28"/>
          </w:rPr>
          <w:t>www.torgi.gov.ru</w:t>
        </w:r>
      </w:hyperlink>
      <w:r w:rsidRPr="000730EE">
        <w:rPr>
          <w:szCs w:val="28"/>
        </w:rPr>
        <w:t xml:space="preserve">, а также на официальном сайте муниципального образования «Родниковский муниципальный район»: </w:t>
      </w:r>
      <w:hyperlink r:id="rId60" w:history="1">
        <w:r w:rsidRPr="000730EE">
          <w:rPr>
            <w:rStyle w:val="af5"/>
            <w:szCs w:val="28"/>
          </w:rPr>
          <w:t>www.rodniki-37.ru</w:t>
        </w:r>
      </w:hyperlink>
      <w:r w:rsidRPr="000730EE">
        <w:rPr>
          <w:szCs w:val="28"/>
        </w:rPr>
        <w:t>.</w:t>
      </w:r>
    </w:p>
    <w:p w:rsidR="0057379F" w:rsidRPr="000730EE" w:rsidRDefault="0057379F" w:rsidP="0057379F">
      <w:pPr>
        <w:pStyle w:val="a4"/>
        <w:widowControl w:val="0"/>
        <w:tabs>
          <w:tab w:val="num" w:pos="0"/>
        </w:tabs>
        <w:ind w:firstLine="567"/>
        <w:rPr>
          <w:szCs w:val="28"/>
        </w:rPr>
      </w:pPr>
      <w:r w:rsidRPr="000730EE">
        <w:rPr>
          <w:szCs w:val="28"/>
        </w:rPr>
        <w:t>На официальном сайте Российской Федерации для размещения информации о проведении торгов, а также официальном сайте муниципального образования «Родниковский муниципальный район» (далее – на официальных сайтах) будут публиковаться все разъяснения, касающиеся положений настоящей документации об аукционе, а также все изменения или дополнения документации об аукционе в случае возникновения таковых.</w:t>
      </w:r>
    </w:p>
    <w:p w:rsidR="0057379F" w:rsidRPr="000730EE" w:rsidRDefault="0057379F" w:rsidP="0057379F">
      <w:pPr>
        <w:pStyle w:val="a4"/>
        <w:widowControl w:val="0"/>
        <w:tabs>
          <w:tab w:val="num" w:pos="0"/>
        </w:tabs>
        <w:ind w:firstLine="567"/>
        <w:rPr>
          <w:szCs w:val="28"/>
        </w:rPr>
      </w:pPr>
    </w:p>
    <w:p w:rsidR="0057379F" w:rsidRPr="000730EE" w:rsidRDefault="0057379F" w:rsidP="0057379F">
      <w:pPr>
        <w:pStyle w:val="a4"/>
        <w:widowControl w:val="0"/>
        <w:tabs>
          <w:tab w:val="num" w:pos="0"/>
        </w:tabs>
        <w:ind w:firstLine="567"/>
        <w:rPr>
          <w:szCs w:val="28"/>
        </w:rPr>
      </w:pPr>
    </w:p>
    <w:p w:rsidR="0057379F" w:rsidRPr="000730EE" w:rsidRDefault="0057379F" w:rsidP="0057379F">
      <w:pPr>
        <w:pStyle w:val="a4"/>
        <w:widowControl w:val="0"/>
        <w:tabs>
          <w:tab w:val="num" w:pos="0"/>
        </w:tabs>
        <w:ind w:firstLine="567"/>
        <w:rPr>
          <w:szCs w:val="28"/>
        </w:rPr>
      </w:pPr>
      <w:r w:rsidRPr="000730EE">
        <w:rPr>
          <w:szCs w:val="28"/>
        </w:rPr>
        <w:br w:type="page"/>
      </w:r>
    </w:p>
    <w:p w:rsidR="0057379F" w:rsidRPr="000730EE" w:rsidRDefault="0057379F" w:rsidP="0057379F">
      <w:pPr>
        <w:widowControl w:val="0"/>
        <w:spacing w:line="240" w:lineRule="auto"/>
        <w:jc w:val="center"/>
        <w:rPr>
          <w:rFonts w:ascii="Times New Roman" w:hAnsi="Times New Roman" w:cs="Times New Roman"/>
          <w:b/>
          <w:shadow/>
          <w:sz w:val="28"/>
          <w:szCs w:val="28"/>
        </w:rPr>
      </w:pPr>
      <w:r w:rsidRPr="000730EE">
        <w:rPr>
          <w:rFonts w:ascii="Times New Roman" w:hAnsi="Times New Roman" w:cs="Times New Roman"/>
          <w:b/>
          <w:shadow/>
          <w:sz w:val="28"/>
          <w:szCs w:val="28"/>
        </w:rPr>
        <w:lastRenderedPageBreak/>
        <w:t>РАЗДЕЛ 2.     ИНСТРУКЦИЯ ЗАЯВИТЕЛЯМ</w:t>
      </w:r>
    </w:p>
    <w:p w:rsidR="0057379F" w:rsidRPr="000730EE" w:rsidRDefault="0057379F" w:rsidP="0057379F">
      <w:pPr>
        <w:widowControl w:val="0"/>
        <w:spacing w:line="240" w:lineRule="auto"/>
        <w:jc w:val="center"/>
        <w:rPr>
          <w:rFonts w:ascii="Times New Roman" w:hAnsi="Times New Roman" w:cs="Times New Roman"/>
          <w:b/>
          <w:sz w:val="28"/>
          <w:szCs w:val="28"/>
        </w:rPr>
      </w:pPr>
    </w:p>
    <w:p w:rsidR="0057379F" w:rsidRPr="000730EE" w:rsidRDefault="0057379F" w:rsidP="0057379F">
      <w:pPr>
        <w:widowControl w:val="0"/>
        <w:numPr>
          <w:ilvl w:val="0"/>
          <w:numId w:val="19"/>
        </w:numPr>
        <w:tabs>
          <w:tab w:val="num" w:pos="180"/>
        </w:tabs>
        <w:spacing w:after="0" w:line="240" w:lineRule="auto"/>
        <w:ind w:left="180" w:hanging="180"/>
        <w:rPr>
          <w:rFonts w:ascii="Times New Roman" w:hAnsi="Times New Roman" w:cs="Times New Roman"/>
          <w:b/>
          <w:sz w:val="28"/>
          <w:szCs w:val="28"/>
        </w:rPr>
      </w:pPr>
      <w:r w:rsidRPr="000730EE">
        <w:rPr>
          <w:rFonts w:ascii="Times New Roman" w:hAnsi="Times New Roman" w:cs="Times New Roman"/>
          <w:b/>
          <w:sz w:val="28"/>
          <w:szCs w:val="28"/>
        </w:rPr>
        <w:t xml:space="preserve"> Общие сведения</w:t>
      </w:r>
    </w:p>
    <w:p w:rsidR="0057379F" w:rsidRPr="000730EE" w:rsidRDefault="0057379F" w:rsidP="0057379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1.1. Настоящая Инструкция подготовлена в соответствии с Федеральным законом от 26.07.2006 № 135-ФЗ «О защите конкуренции», Федеральным законом от 24.07.2007 № 209-ФЗ «О развитии малого и среднего предпринимательства в Российской Федерации»,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 (далее – Приказ № 67), Решением Совета муниципального образования «Родниковский муниципальный район» от 29.04.2016г.№ 29 «О порядке формирования, ведения, обязательного опубликования перечня и условиях предоставления в аренду имущества муниципального образования «Родниковский муниципальный район»,свободного от прав третьих лиц (за исключением имущественных прав субъектов малого и среднего предпринимательства), а также порядке и условиях предоставления указанного имущества в аренду» (в действующей редакции), постановлением администрации муниципального образования «Родниковский муниципальный район» от 28.02.2019г. № 264 «О проведении аукциона на право заключения договора  аренды  имущества казны муниципального образования «Родниковский муниципальный район», включенного в перечень имущества муниципального образования «Родниковский муниципальный район»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иными установленными региональными программами развития субъектов малого и среднего предпринимательства приоритетными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7379F" w:rsidRPr="000730EE" w:rsidRDefault="0057379F" w:rsidP="0057379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1.2. Не допускается взимание платы за участие в аукционе с заявителей. </w:t>
      </w:r>
      <w:r w:rsidRPr="000730EE">
        <w:rPr>
          <w:rFonts w:ascii="Times New Roman" w:hAnsi="Times New Roman" w:cs="Times New Roman"/>
          <w:b/>
          <w:sz w:val="28"/>
          <w:szCs w:val="28"/>
        </w:rPr>
        <w:t>Предоставление документации об аукционе осуществляется бесплатно в электронном виде</w:t>
      </w:r>
      <w:r w:rsidRPr="000730EE">
        <w:rPr>
          <w:rFonts w:ascii="Times New Roman" w:hAnsi="Times New Roman" w:cs="Times New Roman"/>
          <w:sz w:val="28"/>
          <w:szCs w:val="28"/>
        </w:rPr>
        <w:t xml:space="preserve"> по письменной просьбе заявителя.</w:t>
      </w:r>
    </w:p>
    <w:p w:rsidR="0057379F" w:rsidRPr="000730EE" w:rsidRDefault="0057379F" w:rsidP="0057379F">
      <w:pPr>
        <w:widowControl w:val="0"/>
        <w:spacing w:line="240" w:lineRule="auto"/>
        <w:jc w:val="both"/>
        <w:rPr>
          <w:rFonts w:ascii="Times New Roman" w:hAnsi="Times New Roman" w:cs="Times New Roman"/>
          <w:b/>
          <w:sz w:val="28"/>
          <w:szCs w:val="28"/>
        </w:rPr>
      </w:pPr>
      <w:r w:rsidRPr="000730EE">
        <w:rPr>
          <w:rFonts w:ascii="Times New Roman" w:hAnsi="Times New Roman" w:cs="Times New Roman"/>
          <w:sz w:val="28"/>
          <w:szCs w:val="28"/>
        </w:rPr>
        <w:t xml:space="preserve">1.3. </w:t>
      </w:r>
      <w:r w:rsidRPr="000730EE">
        <w:rPr>
          <w:rFonts w:ascii="Times New Roman" w:hAnsi="Times New Roman" w:cs="Times New Roman"/>
          <w:b/>
          <w:sz w:val="28"/>
          <w:szCs w:val="28"/>
        </w:rPr>
        <w:t>Заявителем может быть</w:t>
      </w:r>
      <w:r w:rsidRPr="000730EE">
        <w:rPr>
          <w:rFonts w:ascii="Times New Roman" w:hAnsi="Times New Roman" w:cs="Times New Roman"/>
          <w:sz w:val="28"/>
          <w:szCs w:val="28"/>
        </w:rPr>
        <w:t xml:space="preserve"> (далее – Заявитель)</w:t>
      </w:r>
      <w:r w:rsidRPr="000730EE">
        <w:rPr>
          <w:rFonts w:ascii="Times New Roman" w:hAnsi="Times New Roman" w:cs="Times New Roman"/>
          <w:b/>
          <w:sz w:val="28"/>
          <w:szCs w:val="28"/>
        </w:rPr>
        <w:t>:</w:t>
      </w:r>
    </w:p>
    <w:p w:rsidR="0057379F" w:rsidRPr="000730EE" w:rsidRDefault="0057379F" w:rsidP="0057379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 - внесенные в Единый государственный реестр юридических лиц потребительские кооперативы и коммерческие организации (за исключением </w:t>
      </w:r>
      <w:r w:rsidRPr="000730EE">
        <w:rPr>
          <w:rFonts w:ascii="Times New Roman" w:hAnsi="Times New Roman" w:cs="Times New Roman"/>
          <w:sz w:val="28"/>
          <w:szCs w:val="28"/>
        </w:rPr>
        <w:lastRenderedPageBreak/>
        <w:t>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критериям отнесения к субъектам малого и среднего предпринимательства в соответствии со статьей 4 Федерального закона  от 24.07.2007 № 209-ФЗ «О развитии малого и среднего предпринимательства в Российской Федерации» (далее – Федеральный закон 209-ФЗ);</w:t>
      </w:r>
    </w:p>
    <w:p w:rsidR="0057379F" w:rsidRPr="000730EE" w:rsidRDefault="0057379F" w:rsidP="0057379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внесенные в Единый государственный реестр юридических лиц организации, образующие инфраструктуру поддержки субъектов малого и среднего предпринимательства, соответствующие требованиям, установленным статьей 15 Федерального закона № 209-ФЗ.</w:t>
      </w:r>
    </w:p>
    <w:p w:rsidR="0057379F" w:rsidRPr="000730EE" w:rsidRDefault="0057379F" w:rsidP="0057379F">
      <w:pPr>
        <w:widowControl w:val="0"/>
        <w:spacing w:line="240" w:lineRule="auto"/>
        <w:jc w:val="both"/>
        <w:rPr>
          <w:rFonts w:ascii="Times New Roman" w:hAnsi="Times New Roman" w:cs="Times New Roman"/>
          <w:b/>
          <w:sz w:val="28"/>
          <w:szCs w:val="28"/>
        </w:rPr>
      </w:pPr>
      <w:r w:rsidRPr="000730EE">
        <w:rPr>
          <w:rFonts w:ascii="Times New Roman" w:hAnsi="Times New Roman" w:cs="Times New Roman"/>
          <w:sz w:val="28"/>
          <w:szCs w:val="28"/>
        </w:rPr>
        <w:t xml:space="preserve">1.4. При проведении аукциона устанавливаются следующие </w:t>
      </w:r>
      <w:r w:rsidRPr="000730EE">
        <w:rPr>
          <w:rFonts w:ascii="Times New Roman" w:hAnsi="Times New Roman" w:cs="Times New Roman"/>
          <w:b/>
          <w:sz w:val="28"/>
          <w:szCs w:val="28"/>
        </w:rPr>
        <w:t>обязательные требования к заявителям:</w:t>
      </w:r>
    </w:p>
    <w:p w:rsidR="0057379F" w:rsidRPr="000730EE" w:rsidRDefault="0057379F" w:rsidP="0057379F">
      <w:pPr>
        <w:widowControl w:val="0"/>
        <w:autoSpaceDE w:val="0"/>
        <w:autoSpaceDN w:val="0"/>
        <w:adjustRightInd w:val="0"/>
        <w:spacing w:line="240" w:lineRule="auto"/>
        <w:ind w:firstLine="540"/>
        <w:jc w:val="both"/>
        <w:rPr>
          <w:rFonts w:ascii="Times New Roman" w:hAnsi="Times New Roman" w:cs="Times New Roman"/>
          <w:sz w:val="28"/>
          <w:szCs w:val="28"/>
        </w:rPr>
      </w:pPr>
      <w:r w:rsidRPr="000730EE">
        <w:rPr>
          <w:rFonts w:ascii="Times New Roman" w:hAnsi="Times New Roman" w:cs="Times New Roman"/>
          <w:sz w:val="28"/>
          <w:szCs w:val="28"/>
        </w:rPr>
        <w:t>1) соответствие заявителей требованиям, устанавливаемым в соответствии с законодательством Российской Федерации к лицам, имеющим право заключить договор аренды нежилых помещений, являющихся предметом торгов;</w:t>
      </w:r>
    </w:p>
    <w:p w:rsidR="0057379F" w:rsidRPr="000730EE" w:rsidRDefault="0057379F" w:rsidP="0057379F">
      <w:pPr>
        <w:widowControl w:val="0"/>
        <w:autoSpaceDE w:val="0"/>
        <w:autoSpaceDN w:val="0"/>
        <w:adjustRightInd w:val="0"/>
        <w:spacing w:line="240" w:lineRule="auto"/>
        <w:ind w:firstLine="540"/>
        <w:jc w:val="both"/>
        <w:rPr>
          <w:rFonts w:ascii="Times New Roman" w:hAnsi="Times New Roman" w:cs="Times New Roman"/>
          <w:sz w:val="28"/>
          <w:szCs w:val="28"/>
        </w:rPr>
      </w:pPr>
      <w:r w:rsidRPr="000730EE">
        <w:rPr>
          <w:rFonts w:ascii="Times New Roman" w:hAnsi="Times New Roman" w:cs="Times New Roman"/>
          <w:sz w:val="28"/>
          <w:szCs w:val="28"/>
        </w:rPr>
        <w:t>2) непроведение ликвидации заявителя - юридического лица или непринятия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w:t>
      </w:r>
    </w:p>
    <w:p w:rsidR="0057379F" w:rsidRPr="000730EE" w:rsidRDefault="0057379F" w:rsidP="0057379F">
      <w:pPr>
        <w:widowControl w:val="0"/>
        <w:autoSpaceDE w:val="0"/>
        <w:autoSpaceDN w:val="0"/>
        <w:adjustRightInd w:val="0"/>
        <w:spacing w:line="240" w:lineRule="auto"/>
        <w:ind w:firstLine="540"/>
        <w:jc w:val="both"/>
        <w:rPr>
          <w:rFonts w:ascii="Times New Roman" w:hAnsi="Times New Roman" w:cs="Times New Roman"/>
          <w:sz w:val="28"/>
          <w:szCs w:val="28"/>
        </w:rPr>
      </w:pPr>
      <w:r w:rsidRPr="000730EE">
        <w:rPr>
          <w:rFonts w:ascii="Times New Roman" w:hAnsi="Times New Roman" w:cs="Times New Roman"/>
          <w:sz w:val="28"/>
          <w:szCs w:val="28"/>
        </w:rPr>
        <w:t>3) неприостановление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57379F" w:rsidRPr="000730EE" w:rsidRDefault="0057379F" w:rsidP="0057379F">
      <w:pPr>
        <w:autoSpaceDE w:val="0"/>
        <w:autoSpaceDN w:val="0"/>
        <w:adjustRightInd w:val="0"/>
        <w:spacing w:line="240" w:lineRule="auto"/>
        <w:ind w:firstLine="540"/>
        <w:jc w:val="both"/>
        <w:rPr>
          <w:rFonts w:ascii="Times New Roman" w:hAnsi="Times New Roman" w:cs="Times New Roman"/>
          <w:sz w:val="28"/>
          <w:szCs w:val="28"/>
        </w:rPr>
      </w:pPr>
      <w:r w:rsidRPr="000730EE">
        <w:rPr>
          <w:rFonts w:ascii="Times New Roman" w:hAnsi="Times New Roman" w:cs="Times New Roman"/>
          <w:sz w:val="28"/>
          <w:szCs w:val="28"/>
        </w:rPr>
        <w:t>4) непредоставление заявителем заведомо ложных сведений, содержащихся в документах, предоставляемых в составе заявки на участие в аукционе.</w:t>
      </w:r>
    </w:p>
    <w:p w:rsidR="0057379F" w:rsidRPr="000730EE" w:rsidRDefault="0057379F" w:rsidP="0057379F">
      <w:pPr>
        <w:widowControl w:val="0"/>
        <w:spacing w:line="240" w:lineRule="auto"/>
        <w:jc w:val="both"/>
        <w:rPr>
          <w:rFonts w:ascii="Times New Roman" w:hAnsi="Times New Roman" w:cs="Times New Roman"/>
          <w:b/>
          <w:sz w:val="28"/>
          <w:szCs w:val="28"/>
        </w:rPr>
      </w:pPr>
      <w:r w:rsidRPr="000730EE">
        <w:rPr>
          <w:rFonts w:ascii="Times New Roman" w:hAnsi="Times New Roman" w:cs="Times New Roman"/>
          <w:sz w:val="28"/>
          <w:szCs w:val="28"/>
        </w:rPr>
        <w:t>1.5.</w:t>
      </w:r>
      <w:r w:rsidRPr="000730EE">
        <w:rPr>
          <w:rFonts w:ascii="Times New Roman" w:hAnsi="Times New Roman" w:cs="Times New Roman"/>
          <w:b/>
          <w:sz w:val="28"/>
          <w:szCs w:val="28"/>
        </w:rPr>
        <w:t xml:space="preserve"> Расходы на подготовку заявки на участие в аукционе</w:t>
      </w:r>
    </w:p>
    <w:p w:rsidR="0057379F" w:rsidRPr="000730EE" w:rsidRDefault="0057379F" w:rsidP="0057379F">
      <w:pPr>
        <w:widowControl w:val="0"/>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Заявитель несет все расходы, связанные с подготовкой и подачей заявки на участие в аукционе, участием в аукционе и заключением договора.</w:t>
      </w:r>
    </w:p>
    <w:p w:rsidR="0057379F" w:rsidRPr="000730EE" w:rsidRDefault="0057379F" w:rsidP="0057379F">
      <w:pPr>
        <w:pStyle w:val="a4"/>
        <w:widowControl w:val="0"/>
        <w:rPr>
          <w:b/>
          <w:szCs w:val="28"/>
        </w:rPr>
      </w:pPr>
      <w:r w:rsidRPr="000730EE">
        <w:rPr>
          <w:szCs w:val="28"/>
        </w:rPr>
        <w:t xml:space="preserve">1.6. </w:t>
      </w:r>
      <w:r w:rsidRPr="000730EE">
        <w:rPr>
          <w:b/>
          <w:szCs w:val="28"/>
        </w:rPr>
        <w:t>Разъяснения положений документации об аукционе</w:t>
      </w:r>
    </w:p>
    <w:p w:rsidR="0057379F" w:rsidRPr="000730EE" w:rsidRDefault="0057379F" w:rsidP="0057379F">
      <w:pPr>
        <w:widowControl w:val="0"/>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1.6.1. Любой заявитель, которому требуются разъяснения положений документации об аукционе, вправе направить в письменной форме, в том числе в форме электронного документа, КУИ запрос о разъяснении положений документации об аукционе. В течение двух рабочих дней со дня поступления указанного запроса КУИ направит в письменной форме или в форме электронного документа разъяснения положений документации об аукционе, если указанный запрос поступил в КУИ не позднее чем за три дня до даты окончания подачи заявок на участие в аукционе.</w:t>
      </w:r>
    </w:p>
    <w:p w:rsidR="0057379F" w:rsidRPr="000730EE" w:rsidRDefault="0057379F" w:rsidP="0057379F">
      <w:pPr>
        <w:widowControl w:val="0"/>
        <w:spacing w:line="240" w:lineRule="auto"/>
        <w:ind w:firstLine="709"/>
        <w:jc w:val="both"/>
        <w:rPr>
          <w:rFonts w:ascii="Times New Roman" w:hAnsi="Times New Roman" w:cs="Times New Roman"/>
          <w:sz w:val="28"/>
          <w:szCs w:val="28"/>
        </w:rPr>
      </w:pPr>
      <w:r w:rsidRPr="000730EE">
        <w:rPr>
          <w:rFonts w:ascii="Times New Roman" w:hAnsi="Times New Roman" w:cs="Times New Roman"/>
          <w:color w:val="000000"/>
          <w:sz w:val="28"/>
          <w:szCs w:val="28"/>
        </w:rPr>
        <w:lastRenderedPageBreak/>
        <w:t xml:space="preserve">1.6.2. Датой начала срока предоставления заявителям разъяснений является дата размещения </w:t>
      </w:r>
      <w:r w:rsidRPr="000730EE">
        <w:rPr>
          <w:rFonts w:ascii="Times New Roman" w:hAnsi="Times New Roman" w:cs="Times New Roman"/>
          <w:bCs/>
          <w:sz w:val="28"/>
          <w:szCs w:val="28"/>
        </w:rPr>
        <w:t xml:space="preserve">документации об аукционе </w:t>
      </w:r>
      <w:r w:rsidRPr="000730EE">
        <w:rPr>
          <w:rFonts w:ascii="Times New Roman" w:hAnsi="Times New Roman" w:cs="Times New Roman"/>
          <w:color w:val="000000"/>
          <w:sz w:val="28"/>
          <w:szCs w:val="28"/>
        </w:rPr>
        <w:t>на официальных сайтах.</w:t>
      </w:r>
    </w:p>
    <w:p w:rsidR="0057379F" w:rsidRPr="000730EE" w:rsidRDefault="0057379F" w:rsidP="0057379F">
      <w:pPr>
        <w:widowControl w:val="0"/>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1.6.3. Течение срока на подготовку и направление разъяснений начинается в соответствии со ст.191 Гражданского кодекса РФ на следующий рабочий день после дня поступления запроса.</w:t>
      </w:r>
    </w:p>
    <w:p w:rsidR="0057379F" w:rsidRPr="000730EE" w:rsidRDefault="0057379F" w:rsidP="0057379F">
      <w:pPr>
        <w:widowControl w:val="0"/>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 xml:space="preserve">1.6.4. В течение одного дня со дня направления разъяснения документации об аукционе по запросу заявителя такое разъяснение размещается КУИ на официальных сайтах с указанием предмета запроса, но без указания заявителя, от которого поступил запрос. </w:t>
      </w:r>
    </w:p>
    <w:p w:rsidR="0057379F" w:rsidRPr="000730EE" w:rsidRDefault="0057379F" w:rsidP="0057379F">
      <w:pPr>
        <w:widowControl w:val="0"/>
        <w:spacing w:line="240" w:lineRule="auto"/>
        <w:jc w:val="both"/>
        <w:rPr>
          <w:rFonts w:ascii="Times New Roman" w:hAnsi="Times New Roman" w:cs="Times New Roman"/>
          <w:b/>
          <w:sz w:val="28"/>
          <w:szCs w:val="28"/>
        </w:rPr>
      </w:pPr>
      <w:r w:rsidRPr="000730EE">
        <w:rPr>
          <w:rFonts w:ascii="Times New Roman" w:hAnsi="Times New Roman" w:cs="Times New Roman"/>
          <w:sz w:val="28"/>
          <w:szCs w:val="28"/>
        </w:rPr>
        <w:t>1.7.</w:t>
      </w:r>
      <w:r w:rsidRPr="000730EE">
        <w:rPr>
          <w:rFonts w:ascii="Times New Roman" w:hAnsi="Times New Roman" w:cs="Times New Roman"/>
          <w:b/>
          <w:sz w:val="28"/>
          <w:szCs w:val="28"/>
        </w:rPr>
        <w:t xml:space="preserve"> Внесение дополнений и изменений в документацию об аукционе</w:t>
      </w:r>
    </w:p>
    <w:p w:rsidR="0057379F" w:rsidRPr="000730EE" w:rsidRDefault="0057379F" w:rsidP="0057379F">
      <w:pPr>
        <w:widowControl w:val="0"/>
        <w:autoSpaceDE w:val="0"/>
        <w:autoSpaceDN w:val="0"/>
        <w:adjustRightInd w:val="0"/>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1.7.1. КУИ по собственной инициативе или в соответствии с запросом заявителя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Такие изменения опубликовываются и размещаются на официальном сайте Российской Федерации для размещения информации о проведении торгов, а также на официальном сайте КУИ в установленном порядке.</w:t>
      </w:r>
    </w:p>
    <w:p w:rsidR="0057379F" w:rsidRPr="000730EE" w:rsidRDefault="0057379F" w:rsidP="0057379F">
      <w:pPr>
        <w:widowControl w:val="0"/>
        <w:autoSpaceDE w:val="0"/>
        <w:autoSpaceDN w:val="0"/>
        <w:adjustRightInd w:val="0"/>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Внесенные изменения являются составной частью документации об аукционе.</w:t>
      </w:r>
    </w:p>
    <w:p w:rsidR="0057379F" w:rsidRPr="000730EE" w:rsidRDefault="0057379F" w:rsidP="0057379F">
      <w:pPr>
        <w:widowControl w:val="0"/>
        <w:autoSpaceDE w:val="0"/>
        <w:autoSpaceDN w:val="0"/>
        <w:adjustRightInd w:val="0"/>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 xml:space="preserve">1.7.2. В случае, если срок со дня опубликования в официальном печатном издании и размещения на официальных сайтах изменений, внесенных в документацию об аукционе, до даты окончания подачи заявок на участие в аукционе составляет менее пятнадцати дней, срок подачи заявок на участие в аукционе продлевается в установленном порядке.  </w:t>
      </w:r>
    </w:p>
    <w:p w:rsidR="0057379F" w:rsidRPr="000730EE" w:rsidRDefault="0057379F" w:rsidP="0057379F">
      <w:pPr>
        <w:widowControl w:val="0"/>
        <w:autoSpaceDE w:val="0"/>
        <w:autoSpaceDN w:val="0"/>
        <w:adjustRightInd w:val="0"/>
        <w:spacing w:line="240" w:lineRule="auto"/>
        <w:ind w:firstLine="708"/>
        <w:jc w:val="both"/>
        <w:rPr>
          <w:rFonts w:ascii="Times New Roman" w:hAnsi="Times New Roman" w:cs="Times New Roman"/>
          <w:color w:val="000000"/>
          <w:sz w:val="28"/>
          <w:szCs w:val="28"/>
        </w:rPr>
      </w:pPr>
      <w:r w:rsidRPr="000730EE">
        <w:rPr>
          <w:rFonts w:ascii="Times New Roman" w:hAnsi="Times New Roman" w:cs="Times New Roman"/>
          <w:sz w:val="28"/>
          <w:szCs w:val="28"/>
        </w:rPr>
        <w:t>1.7.3. КУИ не несет ответственности, в случае если заявитель не ознакомился с размещенными на официальных сайтах дополнениями и изменениями, внесенными в документацию об аукционе.</w:t>
      </w:r>
      <w:r w:rsidRPr="000730EE">
        <w:rPr>
          <w:rFonts w:ascii="Times New Roman" w:hAnsi="Times New Roman" w:cs="Times New Roman"/>
          <w:color w:val="000000"/>
          <w:sz w:val="28"/>
          <w:szCs w:val="28"/>
        </w:rPr>
        <w:t xml:space="preserve"> </w:t>
      </w:r>
    </w:p>
    <w:p w:rsidR="0057379F" w:rsidRPr="000730EE" w:rsidRDefault="0057379F" w:rsidP="0057379F">
      <w:pPr>
        <w:widowControl w:val="0"/>
        <w:spacing w:line="240" w:lineRule="auto"/>
        <w:jc w:val="both"/>
        <w:rPr>
          <w:rFonts w:ascii="Times New Roman" w:hAnsi="Times New Roman" w:cs="Times New Roman"/>
          <w:b/>
          <w:sz w:val="28"/>
          <w:szCs w:val="28"/>
        </w:rPr>
      </w:pPr>
      <w:r w:rsidRPr="000730EE">
        <w:rPr>
          <w:rFonts w:ascii="Times New Roman" w:hAnsi="Times New Roman" w:cs="Times New Roman"/>
          <w:sz w:val="28"/>
          <w:szCs w:val="28"/>
        </w:rPr>
        <w:t>1.8.</w:t>
      </w:r>
      <w:r w:rsidRPr="000730EE">
        <w:rPr>
          <w:rFonts w:ascii="Times New Roman" w:hAnsi="Times New Roman" w:cs="Times New Roman"/>
          <w:b/>
          <w:sz w:val="28"/>
          <w:szCs w:val="28"/>
        </w:rPr>
        <w:t xml:space="preserve"> Отказ от проведения аукциона</w:t>
      </w:r>
    </w:p>
    <w:p w:rsidR="0057379F" w:rsidRPr="000730EE" w:rsidRDefault="0057379F" w:rsidP="0057379F">
      <w:pPr>
        <w:pStyle w:val="a4"/>
        <w:widowControl w:val="0"/>
        <w:ind w:firstLine="708"/>
        <w:rPr>
          <w:szCs w:val="28"/>
        </w:rPr>
      </w:pPr>
      <w:r w:rsidRPr="000730EE">
        <w:rPr>
          <w:szCs w:val="28"/>
        </w:rPr>
        <w:t>1.8.1. КУИ вправе отказаться от проведения аукциона не позднее, чем за пять дней до даты окончания срока подачи заявок на участие в аукционе.</w:t>
      </w:r>
    </w:p>
    <w:p w:rsidR="0057379F" w:rsidRPr="000730EE" w:rsidRDefault="0057379F" w:rsidP="0057379F">
      <w:pPr>
        <w:pStyle w:val="a4"/>
        <w:widowControl w:val="0"/>
        <w:ind w:firstLine="708"/>
        <w:rPr>
          <w:szCs w:val="28"/>
        </w:rPr>
      </w:pPr>
      <w:r w:rsidRPr="000730EE">
        <w:rPr>
          <w:szCs w:val="28"/>
        </w:rPr>
        <w:t>1.8.2. Извещение об отказе от проведения открытого аукциона опубликовывается и размещается на официальном сайте Российской Федерации для размещения информации о проведении торгов, а также на официальном сайте муниципального образования «Родниковский муниципальный район» в установленном порядке, а также направляются соответствующие уведомления всем заявителям, которым была предоставлена документация об аукционе, и всем заявителям, подавшим заявки на участие в аукционе.</w:t>
      </w:r>
    </w:p>
    <w:p w:rsidR="0057379F" w:rsidRPr="000730EE" w:rsidRDefault="0057379F" w:rsidP="0057379F">
      <w:pPr>
        <w:widowControl w:val="0"/>
        <w:spacing w:line="240" w:lineRule="auto"/>
        <w:rPr>
          <w:rFonts w:ascii="Times New Roman" w:hAnsi="Times New Roman" w:cs="Times New Roman"/>
          <w:sz w:val="28"/>
          <w:szCs w:val="28"/>
        </w:rPr>
      </w:pPr>
    </w:p>
    <w:p w:rsidR="0057379F" w:rsidRPr="000730EE" w:rsidRDefault="0057379F" w:rsidP="0057379F">
      <w:pPr>
        <w:widowControl w:val="0"/>
        <w:spacing w:line="240" w:lineRule="auto"/>
        <w:rPr>
          <w:rFonts w:ascii="Times New Roman" w:hAnsi="Times New Roman" w:cs="Times New Roman"/>
          <w:b/>
          <w:sz w:val="28"/>
          <w:szCs w:val="28"/>
        </w:rPr>
      </w:pPr>
      <w:r w:rsidRPr="000730EE">
        <w:rPr>
          <w:rFonts w:ascii="Times New Roman" w:hAnsi="Times New Roman" w:cs="Times New Roman"/>
          <w:b/>
          <w:sz w:val="28"/>
          <w:szCs w:val="28"/>
        </w:rPr>
        <w:lastRenderedPageBreak/>
        <w:t xml:space="preserve">2. Законодательное регулирование </w:t>
      </w:r>
    </w:p>
    <w:p w:rsidR="0057379F" w:rsidRPr="000730EE" w:rsidRDefault="0057379F" w:rsidP="0057379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2.1. Организация и проведение аукциона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Ивановской области регулируется Гражданским кодексом Российской Федерации, Федеральным законом от 26.07.2006 № 135-ФЗ «О защите конкуренции», федеральными законами, регулирующими переход прав владения и (или) пользования государственного имущества.</w:t>
      </w:r>
    </w:p>
    <w:p w:rsidR="0057379F" w:rsidRPr="000730EE" w:rsidRDefault="0057379F" w:rsidP="0057379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2.2. В части, прямо не урегулированной действующим законодательством Российской Федерации, проведение аукциона регулируется настоящей документацией об аукционе.</w:t>
      </w:r>
    </w:p>
    <w:p w:rsidR="0057379F" w:rsidRPr="000730EE" w:rsidRDefault="0057379F" w:rsidP="0057379F">
      <w:pPr>
        <w:widowControl w:val="0"/>
        <w:spacing w:line="240" w:lineRule="auto"/>
        <w:jc w:val="both"/>
        <w:rPr>
          <w:rFonts w:ascii="Times New Roman" w:hAnsi="Times New Roman" w:cs="Times New Roman"/>
          <w:sz w:val="28"/>
          <w:szCs w:val="28"/>
        </w:rPr>
      </w:pPr>
    </w:p>
    <w:p w:rsidR="0057379F" w:rsidRPr="000730EE" w:rsidRDefault="0057379F" w:rsidP="0057379F">
      <w:pPr>
        <w:pStyle w:val="30"/>
        <w:keepNext w:val="0"/>
        <w:widowControl w:val="0"/>
        <w:numPr>
          <w:ilvl w:val="2"/>
          <w:numId w:val="0"/>
        </w:numPr>
        <w:tabs>
          <w:tab w:val="num" w:pos="720"/>
        </w:tabs>
        <w:spacing w:before="0" w:after="0"/>
        <w:ind w:left="720" w:hanging="720"/>
        <w:jc w:val="center"/>
        <w:rPr>
          <w:rFonts w:ascii="Times New Roman" w:hAnsi="Times New Roman" w:cs="Times New Roman"/>
          <w:sz w:val="28"/>
          <w:szCs w:val="28"/>
        </w:rPr>
      </w:pPr>
      <w:r w:rsidRPr="000730EE">
        <w:rPr>
          <w:rFonts w:ascii="Times New Roman" w:hAnsi="Times New Roman" w:cs="Times New Roman"/>
          <w:sz w:val="28"/>
          <w:szCs w:val="28"/>
        </w:rPr>
        <w:t>ПОДГОТОВКА ЗАЯВОК НА УЧАСТИЕ В АУКЦИОНЕ</w:t>
      </w:r>
    </w:p>
    <w:p w:rsidR="0057379F" w:rsidRPr="000730EE" w:rsidRDefault="0057379F" w:rsidP="0057379F">
      <w:pPr>
        <w:widowControl w:val="0"/>
        <w:spacing w:line="240" w:lineRule="auto"/>
        <w:jc w:val="both"/>
        <w:rPr>
          <w:rFonts w:ascii="Times New Roman" w:hAnsi="Times New Roman" w:cs="Times New Roman"/>
          <w:b/>
          <w:sz w:val="28"/>
          <w:szCs w:val="28"/>
        </w:rPr>
      </w:pPr>
      <w:r w:rsidRPr="000730EE">
        <w:rPr>
          <w:rFonts w:ascii="Times New Roman" w:hAnsi="Times New Roman" w:cs="Times New Roman"/>
          <w:b/>
          <w:sz w:val="28"/>
          <w:szCs w:val="28"/>
        </w:rPr>
        <w:t>3. Язык и форма заявки на участие в аукционе</w:t>
      </w:r>
    </w:p>
    <w:p w:rsidR="0057379F" w:rsidRPr="000730EE" w:rsidRDefault="0057379F" w:rsidP="0057379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3.1. Заявитель обязан изучить документацию об аукционе, включая все инструкции, формы, условия и требования. </w:t>
      </w:r>
    </w:p>
    <w:p w:rsidR="0057379F" w:rsidRPr="000730EE" w:rsidRDefault="0057379F" w:rsidP="0057379F">
      <w:pPr>
        <w:widowControl w:val="0"/>
        <w:suppressAutoHyphens/>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3.2. Заявка на участие в аукционе, подготовленная заявителем, а также вся корреспонденция и документация, связанные с этой заявкой, должны быть написаны на русском языке. Любые вспомогательные документы и печатные материалы, представленные заявителем на другом языке сопровождаются переводом на русский язык.</w:t>
      </w:r>
    </w:p>
    <w:p w:rsidR="0057379F" w:rsidRPr="000730EE" w:rsidRDefault="0057379F" w:rsidP="0057379F">
      <w:pPr>
        <w:pStyle w:val="a4"/>
        <w:widowControl w:val="0"/>
        <w:tabs>
          <w:tab w:val="left" w:pos="0"/>
        </w:tabs>
        <w:rPr>
          <w:b/>
          <w:szCs w:val="28"/>
        </w:rPr>
      </w:pPr>
      <w:r w:rsidRPr="000730EE">
        <w:rPr>
          <w:b/>
          <w:szCs w:val="28"/>
        </w:rPr>
        <w:t>4. Содержание заявки на участие в аукционе</w:t>
      </w:r>
    </w:p>
    <w:p w:rsidR="0057379F" w:rsidRPr="000730EE" w:rsidRDefault="0057379F" w:rsidP="0057379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4.1. Заявка на участие в аукционе, которую представляет заявитель, должна включать в себя документы, определенные Информационной картой аукциона, все формы должны быть отпечатаны и заполнены по всем пунктам приложенных образцов.</w:t>
      </w:r>
    </w:p>
    <w:p w:rsidR="0057379F" w:rsidRPr="000730EE" w:rsidRDefault="0057379F" w:rsidP="0057379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4.2. Подчистки и исправления в документах, входящих в состав заявки не допускаются, за исключением исправлений, завизированных лицами, подписавшими заявку (или уполномоченными лицами). Все документы должны иметь четкую печать текстов. Использование факсимильной подписи не допускается.</w:t>
      </w:r>
    </w:p>
    <w:p w:rsidR="0057379F" w:rsidRPr="000730EE" w:rsidRDefault="0057379F" w:rsidP="0057379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4.3. Сведения, которые содержатся в заявках на участие в аукционе, не должны допускать двусмысленных толкований.</w:t>
      </w:r>
    </w:p>
    <w:p w:rsidR="0057379F" w:rsidRPr="000730EE" w:rsidRDefault="0057379F" w:rsidP="0057379F">
      <w:pPr>
        <w:pStyle w:val="a4"/>
        <w:widowControl w:val="0"/>
        <w:rPr>
          <w:szCs w:val="28"/>
        </w:rPr>
      </w:pPr>
      <w:r w:rsidRPr="000730EE">
        <w:rPr>
          <w:szCs w:val="28"/>
        </w:rPr>
        <w:t>4.4. Заявитель не вправе вносить изменения в представленные заявки на участие в аукционе.</w:t>
      </w:r>
    </w:p>
    <w:p w:rsidR="0057379F" w:rsidRPr="000730EE" w:rsidRDefault="0057379F" w:rsidP="0057379F">
      <w:pPr>
        <w:widowControl w:val="0"/>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4.5. Представленные в составе заявки на участие в аукционе документы заявителю не возвращаются. </w:t>
      </w:r>
    </w:p>
    <w:p w:rsidR="0057379F" w:rsidRPr="000730EE" w:rsidRDefault="0057379F" w:rsidP="0057379F">
      <w:pPr>
        <w:widowControl w:val="0"/>
        <w:spacing w:line="240" w:lineRule="auto"/>
        <w:jc w:val="both"/>
        <w:rPr>
          <w:rFonts w:ascii="Times New Roman" w:hAnsi="Times New Roman" w:cs="Times New Roman"/>
          <w:b/>
          <w:sz w:val="28"/>
          <w:szCs w:val="28"/>
        </w:rPr>
      </w:pPr>
      <w:r w:rsidRPr="000730EE">
        <w:rPr>
          <w:rFonts w:ascii="Times New Roman" w:hAnsi="Times New Roman" w:cs="Times New Roman"/>
          <w:b/>
          <w:sz w:val="28"/>
          <w:szCs w:val="28"/>
        </w:rPr>
        <w:lastRenderedPageBreak/>
        <w:t>5. Оформление заявки на участие в аукционе</w:t>
      </w:r>
    </w:p>
    <w:p w:rsidR="0057379F" w:rsidRPr="000730EE" w:rsidRDefault="0057379F" w:rsidP="0057379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5.1. Заявка на участие в аукционе может быть сформирована в несколько томов, если в предмет аукциона входит несколько аукционных единиц (лотов). Если лот один, то заявка формируется в единый том.</w:t>
      </w:r>
    </w:p>
    <w:p w:rsidR="0057379F" w:rsidRPr="000730EE" w:rsidRDefault="0057379F" w:rsidP="0057379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5.2. Все листы заявки на участие в аукционе, все листы тома, должны быть прошиты и пронумерованы. Заявка на участие в аукционе должны содержать опись входящих в ее состав документов, быть скреплены печатью заявителя (для юридических лиц) и подписаны должностным лицом заявителя или уполномоченным им лицом. </w:t>
      </w:r>
    </w:p>
    <w:p w:rsidR="0057379F" w:rsidRPr="000730EE" w:rsidRDefault="0057379F" w:rsidP="0057379F">
      <w:pPr>
        <w:autoSpaceDE w:val="0"/>
        <w:autoSpaceDN w:val="0"/>
        <w:adjustRightInd w:val="0"/>
        <w:spacing w:line="240" w:lineRule="auto"/>
        <w:ind w:firstLine="720"/>
        <w:jc w:val="both"/>
        <w:rPr>
          <w:rFonts w:ascii="Times New Roman" w:hAnsi="Times New Roman" w:cs="Times New Roman"/>
          <w:sz w:val="28"/>
          <w:szCs w:val="28"/>
        </w:rPr>
      </w:pPr>
      <w:r w:rsidRPr="000730EE">
        <w:rPr>
          <w:rFonts w:ascii="Times New Roman" w:hAnsi="Times New Roman" w:cs="Times New Roman"/>
          <w:sz w:val="28"/>
          <w:szCs w:val="28"/>
        </w:rPr>
        <w:t xml:space="preserve">Соблюдение заявителем указанных требований означает, что все документы и сведения, входящие в состав заявки на участие в аукционе, поданы от имени заявителя, а также подтверждает подлинность и достоверность представленных в составе заявки на участие в аукционе документов и сведений. </w:t>
      </w:r>
    </w:p>
    <w:p w:rsidR="0057379F" w:rsidRPr="000730EE" w:rsidRDefault="0057379F" w:rsidP="0057379F">
      <w:pPr>
        <w:pStyle w:val="ConsPlusNormal"/>
        <w:ind w:firstLine="0"/>
        <w:jc w:val="both"/>
        <w:rPr>
          <w:rFonts w:ascii="Times New Roman" w:hAnsi="Times New Roman" w:cs="Times New Roman"/>
          <w:sz w:val="28"/>
          <w:szCs w:val="28"/>
        </w:rPr>
      </w:pPr>
      <w:r w:rsidRPr="000730EE">
        <w:rPr>
          <w:rFonts w:ascii="Times New Roman" w:hAnsi="Times New Roman" w:cs="Times New Roman"/>
          <w:sz w:val="28"/>
          <w:szCs w:val="28"/>
        </w:rPr>
        <w:t xml:space="preserve">5.3. Все листы заявки на участие в аукционе, все листы тома заявки на участие в аукционе прошиваются нитками, а все страницы нумеруются. На обороте последней страницы на наклейке, помещенной поверх скрепляющих ниток, должна быть сделана следующая запись: «Прошнуровано, пронумеровано и скреплено печатью на ___ листах». Причем количество листов указывается как цифрами, так и прописью. Здесь же ставится подпись заявителя или уполномоченного лица. </w:t>
      </w:r>
    </w:p>
    <w:p w:rsidR="0057379F" w:rsidRPr="000730EE" w:rsidRDefault="0057379F" w:rsidP="0057379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5.4. Заявитель формирует и подает одну заявку на участие в аукционе на каждый лот отдельно. </w:t>
      </w:r>
    </w:p>
    <w:p w:rsidR="0057379F" w:rsidRPr="000730EE" w:rsidRDefault="0057379F" w:rsidP="0057379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Запрещается подача одной (единой) заявки на участие в аукционе на два и более лота. </w:t>
      </w:r>
    </w:p>
    <w:p w:rsidR="0057379F" w:rsidRPr="000730EE" w:rsidRDefault="0057379F" w:rsidP="0057379F">
      <w:pPr>
        <w:autoSpaceDE w:val="0"/>
        <w:autoSpaceDN w:val="0"/>
        <w:adjustRightInd w:val="0"/>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 xml:space="preserve">Заявка на участие в аукционе, поданная на каждый лот отдельно, должна содержать все без исключения документы, предусмотренные настоящей документацией об аукционе. </w:t>
      </w:r>
    </w:p>
    <w:p w:rsidR="0057379F" w:rsidRPr="000730EE" w:rsidRDefault="0057379F" w:rsidP="0057379F">
      <w:pPr>
        <w:autoSpaceDE w:val="0"/>
        <w:autoSpaceDN w:val="0"/>
        <w:adjustRightInd w:val="0"/>
        <w:spacing w:line="240" w:lineRule="auto"/>
        <w:jc w:val="both"/>
        <w:rPr>
          <w:rFonts w:ascii="Times New Roman" w:hAnsi="Times New Roman" w:cs="Times New Roman"/>
          <w:color w:val="000000"/>
          <w:sz w:val="28"/>
          <w:szCs w:val="28"/>
        </w:rPr>
      </w:pPr>
      <w:r w:rsidRPr="000730EE">
        <w:rPr>
          <w:rFonts w:ascii="Times New Roman" w:hAnsi="Times New Roman" w:cs="Times New Roman"/>
          <w:color w:val="000000"/>
          <w:sz w:val="28"/>
          <w:szCs w:val="28"/>
        </w:rPr>
        <w:t>5.5. Каждая заявка</w:t>
      </w:r>
      <w:r w:rsidRPr="000730EE">
        <w:rPr>
          <w:rFonts w:ascii="Times New Roman" w:hAnsi="Times New Roman" w:cs="Times New Roman"/>
          <w:sz w:val="28"/>
          <w:szCs w:val="28"/>
        </w:rPr>
        <w:t xml:space="preserve"> на участие в аукционе</w:t>
      </w:r>
      <w:r w:rsidRPr="000730EE">
        <w:rPr>
          <w:rFonts w:ascii="Times New Roman" w:hAnsi="Times New Roman" w:cs="Times New Roman"/>
          <w:color w:val="000000"/>
          <w:sz w:val="28"/>
          <w:szCs w:val="28"/>
        </w:rPr>
        <w:t xml:space="preserve"> (независимо от количества лотов, на которые заявитель подает заявку) должна содержать документ, подтверждающий правовой статус заявителя</w:t>
      </w:r>
      <w:r w:rsidRPr="000730EE">
        <w:rPr>
          <w:rFonts w:ascii="Times New Roman" w:hAnsi="Times New Roman" w:cs="Times New Roman"/>
          <w:bCs/>
          <w:color w:val="000000"/>
          <w:sz w:val="28"/>
          <w:szCs w:val="28"/>
        </w:rPr>
        <w:t xml:space="preserve"> (выписку из единого государственного реестра юридических лиц или нотариально заверенную копию такой выписки, выписку из единого государственного реестра индивидуальных предпринимателей или нотариально заверенную копию такой выписки и т.д.), копии учредительных документов. </w:t>
      </w:r>
      <w:r w:rsidRPr="000730EE">
        <w:rPr>
          <w:rFonts w:ascii="Times New Roman" w:hAnsi="Times New Roman" w:cs="Times New Roman"/>
          <w:color w:val="000000"/>
          <w:sz w:val="28"/>
          <w:szCs w:val="28"/>
        </w:rPr>
        <w:t xml:space="preserve">  </w:t>
      </w:r>
    </w:p>
    <w:p w:rsidR="0057379F" w:rsidRPr="000730EE" w:rsidRDefault="0057379F" w:rsidP="0057379F">
      <w:pPr>
        <w:autoSpaceDE w:val="0"/>
        <w:autoSpaceDN w:val="0"/>
        <w:adjustRightInd w:val="0"/>
        <w:spacing w:line="240" w:lineRule="auto"/>
        <w:ind w:firstLine="540"/>
        <w:jc w:val="both"/>
        <w:rPr>
          <w:rFonts w:ascii="Times New Roman" w:hAnsi="Times New Roman" w:cs="Times New Roman"/>
          <w:bCs/>
          <w:color w:val="000000"/>
          <w:sz w:val="28"/>
          <w:szCs w:val="28"/>
        </w:rPr>
      </w:pPr>
      <w:r w:rsidRPr="000730EE">
        <w:rPr>
          <w:rFonts w:ascii="Times New Roman" w:hAnsi="Times New Roman" w:cs="Times New Roman"/>
          <w:color w:val="000000"/>
          <w:sz w:val="28"/>
          <w:szCs w:val="28"/>
        </w:rPr>
        <w:t xml:space="preserve">В случае если заявитель подает заявку на участие в аукционе на два и более лота, не допускается представление каких-либо документов в составе только одной заявки. </w:t>
      </w:r>
    </w:p>
    <w:p w:rsidR="0057379F" w:rsidRPr="000730EE" w:rsidRDefault="0057379F" w:rsidP="0057379F">
      <w:pPr>
        <w:autoSpaceDE w:val="0"/>
        <w:autoSpaceDN w:val="0"/>
        <w:adjustRightInd w:val="0"/>
        <w:spacing w:line="240" w:lineRule="auto"/>
        <w:jc w:val="both"/>
        <w:rPr>
          <w:rFonts w:ascii="Times New Roman" w:hAnsi="Times New Roman" w:cs="Times New Roman"/>
          <w:i/>
          <w:color w:val="000000"/>
          <w:sz w:val="28"/>
          <w:szCs w:val="28"/>
        </w:rPr>
      </w:pPr>
      <w:r w:rsidRPr="000730EE">
        <w:rPr>
          <w:rFonts w:ascii="Times New Roman" w:hAnsi="Times New Roman" w:cs="Times New Roman"/>
          <w:color w:val="000000"/>
          <w:sz w:val="28"/>
          <w:szCs w:val="28"/>
        </w:rPr>
        <w:lastRenderedPageBreak/>
        <w:t xml:space="preserve">5.6. Подача одной (единой) заявки на участие в аукционе на два и более лота, непредставление полного пакета документов в составе каждой заявки является </w:t>
      </w:r>
      <w:r w:rsidRPr="000730EE">
        <w:rPr>
          <w:rFonts w:ascii="Times New Roman" w:hAnsi="Times New Roman" w:cs="Times New Roman"/>
          <w:b/>
          <w:color w:val="000000"/>
          <w:sz w:val="28"/>
          <w:szCs w:val="28"/>
        </w:rPr>
        <w:t>основанием для отказа в допуске</w:t>
      </w:r>
      <w:r w:rsidRPr="000730EE">
        <w:rPr>
          <w:rFonts w:ascii="Times New Roman" w:hAnsi="Times New Roman" w:cs="Times New Roman"/>
          <w:color w:val="000000"/>
          <w:sz w:val="28"/>
          <w:szCs w:val="28"/>
        </w:rPr>
        <w:t xml:space="preserve"> к участию в аукционе. </w:t>
      </w:r>
    </w:p>
    <w:p w:rsidR="0057379F" w:rsidRPr="000730EE" w:rsidRDefault="0057379F" w:rsidP="0057379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5.7. Заявки на участие в аукционе должны быть оформлены в строгом соответствии с требованиями Приказа № 67 и настоящей документации об аукционе. </w:t>
      </w:r>
    </w:p>
    <w:p w:rsidR="0057379F" w:rsidRPr="000730EE" w:rsidRDefault="0057379F" w:rsidP="0057379F">
      <w:pPr>
        <w:widowControl w:val="0"/>
        <w:tabs>
          <w:tab w:val="left" w:pos="3276"/>
        </w:tabs>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5.8. Заявитель подает заявку на участие в аукционе с прилагаемыми к ней документами, с указаниями номера лота, на участие в котором подается  заявка, </w:t>
      </w:r>
      <w:r w:rsidRPr="000730EE">
        <w:rPr>
          <w:rFonts w:ascii="Times New Roman" w:hAnsi="Times New Roman" w:cs="Times New Roman"/>
          <w:color w:val="000000"/>
          <w:sz w:val="28"/>
          <w:szCs w:val="28"/>
        </w:rPr>
        <w:t>фирменным наименованием, почтовым адресом (для юридического лица) или фамилия, имя, отчество, сведениями о месте жительства (для индивидуального предпринимателя) заявителя</w:t>
      </w:r>
      <w:r w:rsidRPr="000730EE">
        <w:rPr>
          <w:rFonts w:ascii="Times New Roman" w:hAnsi="Times New Roman" w:cs="Times New Roman"/>
          <w:sz w:val="28"/>
          <w:szCs w:val="28"/>
        </w:rPr>
        <w:t>.</w:t>
      </w:r>
    </w:p>
    <w:p w:rsidR="0057379F" w:rsidRPr="000730EE" w:rsidRDefault="0057379F" w:rsidP="0057379F">
      <w:pPr>
        <w:autoSpaceDE w:val="0"/>
        <w:autoSpaceDN w:val="0"/>
        <w:adjustRightInd w:val="0"/>
        <w:spacing w:line="240" w:lineRule="auto"/>
        <w:jc w:val="both"/>
        <w:rPr>
          <w:rFonts w:ascii="Times New Roman" w:hAnsi="Times New Roman" w:cs="Times New Roman"/>
          <w:color w:val="000000"/>
          <w:sz w:val="28"/>
          <w:szCs w:val="28"/>
        </w:rPr>
      </w:pPr>
      <w:r w:rsidRPr="000730EE">
        <w:rPr>
          <w:rFonts w:ascii="Times New Roman" w:hAnsi="Times New Roman" w:cs="Times New Roman"/>
          <w:b/>
          <w:sz w:val="28"/>
          <w:szCs w:val="28"/>
        </w:rPr>
        <w:t>6.</w:t>
      </w:r>
      <w:r w:rsidRPr="000730EE">
        <w:rPr>
          <w:rFonts w:ascii="Times New Roman" w:hAnsi="Times New Roman" w:cs="Times New Roman"/>
          <w:sz w:val="28"/>
          <w:szCs w:val="28"/>
        </w:rPr>
        <w:t xml:space="preserve"> </w:t>
      </w:r>
      <w:r w:rsidRPr="000730EE">
        <w:rPr>
          <w:rFonts w:ascii="Times New Roman" w:hAnsi="Times New Roman" w:cs="Times New Roman"/>
          <w:b/>
          <w:sz w:val="28"/>
          <w:szCs w:val="28"/>
        </w:rPr>
        <w:t xml:space="preserve">Подтверждение полномочий лица на осуществление действий от имени заявителя </w:t>
      </w:r>
    </w:p>
    <w:p w:rsidR="0057379F" w:rsidRPr="000730EE" w:rsidRDefault="0057379F" w:rsidP="0057379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color w:val="000000"/>
          <w:sz w:val="28"/>
          <w:szCs w:val="28"/>
        </w:rPr>
        <w:t>6.1.  Д</w:t>
      </w:r>
      <w:r w:rsidRPr="000730EE">
        <w:rPr>
          <w:rFonts w:ascii="Times New Roman" w:hAnsi="Times New Roman" w:cs="Times New Roman"/>
          <w:sz w:val="28"/>
          <w:szCs w:val="28"/>
        </w:rPr>
        <w:t xml:space="preserve">окументом, подтверждающим полномочия лица на осуществление действий от имени заявителя - юридического лица является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w:t>
      </w:r>
    </w:p>
    <w:p w:rsidR="0057379F" w:rsidRPr="000730EE" w:rsidRDefault="0057379F" w:rsidP="0057379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6.2.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его печатью (при наличии печати) (для юридических лиц) и подписанную руководителем заявителя либо нотариально заверенную копию такой доверенности. </w:t>
      </w:r>
    </w:p>
    <w:p w:rsidR="0057379F" w:rsidRPr="000730EE" w:rsidRDefault="0057379F" w:rsidP="0057379F">
      <w:pPr>
        <w:autoSpaceDE w:val="0"/>
        <w:autoSpaceDN w:val="0"/>
        <w:adjustRightInd w:val="0"/>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В случае, если указанная доверенность подписана уполномоченным лицом, заявка на участие в аукционе должна содержать также документ, подтверждающий полномочия такого лица.</w:t>
      </w:r>
    </w:p>
    <w:p w:rsidR="0057379F" w:rsidRPr="000730EE" w:rsidRDefault="0057379F" w:rsidP="0057379F">
      <w:pPr>
        <w:pStyle w:val="ConsPlusNormal"/>
        <w:ind w:firstLine="0"/>
        <w:jc w:val="both"/>
        <w:rPr>
          <w:rFonts w:ascii="Times New Roman" w:hAnsi="Times New Roman" w:cs="Times New Roman"/>
          <w:color w:val="000000"/>
          <w:sz w:val="28"/>
          <w:szCs w:val="28"/>
        </w:rPr>
      </w:pPr>
      <w:r w:rsidRPr="000730EE">
        <w:rPr>
          <w:rFonts w:ascii="Times New Roman" w:hAnsi="Times New Roman" w:cs="Times New Roman"/>
          <w:color w:val="000000"/>
          <w:sz w:val="28"/>
          <w:szCs w:val="28"/>
        </w:rPr>
        <w:t xml:space="preserve">6.3. Полномочия руководителя юридического лица считаются подтвержденными в случае, если сведения о фамилии, имени, отчестве, должности руководителя, подписавшего заявку на участие в аукционе, полностью совпадают в заявке на участие в аукционе (во всех формах заявки, в случае подписания заявки самим руководителем), выписке из государственного реестра юридических лиц (выписке из государственного реестра индивидуальных предпринимателей, документах о государственной регистрации юридического лица в соответствии с законодательством соответствующего государства) и документе, подтверждающем факт избрания (назначения) на должность руководителя. </w:t>
      </w:r>
    </w:p>
    <w:p w:rsidR="0057379F" w:rsidRPr="000730EE" w:rsidRDefault="0057379F" w:rsidP="0057379F">
      <w:pPr>
        <w:pStyle w:val="30"/>
        <w:keepNext w:val="0"/>
        <w:widowControl w:val="0"/>
        <w:numPr>
          <w:ilvl w:val="2"/>
          <w:numId w:val="0"/>
        </w:numPr>
        <w:tabs>
          <w:tab w:val="num" w:pos="720"/>
        </w:tabs>
        <w:spacing w:before="0" w:after="0"/>
        <w:ind w:left="720" w:hanging="720"/>
        <w:jc w:val="center"/>
        <w:rPr>
          <w:rFonts w:ascii="Times New Roman" w:hAnsi="Times New Roman" w:cs="Times New Roman"/>
          <w:sz w:val="28"/>
          <w:szCs w:val="28"/>
        </w:rPr>
      </w:pPr>
    </w:p>
    <w:p w:rsidR="00F5585B" w:rsidRDefault="00F5585B" w:rsidP="0057379F">
      <w:pPr>
        <w:pStyle w:val="30"/>
        <w:keepNext w:val="0"/>
        <w:widowControl w:val="0"/>
        <w:numPr>
          <w:ilvl w:val="2"/>
          <w:numId w:val="0"/>
        </w:numPr>
        <w:tabs>
          <w:tab w:val="num" w:pos="720"/>
        </w:tabs>
        <w:spacing w:before="0" w:after="0"/>
        <w:ind w:left="720" w:hanging="720"/>
        <w:jc w:val="center"/>
        <w:rPr>
          <w:rFonts w:ascii="Times New Roman" w:hAnsi="Times New Roman" w:cs="Times New Roman"/>
          <w:sz w:val="28"/>
          <w:szCs w:val="28"/>
        </w:rPr>
      </w:pPr>
    </w:p>
    <w:p w:rsidR="00F5585B" w:rsidRDefault="00F5585B" w:rsidP="0057379F">
      <w:pPr>
        <w:pStyle w:val="30"/>
        <w:keepNext w:val="0"/>
        <w:widowControl w:val="0"/>
        <w:numPr>
          <w:ilvl w:val="2"/>
          <w:numId w:val="0"/>
        </w:numPr>
        <w:tabs>
          <w:tab w:val="num" w:pos="720"/>
        </w:tabs>
        <w:spacing w:before="0" w:after="0"/>
        <w:ind w:left="720" w:hanging="720"/>
        <w:jc w:val="center"/>
        <w:rPr>
          <w:rFonts w:ascii="Times New Roman" w:hAnsi="Times New Roman" w:cs="Times New Roman"/>
          <w:sz w:val="28"/>
          <w:szCs w:val="28"/>
        </w:rPr>
      </w:pPr>
    </w:p>
    <w:p w:rsidR="00F5585B" w:rsidRDefault="00F5585B" w:rsidP="0057379F">
      <w:pPr>
        <w:pStyle w:val="30"/>
        <w:keepNext w:val="0"/>
        <w:widowControl w:val="0"/>
        <w:numPr>
          <w:ilvl w:val="2"/>
          <w:numId w:val="0"/>
        </w:numPr>
        <w:tabs>
          <w:tab w:val="num" w:pos="720"/>
        </w:tabs>
        <w:spacing w:before="0" w:after="0"/>
        <w:ind w:left="720" w:hanging="720"/>
        <w:jc w:val="center"/>
        <w:rPr>
          <w:rFonts w:ascii="Times New Roman" w:hAnsi="Times New Roman" w:cs="Times New Roman"/>
          <w:sz w:val="28"/>
          <w:szCs w:val="28"/>
        </w:rPr>
      </w:pPr>
    </w:p>
    <w:p w:rsidR="00F5585B" w:rsidRDefault="00F5585B" w:rsidP="0057379F">
      <w:pPr>
        <w:pStyle w:val="30"/>
        <w:keepNext w:val="0"/>
        <w:widowControl w:val="0"/>
        <w:numPr>
          <w:ilvl w:val="2"/>
          <w:numId w:val="0"/>
        </w:numPr>
        <w:tabs>
          <w:tab w:val="num" w:pos="720"/>
        </w:tabs>
        <w:spacing w:before="0" w:after="0"/>
        <w:ind w:left="720" w:hanging="720"/>
        <w:jc w:val="center"/>
        <w:rPr>
          <w:rFonts w:ascii="Times New Roman" w:hAnsi="Times New Roman" w:cs="Times New Roman"/>
          <w:sz w:val="28"/>
          <w:szCs w:val="28"/>
        </w:rPr>
      </w:pPr>
    </w:p>
    <w:p w:rsidR="0057379F" w:rsidRPr="000730EE" w:rsidRDefault="0057379F" w:rsidP="0057379F">
      <w:pPr>
        <w:pStyle w:val="30"/>
        <w:keepNext w:val="0"/>
        <w:widowControl w:val="0"/>
        <w:numPr>
          <w:ilvl w:val="2"/>
          <w:numId w:val="0"/>
        </w:numPr>
        <w:tabs>
          <w:tab w:val="num" w:pos="720"/>
        </w:tabs>
        <w:spacing w:before="0" w:after="0"/>
        <w:ind w:left="720" w:hanging="720"/>
        <w:jc w:val="center"/>
        <w:rPr>
          <w:rFonts w:ascii="Times New Roman" w:hAnsi="Times New Roman" w:cs="Times New Roman"/>
          <w:sz w:val="28"/>
          <w:szCs w:val="28"/>
        </w:rPr>
      </w:pPr>
      <w:r w:rsidRPr="000730EE">
        <w:rPr>
          <w:rFonts w:ascii="Times New Roman" w:hAnsi="Times New Roman" w:cs="Times New Roman"/>
          <w:sz w:val="28"/>
          <w:szCs w:val="28"/>
        </w:rPr>
        <w:lastRenderedPageBreak/>
        <w:t>ПОДАЧА ЗАЯВКИ НА УЧАСТИЕ В АУКЦИОНЕ</w:t>
      </w:r>
    </w:p>
    <w:p w:rsidR="0057379F" w:rsidRPr="000730EE" w:rsidRDefault="0057379F" w:rsidP="0057379F">
      <w:pPr>
        <w:widowControl w:val="0"/>
        <w:spacing w:line="240" w:lineRule="auto"/>
        <w:jc w:val="both"/>
        <w:rPr>
          <w:rFonts w:ascii="Times New Roman" w:hAnsi="Times New Roman" w:cs="Times New Roman"/>
          <w:b/>
          <w:sz w:val="28"/>
          <w:szCs w:val="28"/>
        </w:rPr>
      </w:pPr>
      <w:r w:rsidRPr="000730EE">
        <w:rPr>
          <w:rFonts w:ascii="Times New Roman" w:hAnsi="Times New Roman" w:cs="Times New Roman"/>
          <w:b/>
          <w:sz w:val="28"/>
          <w:szCs w:val="28"/>
        </w:rPr>
        <w:t>7. Срок и место подачи заявки на участие в аукционе</w:t>
      </w:r>
    </w:p>
    <w:p w:rsidR="0057379F" w:rsidRPr="000730EE" w:rsidRDefault="0057379F" w:rsidP="0057379F">
      <w:pPr>
        <w:widowControl w:val="0"/>
        <w:spacing w:line="240" w:lineRule="auto"/>
        <w:jc w:val="both"/>
        <w:rPr>
          <w:rFonts w:ascii="Times New Roman" w:hAnsi="Times New Roman" w:cs="Times New Roman"/>
          <w:bCs/>
          <w:sz w:val="28"/>
          <w:szCs w:val="28"/>
        </w:rPr>
      </w:pPr>
      <w:r w:rsidRPr="000730EE">
        <w:rPr>
          <w:rFonts w:ascii="Times New Roman" w:hAnsi="Times New Roman" w:cs="Times New Roman"/>
          <w:sz w:val="28"/>
          <w:szCs w:val="28"/>
        </w:rPr>
        <w:t>7.1. Место, дата начала и дата окончания подачи заявок на участие в аукционе указывается в Информационной карте аукциона.</w:t>
      </w:r>
    </w:p>
    <w:p w:rsidR="0057379F" w:rsidRPr="000730EE" w:rsidRDefault="0057379F" w:rsidP="0057379F">
      <w:pPr>
        <w:widowControl w:val="0"/>
        <w:spacing w:line="240" w:lineRule="auto"/>
        <w:jc w:val="both"/>
        <w:rPr>
          <w:rFonts w:ascii="Times New Roman" w:hAnsi="Times New Roman" w:cs="Times New Roman"/>
          <w:bCs/>
          <w:sz w:val="28"/>
          <w:szCs w:val="28"/>
        </w:rPr>
      </w:pPr>
      <w:r w:rsidRPr="000730EE">
        <w:rPr>
          <w:rFonts w:ascii="Times New Roman" w:hAnsi="Times New Roman" w:cs="Times New Roman"/>
          <w:sz w:val="28"/>
          <w:szCs w:val="28"/>
        </w:rPr>
        <w:t xml:space="preserve">7.2. Прием заявок заканчивается в срок, указанный в Информационной карте аукциона и извещении о проведении аукциона. </w:t>
      </w:r>
      <w:r w:rsidRPr="000730EE">
        <w:rPr>
          <w:rFonts w:ascii="Times New Roman" w:hAnsi="Times New Roman" w:cs="Times New Roman"/>
          <w:bCs/>
          <w:sz w:val="28"/>
          <w:szCs w:val="28"/>
        </w:rPr>
        <w:t>Полученные после окончания приема заявок на участие в аукционе заявки не рассматриваются и в тот же день возвращаются заявителям, подавшим такие заявки.</w:t>
      </w:r>
    </w:p>
    <w:p w:rsidR="0057379F" w:rsidRPr="000730EE" w:rsidRDefault="0057379F" w:rsidP="0057379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7.3. Заявки на участие в аукционе должны быть поданы по адресу, указанному в Информационной карте аукциона.</w:t>
      </w:r>
    </w:p>
    <w:p w:rsidR="0057379F" w:rsidRPr="000730EE" w:rsidRDefault="0057379F" w:rsidP="0057379F">
      <w:pPr>
        <w:widowControl w:val="0"/>
        <w:spacing w:line="240" w:lineRule="auto"/>
        <w:jc w:val="both"/>
        <w:rPr>
          <w:rFonts w:ascii="Times New Roman" w:hAnsi="Times New Roman" w:cs="Times New Roman"/>
          <w:b/>
          <w:sz w:val="28"/>
          <w:szCs w:val="28"/>
        </w:rPr>
      </w:pPr>
      <w:r w:rsidRPr="000730EE">
        <w:rPr>
          <w:rFonts w:ascii="Times New Roman" w:hAnsi="Times New Roman" w:cs="Times New Roman"/>
          <w:b/>
          <w:sz w:val="28"/>
          <w:szCs w:val="28"/>
        </w:rPr>
        <w:t>8. Одна заявка одного Участника</w:t>
      </w:r>
    </w:p>
    <w:p w:rsidR="0057379F" w:rsidRPr="000730EE" w:rsidRDefault="0057379F" w:rsidP="0057379F">
      <w:pPr>
        <w:widowControl w:val="0"/>
        <w:spacing w:line="240" w:lineRule="auto"/>
        <w:ind w:firstLine="708"/>
        <w:jc w:val="both"/>
        <w:rPr>
          <w:rFonts w:ascii="Times New Roman" w:hAnsi="Times New Roman" w:cs="Times New Roman"/>
          <w:b/>
          <w:sz w:val="28"/>
          <w:szCs w:val="28"/>
        </w:rPr>
      </w:pPr>
      <w:r w:rsidRPr="000730EE">
        <w:rPr>
          <w:rFonts w:ascii="Times New Roman" w:hAnsi="Times New Roman" w:cs="Times New Roman"/>
          <w:sz w:val="28"/>
          <w:szCs w:val="28"/>
        </w:rPr>
        <w:t xml:space="preserve">Заявитель вправе подать только одну заявку на участие в аукционе в отношении каждого лота, входящего в предмет аукциона. </w:t>
      </w:r>
    </w:p>
    <w:p w:rsidR="0057379F" w:rsidRPr="000730EE" w:rsidRDefault="0057379F" w:rsidP="0057379F">
      <w:pPr>
        <w:widowControl w:val="0"/>
        <w:spacing w:line="240" w:lineRule="auto"/>
        <w:jc w:val="both"/>
        <w:rPr>
          <w:rFonts w:ascii="Times New Roman" w:hAnsi="Times New Roman" w:cs="Times New Roman"/>
          <w:b/>
          <w:sz w:val="28"/>
          <w:szCs w:val="28"/>
        </w:rPr>
      </w:pPr>
      <w:r w:rsidRPr="000730EE">
        <w:rPr>
          <w:rFonts w:ascii="Times New Roman" w:hAnsi="Times New Roman" w:cs="Times New Roman"/>
          <w:b/>
          <w:sz w:val="28"/>
          <w:szCs w:val="28"/>
        </w:rPr>
        <w:t>9. Регистрация заявок на участие в аукционе</w:t>
      </w:r>
    </w:p>
    <w:p w:rsidR="0057379F" w:rsidRPr="000730EE" w:rsidRDefault="0057379F" w:rsidP="0057379F">
      <w:pPr>
        <w:pStyle w:val="a4"/>
        <w:widowControl w:val="0"/>
        <w:rPr>
          <w:szCs w:val="28"/>
        </w:rPr>
      </w:pPr>
      <w:r w:rsidRPr="000730EE">
        <w:rPr>
          <w:szCs w:val="28"/>
        </w:rPr>
        <w:t>9.1. Каждая заявка на участие в аукционе, поступившая в срок, указанный в Информационной карте аукциона, регистрируется КУИ. По требованию заявителя, подавшего заявку на участие в аукционе, КУИ выдает расписку в получении такой заявки с указанием даты и времени ее получения.</w:t>
      </w:r>
    </w:p>
    <w:p w:rsidR="0057379F" w:rsidRPr="000730EE" w:rsidRDefault="0057379F" w:rsidP="0057379F">
      <w:pPr>
        <w:widowControl w:val="0"/>
        <w:spacing w:line="240" w:lineRule="auto"/>
        <w:jc w:val="both"/>
        <w:rPr>
          <w:rFonts w:ascii="Times New Roman" w:hAnsi="Times New Roman" w:cs="Times New Roman"/>
          <w:b/>
          <w:sz w:val="28"/>
          <w:szCs w:val="28"/>
        </w:rPr>
      </w:pPr>
      <w:r w:rsidRPr="000730EE">
        <w:rPr>
          <w:rFonts w:ascii="Times New Roman" w:hAnsi="Times New Roman" w:cs="Times New Roman"/>
          <w:b/>
          <w:sz w:val="28"/>
          <w:szCs w:val="28"/>
        </w:rPr>
        <w:t>10. Отзыв заявки на участие в аукционе</w:t>
      </w:r>
    </w:p>
    <w:p w:rsidR="0057379F" w:rsidRPr="000730EE" w:rsidRDefault="0057379F" w:rsidP="0057379F">
      <w:pPr>
        <w:widowControl w:val="0"/>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10.1. Заявитель, подавший заявку на участие в аукционе, вправе отозвать такую заявку в любое время до дня окончания приёма заявок.</w:t>
      </w:r>
    </w:p>
    <w:p w:rsidR="0057379F" w:rsidRPr="000730EE" w:rsidRDefault="0057379F" w:rsidP="0057379F">
      <w:pPr>
        <w:widowControl w:val="0"/>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10.2. Уведомление об отзыве заявки на участие в аукционе подается в письменном виде, при этом в уведомлении в обязательном порядке должна быть указана следующая информация: название заявителя, наименование аукциона, номер лота (лотов) (в случае отзыва заявки на участие в аукционе по конкретному лоту (лотам)).</w:t>
      </w:r>
    </w:p>
    <w:p w:rsidR="0057379F" w:rsidRPr="000730EE" w:rsidRDefault="0057379F" w:rsidP="0057379F">
      <w:pPr>
        <w:widowControl w:val="0"/>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10.3. Уведомление об отзыве заявки на участие в аукционе должно быть подписано лицом, имеющим полномочия на осуществление действий от имени заявителя, отзывающего заявку на участие в аукционе, и скреплено печатью заявителя – юридическим лицом (в случае наличия печати).</w:t>
      </w:r>
    </w:p>
    <w:p w:rsidR="0057379F" w:rsidRPr="000730EE" w:rsidRDefault="0057379F" w:rsidP="0057379F">
      <w:pPr>
        <w:widowControl w:val="0"/>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10.4. В случае, если было установлено требование о внесении задатка, КУИ возвращает сумму задатка заявителю, отозвавшему заявку в течение пяти рабочих дней со дня поступления в адрес КУИ уведомления об отзыве заявки на участие в аукционе</w:t>
      </w:r>
      <w:r w:rsidRPr="000730EE">
        <w:rPr>
          <w:rFonts w:ascii="Times New Roman" w:hAnsi="Times New Roman" w:cs="Times New Roman"/>
          <w:i/>
          <w:sz w:val="28"/>
          <w:szCs w:val="28"/>
        </w:rPr>
        <w:t>.</w:t>
      </w:r>
      <w:r w:rsidRPr="000730EE">
        <w:rPr>
          <w:rFonts w:ascii="Times New Roman" w:hAnsi="Times New Roman" w:cs="Times New Roman"/>
          <w:sz w:val="28"/>
          <w:szCs w:val="28"/>
        </w:rPr>
        <w:t xml:space="preserve"> </w:t>
      </w:r>
    </w:p>
    <w:p w:rsidR="0057379F" w:rsidRPr="000730EE" w:rsidRDefault="0057379F" w:rsidP="0057379F">
      <w:pPr>
        <w:pStyle w:val="3"/>
        <w:numPr>
          <w:ilvl w:val="0"/>
          <w:numId w:val="0"/>
        </w:numPr>
        <w:tabs>
          <w:tab w:val="left" w:pos="708"/>
        </w:tabs>
        <w:rPr>
          <w:sz w:val="28"/>
          <w:szCs w:val="28"/>
        </w:rPr>
      </w:pPr>
      <w:r w:rsidRPr="000730EE">
        <w:rPr>
          <w:sz w:val="28"/>
          <w:szCs w:val="28"/>
        </w:rPr>
        <w:t xml:space="preserve">Заявка на участие в аукционе, на которую поступило уведомление об отзыве до окончания срока подачи заявок на участие в аукционе в порядке, указанном выше считается не поданной и не участвует в рассмотрении заявок. </w:t>
      </w:r>
    </w:p>
    <w:p w:rsidR="0057379F" w:rsidRPr="000730EE" w:rsidRDefault="0057379F" w:rsidP="0057379F">
      <w:pPr>
        <w:widowControl w:val="0"/>
        <w:spacing w:line="240" w:lineRule="auto"/>
        <w:jc w:val="both"/>
        <w:rPr>
          <w:rFonts w:ascii="Times New Roman" w:hAnsi="Times New Roman" w:cs="Times New Roman"/>
          <w:b/>
          <w:sz w:val="28"/>
          <w:szCs w:val="28"/>
        </w:rPr>
      </w:pPr>
      <w:r w:rsidRPr="000730EE">
        <w:rPr>
          <w:rFonts w:ascii="Times New Roman" w:hAnsi="Times New Roman" w:cs="Times New Roman"/>
          <w:b/>
          <w:sz w:val="28"/>
          <w:szCs w:val="28"/>
        </w:rPr>
        <w:lastRenderedPageBreak/>
        <w:t>11. Требование о внесении задатка на участие в аукционе</w:t>
      </w:r>
    </w:p>
    <w:p w:rsidR="0057379F" w:rsidRPr="000730EE" w:rsidRDefault="0057379F" w:rsidP="0057379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11.1. КУИ может быть установлено требование о внесении денежных средств в качестве задатка. Размер задатка, срок и порядок внесения задатка, реквизиты счета для перечисления задатка указаны в Информационной карте  аукциона. </w:t>
      </w:r>
    </w:p>
    <w:p w:rsidR="0057379F" w:rsidRPr="000730EE" w:rsidRDefault="0057379F" w:rsidP="0057379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11.2. КУИ возвращает заявителям задаток, в установленном порядке.</w:t>
      </w:r>
    </w:p>
    <w:p w:rsidR="0057379F" w:rsidRPr="000730EE" w:rsidRDefault="0057379F" w:rsidP="0057379F">
      <w:pPr>
        <w:pStyle w:val="20"/>
        <w:keepNext w:val="0"/>
        <w:widowControl w:val="0"/>
        <w:numPr>
          <w:ilvl w:val="1"/>
          <w:numId w:val="0"/>
        </w:numPr>
        <w:tabs>
          <w:tab w:val="num" w:pos="576"/>
        </w:tabs>
        <w:spacing w:before="0" w:after="0"/>
        <w:ind w:left="576" w:hanging="576"/>
        <w:jc w:val="center"/>
        <w:rPr>
          <w:rFonts w:ascii="Times New Roman" w:hAnsi="Times New Roman"/>
          <w:lang w:val="ru-RU"/>
        </w:rPr>
      </w:pPr>
    </w:p>
    <w:p w:rsidR="0057379F" w:rsidRPr="000730EE" w:rsidRDefault="0057379F" w:rsidP="0057379F">
      <w:pPr>
        <w:pStyle w:val="20"/>
        <w:keepNext w:val="0"/>
        <w:widowControl w:val="0"/>
        <w:numPr>
          <w:ilvl w:val="1"/>
          <w:numId w:val="0"/>
        </w:numPr>
        <w:tabs>
          <w:tab w:val="num" w:pos="576"/>
        </w:tabs>
        <w:spacing w:before="0" w:after="0"/>
        <w:ind w:left="576" w:hanging="576"/>
        <w:jc w:val="center"/>
        <w:rPr>
          <w:rFonts w:ascii="Times New Roman" w:hAnsi="Times New Roman"/>
          <w:lang w:val="ru-RU"/>
        </w:rPr>
      </w:pPr>
      <w:r w:rsidRPr="000730EE">
        <w:rPr>
          <w:rFonts w:ascii="Times New Roman" w:hAnsi="Times New Roman"/>
          <w:lang w:val="ru-RU"/>
        </w:rPr>
        <w:t>ПОРЯДОК РАССМОТРЕНИЯ ЗАЯВОК НА УЧАСТИЕ В АУКЦИОНЕ</w:t>
      </w:r>
    </w:p>
    <w:p w:rsidR="0057379F" w:rsidRPr="000730EE" w:rsidRDefault="0057379F" w:rsidP="0057379F">
      <w:pPr>
        <w:widowControl w:val="0"/>
        <w:spacing w:line="240" w:lineRule="auto"/>
        <w:rPr>
          <w:rFonts w:ascii="Times New Roman" w:hAnsi="Times New Roman" w:cs="Times New Roman"/>
          <w:bCs/>
          <w:sz w:val="28"/>
          <w:szCs w:val="28"/>
        </w:rPr>
      </w:pPr>
      <w:r w:rsidRPr="000730EE">
        <w:rPr>
          <w:rFonts w:ascii="Times New Roman" w:hAnsi="Times New Roman" w:cs="Times New Roman"/>
          <w:b/>
          <w:sz w:val="28"/>
          <w:szCs w:val="28"/>
        </w:rPr>
        <w:t>12. Срок рассмотрения заявок на участие в аукционе</w:t>
      </w:r>
      <w:r w:rsidRPr="000730EE">
        <w:rPr>
          <w:rFonts w:ascii="Times New Roman" w:hAnsi="Times New Roman" w:cs="Times New Roman"/>
          <w:bCs/>
          <w:sz w:val="28"/>
          <w:szCs w:val="28"/>
        </w:rPr>
        <w:t>.</w:t>
      </w:r>
    </w:p>
    <w:p w:rsidR="0057379F" w:rsidRPr="000730EE" w:rsidRDefault="0057379F" w:rsidP="0057379F">
      <w:pPr>
        <w:widowControl w:val="0"/>
        <w:spacing w:line="240" w:lineRule="auto"/>
        <w:jc w:val="both"/>
        <w:rPr>
          <w:rFonts w:ascii="Times New Roman" w:hAnsi="Times New Roman" w:cs="Times New Roman"/>
          <w:b/>
          <w:sz w:val="28"/>
          <w:szCs w:val="28"/>
        </w:rPr>
      </w:pPr>
      <w:r w:rsidRPr="000730EE">
        <w:rPr>
          <w:rFonts w:ascii="Times New Roman" w:hAnsi="Times New Roman" w:cs="Times New Roman"/>
          <w:bCs/>
          <w:sz w:val="28"/>
          <w:szCs w:val="28"/>
        </w:rPr>
        <w:t xml:space="preserve">12.1. Аукционная комиссия рассматривает заявки на участие в аукционе на соответствие требованиям, установленным документацией об аукционе, и соответствие заявителей требованиям, установленным законодательством в срок, </w:t>
      </w:r>
      <w:r w:rsidRPr="000730EE">
        <w:rPr>
          <w:rFonts w:ascii="Times New Roman" w:hAnsi="Times New Roman" w:cs="Times New Roman"/>
          <w:sz w:val="28"/>
          <w:szCs w:val="28"/>
        </w:rPr>
        <w:t>не превышающий десять дней с даты окончания срока подачи заявок.</w:t>
      </w:r>
    </w:p>
    <w:p w:rsidR="0057379F" w:rsidRPr="000730EE" w:rsidRDefault="0057379F" w:rsidP="0057379F">
      <w:pPr>
        <w:widowControl w:val="0"/>
        <w:spacing w:line="240" w:lineRule="auto"/>
        <w:jc w:val="both"/>
        <w:rPr>
          <w:rFonts w:ascii="Times New Roman" w:hAnsi="Times New Roman" w:cs="Times New Roman"/>
          <w:bCs/>
          <w:sz w:val="28"/>
          <w:szCs w:val="28"/>
        </w:rPr>
      </w:pPr>
      <w:r w:rsidRPr="000730EE">
        <w:rPr>
          <w:rFonts w:ascii="Times New Roman" w:hAnsi="Times New Roman" w:cs="Times New Roman"/>
          <w:bCs/>
          <w:sz w:val="28"/>
          <w:szCs w:val="28"/>
        </w:rPr>
        <w:t xml:space="preserve">12.2.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w:t>
      </w:r>
    </w:p>
    <w:p w:rsidR="0057379F" w:rsidRPr="000730EE" w:rsidRDefault="0057379F" w:rsidP="0057379F">
      <w:pPr>
        <w:pStyle w:val="a4"/>
        <w:widowControl w:val="0"/>
        <w:rPr>
          <w:b/>
          <w:szCs w:val="28"/>
        </w:rPr>
      </w:pPr>
      <w:r w:rsidRPr="000730EE">
        <w:rPr>
          <w:b/>
          <w:szCs w:val="28"/>
        </w:rPr>
        <w:t>13. Основания для отказа в допуске к участию в аукционе</w:t>
      </w:r>
    </w:p>
    <w:p w:rsidR="0057379F" w:rsidRPr="000730EE" w:rsidRDefault="0057379F" w:rsidP="0057379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13.1. При рассмотрении заявок на участие в аукционе заявитель не допускается комиссией к участию в аукционе в случае:</w:t>
      </w:r>
    </w:p>
    <w:p w:rsidR="0057379F" w:rsidRPr="000730EE" w:rsidRDefault="0057379F" w:rsidP="0057379F">
      <w:pPr>
        <w:autoSpaceDE w:val="0"/>
        <w:autoSpaceDN w:val="0"/>
        <w:adjustRightInd w:val="0"/>
        <w:spacing w:line="240" w:lineRule="auto"/>
        <w:ind w:firstLine="540"/>
        <w:jc w:val="both"/>
        <w:rPr>
          <w:rFonts w:ascii="Times New Roman" w:hAnsi="Times New Roman" w:cs="Times New Roman"/>
          <w:sz w:val="28"/>
          <w:szCs w:val="28"/>
        </w:rPr>
      </w:pPr>
      <w:r w:rsidRPr="000730EE">
        <w:rPr>
          <w:rFonts w:ascii="Times New Roman" w:hAnsi="Times New Roman" w:cs="Times New Roman"/>
          <w:sz w:val="28"/>
          <w:szCs w:val="28"/>
        </w:rPr>
        <w:t>1) непредставления документов, входящих в состав заявки и определённых в информационной карте документации об аукционе либо наличия в таких документах недостоверных сведений;</w:t>
      </w:r>
    </w:p>
    <w:p w:rsidR="0057379F" w:rsidRPr="000730EE" w:rsidRDefault="0057379F" w:rsidP="0057379F">
      <w:pPr>
        <w:autoSpaceDE w:val="0"/>
        <w:autoSpaceDN w:val="0"/>
        <w:adjustRightInd w:val="0"/>
        <w:spacing w:line="240" w:lineRule="auto"/>
        <w:ind w:firstLine="540"/>
        <w:jc w:val="both"/>
        <w:rPr>
          <w:rFonts w:ascii="Times New Roman" w:hAnsi="Times New Roman" w:cs="Times New Roman"/>
          <w:sz w:val="28"/>
          <w:szCs w:val="28"/>
        </w:rPr>
      </w:pPr>
      <w:r w:rsidRPr="000730EE">
        <w:rPr>
          <w:rFonts w:ascii="Times New Roman" w:hAnsi="Times New Roman" w:cs="Times New Roman"/>
          <w:sz w:val="28"/>
          <w:szCs w:val="28"/>
        </w:rPr>
        <w:t>2) несоответствия участников аукциона требованиям, установленным законодательством Российской Федерацией для заключения договора аренды муниципального имущества;</w:t>
      </w:r>
    </w:p>
    <w:p w:rsidR="0057379F" w:rsidRPr="000730EE" w:rsidRDefault="0057379F" w:rsidP="0057379F">
      <w:pPr>
        <w:autoSpaceDE w:val="0"/>
        <w:autoSpaceDN w:val="0"/>
        <w:adjustRightInd w:val="0"/>
        <w:spacing w:line="240" w:lineRule="auto"/>
        <w:ind w:firstLine="540"/>
        <w:jc w:val="both"/>
        <w:rPr>
          <w:rFonts w:ascii="Times New Roman" w:hAnsi="Times New Roman" w:cs="Times New Roman"/>
          <w:sz w:val="28"/>
          <w:szCs w:val="28"/>
        </w:rPr>
      </w:pPr>
      <w:r w:rsidRPr="000730EE">
        <w:rPr>
          <w:rFonts w:ascii="Times New Roman" w:hAnsi="Times New Roman" w:cs="Times New Roman"/>
          <w:sz w:val="28"/>
          <w:szCs w:val="28"/>
        </w:rPr>
        <w:t>3) невнесения задатка, если требование о внесении задатка указано в извещении о проведении аукциона;</w:t>
      </w:r>
    </w:p>
    <w:p w:rsidR="0057379F" w:rsidRPr="000730EE" w:rsidRDefault="0057379F" w:rsidP="0057379F">
      <w:pPr>
        <w:autoSpaceDE w:val="0"/>
        <w:autoSpaceDN w:val="0"/>
        <w:adjustRightInd w:val="0"/>
        <w:spacing w:line="240" w:lineRule="auto"/>
        <w:ind w:firstLine="540"/>
        <w:jc w:val="both"/>
        <w:rPr>
          <w:rFonts w:ascii="Times New Roman" w:hAnsi="Times New Roman" w:cs="Times New Roman"/>
          <w:sz w:val="28"/>
          <w:szCs w:val="28"/>
        </w:rPr>
      </w:pPr>
      <w:r w:rsidRPr="000730EE">
        <w:rPr>
          <w:rFonts w:ascii="Times New Roman" w:hAnsi="Times New Roman" w:cs="Times New Roman"/>
          <w:sz w:val="28"/>
          <w:szCs w:val="28"/>
        </w:rPr>
        <w:t>4) несоответствия заявки на участие в аукционе требованиям документации об аукционе;</w:t>
      </w:r>
    </w:p>
    <w:p w:rsidR="0057379F" w:rsidRPr="000730EE" w:rsidRDefault="0057379F" w:rsidP="0057379F">
      <w:pPr>
        <w:autoSpaceDE w:val="0"/>
        <w:autoSpaceDN w:val="0"/>
        <w:adjustRightInd w:val="0"/>
        <w:spacing w:line="240" w:lineRule="auto"/>
        <w:ind w:firstLine="540"/>
        <w:jc w:val="both"/>
        <w:outlineLvl w:val="1"/>
        <w:rPr>
          <w:rFonts w:ascii="Times New Roman" w:hAnsi="Times New Roman" w:cs="Times New Roman"/>
          <w:sz w:val="28"/>
          <w:szCs w:val="28"/>
        </w:rPr>
      </w:pPr>
      <w:r w:rsidRPr="000730EE">
        <w:rPr>
          <w:rFonts w:ascii="Times New Roman" w:hAnsi="Times New Roman" w:cs="Times New Roman"/>
          <w:sz w:val="28"/>
          <w:szCs w:val="28"/>
        </w:rPr>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61" w:history="1">
        <w:r w:rsidRPr="000730EE">
          <w:rPr>
            <w:rStyle w:val="af5"/>
            <w:rFonts w:ascii="Times New Roman" w:hAnsi="Times New Roman" w:cs="Times New Roman"/>
            <w:sz w:val="28"/>
            <w:szCs w:val="28"/>
          </w:rPr>
          <w:t>частями 3</w:t>
        </w:r>
      </w:hyperlink>
      <w:r w:rsidRPr="000730EE">
        <w:rPr>
          <w:rFonts w:ascii="Times New Roman" w:hAnsi="Times New Roman" w:cs="Times New Roman"/>
          <w:sz w:val="28"/>
          <w:szCs w:val="28"/>
        </w:rPr>
        <w:t xml:space="preserve"> и </w:t>
      </w:r>
      <w:hyperlink r:id="rId62" w:history="1">
        <w:r w:rsidRPr="000730EE">
          <w:rPr>
            <w:rStyle w:val="af5"/>
            <w:rFonts w:ascii="Times New Roman" w:hAnsi="Times New Roman" w:cs="Times New Roman"/>
            <w:sz w:val="28"/>
            <w:szCs w:val="28"/>
          </w:rPr>
          <w:t>5 статьи 14</w:t>
        </w:r>
      </w:hyperlink>
      <w:r w:rsidRPr="000730EE">
        <w:rPr>
          <w:rFonts w:ascii="Times New Roman" w:hAnsi="Times New Roman" w:cs="Times New Roman"/>
          <w:sz w:val="28"/>
          <w:szCs w:val="28"/>
        </w:rPr>
        <w:t xml:space="preserve"> Федерального закона № 209-ФЗ,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w:t>
      </w:r>
      <w:r w:rsidRPr="000730EE">
        <w:rPr>
          <w:rFonts w:ascii="Times New Roman" w:hAnsi="Times New Roman" w:cs="Times New Roman"/>
          <w:sz w:val="28"/>
          <w:szCs w:val="28"/>
        </w:rPr>
        <w:lastRenderedPageBreak/>
        <w:t xml:space="preserve">инфраструктуру поддержки субъектов малого и среднего предпринимательства, в соответствии с Федеральным </w:t>
      </w:r>
      <w:hyperlink r:id="rId63" w:history="1">
        <w:r w:rsidRPr="000730EE">
          <w:rPr>
            <w:rStyle w:val="af5"/>
            <w:rFonts w:ascii="Times New Roman" w:hAnsi="Times New Roman" w:cs="Times New Roman"/>
            <w:sz w:val="28"/>
            <w:szCs w:val="28"/>
          </w:rPr>
          <w:t>законом</w:t>
        </w:r>
      </w:hyperlink>
      <w:r w:rsidRPr="000730EE">
        <w:rPr>
          <w:rFonts w:ascii="Times New Roman" w:hAnsi="Times New Roman" w:cs="Times New Roman"/>
          <w:sz w:val="28"/>
          <w:szCs w:val="28"/>
        </w:rPr>
        <w:t>№ 209-ФЗ;</w:t>
      </w:r>
    </w:p>
    <w:p w:rsidR="0057379F" w:rsidRPr="000730EE" w:rsidRDefault="0057379F" w:rsidP="0057379F">
      <w:pPr>
        <w:autoSpaceDE w:val="0"/>
        <w:autoSpaceDN w:val="0"/>
        <w:adjustRightInd w:val="0"/>
        <w:spacing w:line="240" w:lineRule="auto"/>
        <w:ind w:firstLine="540"/>
        <w:jc w:val="both"/>
        <w:rPr>
          <w:rFonts w:ascii="Times New Roman" w:hAnsi="Times New Roman" w:cs="Times New Roman"/>
          <w:sz w:val="28"/>
          <w:szCs w:val="28"/>
        </w:rPr>
      </w:pPr>
      <w:r w:rsidRPr="000730EE">
        <w:rPr>
          <w:rFonts w:ascii="Times New Roman" w:hAnsi="Times New Roman" w:cs="Times New Roman"/>
          <w:sz w:val="28"/>
          <w:szCs w:val="28"/>
        </w:rPr>
        <w:t>6)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7379F" w:rsidRPr="000730EE" w:rsidRDefault="0057379F" w:rsidP="0057379F">
      <w:pPr>
        <w:autoSpaceDE w:val="0"/>
        <w:autoSpaceDN w:val="0"/>
        <w:adjustRightInd w:val="0"/>
        <w:spacing w:line="240" w:lineRule="auto"/>
        <w:ind w:firstLine="540"/>
        <w:jc w:val="both"/>
        <w:rPr>
          <w:rFonts w:ascii="Times New Roman" w:hAnsi="Times New Roman" w:cs="Times New Roman"/>
          <w:sz w:val="28"/>
          <w:szCs w:val="28"/>
        </w:rPr>
      </w:pPr>
      <w:r w:rsidRPr="000730EE">
        <w:rPr>
          <w:rFonts w:ascii="Times New Roman" w:hAnsi="Times New Roman" w:cs="Times New Roman"/>
          <w:sz w:val="28"/>
          <w:szCs w:val="28"/>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57379F" w:rsidRPr="000730EE" w:rsidRDefault="0057379F" w:rsidP="0057379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13.2. В случае установления факта недостоверности сведений, содержащихся в документах, представленных заявителем, проведения ликвидации заявителя юридического лица или 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 приостановления деятельности такого заявителя в порядке, предусмотренном Кодексом Российской Федерации об административных правонарушениях, </w:t>
      </w:r>
    </w:p>
    <w:p w:rsidR="0057379F" w:rsidRPr="000730EE" w:rsidRDefault="0057379F" w:rsidP="0057379F">
      <w:pPr>
        <w:autoSpaceDE w:val="0"/>
        <w:autoSpaceDN w:val="0"/>
        <w:adjustRightInd w:val="0"/>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 xml:space="preserve">КУИ, аукционная комиссия обязаны отстранить такого заявителя от участия в </w:t>
      </w:r>
      <w:r w:rsidRPr="000730EE">
        <w:rPr>
          <w:rFonts w:ascii="Times New Roman" w:hAnsi="Times New Roman" w:cs="Times New Roman"/>
          <w:b/>
          <w:sz w:val="28"/>
          <w:szCs w:val="28"/>
        </w:rPr>
        <w:t>аукционе на любом этапе его проведения</w:t>
      </w:r>
      <w:r w:rsidRPr="000730EE">
        <w:rPr>
          <w:rFonts w:ascii="Times New Roman" w:hAnsi="Times New Roman" w:cs="Times New Roman"/>
          <w:sz w:val="28"/>
          <w:szCs w:val="28"/>
        </w:rPr>
        <w:t xml:space="preserve">. </w:t>
      </w:r>
    </w:p>
    <w:p w:rsidR="0057379F" w:rsidRPr="000730EE" w:rsidRDefault="0057379F" w:rsidP="0057379F">
      <w:pPr>
        <w:widowControl w:val="0"/>
        <w:autoSpaceDE w:val="0"/>
        <w:autoSpaceDN w:val="0"/>
        <w:adjustRightInd w:val="0"/>
        <w:spacing w:line="240" w:lineRule="auto"/>
        <w:jc w:val="both"/>
        <w:rPr>
          <w:rFonts w:ascii="Times New Roman" w:hAnsi="Times New Roman" w:cs="Times New Roman"/>
          <w:bCs/>
          <w:sz w:val="28"/>
          <w:szCs w:val="28"/>
        </w:rPr>
      </w:pPr>
      <w:r w:rsidRPr="000730EE">
        <w:rPr>
          <w:rFonts w:ascii="Times New Roman" w:hAnsi="Times New Roman" w:cs="Times New Roman"/>
          <w:b/>
          <w:sz w:val="28"/>
          <w:szCs w:val="28"/>
        </w:rPr>
        <w:t>14. Принятие решения о допуске к участию в аукционе</w:t>
      </w:r>
    </w:p>
    <w:p w:rsidR="0057379F" w:rsidRPr="000730EE" w:rsidRDefault="0057379F" w:rsidP="0057379F">
      <w:pPr>
        <w:widowControl w:val="0"/>
        <w:autoSpaceDE w:val="0"/>
        <w:autoSpaceDN w:val="0"/>
        <w:adjustRightInd w:val="0"/>
        <w:spacing w:line="240" w:lineRule="auto"/>
        <w:jc w:val="both"/>
        <w:rPr>
          <w:rFonts w:ascii="Times New Roman" w:hAnsi="Times New Roman" w:cs="Times New Roman"/>
          <w:bCs/>
          <w:sz w:val="28"/>
          <w:szCs w:val="28"/>
        </w:rPr>
      </w:pPr>
      <w:r w:rsidRPr="000730EE">
        <w:rPr>
          <w:rFonts w:ascii="Times New Roman" w:hAnsi="Times New Roman" w:cs="Times New Roman"/>
          <w:bCs/>
          <w:sz w:val="28"/>
          <w:szCs w:val="28"/>
        </w:rPr>
        <w:t xml:space="preserve">14.1.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подавшего заявку на участие в аукционе, участником аукциона, или об отказе в допуске такого заявителя к участию в аукционе в порядке и по основаниям, предусмотренным Приказом № 67 и настоящей документации об аукционе. </w:t>
      </w:r>
    </w:p>
    <w:p w:rsidR="0057379F" w:rsidRPr="000730EE" w:rsidRDefault="0057379F" w:rsidP="0057379F">
      <w:pPr>
        <w:widowControl w:val="0"/>
        <w:autoSpaceDE w:val="0"/>
        <w:autoSpaceDN w:val="0"/>
        <w:adjustRightInd w:val="0"/>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Комиссией ведется протокол рассмотрения заявок на участие в аукционе, который подписывается всеми присутствующими на заседании членами комиссии в день окончания рассмотрения заявок на участие в аукционе. Указанный протокол размещается КУИ в день окончания рассмотрения заявок на участие в аукционе на официальном сайте Российской Федерации для размещения информации о проведении торгов, а также на официальном сайте КУИ.</w:t>
      </w:r>
    </w:p>
    <w:p w:rsidR="0057379F" w:rsidRPr="000730EE" w:rsidRDefault="0057379F" w:rsidP="0057379F">
      <w:pPr>
        <w:widowControl w:val="0"/>
        <w:spacing w:line="240" w:lineRule="auto"/>
        <w:jc w:val="both"/>
        <w:rPr>
          <w:rFonts w:ascii="Times New Roman" w:hAnsi="Times New Roman" w:cs="Times New Roman"/>
          <w:bCs/>
          <w:sz w:val="28"/>
          <w:szCs w:val="28"/>
        </w:rPr>
      </w:pPr>
      <w:r w:rsidRPr="000730EE">
        <w:rPr>
          <w:rFonts w:ascii="Times New Roman" w:hAnsi="Times New Roman" w:cs="Times New Roman"/>
          <w:bCs/>
          <w:sz w:val="28"/>
          <w:szCs w:val="28"/>
        </w:rPr>
        <w:t>14.2. Заявителям, подавшим заявки на участие в аукционе и признанным участниками аукциона, и заявителям, подавшим заявки на участие в аукционе и не допущенным к участию в аукционе, направляются уведомления о принятых комиссией решениях не позднее дня, следующего за днём подписания указанного протокола.</w:t>
      </w:r>
    </w:p>
    <w:p w:rsidR="00F5585B" w:rsidRDefault="00F5585B" w:rsidP="0057379F">
      <w:pPr>
        <w:widowControl w:val="0"/>
        <w:spacing w:line="240" w:lineRule="auto"/>
        <w:rPr>
          <w:rFonts w:ascii="Times New Roman" w:hAnsi="Times New Roman" w:cs="Times New Roman"/>
          <w:b/>
          <w:sz w:val="28"/>
          <w:szCs w:val="28"/>
        </w:rPr>
      </w:pPr>
    </w:p>
    <w:p w:rsidR="0057379F" w:rsidRPr="000730EE" w:rsidRDefault="0057379F" w:rsidP="0057379F">
      <w:pPr>
        <w:widowControl w:val="0"/>
        <w:spacing w:line="240" w:lineRule="auto"/>
        <w:rPr>
          <w:rFonts w:ascii="Times New Roman" w:hAnsi="Times New Roman" w:cs="Times New Roman"/>
          <w:b/>
          <w:sz w:val="28"/>
          <w:szCs w:val="28"/>
        </w:rPr>
      </w:pPr>
      <w:r w:rsidRPr="000730EE">
        <w:rPr>
          <w:rFonts w:ascii="Times New Roman" w:hAnsi="Times New Roman" w:cs="Times New Roman"/>
          <w:b/>
          <w:sz w:val="28"/>
          <w:szCs w:val="28"/>
        </w:rPr>
        <w:lastRenderedPageBreak/>
        <w:t>15. Признание аукциона несостоявшимся</w:t>
      </w:r>
    </w:p>
    <w:p w:rsidR="0057379F" w:rsidRPr="000730EE" w:rsidRDefault="0057379F" w:rsidP="0057379F">
      <w:pPr>
        <w:widowControl w:val="0"/>
        <w:autoSpaceDE w:val="0"/>
        <w:autoSpaceDN w:val="0"/>
        <w:adjustRightInd w:val="0"/>
        <w:spacing w:line="240" w:lineRule="auto"/>
        <w:jc w:val="both"/>
        <w:rPr>
          <w:rFonts w:ascii="Times New Roman" w:hAnsi="Times New Roman" w:cs="Times New Roman"/>
          <w:bCs/>
          <w:sz w:val="28"/>
          <w:szCs w:val="28"/>
        </w:rPr>
      </w:pPr>
      <w:r w:rsidRPr="000730EE">
        <w:rPr>
          <w:rFonts w:ascii="Times New Roman" w:hAnsi="Times New Roman" w:cs="Times New Roman"/>
          <w:bCs/>
          <w:sz w:val="28"/>
          <w:szCs w:val="28"/>
        </w:rPr>
        <w:t xml:space="preserve">15.1.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w:t>
      </w:r>
    </w:p>
    <w:p w:rsidR="0057379F" w:rsidRPr="000730EE" w:rsidRDefault="0057379F" w:rsidP="0057379F">
      <w:pPr>
        <w:widowControl w:val="0"/>
        <w:autoSpaceDE w:val="0"/>
        <w:autoSpaceDN w:val="0"/>
        <w:adjustRightInd w:val="0"/>
        <w:spacing w:line="240" w:lineRule="auto"/>
        <w:ind w:firstLine="720"/>
        <w:jc w:val="both"/>
        <w:rPr>
          <w:rFonts w:ascii="Times New Roman" w:hAnsi="Times New Roman" w:cs="Times New Roman"/>
          <w:bCs/>
          <w:sz w:val="28"/>
          <w:szCs w:val="28"/>
        </w:rPr>
      </w:pPr>
      <w:r w:rsidRPr="000730EE">
        <w:rPr>
          <w:rFonts w:ascii="Times New Roman" w:hAnsi="Times New Roman" w:cs="Times New Roman"/>
          <w:bCs/>
          <w:sz w:val="28"/>
          <w:szCs w:val="28"/>
        </w:rPr>
        <w:t>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57379F" w:rsidRPr="000730EE" w:rsidRDefault="0057379F" w:rsidP="0057379F">
      <w:pPr>
        <w:widowControl w:val="0"/>
        <w:autoSpaceDE w:val="0"/>
        <w:autoSpaceDN w:val="0"/>
        <w:adjustRightInd w:val="0"/>
        <w:spacing w:line="240" w:lineRule="auto"/>
        <w:jc w:val="both"/>
        <w:rPr>
          <w:rFonts w:ascii="Times New Roman" w:hAnsi="Times New Roman" w:cs="Times New Roman"/>
          <w:bCs/>
          <w:sz w:val="28"/>
          <w:szCs w:val="28"/>
        </w:rPr>
      </w:pPr>
      <w:r w:rsidRPr="000730EE">
        <w:rPr>
          <w:rFonts w:ascii="Times New Roman" w:hAnsi="Times New Roman" w:cs="Times New Roman"/>
          <w:bCs/>
          <w:sz w:val="28"/>
          <w:szCs w:val="28"/>
        </w:rPr>
        <w:t>15.2.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подавших заявки на участие в аукционе, или о признании только одного заявителя, подавшего заявку на участие в аукционе, участником аукциона, аукцион признается несостоявшимся.</w:t>
      </w:r>
    </w:p>
    <w:p w:rsidR="0057379F" w:rsidRPr="000730EE" w:rsidRDefault="0057379F" w:rsidP="0057379F">
      <w:pPr>
        <w:widowControl w:val="0"/>
        <w:autoSpaceDE w:val="0"/>
        <w:autoSpaceDN w:val="0"/>
        <w:adjustRightInd w:val="0"/>
        <w:spacing w:line="240" w:lineRule="auto"/>
        <w:ind w:firstLine="720"/>
        <w:jc w:val="both"/>
        <w:rPr>
          <w:rFonts w:ascii="Times New Roman" w:hAnsi="Times New Roman" w:cs="Times New Roman"/>
          <w:bCs/>
          <w:sz w:val="28"/>
          <w:szCs w:val="28"/>
        </w:rPr>
      </w:pPr>
      <w:r w:rsidRPr="000730EE">
        <w:rPr>
          <w:rFonts w:ascii="Times New Roman" w:hAnsi="Times New Roman" w:cs="Times New Roman"/>
          <w:bCs/>
          <w:sz w:val="28"/>
          <w:szCs w:val="28"/>
        </w:rPr>
        <w:t xml:space="preserve">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заявителя, подавшего заявку на участие в аукционе в отношении этого лота.  </w:t>
      </w:r>
    </w:p>
    <w:p w:rsidR="0057379F" w:rsidRPr="000730EE" w:rsidRDefault="0057379F" w:rsidP="0057379F">
      <w:pPr>
        <w:autoSpaceDE w:val="0"/>
        <w:autoSpaceDN w:val="0"/>
        <w:adjustRightInd w:val="0"/>
        <w:spacing w:line="240" w:lineRule="auto"/>
        <w:ind w:firstLine="720"/>
        <w:jc w:val="both"/>
        <w:rPr>
          <w:rFonts w:ascii="Times New Roman" w:hAnsi="Times New Roman" w:cs="Times New Roman"/>
          <w:sz w:val="28"/>
          <w:szCs w:val="28"/>
        </w:rPr>
      </w:pPr>
    </w:p>
    <w:p w:rsidR="0057379F" w:rsidRPr="000730EE" w:rsidRDefault="0057379F" w:rsidP="0057379F">
      <w:pPr>
        <w:widowControl w:val="0"/>
        <w:autoSpaceDE w:val="0"/>
        <w:autoSpaceDN w:val="0"/>
        <w:adjustRightInd w:val="0"/>
        <w:spacing w:line="240" w:lineRule="auto"/>
        <w:jc w:val="center"/>
        <w:rPr>
          <w:rFonts w:ascii="Times New Roman" w:hAnsi="Times New Roman" w:cs="Times New Roman"/>
          <w:b/>
          <w:bCs/>
          <w:sz w:val="28"/>
          <w:szCs w:val="28"/>
        </w:rPr>
      </w:pPr>
      <w:r w:rsidRPr="000730EE">
        <w:rPr>
          <w:rFonts w:ascii="Times New Roman" w:hAnsi="Times New Roman" w:cs="Times New Roman"/>
          <w:b/>
          <w:bCs/>
          <w:sz w:val="28"/>
          <w:szCs w:val="28"/>
        </w:rPr>
        <w:t>ПОРЯДОК ПРОВЕДЕНИЯ АУКЦИОНА</w:t>
      </w:r>
    </w:p>
    <w:p w:rsidR="0057379F" w:rsidRPr="000730EE" w:rsidRDefault="0057379F" w:rsidP="0057379F">
      <w:pPr>
        <w:widowControl w:val="0"/>
        <w:autoSpaceDE w:val="0"/>
        <w:autoSpaceDN w:val="0"/>
        <w:adjustRightInd w:val="0"/>
        <w:spacing w:line="240" w:lineRule="auto"/>
        <w:jc w:val="both"/>
        <w:rPr>
          <w:rFonts w:ascii="Times New Roman" w:hAnsi="Times New Roman" w:cs="Times New Roman"/>
          <w:b/>
          <w:sz w:val="28"/>
          <w:szCs w:val="28"/>
        </w:rPr>
      </w:pPr>
      <w:r w:rsidRPr="000730EE">
        <w:rPr>
          <w:rFonts w:ascii="Times New Roman" w:hAnsi="Times New Roman" w:cs="Times New Roman"/>
          <w:b/>
          <w:sz w:val="28"/>
          <w:szCs w:val="28"/>
        </w:rPr>
        <w:t>16. Участие в аукционе</w:t>
      </w:r>
    </w:p>
    <w:p w:rsidR="0057379F" w:rsidRPr="000730EE" w:rsidRDefault="0057379F" w:rsidP="0057379F">
      <w:pPr>
        <w:widowControl w:val="0"/>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16.1. В аукционе могут участвовать только заявители, признанные участниками аукциона или их представители в соответствии с гражданским законодательством.</w:t>
      </w:r>
    </w:p>
    <w:p w:rsidR="0057379F" w:rsidRPr="000730EE" w:rsidRDefault="0057379F" w:rsidP="0057379F">
      <w:pPr>
        <w:widowControl w:val="0"/>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16.2. Аукцион проводится в присутствии членов комиссии, участников аукциона или их представителей. </w:t>
      </w:r>
    </w:p>
    <w:p w:rsidR="0057379F" w:rsidRPr="000730EE" w:rsidRDefault="0057379F" w:rsidP="0057379F">
      <w:pPr>
        <w:widowControl w:val="0"/>
        <w:autoSpaceDE w:val="0"/>
        <w:autoSpaceDN w:val="0"/>
        <w:adjustRightInd w:val="0"/>
        <w:spacing w:line="240" w:lineRule="auto"/>
        <w:jc w:val="both"/>
        <w:rPr>
          <w:rFonts w:ascii="Times New Roman" w:hAnsi="Times New Roman" w:cs="Times New Roman"/>
          <w:b/>
          <w:sz w:val="28"/>
          <w:szCs w:val="28"/>
        </w:rPr>
      </w:pPr>
      <w:r w:rsidRPr="000730EE">
        <w:rPr>
          <w:rFonts w:ascii="Times New Roman" w:hAnsi="Times New Roman" w:cs="Times New Roman"/>
          <w:b/>
          <w:sz w:val="28"/>
          <w:szCs w:val="28"/>
        </w:rPr>
        <w:t>17. Проведение аукциона</w:t>
      </w:r>
    </w:p>
    <w:p w:rsidR="0057379F" w:rsidRPr="000730EE" w:rsidRDefault="0057379F" w:rsidP="0057379F">
      <w:pPr>
        <w:pStyle w:val="3"/>
        <w:numPr>
          <w:ilvl w:val="0"/>
          <w:numId w:val="0"/>
        </w:numPr>
        <w:tabs>
          <w:tab w:val="num" w:pos="1667"/>
        </w:tabs>
        <w:rPr>
          <w:sz w:val="28"/>
          <w:szCs w:val="28"/>
        </w:rPr>
      </w:pPr>
      <w:r w:rsidRPr="000730EE">
        <w:rPr>
          <w:sz w:val="28"/>
          <w:szCs w:val="28"/>
        </w:rPr>
        <w:t>17.1.Аукцион проводится в день, время и в месте, указанных в извещении о проведении аукциона и Информационной карте аукциона.</w:t>
      </w:r>
    </w:p>
    <w:p w:rsidR="0057379F" w:rsidRPr="000730EE" w:rsidRDefault="0057379F" w:rsidP="0057379F">
      <w:pPr>
        <w:widowControl w:val="0"/>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17.2. Аукционист выбирается из числа членов аукционной комиссии путем открытого голосования членов аукционной комиссии большинством голосов.</w:t>
      </w:r>
    </w:p>
    <w:p w:rsidR="0057379F" w:rsidRPr="000730EE" w:rsidRDefault="0057379F" w:rsidP="0057379F">
      <w:pPr>
        <w:widowControl w:val="0"/>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17.3. Комиссия непосредственно перед началом проведения аукциона регистрирует участников аукциона, явившихся на аукцион, или их представителей. </w:t>
      </w:r>
    </w:p>
    <w:p w:rsidR="0057379F" w:rsidRPr="000730EE" w:rsidRDefault="0057379F" w:rsidP="0057379F">
      <w:pPr>
        <w:widowControl w:val="0"/>
        <w:autoSpaceDE w:val="0"/>
        <w:autoSpaceDN w:val="0"/>
        <w:adjustRightInd w:val="0"/>
        <w:spacing w:line="240" w:lineRule="auto"/>
        <w:ind w:firstLine="720"/>
        <w:jc w:val="both"/>
        <w:rPr>
          <w:rFonts w:ascii="Times New Roman" w:hAnsi="Times New Roman" w:cs="Times New Roman"/>
          <w:sz w:val="28"/>
          <w:szCs w:val="28"/>
        </w:rPr>
      </w:pPr>
      <w:r w:rsidRPr="000730EE">
        <w:rPr>
          <w:rFonts w:ascii="Times New Roman" w:hAnsi="Times New Roman" w:cs="Times New Roman"/>
          <w:sz w:val="28"/>
          <w:szCs w:val="28"/>
        </w:rPr>
        <w:lastRenderedPageBreak/>
        <w:t>В случае проведения аукциона по нескольким лотам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w:t>
      </w:r>
    </w:p>
    <w:p w:rsidR="0057379F" w:rsidRPr="000730EE" w:rsidRDefault="0057379F" w:rsidP="0057379F">
      <w:pPr>
        <w:widowControl w:val="0"/>
        <w:autoSpaceDE w:val="0"/>
        <w:autoSpaceDN w:val="0"/>
        <w:adjustRightInd w:val="0"/>
        <w:spacing w:line="240" w:lineRule="auto"/>
        <w:ind w:firstLine="540"/>
        <w:jc w:val="both"/>
        <w:rPr>
          <w:rFonts w:ascii="Times New Roman" w:hAnsi="Times New Roman" w:cs="Times New Roman"/>
          <w:sz w:val="28"/>
          <w:szCs w:val="28"/>
        </w:rPr>
      </w:pPr>
      <w:r w:rsidRPr="000730EE">
        <w:rPr>
          <w:rFonts w:ascii="Times New Roman" w:hAnsi="Times New Roman" w:cs="Times New Roman"/>
          <w:sz w:val="28"/>
          <w:szCs w:val="28"/>
        </w:rPr>
        <w:t>При регистрации участникам аукциона или их представителям выдаются пронумерованные карточки (далее - карточки);</w:t>
      </w:r>
    </w:p>
    <w:p w:rsidR="0057379F" w:rsidRPr="000730EE" w:rsidRDefault="0057379F" w:rsidP="0057379F">
      <w:pPr>
        <w:widowControl w:val="0"/>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17.4. При регистрации проверяются документы и полномочия, необходимые для участия в аукционе, присутствующих представителей участника аукциона.</w:t>
      </w:r>
    </w:p>
    <w:p w:rsidR="0057379F" w:rsidRPr="000730EE" w:rsidRDefault="0057379F" w:rsidP="0057379F">
      <w:pPr>
        <w:widowControl w:val="0"/>
        <w:shd w:val="clear" w:color="auto" w:fill="FFFFFF"/>
        <w:spacing w:line="240" w:lineRule="auto"/>
        <w:ind w:right="14"/>
        <w:jc w:val="both"/>
        <w:rPr>
          <w:rFonts w:ascii="Times New Roman" w:hAnsi="Times New Roman" w:cs="Times New Roman"/>
          <w:sz w:val="28"/>
          <w:szCs w:val="28"/>
        </w:rPr>
      </w:pPr>
      <w:r w:rsidRPr="000730EE">
        <w:rPr>
          <w:rFonts w:ascii="Times New Roman" w:hAnsi="Times New Roman" w:cs="Times New Roman"/>
          <w:sz w:val="28"/>
          <w:szCs w:val="28"/>
        </w:rPr>
        <w:t>17.5. Уполномоченные   лица   участников,   желающие    принять   участие   в аукционе регистрируются в Листе регистрации.</w:t>
      </w:r>
    </w:p>
    <w:p w:rsidR="0057379F" w:rsidRPr="000730EE" w:rsidRDefault="0057379F" w:rsidP="0057379F">
      <w:pPr>
        <w:widowControl w:val="0"/>
        <w:shd w:val="clear" w:color="auto" w:fill="FFFFFF"/>
        <w:spacing w:line="240" w:lineRule="auto"/>
        <w:ind w:right="14"/>
        <w:jc w:val="both"/>
        <w:rPr>
          <w:rFonts w:ascii="Times New Roman" w:hAnsi="Times New Roman" w:cs="Times New Roman"/>
          <w:sz w:val="28"/>
          <w:szCs w:val="28"/>
        </w:rPr>
      </w:pPr>
      <w:r w:rsidRPr="000730EE">
        <w:rPr>
          <w:rFonts w:ascii="Times New Roman" w:hAnsi="Times New Roman" w:cs="Times New Roman"/>
          <w:sz w:val="28"/>
          <w:szCs w:val="28"/>
        </w:rPr>
        <w:t xml:space="preserve"> При регистрации предъявляют следующие документы:</w:t>
      </w:r>
    </w:p>
    <w:p w:rsidR="0057379F" w:rsidRPr="000730EE" w:rsidRDefault="0057379F" w:rsidP="0057379F">
      <w:pPr>
        <w:widowControl w:val="0"/>
        <w:shd w:val="clear" w:color="auto" w:fill="FFFFFF"/>
        <w:tabs>
          <w:tab w:val="left" w:pos="1087"/>
        </w:tabs>
        <w:spacing w:line="240" w:lineRule="auto"/>
        <w:ind w:left="14" w:firstLine="706"/>
        <w:jc w:val="both"/>
        <w:rPr>
          <w:rFonts w:ascii="Times New Roman" w:hAnsi="Times New Roman" w:cs="Times New Roman"/>
          <w:sz w:val="28"/>
          <w:szCs w:val="28"/>
        </w:rPr>
      </w:pPr>
      <w:r w:rsidRPr="000730EE">
        <w:rPr>
          <w:rFonts w:ascii="Times New Roman" w:hAnsi="Times New Roman" w:cs="Times New Roman"/>
          <w:spacing w:val="-18"/>
          <w:sz w:val="28"/>
          <w:szCs w:val="28"/>
        </w:rPr>
        <w:t>1)</w:t>
      </w:r>
      <w:r w:rsidRPr="000730EE">
        <w:rPr>
          <w:rFonts w:ascii="Times New Roman" w:hAnsi="Times New Roman" w:cs="Times New Roman"/>
          <w:sz w:val="28"/>
          <w:szCs w:val="28"/>
        </w:rPr>
        <w:tab/>
        <w:t>руководители юридических лиц, которые вправе действовать от</w:t>
      </w:r>
      <w:r w:rsidRPr="000730EE">
        <w:rPr>
          <w:rFonts w:ascii="Times New Roman" w:hAnsi="Times New Roman" w:cs="Times New Roman"/>
          <w:sz w:val="28"/>
          <w:szCs w:val="28"/>
        </w:rPr>
        <w:br/>
        <w:t>имени юридического лица в соответствии с их учредительными документами</w:t>
      </w:r>
      <w:r w:rsidRPr="000730EE">
        <w:rPr>
          <w:rFonts w:ascii="Times New Roman" w:hAnsi="Times New Roman" w:cs="Times New Roman"/>
          <w:sz w:val="28"/>
          <w:szCs w:val="28"/>
        </w:rPr>
        <w:br/>
        <w:t>без доверенности: документ, удостоверяющий личность;</w:t>
      </w:r>
    </w:p>
    <w:p w:rsidR="0057379F" w:rsidRPr="000730EE" w:rsidRDefault="0057379F" w:rsidP="0057379F">
      <w:pPr>
        <w:widowControl w:val="0"/>
        <w:shd w:val="clear" w:color="auto" w:fill="FFFFFF"/>
        <w:tabs>
          <w:tab w:val="left" w:pos="1087"/>
        </w:tabs>
        <w:spacing w:line="240" w:lineRule="auto"/>
        <w:ind w:left="14" w:right="14" w:firstLine="706"/>
        <w:jc w:val="both"/>
        <w:rPr>
          <w:rFonts w:ascii="Times New Roman" w:hAnsi="Times New Roman" w:cs="Times New Roman"/>
          <w:sz w:val="28"/>
          <w:szCs w:val="28"/>
        </w:rPr>
      </w:pPr>
      <w:r w:rsidRPr="000730EE">
        <w:rPr>
          <w:rFonts w:ascii="Times New Roman" w:hAnsi="Times New Roman" w:cs="Times New Roman"/>
          <w:spacing w:val="-6"/>
          <w:sz w:val="28"/>
          <w:szCs w:val="28"/>
        </w:rPr>
        <w:t>2)</w:t>
      </w:r>
      <w:r w:rsidRPr="000730EE">
        <w:rPr>
          <w:rFonts w:ascii="Times New Roman" w:hAnsi="Times New Roman" w:cs="Times New Roman"/>
          <w:sz w:val="28"/>
          <w:szCs w:val="28"/>
        </w:rPr>
        <w:t>индивидуальные предприниматели, подавшие заявки от собственного имени: документ, удостоверяющий личность;</w:t>
      </w:r>
    </w:p>
    <w:p w:rsidR="0057379F" w:rsidRPr="000730EE" w:rsidRDefault="0057379F" w:rsidP="0057379F">
      <w:pPr>
        <w:widowControl w:val="0"/>
        <w:shd w:val="clear" w:color="auto" w:fill="FFFFFF"/>
        <w:tabs>
          <w:tab w:val="left" w:pos="1296"/>
          <w:tab w:val="left" w:pos="3737"/>
        </w:tabs>
        <w:spacing w:line="240" w:lineRule="auto"/>
        <w:ind w:left="7" w:right="22" w:firstLine="706"/>
        <w:jc w:val="both"/>
        <w:rPr>
          <w:rFonts w:ascii="Times New Roman" w:hAnsi="Times New Roman" w:cs="Times New Roman"/>
          <w:sz w:val="28"/>
          <w:szCs w:val="28"/>
        </w:rPr>
      </w:pPr>
      <w:r w:rsidRPr="000730EE">
        <w:rPr>
          <w:rFonts w:ascii="Times New Roman" w:hAnsi="Times New Roman" w:cs="Times New Roman"/>
          <w:spacing w:val="-6"/>
          <w:sz w:val="28"/>
          <w:szCs w:val="28"/>
        </w:rPr>
        <w:t>3)</w:t>
      </w:r>
      <w:r w:rsidRPr="000730EE">
        <w:rPr>
          <w:rFonts w:ascii="Times New Roman" w:hAnsi="Times New Roman" w:cs="Times New Roman"/>
          <w:sz w:val="28"/>
          <w:szCs w:val="28"/>
        </w:rPr>
        <w:tab/>
        <w:t>представители</w:t>
      </w:r>
      <w:r w:rsidRPr="000730EE">
        <w:rPr>
          <w:rFonts w:ascii="Times New Roman" w:hAnsi="Times New Roman" w:cs="Times New Roman"/>
          <w:sz w:val="28"/>
          <w:szCs w:val="28"/>
        </w:rPr>
        <w:tab/>
        <w:t>участников, действующие на основании</w:t>
      </w:r>
      <w:r w:rsidRPr="000730EE">
        <w:rPr>
          <w:rFonts w:ascii="Times New Roman" w:hAnsi="Times New Roman" w:cs="Times New Roman"/>
          <w:sz w:val="28"/>
          <w:szCs w:val="28"/>
        </w:rPr>
        <w:br/>
        <w:t>доверенности:</w:t>
      </w:r>
    </w:p>
    <w:p w:rsidR="0057379F" w:rsidRPr="000730EE" w:rsidRDefault="0057379F" w:rsidP="0057379F">
      <w:pPr>
        <w:widowControl w:val="0"/>
        <w:shd w:val="clear" w:color="auto" w:fill="FFFFFF"/>
        <w:tabs>
          <w:tab w:val="left" w:pos="986"/>
        </w:tabs>
        <w:spacing w:line="240" w:lineRule="auto"/>
        <w:ind w:left="713"/>
        <w:rPr>
          <w:rFonts w:ascii="Times New Roman" w:hAnsi="Times New Roman" w:cs="Times New Roman"/>
          <w:sz w:val="28"/>
          <w:szCs w:val="28"/>
        </w:rPr>
      </w:pPr>
      <w:r w:rsidRPr="000730EE">
        <w:rPr>
          <w:rFonts w:ascii="Times New Roman" w:hAnsi="Times New Roman" w:cs="Times New Roman"/>
          <w:spacing w:val="-5"/>
          <w:sz w:val="28"/>
          <w:szCs w:val="28"/>
        </w:rPr>
        <w:t>а)</w:t>
      </w:r>
      <w:r w:rsidRPr="000730EE">
        <w:rPr>
          <w:rFonts w:ascii="Times New Roman" w:hAnsi="Times New Roman" w:cs="Times New Roman"/>
          <w:sz w:val="28"/>
          <w:szCs w:val="28"/>
        </w:rPr>
        <w:t xml:space="preserve"> </w:t>
      </w:r>
      <w:r w:rsidRPr="000730EE">
        <w:rPr>
          <w:rFonts w:ascii="Times New Roman" w:hAnsi="Times New Roman" w:cs="Times New Roman"/>
          <w:sz w:val="28"/>
          <w:szCs w:val="28"/>
        </w:rPr>
        <w:tab/>
        <w:t>документ, удостоверяющий личность;</w:t>
      </w:r>
    </w:p>
    <w:p w:rsidR="0057379F" w:rsidRPr="000730EE" w:rsidRDefault="0057379F" w:rsidP="0057379F">
      <w:pPr>
        <w:pStyle w:val="3"/>
        <w:numPr>
          <w:ilvl w:val="0"/>
          <w:numId w:val="0"/>
        </w:numPr>
        <w:tabs>
          <w:tab w:val="left" w:pos="708"/>
        </w:tabs>
        <w:ind w:firstLine="709"/>
        <w:rPr>
          <w:sz w:val="28"/>
          <w:szCs w:val="28"/>
        </w:rPr>
      </w:pPr>
      <w:r w:rsidRPr="000730EE">
        <w:rPr>
          <w:sz w:val="28"/>
          <w:szCs w:val="28"/>
        </w:rPr>
        <w:t>б) оригинал или заверенную в соответствии со статьями 182, 185 Гражданского кодекса Российской Федерации копию доверенности, выданную от имени участника аукциона.</w:t>
      </w:r>
    </w:p>
    <w:p w:rsidR="0057379F" w:rsidRPr="000730EE" w:rsidRDefault="0057379F" w:rsidP="0057379F">
      <w:pPr>
        <w:widowControl w:val="0"/>
        <w:shd w:val="clear" w:color="auto" w:fill="FFFFFF"/>
        <w:spacing w:line="240" w:lineRule="auto"/>
        <w:ind w:right="14"/>
        <w:jc w:val="both"/>
        <w:rPr>
          <w:rFonts w:ascii="Times New Roman" w:hAnsi="Times New Roman" w:cs="Times New Roman"/>
          <w:sz w:val="28"/>
          <w:szCs w:val="28"/>
        </w:rPr>
      </w:pPr>
      <w:r w:rsidRPr="000730EE">
        <w:rPr>
          <w:rFonts w:ascii="Times New Roman" w:hAnsi="Times New Roman" w:cs="Times New Roman"/>
          <w:sz w:val="28"/>
          <w:szCs w:val="28"/>
        </w:rPr>
        <w:t>17.6. Одно физическое лицо не может быть уполномоченным представителем более одной организации.</w:t>
      </w:r>
    </w:p>
    <w:p w:rsidR="0057379F" w:rsidRPr="000730EE" w:rsidRDefault="0057379F" w:rsidP="0057379F">
      <w:pPr>
        <w:pStyle w:val="3"/>
        <w:numPr>
          <w:ilvl w:val="0"/>
          <w:numId w:val="0"/>
        </w:numPr>
        <w:tabs>
          <w:tab w:val="num" w:pos="1667"/>
        </w:tabs>
        <w:rPr>
          <w:sz w:val="28"/>
          <w:szCs w:val="28"/>
        </w:rPr>
      </w:pPr>
      <w:r w:rsidRPr="000730EE">
        <w:rPr>
          <w:sz w:val="28"/>
          <w:szCs w:val="28"/>
        </w:rPr>
        <w:t>17.7.  В случае проведения аукциона по нескольким лотам процедура аукциона проводится отдельно в отношении каждого лота.</w:t>
      </w:r>
    </w:p>
    <w:p w:rsidR="0057379F" w:rsidRPr="000730EE" w:rsidRDefault="0057379F" w:rsidP="0057379F">
      <w:pPr>
        <w:pStyle w:val="3"/>
        <w:numPr>
          <w:ilvl w:val="0"/>
          <w:numId w:val="0"/>
        </w:numPr>
        <w:tabs>
          <w:tab w:val="num" w:pos="1667"/>
        </w:tabs>
        <w:rPr>
          <w:sz w:val="28"/>
          <w:szCs w:val="28"/>
        </w:rPr>
      </w:pPr>
      <w:r w:rsidRPr="000730EE">
        <w:rPr>
          <w:sz w:val="28"/>
          <w:szCs w:val="28"/>
        </w:rPr>
        <w:t xml:space="preserve">17.8. В процессе проведения аукциона обмен карточками между участниками аукциона запрещается. </w:t>
      </w:r>
    </w:p>
    <w:p w:rsidR="0057379F" w:rsidRPr="000730EE" w:rsidRDefault="0057379F" w:rsidP="0057379F">
      <w:pPr>
        <w:pStyle w:val="3"/>
        <w:numPr>
          <w:ilvl w:val="0"/>
          <w:numId w:val="0"/>
        </w:numPr>
        <w:tabs>
          <w:tab w:val="num" w:pos="1667"/>
        </w:tabs>
        <w:rPr>
          <w:sz w:val="28"/>
          <w:szCs w:val="28"/>
        </w:rPr>
      </w:pPr>
      <w:r w:rsidRPr="000730EE">
        <w:rPr>
          <w:sz w:val="28"/>
          <w:szCs w:val="28"/>
        </w:rPr>
        <w:t>17.9. Во время начала аукциона в помещение для проведения аукциона по Листу регистрации приглашаются уполномоченные представители участников, имеющие карточки.</w:t>
      </w:r>
    </w:p>
    <w:p w:rsidR="0057379F" w:rsidRPr="000730EE" w:rsidRDefault="0057379F" w:rsidP="0057379F">
      <w:pPr>
        <w:pStyle w:val="3"/>
        <w:numPr>
          <w:ilvl w:val="0"/>
          <w:numId w:val="0"/>
        </w:numPr>
        <w:tabs>
          <w:tab w:val="num" w:pos="720"/>
        </w:tabs>
        <w:rPr>
          <w:b/>
          <w:sz w:val="28"/>
          <w:szCs w:val="28"/>
        </w:rPr>
      </w:pPr>
      <w:r w:rsidRPr="000730EE">
        <w:rPr>
          <w:sz w:val="28"/>
          <w:szCs w:val="28"/>
        </w:rPr>
        <w:tab/>
        <w:t xml:space="preserve">После приглашения участникам аукциона пройти в помещение для проведения аукциона регистрация заканчивается, </w:t>
      </w:r>
      <w:r w:rsidRPr="000730EE">
        <w:rPr>
          <w:b/>
          <w:sz w:val="28"/>
          <w:szCs w:val="28"/>
        </w:rPr>
        <w:t>опоздавшие участники аукциона в помещение для проведения аукциона не допускаются.</w:t>
      </w:r>
    </w:p>
    <w:p w:rsidR="0057379F" w:rsidRPr="000730EE" w:rsidRDefault="0057379F" w:rsidP="0057379F">
      <w:pPr>
        <w:pStyle w:val="3"/>
        <w:numPr>
          <w:ilvl w:val="0"/>
          <w:numId w:val="0"/>
        </w:numPr>
        <w:tabs>
          <w:tab w:val="num" w:pos="1667"/>
        </w:tabs>
        <w:rPr>
          <w:sz w:val="28"/>
          <w:szCs w:val="28"/>
        </w:rPr>
      </w:pPr>
      <w:r w:rsidRPr="000730EE">
        <w:rPr>
          <w:sz w:val="28"/>
          <w:szCs w:val="28"/>
        </w:rPr>
        <w:t>17.10. Во время всей процедуры торгов участникам аукциона запрещается вступать в переговоры между собой и покидать место проведения аукциона.</w:t>
      </w:r>
    </w:p>
    <w:p w:rsidR="0057379F" w:rsidRPr="000730EE" w:rsidRDefault="0057379F" w:rsidP="0057379F">
      <w:pPr>
        <w:pStyle w:val="3"/>
        <w:numPr>
          <w:ilvl w:val="0"/>
          <w:numId w:val="0"/>
        </w:numPr>
        <w:tabs>
          <w:tab w:val="num" w:pos="1667"/>
        </w:tabs>
        <w:ind w:firstLine="680"/>
        <w:rPr>
          <w:sz w:val="28"/>
          <w:szCs w:val="28"/>
        </w:rPr>
      </w:pPr>
      <w:r w:rsidRPr="000730EE">
        <w:rPr>
          <w:sz w:val="28"/>
          <w:szCs w:val="28"/>
        </w:rPr>
        <w:t>Вести переговоры по телефону во время проведения аукциона не допускается.</w:t>
      </w:r>
    </w:p>
    <w:p w:rsidR="0057379F" w:rsidRPr="000730EE" w:rsidRDefault="0057379F" w:rsidP="0057379F">
      <w:pPr>
        <w:pStyle w:val="3"/>
        <w:numPr>
          <w:ilvl w:val="0"/>
          <w:numId w:val="0"/>
        </w:numPr>
        <w:tabs>
          <w:tab w:val="num" w:pos="1667"/>
        </w:tabs>
        <w:ind w:firstLine="680"/>
        <w:rPr>
          <w:sz w:val="28"/>
          <w:szCs w:val="28"/>
        </w:rPr>
      </w:pPr>
      <w:r w:rsidRPr="000730EE">
        <w:rPr>
          <w:sz w:val="28"/>
          <w:szCs w:val="28"/>
        </w:rPr>
        <w:t xml:space="preserve">В случае неадекватных действий со стороны участников аукциона аукцион </w:t>
      </w:r>
      <w:r w:rsidRPr="000730EE">
        <w:rPr>
          <w:sz w:val="28"/>
          <w:szCs w:val="28"/>
        </w:rPr>
        <w:lastRenderedPageBreak/>
        <w:t>приостанавливается.</w:t>
      </w:r>
    </w:p>
    <w:p w:rsidR="0057379F" w:rsidRPr="000730EE" w:rsidRDefault="0057379F" w:rsidP="0057379F">
      <w:pPr>
        <w:pStyle w:val="3"/>
        <w:numPr>
          <w:ilvl w:val="0"/>
          <w:numId w:val="0"/>
        </w:numPr>
        <w:tabs>
          <w:tab w:val="num" w:pos="1667"/>
        </w:tabs>
        <w:ind w:firstLine="680"/>
        <w:rPr>
          <w:sz w:val="28"/>
          <w:szCs w:val="28"/>
        </w:rPr>
      </w:pPr>
      <w:r w:rsidRPr="000730EE">
        <w:rPr>
          <w:sz w:val="28"/>
          <w:szCs w:val="28"/>
        </w:rPr>
        <w:t>Во время проведения аукциона участникам аукциона запрещается задавать аукционисту вопросы.</w:t>
      </w:r>
    </w:p>
    <w:p w:rsidR="0057379F" w:rsidRPr="000730EE" w:rsidRDefault="0057379F" w:rsidP="0057379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17.11.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контракта (лота). </w:t>
      </w:r>
    </w:p>
    <w:p w:rsidR="0057379F" w:rsidRPr="000730EE" w:rsidRDefault="0057379F" w:rsidP="0057379F">
      <w:pPr>
        <w:widowControl w:val="0"/>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17.12. Аукцион проводится путем повышения начальной (минимальной) цены договора (цены лота), указанной в извещении о проведении открытого аукциона, на «шаг аукциона». </w:t>
      </w:r>
    </w:p>
    <w:p w:rsidR="0057379F" w:rsidRPr="000730EE" w:rsidRDefault="0057379F" w:rsidP="0057379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17.13. «Шаг аукциона» устанавливается в размере пяти процентов начальной (минимальной) цены (цены лота), указанной в извещении о проведении аукциона. </w:t>
      </w:r>
    </w:p>
    <w:p w:rsidR="0057379F" w:rsidRPr="000730EE" w:rsidRDefault="0057379F" w:rsidP="0057379F">
      <w:pPr>
        <w:widowControl w:val="0"/>
        <w:autoSpaceDE w:val="0"/>
        <w:autoSpaceDN w:val="0"/>
        <w:adjustRightInd w:val="0"/>
        <w:spacing w:line="240" w:lineRule="auto"/>
        <w:ind w:firstLine="720"/>
        <w:jc w:val="both"/>
        <w:rPr>
          <w:rFonts w:ascii="Times New Roman" w:hAnsi="Times New Roman" w:cs="Times New Roman"/>
          <w:sz w:val="28"/>
          <w:szCs w:val="28"/>
        </w:rPr>
      </w:pPr>
      <w:r w:rsidRPr="000730EE">
        <w:rPr>
          <w:rFonts w:ascii="Times New Roman" w:hAnsi="Times New Roman" w:cs="Times New Roman"/>
          <w:sz w:val="28"/>
          <w:szCs w:val="28"/>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57379F" w:rsidRPr="000730EE" w:rsidRDefault="0057379F" w:rsidP="0057379F">
      <w:pPr>
        <w:widowControl w:val="0"/>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iCs/>
          <w:sz w:val="28"/>
          <w:szCs w:val="28"/>
        </w:rPr>
        <w:t>17.14. У</w:t>
      </w:r>
      <w:r w:rsidRPr="000730EE">
        <w:rPr>
          <w:rFonts w:ascii="Times New Roman" w:hAnsi="Times New Roman" w:cs="Times New Roman"/>
          <w:sz w:val="28"/>
          <w:szCs w:val="28"/>
        </w:rPr>
        <w:t>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установленном порядке, поднимает карточку в случае если он согласен заключить договор по объявленной цене.</w:t>
      </w:r>
    </w:p>
    <w:p w:rsidR="0057379F" w:rsidRPr="000730EE" w:rsidRDefault="0057379F" w:rsidP="0057379F">
      <w:pPr>
        <w:autoSpaceDE w:val="0"/>
        <w:autoSpaceDN w:val="0"/>
        <w:adjustRightInd w:val="0"/>
        <w:spacing w:line="240" w:lineRule="auto"/>
        <w:ind w:firstLine="720"/>
        <w:jc w:val="both"/>
        <w:rPr>
          <w:rFonts w:ascii="Times New Roman" w:hAnsi="Times New Roman" w:cs="Times New Roman"/>
          <w:sz w:val="28"/>
          <w:szCs w:val="28"/>
        </w:rPr>
      </w:pPr>
      <w:r w:rsidRPr="000730EE">
        <w:rPr>
          <w:rFonts w:ascii="Times New Roman" w:hAnsi="Times New Roman" w:cs="Times New Roman"/>
          <w:sz w:val="28"/>
          <w:szCs w:val="28"/>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139 Правил, утверждённых Приказом № 67 и «шаг аукциона», в соответствии с которым повышается цена.</w:t>
      </w:r>
    </w:p>
    <w:p w:rsidR="0057379F" w:rsidRPr="000730EE" w:rsidRDefault="0057379F" w:rsidP="0057379F">
      <w:pPr>
        <w:autoSpaceDE w:val="0"/>
        <w:autoSpaceDN w:val="0"/>
        <w:adjustRightInd w:val="0"/>
        <w:spacing w:line="240" w:lineRule="auto"/>
        <w:ind w:firstLine="720"/>
        <w:jc w:val="both"/>
        <w:rPr>
          <w:rFonts w:ascii="Times New Roman" w:hAnsi="Times New Roman" w:cs="Times New Roman"/>
          <w:sz w:val="28"/>
          <w:szCs w:val="28"/>
        </w:rPr>
      </w:pPr>
      <w:r w:rsidRPr="000730EE">
        <w:rPr>
          <w:rFonts w:ascii="Times New Roman" w:hAnsi="Times New Roman" w:cs="Times New Roman"/>
          <w:sz w:val="28"/>
          <w:szCs w:val="28"/>
        </w:rPr>
        <w:t>Если после троекратного объявления аукционистом цены договора ни один из участников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КУИ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 Если действующий правообладатель воспользовался предоставленным ему таким правом,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57379F" w:rsidRPr="000730EE" w:rsidRDefault="0057379F" w:rsidP="0057379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lastRenderedPageBreak/>
        <w:t>17.15.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57379F" w:rsidRPr="000730EE" w:rsidRDefault="0057379F" w:rsidP="0057379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iCs/>
          <w:sz w:val="28"/>
          <w:szCs w:val="28"/>
        </w:rPr>
        <w:t xml:space="preserve">17.16. </w:t>
      </w:r>
      <w:r w:rsidRPr="000730EE">
        <w:rPr>
          <w:rFonts w:ascii="Times New Roman" w:hAnsi="Times New Roman" w:cs="Times New Roman"/>
          <w:sz w:val="28"/>
          <w:szCs w:val="28"/>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57379F" w:rsidRPr="000730EE" w:rsidRDefault="0057379F" w:rsidP="0057379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iCs/>
          <w:sz w:val="28"/>
          <w:szCs w:val="28"/>
        </w:rPr>
        <w:t xml:space="preserve">17.17. </w:t>
      </w:r>
      <w:r w:rsidRPr="000730EE">
        <w:rPr>
          <w:rFonts w:ascii="Times New Roman" w:hAnsi="Times New Roman" w:cs="Times New Roman"/>
          <w:sz w:val="28"/>
          <w:szCs w:val="28"/>
        </w:rPr>
        <w:t xml:space="preserve">При проведении аукциона КУИ в обязательном порядке осуществляет аудиозапись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имени, отчестве, о месте жительства (для индивидуального предпринимателя) победителя аукциона и участника, который сделал предпоследнее предложение о цене договора. </w:t>
      </w:r>
    </w:p>
    <w:p w:rsidR="0057379F" w:rsidRPr="000730EE" w:rsidRDefault="0057379F" w:rsidP="0057379F">
      <w:pPr>
        <w:autoSpaceDE w:val="0"/>
        <w:autoSpaceDN w:val="0"/>
        <w:adjustRightInd w:val="0"/>
        <w:spacing w:line="240" w:lineRule="auto"/>
        <w:ind w:firstLine="540"/>
        <w:jc w:val="both"/>
        <w:rPr>
          <w:rFonts w:ascii="Times New Roman" w:hAnsi="Times New Roman" w:cs="Times New Roman"/>
          <w:sz w:val="28"/>
          <w:szCs w:val="28"/>
        </w:rPr>
      </w:pPr>
      <w:r w:rsidRPr="000730EE">
        <w:rPr>
          <w:rFonts w:ascii="Times New Roman" w:hAnsi="Times New Roman" w:cs="Times New Roman"/>
          <w:sz w:val="28"/>
          <w:szCs w:val="28"/>
        </w:rPr>
        <w:t>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хранится в КУИ не менее трех лет, второй выдается победителю. КУИ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57379F" w:rsidRPr="000730EE" w:rsidRDefault="0057379F" w:rsidP="0057379F">
      <w:pPr>
        <w:widowControl w:val="0"/>
        <w:autoSpaceDE w:val="0"/>
        <w:autoSpaceDN w:val="0"/>
        <w:adjustRightInd w:val="0"/>
        <w:spacing w:line="240" w:lineRule="auto"/>
        <w:jc w:val="both"/>
        <w:rPr>
          <w:rFonts w:ascii="Times New Roman" w:hAnsi="Times New Roman" w:cs="Times New Roman"/>
          <w:iCs/>
          <w:sz w:val="28"/>
          <w:szCs w:val="28"/>
        </w:rPr>
      </w:pPr>
    </w:p>
    <w:p w:rsidR="0057379F" w:rsidRPr="000730EE" w:rsidRDefault="0057379F" w:rsidP="0057379F">
      <w:pPr>
        <w:pStyle w:val="30"/>
        <w:keepNext w:val="0"/>
        <w:widowControl w:val="0"/>
        <w:numPr>
          <w:ilvl w:val="2"/>
          <w:numId w:val="0"/>
        </w:numPr>
        <w:tabs>
          <w:tab w:val="num" w:pos="720"/>
        </w:tabs>
        <w:spacing w:before="0" w:after="0"/>
        <w:ind w:left="720" w:hanging="720"/>
        <w:jc w:val="center"/>
        <w:rPr>
          <w:rFonts w:ascii="Times New Roman" w:hAnsi="Times New Roman" w:cs="Times New Roman"/>
          <w:sz w:val="28"/>
          <w:szCs w:val="28"/>
        </w:rPr>
      </w:pPr>
      <w:r w:rsidRPr="000730EE">
        <w:rPr>
          <w:rFonts w:ascii="Times New Roman" w:hAnsi="Times New Roman" w:cs="Times New Roman"/>
          <w:sz w:val="28"/>
          <w:szCs w:val="28"/>
        </w:rPr>
        <w:t>ЗАКЛЮЧЕНИЕ ДОГОВОРА ПО РЕЗУЛЬТАТАМ АУКЦИОНА</w:t>
      </w:r>
    </w:p>
    <w:p w:rsidR="0057379F" w:rsidRPr="000730EE" w:rsidRDefault="0057379F" w:rsidP="0057379F">
      <w:pPr>
        <w:widowControl w:val="0"/>
        <w:spacing w:line="240" w:lineRule="auto"/>
        <w:rPr>
          <w:rFonts w:ascii="Times New Roman" w:hAnsi="Times New Roman" w:cs="Times New Roman"/>
          <w:b/>
          <w:sz w:val="28"/>
          <w:szCs w:val="28"/>
        </w:rPr>
      </w:pPr>
      <w:r w:rsidRPr="000730EE">
        <w:rPr>
          <w:rFonts w:ascii="Times New Roman" w:hAnsi="Times New Roman" w:cs="Times New Roman"/>
          <w:b/>
          <w:sz w:val="28"/>
          <w:szCs w:val="28"/>
        </w:rPr>
        <w:t>18. Порядок заключения договора</w:t>
      </w:r>
    </w:p>
    <w:p w:rsidR="0057379F" w:rsidRPr="000730EE" w:rsidRDefault="0057379F" w:rsidP="0057379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18.1. Победитель аукциона и КУИ должны подписать договор в срок, указанный в Информационной карте аукциона, по месту нахождения КУИ. </w:t>
      </w:r>
    </w:p>
    <w:p w:rsidR="0057379F" w:rsidRPr="000730EE" w:rsidRDefault="0057379F" w:rsidP="0057379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pacing w:val="-5"/>
          <w:sz w:val="28"/>
          <w:szCs w:val="28"/>
        </w:rPr>
        <w:t xml:space="preserve">18.2. </w:t>
      </w:r>
      <w:r w:rsidRPr="000730EE">
        <w:rPr>
          <w:rFonts w:ascii="Times New Roman" w:hAnsi="Times New Roman" w:cs="Times New Roman"/>
          <w:sz w:val="28"/>
          <w:szCs w:val="28"/>
        </w:rPr>
        <w:t xml:space="preserve">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подписанный договор, а также обеспечение исполнения договора в случае, если КУИ было установлено требование обеспечения исполнения договора, победитель аукциона или участник аукциона, который сделал предпоследнее предложение о цене договора, признается уклонившимся от заключения договора. </w:t>
      </w:r>
    </w:p>
    <w:p w:rsidR="0057379F" w:rsidRPr="000730EE" w:rsidRDefault="0057379F" w:rsidP="0057379F">
      <w:pPr>
        <w:widowControl w:val="0"/>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lastRenderedPageBreak/>
        <w:t>18.3. После определения победителя аукциона в срок, предусмотренный для заключения договора, КУИ обязан отказаться от заключения договора с победителем аукциона либо при уклонении победителя аукциона от заключения договора, в случае установления факта:</w:t>
      </w:r>
    </w:p>
    <w:p w:rsidR="0057379F" w:rsidRPr="000730EE" w:rsidRDefault="0057379F" w:rsidP="0057379F">
      <w:pPr>
        <w:widowControl w:val="0"/>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1) проведения ликвидации участников аукциона – юридических лиц или принятия арбитражным судом решения о признании участников аукциона – юридических лиц, индивидуальных предпринимателей банкротами и об открытии конкурсного производства;</w:t>
      </w:r>
    </w:p>
    <w:p w:rsidR="0057379F" w:rsidRPr="000730EE" w:rsidRDefault="0057379F" w:rsidP="0057379F">
      <w:pPr>
        <w:widowControl w:val="0"/>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57379F" w:rsidRPr="000730EE" w:rsidRDefault="0057379F" w:rsidP="0057379F">
      <w:pPr>
        <w:widowControl w:val="0"/>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3) предоставления указанными лицами заведомо ложных сведений, содержащихся в документах, входящих в состав заявки на участие в аукционе.</w:t>
      </w:r>
    </w:p>
    <w:p w:rsidR="0057379F" w:rsidRPr="000730EE" w:rsidRDefault="0057379F" w:rsidP="0057379F">
      <w:pPr>
        <w:widowControl w:val="0"/>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18.4. В случае если победитель аукциона признан уклонившимся от заключения договора, КУИ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w:t>
      </w:r>
    </w:p>
    <w:p w:rsidR="0057379F" w:rsidRPr="000730EE" w:rsidRDefault="0057379F" w:rsidP="0057379F">
      <w:pPr>
        <w:widowControl w:val="0"/>
        <w:autoSpaceDE w:val="0"/>
        <w:autoSpaceDN w:val="0"/>
        <w:adjustRightInd w:val="0"/>
        <w:spacing w:line="240" w:lineRule="auto"/>
        <w:ind w:firstLine="720"/>
        <w:jc w:val="both"/>
        <w:rPr>
          <w:rFonts w:ascii="Times New Roman" w:hAnsi="Times New Roman" w:cs="Times New Roman"/>
          <w:sz w:val="28"/>
          <w:szCs w:val="28"/>
        </w:rPr>
      </w:pPr>
      <w:r w:rsidRPr="000730EE">
        <w:rPr>
          <w:rFonts w:ascii="Times New Roman" w:hAnsi="Times New Roman" w:cs="Times New Roman"/>
          <w:sz w:val="28"/>
          <w:szCs w:val="28"/>
        </w:rPr>
        <w:t xml:space="preserve">КУИ также вправе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Приказом № 67. При этом заключение договора для участника аукциона, который сделал предпоследнее предложение о цене договора, является обязательным. </w:t>
      </w:r>
    </w:p>
    <w:p w:rsidR="0057379F" w:rsidRPr="000730EE" w:rsidRDefault="0057379F" w:rsidP="0057379F">
      <w:pPr>
        <w:widowControl w:val="0"/>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18.5. В случае уклонения участника аукциона, который сделал предпоследнее предложение о цене договора, от заключения контракта КУИ вправе обратиться в суд с требованием о понуждении такого участника аукциона заключить договор, а также о возмещении убытков, причиненных уклонением от заключения договора, или принять решение о признании аукциона несостоявшимся. </w:t>
      </w:r>
    </w:p>
    <w:p w:rsidR="0057379F" w:rsidRPr="000730EE" w:rsidRDefault="0057379F" w:rsidP="0057379F">
      <w:pPr>
        <w:widowControl w:val="0"/>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18.6. В случае если договор не заключён ни с победителем аукциона, ни с участником аукциона, который сделал предпоследнее предложение о цене договора, аукцион признается несостоявшимся.</w:t>
      </w:r>
    </w:p>
    <w:p w:rsidR="0057379F" w:rsidRPr="000730EE" w:rsidRDefault="0057379F" w:rsidP="0057379F">
      <w:pPr>
        <w:widowControl w:val="0"/>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18.7. Договор заключается на условиях, указанных в извещении о проведении открытого аукциона и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w:t>
      </w:r>
    </w:p>
    <w:p w:rsidR="0057379F" w:rsidRPr="000730EE" w:rsidRDefault="0057379F" w:rsidP="0057379F">
      <w:pPr>
        <w:widowControl w:val="0"/>
        <w:autoSpaceDE w:val="0"/>
        <w:autoSpaceDN w:val="0"/>
        <w:adjustRightInd w:val="0"/>
        <w:spacing w:line="240" w:lineRule="auto"/>
        <w:jc w:val="both"/>
        <w:rPr>
          <w:rFonts w:ascii="Times New Roman" w:hAnsi="Times New Roman" w:cs="Times New Roman"/>
          <w:iCs/>
          <w:sz w:val="28"/>
          <w:szCs w:val="28"/>
        </w:rPr>
      </w:pPr>
      <w:r w:rsidRPr="000730EE">
        <w:rPr>
          <w:rFonts w:ascii="Times New Roman" w:hAnsi="Times New Roman" w:cs="Times New Roman"/>
          <w:iCs/>
          <w:sz w:val="28"/>
          <w:szCs w:val="28"/>
        </w:rPr>
        <w:t>18.8. Расторжение договора допускается по соглашению сторон или решению суда по основаниям, предусмотренным гражданским законодательством.</w:t>
      </w:r>
    </w:p>
    <w:p w:rsidR="0057379F" w:rsidRPr="000730EE" w:rsidRDefault="0057379F" w:rsidP="0057379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lastRenderedPageBreak/>
        <w:t>18.9.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57379F" w:rsidRPr="000730EE" w:rsidRDefault="0057379F" w:rsidP="0057379F">
      <w:pPr>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18.10.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57379F" w:rsidRPr="000730EE" w:rsidRDefault="0057379F" w:rsidP="0057379F">
      <w:pPr>
        <w:widowControl w:val="0"/>
        <w:spacing w:line="240" w:lineRule="auto"/>
        <w:jc w:val="both"/>
        <w:rPr>
          <w:rFonts w:ascii="Times New Roman" w:hAnsi="Times New Roman" w:cs="Times New Roman"/>
          <w:sz w:val="28"/>
          <w:szCs w:val="28"/>
        </w:rPr>
      </w:pPr>
    </w:p>
    <w:p w:rsidR="0057379F" w:rsidRPr="000730EE" w:rsidRDefault="0057379F" w:rsidP="0057379F">
      <w:pPr>
        <w:widowControl w:val="0"/>
        <w:spacing w:line="240" w:lineRule="auto"/>
        <w:jc w:val="both"/>
        <w:rPr>
          <w:rFonts w:ascii="Times New Roman" w:hAnsi="Times New Roman" w:cs="Times New Roman"/>
          <w:b/>
          <w:sz w:val="28"/>
          <w:szCs w:val="28"/>
        </w:rPr>
      </w:pPr>
      <w:r w:rsidRPr="000730EE">
        <w:rPr>
          <w:rFonts w:ascii="Times New Roman" w:hAnsi="Times New Roman" w:cs="Times New Roman"/>
          <w:b/>
          <w:sz w:val="28"/>
          <w:szCs w:val="28"/>
        </w:rPr>
        <w:t>19. Обеспечение исполнения договора</w:t>
      </w:r>
    </w:p>
    <w:p w:rsidR="0057379F" w:rsidRPr="000730EE" w:rsidRDefault="0057379F" w:rsidP="0057379F">
      <w:pPr>
        <w:widowControl w:val="0"/>
        <w:spacing w:line="240" w:lineRule="auto"/>
        <w:jc w:val="both"/>
        <w:rPr>
          <w:rFonts w:ascii="Times New Roman" w:hAnsi="Times New Roman" w:cs="Times New Roman"/>
          <w:b/>
          <w:sz w:val="28"/>
          <w:szCs w:val="28"/>
        </w:rPr>
      </w:pPr>
    </w:p>
    <w:p w:rsidR="0057379F" w:rsidRPr="000730EE" w:rsidRDefault="0057379F" w:rsidP="0057379F">
      <w:pPr>
        <w:widowControl w:val="0"/>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 xml:space="preserve">КУИ вправе установить требование обеспечения исполнения договора, размер которого указан в Информационных картах аукциона. </w:t>
      </w:r>
    </w:p>
    <w:p w:rsidR="0057379F" w:rsidRPr="000730EE" w:rsidRDefault="0057379F" w:rsidP="0057379F">
      <w:pPr>
        <w:widowControl w:val="0"/>
        <w:autoSpaceDE w:val="0"/>
        <w:autoSpaceDN w:val="0"/>
        <w:adjustRightInd w:val="0"/>
        <w:spacing w:line="240" w:lineRule="auto"/>
        <w:jc w:val="both"/>
        <w:rPr>
          <w:rFonts w:ascii="Times New Roman" w:hAnsi="Times New Roman" w:cs="Times New Roman"/>
          <w:iCs/>
          <w:sz w:val="28"/>
          <w:szCs w:val="28"/>
        </w:rPr>
      </w:pPr>
    </w:p>
    <w:p w:rsidR="0057379F" w:rsidRPr="000730EE" w:rsidRDefault="0057379F" w:rsidP="0057379F">
      <w:pPr>
        <w:pStyle w:val="30"/>
        <w:keepNext w:val="0"/>
        <w:widowControl w:val="0"/>
        <w:numPr>
          <w:ilvl w:val="2"/>
          <w:numId w:val="0"/>
        </w:numPr>
        <w:tabs>
          <w:tab w:val="num" w:pos="720"/>
        </w:tabs>
        <w:spacing w:before="0" w:after="0"/>
        <w:ind w:left="720" w:hanging="720"/>
        <w:jc w:val="center"/>
        <w:rPr>
          <w:rFonts w:ascii="Times New Roman" w:hAnsi="Times New Roman" w:cs="Times New Roman"/>
          <w:sz w:val="28"/>
          <w:szCs w:val="28"/>
        </w:rPr>
      </w:pPr>
      <w:r w:rsidRPr="000730EE">
        <w:rPr>
          <w:rFonts w:ascii="Times New Roman" w:hAnsi="Times New Roman" w:cs="Times New Roman"/>
          <w:sz w:val="28"/>
          <w:szCs w:val="28"/>
        </w:rPr>
        <w:t>РАЗРЕШЕНИЕ РАЗНОГЛАСИЙ</w:t>
      </w:r>
    </w:p>
    <w:p w:rsidR="0057379F" w:rsidRPr="000730EE" w:rsidRDefault="0057379F" w:rsidP="0057379F">
      <w:pPr>
        <w:spacing w:line="240" w:lineRule="auto"/>
        <w:rPr>
          <w:rFonts w:ascii="Times New Roman" w:hAnsi="Times New Roman" w:cs="Times New Roman"/>
          <w:sz w:val="28"/>
          <w:szCs w:val="28"/>
        </w:rPr>
      </w:pPr>
    </w:p>
    <w:p w:rsidR="0057379F" w:rsidRPr="000730EE" w:rsidRDefault="0057379F" w:rsidP="0057379F">
      <w:pPr>
        <w:widowControl w:val="0"/>
        <w:spacing w:line="240" w:lineRule="auto"/>
        <w:jc w:val="both"/>
        <w:rPr>
          <w:rFonts w:ascii="Times New Roman" w:hAnsi="Times New Roman" w:cs="Times New Roman"/>
          <w:sz w:val="28"/>
          <w:szCs w:val="28"/>
        </w:rPr>
      </w:pPr>
      <w:r w:rsidRPr="000730EE">
        <w:rPr>
          <w:rFonts w:ascii="Times New Roman" w:hAnsi="Times New Roman" w:cs="Times New Roman"/>
          <w:b/>
          <w:sz w:val="28"/>
          <w:szCs w:val="28"/>
        </w:rPr>
        <w:t xml:space="preserve">20. </w:t>
      </w:r>
      <w:r w:rsidRPr="000730EE">
        <w:rPr>
          <w:rFonts w:ascii="Times New Roman" w:hAnsi="Times New Roman" w:cs="Times New Roman"/>
          <w:sz w:val="28"/>
          <w:szCs w:val="28"/>
        </w:rPr>
        <w:t>Обжалование действий и решений при проведении аукциона осуществляется в соответствии с Федеральным законом и действующим законодательством.</w:t>
      </w:r>
    </w:p>
    <w:p w:rsidR="0057379F" w:rsidRPr="000730EE" w:rsidRDefault="0057379F" w:rsidP="0057379F">
      <w:pPr>
        <w:widowControl w:val="0"/>
        <w:spacing w:line="240" w:lineRule="auto"/>
        <w:jc w:val="center"/>
        <w:rPr>
          <w:rFonts w:ascii="Times New Roman" w:hAnsi="Times New Roman" w:cs="Times New Roman"/>
          <w:b/>
          <w:shadow/>
          <w:sz w:val="28"/>
          <w:szCs w:val="28"/>
        </w:rPr>
      </w:pPr>
      <w:r w:rsidRPr="000730EE">
        <w:rPr>
          <w:rFonts w:ascii="Times New Roman" w:hAnsi="Times New Roman" w:cs="Times New Roman"/>
          <w:b/>
          <w:sz w:val="28"/>
          <w:szCs w:val="28"/>
        </w:rPr>
        <w:br w:type="page"/>
      </w:r>
      <w:r w:rsidRPr="000730EE">
        <w:rPr>
          <w:rFonts w:ascii="Times New Roman" w:hAnsi="Times New Roman" w:cs="Times New Roman"/>
          <w:b/>
          <w:shadow/>
          <w:sz w:val="28"/>
          <w:szCs w:val="28"/>
        </w:rPr>
        <w:lastRenderedPageBreak/>
        <w:t>РАЗДЕЛ 3.</w:t>
      </w:r>
    </w:p>
    <w:p w:rsidR="0057379F" w:rsidRPr="000730EE" w:rsidRDefault="0057379F" w:rsidP="0057379F">
      <w:pPr>
        <w:widowControl w:val="0"/>
        <w:spacing w:line="240" w:lineRule="auto"/>
        <w:jc w:val="center"/>
        <w:rPr>
          <w:rFonts w:ascii="Times New Roman" w:hAnsi="Times New Roman" w:cs="Times New Roman"/>
          <w:b/>
          <w:shadow/>
          <w:sz w:val="28"/>
          <w:szCs w:val="28"/>
        </w:rPr>
      </w:pPr>
      <w:r w:rsidRPr="000730EE">
        <w:rPr>
          <w:rFonts w:ascii="Times New Roman" w:hAnsi="Times New Roman" w:cs="Times New Roman"/>
          <w:b/>
          <w:shadow/>
          <w:sz w:val="28"/>
          <w:szCs w:val="28"/>
        </w:rPr>
        <w:t>ИНФОРМАЦИОННАЯ КАРТА АУКЦИОНА</w:t>
      </w:r>
    </w:p>
    <w:tbl>
      <w:tblPr>
        <w:tblW w:w="100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824"/>
        <w:gridCol w:w="5360"/>
      </w:tblGrid>
      <w:tr w:rsidR="0057379F" w:rsidRPr="000730EE" w:rsidTr="00D7490F">
        <w:tc>
          <w:tcPr>
            <w:tcW w:w="851" w:type="dxa"/>
            <w:tcBorders>
              <w:top w:val="single" w:sz="12" w:space="0" w:color="auto"/>
              <w:left w:val="single" w:sz="12" w:space="0" w:color="auto"/>
              <w:bottom w:val="single" w:sz="12" w:space="0" w:color="auto"/>
              <w:right w:val="nil"/>
            </w:tcBorders>
            <w:shd w:val="pct10" w:color="000000" w:fill="FFFFFF"/>
            <w:hideMark/>
          </w:tcPr>
          <w:p w:rsidR="0057379F" w:rsidRPr="000730EE" w:rsidRDefault="0057379F" w:rsidP="00D7490F">
            <w:pPr>
              <w:widowControl w:val="0"/>
              <w:spacing w:line="240" w:lineRule="auto"/>
              <w:jc w:val="center"/>
              <w:rPr>
                <w:rFonts w:ascii="Times New Roman" w:hAnsi="Times New Roman" w:cs="Times New Roman"/>
                <w:b/>
                <w:i/>
                <w:sz w:val="28"/>
                <w:szCs w:val="28"/>
              </w:rPr>
            </w:pPr>
            <w:r w:rsidRPr="000730EE">
              <w:rPr>
                <w:rFonts w:ascii="Times New Roman" w:hAnsi="Times New Roman" w:cs="Times New Roman"/>
                <w:sz w:val="28"/>
                <w:szCs w:val="28"/>
              </w:rPr>
              <w:tab/>
            </w:r>
            <w:r w:rsidRPr="000730EE">
              <w:rPr>
                <w:rFonts w:ascii="Times New Roman" w:hAnsi="Times New Roman" w:cs="Times New Roman"/>
                <w:b/>
                <w:i/>
                <w:sz w:val="28"/>
                <w:szCs w:val="28"/>
              </w:rPr>
              <w:t>Н п/п</w:t>
            </w:r>
          </w:p>
        </w:tc>
        <w:tc>
          <w:tcPr>
            <w:tcW w:w="3827" w:type="dxa"/>
            <w:tcBorders>
              <w:top w:val="single" w:sz="12" w:space="0" w:color="auto"/>
              <w:left w:val="single" w:sz="12" w:space="0" w:color="auto"/>
              <w:bottom w:val="single" w:sz="12" w:space="0" w:color="auto"/>
              <w:right w:val="nil"/>
            </w:tcBorders>
            <w:shd w:val="pct10" w:color="000000" w:fill="FFFFFF"/>
          </w:tcPr>
          <w:p w:rsidR="0057379F" w:rsidRPr="000730EE" w:rsidRDefault="0057379F" w:rsidP="00D7490F">
            <w:pPr>
              <w:widowControl w:val="0"/>
              <w:spacing w:line="240" w:lineRule="auto"/>
              <w:jc w:val="center"/>
              <w:rPr>
                <w:rFonts w:ascii="Times New Roman" w:hAnsi="Times New Roman" w:cs="Times New Roman"/>
                <w:b/>
                <w:i/>
                <w:sz w:val="28"/>
                <w:szCs w:val="28"/>
              </w:rPr>
            </w:pPr>
          </w:p>
          <w:p w:rsidR="0057379F" w:rsidRPr="000730EE" w:rsidRDefault="0057379F" w:rsidP="00D7490F">
            <w:pPr>
              <w:widowControl w:val="0"/>
              <w:spacing w:line="240" w:lineRule="auto"/>
              <w:jc w:val="center"/>
              <w:rPr>
                <w:rFonts w:ascii="Times New Roman" w:hAnsi="Times New Roman" w:cs="Times New Roman"/>
                <w:b/>
                <w:i/>
                <w:sz w:val="28"/>
                <w:szCs w:val="28"/>
              </w:rPr>
            </w:pPr>
            <w:r w:rsidRPr="000730EE">
              <w:rPr>
                <w:rFonts w:ascii="Times New Roman" w:hAnsi="Times New Roman" w:cs="Times New Roman"/>
                <w:b/>
                <w:i/>
                <w:sz w:val="28"/>
                <w:szCs w:val="28"/>
              </w:rPr>
              <w:t>ИНСТРУКЦИИ ЗАЯВИТЕЛЯМ</w:t>
            </w:r>
          </w:p>
        </w:tc>
        <w:tc>
          <w:tcPr>
            <w:tcW w:w="5364" w:type="dxa"/>
            <w:tcBorders>
              <w:top w:val="single" w:sz="12" w:space="0" w:color="auto"/>
              <w:left w:val="single" w:sz="12" w:space="0" w:color="auto"/>
              <w:bottom w:val="single" w:sz="12" w:space="0" w:color="auto"/>
              <w:right w:val="single" w:sz="12" w:space="0" w:color="auto"/>
            </w:tcBorders>
            <w:shd w:val="pct10" w:color="000000" w:fill="FFFFFF"/>
          </w:tcPr>
          <w:p w:rsidR="0057379F" w:rsidRPr="000730EE" w:rsidRDefault="0057379F" w:rsidP="00D7490F">
            <w:pPr>
              <w:pStyle w:val="5"/>
              <w:widowControl w:val="0"/>
              <w:numPr>
                <w:ilvl w:val="4"/>
                <w:numId w:val="0"/>
              </w:numPr>
              <w:tabs>
                <w:tab w:val="num" w:pos="1008"/>
              </w:tabs>
              <w:spacing w:before="0" w:after="0"/>
              <w:ind w:left="1008" w:hanging="1008"/>
              <w:jc w:val="center"/>
              <w:rPr>
                <w:rFonts w:ascii="Times New Roman" w:hAnsi="Times New Roman"/>
                <w:sz w:val="28"/>
                <w:szCs w:val="28"/>
              </w:rPr>
            </w:pPr>
          </w:p>
          <w:p w:rsidR="0057379F" w:rsidRPr="000730EE" w:rsidRDefault="0057379F" w:rsidP="00D7490F">
            <w:pPr>
              <w:pStyle w:val="5"/>
              <w:widowControl w:val="0"/>
              <w:numPr>
                <w:ilvl w:val="4"/>
                <w:numId w:val="0"/>
              </w:numPr>
              <w:tabs>
                <w:tab w:val="num" w:pos="1008"/>
              </w:tabs>
              <w:spacing w:before="0" w:after="0"/>
              <w:ind w:left="1008" w:hanging="1008"/>
              <w:jc w:val="center"/>
              <w:rPr>
                <w:rFonts w:ascii="Times New Roman" w:hAnsi="Times New Roman"/>
                <w:sz w:val="28"/>
                <w:szCs w:val="28"/>
              </w:rPr>
            </w:pPr>
            <w:r w:rsidRPr="000730EE">
              <w:rPr>
                <w:rFonts w:ascii="Times New Roman" w:hAnsi="Times New Roman"/>
                <w:sz w:val="28"/>
                <w:szCs w:val="28"/>
              </w:rPr>
              <w:t>Пояснения</w:t>
            </w:r>
          </w:p>
        </w:tc>
      </w:tr>
      <w:tr w:rsidR="0057379F" w:rsidRPr="000730EE" w:rsidTr="00D7490F">
        <w:trPr>
          <w:trHeight w:val="196"/>
        </w:trPr>
        <w:tc>
          <w:tcPr>
            <w:tcW w:w="851" w:type="dxa"/>
            <w:tcBorders>
              <w:top w:val="nil"/>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1</w:t>
            </w:r>
          </w:p>
        </w:tc>
        <w:tc>
          <w:tcPr>
            <w:tcW w:w="3827" w:type="dxa"/>
            <w:tcBorders>
              <w:top w:val="nil"/>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2</w:t>
            </w:r>
          </w:p>
        </w:tc>
        <w:tc>
          <w:tcPr>
            <w:tcW w:w="5364" w:type="dxa"/>
            <w:tcBorders>
              <w:top w:val="nil"/>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3</w:t>
            </w:r>
          </w:p>
        </w:tc>
      </w:tr>
      <w:tr w:rsidR="0057379F" w:rsidRPr="000730EE" w:rsidTr="00D7490F">
        <w:trPr>
          <w:trHeight w:val="388"/>
        </w:trPr>
        <w:tc>
          <w:tcPr>
            <w:tcW w:w="851"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rPr>
                <w:rFonts w:ascii="Times New Roman" w:hAnsi="Times New Roman" w:cs="Times New Roman"/>
                <w:b/>
                <w:sz w:val="28"/>
                <w:szCs w:val="28"/>
              </w:rPr>
            </w:pPr>
            <w:r w:rsidRPr="000730EE">
              <w:rPr>
                <w:rFonts w:ascii="Times New Roman" w:hAnsi="Times New Roman" w:cs="Times New Roman"/>
                <w:b/>
                <w:sz w:val="28"/>
                <w:szCs w:val="28"/>
              </w:rPr>
              <w:t>1</w:t>
            </w:r>
          </w:p>
        </w:tc>
        <w:tc>
          <w:tcPr>
            <w:tcW w:w="3827"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rPr>
                <w:rFonts w:ascii="Times New Roman" w:hAnsi="Times New Roman" w:cs="Times New Roman"/>
                <w:sz w:val="28"/>
                <w:szCs w:val="28"/>
              </w:rPr>
            </w:pPr>
            <w:r w:rsidRPr="000730EE">
              <w:rPr>
                <w:rFonts w:ascii="Times New Roman" w:hAnsi="Times New Roman" w:cs="Times New Roman"/>
                <w:sz w:val="28"/>
                <w:szCs w:val="28"/>
              </w:rPr>
              <w:t>Предмет аукциона</w:t>
            </w:r>
          </w:p>
          <w:p w:rsidR="0057379F" w:rsidRPr="000730EE" w:rsidRDefault="0057379F" w:rsidP="00D7490F">
            <w:pPr>
              <w:widowControl w:val="0"/>
              <w:spacing w:line="240" w:lineRule="auto"/>
              <w:rPr>
                <w:rFonts w:ascii="Times New Roman" w:hAnsi="Times New Roman" w:cs="Times New Roman"/>
                <w:sz w:val="28"/>
                <w:szCs w:val="28"/>
              </w:rPr>
            </w:pPr>
            <w:r w:rsidRPr="000730EE">
              <w:rPr>
                <w:rFonts w:ascii="Times New Roman" w:hAnsi="Times New Roman" w:cs="Times New Roman"/>
                <w:sz w:val="28"/>
                <w:szCs w:val="28"/>
              </w:rPr>
              <w:t xml:space="preserve">(наименование аукциона) </w:t>
            </w:r>
          </w:p>
        </w:tc>
        <w:tc>
          <w:tcPr>
            <w:tcW w:w="5364"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Право на заключение договора аренды имущества муниципального образования «Родниковский муниципальный район»,  включенного в перечень имущества муниципального образования «Родниковский муниципальный район»,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иными установленными региональными программами развития субъектов малого и среднего предпринимательства приоритетными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57379F" w:rsidRPr="000730EE" w:rsidTr="00D7490F">
        <w:trPr>
          <w:trHeight w:val="388"/>
        </w:trPr>
        <w:tc>
          <w:tcPr>
            <w:tcW w:w="851"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rPr>
                <w:rFonts w:ascii="Times New Roman" w:hAnsi="Times New Roman" w:cs="Times New Roman"/>
                <w:b/>
                <w:sz w:val="28"/>
                <w:szCs w:val="28"/>
              </w:rPr>
            </w:pPr>
            <w:r w:rsidRPr="000730EE">
              <w:rPr>
                <w:rFonts w:ascii="Times New Roman" w:hAnsi="Times New Roman" w:cs="Times New Roman"/>
                <w:b/>
                <w:sz w:val="28"/>
                <w:szCs w:val="28"/>
              </w:rPr>
              <w:t>2</w:t>
            </w:r>
          </w:p>
        </w:tc>
        <w:tc>
          <w:tcPr>
            <w:tcW w:w="3827"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pStyle w:val="221"/>
              <w:tabs>
                <w:tab w:val="left" w:pos="720"/>
              </w:tabs>
              <w:rPr>
                <w:sz w:val="28"/>
                <w:szCs w:val="28"/>
              </w:rPr>
            </w:pPr>
            <w:r w:rsidRPr="000730EE">
              <w:rPr>
                <w:sz w:val="28"/>
                <w:szCs w:val="28"/>
              </w:rPr>
              <w:t>М</w:t>
            </w:r>
            <w:r w:rsidRPr="000730EE">
              <w:rPr>
                <w:bCs/>
                <w:sz w:val="28"/>
                <w:szCs w:val="28"/>
              </w:rPr>
              <w:t>есто расположения, описание и технические характеристики имущества, права на которое передаются по договору</w:t>
            </w:r>
          </w:p>
        </w:tc>
        <w:tc>
          <w:tcPr>
            <w:tcW w:w="5364"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Нежилое здание  - магазин с кадастровым номером 37:15:030808:769, (1 этажный) площадью 107,2 кв.м., находящееся по адресу: Ивановская область,  Родниковский район, с. Филисово, ул. Почтовая, д. 17, использование: для размещения магазина.</w:t>
            </w:r>
          </w:p>
        </w:tc>
      </w:tr>
      <w:tr w:rsidR="0057379F" w:rsidRPr="000730EE" w:rsidTr="00D7490F">
        <w:trPr>
          <w:trHeight w:val="388"/>
        </w:trPr>
        <w:tc>
          <w:tcPr>
            <w:tcW w:w="851"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rPr>
                <w:rFonts w:ascii="Times New Roman" w:hAnsi="Times New Roman" w:cs="Times New Roman"/>
                <w:b/>
                <w:sz w:val="28"/>
                <w:szCs w:val="28"/>
              </w:rPr>
            </w:pPr>
            <w:r w:rsidRPr="000730EE">
              <w:rPr>
                <w:rFonts w:ascii="Times New Roman" w:hAnsi="Times New Roman" w:cs="Times New Roman"/>
                <w:b/>
                <w:sz w:val="28"/>
                <w:szCs w:val="28"/>
              </w:rPr>
              <w:lastRenderedPageBreak/>
              <w:t>3</w:t>
            </w:r>
          </w:p>
        </w:tc>
        <w:tc>
          <w:tcPr>
            <w:tcW w:w="3827"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autoSpaceDE w:val="0"/>
              <w:autoSpaceDN w:val="0"/>
              <w:adjustRightInd w:val="0"/>
              <w:spacing w:line="240" w:lineRule="auto"/>
              <w:rPr>
                <w:rFonts w:ascii="Times New Roman" w:hAnsi="Times New Roman" w:cs="Times New Roman"/>
                <w:sz w:val="28"/>
                <w:szCs w:val="28"/>
              </w:rPr>
            </w:pPr>
            <w:r w:rsidRPr="000730EE">
              <w:rPr>
                <w:rFonts w:ascii="Times New Roman" w:hAnsi="Times New Roman" w:cs="Times New Roman"/>
                <w:sz w:val="28"/>
                <w:szCs w:val="28"/>
              </w:rPr>
              <w:t>Ц</w:t>
            </w:r>
            <w:r w:rsidRPr="000730EE">
              <w:rPr>
                <w:rFonts w:ascii="Times New Roman" w:hAnsi="Times New Roman" w:cs="Times New Roman"/>
                <w:bCs/>
                <w:sz w:val="28"/>
                <w:szCs w:val="28"/>
              </w:rPr>
              <w:t>елевое назначение имущества (лот № 1,2)</w:t>
            </w:r>
          </w:p>
        </w:tc>
        <w:tc>
          <w:tcPr>
            <w:tcW w:w="5364"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нежилое </w:t>
            </w:r>
          </w:p>
        </w:tc>
      </w:tr>
      <w:tr w:rsidR="0057379F" w:rsidRPr="000730EE" w:rsidTr="00D7490F">
        <w:trPr>
          <w:trHeight w:val="747"/>
        </w:trPr>
        <w:tc>
          <w:tcPr>
            <w:tcW w:w="851"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rPr>
                <w:rFonts w:ascii="Times New Roman" w:hAnsi="Times New Roman" w:cs="Times New Roman"/>
                <w:b/>
                <w:sz w:val="28"/>
                <w:szCs w:val="28"/>
              </w:rPr>
            </w:pPr>
            <w:r w:rsidRPr="000730EE">
              <w:rPr>
                <w:rFonts w:ascii="Times New Roman" w:hAnsi="Times New Roman" w:cs="Times New Roman"/>
                <w:b/>
                <w:sz w:val="28"/>
                <w:szCs w:val="28"/>
              </w:rPr>
              <w:t>4</w:t>
            </w:r>
          </w:p>
        </w:tc>
        <w:tc>
          <w:tcPr>
            <w:tcW w:w="3827"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rPr>
                <w:rFonts w:ascii="Times New Roman" w:hAnsi="Times New Roman" w:cs="Times New Roman"/>
                <w:bCs/>
                <w:sz w:val="28"/>
                <w:szCs w:val="28"/>
              </w:rPr>
            </w:pPr>
            <w:r w:rsidRPr="000730EE">
              <w:rPr>
                <w:rFonts w:ascii="Times New Roman" w:hAnsi="Times New Roman" w:cs="Times New Roman"/>
                <w:bCs/>
                <w:sz w:val="28"/>
                <w:szCs w:val="28"/>
              </w:rPr>
              <w:t>Начальная (минимальная) цена договора (лота),</w:t>
            </w:r>
          </w:p>
          <w:p w:rsidR="0057379F" w:rsidRPr="000730EE" w:rsidRDefault="0057379F" w:rsidP="00D7490F">
            <w:pPr>
              <w:widowControl w:val="0"/>
              <w:spacing w:line="240" w:lineRule="auto"/>
              <w:rPr>
                <w:rFonts w:ascii="Times New Roman" w:hAnsi="Times New Roman" w:cs="Times New Roman"/>
                <w:sz w:val="28"/>
                <w:szCs w:val="28"/>
              </w:rPr>
            </w:pPr>
            <w:r w:rsidRPr="000730EE">
              <w:rPr>
                <w:rFonts w:ascii="Times New Roman" w:hAnsi="Times New Roman" w:cs="Times New Roman"/>
                <w:bCs/>
                <w:sz w:val="28"/>
                <w:szCs w:val="28"/>
              </w:rPr>
              <w:t>минимальная арендная плата в год без учета НДС.</w:t>
            </w:r>
            <w:r w:rsidRPr="000730EE">
              <w:rPr>
                <w:rFonts w:ascii="Times New Roman" w:hAnsi="Times New Roman" w:cs="Times New Roman"/>
                <w:bCs/>
                <w:color w:val="FF0000"/>
                <w:sz w:val="28"/>
                <w:szCs w:val="28"/>
              </w:rPr>
              <w:t xml:space="preserve"> </w:t>
            </w:r>
          </w:p>
        </w:tc>
        <w:tc>
          <w:tcPr>
            <w:tcW w:w="5364"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widowControl w:val="0"/>
              <w:spacing w:line="240" w:lineRule="auto"/>
              <w:jc w:val="both"/>
              <w:rPr>
                <w:rFonts w:ascii="Times New Roman" w:hAnsi="Times New Roman" w:cs="Times New Roman"/>
                <w:b/>
                <w:bCs/>
                <w:sz w:val="28"/>
                <w:szCs w:val="28"/>
              </w:rPr>
            </w:pPr>
            <w:r w:rsidRPr="000730EE">
              <w:rPr>
                <w:rFonts w:ascii="Times New Roman" w:hAnsi="Times New Roman" w:cs="Times New Roman"/>
                <w:b/>
                <w:bCs/>
                <w:sz w:val="28"/>
                <w:szCs w:val="28"/>
              </w:rPr>
              <w:t>81 900,00 (восемьдесят одна тысяча девятьсот) рублей</w:t>
            </w:r>
          </w:p>
          <w:p w:rsidR="0057379F" w:rsidRPr="000730EE" w:rsidRDefault="0057379F" w:rsidP="00D7490F">
            <w:pPr>
              <w:widowControl w:val="0"/>
              <w:spacing w:line="240" w:lineRule="auto"/>
              <w:jc w:val="both"/>
              <w:rPr>
                <w:rFonts w:ascii="Times New Roman" w:hAnsi="Times New Roman" w:cs="Times New Roman"/>
                <w:b/>
                <w:bCs/>
                <w:sz w:val="28"/>
                <w:szCs w:val="28"/>
              </w:rPr>
            </w:pPr>
          </w:p>
          <w:p w:rsidR="0057379F" w:rsidRPr="000730EE" w:rsidRDefault="0057379F" w:rsidP="00D7490F">
            <w:pPr>
              <w:widowControl w:val="0"/>
              <w:spacing w:line="240" w:lineRule="auto"/>
              <w:jc w:val="both"/>
              <w:rPr>
                <w:rFonts w:ascii="Times New Roman" w:hAnsi="Times New Roman" w:cs="Times New Roman"/>
                <w:bCs/>
                <w:sz w:val="28"/>
                <w:szCs w:val="28"/>
              </w:rPr>
            </w:pPr>
            <w:r w:rsidRPr="000730EE">
              <w:rPr>
                <w:rFonts w:ascii="Times New Roman" w:hAnsi="Times New Roman" w:cs="Times New Roman"/>
                <w:b/>
                <w:bCs/>
                <w:sz w:val="28"/>
                <w:szCs w:val="28"/>
              </w:rPr>
              <w:t xml:space="preserve">Арендная плата за пользование имуществом, </w:t>
            </w:r>
            <w:r w:rsidRPr="000730EE">
              <w:rPr>
                <w:rFonts w:ascii="Times New Roman" w:hAnsi="Times New Roman" w:cs="Times New Roman"/>
                <w:bCs/>
                <w:sz w:val="28"/>
                <w:szCs w:val="28"/>
              </w:rPr>
              <w:t>вносятся в следующем порядке:</w:t>
            </w:r>
          </w:p>
          <w:p w:rsidR="0057379F" w:rsidRPr="000730EE" w:rsidRDefault="0057379F" w:rsidP="00D7490F">
            <w:pPr>
              <w:widowControl w:val="0"/>
              <w:spacing w:line="240" w:lineRule="auto"/>
              <w:jc w:val="both"/>
              <w:rPr>
                <w:rFonts w:ascii="Times New Roman" w:hAnsi="Times New Roman" w:cs="Times New Roman"/>
                <w:bCs/>
                <w:color w:val="FF0000"/>
                <w:sz w:val="28"/>
                <w:szCs w:val="28"/>
              </w:rPr>
            </w:pPr>
            <w:r w:rsidRPr="000730EE">
              <w:rPr>
                <w:rFonts w:ascii="Times New Roman" w:hAnsi="Times New Roman" w:cs="Times New Roman"/>
                <w:b/>
                <w:bCs/>
                <w:sz w:val="28"/>
                <w:szCs w:val="28"/>
              </w:rPr>
              <w:t>в первый год аренды</w:t>
            </w:r>
            <w:r w:rsidRPr="000730EE">
              <w:rPr>
                <w:rFonts w:ascii="Times New Roman" w:hAnsi="Times New Roman" w:cs="Times New Roman"/>
                <w:bCs/>
                <w:sz w:val="28"/>
                <w:szCs w:val="28"/>
              </w:rPr>
              <w:t xml:space="preserve"> 40% размера арендной платы;</w:t>
            </w:r>
          </w:p>
          <w:p w:rsidR="0057379F" w:rsidRPr="000730EE" w:rsidRDefault="0057379F" w:rsidP="00D7490F">
            <w:pPr>
              <w:widowControl w:val="0"/>
              <w:spacing w:line="240" w:lineRule="auto"/>
              <w:jc w:val="both"/>
              <w:rPr>
                <w:rFonts w:ascii="Times New Roman" w:hAnsi="Times New Roman" w:cs="Times New Roman"/>
                <w:bCs/>
                <w:sz w:val="28"/>
                <w:szCs w:val="28"/>
              </w:rPr>
            </w:pPr>
            <w:r w:rsidRPr="000730EE">
              <w:rPr>
                <w:rFonts w:ascii="Times New Roman" w:hAnsi="Times New Roman" w:cs="Times New Roman"/>
                <w:b/>
                <w:bCs/>
                <w:sz w:val="28"/>
                <w:szCs w:val="28"/>
              </w:rPr>
              <w:t>во второй год аренды</w:t>
            </w:r>
            <w:r w:rsidRPr="000730EE">
              <w:rPr>
                <w:rFonts w:ascii="Times New Roman" w:hAnsi="Times New Roman" w:cs="Times New Roman"/>
                <w:bCs/>
                <w:sz w:val="28"/>
                <w:szCs w:val="28"/>
              </w:rPr>
              <w:t xml:space="preserve"> 60% размера арендной платы;</w:t>
            </w:r>
          </w:p>
          <w:p w:rsidR="0057379F" w:rsidRPr="000730EE" w:rsidRDefault="0057379F" w:rsidP="00D7490F">
            <w:pPr>
              <w:widowControl w:val="0"/>
              <w:spacing w:line="240" w:lineRule="auto"/>
              <w:jc w:val="both"/>
              <w:rPr>
                <w:rFonts w:ascii="Times New Roman" w:hAnsi="Times New Roman" w:cs="Times New Roman"/>
                <w:bCs/>
                <w:sz w:val="28"/>
                <w:szCs w:val="28"/>
              </w:rPr>
            </w:pPr>
            <w:r w:rsidRPr="000730EE">
              <w:rPr>
                <w:rFonts w:ascii="Times New Roman" w:hAnsi="Times New Roman" w:cs="Times New Roman"/>
                <w:b/>
                <w:bCs/>
                <w:sz w:val="28"/>
                <w:szCs w:val="28"/>
              </w:rPr>
              <w:t xml:space="preserve">в третий год аренды </w:t>
            </w:r>
            <w:r w:rsidRPr="000730EE">
              <w:rPr>
                <w:rFonts w:ascii="Times New Roman" w:hAnsi="Times New Roman" w:cs="Times New Roman"/>
                <w:bCs/>
                <w:sz w:val="28"/>
                <w:szCs w:val="28"/>
              </w:rPr>
              <w:t>80% размера арендной платы;</w:t>
            </w:r>
          </w:p>
          <w:p w:rsidR="0057379F" w:rsidRPr="000730EE" w:rsidRDefault="0057379F" w:rsidP="00D7490F">
            <w:pPr>
              <w:widowControl w:val="0"/>
              <w:spacing w:line="240" w:lineRule="auto"/>
              <w:jc w:val="both"/>
              <w:rPr>
                <w:rFonts w:ascii="Times New Roman" w:hAnsi="Times New Roman" w:cs="Times New Roman"/>
                <w:sz w:val="28"/>
                <w:szCs w:val="28"/>
              </w:rPr>
            </w:pPr>
            <w:r w:rsidRPr="000730EE">
              <w:rPr>
                <w:rFonts w:ascii="Times New Roman" w:hAnsi="Times New Roman" w:cs="Times New Roman"/>
                <w:b/>
                <w:bCs/>
                <w:sz w:val="28"/>
                <w:szCs w:val="28"/>
              </w:rPr>
              <w:t>в четвертый год аренды</w:t>
            </w:r>
            <w:r w:rsidRPr="000730EE">
              <w:rPr>
                <w:rFonts w:ascii="Times New Roman" w:hAnsi="Times New Roman" w:cs="Times New Roman"/>
                <w:bCs/>
                <w:sz w:val="28"/>
                <w:szCs w:val="28"/>
              </w:rPr>
              <w:t xml:space="preserve"> </w:t>
            </w:r>
            <w:r w:rsidRPr="000730EE">
              <w:rPr>
                <w:rFonts w:ascii="Times New Roman" w:hAnsi="Times New Roman" w:cs="Times New Roman"/>
                <w:b/>
                <w:bCs/>
                <w:sz w:val="28"/>
                <w:szCs w:val="28"/>
              </w:rPr>
              <w:t>и далее</w:t>
            </w:r>
            <w:r w:rsidRPr="000730EE">
              <w:rPr>
                <w:rFonts w:ascii="Times New Roman" w:hAnsi="Times New Roman" w:cs="Times New Roman"/>
                <w:bCs/>
                <w:sz w:val="28"/>
                <w:szCs w:val="28"/>
              </w:rPr>
              <w:t xml:space="preserve"> 100% размера арендной платы. </w:t>
            </w:r>
          </w:p>
        </w:tc>
      </w:tr>
      <w:tr w:rsidR="0057379F" w:rsidRPr="000730EE" w:rsidTr="00D7490F">
        <w:trPr>
          <w:trHeight w:val="388"/>
        </w:trPr>
        <w:tc>
          <w:tcPr>
            <w:tcW w:w="851"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rPr>
                <w:rFonts w:ascii="Times New Roman" w:hAnsi="Times New Roman" w:cs="Times New Roman"/>
                <w:b/>
                <w:sz w:val="28"/>
                <w:szCs w:val="28"/>
              </w:rPr>
            </w:pPr>
            <w:r w:rsidRPr="000730EE">
              <w:rPr>
                <w:rFonts w:ascii="Times New Roman" w:hAnsi="Times New Roman" w:cs="Times New Roman"/>
                <w:b/>
                <w:sz w:val="28"/>
                <w:szCs w:val="28"/>
              </w:rPr>
              <w:t>5</w:t>
            </w:r>
          </w:p>
        </w:tc>
        <w:tc>
          <w:tcPr>
            <w:tcW w:w="3827"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rPr>
                <w:rFonts w:ascii="Times New Roman" w:hAnsi="Times New Roman" w:cs="Times New Roman"/>
                <w:sz w:val="28"/>
                <w:szCs w:val="28"/>
              </w:rPr>
            </w:pPr>
            <w:r w:rsidRPr="000730EE">
              <w:rPr>
                <w:rFonts w:ascii="Times New Roman" w:hAnsi="Times New Roman" w:cs="Times New Roman"/>
                <w:sz w:val="28"/>
                <w:szCs w:val="28"/>
              </w:rPr>
              <w:t>Срок действия договора аренды</w:t>
            </w:r>
          </w:p>
        </w:tc>
        <w:tc>
          <w:tcPr>
            <w:tcW w:w="5364"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rPr>
                <w:rFonts w:ascii="Times New Roman" w:hAnsi="Times New Roman" w:cs="Times New Roman"/>
                <w:b/>
                <w:sz w:val="28"/>
                <w:szCs w:val="28"/>
              </w:rPr>
            </w:pPr>
            <w:r w:rsidRPr="000730EE">
              <w:rPr>
                <w:rFonts w:ascii="Times New Roman" w:hAnsi="Times New Roman" w:cs="Times New Roman"/>
                <w:b/>
                <w:sz w:val="28"/>
                <w:szCs w:val="28"/>
              </w:rPr>
              <w:t>5 (пять) лет.</w:t>
            </w:r>
          </w:p>
        </w:tc>
      </w:tr>
      <w:tr w:rsidR="0057379F" w:rsidRPr="000730EE" w:rsidTr="00D7490F">
        <w:trPr>
          <w:trHeight w:val="571"/>
        </w:trPr>
        <w:tc>
          <w:tcPr>
            <w:tcW w:w="851"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rPr>
                <w:rFonts w:ascii="Times New Roman" w:hAnsi="Times New Roman" w:cs="Times New Roman"/>
                <w:b/>
                <w:sz w:val="28"/>
                <w:szCs w:val="28"/>
              </w:rPr>
            </w:pPr>
            <w:r w:rsidRPr="000730EE">
              <w:rPr>
                <w:rFonts w:ascii="Times New Roman" w:hAnsi="Times New Roman" w:cs="Times New Roman"/>
                <w:b/>
                <w:sz w:val="28"/>
                <w:szCs w:val="28"/>
              </w:rPr>
              <w:t>6</w:t>
            </w:r>
          </w:p>
        </w:tc>
        <w:tc>
          <w:tcPr>
            <w:tcW w:w="3827"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rPr>
                <w:rFonts w:ascii="Times New Roman" w:hAnsi="Times New Roman" w:cs="Times New Roman"/>
                <w:sz w:val="28"/>
                <w:szCs w:val="28"/>
              </w:rPr>
            </w:pPr>
            <w:r w:rsidRPr="000730EE">
              <w:rPr>
                <w:rFonts w:ascii="Times New Roman" w:hAnsi="Times New Roman" w:cs="Times New Roman"/>
                <w:sz w:val="28"/>
                <w:szCs w:val="28"/>
              </w:rPr>
              <w:t>Организатор проведения аукциона</w:t>
            </w:r>
          </w:p>
        </w:tc>
        <w:tc>
          <w:tcPr>
            <w:tcW w:w="5364"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Комитет по управлению имуществом администрации Родниковского муниципального района.</w:t>
            </w:r>
          </w:p>
          <w:p w:rsidR="0057379F" w:rsidRPr="000730EE" w:rsidRDefault="0057379F" w:rsidP="00D7490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Место нахождения, почтовый адрес КУИ: 155250, Ивановская область. г.Родники, ул. Советская, д. 8.</w:t>
            </w:r>
          </w:p>
          <w:p w:rsidR="0057379F" w:rsidRPr="000730EE" w:rsidRDefault="0057379F" w:rsidP="00D7490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тел. (49336) 2-16-57, факс (49336) 2-16-57.</w:t>
            </w:r>
          </w:p>
        </w:tc>
      </w:tr>
      <w:tr w:rsidR="0057379F" w:rsidRPr="000730EE" w:rsidTr="00D7490F">
        <w:trPr>
          <w:trHeight w:val="416"/>
        </w:trPr>
        <w:tc>
          <w:tcPr>
            <w:tcW w:w="851"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rPr>
                <w:rFonts w:ascii="Times New Roman" w:hAnsi="Times New Roman" w:cs="Times New Roman"/>
                <w:b/>
                <w:sz w:val="28"/>
                <w:szCs w:val="28"/>
              </w:rPr>
            </w:pPr>
            <w:r w:rsidRPr="000730EE">
              <w:rPr>
                <w:rFonts w:ascii="Times New Roman" w:hAnsi="Times New Roman" w:cs="Times New Roman"/>
                <w:b/>
                <w:sz w:val="28"/>
                <w:szCs w:val="28"/>
              </w:rPr>
              <w:t>7</w:t>
            </w:r>
          </w:p>
        </w:tc>
        <w:tc>
          <w:tcPr>
            <w:tcW w:w="3827"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rPr>
                <w:rFonts w:ascii="Times New Roman" w:hAnsi="Times New Roman" w:cs="Times New Roman"/>
                <w:sz w:val="28"/>
                <w:szCs w:val="28"/>
              </w:rPr>
            </w:pPr>
            <w:r w:rsidRPr="000730EE">
              <w:rPr>
                <w:rFonts w:ascii="Times New Roman" w:hAnsi="Times New Roman" w:cs="Times New Roman"/>
                <w:sz w:val="28"/>
                <w:szCs w:val="28"/>
              </w:rPr>
              <w:t>Контактные лица</w:t>
            </w:r>
          </w:p>
        </w:tc>
        <w:tc>
          <w:tcPr>
            <w:tcW w:w="5364"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Заявители могут получить </w:t>
            </w:r>
            <w:r w:rsidRPr="000730EE">
              <w:rPr>
                <w:rFonts w:ascii="Times New Roman" w:hAnsi="Times New Roman" w:cs="Times New Roman"/>
                <w:b/>
                <w:sz w:val="28"/>
                <w:szCs w:val="28"/>
              </w:rPr>
              <w:t>информацию об аукционе</w:t>
            </w:r>
            <w:r w:rsidRPr="000730EE">
              <w:rPr>
                <w:rFonts w:ascii="Times New Roman" w:hAnsi="Times New Roman" w:cs="Times New Roman"/>
                <w:sz w:val="28"/>
                <w:szCs w:val="28"/>
              </w:rPr>
              <w:t xml:space="preserve">: Дорогова Светлана Владимировна в рабочие дни с 9.00 до 16.00 по адресу: </w:t>
            </w:r>
            <w:smartTag w:uri="urn:schemas-microsoft-com:office:smarttags" w:element="metricconverter">
              <w:smartTagPr>
                <w:attr w:name="ProductID" w:val="155250, г"/>
              </w:smartTagPr>
              <w:r w:rsidRPr="000730EE">
                <w:rPr>
                  <w:rFonts w:ascii="Times New Roman" w:hAnsi="Times New Roman" w:cs="Times New Roman"/>
                  <w:sz w:val="28"/>
                  <w:szCs w:val="28"/>
                </w:rPr>
                <w:t>155250, г</w:t>
              </w:r>
            </w:smartTag>
            <w:r w:rsidRPr="000730EE">
              <w:rPr>
                <w:rFonts w:ascii="Times New Roman" w:hAnsi="Times New Roman" w:cs="Times New Roman"/>
                <w:sz w:val="28"/>
                <w:szCs w:val="28"/>
              </w:rPr>
              <w:t>. Родники, ул. Советская, д. 8, каб. 9, тел.(49336)2-16-57,</w:t>
            </w:r>
          </w:p>
          <w:p w:rsidR="0057379F" w:rsidRPr="000730EE" w:rsidRDefault="0057379F" w:rsidP="00D7490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lang w:val="en-US"/>
              </w:rPr>
              <w:t>e</w:t>
            </w:r>
            <w:r w:rsidRPr="000730EE">
              <w:rPr>
                <w:rFonts w:ascii="Times New Roman" w:hAnsi="Times New Roman" w:cs="Times New Roman"/>
                <w:sz w:val="28"/>
                <w:szCs w:val="28"/>
              </w:rPr>
              <w:t>-</w:t>
            </w:r>
            <w:r w:rsidRPr="000730EE">
              <w:rPr>
                <w:rFonts w:ascii="Times New Roman" w:hAnsi="Times New Roman" w:cs="Times New Roman"/>
                <w:sz w:val="28"/>
                <w:szCs w:val="28"/>
                <w:lang w:val="en-US"/>
              </w:rPr>
              <w:t>mail</w:t>
            </w:r>
            <w:r w:rsidRPr="000730EE">
              <w:rPr>
                <w:rFonts w:ascii="Times New Roman" w:hAnsi="Times New Roman" w:cs="Times New Roman"/>
                <w:sz w:val="28"/>
                <w:szCs w:val="28"/>
              </w:rPr>
              <w:t xml:space="preserve">: </w:t>
            </w:r>
            <w:r w:rsidRPr="000730EE">
              <w:rPr>
                <w:rFonts w:ascii="Times New Roman" w:hAnsi="Times New Roman" w:cs="Times New Roman"/>
                <w:sz w:val="28"/>
                <w:szCs w:val="28"/>
                <w:lang w:val="en-US"/>
              </w:rPr>
              <w:t>rodniki</w:t>
            </w:r>
            <w:r w:rsidRPr="000730EE">
              <w:rPr>
                <w:rFonts w:ascii="Times New Roman" w:hAnsi="Times New Roman" w:cs="Times New Roman"/>
                <w:sz w:val="28"/>
                <w:szCs w:val="28"/>
              </w:rPr>
              <w:t>-</w:t>
            </w:r>
            <w:r w:rsidRPr="000730EE">
              <w:rPr>
                <w:rFonts w:ascii="Times New Roman" w:hAnsi="Times New Roman" w:cs="Times New Roman"/>
                <w:sz w:val="28"/>
                <w:szCs w:val="28"/>
                <w:lang w:val="en-US"/>
              </w:rPr>
              <w:t>mo</w:t>
            </w:r>
            <w:r w:rsidRPr="000730EE">
              <w:rPr>
                <w:rFonts w:ascii="Times New Roman" w:hAnsi="Times New Roman" w:cs="Times New Roman"/>
                <w:sz w:val="28"/>
                <w:szCs w:val="28"/>
              </w:rPr>
              <w:t>@</w:t>
            </w:r>
            <w:r w:rsidRPr="000730EE">
              <w:rPr>
                <w:rFonts w:ascii="Times New Roman" w:hAnsi="Times New Roman" w:cs="Times New Roman"/>
                <w:sz w:val="28"/>
                <w:szCs w:val="28"/>
                <w:lang w:val="en-US"/>
              </w:rPr>
              <w:t>mail</w:t>
            </w:r>
            <w:r w:rsidRPr="000730EE">
              <w:rPr>
                <w:rFonts w:ascii="Times New Roman" w:hAnsi="Times New Roman" w:cs="Times New Roman"/>
                <w:sz w:val="28"/>
                <w:szCs w:val="28"/>
              </w:rPr>
              <w:t>.</w:t>
            </w:r>
            <w:r w:rsidRPr="000730EE">
              <w:rPr>
                <w:rFonts w:ascii="Times New Roman" w:hAnsi="Times New Roman" w:cs="Times New Roman"/>
                <w:sz w:val="28"/>
                <w:szCs w:val="28"/>
                <w:lang w:val="en-US"/>
              </w:rPr>
              <w:t>ru</w:t>
            </w:r>
            <w:r w:rsidRPr="000730EE">
              <w:rPr>
                <w:rFonts w:ascii="Times New Roman" w:hAnsi="Times New Roman" w:cs="Times New Roman"/>
                <w:sz w:val="28"/>
                <w:szCs w:val="28"/>
              </w:rPr>
              <w:t>.</w:t>
            </w:r>
          </w:p>
        </w:tc>
      </w:tr>
      <w:tr w:rsidR="0057379F" w:rsidRPr="000730EE" w:rsidTr="00D7490F">
        <w:trPr>
          <w:trHeight w:val="645"/>
        </w:trPr>
        <w:tc>
          <w:tcPr>
            <w:tcW w:w="851"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rPr>
                <w:rFonts w:ascii="Times New Roman" w:hAnsi="Times New Roman" w:cs="Times New Roman"/>
                <w:b/>
                <w:sz w:val="28"/>
                <w:szCs w:val="28"/>
              </w:rPr>
            </w:pPr>
            <w:r w:rsidRPr="000730EE">
              <w:rPr>
                <w:rFonts w:ascii="Times New Roman" w:hAnsi="Times New Roman" w:cs="Times New Roman"/>
                <w:b/>
                <w:sz w:val="28"/>
                <w:szCs w:val="28"/>
              </w:rPr>
              <w:t>8</w:t>
            </w:r>
          </w:p>
        </w:tc>
        <w:tc>
          <w:tcPr>
            <w:tcW w:w="3827"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rPr>
                <w:rFonts w:ascii="Times New Roman" w:hAnsi="Times New Roman" w:cs="Times New Roman"/>
                <w:sz w:val="28"/>
                <w:szCs w:val="28"/>
              </w:rPr>
            </w:pPr>
            <w:r w:rsidRPr="000730EE">
              <w:rPr>
                <w:rFonts w:ascii="Times New Roman" w:hAnsi="Times New Roman" w:cs="Times New Roman"/>
                <w:bCs/>
                <w:sz w:val="28"/>
                <w:szCs w:val="28"/>
              </w:rPr>
              <w:t xml:space="preserve">Срок, место и порядок предоставления документации об аукционе, электронный адрес сайта в </w:t>
            </w:r>
            <w:r w:rsidRPr="000730EE">
              <w:rPr>
                <w:rFonts w:ascii="Times New Roman" w:hAnsi="Times New Roman" w:cs="Times New Roman"/>
                <w:bCs/>
                <w:sz w:val="28"/>
                <w:szCs w:val="28"/>
              </w:rPr>
              <w:lastRenderedPageBreak/>
              <w:t>сети «Интернет», на котором размещена документация об аукционе.</w:t>
            </w:r>
          </w:p>
        </w:tc>
        <w:tc>
          <w:tcPr>
            <w:tcW w:w="5364" w:type="dxa"/>
            <w:tcBorders>
              <w:top w:val="single" w:sz="4" w:space="0" w:color="auto"/>
              <w:left w:val="single" w:sz="4" w:space="0" w:color="auto"/>
              <w:bottom w:val="single" w:sz="4" w:space="0" w:color="auto"/>
              <w:right w:val="single" w:sz="4" w:space="0" w:color="auto"/>
            </w:tcBorders>
            <w:hideMark/>
          </w:tcPr>
          <w:p w:rsidR="0057379F" w:rsidRPr="000730EE" w:rsidRDefault="0057379F" w:rsidP="00816F11">
            <w:pPr>
              <w:pStyle w:val="26"/>
              <w:widowControl w:val="0"/>
              <w:ind w:left="37" w:firstLine="34"/>
              <w:rPr>
                <w:szCs w:val="28"/>
              </w:rPr>
            </w:pPr>
            <w:r w:rsidRPr="000730EE">
              <w:rPr>
                <w:szCs w:val="28"/>
              </w:rPr>
              <w:lastRenderedPageBreak/>
              <w:t xml:space="preserve">Документация об аукционе может быть получена бесплатно со дня размещения на официальном сайте Российской Федерации для размещения информации </w:t>
            </w:r>
            <w:r w:rsidRPr="000730EE">
              <w:rPr>
                <w:szCs w:val="28"/>
              </w:rPr>
              <w:lastRenderedPageBreak/>
              <w:t xml:space="preserve">о проведении торгов извещения о проведении открытого аукциона на основании заявления, поданного в письменной форме, в том числе в форме электронного документа в адрес КУИ (необходимо при себе иметь электронный накопитель) или по электронной почте. </w:t>
            </w:r>
          </w:p>
          <w:p w:rsidR="0057379F" w:rsidRPr="000730EE" w:rsidRDefault="0057379F" w:rsidP="00D7490F">
            <w:pPr>
              <w:widowControl w:val="0"/>
              <w:spacing w:line="240" w:lineRule="auto"/>
              <w:jc w:val="both"/>
              <w:rPr>
                <w:rFonts w:ascii="Times New Roman" w:hAnsi="Times New Roman" w:cs="Times New Roman"/>
                <w:sz w:val="28"/>
                <w:szCs w:val="28"/>
              </w:rPr>
            </w:pPr>
            <w:r w:rsidRPr="000730EE">
              <w:rPr>
                <w:rFonts w:ascii="Times New Roman" w:hAnsi="Times New Roman" w:cs="Times New Roman"/>
                <w:b/>
                <w:sz w:val="28"/>
                <w:szCs w:val="28"/>
              </w:rPr>
              <w:t>Документация об аукционе,</w:t>
            </w:r>
            <w:r w:rsidRPr="000730EE">
              <w:rPr>
                <w:rFonts w:ascii="Times New Roman" w:hAnsi="Times New Roman" w:cs="Times New Roman"/>
                <w:sz w:val="28"/>
                <w:szCs w:val="28"/>
              </w:rPr>
              <w:t xml:space="preserve"> в том числе проект договора аренды, размещены на официальном сайте Российской Федерации для размещения информации о проведении торгов </w:t>
            </w:r>
            <w:hyperlink r:id="rId64" w:history="1">
              <w:r w:rsidRPr="000730EE">
                <w:rPr>
                  <w:rStyle w:val="af5"/>
                  <w:rFonts w:ascii="Times New Roman" w:hAnsi="Times New Roman" w:cs="Times New Roman"/>
                  <w:sz w:val="28"/>
                  <w:szCs w:val="28"/>
                  <w:lang w:val="en-GB"/>
                </w:rPr>
                <w:t>www</w:t>
              </w:r>
              <w:r w:rsidRPr="000730EE">
                <w:rPr>
                  <w:rStyle w:val="af5"/>
                  <w:rFonts w:ascii="Times New Roman" w:hAnsi="Times New Roman" w:cs="Times New Roman"/>
                  <w:sz w:val="28"/>
                  <w:szCs w:val="28"/>
                </w:rPr>
                <w:t>.</w:t>
              </w:r>
              <w:r w:rsidRPr="000730EE">
                <w:rPr>
                  <w:rStyle w:val="af5"/>
                  <w:rFonts w:ascii="Times New Roman" w:hAnsi="Times New Roman" w:cs="Times New Roman"/>
                  <w:sz w:val="28"/>
                  <w:szCs w:val="28"/>
                  <w:lang w:val="en-GB"/>
                </w:rPr>
                <w:t>torgi</w:t>
              </w:r>
              <w:r w:rsidRPr="000730EE">
                <w:rPr>
                  <w:rStyle w:val="af5"/>
                  <w:rFonts w:ascii="Times New Roman" w:hAnsi="Times New Roman" w:cs="Times New Roman"/>
                  <w:sz w:val="28"/>
                  <w:szCs w:val="28"/>
                </w:rPr>
                <w:t>.</w:t>
              </w:r>
              <w:r w:rsidRPr="000730EE">
                <w:rPr>
                  <w:rStyle w:val="af5"/>
                  <w:rFonts w:ascii="Times New Roman" w:hAnsi="Times New Roman" w:cs="Times New Roman"/>
                  <w:sz w:val="28"/>
                  <w:szCs w:val="28"/>
                  <w:lang w:val="en-GB"/>
                </w:rPr>
                <w:t>gov</w:t>
              </w:r>
              <w:r w:rsidRPr="000730EE">
                <w:rPr>
                  <w:rStyle w:val="af5"/>
                  <w:rFonts w:ascii="Times New Roman" w:hAnsi="Times New Roman" w:cs="Times New Roman"/>
                  <w:sz w:val="28"/>
                  <w:szCs w:val="28"/>
                </w:rPr>
                <w:t>.</w:t>
              </w:r>
              <w:r w:rsidRPr="000730EE">
                <w:rPr>
                  <w:rStyle w:val="af5"/>
                  <w:rFonts w:ascii="Times New Roman" w:hAnsi="Times New Roman" w:cs="Times New Roman"/>
                  <w:sz w:val="28"/>
                  <w:szCs w:val="28"/>
                  <w:lang w:val="en-GB"/>
                </w:rPr>
                <w:t>ru</w:t>
              </w:r>
            </w:hyperlink>
            <w:r w:rsidRPr="000730EE">
              <w:rPr>
                <w:rFonts w:ascii="Times New Roman" w:hAnsi="Times New Roman" w:cs="Times New Roman"/>
                <w:sz w:val="28"/>
                <w:szCs w:val="28"/>
              </w:rPr>
              <w:t xml:space="preserve">, а также на официальном сайте муниципального образования «Родниковский муниципальный район»: </w:t>
            </w:r>
            <w:hyperlink r:id="rId65" w:history="1">
              <w:r w:rsidRPr="000730EE">
                <w:rPr>
                  <w:rStyle w:val="af5"/>
                  <w:rFonts w:ascii="Times New Roman" w:hAnsi="Times New Roman" w:cs="Times New Roman"/>
                  <w:sz w:val="28"/>
                  <w:szCs w:val="28"/>
                </w:rPr>
                <w:t>www.rodniki-37.ru</w:t>
              </w:r>
            </w:hyperlink>
            <w:r w:rsidRPr="000730EE">
              <w:rPr>
                <w:rFonts w:ascii="Times New Roman" w:hAnsi="Times New Roman" w:cs="Times New Roman"/>
                <w:sz w:val="28"/>
                <w:szCs w:val="28"/>
              </w:rPr>
              <w:t xml:space="preserve">, </w:t>
            </w:r>
          </w:p>
        </w:tc>
      </w:tr>
      <w:tr w:rsidR="0057379F" w:rsidRPr="000730EE" w:rsidTr="00D7490F">
        <w:trPr>
          <w:trHeight w:val="562"/>
        </w:trPr>
        <w:tc>
          <w:tcPr>
            <w:tcW w:w="851"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rPr>
                <w:rFonts w:ascii="Times New Roman" w:hAnsi="Times New Roman" w:cs="Times New Roman"/>
                <w:b/>
                <w:sz w:val="28"/>
                <w:szCs w:val="28"/>
                <w:highlight w:val="red"/>
              </w:rPr>
            </w:pPr>
            <w:r w:rsidRPr="000730EE">
              <w:rPr>
                <w:rFonts w:ascii="Times New Roman" w:hAnsi="Times New Roman" w:cs="Times New Roman"/>
                <w:b/>
                <w:sz w:val="28"/>
                <w:szCs w:val="28"/>
              </w:rPr>
              <w:lastRenderedPageBreak/>
              <w:t>9</w:t>
            </w:r>
          </w:p>
        </w:tc>
        <w:tc>
          <w:tcPr>
            <w:tcW w:w="3827"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ind w:right="-108"/>
              <w:rPr>
                <w:rFonts w:ascii="Times New Roman" w:hAnsi="Times New Roman" w:cs="Times New Roman"/>
                <w:sz w:val="28"/>
                <w:szCs w:val="28"/>
              </w:rPr>
            </w:pPr>
            <w:r w:rsidRPr="000730EE">
              <w:rPr>
                <w:rFonts w:ascii="Times New Roman" w:hAnsi="Times New Roman" w:cs="Times New Roman"/>
                <w:sz w:val="28"/>
                <w:szCs w:val="28"/>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5364"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spacing w:line="240" w:lineRule="auto"/>
              <w:ind w:firstLine="709"/>
              <w:jc w:val="both"/>
              <w:rPr>
                <w:rFonts w:ascii="Times New Roman" w:eastAsia="MS Mincho" w:hAnsi="Times New Roman" w:cs="Times New Roman"/>
                <w:sz w:val="28"/>
                <w:szCs w:val="28"/>
              </w:rPr>
            </w:pPr>
            <w:r w:rsidRPr="000730EE">
              <w:rPr>
                <w:rFonts w:ascii="Times New Roman" w:eastAsia="MS Mincho" w:hAnsi="Times New Roman" w:cs="Times New Roman"/>
                <w:sz w:val="28"/>
                <w:szCs w:val="28"/>
              </w:rPr>
              <w:t>Арендуемое имущество должно быть передано Арендатором и принято Арендодателем в течение трёх дней с момента окончания действия Договора.</w:t>
            </w:r>
          </w:p>
          <w:p w:rsidR="0057379F" w:rsidRPr="000730EE" w:rsidRDefault="0057379F" w:rsidP="00D7490F">
            <w:pPr>
              <w:spacing w:line="240" w:lineRule="auto"/>
              <w:ind w:firstLine="709"/>
              <w:jc w:val="both"/>
              <w:rPr>
                <w:rFonts w:ascii="Times New Roman" w:eastAsia="MS Mincho" w:hAnsi="Times New Roman" w:cs="Times New Roman"/>
                <w:sz w:val="28"/>
                <w:szCs w:val="28"/>
              </w:rPr>
            </w:pPr>
            <w:r w:rsidRPr="000730EE">
              <w:rPr>
                <w:rFonts w:ascii="Times New Roman" w:eastAsia="MS Mincho" w:hAnsi="Times New Roman" w:cs="Times New Roman"/>
                <w:sz w:val="28"/>
                <w:szCs w:val="28"/>
              </w:rPr>
              <w:t>При передаче арендуемого имущества составляется акт приёма-передачи, который подписывается представителями Арендодателя и Арендатора.</w:t>
            </w:r>
          </w:p>
          <w:p w:rsidR="0057379F" w:rsidRPr="000730EE" w:rsidRDefault="0057379F" w:rsidP="00D7490F">
            <w:pPr>
              <w:spacing w:line="240" w:lineRule="auto"/>
              <w:ind w:firstLine="709"/>
              <w:jc w:val="both"/>
              <w:rPr>
                <w:rFonts w:ascii="Times New Roman" w:eastAsia="MS Mincho" w:hAnsi="Times New Roman" w:cs="Times New Roman"/>
                <w:sz w:val="28"/>
                <w:szCs w:val="28"/>
              </w:rPr>
            </w:pPr>
            <w:r w:rsidRPr="000730EE">
              <w:rPr>
                <w:rFonts w:ascii="Times New Roman" w:eastAsia="MS Mincho" w:hAnsi="Times New Roman" w:cs="Times New Roman"/>
                <w:sz w:val="28"/>
                <w:szCs w:val="28"/>
              </w:rPr>
              <w:t>Арендуемое имущество считается фактически переданным Арендодателю с момента подписания представителями Арендодателя и Арендатора акта приёма-передачи.</w:t>
            </w:r>
          </w:p>
          <w:p w:rsidR="0057379F" w:rsidRPr="000730EE" w:rsidRDefault="0057379F" w:rsidP="00D7490F">
            <w:pPr>
              <w:spacing w:line="240" w:lineRule="auto"/>
              <w:ind w:firstLine="709"/>
              <w:jc w:val="both"/>
              <w:rPr>
                <w:rFonts w:ascii="Times New Roman" w:eastAsia="MS Mincho" w:hAnsi="Times New Roman" w:cs="Times New Roman"/>
                <w:sz w:val="28"/>
                <w:szCs w:val="28"/>
              </w:rPr>
            </w:pPr>
            <w:r w:rsidRPr="000730EE">
              <w:rPr>
                <w:rFonts w:ascii="Times New Roman" w:eastAsia="MS Mincho" w:hAnsi="Times New Roman" w:cs="Times New Roman"/>
                <w:sz w:val="28"/>
                <w:szCs w:val="28"/>
              </w:rPr>
              <w:t xml:space="preserve">Арендованное имущество должно быть передано Арендодателю в том же состоянии, в котором оно было передано Арендатору, с учётом нормального износа. Также Арендодателю должны быть переданы по акту и все произведённые в арендуемом здании перестройки и переделки, а также улучшения, составляющие принадлежность имущества и неотделимые без вреда для его конструкции и интерьера. Стоимость </w:t>
            </w:r>
            <w:r w:rsidRPr="000730EE">
              <w:rPr>
                <w:rFonts w:ascii="Times New Roman" w:eastAsia="MS Mincho" w:hAnsi="Times New Roman" w:cs="Times New Roman"/>
                <w:sz w:val="28"/>
                <w:szCs w:val="28"/>
              </w:rPr>
              <w:lastRenderedPageBreak/>
              <w:t>неотделимых улучшений, перестроек и переделок Арендатору не возмещается.</w:t>
            </w:r>
          </w:p>
          <w:p w:rsidR="0057379F" w:rsidRPr="000730EE" w:rsidRDefault="0057379F" w:rsidP="00D7490F">
            <w:pPr>
              <w:spacing w:line="240" w:lineRule="auto"/>
              <w:ind w:firstLine="709"/>
              <w:jc w:val="both"/>
              <w:rPr>
                <w:rFonts w:ascii="Times New Roman" w:eastAsia="MS Mincho" w:hAnsi="Times New Roman" w:cs="Times New Roman"/>
                <w:sz w:val="28"/>
                <w:szCs w:val="28"/>
              </w:rPr>
            </w:pPr>
            <w:r w:rsidRPr="000730EE">
              <w:rPr>
                <w:rFonts w:ascii="Times New Roman" w:eastAsia="MS Mincho" w:hAnsi="Times New Roman" w:cs="Times New Roman"/>
                <w:sz w:val="28"/>
                <w:szCs w:val="28"/>
              </w:rPr>
              <w:t xml:space="preserve">Произведенные Арендатором отделимые улучшения арендуемого имущества являются собственностью Арендатора. </w:t>
            </w:r>
            <w:r w:rsidRPr="000730EE">
              <w:rPr>
                <w:rFonts w:ascii="Times New Roman" w:eastAsia="MS Mincho" w:hAnsi="Times New Roman" w:cs="Times New Roman"/>
                <w:color w:val="FF0000"/>
                <w:sz w:val="28"/>
                <w:szCs w:val="28"/>
              </w:rPr>
              <w:t xml:space="preserve"> </w:t>
            </w:r>
          </w:p>
        </w:tc>
      </w:tr>
      <w:tr w:rsidR="0057379F" w:rsidRPr="000730EE" w:rsidTr="00D7490F">
        <w:trPr>
          <w:trHeight w:val="562"/>
        </w:trPr>
        <w:tc>
          <w:tcPr>
            <w:tcW w:w="851"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rPr>
                <w:rFonts w:ascii="Times New Roman" w:hAnsi="Times New Roman" w:cs="Times New Roman"/>
                <w:b/>
                <w:sz w:val="28"/>
                <w:szCs w:val="28"/>
                <w:highlight w:val="red"/>
              </w:rPr>
            </w:pPr>
            <w:r w:rsidRPr="000730EE">
              <w:rPr>
                <w:rFonts w:ascii="Times New Roman" w:hAnsi="Times New Roman" w:cs="Times New Roman"/>
                <w:b/>
                <w:sz w:val="28"/>
                <w:szCs w:val="28"/>
              </w:rPr>
              <w:lastRenderedPageBreak/>
              <w:t>10</w:t>
            </w:r>
          </w:p>
        </w:tc>
        <w:tc>
          <w:tcPr>
            <w:tcW w:w="3827"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ind w:right="-108"/>
              <w:rPr>
                <w:rFonts w:ascii="Times New Roman" w:hAnsi="Times New Roman" w:cs="Times New Roman"/>
                <w:sz w:val="28"/>
                <w:szCs w:val="28"/>
              </w:rPr>
            </w:pPr>
            <w:r w:rsidRPr="000730EE">
              <w:rPr>
                <w:rFonts w:ascii="Times New Roman" w:hAnsi="Times New Roman" w:cs="Times New Roman"/>
                <w:sz w:val="28"/>
                <w:szCs w:val="28"/>
              </w:rPr>
              <w:t>Форма, срок и порядок оплаты по договору</w:t>
            </w:r>
          </w:p>
        </w:tc>
        <w:tc>
          <w:tcPr>
            <w:tcW w:w="5364"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Размер годовой арендной платы устанавливается на основании  Решения Совета муниципального образования «Родниковский муниципальный район» от 29.04.2016г.№ 29 «О порядке формирования, ведения, обязательного опубликования перечня и условиях предоставления в аренду имущества муниципального образования «Родниковский муниципальный район», свободного от прав третьих лиц (за исключением имущественных прав субъектов малого и среднего предпринимательства) (в действующей редакции), протоколом  единой комиссии по организации конкурсов и аукционов на право заключения договоров аренды в отношении имущества муниципального образования «Родниковский муниципальный район», предназначенного для предоставления его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год без налога на добавленную стоимость.</w:t>
            </w:r>
          </w:p>
          <w:p w:rsidR="0057379F" w:rsidRPr="000730EE" w:rsidRDefault="0057379F" w:rsidP="00D7490F">
            <w:pPr>
              <w:autoSpaceDE w:val="0"/>
              <w:autoSpaceDN w:val="0"/>
              <w:adjustRightInd w:val="0"/>
              <w:spacing w:line="240" w:lineRule="auto"/>
              <w:ind w:firstLine="720"/>
              <w:jc w:val="both"/>
              <w:rPr>
                <w:rFonts w:ascii="Times New Roman" w:hAnsi="Times New Roman" w:cs="Times New Roman"/>
                <w:sz w:val="28"/>
                <w:szCs w:val="28"/>
              </w:rPr>
            </w:pPr>
            <w:r w:rsidRPr="000730EE">
              <w:rPr>
                <w:rFonts w:ascii="Times New Roman" w:hAnsi="Times New Roman" w:cs="Times New Roman"/>
                <w:sz w:val="28"/>
                <w:szCs w:val="28"/>
              </w:rPr>
              <w:t>Арендная плата за пользование имуществом вносится в следующем порядке:</w:t>
            </w:r>
          </w:p>
          <w:p w:rsidR="0057379F" w:rsidRPr="000730EE" w:rsidRDefault="0057379F" w:rsidP="00D7490F">
            <w:pPr>
              <w:autoSpaceDE w:val="0"/>
              <w:autoSpaceDN w:val="0"/>
              <w:adjustRightInd w:val="0"/>
              <w:spacing w:line="240" w:lineRule="auto"/>
              <w:ind w:firstLine="720"/>
              <w:jc w:val="both"/>
              <w:rPr>
                <w:rFonts w:ascii="Times New Roman" w:hAnsi="Times New Roman" w:cs="Times New Roman"/>
                <w:sz w:val="28"/>
                <w:szCs w:val="28"/>
              </w:rPr>
            </w:pPr>
            <w:r w:rsidRPr="000730EE">
              <w:rPr>
                <w:rFonts w:ascii="Times New Roman" w:hAnsi="Times New Roman" w:cs="Times New Roman"/>
                <w:sz w:val="28"/>
                <w:szCs w:val="28"/>
              </w:rPr>
              <w:t xml:space="preserve">В первый год аренды 40 (сорок) процентов размера годовой арендной платы без налога на добавленную стоимость. </w:t>
            </w:r>
          </w:p>
          <w:p w:rsidR="0057379F" w:rsidRPr="000730EE" w:rsidRDefault="0057379F" w:rsidP="00D7490F">
            <w:pPr>
              <w:autoSpaceDE w:val="0"/>
              <w:autoSpaceDN w:val="0"/>
              <w:adjustRightInd w:val="0"/>
              <w:spacing w:line="240" w:lineRule="auto"/>
              <w:ind w:firstLine="720"/>
              <w:jc w:val="both"/>
              <w:rPr>
                <w:rFonts w:ascii="Times New Roman" w:hAnsi="Times New Roman" w:cs="Times New Roman"/>
                <w:sz w:val="28"/>
                <w:szCs w:val="28"/>
              </w:rPr>
            </w:pPr>
            <w:r w:rsidRPr="000730EE">
              <w:rPr>
                <w:rFonts w:ascii="Times New Roman" w:hAnsi="Times New Roman" w:cs="Times New Roman"/>
                <w:sz w:val="28"/>
                <w:szCs w:val="28"/>
              </w:rPr>
              <w:lastRenderedPageBreak/>
              <w:t>Во второй год аренды 60 (шестьдесят) процентов размера годовой арендной платы без налога на добавленную стоимость.</w:t>
            </w:r>
          </w:p>
          <w:p w:rsidR="0057379F" w:rsidRPr="000730EE" w:rsidRDefault="0057379F" w:rsidP="00D7490F">
            <w:pPr>
              <w:pStyle w:val="affb"/>
              <w:ind w:firstLine="720"/>
              <w:jc w:val="both"/>
              <w:rPr>
                <w:rFonts w:ascii="Times New Roman" w:hAnsi="Times New Roman" w:cs="Times New Roman"/>
                <w:sz w:val="28"/>
                <w:szCs w:val="28"/>
              </w:rPr>
            </w:pPr>
            <w:r w:rsidRPr="000730EE">
              <w:rPr>
                <w:rFonts w:ascii="Times New Roman" w:hAnsi="Times New Roman" w:cs="Times New Roman"/>
                <w:sz w:val="28"/>
                <w:szCs w:val="28"/>
              </w:rPr>
              <w:t xml:space="preserve">В третий год аренды 80 (восемьдесят) процентов размера годовой арендной платы без налога на добавленную стоимость. </w:t>
            </w:r>
          </w:p>
          <w:p w:rsidR="0057379F" w:rsidRPr="000730EE" w:rsidRDefault="0057379F" w:rsidP="00D7490F">
            <w:pPr>
              <w:pStyle w:val="affb"/>
              <w:ind w:firstLine="720"/>
              <w:jc w:val="both"/>
              <w:rPr>
                <w:rFonts w:ascii="Times New Roman" w:hAnsi="Times New Roman" w:cs="Times New Roman"/>
                <w:sz w:val="28"/>
                <w:szCs w:val="28"/>
              </w:rPr>
            </w:pPr>
            <w:r w:rsidRPr="000730EE">
              <w:rPr>
                <w:rFonts w:ascii="Times New Roman" w:hAnsi="Times New Roman" w:cs="Times New Roman"/>
                <w:sz w:val="28"/>
                <w:szCs w:val="28"/>
              </w:rPr>
              <w:t xml:space="preserve">В четвёртый год аренды 100 (сто) процентов размера годовой арендной платы без налога на добавленную стоимость. </w:t>
            </w:r>
          </w:p>
          <w:p w:rsidR="0057379F" w:rsidRPr="000730EE" w:rsidRDefault="0057379F" w:rsidP="00D7490F">
            <w:pPr>
              <w:spacing w:line="240" w:lineRule="auto"/>
              <w:ind w:firstLine="709"/>
              <w:jc w:val="both"/>
              <w:rPr>
                <w:rFonts w:ascii="Times New Roman" w:eastAsia="MS Mincho" w:hAnsi="Times New Roman" w:cs="Times New Roman"/>
                <w:sz w:val="28"/>
                <w:szCs w:val="28"/>
              </w:rPr>
            </w:pPr>
            <w:r w:rsidRPr="000730EE">
              <w:rPr>
                <w:rFonts w:ascii="Times New Roman" w:eastAsia="MS Mincho" w:hAnsi="Times New Roman" w:cs="Times New Roman"/>
                <w:sz w:val="28"/>
                <w:szCs w:val="28"/>
              </w:rPr>
              <w:t>Арендная плата перечисляется Арендатором в бюджет Родниковского муниципального района, с указанием «арендная плата» ежемесячно не позднее 30 числа текущего месяца.</w:t>
            </w:r>
          </w:p>
          <w:p w:rsidR="0057379F" w:rsidRPr="000730EE" w:rsidRDefault="0057379F" w:rsidP="00D7490F">
            <w:pPr>
              <w:spacing w:line="240" w:lineRule="auto"/>
              <w:ind w:firstLine="709"/>
              <w:jc w:val="both"/>
              <w:rPr>
                <w:rFonts w:ascii="Times New Roman" w:eastAsia="MS Mincho" w:hAnsi="Times New Roman" w:cs="Times New Roman"/>
                <w:sz w:val="28"/>
                <w:szCs w:val="28"/>
              </w:rPr>
            </w:pPr>
            <w:r w:rsidRPr="000730EE">
              <w:rPr>
                <w:rFonts w:ascii="Times New Roman" w:eastAsia="MS Mincho" w:hAnsi="Times New Roman" w:cs="Times New Roman"/>
                <w:sz w:val="28"/>
                <w:szCs w:val="28"/>
              </w:rPr>
              <w:t>Реквизиты банка (включая номер счёта) для перечисления арендной платы в бюджет Арендатор уточняет в КУИ.</w:t>
            </w:r>
          </w:p>
          <w:p w:rsidR="0057379F" w:rsidRPr="000730EE" w:rsidRDefault="0057379F" w:rsidP="00D7490F">
            <w:pPr>
              <w:spacing w:line="240" w:lineRule="auto"/>
              <w:ind w:firstLine="709"/>
              <w:jc w:val="both"/>
              <w:rPr>
                <w:rFonts w:ascii="Times New Roman" w:eastAsia="MS Mincho" w:hAnsi="Times New Roman" w:cs="Times New Roman"/>
                <w:sz w:val="28"/>
                <w:szCs w:val="28"/>
              </w:rPr>
            </w:pPr>
            <w:r w:rsidRPr="000730EE">
              <w:rPr>
                <w:rFonts w:ascii="Times New Roman" w:eastAsia="MS Mincho" w:hAnsi="Times New Roman" w:cs="Times New Roman"/>
                <w:sz w:val="28"/>
                <w:szCs w:val="28"/>
              </w:rPr>
              <w:t>Налог на добавленную стоимость перечисляется Арендатором в соответствии с действующим законодательством.</w:t>
            </w:r>
          </w:p>
        </w:tc>
      </w:tr>
      <w:tr w:rsidR="0057379F" w:rsidRPr="000730EE" w:rsidTr="00D7490F">
        <w:trPr>
          <w:trHeight w:val="445"/>
        </w:trPr>
        <w:tc>
          <w:tcPr>
            <w:tcW w:w="851"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rPr>
                <w:rFonts w:ascii="Times New Roman" w:hAnsi="Times New Roman" w:cs="Times New Roman"/>
                <w:b/>
                <w:sz w:val="28"/>
                <w:szCs w:val="28"/>
                <w:highlight w:val="red"/>
              </w:rPr>
            </w:pPr>
            <w:r w:rsidRPr="000730EE">
              <w:rPr>
                <w:rFonts w:ascii="Times New Roman" w:hAnsi="Times New Roman" w:cs="Times New Roman"/>
                <w:b/>
                <w:sz w:val="28"/>
                <w:szCs w:val="28"/>
              </w:rPr>
              <w:lastRenderedPageBreak/>
              <w:t>11</w:t>
            </w:r>
          </w:p>
        </w:tc>
        <w:tc>
          <w:tcPr>
            <w:tcW w:w="3827"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ind w:right="-108"/>
              <w:rPr>
                <w:rFonts w:ascii="Times New Roman" w:hAnsi="Times New Roman" w:cs="Times New Roman"/>
                <w:sz w:val="28"/>
                <w:szCs w:val="28"/>
              </w:rPr>
            </w:pPr>
            <w:r w:rsidRPr="000730EE">
              <w:rPr>
                <w:rFonts w:ascii="Times New Roman" w:hAnsi="Times New Roman" w:cs="Times New Roman"/>
                <w:sz w:val="28"/>
                <w:szCs w:val="28"/>
              </w:rPr>
              <w:t>Порядок пересмотра цены договора в сторону увеличения</w:t>
            </w:r>
          </w:p>
        </w:tc>
        <w:tc>
          <w:tcPr>
            <w:tcW w:w="5364"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spacing w:line="240" w:lineRule="auto"/>
              <w:ind w:firstLine="709"/>
              <w:jc w:val="both"/>
              <w:rPr>
                <w:rFonts w:ascii="Times New Roman" w:hAnsi="Times New Roman" w:cs="Times New Roman"/>
                <w:sz w:val="28"/>
                <w:szCs w:val="28"/>
              </w:rPr>
            </w:pPr>
            <w:r w:rsidRPr="000730EE">
              <w:rPr>
                <w:rFonts w:ascii="Times New Roman" w:hAnsi="Times New Roman" w:cs="Times New Roman"/>
                <w:sz w:val="28"/>
                <w:szCs w:val="28"/>
              </w:rPr>
              <w:t>Размер арендной платы, сроки и порядок перечисления арендной платы могут быть пересмотрены Арендодателем в одностороннем порядке досрочно в случаях изменения порядка расчёта арендной платы, порядка установления арендной платы, размера арендной платы, сроков и порядка перечисления арендной платы органами местного самоуправления Родниковского муниципального района, переоценки стоимости основных фондов, изменения учётной ставки рефинансирования Банка России, оценки рыночной величины годовой арендной платы и в других случаях, предусмотренных законодательными и правовыми актами.</w:t>
            </w:r>
          </w:p>
          <w:p w:rsidR="0057379F" w:rsidRPr="000730EE" w:rsidRDefault="0057379F" w:rsidP="00D7490F">
            <w:pPr>
              <w:spacing w:line="240" w:lineRule="auto"/>
              <w:ind w:firstLine="709"/>
              <w:jc w:val="both"/>
              <w:rPr>
                <w:rFonts w:ascii="Times New Roman" w:hAnsi="Times New Roman" w:cs="Times New Roman"/>
                <w:sz w:val="28"/>
                <w:szCs w:val="28"/>
              </w:rPr>
            </w:pPr>
            <w:r w:rsidRPr="000730EE">
              <w:rPr>
                <w:rFonts w:ascii="Times New Roman" w:hAnsi="Times New Roman" w:cs="Times New Roman"/>
                <w:sz w:val="28"/>
                <w:szCs w:val="28"/>
              </w:rPr>
              <w:lastRenderedPageBreak/>
              <w:t>Уведомление о перерасчёте арендной платы, изменении сроков и порядка перечисления арендной платы направляется Арендатору Арендодателем, является обязательным для исполнения Арендатором и составляет неотъемлемую часть Договора.</w:t>
            </w:r>
          </w:p>
        </w:tc>
      </w:tr>
      <w:tr w:rsidR="0057379F" w:rsidRPr="000730EE" w:rsidTr="00D7490F">
        <w:trPr>
          <w:trHeight w:val="586"/>
        </w:trPr>
        <w:tc>
          <w:tcPr>
            <w:tcW w:w="851"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rPr>
                <w:rFonts w:ascii="Times New Roman" w:hAnsi="Times New Roman" w:cs="Times New Roman"/>
                <w:b/>
                <w:sz w:val="28"/>
                <w:szCs w:val="28"/>
              </w:rPr>
            </w:pPr>
            <w:r w:rsidRPr="000730EE">
              <w:rPr>
                <w:rFonts w:ascii="Times New Roman" w:hAnsi="Times New Roman" w:cs="Times New Roman"/>
                <w:b/>
                <w:sz w:val="28"/>
                <w:szCs w:val="28"/>
              </w:rPr>
              <w:lastRenderedPageBreak/>
              <w:t>12</w:t>
            </w:r>
          </w:p>
        </w:tc>
        <w:tc>
          <w:tcPr>
            <w:tcW w:w="3827"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ind w:right="-108"/>
              <w:rPr>
                <w:rFonts w:ascii="Times New Roman" w:hAnsi="Times New Roman" w:cs="Times New Roman"/>
                <w:sz w:val="28"/>
                <w:szCs w:val="28"/>
              </w:rPr>
            </w:pPr>
            <w:r w:rsidRPr="000730EE">
              <w:rPr>
                <w:rFonts w:ascii="Times New Roman" w:hAnsi="Times New Roman" w:cs="Times New Roman"/>
                <w:sz w:val="28"/>
                <w:szCs w:val="28"/>
              </w:rPr>
              <w:t>Осмотр имущества</w:t>
            </w:r>
          </w:p>
        </w:tc>
        <w:tc>
          <w:tcPr>
            <w:tcW w:w="5364"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Осмотр имущества может быть осуществлен по согласованию с организатором конкурса </w:t>
            </w:r>
            <w:r w:rsidRPr="000730EE">
              <w:rPr>
                <w:rFonts w:ascii="Times New Roman" w:hAnsi="Times New Roman" w:cs="Times New Roman"/>
                <w:bCs/>
                <w:sz w:val="28"/>
                <w:szCs w:val="28"/>
              </w:rPr>
              <w:t>по телефону</w:t>
            </w:r>
            <w:r w:rsidRPr="000730EE">
              <w:rPr>
                <w:rFonts w:ascii="Times New Roman" w:hAnsi="Times New Roman" w:cs="Times New Roman"/>
                <w:sz w:val="28"/>
                <w:szCs w:val="28"/>
              </w:rPr>
              <w:t xml:space="preserve"> (8-49336) 2-16-57 в следующие периоды:  вторник, среда, четверг с 13-30 часов  до 16-00 часов. Осмотр имущества осуществляется без взимания платы</w:t>
            </w:r>
          </w:p>
        </w:tc>
      </w:tr>
      <w:tr w:rsidR="0057379F" w:rsidRPr="000730EE" w:rsidTr="00D7490F">
        <w:trPr>
          <w:trHeight w:val="707"/>
        </w:trPr>
        <w:tc>
          <w:tcPr>
            <w:tcW w:w="851"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rPr>
                <w:rFonts w:ascii="Times New Roman" w:hAnsi="Times New Roman" w:cs="Times New Roman"/>
                <w:b/>
                <w:sz w:val="28"/>
                <w:szCs w:val="28"/>
              </w:rPr>
            </w:pPr>
            <w:r w:rsidRPr="000730EE">
              <w:rPr>
                <w:rFonts w:ascii="Times New Roman" w:hAnsi="Times New Roman" w:cs="Times New Roman"/>
                <w:b/>
                <w:sz w:val="28"/>
                <w:szCs w:val="28"/>
              </w:rPr>
              <w:t>13</w:t>
            </w:r>
          </w:p>
        </w:tc>
        <w:tc>
          <w:tcPr>
            <w:tcW w:w="3827"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autoSpaceDE w:val="0"/>
              <w:autoSpaceDN w:val="0"/>
              <w:adjustRightInd w:val="0"/>
              <w:spacing w:line="240" w:lineRule="auto"/>
              <w:ind w:right="-108"/>
              <w:jc w:val="both"/>
              <w:rPr>
                <w:rFonts w:ascii="Times New Roman" w:hAnsi="Times New Roman" w:cs="Times New Roman"/>
                <w:bCs/>
                <w:sz w:val="28"/>
                <w:szCs w:val="28"/>
              </w:rPr>
            </w:pPr>
            <w:r w:rsidRPr="000730EE">
              <w:rPr>
                <w:rFonts w:ascii="Times New Roman" w:hAnsi="Times New Roman" w:cs="Times New Roman"/>
                <w:bCs/>
                <w:sz w:val="28"/>
                <w:szCs w:val="28"/>
              </w:rPr>
              <w:t>Величина повышения начальной цены договора ("шаг аукциона")</w:t>
            </w:r>
          </w:p>
        </w:tc>
        <w:tc>
          <w:tcPr>
            <w:tcW w:w="5364"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autoSpaceDE w:val="0"/>
              <w:autoSpaceDN w:val="0"/>
              <w:adjustRightInd w:val="0"/>
              <w:spacing w:line="240" w:lineRule="auto"/>
              <w:jc w:val="both"/>
              <w:outlineLvl w:val="1"/>
              <w:rPr>
                <w:rFonts w:ascii="Times New Roman" w:hAnsi="Times New Roman" w:cs="Times New Roman"/>
                <w:bCs/>
                <w:sz w:val="28"/>
                <w:szCs w:val="28"/>
              </w:rPr>
            </w:pPr>
            <w:r w:rsidRPr="000730EE">
              <w:rPr>
                <w:rFonts w:ascii="Times New Roman" w:hAnsi="Times New Roman" w:cs="Times New Roman"/>
                <w:bCs/>
                <w:sz w:val="28"/>
                <w:szCs w:val="28"/>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tc>
      </w:tr>
      <w:tr w:rsidR="0057379F" w:rsidRPr="000730EE" w:rsidTr="00D7490F">
        <w:trPr>
          <w:trHeight w:val="274"/>
        </w:trPr>
        <w:tc>
          <w:tcPr>
            <w:tcW w:w="851"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rPr>
                <w:rFonts w:ascii="Times New Roman" w:hAnsi="Times New Roman" w:cs="Times New Roman"/>
                <w:b/>
                <w:sz w:val="28"/>
                <w:szCs w:val="28"/>
              </w:rPr>
            </w:pPr>
            <w:r w:rsidRPr="000730EE">
              <w:rPr>
                <w:rFonts w:ascii="Times New Roman" w:hAnsi="Times New Roman" w:cs="Times New Roman"/>
                <w:b/>
                <w:sz w:val="28"/>
                <w:szCs w:val="28"/>
              </w:rPr>
              <w:t>14</w:t>
            </w:r>
          </w:p>
        </w:tc>
        <w:tc>
          <w:tcPr>
            <w:tcW w:w="3827"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ind w:right="-108"/>
              <w:rPr>
                <w:rFonts w:ascii="Times New Roman" w:hAnsi="Times New Roman" w:cs="Times New Roman"/>
                <w:sz w:val="28"/>
                <w:szCs w:val="28"/>
              </w:rPr>
            </w:pPr>
            <w:r w:rsidRPr="000730EE">
              <w:rPr>
                <w:rFonts w:ascii="Times New Roman" w:hAnsi="Times New Roman" w:cs="Times New Roman"/>
                <w:sz w:val="28"/>
                <w:szCs w:val="28"/>
              </w:rPr>
              <w:t>Требования к заявителям</w:t>
            </w:r>
          </w:p>
        </w:tc>
        <w:tc>
          <w:tcPr>
            <w:tcW w:w="5364"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jc w:val="both"/>
              <w:rPr>
                <w:rFonts w:ascii="Times New Roman" w:hAnsi="Times New Roman" w:cs="Times New Roman"/>
                <w:b/>
                <w:sz w:val="28"/>
                <w:szCs w:val="28"/>
              </w:rPr>
            </w:pPr>
            <w:r w:rsidRPr="000730EE">
              <w:rPr>
                <w:rFonts w:ascii="Times New Roman" w:hAnsi="Times New Roman" w:cs="Times New Roman"/>
                <w:b/>
                <w:sz w:val="28"/>
                <w:szCs w:val="28"/>
              </w:rPr>
              <w:t>Заявителем может быть</w:t>
            </w:r>
            <w:r w:rsidRPr="000730EE">
              <w:rPr>
                <w:rFonts w:ascii="Times New Roman" w:hAnsi="Times New Roman" w:cs="Times New Roman"/>
                <w:sz w:val="28"/>
                <w:szCs w:val="28"/>
              </w:rPr>
              <w:t xml:space="preserve"> (далее – Заявитель)</w:t>
            </w:r>
            <w:r w:rsidRPr="000730EE">
              <w:rPr>
                <w:rFonts w:ascii="Times New Roman" w:hAnsi="Times New Roman" w:cs="Times New Roman"/>
                <w:b/>
                <w:sz w:val="28"/>
                <w:szCs w:val="28"/>
              </w:rPr>
              <w:t>:</w:t>
            </w:r>
          </w:p>
          <w:p w:rsidR="0057379F" w:rsidRPr="000730EE" w:rsidRDefault="0057379F" w:rsidP="00D7490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 -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соответствующие </w:t>
            </w:r>
            <w:r w:rsidRPr="000730EE">
              <w:rPr>
                <w:rFonts w:ascii="Times New Roman" w:hAnsi="Times New Roman" w:cs="Times New Roman"/>
                <w:sz w:val="28"/>
                <w:szCs w:val="28"/>
              </w:rPr>
              <w:lastRenderedPageBreak/>
              <w:t>критериям отнесения к субъектам малого и среднего предпринимательства в соответствии со статьей 4 Федерального закона от 24.07.2007 № 209-ФЗ «О развитии малого и среднего предпринимательства в Российской Федерации» (далее Федеральный закон № 209-ФЗ);</w:t>
            </w:r>
          </w:p>
          <w:p w:rsidR="0057379F" w:rsidRPr="000730EE" w:rsidRDefault="0057379F" w:rsidP="00D7490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внесенные в Единый государственный реестр юридических лиц организации, образующие инфраструктуру поддержки субъектов малого и среднего предпринимательства, соответствующие требованиям, установленным статьей 15 Федерального закона № 209-ФЗ.</w:t>
            </w:r>
          </w:p>
          <w:p w:rsidR="0057379F" w:rsidRPr="000730EE" w:rsidRDefault="0057379F" w:rsidP="00D7490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Требования к заявителям:</w:t>
            </w:r>
          </w:p>
          <w:p w:rsidR="0057379F" w:rsidRPr="000730EE" w:rsidRDefault="0057379F" w:rsidP="00D7490F">
            <w:pPr>
              <w:widowControl w:val="0"/>
              <w:autoSpaceDE w:val="0"/>
              <w:autoSpaceDN w:val="0"/>
              <w:adjustRightInd w:val="0"/>
              <w:spacing w:line="240" w:lineRule="auto"/>
              <w:jc w:val="both"/>
              <w:rPr>
                <w:rFonts w:ascii="Times New Roman" w:hAnsi="Times New Roman" w:cs="Times New Roman"/>
                <w:bCs/>
                <w:sz w:val="28"/>
                <w:szCs w:val="28"/>
              </w:rPr>
            </w:pPr>
            <w:r w:rsidRPr="000730EE">
              <w:rPr>
                <w:rFonts w:ascii="Times New Roman" w:hAnsi="Times New Roman" w:cs="Times New Roman"/>
                <w:bCs/>
                <w:sz w:val="28"/>
                <w:szCs w:val="28"/>
              </w:rPr>
              <w:t>1) соответствие заявителей требованиям, устанавливаемым в соответствии с законодательством Российской Федерации к лицам, имеющим право заключать договор аренды государственного имущества, являющегося предметом торгов;</w:t>
            </w:r>
          </w:p>
          <w:p w:rsidR="0057379F" w:rsidRPr="000730EE" w:rsidRDefault="0057379F" w:rsidP="00D7490F">
            <w:pPr>
              <w:widowControl w:val="0"/>
              <w:autoSpaceDE w:val="0"/>
              <w:autoSpaceDN w:val="0"/>
              <w:adjustRightInd w:val="0"/>
              <w:spacing w:line="240" w:lineRule="auto"/>
              <w:jc w:val="both"/>
              <w:rPr>
                <w:rFonts w:ascii="Times New Roman" w:hAnsi="Times New Roman" w:cs="Times New Roman"/>
                <w:bCs/>
                <w:sz w:val="28"/>
                <w:szCs w:val="28"/>
              </w:rPr>
            </w:pPr>
            <w:r w:rsidRPr="000730EE">
              <w:rPr>
                <w:rFonts w:ascii="Times New Roman" w:hAnsi="Times New Roman" w:cs="Times New Roman"/>
                <w:bCs/>
                <w:sz w:val="28"/>
                <w:szCs w:val="28"/>
              </w:rPr>
              <w:t>2) непроведение ликвидации заявителя - юридического лица 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7379F" w:rsidRPr="000730EE" w:rsidRDefault="0057379F" w:rsidP="00D7490F">
            <w:pPr>
              <w:widowControl w:val="0"/>
              <w:autoSpaceDE w:val="0"/>
              <w:autoSpaceDN w:val="0"/>
              <w:adjustRightInd w:val="0"/>
              <w:spacing w:line="240" w:lineRule="auto"/>
              <w:jc w:val="both"/>
              <w:rPr>
                <w:rFonts w:ascii="Times New Roman" w:hAnsi="Times New Roman" w:cs="Times New Roman"/>
                <w:bCs/>
                <w:sz w:val="28"/>
                <w:szCs w:val="28"/>
              </w:rPr>
            </w:pPr>
            <w:r w:rsidRPr="000730EE">
              <w:rPr>
                <w:rFonts w:ascii="Times New Roman" w:hAnsi="Times New Roman" w:cs="Times New Roman"/>
                <w:bCs/>
                <w:sz w:val="28"/>
                <w:szCs w:val="28"/>
              </w:rPr>
              <w:t xml:space="preserve">3) неприостановление деятельности заявителя в порядке, предусмотренном Кодексом Российской Федерации об административных правонарушениях, на день </w:t>
            </w:r>
            <w:r w:rsidRPr="000730EE">
              <w:rPr>
                <w:rFonts w:ascii="Times New Roman" w:hAnsi="Times New Roman" w:cs="Times New Roman"/>
                <w:sz w:val="28"/>
                <w:szCs w:val="28"/>
              </w:rPr>
              <w:t>подачи</w:t>
            </w:r>
            <w:r w:rsidRPr="000730EE">
              <w:rPr>
                <w:rFonts w:ascii="Times New Roman" w:hAnsi="Times New Roman" w:cs="Times New Roman"/>
                <w:bCs/>
                <w:sz w:val="28"/>
                <w:szCs w:val="28"/>
              </w:rPr>
              <w:t xml:space="preserve"> заявки на участие в аукционе.</w:t>
            </w:r>
          </w:p>
        </w:tc>
      </w:tr>
      <w:tr w:rsidR="0057379F" w:rsidRPr="000730EE" w:rsidTr="00D7490F">
        <w:trPr>
          <w:trHeight w:val="274"/>
        </w:trPr>
        <w:tc>
          <w:tcPr>
            <w:tcW w:w="851"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rPr>
                <w:rFonts w:ascii="Times New Roman" w:hAnsi="Times New Roman" w:cs="Times New Roman"/>
                <w:b/>
                <w:sz w:val="28"/>
                <w:szCs w:val="28"/>
              </w:rPr>
            </w:pPr>
            <w:r w:rsidRPr="000730EE">
              <w:rPr>
                <w:rFonts w:ascii="Times New Roman" w:hAnsi="Times New Roman" w:cs="Times New Roman"/>
                <w:b/>
                <w:sz w:val="28"/>
                <w:szCs w:val="28"/>
              </w:rPr>
              <w:lastRenderedPageBreak/>
              <w:t>15</w:t>
            </w:r>
          </w:p>
        </w:tc>
        <w:tc>
          <w:tcPr>
            <w:tcW w:w="3827"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ind w:right="-108"/>
              <w:rPr>
                <w:rFonts w:ascii="Times New Roman" w:hAnsi="Times New Roman" w:cs="Times New Roman"/>
                <w:b/>
                <w:sz w:val="28"/>
                <w:szCs w:val="28"/>
              </w:rPr>
            </w:pPr>
            <w:r w:rsidRPr="000730EE">
              <w:rPr>
                <w:rFonts w:ascii="Times New Roman" w:hAnsi="Times New Roman" w:cs="Times New Roman"/>
                <w:sz w:val="28"/>
                <w:szCs w:val="28"/>
              </w:rPr>
              <w:t>Порядок и срок отзыва заявок на участие в аукцион</w:t>
            </w:r>
          </w:p>
        </w:tc>
        <w:tc>
          <w:tcPr>
            <w:tcW w:w="5364"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Заявитель вправе отозвать заявку в любое время до установленных даты и времени начала рассмотрения заявок на участие в аукционе. </w:t>
            </w:r>
          </w:p>
        </w:tc>
      </w:tr>
      <w:tr w:rsidR="0057379F" w:rsidRPr="000730EE" w:rsidTr="00D7490F">
        <w:tc>
          <w:tcPr>
            <w:tcW w:w="851"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rPr>
                <w:rFonts w:ascii="Times New Roman" w:hAnsi="Times New Roman" w:cs="Times New Roman"/>
                <w:b/>
                <w:sz w:val="28"/>
                <w:szCs w:val="28"/>
              </w:rPr>
            </w:pPr>
            <w:r w:rsidRPr="000730EE">
              <w:rPr>
                <w:rFonts w:ascii="Times New Roman" w:hAnsi="Times New Roman" w:cs="Times New Roman"/>
                <w:b/>
                <w:sz w:val="28"/>
                <w:szCs w:val="28"/>
              </w:rPr>
              <w:t>16</w:t>
            </w:r>
          </w:p>
        </w:tc>
        <w:tc>
          <w:tcPr>
            <w:tcW w:w="3827"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rPr>
                <w:rFonts w:ascii="Times New Roman" w:hAnsi="Times New Roman" w:cs="Times New Roman"/>
                <w:sz w:val="28"/>
                <w:szCs w:val="28"/>
              </w:rPr>
            </w:pPr>
            <w:r w:rsidRPr="000730EE">
              <w:rPr>
                <w:rFonts w:ascii="Times New Roman" w:hAnsi="Times New Roman" w:cs="Times New Roman"/>
                <w:sz w:val="28"/>
                <w:szCs w:val="28"/>
              </w:rPr>
              <w:t xml:space="preserve">Документы, входящие в состав заявки на участие в </w:t>
            </w:r>
            <w:r w:rsidRPr="000730EE">
              <w:rPr>
                <w:rFonts w:ascii="Times New Roman" w:hAnsi="Times New Roman" w:cs="Times New Roman"/>
                <w:sz w:val="28"/>
                <w:szCs w:val="28"/>
              </w:rPr>
              <w:lastRenderedPageBreak/>
              <w:t>аукционе</w:t>
            </w:r>
          </w:p>
        </w:tc>
        <w:tc>
          <w:tcPr>
            <w:tcW w:w="5364"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pStyle w:val="a4"/>
              <w:widowControl w:val="0"/>
              <w:ind w:firstLine="36"/>
              <w:rPr>
                <w:szCs w:val="28"/>
              </w:rPr>
            </w:pPr>
            <w:r w:rsidRPr="000730EE">
              <w:rPr>
                <w:b/>
                <w:szCs w:val="28"/>
              </w:rPr>
              <w:lastRenderedPageBreak/>
              <w:t>1.</w:t>
            </w:r>
            <w:r w:rsidRPr="000730EE">
              <w:rPr>
                <w:szCs w:val="28"/>
              </w:rPr>
              <w:t xml:space="preserve"> Опись документов, входящих в состав заявки на участие в аукционе (форма 1).</w:t>
            </w:r>
          </w:p>
          <w:p w:rsidR="0057379F" w:rsidRPr="000730EE" w:rsidRDefault="0057379F" w:rsidP="00D7490F">
            <w:pPr>
              <w:pStyle w:val="a4"/>
              <w:widowControl w:val="0"/>
              <w:ind w:firstLine="36"/>
              <w:rPr>
                <w:szCs w:val="28"/>
              </w:rPr>
            </w:pPr>
            <w:r w:rsidRPr="000730EE">
              <w:rPr>
                <w:b/>
                <w:szCs w:val="28"/>
              </w:rPr>
              <w:lastRenderedPageBreak/>
              <w:t>2.</w:t>
            </w:r>
            <w:r w:rsidRPr="000730EE">
              <w:rPr>
                <w:szCs w:val="28"/>
              </w:rPr>
              <w:t xml:space="preserve"> Заявка на участие в аукционе (форма 2)</w:t>
            </w:r>
          </w:p>
          <w:p w:rsidR="0057379F" w:rsidRPr="000730EE" w:rsidRDefault="0057379F" w:rsidP="00D7490F">
            <w:pPr>
              <w:pStyle w:val="a4"/>
              <w:widowControl w:val="0"/>
              <w:ind w:firstLine="36"/>
              <w:rPr>
                <w:szCs w:val="28"/>
              </w:rPr>
            </w:pPr>
            <w:r w:rsidRPr="000730EE">
              <w:rPr>
                <w:b/>
                <w:szCs w:val="28"/>
              </w:rPr>
              <w:t>3.</w:t>
            </w:r>
            <w:r w:rsidRPr="000730EE">
              <w:rPr>
                <w:szCs w:val="28"/>
              </w:rPr>
              <w:t>Сведения о заявителе, подавшем заявку (оформляются по образцу - форма 3).</w:t>
            </w:r>
          </w:p>
          <w:p w:rsidR="0057379F" w:rsidRPr="000730EE" w:rsidRDefault="0057379F" w:rsidP="00D7490F">
            <w:pPr>
              <w:pStyle w:val="a4"/>
              <w:widowControl w:val="0"/>
              <w:ind w:firstLine="36"/>
              <w:rPr>
                <w:szCs w:val="28"/>
              </w:rPr>
            </w:pPr>
            <w:r w:rsidRPr="000730EE">
              <w:rPr>
                <w:b/>
                <w:szCs w:val="28"/>
              </w:rPr>
              <w:t xml:space="preserve">4. </w:t>
            </w:r>
            <w:r w:rsidRPr="000730EE">
              <w:rPr>
                <w:szCs w:val="28"/>
              </w:rPr>
              <w:t>Документы, прилагаемые Заявителем к заявке:</w:t>
            </w:r>
          </w:p>
          <w:p w:rsidR="0057379F" w:rsidRPr="000730EE" w:rsidRDefault="0057379F" w:rsidP="00D7490F">
            <w:pPr>
              <w:pStyle w:val="a4"/>
              <w:widowControl w:val="0"/>
              <w:ind w:firstLine="36"/>
              <w:rPr>
                <w:szCs w:val="28"/>
              </w:rPr>
            </w:pPr>
            <w:r w:rsidRPr="000730EE">
              <w:rPr>
                <w:b/>
                <w:szCs w:val="28"/>
              </w:rPr>
              <w:t>а.</w:t>
            </w:r>
            <w:r w:rsidRPr="000730EE">
              <w:rPr>
                <w:szCs w:val="28"/>
              </w:rPr>
              <w:t xml:space="preserve"> Копии учредительных документов (для юридических лиц);</w:t>
            </w:r>
          </w:p>
          <w:p w:rsidR="0057379F" w:rsidRPr="000730EE" w:rsidRDefault="0057379F" w:rsidP="00D7490F">
            <w:pPr>
              <w:pStyle w:val="a4"/>
              <w:widowControl w:val="0"/>
              <w:rPr>
                <w:szCs w:val="28"/>
              </w:rPr>
            </w:pPr>
            <w:r w:rsidRPr="000730EE">
              <w:rPr>
                <w:szCs w:val="28"/>
              </w:rPr>
              <w:t>Копия документа, удостоверяющего личность заявителя (для индивидуальных предпринимателей);</w:t>
            </w:r>
          </w:p>
          <w:p w:rsidR="0057379F" w:rsidRPr="000730EE" w:rsidRDefault="0057379F" w:rsidP="00D7490F">
            <w:pPr>
              <w:pStyle w:val="a4"/>
              <w:widowControl w:val="0"/>
              <w:ind w:firstLine="36"/>
              <w:rPr>
                <w:szCs w:val="28"/>
              </w:rPr>
            </w:pPr>
            <w:r w:rsidRPr="000730EE">
              <w:rPr>
                <w:b/>
                <w:szCs w:val="28"/>
              </w:rPr>
              <w:t>б.</w:t>
            </w:r>
            <w:r w:rsidRPr="000730EE">
              <w:rPr>
                <w:szCs w:val="28"/>
              </w:rPr>
              <w:t xml:space="preserve"> Выписка из Единого государственного реестра юридических лиц, полученная не ранее, чем за один месяц до подачи заявки (для юридических лиц);</w:t>
            </w:r>
          </w:p>
          <w:p w:rsidR="0057379F" w:rsidRPr="000730EE" w:rsidRDefault="0057379F" w:rsidP="00D7490F">
            <w:pPr>
              <w:pStyle w:val="a4"/>
              <w:widowControl w:val="0"/>
              <w:ind w:firstLine="36"/>
              <w:rPr>
                <w:szCs w:val="28"/>
              </w:rPr>
            </w:pPr>
            <w:r w:rsidRPr="000730EE">
              <w:rPr>
                <w:szCs w:val="28"/>
              </w:rPr>
              <w:t>Выписка из единого государственного реестра индивидуальных предпринимателей, полученная не ранее, чем за один месяц до подачи заявки (для индивидуальных предпринимателей);</w:t>
            </w:r>
          </w:p>
          <w:p w:rsidR="0057379F" w:rsidRPr="000730EE" w:rsidRDefault="0057379F" w:rsidP="00D7490F">
            <w:pPr>
              <w:autoSpaceDE w:val="0"/>
              <w:autoSpaceDN w:val="0"/>
              <w:adjustRightInd w:val="0"/>
              <w:spacing w:line="240" w:lineRule="auto"/>
              <w:ind w:firstLine="34"/>
              <w:jc w:val="both"/>
              <w:outlineLvl w:val="1"/>
              <w:rPr>
                <w:rFonts w:ascii="Times New Roman" w:hAnsi="Times New Roman" w:cs="Times New Roman"/>
                <w:sz w:val="28"/>
                <w:szCs w:val="28"/>
              </w:rPr>
            </w:pPr>
            <w:r w:rsidRPr="000730EE">
              <w:rPr>
                <w:rFonts w:ascii="Times New Roman" w:hAnsi="Times New Roman" w:cs="Times New Roman"/>
                <w:b/>
                <w:sz w:val="28"/>
                <w:szCs w:val="28"/>
              </w:rPr>
              <w:t>в.</w:t>
            </w:r>
            <w:r w:rsidRPr="000730EE">
              <w:rPr>
                <w:rFonts w:ascii="Times New Roman" w:hAnsi="Times New Roman" w:cs="Times New Roman"/>
                <w:sz w:val="28"/>
                <w:szCs w:val="28"/>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7379F" w:rsidRPr="000730EE" w:rsidRDefault="0057379F" w:rsidP="00D7490F">
            <w:pPr>
              <w:autoSpaceDE w:val="0"/>
              <w:autoSpaceDN w:val="0"/>
              <w:adjustRightInd w:val="0"/>
              <w:spacing w:line="240" w:lineRule="auto"/>
              <w:ind w:firstLine="34"/>
              <w:jc w:val="both"/>
              <w:outlineLvl w:val="1"/>
              <w:rPr>
                <w:rFonts w:ascii="Times New Roman" w:hAnsi="Times New Roman" w:cs="Times New Roman"/>
                <w:sz w:val="28"/>
                <w:szCs w:val="28"/>
              </w:rPr>
            </w:pPr>
            <w:r w:rsidRPr="000730EE">
              <w:rPr>
                <w:rFonts w:ascii="Times New Roman" w:hAnsi="Times New Roman" w:cs="Times New Roman"/>
                <w:b/>
                <w:sz w:val="28"/>
                <w:szCs w:val="28"/>
              </w:rPr>
              <w:t>г.</w:t>
            </w:r>
            <w:r w:rsidRPr="000730EE">
              <w:rPr>
                <w:rFonts w:ascii="Times New Roman" w:hAnsi="Times New Roman" w:cs="Times New Roman"/>
                <w:sz w:val="28"/>
                <w:szCs w:val="28"/>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66" w:history="1">
              <w:r w:rsidRPr="000730EE">
                <w:rPr>
                  <w:rStyle w:val="af5"/>
                  <w:rFonts w:ascii="Times New Roman" w:hAnsi="Times New Roman" w:cs="Times New Roman"/>
                  <w:sz w:val="28"/>
                  <w:szCs w:val="28"/>
                </w:rPr>
                <w:t>Кодексом</w:t>
              </w:r>
            </w:hyperlink>
            <w:r w:rsidRPr="000730EE">
              <w:rPr>
                <w:rFonts w:ascii="Times New Roman" w:hAnsi="Times New Roman" w:cs="Times New Roman"/>
                <w:sz w:val="28"/>
                <w:szCs w:val="28"/>
              </w:rPr>
              <w:t xml:space="preserve"> Российской Федерации об административных правонарушениях;</w:t>
            </w:r>
          </w:p>
          <w:p w:rsidR="0057379F" w:rsidRPr="000730EE" w:rsidRDefault="0057379F" w:rsidP="00D7490F">
            <w:pPr>
              <w:pStyle w:val="a4"/>
              <w:widowControl w:val="0"/>
              <w:rPr>
                <w:szCs w:val="28"/>
              </w:rPr>
            </w:pPr>
            <w:r w:rsidRPr="000730EE">
              <w:rPr>
                <w:b/>
                <w:szCs w:val="28"/>
              </w:rPr>
              <w:lastRenderedPageBreak/>
              <w:t xml:space="preserve">д. </w:t>
            </w:r>
            <w:r w:rsidRPr="000730EE">
              <w:rPr>
                <w:szCs w:val="28"/>
              </w:rPr>
              <w:t>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в случае, если от имени юридического лица действует иное лицо, необходимо прикладывать также доверенность на осуществление действий от имени юридического лица, заверенная печатью юридического лица и подписанная руководителем юридического лица, либо нотариально заверенная копия такой доверенности) – для юридических лиц;</w:t>
            </w:r>
          </w:p>
          <w:p w:rsidR="0057379F" w:rsidRPr="000730EE" w:rsidRDefault="0057379F" w:rsidP="00D7490F">
            <w:pPr>
              <w:pStyle w:val="a4"/>
              <w:widowControl w:val="0"/>
              <w:rPr>
                <w:szCs w:val="28"/>
              </w:rPr>
            </w:pPr>
            <w:r w:rsidRPr="000730EE">
              <w:rPr>
                <w:szCs w:val="28"/>
              </w:rPr>
              <w:t>Доверенность на осуществление действий от имени индивидуального предпринимателя, подписанная Индивидуальным предпринимателем заверенная печатью индивидуального предпринимателя (при ее наличии), либо нотариально заверенная копия такой доверенности, в случае если от имени индивидуального предпринимателя заявку подает иное лицо (для индивидуальных предпринимателей).</w:t>
            </w:r>
          </w:p>
        </w:tc>
      </w:tr>
      <w:tr w:rsidR="0057379F" w:rsidRPr="000730EE" w:rsidTr="00D7490F">
        <w:trPr>
          <w:trHeight w:val="419"/>
        </w:trPr>
        <w:tc>
          <w:tcPr>
            <w:tcW w:w="851"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rPr>
                <w:rFonts w:ascii="Times New Roman" w:hAnsi="Times New Roman" w:cs="Times New Roman"/>
                <w:b/>
                <w:sz w:val="28"/>
                <w:szCs w:val="28"/>
              </w:rPr>
            </w:pPr>
            <w:r w:rsidRPr="000730EE">
              <w:rPr>
                <w:rFonts w:ascii="Times New Roman" w:hAnsi="Times New Roman" w:cs="Times New Roman"/>
                <w:b/>
                <w:sz w:val="28"/>
                <w:szCs w:val="28"/>
              </w:rPr>
              <w:lastRenderedPageBreak/>
              <w:t>17</w:t>
            </w:r>
          </w:p>
        </w:tc>
        <w:tc>
          <w:tcPr>
            <w:tcW w:w="3827"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widowControl w:val="0"/>
              <w:autoSpaceDE w:val="0"/>
              <w:autoSpaceDN w:val="0"/>
              <w:adjustRightInd w:val="0"/>
              <w:spacing w:line="240" w:lineRule="auto"/>
              <w:rPr>
                <w:rFonts w:ascii="Times New Roman" w:hAnsi="Times New Roman" w:cs="Times New Roman"/>
                <w:bCs/>
                <w:sz w:val="28"/>
                <w:szCs w:val="28"/>
              </w:rPr>
            </w:pPr>
            <w:r w:rsidRPr="000730EE">
              <w:rPr>
                <w:rFonts w:ascii="Times New Roman" w:hAnsi="Times New Roman" w:cs="Times New Roman"/>
                <w:bCs/>
                <w:sz w:val="28"/>
                <w:szCs w:val="28"/>
              </w:rPr>
              <w:t xml:space="preserve">Формы, порядок, даты начала и окончания срока предоставления разъяснений положений </w:t>
            </w:r>
            <w:r w:rsidRPr="000730EE">
              <w:rPr>
                <w:rFonts w:ascii="Times New Roman" w:hAnsi="Times New Roman" w:cs="Times New Roman"/>
                <w:sz w:val="28"/>
                <w:szCs w:val="28"/>
              </w:rPr>
              <w:t>документации об аукционе</w:t>
            </w:r>
          </w:p>
          <w:p w:rsidR="0057379F" w:rsidRPr="000730EE" w:rsidRDefault="0057379F" w:rsidP="00D7490F">
            <w:pPr>
              <w:widowControl w:val="0"/>
              <w:spacing w:line="240" w:lineRule="auto"/>
              <w:rPr>
                <w:rFonts w:ascii="Times New Roman" w:hAnsi="Times New Roman" w:cs="Times New Roman"/>
                <w:b/>
                <w:sz w:val="28"/>
                <w:szCs w:val="28"/>
              </w:rPr>
            </w:pPr>
          </w:p>
        </w:tc>
        <w:tc>
          <w:tcPr>
            <w:tcW w:w="5364"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autoSpaceDE w:val="0"/>
              <w:autoSpaceDN w:val="0"/>
              <w:adjustRightInd w:val="0"/>
              <w:spacing w:line="240" w:lineRule="auto"/>
              <w:ind w:firstLine="176"/>
              <w:jc w:val="both"/>
              <w:rPr>
                <w:rFonts w:ascii="Times New Roman" w:hAnsi="Times New Roman" w:cs="Times New Roman"/>
                <w:color w:val="000000"/>
                <w:sz w:val="28"/>
                <w:szCs w:val="28"/>
              </w:rPr>
            </w:pPr>
            <w:r w:rsidRPr="000730EE">
              <w:rPr>
                <w:rFonts w:ascii="Times New Roman" w:hAnsi="Times New Roman" w:cs="Times New Roman"/>
                <w:color w:val="000000"/>
                <w:sz w:val="28"/>
                <w:szCs w:val="28"/>
              </w:rPr>
              <w:t xml:space="preserve">Датой начала срока предоставления заявителям разъяснений является дата размещения </w:t>
            </w:r>
            <w:r w:rsidRPr="000730EE">
              <w:rPr>
                <w:rFonts w:ascii="Times New Roman" w:hAnsi="Times New Roman" w:cs="Times New Roman"/>
                <w:bCs/>
                <w:sz w:val="28"/>
                <w:szCs w:val="28"/>
              </w:rPr>
              <w:t xml:space="preserve">документации об аукционе </w:t>
            </w:r>
            <w:r w:rsidRPr="000730EE">
              <w:rPr>
                <w:rFonts w:ascii="Times New Roman" w:hAnsi="Times New Roman" w:cs="Times New Roman"/>
                <w:color w:val="000000"/>
                <w:sz w:val="28"/>
                <w:szCs w:val="28"/>
              </w:rPr>
              <w:t>на официальном сайте.</w:t>
            </w:r>
          </w:p>
          <w:p w:rsidR="0057379F" w:rsidRPr="000730EE" w:rsidRDefault="0057379F" w:rsidP="00D7490F">
            <w:pPr>
              <w:widowControl w:val="0"/>
              <w:autoSpaceDE w:val="0"/>
              <w:autoSpaceDN w:val="0"/>
              <w:adjustRightInd w:val="0"/>
              <w:spacing w:line="240" w:lineRule="auto"/>
              <w:ind w:firstLine="176"/>
              <w:jc w:val="both"/>
              <w:rPr>
                <w:rFonts w:ascii="Times New Roman" w:hAnsi="Times New Roman" w:cs="Times New Roman"/>
                <w:sz w:val="28"/>
                <w:szCs w:val="28"/>
              </w:rPr>
            </w:pPr>
            <w:r w:rsidRPr="000730EE">
              <w:rPr>
                <w:rFonts w:ascii="Times New Roman" w:hAnsi="Times New Roman" w:cs="Times New Roman"/>
                <w:color w:val="000000"/>
                <w:sz w:val="28"/>
                <w:szCs w:val="28"/>
              </w:rPr>
              <w:t>Запросы, поступившие позднее, чем за пять дней до дня окончания подачи заявок, не рассматриваются.</w:t>
            </w:r>
          </w:p>
        </w:tc>
      </w:tr>
      <w:tr w:rsidR="0057379F" w:rsidRPr="000730EE" w:rsidTr="00D7490F">
        <w:tc>
          <w:tcPr>
            <w:tcW w:w="851"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rPr>
                <w:rFonts w:ascii="Times New Roman" w:hAnsi="Times New Roman" w:cs="Times New Roman"/>
                <w:b/>
                <w:sz w:val="28"/>
                <w:szCs w:val="28"/>
              </w:rPr>
            </w:pPr>
            <w:r w:rsidRPr="000730EE">
              <w:rPr>
                <w:rFonts w:ascii="Times New Roman" w:hAnsi="Times New Roman" w:cs="Times New Roman"/>
                <w:b/>
                <w:sz w:val="28"/>
                <w:szCs w:val="28"/>
              </w:rPr>
              <w:t>18</w:t>
            </w:r>
          </w:p>
        </w:tc>
        <w:tc>
          <w:tcPr>
            <w:tcW w:w="3827"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rPr>
                <w:rFonts w:ascii="Times New Roman" w:hAnsi="Times New Roman" w:cs="Times New Roman"/>
                <w:sz w:val="28"/>
                <w:szCs w:val="28"/>
              </w:rPr>
            </w:pPr>
            <w:r w:rsidRPr="000730EE">
              <w:rPr>
                <w:rFonts w:ascii="Times New Roman" w:hAnsi="Times New Roman" w:cs="Times New Roman"/>
                <w:b/>
                <w:sz w:val="28"/>
                <w:szCs w:val="28"/>
              </w:rPr>
              <w:t>Размер задатка</w:t>
            </w:r>
            <w:r w:rsidRPr="000730EE">
              <w:rPr>
                <w:rFonts w:ascii="Times New Roman" w:hAnsi="Times New Roman" w:cs="Times New Roman"/>
                <w:sz w:val="28"/>
                <w:szCs w:val="28"/>
              </w:rPr>
              <w:t>, срок, порядок внесения денежных средств и реквизиты счета для перечисления денежных средств</w:t>
            </w:r>
          </w:p>
        </w:tc>
        <w:tc>
          <w:tcPr>
            <w:tcW w:w="5364"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jc w:val="both"/>
              <w:rPr>
                <w:rFonts w:ascii="Times New Roman" w:hAnsi="Times New Roman" w:cs="Times New Roman"/>
                <w:b/>
                <w:sz w:val="28"/>
                <w:szCs w:val="28"/>
              </w:rPr>
            </w:pPr>
            <w:r w:rsidRPr="000730EE">
              <w:rPr>
                <w:rFonts w:ascii="Times New Roman" w:hAnsi="Times New Roman" w:cs="Times New Roman"/>
                <w:b/>
                <w:sz w:val="28"/>
                <w:szCs w:val="28"/>
              </w:rPr>
              <w:t>Не предусмотрен</w:t>
            </w:r>
          </w:p>
        </w:tc>
      </w:tr>
      <w:tr w:rsidR="0057379F" w:rsidRPr="000730EE" w:rsidTr="00D7490F">
        <w:tc>
          <w:tcPr>
            <w:tcW w:w="851"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rPr>
                <w:rFonts w:ascii="Times New Roman" w:hAnsi="Times New Roman" w:cs="Times New Roman"/>
                <w:b/>
                <w:sz w:val="28"/>
                <w:szCs w:val="28"/>
              </w:rPr>
            </w:pPr>
            <w:r w:rsidRPr="000730EE">
              <w:rPr>
                <w:rFonts w:ascii="Times New Roman" w:hAnsi="Times New Roman" w:cs="Times New Roman"/>
                <w:b/>
                <w:sz w:val="28"/>
                <w:szCs w:val="28"/>
              </w:rPr>
              <w:lastRenderedPageBreak/>
              <w:t>19</w:t>
            </w:r>
          </w:p>
        </w:tc>
        <w:tc>
          <w:tcPr>
            <w:tcW w:w="3827"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rPr>
                <w:rFonts w:ascii="Times New Roman" w:hAnsi="Times New Roman" w:cs="Times New Roman"/>
                <w:sz w:val="28"/>
                <w:szCs w:val="28"/>
              </w:rPr>
            </w:pPr>
            <w:r w:rsidRPr="000730EE">
              <w:rPr>
                <w:rFonts w:ascii="Times New Roman" w:hAnsi="Times New Roman" w:cs="Times New Roman"/>
                <w:sz w:val="28"/>
                <w:szCs w:val="28"/>
              </w:rPr>
              <w:t>Порядок оформления и подачи заявок на участие в аукционе</w:t>
            </w:r>
          </w:p>
        </w:tc>
        <w:tc>
          <w:tcPr>
            <w:tcW w:w="5364"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Порядок оформления и подачи заявок на участие в аукционе представлены в разделе 2 Инструкции заявителям настоящей документации об аукционе.</w:t>
            </w:r>
          </w:p>
        </w:tc>
      </w:tr>
      <w:tr w:rsidR="0057379F" w:rsidRPr="000730EE" w:rsidTr="00D7490F">
        <w:tc>
          <w:tcPr>
            <w:tcW w:w="851"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rPr>
                <w:rFonts w:ascii="Times New Roman" w:hAnsi="Times New Roman" w:cs="Times New Roman"/>
                <w:b/>
                <w:sz w:val="28"/>
                <w:szCs w:val="28"/>
              </w:rPr>
            </w:pPr>
            <w:r w:rsidRPr="000730EE">
              <w:rPr>
                <w:rFonts w:ascii="Times New Roman" w:hAnsi="Times New Roman" w:cs="Times New Roman"/>
                <w:b/>
                <w:sz w:val="28"/>
                <w:szCs w:val="28"/>
              </w:rPr>
              <w:t>20</w:t>
            </w:r>
          </w:p>
        </w:tc>
        <w:tc>
          <w:tcPr>
            <w:tcW w:w="3827"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rPr>
                <w:rFonts w:ascii="Times New Roman" w:hAnsi="Times New Roman" w:cs="Times New Roman"/>
                <w:sz w:val="28"/>
                <w:szCs w:val="28"/>
              </w:rPr>
            </w:pPr>
            <w:r w:rsidRPr="000730EE">
              <w:rPr>
                <w:rFonts w:ascii="Times New Roman" w:hAnsi="Times New Roman" w:cs="Times New Roman"/>
                <w:sz w:val="28"/>
                <w:szCs w:val="28"/>
              </w:rPr>
              <w:t>Порядок, место, дата начала и дата окончания срока подачи заявок на учаcтие в аукционе.</w:t>
            </w:r>
          </w:p>
        </w:tc>
        <w:tc>
          <w:tcPr>
            <w:tcW w:w="5364"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pStyle w:val="a4"/>
              <w:widowControl w:val="0"/>
              <w:ind w:right="43"/>
              <w:rPr>
                <w:szCs w:val="28"/>
              </w:rPr>
            </w:pPr>
            <w:r w:rsidRPr="000730EE">
              <w:rPr>
                <w:b/>
                <w:szCs w:val="28"/>
              </w:rPr>
              <w:t>Заявки</w:t>
            </w:r>
            <w:r w:rsidRPr="000730EE">
              <w:rPr>
                <w:szCs w:val="28"/>
              </w:rPr>
              <w:t xml:space="preserve"> на участие в аукционе </w:t>
            </w:r>
            <w:r w:rsidRPr="000730EE">
              <w:rPr>
                <w:b/>
                <w:szCs w:val="28"/>
              </w:rPr>
              <w:t>принимаются</w:t>
            </w:r>
            <w:r w:rsidRPr="000730EE">
              <w:rPr>
                <w:szCs w:val="28"/>
              </w:rPr>
              <w:t xml:space="preserve"> по адресу: </w:t>
            </w:r>
            <w:r w:rsidRPr="000730EE">
              <w:rPr>
                <w:b/>
                <w:szCs w:val="28"/>
              </w:rPr>
              <w:t>г. Родники, ул. Советская, д. 8, каб. 9</w:t>
            </w:r>
            <w:r w:rsidRPr="000730EE">
              <w:rPr>
                <w:szCs w:val="28"/>
              </w:rPr>
              <w:t>, в рабочие дни с 9-00 ч. до 16-00 ч., перерыв на обед с 12-00 ч. до 13-00 ч.</w:t>
            </w:r>
          </w:p>
          <w:p w:rsidR="0057379F" w:rsidRPr="000730EE" w:rsidRDefault="0057379F" w:rsidP="00D7490F">
            <w:pPr>
              <w:pStyle w:val="a4"/>
              <w:widowControl w:val="0"/>
              <w:ind w:right="43" w:firstLine="176"/>
              <w:rPr>
                <w:szCs w:val="28"/>
              </w:rPr>
            </w:pPr>
            <w:r w:rsidRPr="000730EE">
              <w:rPr>
                <w:szCs w:val="28"/>
              </w:rPr>
              <w:t xml:space="preserve">Дата начала срока подачи заявок на участие в аукционе: </w:t>
            </w:r>
            <w:r w:rsidRPr="000730EE">
              <w:rPr>
                <w:b/>
                <w:szCs w:val="28"/>
              </w:rPr>
              <w:t>«04» марта 2019 года.</w:t>
            </w:r>
          </w:p>
          <w:p w:rsidR="0057379F" w:rsidRPr="000730EE" w:rsidRDefault="0057379F" w:rsidP="00D7490F">
            <w:pPr>
              <w:pStyle w:val="a4"/>
              <w:widowControl w:val="0"/>
              <w:ind w:right="43" w:firstLine="176"/>
              <w:rPr>
                <w:szCs w:val="28"/>
              </w:rPr>
            </w:pPr>
            <w:r w:rsidRPr="000730EE">
              <w:rPr>
                <w:szCs w:val="28"/>
              </w:rPr>
              <w:t xml:space="preserve"> Окончание приема заявок </w:t>
            </w:r>
            <w:r w:rsidRPr="000730EE">
              <w:rPr>
                <w:b/>
                <w:szCs w:val="28"/>
              </w:rPr>
              <w:t>«25» марта 2019 года в 16 часов 00 минут</w:t>
            </w:r>
          </w:p>
        </w:tc>
      </w:tr>
      <w:tr w:rsidR="0057379F" w:rsidRPr="000730EE" w:rsidTr="00D7490F">
        <w:tc>
          <w:tcPr>
            <w:tcW w:w="851"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rPr>
                <w:rFonts w:ascii="Times New Roman" w:hAnsi="Times New Roman" w:cs="Times New Roman"/>
                <w:b/>
                <w:sz w:val="28"/>
                <w:szCs w:val="28"/>
              </w:rPr>
            </w:pPr>
            <w:r w:rsidRPr="000730EE">
              <w:rPr>
                <w:rFonts w:ascii="Times New Roman" w:hAnsi="Times New Roman" w:cs="Times New Roman"/>
                <w:b/>
                <w:sz w:val="28"/>
                <w:szCs w:val="28"/>
              </w:rPr>
              <w:t>21</w:t>
            </w:r>
          </w:p>
        </w:tc>
        <w:tc>
          <w:tcPr>
            <w:tcW w:w="3827"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Место, день и время начала рассмотрения заявок и определения участников аукциона</w:t>
            </w:r>
          </w:p>
        </w:tc>
        <w:tc>
          <w:tcPr>
            <w:tcW w:w="5364"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autoSpaceDE w:val="0"/>
              <w:autoSpaceDN w:val="0"/>
              <w:adjustRightInd w:val="0"/>
              <w:spacing w:line="240" w:lineRule="auto"/>
              <w:jc w:val="both"/>
              <w:rPr>
                <w:rFonts w:ascii="Times New Roman" w:hAnsi="Times New Roman" w:cs="Times New Roman"/>
                <w:b/>
                <w:sz w:val="28"/>
                <w:szCs w:val="28"/>
              </w:rPr>
            </w:pPr>
            <w:r w:rsidRPr="000730EE">
              <w:rPr>
                <w:rFonts w:ascii="Times New Roman" w:hAnsi="Times New Roman" w:cs="Times New Roman"/>
                <w:sz w:val="28"/>
                <w:szCs w:val="28"/>
              </w:rPr>
              <w:t>Рассмотрение заявок на участие в аукционе будет проходить по адресу: г. Родники, ул. Советская, д. 8, каб. №10. Начало рассмотрения заявок на участие в аукционе</w:t>
            </w:r>
            <w:r w:rsidRPr="000730EE">
              <w:rPr>
                <w:rFonts w:ascii="Times New Roman" w:hAnsi="Times New Roman" w:cs="Times New Roman"/>
                <w:b/>
                <w:sz w:val="28"/>
                <w:szCs w:val="28"/>
              </w:rPr>
              <w:t>: «27» марта 2019 года в 10-00 часов</w:t>
            </w:r>
            <w:r w:rsidRPr="000730EE">
              <w:rPr>
                <w:rFonts w:ascii="Times New Roman" w:hAnsi="Times New Roman" w:cs="Times New Roman"/>
                <w:sz w:val="28"/>
                <w:szCs w:val="28"/>
              </w:rPr>
              <w:t>.</w:t>
            </w:r>
          </w:p>
        </w:tc>
      </w:tr>
      <w:tr w:rsidR="0057379F" w:rsidRPr="000730EE" w:rsidTr="00D7490F">
        <w:tc>
          <w:tcPr>
            <w:tcW w:w="851"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rPr>
                <w:rFonts w:ascii="Times New Roman" w:hAnsi="Times New Roman" w:cs="Times New Roman"/>
                <w:b/>
                <w:sz w:val="28"/>
                <w:szCs w:val="28"/>
              </w:rPr>
            </w:pPr>
            <w:r w:rsidRPr="000730EE">
              <w:rPr>
                <w:rFonts w:ascii="Times New Roman" w:hAnsi="Times New Roman" w:cs="Times New Roman"/>
                <w:b/>
                <w:sz w:val="28"/>
                <w:szCs w:val="28"/>
              </w:rPr>
              <w:t>22</w:t>
            </w:r>
          </w:p>
        </w:tc>
        <w:tc>
          <w:tcPr>
            <w:tcW w:w="3827"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bCs/>
                <w:sz w:val="28"/>
                <w:szCs w:val="28"/>
              </w:rPr>
              <w:t>Место, дата и время проведения аукциона</w:t>
            </w:r>
          </w:p>
        </w:tc>
        <w:tc>
          <w:tcPr>
            <w:tcW w:w="5364"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b/>
                <w:sz w:val="28"/>
                <w:szCs w:val="28"/>
              </w:rPr>
              <w:t>Аукцион</w:t>
            </w:r>
            <w:r w:rsidRPr="000730EE">
              <w:rPr>
                <w:rFonts w:ascii="Times New Roman" w:hAnsi="Times New Roman" w:cs="Times New Roman"/>
                <w:sz w:val="28"/>
                <w:szCs w:val="28"/>
              </w:rPr>
              <w:t xml:space="preserve"> проводится </w:t>
            </w:r>
            <w:r w:rsidRPr="000730EE">
              <w:rPr>
                <w:rFonts w:ascii="Times New Roman" w:hAnsi="Times New Roman" w:cs="Times New Roman"/>
                <w:b/>
                <w:sz w:val="28"/>
                <w:szCs w:val="28"/>
              </w:rPr>
              <w:t>по адресу:                        г. Родники, ул. Советская, д. 8, каб.10,</w:t>
            </w:r>
            <w:r w:rsidRPr="000730EE">
              <w:rPr>
                <w:rFonts w:ascii="Times New Roman" w:hAnsi="Times New Roman" w:cs="Times New Roman"/>
                <w:sz w:val="28"/>
                <w:szCs w:val="28"/>
              </w:rPr>
              <w:t xml:space="preserve">  </w:t>
            </w:r>
          </w:p>
          <w:p w:rsidR="0057379F" w:rsidRPr="000730EE" w:rsidRDefault="0057379F" w:rsidP="00D7490F">
            <w:pPr>
              <w:widowControl w:val="0"/>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b/>
                <w:sz w:val="28"/>
                <w:szCs w:val="28"/>
              </w:rPr>
              <w:t>«29» марта 2019 года в  10-00 часов.</w:t>
            </w:r>
          </w:p>
        </w:tc>
      </w:tr>
      <w:tr w:rsidR="0057379F" w:rsidRPr="000730EE" w:rsidTr="00D7490F">
        <w:trPr>
          <w:trHeight w:val="738"/>
        </w:trPr>
        <w:tc>
          <w:tcPr>
            <w:tcW w:w="851"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rPr>
                <w:rFonts w:ascii="Times New Roman" w:hAnsi="Times New Roman" w:cs="Times New Roman"/>
                <w:b/>
                <w:sz w:val="28"/>
                <w:szCs w:val="28"/>
              </w:rPr>
            </w:pPr>
            <w:r w:rsidRPr="000730EE">
              <w:rPr>
                <w:rFonts w:ascii="Times New Roman" w:hAnsi="Times New Roman" w:cs="Times New Roman"/>
                <w:b/>
                <w:sz w:val="28"/>
                <w:szCs w:val="28"/>
              </w:rPr>
              <w:t>23</w:t>
            </w:r>
          </w:p>
        </w:tc>
        <w:tc>
          <w:tcPr>
            <w:tcW w:w="3827"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Срок подписания договора</w:t>
            </w:r>
          </w:p>
        </w:tc>
        <w:tc>
          <w:tcPr>
            <w:tcW w:w="5364"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autoSpaceDE w:val="0"/>
              <w:autoSpaceDN w:val="0"/>
              <w:adjustRightInd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Не ранее 10 дней и не позднее 20 дней со дня размещения на официальном сайте протокола аукциона. </w:t>
            </w:r>
          </w:p>
        </w:tc>
      </w:tr>
    </w:tbl>
    <w:p w:rsidR="0057379F" w:rsidRPr="000730EE" w:rsidRDefault="0057379F" w:rsidP="0057379F">
      <w:pPr>
        <w:widowControl w:val="0"/>
        <w:tabs>
          <w:tab w:val="center" w:pos="4677"/>
          <w:tab w:val="left" w:pos="7020"/>
        </w:tabs>
        <w:spacing w:line="240" w:lineRule="auto"/>
        <w:rPr>
          <w:rFonts w:ascii="Times New Roman" w:hAnsi="Times New Roman" w:cs="Times New Roman"/>
          <w:b/>
          <w:shadow/>
          <w:sz w:val="28"/>
          <w:szCs w:val="28"/>
        </w:rPr>
      </w:pPr>
      <w:r w:rsidRPr="000730EE">
        <w:rPr>
          <w:rFonts w:ascii="Times New Roman" w:hAnsi="Times New Roman" w:cs="Times New Roman"/>
          <w:b/>
          <w:shadow/>
          <w:sz w:val="28"/>
          <w:szCs w:val="28"/>
        </w:rPr>
        <w:br w:type="page"/>
      </w:r>
      <w:r w:rsidRPr="000730EE">
        <w:rPr>
          <w:rFonts w:ascii="Times New Roman" w:hAnsi="Times New Roman" w:cs="Times New Roman"/>
          <w:sz w:val="28"/>
          <w:szCs w:val="28"/>
        </w:rPr>
        <w:lastRenderedPageBreak/>
        <w:tab/>
      </w:r>
      <w:r w:rsidRPr="000730EE">
        <w:rPr>
          <w:rFonts w:ascii="Times New Roman" w:hAnsi="Times New Roman" w:cs="Times New Roman"/>
          <w:b/>
          <w:shadow/>
          <w:sz w:val="28"/>
          <w:szCs w:val="28"/>
        </w:rPr>
        <w:t>РАЗДЕЛ 4.</w:t>
      </w:r>
      <w:r w:rsidRPr="000730EE">
        <w:rPr>
          <w:rFonts w:ascii="Times New Roman" w:hAnsi="Times New Roman" w:cs="Times New Roman"/>
          <w:b/>
          <w:shadow/>
          <w:sz w:val="28"/>
          <w:szCs w:val="28"/>
        </w:rPr>
        <w:tab/>
      </w:r>
    </w:p>
    <w:p w:rsidR="0057379F" w:rsidRPr="000730EE" w:rsidRDefault="0057379F" w:rsidP="0057379F">
      <w:pPr>
        <w:widowControl w:val="0"/>
        <w:spacing w:line="240" w:lineRule="auto"/>
        <w:jc w:val="center"/>
        <w:rPr>
          <w:rFonts w:ascii="Times New Roman" w:hAnsi="Times New Roman" w:cs="Times New Roman"/>
          <w:b/>
          <w:shadow/>
          <w:sz w:val="28"/>
          <w:szCs w:val="28"/>
        </w:rPr>
      </w:pPr>
    </w:p>
    <w:p w:rsidR="0057379F" w:rsidRPr="000730EE" w:rsidRDefault="0057379F" w:rsidP="0057379F">
      <w:pPr>
        <w:widowControl w:val="0"/>
        <w:spacing w:line="240" w:lineRule="auto"/>
        <w:jc w:val="center"/>
        <w:rPr>
          <w:rFonts w:ascii="Times New Roman" w:hAnsi="Times New Roman" w:cs="Times New Roman"/>
          <w:b/>
          <w:shadow/>
          <w:sz w:val="28"/>
          <w:szCs w:val="28"/>
        </w:rPr>
      </w:pPr>
      <w:r w:rsidRPr="000730EE">
        <w:rPr>
          <w:rFonts w:ascii="Times New Roman" w:hAnsi="Times New Roman" w:cs="Times New Roman"/>
          <w:b/>
          <w:shadow/>
          <w:sz w:val="28"/>
          <w:szCs w:val="28"/>
        </w:rPr>
        <w:t>ОБРАЗЦЫ ФОРМ И ДОКУМЕНТОВ ДЛЯ ЗАПОЛНЕНИЯ</w:t>
      </w:r>
    </w:p>
    <w:p w:rsidR="0057379F" w:rsidRPr="000730EE" w:rsidRDefault="0057379F" w:rsidP="0057379F">
      <w:pPr>
        <w:widowControl w:val="0"/>
        <w:spacing w:line="240" w:lineRule="auto"/>
        <w:jc w:val="center"/>
        <w:rPr>
          <w:rFonts w:ascii="Times New Roman" w:hAnsi="Times New Roman" w:cs="Times New Roman"/>
          <w:b/>
          <w:sz w:val="28"/>
          <w:szCs w:val="28"/>
        </w:rPr>
      </w:pPr>
      <w:r w:rsidRPr="000730EE">
        <w:rPr>
          <w:rFonts w:ascii="Times New Roman" w:hAnsi="Times New Roman" w:cs="Times New Roman"/>
          <w:b/>
          <w:shadow/>
          <w:sz w:val="28"/>
          <w:szCs w:val="28"/>
        </w:rPr>
        <w:t>ЗАЯВИТЕЛЯМИ</w:t>
      </w:r>
    </w:p>
    <w:p w:rsidR="0057379F" w:rsidRPr="000730EE" w:rsidRDefault="0057379F" w:rsidP="0057379F">
      <w:pPr>
        <w:widowControl w:val="0"/>
        <w:spacing w:line="240" w:lineRule="auto"/>
        <w:jc w:val="center"/>
        <w:rPr>
          <w:rFonts w:ascii="Times New Roman" w:hAnsi="Times New Roman" w:cs="Times New Roman"/>
          <w:b/>
          <w:sz w:val="28"/>
          <w:szCs w:val="28"/>
        </w:rPr>
      </w:pPr>
    </w:p>
    <w:p w:rsidR="0057379F" w:rsidRPr="000730EE" w:rsidRDefault="0057379F" w:rsidP="0057379F">
      <w:pPr>
        <w:widowControl w:val="0"/>
        <w:spacing w:line="240" w:lineRule="auto"/>
        <w:jc w:val="right"/>
        <w:rPr>
          <w:rFonts w:ascii="Times New Roman" w:hAnsi="Times New Roman" w:cs="Times New Roman"/>
          <w:b/>
          <w:sz w:val="28"/>
          <w:szCs w:val="28"/>
        </w:rPr>
      </w:pPr>
      <w:r w:rsidRPr="000730EE">
        <w:rPr>
          <w:rFonts w:ascii="Times New Roman" w:hAnsi="Times New Roman" w:cs="Times New Roman"/>
          <w:b/>
          <w:sz w:val="28"/>
          <w:szCs w:val="28"/>
        </w:rPr>
        <w:t>Форма 1</w:t>
      </w:r>
    </w:p>
    <w:p w:rsidR="0057379F" w:rsidRPr="000730EE" w:rsidRDefault="0057379F" w:rsidP="0057379F">
      <w:pPr>
        <w:widowControl w:val="0"/>
        <w:spacing w:line="240" w:lineRule="auto"/>
        <w:jc w:val="right"/>
        <w:rPr>
          <w:rFonts w:ascii="Times New Roman" w:hAnsi="Times New Roman" w:cs="Times New Roman"/>
          <w:b/>
          <w:sz w:val="28"/>
          <w:szCs w:val="28"/>
        </w:rPr>
      </w:pPr>
    </w:p>
    <w:p w:rsidR="0057379F" w:rsidRPr="000730EE" w:rsidRDefault="0057379F" w:rsidP="0057379F">
      <w:pPr>
        <w:widowControl w:val="0"/>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 xml:space="preserve">ОПИСЬ ДОКУМЕТОВ, ВХОДЯЩИХ В СОСТАВ ЗАЯВКИ </w:t>
      </w:r>
    </w:p>
    <w:p w:rsidR="0057379F" w:rsidRPr="000730EE" w:rsidRDefault="0057379F" w:rsidP="0057379F">
      <w:pPr>
        <w:widowControl w:val="0"/>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НА УЧАСТИЕ В АУКЦИОНЕ</w:t>
      </w:r>
    </w:p>
    <w:p w:rsidR="0057379F" w:rsidRPr="000730EE" w:rsidRDefault="0057379F" w:rsidP="0057379F">
      <w:pPr>
        <w:widowControl w:val="0"/>
        <w:spacing w:line="240" w:lineRule="auto"/>
        <w:jc w:val="center"/>
        <w:rPr>
          <w:rFonts w:ascii="Times New Roman" w:hAnsi="Times New Roman" w:cs="Times New Roman"/>
          <w:b/>
          <w:sz w:val="28"/>
          <w:szCs w:val="28"/>
        </w:rPr>
      </w:pPr>
    </w:p>
    <w:p w:rsidR="0057379F" w:rsidRPr="000730EE" w:rsidRDefault="0057379F" w:rsidP="0057379F">
      <w:pPr>
        <w:widowControl w:val="0"/>
        <w:spacing w:line="240" w:lineRule="auto"/>
        <w:jc w:val="center"/>
        <w:rPr>
          <w:rFonts w:ascii="Times New Roman" w:hAnsi="Times New Roman" w:cs="Times New Roman"/>
          <w:b/>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8364"/>
        <w:gridCol w:w="1041"/>
      </w:tblGrid>
      <w:tr w:rsidR="0057379F" w:rsidRPr="000730EE" w:rsidTr="00D7490F">
        <w:tc>
          <w:tcPr>
            <w:tcW w:w="851"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jc w:val="center"/>
              <w:rPr>
                <w:rFonts w:ascii="Times New Roman" w:hAnsi="Times New Roman" w:cs="Times New Roman"/>
                <w:shadow/>
                <w:sz w:val="28"/>
                <w:szCs w:val="28"/>
              </w:rPr>
            </w:pPr>
            <w:r w:rsidRPr="000730EE">
              <w:rPr>
                <w:rFonts w:ascii="Times New Roman" w:hAnsi="Times New Roman" w:cs="Times New Roman"/>
                <w:shadow/>
                <w:sz w:val="28"/>
                <w:szCs w:val="28"/>
              </w:rPr>
              <w:t>№ п/п</w:t>
            </w:r>
          </w:p>
        </w:tc>
        <w:tc>
          <w:tcPr>
            <w:tcW w:w="8364"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rPr>
                <w:rFonts w:ascii="Times New Roman" w:hAnsi="Times New Roman" w:cs="Times New Roman"/>
                <w:shadow/>
                <w:sz w:val="28"/>
                <w:szCs w:val="28"/>
              </w:rPr>
            </w:pPr>
            <w:r w:rsidRPr="000730EE">
              <w:rPr>
                <w:rFonts w:ascii="Times New Roman" w:hAnsi="Times New Roman" w:cs="Times New Roman"/>
                <w:shadow/>
                <w:sz w:val="28"/>
                <w:szCs w:val="28"/>
              </w:rPr>
              <w:t>Документ, входящий в состав заявки на участие в аукционе</w:t>
            </w:r>
          </w:p>
        </w:tc>
        <w:tc>
          <w:tcPr>
            <w:tcW w:w="1041"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widowControl w:val="0"/>
              <w:spacing w:line="240" w:lineRule="auto"/>
              <w:jc w:val="center"/>
              <w:rPr>
                <w:rFonts w:ascii="Times New Roman" w:hAnsi="Times New Roman" w:cs="Times New Roman"/>
                <w:shadow/>
                <w:sz w:val="28"/>
                <w:szCs w:val="28"/>
              </w:rPr>
            </w:pPr>
            <w:r w:rsidRPr="000730EE">
              <w:rPr>
                <w:rFonts w:ascii="Times New Roman" w:hAnsi="Times New Roman" w:cs="Times New Roman"/>
                <w:shadow/>
                <w:sz w:val="28"/>
                <w:szCs w:val="28"/>
              </w:rPr>
              <w:t>Стр.</w:t>
            </w:r>
          </w:p>
        </w:tc>
      </w:tr>
      <w:tr w:rsidR="0057379F" w:rsidRPr="000730EE" w:rsidTr="00D7490F">
        <w:tc>
          <w:tcPr>
            <w:tcW w:w="851"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widowControl w:val="0"/>
              <w:spacing w:line="240" w:lineRule="auto"/>
              <w:jc w:val="center"/>
              <w:rPr>
                <w:rFonts w:ascii="Times New Roman" w:hAnsi="Times New Roman" w:cs="Times New Roman"/>
                <w:b/>
                <w:shadow/>
                <w:sz w:val="28"/>
                <w:szCs w:val="28"/>
              </w:rPr>
            </w:pPr>
          </w:p>
        </w:tc>
        <w:tc>
          <w:tcPr>
            <w:tcW w:w="8364"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widowControl w:val="0"/>
              <w:spacing w:line="240" w:lineRule="auto"/>
              <w:jc w:val="center"/>
              <w:rPr>
                <w:rFonts w:ascii="Times New Roman" w:hAnsi="Times New Roman" w:cs="Times New Roman"/>
                <w:b/>
                <w:shadow/>
                <w:sz w:val="28"/>
                <w:szCs w:val="28"/>
              </w:rPr>
            </w:pPr>
          </w:p>
        </w:tc>
        <w:tc>
          <w:tcPr>
            <w:tcW w:w="1041"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widowControl w:val="0"/>
              <w:spacing w:line="240" w:lineRule="auto"/>
              <w:jc w:val="center"/>
              <w:rPr>
                <w:rFonts w:ascii="Times New Roman" w:hAnsi="Times New Roman" w:cs="Times New Roman"/>
                <w:b/>
                <w:shadow/>
                <w:sz w:val="28"/>
                <w:szCs w:val="28"/>
              </w:rPr>
            </w:pPr>
          </w:p>
        </w:tc>
      </w:tr>
      <w:tr w:rsidR="0057379F" w:rsidRPr="000730EE" w:rsidTr="00D7490F">
        <w:tc>
          <w:tcPr>
            <w:tcW w:w="851"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widowControl w:val="0"/>
              <w:spacing w:line="240" w:lineRule="auto"/>
              <w:jc w:val="center"/>
              <w:rPr>
                <w:rFonts w:ascii="Times New Roman" w:hAnsi="Times New Roman" w:cs="Times New Roman"/>
                <w:b/>
                <w:shadow/>
                <w:sz w:val="28"/>
                <w:szCs w:val="28"/>
              </w:rPr>
            </w:pPr>
          </w:p>
        </w:tc>
        <w:tc>
          <w:tcPr>
            <w:tcW w:w="8364"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widowControl w:val="0"/>
              <w:spacing w:line="240" w:lineRule="auto"/>
              <w:jc w:val="center"/>
              <w:rPr>
                <w:rFonts w:ascii="Times New Roman" w:hAnsi="Times New Roman" w:cs="Times New Roman"/>
                <w:b/>
                <w:shadow/>
                <w:sz w:val="28"/>
                <w:szCs w:val="28"/>
              </w:rPr>
            </w:pPr>
          </w:p>
        </w:tc>
        <w:tc>
          <w:tcPr>
            <w:tcW w:w="1041"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widowControl w:val="0"/>
              <w:spacing w:line="240" w:lineRule="auto"/>
              <w:jc w:val="center"/>
              <w:rPr>
                <w:rFonts w:ascii="Times New Roman" w:hAnsi="Times New Roman" w:cs="Times New Roman"/>
                <w:b/>
                <w:shadow/>
                <w:sz w:val="28"/>
                <w:szCs w:val="28"/>
              </w:rPr>
            </w:pPr>
          </w:p>
        </w:tc>
      </w:tr>
    </w:tbl>
    <w:p w:rsidR="0057379F" w:rsidRPr="000730EE" w:rsidRDefault="0057379F" w:rsidP="0057379F">
      <w:pPr>
        <w:widowControl w:val="0"/>
        <w:spacing w:line="240" w:lineRule="auto"/>
        <w:jc w:val="center"/>
        <w:rPr>
          <w:rFonts w:ascii="Times New Roman" w:hAnsi="Times New Roman" w:cs="Times New Roman"/>
          <w:b/>
          <w:sz w:val="28"/>
          <w:szCs w:val="28"/>
        </w:rPr>
      </w:pPr>
    </w:p>
    <w:p w:rsidR="0057379F" w:rsidRPr="000730EE" w:rsidRDefault="0057379F" w:rsidP="0057379F">
      <w:pPr>
        <w:widowControl w:val="0"/>
        <w:spacing w:line="240" w:lineRule="auto"/>
        <w:jc w:val="right"/>
        <w:rPr>
          <w:rFonts w:ascii="Times New Roman" w:hAnsi="Times New Roman" w:cs="Times New Roman"/>
          <w:b/>
          <w:sz w:val="28"/>
          <w:szCs w:val="28"/>
        </w:rPr>
      </w:pPr>
    </w:p>
    <w:p w:rsidR="0057379F" w:rsidRPr="000730EE" w:rsidRDefault="0057379F" w:rsidP="0057379F">
      <w:pPr>
        <w:widowControl w:val="0"/>
        <w:spacing w:line="240" w:lineRule="auto"/>
        <w:jc w:val="right"/>
        <w:rPr>
          <w:rFonts w:ascii="Times New Roman" w:hAnsi="Times New Roman" w:cs="Times New Roman"/>
          <w:b/>
          <w:sz w:val="28"/>
          <w:szCs w:val="28"/>
        </w:rPr>
      </w:pPr>
    </w:p>
    <w:p w:rsidR="0057379F" w:rsidRPr="000730EE" w:rsidRDefault="0057379F" w:rsidP="0057379F">
      <w:pPr>
        <w:widowControl w:val="0"/>
        <w:spacing w:line="240" w:lineRule="auto"/>
        <w:jc w:val="right"/>
        <w:rPr>
          <w:rFonts w:ascii="Times New Roman" w:hAnsi="Times New Roman" w:cs="Times New Roman"/>
          <w:b/>
          <w:sz w:val="28"/>
          <w:szCs w:val="28"/>
        </w:rPr>
      </w:pPr>
    </w:p>
    <w:p w:rsidR="0057379F" w:rsidRPr="000730EE" w:rsidRDefault="0057379F" w:rsidP="0057379F">
      <w:pPr>
        <w:widowControl w:val="0"/>
        <w:spacing w:line="240" w:lineRule="auto"/>
        <w:jc w:val="right"/>
        <w:rPr>
          <w:rFonts w:ascii="Times New Roman" w:hAnsi="Times New Roman" w:cs="Times New Roman"/>
          <w:sz w:val="28"/>
          <w:szCs w:val="28"/>
        </w:rPr>
      </w:pPr>
    </w:p>
    <w:p w:rsidR="0057379F" w:rsidRPr="000730EE" w:rsidRDefault="0057379F" w:rsidP="0057379F">
      <w:pPr>
        <w:widowControl w:val="0"/>
        <w:spacing w:line="240" w:lineRule="auto"/>
        <w:rPr>
          <w:rFonts w:ascii="Times New Roman" w:hAnsi="Times New Roman" w:cs="Times New Roman"/>
          <w:sz w:val="28"/>
          <w:szCs w:val="28"/>
        </w:rPr>
      </w:pPr>
      <w:r w:rsidRPr="000730EE">
        <w:rPr>
          <w:rFonts w:ascii="Times New Roman" w:hAnsi="Times New Roman" w:cs="Times New Roman"/>
          <w:sz w:val="28"/>
          <w:szCs w:val="28"/>
        </w:rPr>
        <w:t>Подпись руководителя ______________________________      (Фамилия И.О.)</w:t>
      </w:r>
    </w:p>
    <w:p w:rsidR="0057379F" w:rsidRPr="000730EE" w:rsidRDefault="0057379F" w:rsidP="0057379F">
      <w:pPr>
        <w:widowControl w:val="0"/>
        <w:spacing w:line="240" w:lineRule="auto"/>
        <w:rPr>
          <w:rFonts w:ascii="Times New Roman" w:hAnsi="Times New Roman" w:cs="Times New Roman"/>
          <w:sz w:val="28"/>
          <w:szCs w:val="28"/>
        </w:rPr>
      </w:pPr>
      <w:r w:rsidRPr="000730EE">
        <w:rPr>
          <w:rFonts w:ascii="Times New Roman" w:hAnsi="Times New Roman" w:cs="Times New Roman"/>
          <w:sz w:val="28"/>
          <w:szCs w:val="28"/>
        </w:rPr>
        <w:tab/>
      </w:r>
      <w:r w:rsidRPr="000730EE">
        <w:rPr>
          <w:rFonts w:ascii="Times New Roman" w:hAnsi="Times New Roman" w:cs="Times New Roman"/>
          <w:sz w:val="28"/>
          <w:szCs w:val="28"/>
        </w:rPr>
        <w:tab/>
      </w:r>
      <w:r w:rsidRPr="000730EE">
        <w:rPr>
          <w:rFonts w:ascii="Times New Roman" w:hAnsi="Times New Roman" w:cs="Times New Roman"/>
          <w:sz w:val="28"/>
          <w:szCs w:val="28"/>
        </w:rPr>
        <w:tab/>
        <w:t>М.П.</w:t>
      </w:r>
    </w:p>
    <w:p w:rsidR="0057379F" w:rsidRPr="000730EE" w:rsidRDefault="0057379F" w:rsidP="0057379F">
      <w:pPr>
        <w:widowControl w:val="0"/>
        <w:spacing w:line="240" w:lineRule="auto"/>
        <w:rPr>
          <w:rFonts w:ascii="Times New Roman" w:hAnsi="Times New Roman" w:cs="Times New Roman"/>
          <w:b/>
          <w:sz w:val="28"/>
          <w:szCs w:val="28"/>
        </w:rPr>
      </w:pPr>
    </w:p>
    <w:p w:rsidR="0057379F" w:rsidRPr="000730EE" w:rsidRDefault="0057379F" w:rsidP="0057379F">
      <w:pPr>
        <w:widowControl w:val="0"/>
        <w:spacing w:line="240" w:lineRule="auto"/>
        <w:jc w:val="right"/>
        <w:rPr>
          <w:rFonts w:ascii="Times New Roman" w:hAnsi="Times New Roman" w:cs="Times New Roman"/>
          <w:b/>
          <w:sz w:val="28"/>
          <w:szCs w:val="28"/>
        </w:rPr>
      </w:pPr>
    </w:p>
    <w:p w:rsidR="0057379F" w:rsidRPr="000730EE" w:rsidRDefault="0057379F" w:rsidP="0057379F">
      <w:pPr>
        <w:widowControl w:val="0"/>
        <w:spacing w:line="240" w:lineRule="auto"/>
        <w:jc w:val="right"/>
        <w:rPr>
          <w:rFonts w:ascii="Times New Roman" w:hAnsi="Times New Roman" w:cs="Times New Roman"/>
          <w:b/>
          <w:sz w:val="28"/>
          <w:szCs w:val="28"/>
        </w:rPr>
      </w:pPr>
    </w:p>
    <w:p w:rsidR="0057379F" w:rsidRPr="000730EE" w:rsidRDefault="0057379F" w:rsidP="0057379F">
      <w:pPr>
        <w:widowControl w:val="0"/>
        <w:spacing w:line="240" w:lineRule="auto"/>
        <w:jc w:val="right"/>
        <w:rPr>
          <w:rFonts w:ascii="Times New Roman" w:hAnsi="Times New Roman" w:cs="Times New Roman"/>
          <w:b/>
          <w:sz w:val="28"/>
          <w:szCs w:val="28"/>
        </w:rPr>
      </w:pPr>
    </w:p>
    <w:p w:rsidR="0057379F" w:rsidRPr="000730EE" w:rsidRDefault="0057379F" w:rsidP="0057379F">
      <w:pPr>
        <w:widowControl w:val="0"/>
        <w:spacing w:line="240" w:lineRule="auto"/>
        <w:jc w:val="right"/>
        <w:rPr>
          <w:rFonts w:ascii="Times New Roman" w:hAnsi="Times New Roman" w:cs="Times New Roman"/>
          <w:b/>
          <w:sz w:val="28"/>
          <w:szCs w:val="28"/>
        </w:rPr>
      </w:pPr>
    </w:p>
    <w:p w:rsidR="0057379F" w:rsidRPr="000730EE" w:rsidRDefault="0057379F" w:rsidP="0057379F">
      <w:pPr>
        <w:widowControl w:val="0"/>
        <w:spacing w:line="240" w:lineRule="auto"/>
        <w:jc w:val="right"/>
        <w:rPr>
          <w:rFonts w:ascii="Times New Roman" w:hAnsi="Times New Roman" w:cs="Times New Roman"/>
          <w:b/>
          <w:sz w:val="28"/>
          <w:szCs w:val="28"/>
        </w:rPr>
      </w:pPr>
    </w:p>
    <w:p w:rsidR="0057379F" w:rsidRPr="000730EE" w:rsidRDefault="0057379F" w:rsidP="0057379F">
      <w:pPr>
        <w:widowControl w:val="0"/>
        <w:spacing w:line="240" w:lineRule="auto"/>
        <w:jc w:val="right"/>
        <w:rPr>
          <w:rFonts w:ascii="Times New Roman" w:hAnsi="Times New Roman" w:cs="Times New Roman"/>
          <w:i/>
          <w:sz w:val="28"/>
          <w:szCs w:val="28"/>
        </w:rPr>
      </w:pPr>
      <w:r w:rsidRPr="000730EE">
        <w:rPr>
          <w:rFonts w:ascii="Times New Roman" w:hAnsi="Times New Roman" w:cs="Times New Roman"/>
          <w:b/>
          <w:sz w:val="28"/>
          <w:szCs w:val="28"/>
        </w:rPr>
        <w:lastRenderedPageBreak/>
        <w:t>Форма 2</w:t>
      </w:r>
    </w:p>
    <w:p w:rsidR="0057379F" w:rsidRPr="000730EE" w:rsidRDefault="0057379F" w:rsidP="0057379F">
      <w:pPr>
        <w:widowControl w:val="0"/>
        <w:spacing w:line="240" w:lineRule="auto"/>
        <w:rPr>
          <w:rFonts w:ascii="Times New Roman" w:hAnsi="Times New Roman" w:cs="Times New Roman"/>
          <w:sz w:val="28"/>
          <w:szCs w:val="28"/>
        </w:rPr>
      </w:pPr>
      <w:r w:rsidRPr="000730EE">
        <w:rPr>
          <w:rFonts w:ascii="Times New Roman" w:hAnsi="Times New Roman" w:cs="Times New Roman"/>
          <w:sz w:val="28"/>
          <w:szCs w:val="28"/>
        </w:rPr>
        <w:t>На бланке организации</w:t>
      </w:r>
    </w:p>
    <w:p w:rsidR="0057379F" w:rsidRPr="000730EE" w:rsidRDefault="0057379F" w:rsidP="0057379F">
      <w:pPr>
        <w:widowControl w:val="0"/>
        <w:spacing w:line="240" w:lineRule="auto"/>
        <w:jc w:val="both"/>
        <w:rPr>
          <w:rFonts w:ascii="Times New Roman" w:hAnsi="Times New Roman" w:cs="Times New Roman"/>
          <w:sz w:val="28"/>
          <w:szCs w:val="28"/>
        </w:rPr>
      </w:pPr>
    </w:p>
    <w:p w:rsidR="0057379F" w:rsidRPr="000730EE" w:rsidRDefault="0057379F" w:rsidP="0057379F">
      <w:pPr>
        <w:widowControl w:val="0"/>
        <w:spacing w:line="240" w:lineRule="auto"/>
        <w:jc w:val="center"/>
        <w:rPr>
          <w:rFonts w:ascii="Times New Roman" w:hAnsi="Times New Roman" w:cs="Times New Roman"/>
          <w:b/>
          <w:shadow/>
          <w:sz w:val="28"/>
          <w:szCs w:val="28"/>
        </w:rPr>
      </w:pPr>
      <w:r w:rsidRPr="000730EE">
        <w:rPr>
          <w:rFonts w:ascii="Times New Roman" w:hAnsi="Times New Roman" w:cs="Times New Roman"/>
          <w:b/>
          <w:shadow/>
          <w:sz w:val="28"/>
          <w:szCs w:val="28"/>
        </w:rPr>
        <w:t xml:space="preserve">ЗАЯВКА НА УЧАСТИЕ В АУКЦИОНЕ </w:t>
      </w:r>
    </w:p>
    <w:p w:rsidR="0057379F" w:rsidRPr="000730EE" w:rsidRDefault="0057379F" w:rsidP="0057379F">
      <w:pPr>
        <w:widowControl w:val="0"/>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на право заключения договора аренды имущества казны муниципального образования «Родниковский муниципальный район», включенного в перечень имущества муниципального образования «Родниковский муниципальный район»,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иными установленными региональными программами развития субъектов малого и среднего предпринимательства приоритетными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нежилого здания  - магазина с кадастровым номером 37:15:030808:769, (1 этажный) площадью 107,2 кв.м., находящегося по адресу: Ивановская область,  Родниковский район, с. Филисово, ул. Почтовая, д. 17</w:t>
      </w:r>
    </w:p>
    <w:p w:rsidR="0057379F" w:rsidRPr="000730EE" w:rsidRDefault="0057379F" w:rsidP="0057379F">
      <w:pPr>
        <w:pStyle w:val="32"/>
        <w:widowControl w:val="0"/>
        <w:ind w:right="83" w:firstLine="567"/>
        <w:jc w:val="both"/>
        <w:rPr>
          <w:sz w:val="28"/>
          <w:szCs w:val="28"/>
        </w:rPr>
      </w:pPr>
    </w:p>
    <w:p w:rsidR="0057379F" w:rsidRPr="000730EE" w:rsidRDefault="0057379F" w:rsidP="0057379F">
      <w:pPr>
        <w:pStyle w:val="32"/>
        <w:widowControl w:val="0"/>
        <w:ind w:right="83" w:firstLine="567"/>
        <w:jc w:val="both"/>
        <w:rPr>
          <w:b/>
          <w:sz w:val="28"/>
          <w:szCs w:val="28"/>
        </w:rPr>
      </w:pPr>
      <w:r w:rsidRPr="000730EE">
        <w:rPr>
          <w:b/>
          <w:sz w:val="28"/>
          <w:szCs w:val="28"/>
        </w:rPr>
        <w:t xml:space="preserve">Изучив документацию об аукционе на право заключения вышеупомянутого договора, а также применимые к данному аукциону законодательство и нормативно-правовые акты </w:t>
      </w:r>
    </w:p>
    <w:p w:rsidR="0057379F" w:rsidRPr="000730EE" w:rsidRDefault="0057379F" w:rsidP="0057379F">
      <w:pPr>
        <w:pStyle w:val="32"/>
        <w:widowControl w:val="0"/>
        <w:ind w:right="83"/>
        <w:jc w:val="both"/>
        <w:rPr>
          <w:b/>
          <w:sz w:val="28"/>
          <w:szCs w:val="28"/>
        </w:rPr>
      </w:pPr>
      <w:r w:rsidRPr="000730EE">
        <w:rPr>
          <w:b/>
          <w:sz w:val="28"/>
          <w:szCs w:val="28"/>
        </w:rPr>
        <w:t>____________________________________________________________________</w:t>
      </w:r>
    </w:p>
    <w:p w:rsidR="0057379F" w:rsidRPr="000730EE" w:rsidRDefault="0057379F" w:rsidP="0057379F">
      <w:pPr>
        <w:pStyle w:val="32"/>
        <w:widowControl w:val="0"/>
        <w:ind w:left="1440" w:right="-83" w:firstLine="720"/>
        <w:jc w:val="both"/>
        <w:rPr>
          <w:sz w:val="28"/>
          <w:szCs w:val="28"/>
        </w:rPr>
      </w:pPr>
      <w:r w:rsidRPr="000730EE">
        <w:rPr>
          <w:b/>
          <w:sz w:val="28"/>
          <w:szCs w:val="28"/>
        </w:rPr>
        <w:t>(наименование организации – заявителя),</w:t>
      </w:r>
    </w:p>
    <w:p w:rsidR="0057379F" w:rsidRPr="000730EE" w:rsidRDefault="0057379F" w:rsidP="0057379F">
      <w:pPr>
        <w:pStyle w:val="ab"/>
        <w:widowControl w:val="0"/>
        <w:spacing w:line="240" w:lineRule="auto"/>
        <w:rPr>
          <w:rFonts w:ascii="Times New Roman" w:hAnsi="Times New Roman" w:cs="Times New Roman"/>
          <w:sz w:val="28"/>
          <w:szCs w:val="28"/>
        </w:rPr>
      </w:pPr>
      <w:r w:rsidRPr="000730EE">
        <w:rPr>
          <w:rFonts w:ascii="Times New Roman" w:hAnsi="Times New Roman" w:cs="Times New Roman"/>
          <w:sz w:val="28"/>
          <w:szCs w:val="28"/>
        </w:rPr>
        <w:t xml:space="preserve"> в лице, _____________________________________________________________________</w:t>
      </w:r>
    </w:p>
    <w:p w:rsidR="0057379F" w:rsidRPr="000730EE" w:rsidRDefault="0057379F" w:rsidP="0057379F">
      <w:pPr>
        <w:pStyle w:val="ab"/>
        <w:widowControl w:val="0"/>
        <w:spacing w:line="240" w:lineRule="auto"/>
        <w:ind w:left="2160"/>
        <w:rPr>
          <w:rFonts w:ascii="Times New Roman" w:hAnsi="Times New Roman" w:cs="Times New Roman"/>
          <w:sz w:val="28"/>
          <w:szCs w:val="28"/>
        </w:rPr>
      </w:pPr>
      <w:r w:rsidRPr="000730EE">
        <w:rPr>
          <w:rFonts w:ascii="Times New Roman" w:hAnsi="Times New Roman" w:cs="Times New Roman"/>
          <w:sz w:val="28"/>
          <w:szCs w:val="28"/>
        </w:rPr>
        <w:t>(наименование должности руководителя и его Ф.И.О.)</w:t>
      </w:r>
    </w:p>
    <w:p w:rsidR="0057379F" w:rsidRPr="000730EE" w:rsidRDefault="0057379F" w:rsidP="0057379F">
      <w:pPr>
        <w:tabs>
          <w:tab w:val="left" w:pos="660"/>
        </w:tabs>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сообщает о согласии участвовать в аукционе на условиях, установленных в указанной документации, и в случае победы заключить договор аренды в соответствии с  условиями аукциона.</w:t>
      </w:r>
    </w:p>
    <w:p w:rsidR="0057379F" w:rsidRPr="000730EE" w:rsidRDefault="0057379F" w:rsidP="0057379F">
      <w:pPr>
        <w:widowControl w:val="0"/>
        <w:spacing w:line="240" w:lineRule="auto"/>
        <w:rPr>
          <w:rFonts w:ascii="Times New Roman" w:hAnsi="Times New Roman" w:cs="Times New Roman"/>
          <w:sz w:val="28"/>
          <w:szCs w:val="28"/>
        </w:rPr>
      </w:pPr>
      <w:r w:rsidRPr="000730EE">
        <w:rPr>
          <w:rFonts w:ascii="Times New Roman" w:hAnsi="Times New Roman" w:cs="Times New Roman"/>
          <w:sz w:val="28"/>
          <w:szCs w:val="28"/>
        </w:rPr>
        <w:t xml:space="preserve">Настоящим подтверждаем, что ___________________________________является </w:t>
      </w:r>
    </w:p>
    <w:p w:rsidR="0057379F" w:rsidRPr="000730EE" w:rsidRDefault="0057379F" w:rsidP="0057379F">
      <w:pPr>
        <w:pStyle w:val="32"/>
        <w:widowControl w:val="0"/>
        <w:ind w:left="2160" w:right="-83" w:firstLine="720"/>
        <w:jc w:val="both"/>
        <w:rPr>
          <w:sz w:val="28"/>
          <w:szCs w:val="28"/>
        </w:rPr>
      </w:pPr>
      <w:r w:rsidRPr="000730EE">
        <w:rPr>
          <w:b/>
          <w:sz w:val="28"/>
          <w:szCs w:val="28"/>
        </w:rPr>
        <w:t xml:space="preserve">               (наименование организации – заявителя)</w:t>
      </w:r>
    </w:p>
    <w:p w:rsidR="0057379F" w:rsidRPr="000730EE" w:rsidRDefault="0057379F" w:rsidP="0057379F">
      <w:pPr>
        <w:pStyle w:val="32"/>
        <w:widowControl w:val="0"/>
        <w:ind w:right="-85"/>
        <w:jc w:val="both"/>
        <w:rPr>
          <w:b/>
          <w:sz w:val="28"/>
          <w:szCs w:val="28"/>
        </w:rPr>
      </w:pPr>
      <w:r w:rsidRPr="000730EE">
        <w:rPr>
          <w:b/>
          <w:sz w:val="28"/>
          <w:szCs w:val="28"/>
        </w:rPr>
        <w:t xml:space="preserve">субъектом малого и среднего предпринимательства/организацией, образующей инфраструктуру поддержки малого и среднего </w:t>
      </w:r>
      <w:r w:rsidRPr="000730EE">
        <w:rPr>
          <w:b/>
          <w:sz w:val="28"/>
          <w:szCs w:val="28"/>
        </w:rPr>
        <w:lastRenderedPageBreak/>
        <w:t xml:space="preserve">предпринимательства и соответствует  следующим обязательным требованиям к участникам аукциона: </w:t>
      </w:r>
    </w:p>
    <w:p w:rsidR="0057379F" w:rsidRPr="000730EE" w:rsidRDefault="0057379F" w:rsidP="0057379F">
      <w:pPr>
        <w:pStyle w:val="a4"/>
        <w:widowControl w:val="0"/>
        <w:ind w:firstLine="567"/>
        <w:rPr>
          <w:szCs w:val="28"/>
        </w:rPr>
      </w:pPr>
      <w:r w:rsidRPr="000730EE">
        <w:rPr>
          <w:szCs w:val="28"/>
        </w:rPr>
        <w:t>1) Соответствие требованиям, установленным Федеральным законом от 24.07.2007 № 209-ФЗ «О развитии малого и среднего предпринимательства в Российской Федерации»;</w:t>
      </w:r>
    </w:p>
    <w:p w:rsidR="0057379F" w:rsidRPr="000730EE" w:rsidRDefault="0057379F" w:rsidP="0057379F">
      <w:pPr>
        <w:pStyle w:val="ConsNormal"/>
        <w:ind w:right="0" w:firstLine="540"/>
        <w:jc w:val="both"/>
        <w:rPr>
          <w:rFonts w:ascii="Times New Roman" w:hAnsi="Times New Roman" w:cs="Times New Roman"/>
        </w:rPr>
      </w:pPr>
      <w:r w:rsidRPr="000730EE">
        <w:rPr>
          <w:rFonts w:ascii="Times New Roman" w:hAnsi="Times New Roman" w:cs="Times New Roman"/>
        </w:rPr>
        <w:t>2) Отсутствие проведения ликвидации заявителя - юридического лица 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7379F" w:rsidRPr="000730EE" w:rsidRDefault="0057379F" w:rsidP="0057379F">
      <w:pPr>
        <w:pStyle w:val="ConsNormal"/>
        <w:ind w:right="0" w:firstLine="540"/>
        <w:jc w:val="both"/>
        <w:rPr>
          <w:rFonts w:ascii="Times New Roman" w:hAnsi="Times New Roman" w:cs="Times New Roman"/>
        </w:rPr>
      </w:pPr>
      <w:r w:rsidRPr="000730EE">
        <w:rPr>
          <w:rFonts w:ascii="Times New Roman" w:hAnsi="Times New Roman" w:cs="Times New Roman"/>
        </w:rPr>
        <w:t>3) Отсутствие приостановления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57379F" w:rsidRPr="000730EE" w:rsidRDefault="0057379F" w:rsidP="0057379F">
      <w:pPr>
        <w:pStyle w:val="ConsNormal"/>
        <w:ind w:right="0" w:firstLine="540"/>
        <w:jc w:val="both"/>
        <w:rPr>
          <w:rFonts w:ascii="Times New Roman" w:hAnsi="Times New Roman" w:cs="Times New Roman"/>
        </w:rPr>
      </w:pPr>
    </w:p>
    <w:p w:rsidR="0057379F" w:rsidRPr="000730EE" w:rsidRDefault="0057379F" w:rsidP="0057379F">
      <w:pPr>
        <w:widowControl w:val="0"/>
        <w:spacing w:line="240" w:lineRule="auto"/>
        <w:jc w:val="both"/>
        <w:rPr>
          <w:rFonts w:ascii="Times New Roman" w:hAnsi="Times New Roman" w:cs="Times New Roman"/>
          <w:sz w:val="28"/>
          <w:szCs w:val="28"/>
        </w:rPr>
      </w:pPr>
      <w:r w:rsidRPr="000730EE">
        <w:rPr>
          <w:rFonts w:ascii="Times New Roman" w:hAnsi="Times New Roman" w:cs="Times New Roman"/>
          <w:b/>
          <w:sz w:val="28"/>
          <w:szCs w:val="28"/>
        </w:rPr>
        <w:t>Руководитель организации</w:t>
      </w:r>
      <w:r w:rsidRPr="000730EE">
        <w:rPr>
          <w:rFonts w:ascii="Times New Roman" w:hAnsi="Times New Roman" w:cs="Times New Roman"/>
          <w:sz w:val="28"/>
          <w:szCs w:val="28"/>
        </w:rPr>
        <w:t xml:space="preserve"> _____________________ (Фамилия И.О.)</w:t>
      </w:r>
    </w:p>
    <w:p w:rsidR="0057379F" w:rsidRPr="000730EE" w:rsidRDefault="0057379F" w:rsidP="0057379F">
      <w:pPr>
        <w:widowControl w:val="0"/>
        <w:spacing w:line="240" w:lineRule="auto"/>
        <w:ind w:left="3540" w:firstLine="708"/>
        <w:jc w:val="both"/>
        <w:rPr>
          <w:rFonts w:ascii="Times New Roman" w:hAnsi="Times New Roman" w:cs="Times New Roman"/>
          <w:i/>
          <w:sz w:val="28"/>
          <w:szCs w:val="28"/>
          <w:vertAlign w:val="superscript"/>
        </w:rPr>
      </w:pPr>
      <w:r w:rsidRPr="000730EE">
        <w:rPr>
          <w:rFonts w:ascii="Times New Roman" w:hAnsi="Times New Roman" w:cs="Times New Roman"/>
          <w:i/>
          <w:sz w:val="28"/>
          <w:szCs w:val="28"/>
          <w:vertAlign w:val="superscript"/>
        </w:rPr>
        <w:t>(подпись)</w:t>
      </w:r>
    </w:p>
    <w:p w:rsidR="0057379F" w:rsidRPr="000730EE" w:rsidRDefault="0057379F" w:rsidP="0057379F">
      <w:pPr>
        <w:widowControl w:val="0"/>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М.П.</w:t>
      </w:r>
    </w:p>
    <w:p w:rsidR="0057379F" w:rsidRPr="000730EE" w:rsidRDefault="0057379F" w:rsidP="0057379F">
      <w:pPr>
        <w:spacing w:line="240" w:lineRule="auto"/>
        <w:jc w:val="right"/>
        <w:rPr>
          <w:rFonts w:ascii="Times New Roman" w:hAnsi="Times New Roman" w:cs="Times New Roman"/>
          <w:i/>
          <w:sz w:val="28"/>
          <w:szCs w:val="28"/>
        </w:rPr>
      </w:pPr>
      <w:r w:rsidRPr="000730EE">
        <w:rPr>
          <w:rFonts w:ascii="Times New Roman" w:hAnsi="Times New Roman" w:cs="Times New Roman"/>
          <w:sz w:val="28"/>
          <w:szCs w:val="28"/>
        </w:rPr>
        <w:br w:type="page"/>
      </w:r>
      <w:r w:rsidRPr="000730EE">
        <w:rPr>
          <w:rFonts w:ascii="Times New Roman" w:hAnsi="Times New Roman" w:cs="Times New Roman"/>
          <w:b/>
          <w:sz w:val="28"/>
          <w:szCs w:val="28"/>
        </w:rPr>
        <w:lastRenderedPageBreak/>
        <w:t>Форма 3</w:t>
      </w:r>
    </w:p>
    <w:p w:rsidR="0057379F" w:rsidRPr="000730EE" w:rsidRDefault="0057379F" w:rsidP="0057379F">
      <w:pPr>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СВЕДЕНИЯ О ЗАЯВИТЕЛЕ</w:t>
      </w:r>
    </w:p>
    <w:tbl>
      <w:tblPr>
        <w:tblW w:w="0" w:type="auto"/>
        <w:tblBorders>
          <w:bottom w:val="single" w:sz="12" w:space="0" w:color="auto"/>
        </w:tblBorders>
        <w:tblLayout w:type="fixed"/>
        <w:tblLook w:val="04A0"/>
      </w:tblPr>
      <w:tblGrid>
        <w:gridCol w:w="10421"/>
      </w:tblGrid>
      <w:tr w:rsidR="0057379F" w:rsidRPr="000730EE" w:rsidTr="00D7490F">
        <w:tc>
          <w:tcPr>
            <w:tcW w:w="10421" w:type="dxa"/>
            <w:tcBorders>
              <w:top w:val="nil"/>
              <w:left w:val="nil"/>
              <w:bottom w:val="single" w:sz="12" w:space="0" w:color="auto"/>
              <w:right w:val="nil"/>
            </w:tcBorders>
          </w:tcPr>
          <w:p w:rsidR="0057379F" w:rsidRPr="000730EE" w:rsidRDefault="0057379F" w:rsidP="00D7490F">
            <w:pPr>
              <w:spacing w:line="240" w:lineRule="auto"/>
              <w:jc w:val="center"/>
              <w:rPr>
                <w:rFonts w:ascii="Times New Roman" w:hAnsi="Times New Roman" w:cs="Times New Roman"/>
                <w:b/>
                <w:sz w:val="28"/>
                <w:szCs w:val="28"/>
              </w:rPr>
            </w:pPr>
          </w:p>
        </w:tc>
      </w:tr>
    </w:tbl>
    <w:p w:rsidR="0057379F" w:rsidRPr="000730EE" w:rsidRDefault="0057379F" w:rsidP="0057379F">
      <w:pPr>
        <w:spacing w:line="240" w:lineRule="auto"/>
        <w:rPr>
          <w:rFonts w:ascii="Times New Roman" w:hAnsi="Times New Roman" w:cs="Times New Roman"/>
          <w:sz w:val="28"/>
          <w:szCs w:val="28"/>
        </w:rPr>
      </w:pPr>
      <w:r w:rsidRPr="000730EE">
        <w:rPr>
          <w:rFonts w:ascii="Times New Roman" w:hAnsi="Times New Roman" w:cs="Times New Roman"/>
          <w:sz w:val="28"/>
          <w:szCs w:val="28"/>
        </w:rPr>
        <w:t>На бланке организации</w:t>
      </w:r>
      <w:r w:rsidRPr="000730EE">
        <w:rPr>
          <w:rFonts w:ascii="Times New Roman" w:hAnsi="Times New Roman" w:cs="Times New Roman"/>
          <w:sz w:val="28"/>
          <w:szCs w:val="28"/>
        </w:rPr>
        <w:tab/>
        <w:t xml:space="preserve">  </w:t>
      </w:r>
      <w:r w:rsidRPr="000730EE">
        <w:rPr>
          <w:rFonts w:ascii="Times New Roman" w:hAnsi="Times New Roman" w:cs="Times New Roman"/>
          <w:sz w:val="28"/>
          <w:szCs w:val="28"/>
        </w:rPr>
        <w:tab/>
      </w:r>
      <w:r w:rsidRPr="000730EE">
        <w:rPr>
          <w:rFonts w:ascii="Times New Roman" w:hAnsi="Times New Roman" w:cs="Times New Roman"/>
          <w:sz w:val="28"/>
          <w:szCs w:val="28"/>
        </w:rPr>
        <w:tab/>
      </w:r>
      <w:r w:rsidRPr="000730EE">
        <w:rPr>
          <w:rFonts w:ascii="Times New Roman" w:hAnsi="Times New Roman" w:cs="Times New Roman"/>
          <w:sz w:val="28"/>
          <w:szCs w:val="28"/>
        </w:rPr>
        <w:tab/>
      </w:r>
      <w:r w:rsidRPr="000730EE">
        <w:rPr>
          <w:rFonts w:ascii="Times New Roman" w:hAnsi="Times New Roman" w:cs="Times New Roman"/>
          <w:sz w:val="28"/>
          <w:szCs w:val="28"/>
        </w:rPr>
        <w:tab/>
      </w:r>
      <w:r w:rsidRPr="000730EE">
        <w:rPr>
          <w:rFonts w:ascii="Times New Roman" w:hAnsi="Times New Roman" w:cs="Times New Roman"/>
          <w:sz w:val="28"/>
          <w:szCs w:val="28"/>
        </w:rPr>
        <w:tab/>
      </w:r>
      <w:r w:rsidRPr="000730EE">
        <w:rPr>
          <w:rFonts w:ascii="Times New Roman" w:hAnsi="Times New Roman" w:cs="Times New Roman"/>
          <w:sz w:val="28"/>
          <w:szCs w:val="28"/>
        </w:rPr>
        <w:tab/>
      </w:r>
      <w:r w:rsidRPr="000730EE">
        <w:rPr>
          <w:rFonts w:ascii="Times New Roman" w:hAnsi="Times New Roman" w:cs="Times New Roman"/>
          <w:sz w:val="28"/>
          <w:szCs w:val="28"/>
        </w:rPr>
        <w:tab/>
      </w:r>
      <w:r w:rsidRPr="000730EE">
        <w:rPr>
          <w:rFonts w:ascii="Times New Roman" w:hAnsi="Times New Roman" w:cs="Times New Roman"/>
          <w:sz w:val="28"/>
          <w:szCs w:val="28"/>
        </w:rPr>
        <w:tab/>
      </w:r>
    </w:p>
    <w:p w:rsidR="0057379F" w:rsidRPr="000730EE" w:rsidRDefault="0057379F" w:rsidP="0057379F">
      <w:pPr>
        <w:pStyle w:val="a4"/>
        <w:rPr>
          <w:b/>
          <w:szCs w:val="28"/>
        </w:rPr>
      </w:pPr>
      <w:r w:rsidRPr="000730EE">
        <w:rPr>
          <w:b/>
          <w:szCs w:val="28"/>
        </w:rPr>
        <w:t>Наименование заявителя______________________________________________________</w:t>
      </w:r>
    </w:p>
    <w:p w:rsidR="0057379F" w:rsidRPr="000730EE" w:rsidRDefault="0057379F" w:rsidP="0057379F">
      <w:pPr>
        <w:pStyle w:val="a4"/>
        <w:rPr>
          <w:b/>
          <w:szCs w:val="28"/>
        </w:rPr>
      </w:pPr>
    </w:p>
    <w:tbl>
      <w:tblPr>
        <w:tblW w:w="98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5218"/>
        <w:gridCol w:w="4199"/>
      </w:tblGrid>
      <w:tr w:rsidR="0057379F" w:rsidRPr="000730EE" w:rsidTr="00D7490F">
        <w:trPr>
          <w:trHeight w:val="499"/>
        </w:trPr>
        <w:tc>
          <w:tcPr>
            <w:tcW w:w="468" w:type="dxa"/>
            <w:vMerge w:val="restart"/>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pStyle w:val="a4"/>
              <w:widowControl w:val="0"/>
              <w:rPr>
                <w:szCs w:val="28"/>
              </w:rPr>
            </w:pPr>
            <w:r w:rsidRPr="000730EE">
              <w:rPr>
                <w:szCs w:val="28"/>
              </w:rPr>
              <w:t>1.</w:t>
            </w:r>
          </w:p>
        </w:tc>
        <w:tc>
          <w:tcPr>
            <w:tcW w:w="5220"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pStyle w:val="a4"/>
              <w:widowControl w:val="0"/>
              <w:rPr>
                <w:szCs w:val="28"/>
              </w:rPr>
            </w:pPr>
            <w:r w:rsidRPr="000730EE">
              <w:rPr>
                <w:szCs w:val="28"/>
              </w:rPr>
              <w:t>Фирменное наименование (наименование) для юридического лица</w:t>
            </w:r>
          </w:p>
        </w:tc>
        <w:tc>
          <w:tcPr>
            <w:tcW w:w="4201"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pStyle w:val="a4"/>
              <w:widowControl w:val="0"/>
              <w:rPr>
                <w:szCs w:val="28"/>
              </w:rPr>
            </w:pPr>
          </w:p>
        </w:tc>
      </w:tr>
      <w:tr w:rsidR="0057379F" w:rsidRPr="000730EE" w:rsidTr="00D7490F">
        <w:trPr>
          <w:trHeight w:val="340"/>
        </w:trPr>
        <w:tc>
          <w:tcPr>
            <w:tcW w:w="468" w:type="dxa"/>
            <w:vMerge/>
            <w:tcBorders>
              <w:top w:val="single" w:sz="4" w:space="0" w:color="auto"/>
              <w:left w:val="single" w:sz="4" w:space="0" w:color="auto"/>
              <w:bottom w:val="single" w:sz="4" w:space="0" w:color="auto"/>
              <w:right w:val="single" w:sz="4" w:space="0" w:color="auto"/>
            </w:tcBorders>
            <w:vAlign w:val="center"/>
            <w:hideMark/>
          </w:tcPr>
          <w:p w:rsidR="0057379F" w:rsidRPr="000730EE" w:rsidRDefault="0057379F" w:rsidP="00D7490F">
            <w:pPr>
              <w:spacing w:line="240" w:lineRule="auto"/>
              <w:rPr>
                <w:rFonts w:ascii="Times New Roman" w:hAnsi="Times New Roman" w:cs="Times New Roman"/>
                <w:sz w:val="28"/>
                <w:szCs w:val="28"/>
              </w:rPr>
            </w:pPr>
          </w:p>
        </w:tc>
        <w:tc>
          <w:tcPr>
            <w:tcW w:w="5220"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pStyle w:val="a4"/>
              <w:widowControl w:val="0"/>
              <w:rPr>
                <w:szCs w:val="28"/>
              </w:rPr>
            </w:pPr>
            <w:r w:rsidRPr="000730EE">
              <w:rPr>
                <w:szCs w:val="28"/>
              </w:rPr>
              <w:t xml:space="preserve">Ф.И.О. для индивидуального предпринимателя </w:t>
            </w:r>
          </w:p>
        </w:tc>
        <w:tc>
          <w:tcPr>
            <w:tcW w:w="4201"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pStyle w:val="a4"/>
              <w:widowControl w:val="0"/>
              <w:rPr>
                <w:szCs w:val="28"/>
              </w:rPr>
            </w:pPr>
          </w:p>
        </w:tc>
      </w:tr>
      <w:tr w:rsidR="0057379F" w:rsidRPr="000730EE" w:rsidTr="00D7490F">
        <w:trPr>
          <w:trHeight w:val="499"/>
        </w:trPr>
        <w:tc>
          <w:tcPr>
            <w:tcW w:w="468" w:type="dxa"/>
            <w:vMerge w:val="restart"/>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pStyle w:val="a4"/>
              <w:widowControl w:val="0"/>
              <w:rPr>
                <w:szCs w:val="28"/>
              </w:rPr>
            </w:pPr>
            <w:r w:rsidRPr="000730EE">
              <w:rPr>
                <w:szCs w:val="28"/>
              </w:rPr>
              <w:t>2</w:t>
            </w:r>
          </w:p>
        </w:tc>
        <w:tc>
          <w:tcPr>
            <w:tcW w:w="5220"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pStyle w:val="a4"/>
              <w:widowControl w:val="0"/>
              <w:rPr>
                <w:szCs w:val="28"/>
              </w:rPr>
            </w:pPr>
            <w:r w:rsidRPr="000730EE">
              <w:rPr>
                <w:szCs w:val="28"/>
              </w:rPr>
              <w:t>Сведения об организационно-правовой форме для юридического лица</w:t>
            </w:r>
          </w:p>
        </w:tc>
        <w:tc>
          <w:tcPr>
            <w:tcW w:w="4201"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pStyle w:val="a4"/>
              <w:widowControl w:val="0"/>
              <w:rPr>
                <w:szCs w:val="28"/>
              </w:rPr>
            </w:pPr>
          </w:p>
        </w:tc>
      </w:tr>
      <w:tr w:rsidR="0057379F" w:rsidRPr="000730EE" w:rsidTr="00D7490F">
        <w:trPr>
          <w:trHeight w:val="376"/>
        </w:trPr>
        <w:tc>
          <w:tcPr>
            <w:tcW w:w="468" w:type="dxa"/>
            <w:vMerge/>
            <w:tcBorders>
              <w:top w:val="single" w:sz="4" w:space="0" w:color="auto"/>
              <w:left w:val="single" w:sz="4" w:space="0" w:color="auto"/>
              <w:bottom w:val="single" w:sz="4" w:space="0" w:color="auto"/>
              <w:right w:val="single" w:sz="4" w:space="0" w:color="auto"/>
            </w:tcBorders>
            <w:vAlign w:val="center"/>
            <w:hideMark/>
          </w:tcPr>
          <w:p w:rsidR="0057379F" w:rsidRPr="000730EE" w:rsidRDefault="0057379F" w:rsidP="00D7490F">
            <w:pPr>
              <w:spacing w:line="240" w:lineRule="auto"/>
              <w:rPr>
                <w:rFonts w:ascii="Times New Roman" w:hAnsi="Times New Roman" w:cs="Times New Roman"/>
                <w:sz w:val="28"/>
                <w:szCs w:val="28"/>
              </w:rPr>
            </w:pPr>
          </w:p>
        </w:tc>
        <w:tc>
          <w:tcPr>
            <w:tcW w:w="5220"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pStyle w:val="a4"/>
              <w:widowControl w:val="0"/>
              <w:rPr>
                <w:szCs w:val="28"/>
              </w:rPr>
            </w:pPr>
            <w:r w:rsidRPr="000730EE">
              <w:rPr>
                <w:szCs w:val="28"/>
              </w:rPr>
              <w:t>Паспортные данные для индивидуального предпринимателя</w:t>
            </w:r>
          </w:p>
        </w:tc>
        <w:tc>
          <w:tcPr>
            <w:tcW w:w="4201"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pStyle w:val="a4"/>
              <w:widowControl w:val="0"/>
              <w:rPr>
                <w:szCs w:val="28"/>
              </w:rPr>
            </w:pPr>
          </w:p>
        </w:tc>
      </w:tr>
      <w:tr w:rsidR="0057379F" w:rsidRPr="000730EE" w:rsidTr="00D7490F">
        <w:trPr>
          <w:trHeight w:val="376"/>
        </w:trPr>
        <w:tc>
          <w:tcPr>
            <w:tcW w:w="468"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pStyle w:val="a4"/>
              <w:widowControl w:val="0"/>
              <w:rPr>
                <w:szCs w:val="28"/>
              </w:rPr>
            </w:pPr>
            <w:r w:rsidRPr="000730EE">
              <w:rPr>
                <w:szCs w:val="28"/>
              </w:rPr>
              <w:t>3</w:t>
            </w:r>
          </w:p>
        </w:tc>
        <w:tc>
          <w:tcPr>
            <w:tcW w:w="5220"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pStyle w:val="a4"/>
              <w:widowControl w:val="0"/>
              <w:rPr>
                <w:szCs w:val="28"/>
              </w:rPr>
            </w:pPr>
            <w:r w:rsidRPr="000730EE">
              <w:rPr>
                <w:szCs w:val="28"/>
              </w:rPr>
              <w:t xml:space="preserve">Место жительства </w:t>
            </w:r>
            <w:r w:rsidRPr="000730EE">
              <w:rPr>
                <w:i/>
                <w:szCs w:val="28"/>
              </w:rPr>
              <w:t>(для индивидуального предпринимателя)</w:t>
            </w:r>
          </w:p>
        </w:tc>
        <w:tc>
          <w:tcPr>
            <w:tcW w:w="4201"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pStyle w:val="a4"/>
              <w:widowControl w:val="0"/>
              <w:rPr>
                <w:szCs w:val="28"/>
              </w:rPr>
            </w:pPr>
          </w:p>
        </w:tc>
      </w:tr>
      <w:tr w:rsidR="0057379F" w:rsidRPr="000730EE" w:rsidTr="00D7490F">
        <w:trPr>
          <w:trHeight w:val="268"/>
        </w:trPr>
        <w:tc>
          <w:tcPr>
            <w:tcW w:w="468"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pStyle w:val="a4"/>
              <w:widowControl w:val="0"/>
              <w:rPr>
                <w:szCs w:val="28"/>
              </w:rPr>
            </w:pPr>
            <w:r w:rsidRPr="000730EE">
              <w:rPr>
                <w:szCs w:val="28"/>
              </w:rPr>
              <w:t xml:space="preserve">4 </w:t>
            </w:r>
          </w:p>
        </w:tc>
        <w:tc>
          <w:tcPr>
            <w:tcW w:w="5220"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pStyle w:val="a4"/>
              <w:widowControl w:val="0"/>
              <w:rPr>
                <w:szCs w:val="28"/>
              </w:rPr>
            </w:pPr>
            <w:r w:rsidRPr="000730EE">
              <w:rPr>
                <w:szCs w:val="28"/>
              </w:rPr>
              <w:t xml:space="preserve">Место нахождения </w:t>
            </w:r>
            <w:r w:rsidRPr="000730EE">
              <w:rPr>
                <w:i/>
                <w:szCs w:val="28"/>
              </w:rPr>
              <w:t>(для юридического лица)</w:t>
            </w:r>
          </w:p>
        </w:tc>
        <w:tc>
          <w:tcPr>
            <w:tcW w:w="4201"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pStyle w:val="a4"/>
              <w:widowControl w:val="0"/>
              <w:rPr>
                <w:szCs w:val="28"/>
              </w:rPr>
            </w:pPr>
          </w:p>
        </w:tc>
      </w:tr>
      <w:tr w:rsidR="0057379F" w:rsidRPr="000730EE" w:rsidTr="00D7490F">
        <w:trPr>
          <w:trHeight w:val="268"/>
        </w:trPr>
        <w:tc>
          <w:tcPr>
            <w:tcW w:w="468"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pStyle w:val="a4"/>
              <w:widowControl w:val="0"/>
              <w:rPr>
                <w:szCs w:val="28"/>
              </w:rPr>
            </w:pPr>
            <w:r w:rsidRPr="000730EE">
              <w:rPr>
                <w:szCs w:val="28"/>
              </w:rPr>
              <w:t>5</w:t>
            </w:r>
          </w:p>
        </w:tc>
        <w:tc>
          <w:tcPr>
            <w:tcW w:w="5220"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pStyle w:val="a4"/>
              <w:widowControl w:val="0"/>
              <w:rPr>
                <w:szCs w:val="28"/>
              </w:rPr>
            </w:pPr>
            <w:r w:rsidRPr="000730EE">
              <w:rPr>
                <w:szCs w:val="28"/>
              </w:rPr>
              <w:t xml:space="preserve">Почтовый адрес </w:t>
            </w:r>
            <w:r w:rsidRPr="000730EE">
              <w:rPr>
                <w:i/>
                <w:szCs w:val="28"/>
              </w:rPr>
              <w:t>(для юридического лица)</w:t>
            </w:r>
          </w:p>
        </w:tc>
        <w:tc>
          <w:tcPr>
            <w:tcW w:w="4201"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pStyle w:val="a4"/>
              <w:widowControl w:val="0"/>
              <w:rPr>
                <w:szCs w:val="28"/>
              </w:rPr>
            </w:pPr>
          </w:p>
        </w:tc>
      </w:tr>
      <w:tr w:rsidR="0057379F" w:rsidRPr="000730EE" w:rsidTr="00D7490F">
        <w:trPr>
          <w:trHeight w:val="529"/>
        </w:trPr>
        <w:tc>
          <w:tcPr>
            <w:tcW w:w="468"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pStyle w:val="a4"/>
              <w:widowControl w:val="0"/>
              <w:rPr>
                <w:szCs w:val="28"/>
              </w:rPr>
            </w:pPr>
            <w:r w:rsidRPr="000730EE">
              <w:rPr>
                <w:szCs w:val="28"/>
              </w:rPr>
              <w:t>6</w:t>
            </w:r>
          </w:p>
        </w:tc>
        <w:tc>
          <w:tcPr>
            <w:tcW w:w="5220"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pStyle w:val="a4"/>
              <w:widowControl w:val="0"/>
              <w:rPr>
                <w:szCs w:val="28"/>
              </w:rPr>
            </w:pPr>
            <w:r w:rsidRPr="000730EE">
              <w:rPr>
                <w:szCs w:val="28"/>
              </w:rPr>
              <w:t>Ответственный исполнитель заявителя, номер контактного телефона</w:t>
            </w:r>
          </w:p>
        </w:tc>
        <w:tc>
          <w:tcPr>
            <w:tcW w:w="4201"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pStyle w:val="a4"/>
              <w:widowControl w:val="0"/>
              <w:rPr>
                <w:szCs w:val="28"/>
              </w:rPr>
            </w:pPr>
          </w:p>
        </w:tc>
      </w:tr>
      <w:tr w:rsidR="0057379F" w:rsidRPr="000730EE" w:rsidTr="00D7490F">
        <w:trPr>
          <w:trHeight w:val="298"/>
        </w:trPr>
        <w:tc>
          <w:tcPr>
            <w:tcW w:w="468"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pStyle w:val="a4"/>
              <w:widowControl w:val="0"/>
              <w:rPr>
                <w:szCs w:val="28"/>
              </w:rPr>
            </w:pPr>
            <w:r w:rsidRPr="000730EE">
              <w:rPr>
                <w:szCs w:val="28"/>
              </w:rPr>
              <w:t>7</w:t>
            </w:r>
          </w:p>
        </w:tc>
        <w:tc>
          <w:tcPr>
            <w:tcW w:w="5220"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pStyle w:val="a4"/>
              <w:widowControl w:val="0"/>
              <w:rPr>
                <w:szCs w:val="28"/>
              </w:rPr>
            </w:pPr>
            <w:r w:rsidRPr="000730EE">
              <w:rPr>
                <w:szCs w:val="28"/>
              </w:rPr>
              <w:t>Факс</w:t>
            </w:r>
          </w:p>
        </w:tc>
        <w:tc>
          <w:tcPr>
            <w:tcW w:w="4201"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pStyle w:val="a4"/>
              <w:widowControl w:val="0"/>
              <w:rPr>
                <w:szCs w:val="28"/>
              </w:rPr>
            </w:pPr>
          </w:p>
        </w:tc>
      </w:tr>
      <w:tr w:rsidR="0057379F" w:rsidRPr="000730EE" w:rsidTr="00D7490F">
        <w:trPr>
          <w:trHeight w:val="291"/>
        </w:trPr>
        <w:tc>
          <w:tcPr>
            <w:tcW w:w="468"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pStyle w:val="a4"/>
              <w:widowControl w:val="0"/>
              <w:rPr>
                <w:szCs w:val="28"/>
              </w:rPr>
            </w:pPr>
            <w:r w:rsidRPr="000730EE">
              <w:rPr>
                <w:szCs w:val="28"/>
              </w:rPr>
              <w:t>8</w:t>
            </w:r>
          </w:p>
        </w:tc>
        <w:tc>
          <w:tcPr>
            <w:tcW w:w="5220"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pStyle w:val="a4"/>
              <w:widowControl w:val="0"/>
              <w:rPr>
                <w:szCs w:val="28"/>
              </w:rPr>
            </w:pPr>
            <w:r w:rsidRPr="000730EE">
              <w:rPr>
                <w:szCs w:val="28"/>
              </w:rPr>
              <w:t>Адрес электронной почты</w:t>
            </w:r>
          </w:p>
        </w:tc>
        <w:tc>
          <w:tcPr>
            <w:tcW w:w="4201"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pStyle w:val="a4"/>
              <w:widowControl w:val="0"/>
              <w:rPr>
                <w:szCs w:val="28"/>
              </w:rPr>
            </w:pPr>
          </w:p>
        </w:tc>
      </w:tr>
      <w:tr w:rsidR="0057379F" w:rsidRPr="000730EE" w:rsidTr="00D7490F">
        <w:trPr>
          <w:trHeight w:val="299"/>
        </w:trPr>
        <w:tc>
          <w:tcPr>
            <w:tcW w:w="468"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pStyle w:val="a4"/>
              <w:widowControl w:val="0"/>
              <w:rPr>
                <w:szCs w:val="28"/>
              </w:rPr>
            </w:pPr>
          </w:p>
        </w:tc>
        <w:tc>
          <w:tcPr>
            <w:tcW w:w="5220"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pStyle w:val="a4"/>
              <w:widowControl w:val="0"/>
              <w:rPr>
                <w:szCs w:val="28"/>
              </w:rPr>
            </w:pPr>
            <w:r w:rsidRPr="000730EE">
              <w:rPr>
                <w:szCs w:val="28"/>
              </w:rPr>
              <w:t>Просим указать следующие сведения</w:t>
            </w:r>
          </w:p>
        </w:tc>
        <w:tc>
          <w:tcPr>
            <w:tcW w:w="4201"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pStyle w:val="a4"/>
              <w:widowControl w:val="0"/>
              <w:rPr>
                <w:szCs w:val="28"/>
              </w:rPr>
            </w:pPr>
          </w:p>
        </w:tc>
      </w:tr>
      <w:tr w:rsidR="0057379F" w:rsidRPr="000730EE" w:rsidTr="00D7490F">
        <w:trPr>
          <w:trHeight w:val="307"/>
        </w:trPr>
        <w:tc>
          <w:tcPr>
            <w:tcW w:w="468"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pStyle w:val="a4"/>
              <w:widowControl w:val="0"/>
              <w:rPr>
                <w:szCs w:val="28"/>
              </w:rPr>
            </w:pPr>
            <w:r w:rsidRPr="000730EE">
              <w:rPr>
                <w:szCs w:val="28"/>
              </w:rPr>
              <w:t>9</w:t>
            </w:r>
          </w:p>
        </w:tc>
        <w:tc>
          <w:tcPr>
            <w:tcW w:w="5220"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pStyle w:val="a4"/>
              <w:widowControl w:val="0"/>
              <w:rPr>
                <w:szCs w:val="28"/>
              </w:rPr>
            </w:pPr>
            <w:r w:rsidRPr="000730EE">
              <w:rPr>
                <w:szCs w:val="28"/>
              </w:rPr>
              <w:t>Ф.И.О. руководителя для юридического лица</w:t>
            </w:r>
          </w:p>
        </w:tc>
        <w:tc>
          <w:tcPr>
            <w:tcW w:w="4201"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pStyle w:val="a4"/>
              <w:widowControl w:val="0"/>
              <w:rPr>
                <w:szCs w:val="28"/>
              </w:rPr>
            </w:pPr>
          </w:p>
        </w:tc>
      </w:tr>
      <w:tr w:rsidR="0057379F" w:rsidRPr="000730EE" w:rsidTr="00D7490F">
        <w:trPr>
          <w:trHeight w:val="531"/>
        </w:trPr>
        <w:tc>
          <w:tcPr>
            <w:tcW w:w="468"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pStyle w:val="a4"/>
              <w:widowControl w:val="0"/>
              <w:rPr>
                <w:szCs w:val="28"/>
              </w:rPr>
            </w:pPr>
            <w:r w:rsidRPr="000730EE">
              <w:rPr>
                <w:szCs w:val="28"/>
              </w:rPr>
              <w:t>10</w:t>
            </w:r>
          </w:p>
        </w:tc>
        <w:tc>
          <w:tcPr>
            <w:tcW w:w="5220"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pStyle w:val="a4"/>
              <w:widowControl w:val="0"/>
              <w:rPr>
                <w:szCs w:val="28"/>
              </w:rPr>
            </w:pPr>
            <w:r w:rsidRPr="000730EE">
              <w:rPr>
                <w:szCs w:val="28"/>
              </w:rPr>
              <w:t>Банковские реквизиты заявителя</w:t>
            </w:r>
          </w:p>
          <w:p w:rsidR="0057379F" w:rsidRPr="000730EE" w:rsidRDefault="0057379F" w:rsidP="00D7490F">
            <w:pPr>
              <w:pStyle w:val="a4"/>
              <w:widowControl w:val="0"/>
              <w:rPr>
                <w:szCs w:val="28"/>
              </w:rPr>
            </w:pPr>
            <w:r w:rsidRPr="000730EE">
              <w:rPr>
                <w:szCs w:val="28"/>
              </w:rPr>
              <w:t xml:space="preserve"> </w:t>
            </w:r>
            <w:r w:rsidRPr="000730EE">
              <w:rPr>
                <w:i/>
                <w:szCs w:val="28"/>
              </w:rPr>
              <w:t>(для заполнения проекта договора)</w:t>
            </w:r>
          </w:p>
        </w:tc>
        <w:tc>
          <w:tcPr>
            <w:tcW w:w="4201"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pStyle w:val="a4"/>
              <w:widowControl w:val="0"/>
              <w:rPr>
                <w:szCs w:val="28"/>
              </w:rPr>
            </w:pPr>
          </w:p>
        </w:tc>
      </w:tr>
      <w:tr w:rsidR="0057379F" w:rsidRPr="000730EE" w:rsidTr="00D7490F">
        <w:trPr>
          <w:trHeight w:val="531"/>
        </w:trPr>
        <w:tc>
          <w:tcPr>
            <w:tcW w:w="468"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pStyle w:val="a4"/>
              <w:widowControl w:val="0"/>
              <w:rPr>
                <w:szCs w:val="28"/>
              </w:rPr>
            </w:pPr>
            <w:r w:rsidRPr="000730EE">
              <w:rPr>
                <w:szCs w:val="28"/>
              </w:rPr>
              <w:t>11</w:t>
            </w:r>
          </w:p>
        </w:tc>
        <w:tc>
          <w:tcPr>
            <w:tcW w:w="5220"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pStyle w:val="a4"/>
              <w:widowControl w:val="0"/>
              <w:rPr>
                <w:szCs w:val="28"/>
              </w:rPr>
            </w:pPr>
            <w:r w:rsidRPr="000730EE">
              <w:rPr>
                <w:szCs w:val="28"/>
              </w:rPr>
              <w:t>Почтовый адрес налогового органа, в котором зарегистрирован заявитель</w:t>
            </w:r>
          </w:p>
        </w:tc>
        <w:tc>
          <w:tcPr>
            <w:tcW w:w="4201"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pStyle w:val="a4"/>
              <w:widowControl w:val="0"/>
              <w:rPr>
                <w:szCs w:val="28"/>
              </w:rPr>
            </w:pPr>
          </w:p>
        </w:tc>
      </w:tr>
      <w:tr w:rsidR="0057379F" w:rsidRPr="000730EE" w:rsidTr="00D7490F">
        <w:trPr>
          <w:trHeight w:val="531"/>
        </w:trPr>
        <w:tc>
          <w:tcPr>
            <w:tcW w:w="468"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pStyle w:val="a4"/>
              <w:widowControl w:val="0"/>
              <w:rPr>
                <w:szCs w:val="28"/>
              </w:rPr>
            </w:pPr>
          </w:p>
          <w:p w:rsidR="0057379F" w:rsidRPr="000730EE" w:rsidRDefault="0057379F" w:rsidP="00D7490F">
            <w:pPr>
              <w:pStyle w:val="a4"/>
              <w:widowControl w:val="0"/>
              <w:rPr>
                <w:szCs w:val="28"/>
              </w:rPr>
            </w:pPr>
            <w:r w:rsidRPr="000730EE">
              <w:rPr>
                <w:szCs w:val="28"/>
              </w:rPr>
              <w:t>12</w:t>
            </w:r>
          </w:p>
        </w:tc>
        <w:tc>
          <w:tcPr>
            <w:tcW w:w="5220"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pStyle w:val="a4"/>
              <w:widowControl w:val="0"/>
              <w:rPr>
                <w:szCs w:val="28"/>
              </w:rPr>
            </w:pPr>
            <w:r w:rsidRPr="000730EE">
              <w:rPr>
                <w:szCs w:val="28"/>
              </w:rPr>
              <w:t>Почтовый адрес Арбитражного суда региона, на территории которого зарегистрирован заявитель</w:t>
            </w:r>
          </w:p>
        </w:tc>
        <w:tc>
          <w:tcPr>
            <w:tcW w:w="4201"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pStyle w:val="a4"/>
              <w:widowControl w:val="0"/>
              <w:rPr>
                <w:szCs w:val="28"/>
              </w:rPr>
            </w:pPr>
          </w:p>
        </w:tc>
      </w:tr>
      <w:tr w:rsidR="0057379F" w:rsidRPr="000730EE" w:rsidTr="00D7490F">
        <w:trPr>
          <w:trHeight w:val="531"/>
        </w:trPr>
        <w:tc>
          <w:tcPr>
            <w:tcW w:w="468"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pStyle w:val="a4"/>
              <w:widowControl w:val="0"/>
              <w:rPr>
                <w:szCs w:val="28"/>
              </w:rPr>
            </w:pPr>
            <w:r w:rsidRPr="000730EE">
              <w:rPr>
                <w:szCs w:val="28"/>
              </w:rPr>
              <w:t>13</w:t>
            </w:r>
          </w:p>
        </w:tc>
        <w:tc>
          <w:tcPr>
            <w:tcW w:w="5220" w:type="dxa"/>
            <w:tcBorders>
              <w:top w:val="single" w:sz="4" w:space="0" w:color="auto"/>
              <w:left w:val="single" w:sz="4" w:space="0" w:color="auto"/>
              <w:bottom w:val="single" w:sz="4" w:space="0" w:color="auto"/>
              <w:right w:val="single" w:sz="4" w:space="0" w:color="auto"/>
            </w:tcBorders>
            <w:hideMark/>
          </w:tcPr>
          <w:p w:rsidR="0057379F" w:rsidRPr="000730EE" w:rsidRDefault="0057379F" w:rsidP="00D7490F">
            <w:pPr>
              <w:pStyle w:val="a4"/>
              <w:widowControl w:val="0"/>
              <w:rPr>
                <w:szCs w:val="28"/>
              </w:rPr>
            </w:pPr>
            <w:r w:rsidRPr="000730EE">
              <w:rPr>
                <w:szCs w:val="28"/>
              </w:rPr>
              <w:t>Почтовый адрес Территориального управления федеральной службы судебных приставов</w:t>
            </w:r>
          </w:p>
        </w:tc>
        <w:tc>
          <w:tcPr>
            <w:tcW w:w="4201" w:type="dxa"/>
            <w:tcBorders>
              <w:top w:val="single" w:sz="4" w:space="0" w:color="auto"/>
              <w:left w:val="single" w:sz="4" w:space="0" w:color="auto"/>
              <w:bottom w:val="single" w:sz="4" w:space="0" w:color="auto"/>
              <w:right w:val="single" w:sz="4" w:space="0" w:color="auto"/>
            </w:tcBorders>
          </w:tcPr>
          <w:p w:rsidR="0057379F" w:rsidRPr="000730EE" w:rsidRDefault="0057379F" w:rsidP="00D7490F">
            <w:pPr>
              <w:pStyle w:val="a4"/>
              <w:widowControl w:val="0"/>
              <w:rPr>
                <w:szCs w:val="28"/>
              </w:rPr>
            </w:pPr>
          </w:p>
        </w:tc>
      </w:tr>
    </w:tbl>
    <w:p w:rsidR="0057379F" w:rsidRPr="000730EE" w:rsidRDefault="0057379F" w:rsidP="0057379F">
      <w:pPr>
        <w:spacing w:line="240" w:lineRule="auto"/>
        <w:jc w:val="both"/>
        <w:rPr>
          <w:rFonts w:ascii="Times New Roman" w:hAnsi="Times New Roman" w:cs="Times New Roman"/>
          <w:i/>
          <w:sz w:val="28"/>
          <w:szCs w:val="28"/>
          <w:vertAlign w:val="superscript"/>
        </w:rPr>
      </w:pPr>
      <w:r w:rsidRPr="000730EE">
        <w:rPr>
          <w:rFonts w:ascii="Times New Roman" w:hAnsi="Times New Roman" w:cs="Times New Roman"/>
          <w:b/>
          <w:sz w:val="28"/>
          <w:szCs w:val="28"/>
        </w:rPr>
        <w:t>Руководитель организации</w:t>
      </w:r>
      <w:r w:rsidRPr="000730EE">
        <w:rPr>
          <w:rFonts w:ascii="Times New Roman" w:hAnsi="Times New Roman" w:cs="Times New Roman"/>
          <w:sz w:val="28"/>
          <w:szCs w:val="28"/>
        </w:rPr>
        <w:t xml:space="preserve"> _____________________ (Фамилия И.О.)</w:t>
      </w:r>
    </w:p>
    <w:p w:rsidR="0057379F" w:rsidRPr="000730EE" w:rsidRDefault="0057379F" w:rsidP="0057379F">
      <w:pPr>
        <w:pStyle w:val="10"/>
        <w:tabs>
          <w:tab w:val="num" w:pos="432"/>
        </w:tabs>
        <w:spacing w:before="0" w:after="0"/>
        <w:ind w:left="432" w:hanging="432"/>
        <w:jc w:val="center"/>
        <w:rPr>
          <w:rFonts w:ascii="Times New Roman" w:hAnsi="Times New Roman"/>
          <w:sz w:val="28"/>
          <w:szCs w:val="28"/>
        </w:rPr>
      </w:pPr>
      <w:r w:rsidRPr="000730EE">
        <w:rPr>
          <w:rFonts w:ascii="Times New Roman" w:hAnsi="Times New Roman"/>
          <w:sz w:val="28"/>
          <w:szCs w:val="28"/>
        </w:rPr>
        <w:t xml:space="preserve">                                                                  М.П.</w:t>
      </w:r>
    </w:p>
    <w:p w:rsidR="0057379F" w:rsidRPr="000730EE" w:rsidRDefault="0057379F" w:rsidP="0057379F">
      <w:pPr>
        <w:pStyle w:val="10"/>
        <w:keepNext w:val="0"/>
        <w:widowControl w:val="0"/>
        <w:tabs>
          <w:tab w:val="num" w:pos="432"/>
        </w:tabs>
        <w:spacing w:before="0" w:after="0"/>
        <w:ind w:left="432" w:firstLine="4111"/>
        <w:jc w:val="center"/>
        <w:rPr>
          <w:rFonts w:ascii="Times New Roman" w:hAnsi="Times New Roman"/>
          <w:sz w:val="28"/>
          <w:szCs w:val="28"/>
        </w:rPr>
      </w:pPr>
    </w:p>
    <w:p w:rsidR="0057379F" w:rsidRPr="000730EE" w:rsidRDefault="0057379F" w:rsidP="0057379F">
      <w:pPr>
        <w:widowControl w:val="0"/>
        <w:tabs>
          <w:tab w:val="num" w:pos="540"/>
        </w:tabs>
        <w:spacing w:after="60" w:line="240" w:lineRule="auto"/>
        <w:jc w:val="right"/>
        <w:rPr>
          <w:rFonts w:ascii="Times New Roman" w:hAnsi="Times New Roman" w:cs="Times New Roman"/>
          <w:sz w:val="28"/>
          <w:szCs w:val="28"/>
        </w:rPr>
      </w:pPr>
    </w:p>
    <w:p w:rsidR="0057379F" w:rsidRPr="000730EE" w:rsidRDefault="0057379F" w:rsidP="0057379F">
      <w:pPr>
        <w:pStyle w:val="affb"/>
        <w:jc w:val="center"/>
        <w:rPr>
          <w:rFonts w:ascii="Times New Roman" w:hAnsi="Times New Roman" w:cs="Times New Roman"/>
          <w:b/>
          <w:sz w:val="28"/>
          <w:szCs w:val="28"/>
        </w:rPr>
      </w:pPr>
      <w:r w:rsidRPr="000730EE">
        <w:rPr>
          <w:rFonts w:ascii="Times New Roman" w:hAnsi="Times New Roman" w:cs="Times New Roman"/>
          <w:b/>
          <w:sz w:val="28"/>
          <w:szCs w:val="28"/>
        </w:rPr>
        <w:lastRenderedPageBreak/>
        <w:t>РАЗДЕЛ 5.</w:t>
      </w:r>
    </w:p>
    <w:p w:rsidR="0057379F" w:rsidRPr="000730EE" w:rsidRDefault="0057379F" w:rsidP="0057379F">
      <w:pPr>
        <w:pStyle w:val="affb"/>
        <w:jc w:val="right"/>
        <w:rPr>
          <w:rFonts w:ascii="Times New Roman" w:hAnsi="Times New Roman" w:cs="Times New Roman"/>
          <w:bCs/>
          <w:sz w:val="28"/>
          <w:szCs w:val="28"/>
        </w:rPr>
      </w:pPr>
      <w:r w:rsidRPr="000730EE">
        <w:rPr>
          <w:rFonts w:ascii="Times New Roman" w:hAnsi="Times New Roman" w:cs="Times New Roman"/>
          <w:bCs/>
          <w:sz w:val="28"/>
          <w:szCs w:val="28"/>
        </w:rPr>
        <w:t>ПРОЕКТ</w:t>
      </w:r>
    </w:p>
    <w:p w:rsidR="0057379F" w:rsidRPr="000730EE" w:rsidRDefault="0057379F" w:rsidP="0057379F">
      <w:pPr>
        <w:spacing w:line="240" w:lineRule="auto"/>
        <w:jc w:val="right"/>
        <w:rPr>
          <w:rFonts w:ascii="Times New Roman" w:hAnsi="Times New Roman" w:cs="Times New Roman"/>
          <w:sz w:val="28"/>
          <w:szCs w:val="28"/>
        </w:rPr>
      </w:pPr>
    </w:p>
    <w:p w:rsidR="0057379F" w:rsidRPr="000730EE" w:rsidRDefault="0057379F" w:rsidP="0057379F">
      <w:pPr>
        <w:spacing w:line="240" w:lineRule="auto"/>
        <w:jc w:val="right"/>
        <w:rPr>
          <w:rFonts w:ascii="Times New Roman" w:hAnsi="Times New Roman" w:cs="Times New Roman"/>
          <w:sz w:val="28"/>
          <w:szCs w:val="28"/>
        </w:rPr>
      </w:pPr>
    </w:p>
    <w:p w:rsidR="0057379F" w:rsidRPr="000730EE" w:rsidRDefault="0057379F" w:rsidP="0057379F">
      <w:pPr>
        <w:spacing w:line="240" w:lineRule="auto"/>
        <w:jc w:val="both"/>
        <w:rPr>
          <w:rFonts w:ascii="Times New Roman" w:hAnsi="Times New Roman" w:cs="Times New Roman"/>
          <w:sz w:val="28"/>
          <w:szCs w:val="28"/>
        </w:rPr>
      </w:pPr>
    </w:p>
    <w:p w:rsidR="0057379F" w:rsidRPr="000730EE" w:rsidRDefault="0057379F" w:rsidP="0057379F">
      <w:pPr>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ДОГОВОР АРЕНДЫ  №</w:t>
      </w:r>
    </w:p>
    <w:p w:rsidR="0057379F" w:rsidRPr="000730EE" w:rsidRDefault="0057379F" w:rsidP="0057379F">
      <w:pPr>
        <w:spacing w:line="240" w:lineRule="auto"/>
        <w:jc w:val="center"/>
        <w:rPr>
          <w:rFonts w:ascii="Times New Roman" w:hAnsi="Times New Roman" w:cs="Times New Roman"/>
          <w:b/>
          <w:sz w:val="28"/>
          <w:szCs w:val="28"/>
        </w:rPr>
      </w:pPr>
    </w:p>
    <w:tbl>
      <w:tblPr>
        <w:tblW w:w="0" w:type="auto"/>
        <w:tblLook w:val="01E0"/>
      </w:tblPr>
      <w:tblGrid>
        <w:gridCol w:w="4785"/>
        <w:gridCol w:w="4863"/>
      </w:tblGrid>
      <w:tr w:rsidR="0057379F" w:rsidRPr="000730EE" w:rsidTr="00D7490F">
        <w:tc>
          <w:tcPr>
            <w:tcW w:w="4785" w:type="dxa"/>
            <w:hideMark/>
          </w:tcPr>
          <w:p w:rsidR="0057379F" w:rsidRPr="000730EE" w:rsidRDefault="0057379F" w:rsidP="00D7490F">
            <w:pPr>
              <w:spacing w:line="240" w:lineRule="auto"/>
              <w:rPr>
                <w:rFonts w:ascii="Times New Roman" w:hAnsi="Times New Roman" w:cs="Times New Roman"/>
                <w:sz w:val="28"/>
                <w:szCs w:val="28"/>
              </w:rPr>
            </w:pPr>
            <w:r w:rsidRPr="000730EE">
              <w:rPr>
                <w:rFonts w:ascii="Times New Roman" w:hAnsi="Times New Roman" w:cs="Times New Roman"/>
                <w:sz w:val="28"/>
                <w:szCs w:val="28"/>
              </w:rPr>
              <w:t>г. Родники</w:t>
            </w:r>
          </w:p>
        </w:tc>
        <w:tc>
          <w:tcPr>
            <w:tcW w:w="4863" w:type="dxa"/>
            <w:hideMark/>
          </w:tcPr>
          <w:p w:rsidR="0057379F" w:rsidRPr="000730EE" w:rsidRDefault="0057379F" w:rsidP="00D7490F">
            <w:pPr>
              <w:spacing w:line="240" w:lineRule="auto"/>
              <w:jc w:val="right"/>
              <w:rPr>
                <w:rFonts w:ascii="Times New Roman" w:hAnsi="Times New Roman" w:cs="Times New Roman"/>
                <w:sz w:val="28"/>
                <w:szCs w:val="28"/>
              </w:rPr>
            </w:pPr>
            <w:r w:rsidRPr="000730EE">
              <w:rPr>
                <w:rFonts w:ascii="Times New Roman" w:hAnsi="Times New Roman" w:cs="Times New Roman"/>
                <w:sz w:val="28"/>
                <w:szCs w:val="28"/>
              </w:rPr>
              <w:t xml:space="preserve">                    «_____»    _________2019</w:t>
            </w:r>
          </w:p>
        </w:tc>
      </w:tr>
    </w:tbl>
    <w:p w:rsidR="0057379F" w:rsidRPr="000730EE" w:rsidRDefault="0057379F" w:rsidP="0057379F">
      <w:pPr>
        <w:spacing w:line="240" w:lineRule="auto"/>
        <w:jc w:val="both"/>
        <w:rPr>
          <w:rFonts w:ascii="Times New Roman" w:hAnsi="Times New Roman" w:cs="Times New Roman"/>
          <w:sz w:val="28"/>
          <w:szCs w:val="28"/>
        </w:rPr>
      </w:pPr>
      <w:r w:rsidRPr="000730EE">
        <w:rPr>
          <w:rFonts w:ascii="Times New Roman" w:hAnsi="Times New Roman" w:cs="Times New Roman"/>
          <w:b/>
          <w:sz w:val="28"/>
          <w:szCs w:val="28"/>
        </w:rPr>
        <w:t xml:space="preserve">           </w:t>
      </w:r>
      <w:r w:rsidRPr="000730EE">
        <w:rPr>
          <w:rFonts w:ascii="Times New Roman" w:hAnsi="Times New Roman" w:cs="Times New Roman"/>
          <w:b/>
          <w:sz w:val="28"/>
          <w:szCs w:val="28"/>
        </w:rPr>
        <w:tab/>
      </w:r>
      <w:r w:rsidRPr="000730EE">
        <w:rPr>
          <w:rFonts w:ascii="Times New Roman" w:hAnsi="Times New Roman" w:cs="Times New Roman"/>
          <w:b/>
          <w:sz w:val="28"/>
          <w:szCs w:val="28"/>
        </w:rPr>
        <w:tab/>
      </w:r>
      <w:r w:rsidRPr="000730EE">
        <w:rPr>
          <w:rFonts w:ascii="Times New Roman" w:hAnsi="Times New Roman" w:cs="Times New Roman"/>
          <w:b/>
          <w:sz w:val="28"/>
          <w:szCs w:val="28"/>
        </w:rPr>
        <w:tab/>
        <w:t xml:space="preserve">                </w:t>
      </w:r>
    </w:p>
    <w:p w:rsidR="0057379F" w:rsidRPr="000730EE" w:rsidRDefault="0057379F" w:rsidP="0057379F">
      <w:pPr>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 xml:space="preserve">Муниципальное образование «Родниковский муниципальный район Ивановской области», действующее на основании Устава муниципального образования «Родниковский муниципальный район» Ивановской области, зарегистрированного в Главном управлении Министерства юстиции Российской Федерации по Центральному федеральному округу в Ивановской области 17.06.2010, регистрационный номер </w:t>
      </w:r>
      <w:r w:rsidRPr="000730EE">
        <w:rPr>
          <w:rFonts w:ascii="Times New Roman" w:hAnsi="Times New Roman" w:cs="Times New Roman"/>
          <w:sz w:val="28"/>
          <w:szCs w:val="28"/>
          <w:lang w:val="en-US"/>
        </w:rPr>
        <w:t>RU</w:t>
      </w:r>
      <w:r w:rsidRPr="000730EE">
        <w:rPr>
          <w:rFonts w:ascii="Times New Roman" w:hAnsi="Times New Roman" w:cs="Times New Roman"/>
          <w:sz w:val="28"/>
          <w:szCs w:val="28"/>
        </w:rPr>
        <w:t xml:space="preserve"> 375210002010001 с изменениями: от 23.12.2010г. номер регистрации </w:t>
      </w:r>
      <w:r w:rsidRPr="000730EE">
        <w:rPr>
          <w:rFonts w:ascii="Times New Roman" w:hAnsi="Times New Roman" w:cs="Times New Roman"/>
          <w:sz w:val="28"/>
          <w:szCs w:val="28"/>
          <w:lang w:val="en-US"/>
        </w:rPr>
        <w:t>RU</w:t>
      </w:r>
      <w:r w:rsidRPr="000730EE">
        <w:rPr>
          <w:rFonts w:ascii="Times New Roman" w:hAnsi="Times New Roman" w:cs="Times New Roman"/>
          <w:sz w:val="28"/>
          <w:szCs w:val="28"/>
        </w:rPr>
        <w:t xml:space="preserve"> 375210002010002, от 11.04.2012г. номер регистрации </w:t>
      </w:r>
      <w:r w:rsidRPr="000730EE">
        <w:rPr>
          <w:rFonts w:ascii="Times New Roman" w:hAnsi="Times New Roman" w:cs="Times New Roman"/>
          <w:sz w:val="28"/>
          <w:szCs w:val="28"/>
          <w:lang w:val="en-US"/>
        </w:rPr>
        <w:t>RU</w:t>
      </w:r>
      <w:r w:rsidRPr="000730EE">
        <w:rPr>
          <w:rFonts w:ascii="Times New Roman" w:hAnsi="Times New Roman" w:cs="Times New Roman"/>
          <w:sz w:val="28"/>
          <w:szCs w:val="28"/>
        </w:rPr>
        <w:t xml:space="preserve"> 375210002010002, от 23.12.2010г. номер регистрации </w:t>
      </w:r>
      <w:r w:rsidRPr="000730EE">
        <w:rPr>
          <w:rFonts w:ascii="Times New Roman" w:hAnsi="Times New Roman" w:cs="Times New Roman"/>
          <w:sz w:val="28"/>
          <w:szCs w:val="28"/>
          <w:lang w:val="en-US"/>
        </w:rPr>
        <w:t>RU</w:t>
      </w:r>
      <w:r w:rsidRPr="000730EE">
        <w:rPr>
          <w:rFonts w:ascii="Times New Roman" w:hAnsi="Times New Roman" w:cs="Times New Roman"/>
          <w:sz w:val="28"/>
          <w:szCs w:val="28"/>
        </w:rPr>
        <w:t xml:space="preserve"> 375210002010002, от 23.12.2010г. номер регистрации </w:t>
      </w:r>
      <w:r w:rsidRPr="000730EE">
        <w:rPr>
          <w:rFonts w:ascii="Times New Roman" w:hAnsi="Times New Roman" w:cs="Times New Roman"/>
          <w:sz w:val="28"/>
          <w:szCs w:val="28"/>
          <w:lang w:val="en-US"/>
        </w:rPr>
        <w:t>RU</w:t>
      </w:r>
      <w:r w:rsidRPr="000730EE">
        <w:rPr>
          <w:rFonts w:ascii="Times New Roman" w:hAnsi="Times New Roman" w:cs="Times New Roman"/>
          <w:sz w:val="28"/>
          <w:szCs w:val="28"/>
        </w:rPr>
        <w:t xml:space="preserve"> 375210002012001, от 27.02.2013г. номер регистрации </w:t>
      </w:r>
      <w:r w:rsidRPr="000730EE">
        <w:rPr>
          <w:rFonts w:ascii="Times New Roman" w:hAnsi="Times New Roman" w:cs="Times New Roman"/>
          <w:sz w:val="28"/>
          <w:szCs w:val="28"/>
          <w:lang w:val="en-US"/>
        </w:rPr>
        <w:t>RU</w:t>
      </w:r>
      <w:r w:rsidRPr="000730EE">
        <w:rPr>
          <w:rFonts w:ascii="Times New Roman" w:hAnsi="Times New Roman" w:cs="Times New Roman"/>
          <w:sz w:val="28"/>
          <w:szCs w:val="28"/>
        </w:rPr>
        <w:t xml:space="preserve"> 375210002013001, 375210002013002, от 25.03.2014г. номер регистрации </w:t>
      </w:r>
      <w:r w:rsidRPr="000730EE">
        <w:rPr>
          <w:rFonts w:ascii="Times New Roman" w:hAnsi="Times New Roman" w:cs="Times New Roman"/>
          <w:sz w:val="28"/>
          <w:szCs w:val="28"/>
          <w:lang w:val="en-US"/>
        </w:rPr>
        <w:t>RU</w:t>
      </w:r>
      <w:r w:rsidRPr="000730EE">
        <w:rPr>
          <w:rFonts w:ascii="Times New Roman" w:hAnsi="Times New Roman" w:cs="Times New Roman"/>
          <w:sz w:val="28"/>
          <w:szCs w:val="28"/>
        </w:rPr>
        <w:t xml:space="preserve"> 375210002014002 в лице _______________________________, действующего на основании __________________________, именуемый в дальнейшем Арендодатель,  с одной стороны, и _______________________________, в лице ________________________________________, действующего на основании ______________, именуемый (ое) в дальнейшем Арендатор, с другой стороны, при совместном упоминании «Стороны», в соответствии с протоколом  единой комиссии по организации конкурсов и аукционов на право заключения договоров аренды в отношении имущества муниципального образования «Родниковский муниципальный район», предназначенного для предоставления его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от _______2019г., заключили настоящий договор о нижеследующем: </w:t>
      </w:r>
    </w:p>
    <w:p w:rsidR="0057379F" w:rsidRPr="000730EE" w:rsidRDefault="0057379F" w:rsidP="0057379F">
      <w:pPr>
        <w:numPr>
          <w:ilvl w:val="0"/>
          <w:numId w:val="20"/>
        </w:numPr>
        <w:spacing w:after="0"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Предмет Договора.</w:t>
      </w:r>
    </w:p>
    <w:p w:rsidR="0057379F" w:rsidRPr="000730EE" w:rsidRDefault="0057379F" w:rsidP="0057379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1.1. </w:t>
      </w:r>
      <w:r w:rsidRPr="000730EE">
        <w:rPr>
          <w:rFonts w:ascii="Times New Roman" w:eastAsia="MS Mincho" w:hAnsi="Times New Roman" w:cs="Times New Roman"/>
          <w:sz w:val="28"/>
          <w:szCs w:val="28"/>
        </w:rPr>
        <w:t>Арендодатель сдаёт, а Арендатор принимает в аренду имущество муниципального образования «Родниковский муниципальный район» н</w:t>
      </w:r>
      <w:r w:rsidRPr="000730EE">
        <w:rPr>
          <w:rFonts w:ascii="Times New Roman" w:hAnsi="Times New Roman" w:cs="Times New Roman"/>
          <w:sz w:val="28"/>
          <w:szCs w:val="28"/>
        </w:rPr>
        <w:t>ежилое здание  - магазин с кадастровым номером 37:15:030808:769, площадью  107,2 кв.м., находящееся по адресу: Ивановская область, Родниковский район, с. Филисово, ул. Почтовая, д. 17 (далее – здание),  для размещения магазина.</w:t>
      </w:r>
    </w:p>
    <w:p w:rsidR="0057379F" w:rsidRPr="000730EE" w:rsidRDefault="0057379F" w:rsidP="0057379F">
      <w:pPr>
        <w:spacing w:line="240" w:lineRule="auto"/>
        <w:ind w:firstLine="900"/>
        <w:jc w:val="both"/>
        <w:rPr>
          <w:rFonts w:ascii="Times New Roman" w:hAnsi="Times New Roman" w:cs="Times New Roman"/>
          <w:sz w:val="28"/>
          <w:szCs w:val="28"/>
        </w:rPr>
      </w:pPr>
      <w:r w:rsidRPr="000730EE">
        <w:rPr>
          <w:rFonts w:ascii="Times New Roman" w:hAnsi="Times New Roman" w:cs="Times New Roman"/>
          <w:sz w:val="28"/>
          <w:szCs w:val="28"/>
        </w:rPr>
        <w:lastRenderedPageBreak/>
        <w:t xml:space="preserve">1.2. Срок аренды на 5 лет </w:t>
      </w:r>
      <w:r w:rsidRPr="000730EE">
        <w:rPr>
          <w:rFonts w:ascii="Times New Roman" w:hAnsi="Times New Roman" w:cs="Times New Roman"/>
          <w:i/>
          <w:sz w:val="28"/>
          <w:szCs w:val="28"/>
        </w:rPr>
        <w:t>(при подписании Договора устанавливается конкретная календарная дата (число, месяц, год) окончания срока  действия Договора)</w:t>
      </w:r>
      <w:r w:rsidRPr="000730EE">
        <w:rPr>
          <w:rFonts w:ascii="Times New Roman" w:hAnsi="Times New Roman" w:cs="Times New Roman"/>
          <w:sz w:val="28"/>
          <w:szCs w:val="28"/>
        </w:rPr>
        <w:t xml:space="preserve">.  </w:t>
      </w:r>
    </w:p>
    <w:p w:rsidR="0057379F" w:rsidRPr="000730EE" w:rsidRDefault="0057379F" w:rsidP="0057379F">
      <w:pPr>
        <w:spacing w:line="240" w:lineRule="auto"/>
        <w:ind w:firstLine="900"/>
        <w:jc w:val="both"/>
        <w:rPr>
          <w:rFonts w:ascii="Times New Roman" w:hAnsi="Times New Roman" w:cs="Times New Roman"/>
          <w:sz w:val="28"/>
          <w:szCs w:val="28"/>
        </w:rPr>
      </w:pPr>
      <w:r w:rsidRPr="000730EE">
        <w:rPr>
          <w:rFonts w:ascii="Times New Roman" w:hAnsi="Times New Roman" w:cs="Times New Roman"/>
          <w:sz w:val="28"/>
          <w:szCs w:val="28"/>
        </w:rPr>
        <w:t>1.3. Передача здания оформляется актом приёма - передачи, который составляется и подписывается Арендодателем и Арендатором.</w:t>
      </w:r>
    </w:p>
    <w:p w:rsidR="0057379F" w:rsidRPr="000730EE" w:rsidRDefault="0057379F" w:rsidP="0057379F">
      <w:pPr>
        <w:spacing w:line="240" w:lineRule="auto"/>
        <w:ind w:firstLine="900"/>
        <w:jc w:val="both"/>
        <w:rPr>
          <w:rFonts w:ascii="Times New Roman" w:hAnsi="Times New Roman" w:cs="Times New Roman"/>
          <w:sz w:val="28"/>
          <w:szCs w:val="28"/>
        </w:rPr>
      </w:pPr>
      <w:r w:rsidRPr="000730EE">
        <w:rPr>
          <w:rFonts w:ascii="Times New Roman" w:hAnsi="Times New Roman" w:cs="Times New Roman"/>
          <w:sz w:val="28"/>
          <w:szCs w:val="28"/>
        </w:rPr>
        <w:t xml:space="preserve">Акт приёма - передачи приобщается к настоящему Договору и является его неотъемлемой частью. </w:t>
      </w:r>
    </w:p>
    <w:p w:rsidR="0057379F" w:rsidRPr="000730EE" w:rsidRDefault="0057379F" w:rsidP="0057379F">
      <w:pPr>
        <w:spacing w:line="240" w:lineRule="auto"/>
        <w:ind w:firstLine="900"/>
        <w:jc w:val="both"/>
        <w:rPr>
          <w:rFonts w:ascii="Times New Roman" w:hAnsi="Times New Roman" w:cs="Times New Roman"/>
          <w:sz w:val="28"/>
          <w:szCs w:val="28"/>
        </w:rPr>
      </w:pPr>
      <w:r w:rsidRPr="000730EE">
        <w:rPr>
          <w:rFonts w:ascii="Times New Roman" w:hAnsi="Times New Roman" w:cs="Times New Roman"/>
          <w:sz w:val="28"/>
          <w:szCs w:val="28"/>
        </w:rPr>
        <w:t xml:space="preserve">1.4. Передача здания в аренду не влечёт передачу права собственности на него. Приватизация арендуемого здания может быть осуществлена только в случаях и порядке, установленных действующим законодательством Российской Федерации. </w:t>
      </w:r>
    </w:p>
    <w:p w:rsidR="0057379F" w:rsidRPr="000730EE" w:rsidRDefault="0057379F" w:rsidP="0057379F">
      <w:pPr>
        <w:spacing w:line="240" w:lineRule="auto"/>
        <w:jc w:val="both"/>
        <w:rPr>
          <w:rFonts w:ascii="Times New Roman" w:hAnsi="Times New Roman" w:cs="Times New Roman"/>
          <w:sz w:val="28"/>
          <w:szCs w:val="28"/>
        </w:rPr>
      </w:pPr>
    </w:p>
    <w:p w:rsidR="0057379F" w:rsidRPr="000730EE" w:rsidRDefault="0057379F" w:rsidP="0057379F">
      <w:pPr>
        <w:spacing w:line="240" w:lineRule="auto"/>
        <w:jc w:val="center"/>
        <w:rPr>
          <w:rFonts w:ascii="Times New Roman" w:hAnsi="Times New Roman" w:cs="Times New Roman"/>
          <w:sz w:val="28"/>
          <w:szCs w:val="28"/>
        </w:rPr>
      </w:pPr>
      <w:r w:rsidRPr="000730EE">
        <w:rPr>
          <w:rFonts w:ascii="Times New Roman" w:hAnsi="Times New Roman" w:cs="Times New Roman"/>
          <w:b/>
          <w:sz w:val="28"/>
          <w:szCs w:val="28"/>
        </w:rPr>
        <w:t>2. Обязанности Сторон</w:t>
      </w:r>
    </w:p>
    <w:p w:rsidR="0057379F" w:rsidRPr="000730EE" w:rsidRDefault="0057379F" w:rsidP="0057379F">
      <w:pPr>
        <w:spacing w:line="240" w:lineRule="auto"/>
        <w:ind w:firstLine="709"/>
        <w:jc w:val="both"/>
        <w:rPr>
          <w:rFonts w:ascii="Times New Roman" w:eastAsia="MS Mincho" w:hAnsi="Times New Roman" w:cs="Times New Roman"/>
          <w:sz w:val="28"/>
          <w:szCs w:val="28"/>
        </w:rPr>
      </w:pPr>
      <w:r w:rsidRPr="000730EE">
        <w:rPr>
          <w:rFonts w:ascii="Times New Roman" w:eastAsia="MS Mincho" w:hAnsi="Times New Roman" w:cs="Times New Roman"/>
          <w:sz w:val="28"/>
          <w:szCs w:val="28"/>
        </w:rPr>
        <w:t xml:space="preserve">2.1. </w:t>
      </w:r>
      <w:r w:rsidRPr="000730EE">
        <w:rPr>
          <w:rFonts w:ascii="Times New Roman" w:eastAsia="MS Mincho" w:hAnsi="Times New Roman" w:cs="Times New Roman"/>
          <w:i/>
          <w:sz w:val="28"/>
          <w:szCs w:val="28"/>
        </w:rPr>
        <w:t>Арендодатель  обязуется</w:t>
      </w:r>
      <w:r w:rsidRPr="000730EE">
        <w:rPr>
          <w:rFonts w:ascii="Times New Roman" w:eastAsia="MS Mincho" w:hAnsi="Times New Roman" w:cs="Times New Roman"/>
          <w:sz w:val="28"/>
          <w:szCs w:val="28"/>
        </w:rPr>
        <w:t>:</w:t>
      </w:r>
    </w:p>
    <w:p w:rsidR="0057379F" w:rsidRPr="000730EE" w:rsidRDefault="0057379F" w:rsidP="0057379F">
      <w:pPr>
        <w:spacing w:line="240" w:lineRule="auto"/>
        <w:ind w:firstLine="709"/>
        <w:jc w:val="both"/>
        <w:rPr>
          <w:rFonts w:ascii="Times New Roman" w:eastAsia="MS Mincho" w:hAnsi="Times New Roman" w:cs="Times New Roman"/>
          <w:sz w:val="28"/>
          <w:szCs w:val="28"/>
        </w:rPr>
      </w:pPr>
      <w:r w:rsidRPr="000730EE">
        <w:rPr>
          <w:rFonts w:ascii="Times New Roman" w:eastAsia="MS Mincho" w:hAnsi="Times New Roman" w:cs="Times New Roman"/>
          <w:sz w:val="28"/>
          <w:szCs w:val="28"/>
        </w:rPr>
        <w:t>2.1.1. Предоставить соответствующее имущество Арендатору по акту приёма - передачи (Приложение 1).</w:t>
      </w:r>
    </w:p>
    <w:p w:rsidR="0057379F" w:rsidRPr="000730EE" w:rsidRDefault="0057379F" w:rsidP="0057379F">
      <w:pPr>
        <w:pStyle w:val="affb"/>
        <w:jc w:val="both"/>
        <w:rPr>
          <w:rFonts w:ascii="Times New Roman" w:hAnsi="Times New Roman" w:cs="Times New Roman"/>
          <w:sz w:val="28"/>
          <w:szCs w:val="28"/>
        </w:rPr>
      </w:pPr>
      <w:r w:rsidRPr="000730EE">
        <w:rPr>
          <w:rFonts w:ascii="Times New Roman" w:hAnsi="Times New Roman" w:cs="Times New Roman"/>
          <w:sz w:val="28"/>
          <w:szCs w:val="28"/>
        </w:rPr>
        <w:t xml:space="preserve">          2.1.2. Участвовать в создании необходимых условий для эффективного использования арендуемого здания и поддержании его в надлежащем состоянии в порядке, согласованном с Арендатором. </w:t>
      </w:r>
    </w:p>
    <w:p w:rsidR="0057379F" w:rsidRPr="000730EE" w:rsidRDefault="0057379F" w:rsidP="0057379F">
      <w:pPr>
        <w:pStyle w:val="affb"/>
        <w:jc w:val="both"/>
        <w:rPr>
          <w:rFonts w:ascii="Times New Roman" w:hAnsi="Times New Roman" w:cs="Times New Roman"/>
          <w:sz w:val="28"/>
          <w:szCs w:val="28"/>
        </w:rPr>
      </w:pPr>
      <w:r w:rsidRPr="000730EE">
        <w:rPr>
          <w:rFonts w:ascii="Times New Roman" w:hAnsi="Times New Roman" w:cs="Times New Roman"/>
          <w:sz w:val="28"/>
          <w:szCs w:val="28"/>
        </w:rPr>
        <w:t xml:space="preserve">          2.1.3. Контролировать поступления арендной платы в бюджет, выполнение   договорных обязательств, целевое использование здания, а также вести   документы по аренде и претензионную работу. </w:t>
      </w:r>
    </w:p>
    <w:p w:rsidR="0057379F" w:rsidRPr="000730EE" w:rsidRDefault="0057379F" w:rsidP="0057379F">
      <w:pPr>
        <w:spacing w:line="240" w:lineRule="auto"/>
        <w:ind w:firstLine="709"/>
        <w:jc w:val="both"/>
        <w:rPr>
          <w:rFonts w:ascii="Times New Roman" w:eastAsia="MS Mincho" w:hAnsi="Times New Roman" w:cs="Times New Roman"/>
          <w:sz w:val="28"/>
          <w:szCs w:val="28"/>
        </w:rPr>
      </w:pPr>
      <w:r w:rsidRPr="000730EE">
        <w:rPr>
          <w:rFonts w:ascii="Times New Roman" w:eastAsia="MS Mincho" w:hAnsi="Times New Roman" w:cs="Times New Roman"/>
          <w:sz w:val="28"/>
          <w:szCs w:val="28"/>
        </w:rPr>
        <w:t xml:space="preserve">2.3. </w:t>
      </w:r>
      <w:r w:rsidRPr="000730EE">
        <w:rPr>
          <w:rFonts w:ascii="Times New Roman" w:eastAsia="MS Mincho" w:hAnsi="Times New Roman" w:cs="Times New Roman"/>
          <w:i/>
          <w:sz w:val="28"/>
          <w:szCs w:val="28"/>
        </w:rPr>
        <w:t>Арендатор обязуется</w:t>
      </w:r>
      <w:r w:rsidRPr="000730EE">
        <w:rPr>
          <w:rFonts w:ascii="Times New Roman" w:eastAsia="MS Mincho" w:hAnsi="Times New Roman" w:cs="Times New Roman"/>
          <w:sz w:val="28"/>
          <w:szCs w:val="28"/>
        </w:rPr>
        <w:t>:</w:t>
      </w:r>
    </w:p>
    <w:p w:rsidR="0057379F" w:rsidRPr="000730EE" w:rsidRDefault="0057379F" w:rsidP="0057379F">
      <w:pPr>
        <w:spacing w:line="240" w:lineRule="auto"/>
        <w:ind w:firstLine="709"/>
        <w:jc w:val="both"/>
        <w:rPr>
          <w:rFonts w:ascii="Times New Roman" w:eastAsia="MS Mincho" w:hAnsi="Times New Roman" w:cs="Times New Roman"/>
          <w:sz w:val="28"/>
          <w:szCs w:val="28"/>
        </w:rPr>
      </w:pPr>
      <w:r w:rsidRPr="000730EE">
        <w:rPr>
          <w:rFonts w:ascii="Times New Roman" w:eastAsia="MS Mincho" w:hAnsi="Times New Roman" w:cs="Times New Roman"/>
          <w:sz w:val="28"/>
          <w:szCs w:val="28"/>
        </w:rPr>
        <w:t>2.3.1. Использовать имущество исключительно по прямому назначению, указанному в п. 1.1 настоящего Договора.</w:t>
      </w:r>
    </w:p>
    <w:p w:rsidR="0057379F" w:rsidRPr="000730EE" w:rsidRDefault="0057379F" w:rsidP="0057379F">
      <w:pPr>
        <w:spacing w:line="240" w:lineRule="auto"/>
        <w:ind w:firstLine="709"/>
        <w:jc w:val="both"/>
        <w:rPr>
          <w:rFonts w:ascii="Times New Roman" w:eastAsia="MS Mincho" w:hAnsi="Times New Roman" w:cs="Times New Roman"/>
          <w:sz w:val="28"/>
          <w:szCs w:val="28"/>
        </w:rPr>
      </w:pPr>
      <w:r w:rsidRPr="000730EE">
        <w:rPr>
          <w:rFonts w:ascii="Times New Roman" w:eastAsia="MS Mincho" w:hAnsi="Times New Roman" w:cs="Times New Roman"/>
          <w:sz w:val="28"/>
          <w:szCs w:val="28"/>
        </w:rPr>
        <w:t>2.3.2. В двухнедельный срок с момента подписания настоящего Договора заключить соответствующие договоры о передаче коммунальных услуг в отношении арендуемого имущества и мест общего пользования.</w:t>
      </w:r>
    </w:p>
    <w:p w:rsidR="0057379F" w:rsidRPr="000730EE" w:rsidRDefault="0057379F" w:rsidP="0057379F">
      <w:pPr>
        <w:spacing w:line="240" w:lineRule="auto"/>
        <w:ind w:firstLine="709"/>
        <w:jc w:val="both"/>
        <w:rPr>
          <w:rFonts w:ascii="Times New Roman" w:eastAsia="MS Mincho" w:hAnsi="Times New Roman" w:cs="Times New Roman"/>
          <w:sz w:val="28"/>
          <w:szCs w:val="28"/>
        </w:rPr>
      </w:pPr>
      <w:r w:rsidRPr="000730EE">
        <w:rPr>
          <w:rFonts w:ascii="Times New Roman" w:eastAsia="MS Mincho" w:hAnsi="Times New Roman" w:cs="Times New Roman"/>
          <w:sz w:val="28"/>
          <w:szCs w:val="28"/>
        </w:rPr>
        <w:t>2.3.3. Следить за нормальным функционированием и техническим состоянием инженерно-технических коммуникаций, охранной, противопожарной сигнализации, а также телефонной сети. Обеспечить их сохранность.</w:t>
      </w:r>
    </w:p>
    <w:p w:rsidR="0057379F" w:rsidRPr="000730EE" w:rsidRDefault="0057379F" w:rsidP="0057379F">
      <w:pPr>
        <w:spacing w:line="240" w:lineRule="auto"/>
        <w:ind w:firstLine="709"/>
        <w:jc w:val="both"/>
        <w:rPr>
          <w:rFonts w:ascii="Times New Roman" w:eastAsia="MS Mincho" w:hAnsi="Times New Roman" w:cs="Times New Roman"/>
          <w:sz w:val="28"/>
          <w:szCs w:val="28"/>
        </w:rPr>
      </w:pPr>
      <w:r w:rsidRPr="000730EE">
        <w:rPr>
          <w:rFonts w:ascii="Times New Roman" w:eastAsia="MS Mincho" w:hAnsi="Times New Roman" w:cs="Times New Roman"/>
          <w:sz w:val="28"/>
          <w:szCs w:val="28"/>
        </w:rPr>
        <w:t>2.3.4. Соблюдать правила пожарной безопасности и техники безопасности, требования Роспотребнадзора, а также отраслевых правил и норм, действующих в отношении видов деятельности Арендатора и арендуемых им объектов.</w:t>
      </w:r>
    </w:p>
    <w:p w:rsidR="0057379F" w:rsidRPr="000730EE" w:rsidRDefault="0057379F" w:rsidP="0057379F">
      <w:pPr>
        <w:spacing w:line="240" w:lineRule="auto"/>
        <w:ind w:firstLine="709"/>
        <w:jc w:val="both"/>
        <w:rPr>
          <w:rFonts w:ascii="Times New Roman" w:eastAsia="MS Mincho" w:hAnsi="Times New Roman" w:cs="Times New Roman"/>
          <w:sz w:val="28"/>
          <w:szCs w:val="28"/>
        </w:rPr>
      </w:pPr>
      <w:r w:rsidRPr="000730EE">
        <w:rPr>
          <w:rFonts w:ascii="Times New Roman" w:eastAsia="MS Mincho" w:hAnsi="Times New Roman" w:cs="Times New Roman"/>
          <w:sz w:val="28"/>
          <w:szCs w:val="28"/>
        </w:rPr>
        <w:t>2.3.5. Соблюдать правила эксплуатации электроустановок, установленные действующим законодательством и порядок их эксплуатации.</w:t>
      </w:r>
    </w:p>
    <w:p w:rsidR="0057379F" w:rsidRPr="000730EE" w:rsidRDefault="0057379F" w:rsidP="0057379F">
      <w:pPr>
        <w:spacing w:line="240" w:lineRule="auto"/>
        <w:ind w:firstLine="709"/>
        <w:jc w:val="both"/>
        <w:rPr>
          <w:rFonts w:ascii="Times New Roman" w:eastAsia="MS Mincho" w:hAnsi="Times New Roman" w:cs="Times New Roman"/>
          <w:sz w:val="28"/>
          <w:szCs w:val="28"/>
        </w:rPr>
      </w:pPr>
      <w:r w:rsidRPr="000730EE">
        <w:rPr>
          <w:rFonts w:ascii="Times New Roman" w:eastAsia="MS Mincho" w:hAnsi="Times New Roman" w:cs="Times New Roman"/>
          <w:sz w:val="28"/>
          <w:szCs w:val="28"/>
        </w:rPr>
        <w:lastRenderedPageBreak/>
        <w:t>2.3.6. Не допускать захламления бытовым и строительным мусором внутренних дворов здания, арендуемых помещений и мест общего пользования.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57379F" w:rsidRPr="000730EE" w:rsidRDefault="0057379F" w:rsidP="0057379F">
      <w:pPr>
        <w:spacing w:line="240" w:lineRule="auto"/>
        <w:ind w:firstLine="709"/>
        <w:jc w:val="both"/>
        <w:rPr>
          <w:rFonts w:ascii="Times New Roman" w:eastAsia="MS Mincho" w:hAnsi="Times New Roman" w:cs="Times New Roman"/>
          <w:sz w:val="28"/>
          <w:szCs w:val="28"/>
        </w:rPr>
      </w:pPr>
      <w:r w:rsidRPr="000730EE">
        <w:rPr>
          <w:rFonts w:ascii="Times New Roman" w:eastAsia="MS Mincho" w:hAnsi="Times New Roman" w:cs="Times New Roman"/>
          <w:sz w:val="28"/>
          <w:szCs w:val="28"/>
        </w:rPr>
        <w:t>2.3.7. Не производить прокладок, скрытых и открытых проводок и коммуникаций, неотделимых улучшений, перепланировок и переоборудования арендуемого здания, вызываемых потребностями Арендатора, без письменного разрешения Арендодателя.</w:t>
      </w:r>
    </w:p>
    <w:p w:rsidR="0057379F" w:rsidRPr="000730EE" w:rsidRDefault="0057379F" w:rsidP="0057379F">
      <w:pPr>
        <w:spacing w:line="240" w:lineRule="auto"/>
        <w:ind w:firstLine="709"/>
        <w:jc w:val="both"/>
        <w:rPr>
          <w:rFonts w:ascii="Times New Roman" w:eastAsia="MS Mincho" w:hAnsi="Times New Roman" w:cs="Times New Roman"/>
          <w:sz w:val="28"/>
          <w:szCs w:val="28"/>
        </w:rPr>
      </w:pPr>
      <w:r w:rsidRPr="000730EE">
        <w:rPr>
          <w:rFonts w:ascii="Times New Roman" w:eastAsia="MS Mincho" w:hAnsi="Times New Roman" w:cs="Times New Roman"/>
          <w:sz w:val="28"/>
          <w:szCs w:val="28"/>
        </w:rPr>
        <w:t>В случае обнаружения Арендодателем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помещение приведено в прежний вид за его счёт в срок, определяемый односторонним предписанием Арендодателя.</w:t>
      </w:r>
    </w:p>
    <w:p w:rsidR="0057379F" w:rsidRPr="000730EE" w:rsidRDefault="0057379F" w:rsidP="0057379F">
      <w:pPr>
        <w:spacing w:line="240" w:lineRule="auto"/>
        <w:ind w:firstLine="709"/>
        <w:jc w:val="both"/>
        <w:rPr>
          <w:rFonts w:ascii="Times New Roman" w:hAnsi="Times New Roman" w:cs="Times New Roman"/>
          <w:sz w:val="28"/>
          <w:szCs w:val="28"/>
        </w:rPr>
      </w:pPr>
      <w:r w:rsidRPr="000730EE">
        <w:rPr>
          <w:rFonts w:ascii="Times New Roman" w:eastAsia="MS Mincho" w:hAnsi="Times New Roman" w:cs="Times New Roman"/>
          <w:sz w:val="28"/>
          <w:szCs w:val="28"/>
        </w:rPr>
        <w:t xml:space="preserve">2.3.8. Своевременно производить за свой счёт текущий и капитальный ремонт арендуемого здания с предварительным письменным уведомлением </w:t>
      </w:r>
      <w:r w:rsidRPr="000730EE">
        <w:rPr>
          <w:rFonts w:ascii="Times New Roman" w:hAnsi="Times New Roman" w:cs="Times New Roman"/>
          <w:sz w:val="28"/>
          <w:szCs w:val="28"/>
        </w:rPr>
        <w:t>Арендодателя, инженерно</w:t>
      </w:r>
      <w:r w:rsidRPr="000730EE">
        <w:rPr>
          <w:rFonts w:ascii="Times New Roman" w:hAnsi="Times New Roman" w:cs="Times New Roman"/>
          <w:sz w:val="28"/>
          <w:szCs w:val="28"/>
        </w:rPr>
        <w:noBreakHyphen/>
        <w:t>технических коммуникаций, а также в мероприятиях по благоустройству окружающей здание территории.</w:t>
      </w:r>
    </w:p>
    <w:p w:rsidR="0057379F" w:rsidRPr="000730EE" w:rsidRDefault="0057379F" w:rsidP="0057379F">
      <w:pPr>
        <w:spacing w:line="240" w:lineRule="auto"/>
        <w:ind w:firstLine="709"/>
        <w:jc w:val="both"/>
        <w:rPr>
          <w:rFonts w:ascii="Times New Roman" w:eastAsia="MS Mincho" w:hAnsi="Times New Roman" w:cs="Times New Roman"/>
          <w:sz w:val="28"/>
          <w:szCs w:val="28"/>
        </w:rPr>
      </w:pPr>
      <w:r w:rsidRPr="000730EE">
        <w:rPr>
          <w:rFonts w:ascii="Times New Roman" w:eastAsia="MS Mincho" w:hAnsi="Times New Roman" w:cs="Times New Roman"/>
          <w:sz w:val="28"/>
          <w:szCs w:val="28"/>
        </w:rPr>
        <w:t>2.3.9.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субаренды, внесение права на аренду имущества или его части в уставной (складочный) капитал юридических лиц и др.).</w:t>
      </w:r>
    </w:p>
    <w:p w:rsidR="0057379F" w:rsidRPr="000730EE" w:rsidRDefault="0057379F" w:rsidP="0057379F">
      <w:pPr>
        <w:spacing w:line="240" w:lineRule="auto"/>
        <w:ind w:firstLine="709"/>
        <w:jc w:val="both"/>
        <w:rPr>
          <w:rFonts w:ascii="Times New Roman" w:eastAsia="MS Mincho" w:hAnsi="Times New Roman" w:cs="Times New Roman"/>
          <w:sz w:val="28"/>
          <w:szCs w:val="28"/>
        </w:rPr>
      </w:pPr>
      <w:r w:rsidRPr="000730EE">
        <w:rPr>
          <w:rFonts w:ascii="Times New Roman" w:eastAsia="MS Mincho" w:hAnsi="Times New Roman" w:cs="Times New Roman"/>
          <w:sz w:val="28"/>
          <w:szCs w:val="28"/>
        </w:rPr>
        <w:t xml:space="preserve">2.3.10. Письменно сообщить Арендодателю не позднее, чем за две недели о предстоящем освобождении здания </w:t>
      </w:r>
      <w:r w:rsidRPr="000730EE">
        <w:rPr>
          <w:rFonts w:ascii="Times New Roman" w:hAnsi="Times New Roman" w:cs="Times New Roman"/>
          <w:sz w:val="28"/>
          <w:szCs w:val="28"/>
        </w:rPr>
        <w:t>как в связи с окончанием срока действия Договора, так и при досрочном его освобождении</w:t>
      </w:r>
      <w:r w:rsidRPr="000730EE">
        <w:rPr>
          <w:rFonts w:ascii="Times New Roman" w:eastAsia="MS Mincho" w:hAnsi="Times New Roman" w:cs="Times New Roman"/>
          <w:sz w:val="28"/>
          <w:szCs w:val="28"/>
        </w:rPr>
        <w:t>. Сдать Арендодателю помещение по акту приёма - передачи. Акт приёма - передачи составляется в соответствии с разделом 3 настоящего Договора.</w:t>
      </w:r>
    </w:p>
    <w:p w:rsidR="0057379F" w:rsidRPr="000730EE" w:rsidRDefault="0057379F" w:rsidP="0057379F">
      <w:pPr>
        <w:spacing w:line="240" w:lineRule="auto"/>
        <w:ind w:firstLine="709"/>
        <w:jc w:val="both"/>
        <w:rPr>
          <w:rFonts w:ascii="Times New Roman" w:hAnsi="Times New Roman" w:cs="Times New Roman"/>
          <w:sz w:val="28"/>
          <w:szCs w:val="28"/>
        </w:rPr>
      </w:pPr>
      <w:r w:rsidRPr="000730EE">
        <w:rPr>
          <w:rFonts w:ascii="Times New Roman" w:hAnsi="Times New Roman" w:cs="Times New Roman"/>
          <w:sz w:val="28"/>
          <w:szCs w:val="28"/>
        </w:rPr>
        <w:t xml:space="preserve">2.3.11. По окончании срока действия Договора или при его расторжении освободить занимаемое помещение не позднее трёх дней после окончания действия настоящего Договора. </w:t>
      </w:r>
    </w:p>
    <w:p w:rsidR="0057379F" w:rsidRPr="000730EE" w:rsidRDefault="0057379F" w:rsidP="0057379F">
      <w:pPr>
        <w:spacing w:line="240" w:lineRule="auto"/>
        <w:ind w:firstLine="709"/>
        <w:jc w:val="both"/>
        <w:rPr>
          <w:rFonts w:ascii="Times New Roman" w:eastAsia="MS Mincho" w:hAnsi="Times New Roman" w:cs="Times New Roman"/>
          <w:sz w:val="28"/>
          <w:szCs w:val="28"/>
        </w:rPr>
      </w:pPr>
      <w:r w:rsidRPr="000730EE">
        <w:rPr>
          <w:rFonts w:ascii="Times New Roman" w:eastAsia="MS Mincho" w:hAnsi="Times New Roman" w:cs="Times New Roman"/>
          <w:sz w:val="28"/>
          <w:szCs w:val="28"/>
        </w:rPr>
        <w:t>2.3.12. Освободить помещение в связи с аварийным состоянием конструкций здания (или его части), инженерно- технических коммуникаций, постановкой здания на капитальный ремонт или его сносом по градостроительным причинам (основаниям) в сроки, установленные уполномоченными органами.</w:t>
      </w:r>
    </w:p>
    <w:p w:rsidR="0057379F" w:rsidRPr="000730EE" w:rsidRDefault="0057379F" w:rsidP="0057379F">
      <w:pPr>
        <w:spacing w:line="240" w:lineRule="auto"/>
        <w:ind w:firstLine="709"/>
        <w:jc w:val="both"/>
        <w:rPr>
          <w:rFonts w:ascii="Times New Roman" w:eastAsia="MS Mincho" w:hAnsi="Times New Roman" w:cs="Times New Roman"/>
          <w:sz w:val="28"/>
          <w:szCs w:val="28"/>
        </w:rPr>
      </w:pPr>
      <w:r w:rsidRPr="000730EE">
        <w:rPr>
          <w:rFonts w:ascii="Times New Roman" w:hAnsi="Times New Roman" w:cs="Times New Roman"/>
          <w:sz w:val="28"/>
          <w:szCs w:val="28"/>
        </w:rPr>
        <w:t xml:space="preserve">2.3.13. Застраховать арендуемое имущество на весь срок аренды за свой счёт от рисков, наступление которых может привести к невозможности </w:t>
      </w:r>
      <w:r w:rsidRPr="000730EE">
        <w:rPr>
          <w:rFonts w:ascii="Times New Roman" w:hAnsi="Times New Roman" w:cs="Times New Roman"/>
          <w:sz w:val="28"/>
          <w:szCs w:val="28"/>
        </w:rPr>
        <w:lastRenderedPageBreak/>
        <w:t>использования этого имущества по его прямому назначению или ухудшению его состояния, предусмотренного настоящим Договором.</w:t>
      </w:r>
      <w:r w:rsidRPr="000730EE">
        <w:rPr>
          <w:rFonts w:ascii="Times New Roman" w:eastAsia="MS Mincho" w:hAnsi="Times New Roman" w:cs="Times New Roman"/>
          <w:sz w:val="28"/>
          <w:szCs w:val="28"/>
        </w:rPr>
        <w:t xml:space="preserve"> </w:t>
      </w:r>
    </w:p>
    <w:p w:rsidR="0057379F" w:rsidRPr="000730EE" w:rsidRDefault="0057379F" w:rsidP="0057379F">
      <w:pPr>
        <w:spacing w:line="240" w:lineRule="auto"/>
        <w:ind w:firstLine="709"/>
        <w:jc w:val="both"/>
        <w:rPr>
          <w:rFonts w:ascii="Times New Roman" w:eastAsia="MS Mincho" w:hAnsi="Times New Roman" w:cs="Times New Roman"/>
          <w:sz w:val="28"/>
          <w:szCs w:val="28"/>
        </w:rPr>
      </w:pPr>
      <w:r w:rsidRPr="000730EE">
        <w:rPr>
          <w:rFonts w:ascii="Times New Roman" w:eastAsia="MS Mincho" w:hAnsi="Times New Roman" w:cs="Times New Roman"/>
          <w:sz w:val="28"/>
          <w:szCs w:val="28"/>
        </w:rPr>
        <w:t>2.3.14. Вносить платежи в размере, сроки и порядке, установленные разделом 4 настоящего Договора.</w:t>
      </w:r>
    </w:p>
    <w:p w:rsidR="0057379F" w:rsidRPr="000730EE" w:rsidRDefault="0057379F" w:rsidP="0057379F">
      <w:pPr>
        <w:spacing w:line="240" w:lineRule="auto"/>
        <w:ind w:firstLine="709"/>
        <w:jc w:val="both"/>
        <w:rPr>
          <w:rFonts w:ascii="Times New Roman" w:hAnsi="Times New Roman" w:cs="Times New Roman"/>
          <w:sz w:val="28"/>
          <w:szCs w:val="28"/>
        </w:rPr>
      </w:pPr>
      <w:r w:rsidRPr="000730EE">
        <w:rPr>
          <w:rFonts w:ascii="Times New Roman" w:hAnsi="Times New Roman" w:cs="Times New Roman"/>
          <w:sz w:val="28"/>
          <w:szCs w:val="28"/>
        </w:rPr>
        <w:t>2.3.15. Произвести государственную регистрацию настоящего Договора в соответствии с действующим законодательством за свой счёт.</w:t>
      </w:r>
    </w:p>
    <w:p w:rsidR="0057379F" w:rsidRPr="000730EE" w:rsidRDefault="0057379F" w:rsidP="0057379F">
      <w:pPr>
        <w:spacing w:line="240" w:lineRule="auto"/>
        <w:jc w:val="center"/>
        <w:rPr>
          <w:rFonts w:ascii="Times New Roman" w:eastAsia="MS Mincho" w:hAnsi="Times New Roman" w:cs="Times New Roman"/>
          <w:b/>
          <w:bCs/>
          <w:sz w:val="28"/>
          <w:szCs w:val="28"/>
        </w:rPr>
      </w:pPr>
      <w:r w:rsidRPr="000730EE">
        <w:rPr>
          <w:rFonts w:ascii="Times New Roman" w:eastAsia="MS Mincho" w:hAnsi="Times New Roman" w:cs="Times New Roman"/>
          <w:b/>
          <w:bCs/>
          <w:sz w:val="28"/>
          <w:szCs w:val="28"/>
        </w:rPr>
        <w:t>3. Порядок возврата Арендодателю арендуемого имущества</w:t>
      </w:r>
    </w:p>
    <w:p w:rsidR="0057379F" w:rsidRPr="000730EE" w:rsidRDefault="0057379F" w:rsidP="0057379F">
      <w:pPr>
        <w:spacing w:line="240" w:lineRule="auto"/>
        <w:ind w:firstLine="709"/>
        <w:jc w:val="both"/>
        <w:rPr>
          <w:rFonts w:ascii="Times New Roman" w:eastAsia="MS Mincho" w:hAnsi="Times New Roman" w:cs="Times New Roman"/>
          <w:sz w:val="28"/>
          <w:szCs w:val="28"/>
        </w:rPr>
      </w:pPr>
      <w:r w:rsidRPr="000730EE">
        <w:rPr>
          <w:rFonts w:ascii="Times New Roman" w:eastAsia="MS Mincho" w:hAnsi="Times New Roman" w:cs="Times New Roman"/>
          <w:sz w:val="28"/>
          <w:szCs w:val="28"/>
        </w:rPr>
        <w:t>3.1. Арендуемое имущество должно быть передано Арендатором и принято Арендодателем в течение 3 дней с момента окончания действия настоящего Договора.</w:t>
      </w:r>
    </w:p>
    <w:p w:rsidR="0057379F" w:rsidRPr="000730EE" w:rsidRDefault="0057379F" w:rsidP="0057379F">
      <w:pPr>
        <w:spacing w:line="240" w:lineRule="auto"/>
        <w:ind w:firstLine="709"/>
        <w:jc w:val="both"/>
        <w:rPr>
          <w:rFonts w:ascii="Times New Roman" w:eastAsia="MS Mincho" w:hAnsi="Times New Roman" w:cs="Times New Roman"/>
          <w:sz w:val="28"/>
          <w:szCs w:val="28"/>
        </w:rPr>
      </w:pPr>
      <w:r w:rsidRPr="000730EE">
        <w:rPr>
          <w:rFonts w:ascii="Times New Roman" w:eastAsia="MS Mincho" w:hAnsi="Times New Roman" w:cs="Times New Roman"/>
          <w:sz w:val="28"/>
          <w:szCs w:val="28"/>
        </w:rPr>
        <w:t>3.2. При передаче арендуемого имущества составляется акт приёма - передачи, который подписывается представителями Арендодателя и Арендатора.</w:t>
      </w:r>
    </w:p>
    <w:p w:rsidR="0057379F" w:rsidRPr="000730EE" w:rsidRDefault="0057379F" w:rsidP="0057379F">
      <w:pPr>
        <w:spacing w:line="240" w:lineRule="auto"/>
        <w:ind w:firstLine="709"/>
        <w:jc w:val="both"/>
        <w:rPr>
          <w:rFonts w:ascii="Times New Roman" w:eastAsia="MS Mincho" w:hAnsi="Times New Roman" w:cs="Times New Roman"/>
          <w:sz w:val="28"/>
          <w:szCs w:val="28"/>
        </w:rPr>
      </w:pPr>
      <w:r w:rsidRPr="000730EE">
        <w:rPr>
          <w:rFonts w:ascii="Times New Roman" w:eastAsia="MS Mincho" w:hAnsi="Times New Roman" w:cs="Times New Roman"/>
          <w:sz w:val="28"/>
          <w:szCs w:val="28"/>
        </w:rPr>
        <w:t>3.3. Арендуемое имущество считается фактически переданным Арендодателю с момента подписания представителями Арендодателя и Арендатора акта приёма - передачи.</w:t>
      </w:r>
    </w:p>
    <w:p w:rsidR="0057379F" w:rsidRPr="000730EE" w:rsidRDefault="0057379F" w:rsidP="0057379F">
      <w:pPr>
        <w:spacing w:line="240" w:lineRule="auto"/>
        <w:ind w:firstLine="709"/>
        <w:jc w:val="both"/>
        <w:rPr>
          <w:rFonts w:ascii="Times New Roman" w:eastAsia="MS Mincho" w:hAnsi="Times New Roman" w:cs="Times New Roman"/>
          <w:sz w:val="28"/>
          <w:szCs w:val="28"/>
        </w:rPr>
      </w:pPr>
      <w:r w:rsidRPr="000730EE">
        <w:rPr>
          <w:rFonts w:ascii="Times New Roman" w:eastAsia="MS Mincho" w:hAnsi="Times New Roman" w:cs="Times New Roman"/>
          <w:sz w:val="28"/>
          <w:szCs w:val="28"/>
        </w:rPr>
        <w:t>3.4. Арендованное имущество должно быть передано Арендодателю в том же состоянии, в котором оно было передано Арендатору, с учётом нормального износа. Также Арендодателю должны быть переданы по акту и все произведённые в арендуемом здании перестройки и переделки, а также улучшения, составляющие принадлежность имущества и неотделимые без вреда для его конструкции и интерьера. Стоимость неотделимых улучшений, перестроек и переделок Арендатору не возмещается.</w:t>
      </w:r>
    </w:p>
    <w:p w:rsidR="0057379F" w:rsidRPr="000730EE" w:rsidRDefault="0057379F" w:rsidP="0057379F">
      <w:pPr>
        <w:spacing w:line="240" w:lineRule="auto"/>
        <w:ind w:firstLine="709"/>
        <w:jc w:val="both"/>
        <w:rPr>
          <w:rFonts w:ascii="Times New Roman" w:eastAsia="MS Mincho" w:hAnsi="Times New Roman" w:cs="Times New Roman"/>
          <w:sz w:val="28"/>
          <w:szCs w:val="28"/>
        </w:rPr>
      </w:pPr>
      <w:r w:rsidRPr="000730EE">
        <w:rPr>
          <w:rFonts w:ascii="Times New Roman" w:eastAsia="MS Mincho" w:hAnsi="Times New Roman" w:cs="Times New Roman"/>
          <w:sz w:val="28"/>
          <w:szCs w:val="28"/>
        </w:rPr>
        <w:t xml:space="preserve">3.5. Произведенные Арендатором отделимые улучшения арендуемого здания  являются собственностью Арендатора. </w:t>
      </w:r>
    </w:p>
    <w:p w:rsidR="0057379F" w:rsidRPr="000730EE" w:rsidRDefault="0057379F" w:rsidP="0057379F">
      <w:pPr>
        <w:spacing w:line="240" w:lineRule="auto"/>
        <w:jc w:val="center"/>
        <w:rPr>
          <w:rFonts w:ascii="Times New Roman" w:hAnsi="Times New Roman" w:cs="Times New Roman"/>
          <w:sz w:val="28"/>
          <w:szCs w:val="28"/>
        </w:rPr>
      </w:pPr>
      <w:r w:rsidRPr="000730EE">
        <w:rPr>
          <w:rFonts w:ascii="Times New Roman" w:hAnsi="Times New Roman" w:cs="Times New Roman"/>
          <w:b/>
          <w:sz w:val="28"/>
          <w:szCs w:val="28"/>
        </w:rPr>
        <w:t>4. Платежи и расчёты по Договору</w:t>
      </w:r>
    </w:p>
    <w:p w:rsidR="0057379F" w:rsidRPr="000730EE" w:rsidRDefault="0057379F" w:rsidP="0057379F">
      <w:pPr>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4.1. Размер годовой арендной платы устанавливается в соответствии с протоколом  единой комиссии по организации конкурсов и аукционов на право заключения договоров аренды в отношении имущества муниципального образования «Родниковский муниципальный район», предназначенного для предоставления его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от _______2019г. и составляет _____________ руб. (____________ __________ __ ) в год без налога на добавленную стоимость.</w:t>
      </w:r>
    </w:p>
    <w:p w:rsidR="0057379F" w:rsidRPr="000730EE" w:rsidRDefault="0057379F" w:rsidP="0057379F">
      <w:pPr>
        <w:spacing w:line="240" w:lineRule="auto"/>
        <w:ind w:firstLine="709"/>
        <w:jc w:val="both"/>
        <w:rPr>
          <w:rFonts w:ascii="Times New Roman" w:hAnsi="Times New Roman" w:cs="Times New Roman"/>
          <w:sz w:val="28"/>
          <w:szCs w:val="28"/>
        </w:rPr>
      </w:pPr>
      <w:r w:rsidRPr="000730EE">
        <w:rPr>
          <w:rFonts w:ascii="Times New Roman" w:hAnsi="Times New Roman" w:cs="Times New Roman"/>
          <w:sz w:val="28"/>
          <w:szCs w:val="28"/>
        </w:rPr>
        <w:t xml:space="preserve">4.2. Размер арендной платы, сроки и порядок перечисления арендной платы могут быть пересмотрены Арендодателем в одностороннем порядке досрочно в случаях изменения порядка расчёта арендной платы, порядка установления арендной платы, размера арендной платы, сроков и порядка перечисления </w:t>
      </w:r>
      <w:r w:rsidRPr="000730EE">
        <w:rPr>
          <w:rFonts w:ascii="Times New Roman" w:hAnsi="Times New Roman" w:cs="Times New Roman"/>
          <w:sz w:val="28"/>
          <w:szCs w:val="28"/>
        </w:rPr>
        <w:lastRenderedPageBreak/>
        <w:t>арендной платы органами местного самоуправления Родниковского муниципального района, переоценки стоимости основных фондов, изменения учётной ставки рефинансирования Банка России, оценки рыночной величины годовой арендной платы и в других случаях, предусмотренных законодательными и правовыми актами.</w:t>
      </w:r>
    </w:p>
    <w:p w:rsidR="0057379F" w:rsidRPr="000730EE" w:rsidRDefault="0057379F" w:rsidP="0057379F">
      <w:pPr>
        <w:spacing w:line="240" w:lineRule="auto"/>
        <w:ind w:firstLine="709"/>
        <w:jc w:val="both"/>
        <w:rPr>
          <w:rFonts w:ascii="Times New Roman" w:hAnsi="Times New Roman" w:cs="Times New Roman"/>
          <w:sz w:val="28"/>
          <w:szCs w:val="28"/>
        </w:rPr>
      </w:pPr>
      <w:r w:rsidRPr="000730EE">
        <w:rPr>
          <w:rFonts w:ascii="Times New Roman" w:hAnsi="Times New Roman" w:cs="Times New Roman"/>
          <w:sz w:val="28"/>
          <w:szCs w:val="28"/>
        </w:rPr>
        <w:t>Уведомление о перерасчёте арендной платы, изменении сроков и порядка перечисления арендной платы направляется Арендатору Арендодателем, является обязательным для исполнения Арендатором и составляет неотъемлемую часть Договора..</w:t>
      </w:r>
    </w:p>
    <w:p w:rsidR="0057379F" w:rsidRPr="000730EE" w:rsidRDefault="0057379F" w:rsidP="0057379F">
      <w:pPr>
        <w:autoSpaceDE w:val="0"/>
        <w:autoSpaceDN w:val="0"/>
        <w:adjustRightInd w:val="0"/>
        <w:spacing w:line="240" w:lineRule="auto"/>
        <w:ind w:firstLine="720"/>
        <w:jc w:val="both"/>
        <w:rPr>
          <w:rFonts w:ascii="Times New Roman" w:hAnsi="Times New Roman" w:cs="Times New Roman"/>
          <w:sz w:val="28"/>
          <w:szCs w:val="28"/>
        </w:rPr>
      </w:pPr>
      <w:r w:rsidRPr="000730EE">
        <w:rPr>
          <w:rFonts w:ascii="Times New Roman" w:hAnsi="Times New Roman" w:cs="Times New Roman"/>
          <w:sz w:val="28"/>
          <w:szCs w:val="28"/>
        </w:rPr>
        <w:t>4.3. Арендная плата за пользование имуществом вносится в следующем порядке:</w:t>
      </w:r>
    </w:p>
    <w:p w:rsidR="0057379F" w:rsidRPr="000730EE" w:rsidRDefault="0057379F" w:rsidP="0057379F">
      <w:pPr>
        <w:autoSpaceDE w:val="0"/>
        <w:autoSpaceDN w:val="0"/>
        <w:adjustRightInd w:val="0"/>
        <w:spacing w:line="240" w:lineRule="auto"/>
        <w:ind w:firstLine="720"/>
        <w:jc w:val="both"/>
        <w:rPr>
          <w:rFonts w:ascii="Times New Roman" w:hAnsi="Times New Roman" w:cs="Times New Roman"/>
          <w:sz w:val="28"/>
          <w:szCs w:val="28"/>
        </w:rPr>
      </w:pPr>
      <w:r w:rsidRPr="000730EE">
        <w:rPr>
          <w:rFonts w:ascii="Times New Roman" w:hAnsi="Times New Roman" w:cs="Times New Roman"/>
          <w:sz w:val="28"/>
          <w:szCs w:val="28"/>
        </w:rPr>
        <w:t xml:space="preserve">В первый год аренды 40 (сорок) процентов размера годовой арендной платы, а именно ___________ руб. (__________________________________) без налога на добавленную стоимость. </w:t>
      </w:r>
    </w:p>
    <w:p w:rsidR="0057379F" w:rsidRPr="000730EE" w:rsidRDefault="0057379F" w:rsidP="0057379F">
      <w:pPr>
        <w:spacing w:line="240" w:lineRule="auto"/>
        <w:ind w:firstLine="720"/>
        <w:jc w:val="both"/>
        <w:rPr>
          <w:rFonts w:ascii="Times New Roman" w:hAnsi="Times New Roman" w:cs="Times New Roman"/>
          <w:sz w:val="28"/>
          <w:szCs w:val="28"/>
        </w:rPr>
      </w:pPr>
      <w:r w:rsidRPr="000730EE">
        <w:rPr>
          <w:rFonts w:ascii="Times New Roman" w:hAnsi="Times New Roman" w:cs="Times New Roman"/>
          <w:sz w:val="28"/>
          <w:szCs w:val="28"/>
        </w:rPr>
        <w:t>Арендная плата в месяц в первый год аренды составляет ___________ руб. (________________________ ) без налога на добавленную стоимость (Приложение 2).</w:t>
      </w:r>
    </w:p>
    <w:p w:rsidR="0057379F" w:rsidRPr="000730EE" w:rsidRDefault="0057379F" w:rsidP="0057379F">
      <w:pPr>
        <w:autoSpaceDE w:val="0"/>
        <w:autoSpaceDN w:val="0"/>
        <w:adjustRightInd w:val="0"/>
        <w:spacing w:line="240" w:lineRule="auto"/>
        <w:ind w:firstLine="720"/>
        <w:jc w:val="both"/>
        <w:rPr>
          <w:rFonts w:ascii="Times New Roman" w:hAnsi="Times New Roman" w:cs="Times New Roman"/>
          <w:sz w:val="28"/>
          <w:szCs w:val="28"/>
        </w:rPr>
      </w:pPr>
      <w:r w:rsidRPr="000730EE">
        <w:rPr>
          <w:rFonts w:ascii="Times New Roman" w:hAnsi="Times New Roman" w:cs="Times New Roman"/>
          <w:sz w:val="28"/>
          <w:szCs w:val="28"/>
        </w:rPr>
        <w:t xml:space="preserve">Во второй год аренды 60 (шестьдесят) процентов размера годовой арендной платы, а именно ___________ руб. (__________________________________) без налога на добавленную стоимость. </w:t>
      </w:r>
    </w:p>
    <w:p w:rsidR="0057379F" w:rsidRPr="000730EE" w:rsidRDefault="0057379F" w:rsidP="0057379F">
      <w:pPr>
        <w:spacing w:line="240" w:lineRule="auto"/>
        <w:ind w:firstLine="720"/>
        <w:jc w:val="both"/>
        <w:rPr>
          <w:rFonts w:ascii="Times New Roman" w:hAnsi="Times New Roman" w:cs="Times New Roman"/>
          <w:sz w:val="28"/>
          <w:szCs w:val="28"/>
        </w:rPr>
      </w:pPr>
      <w:r w:rsidRPr="000730EE">
        <w:rPr>
          <w:rFonts w:ascii="Times New Roman" w:hAnsi="Times New Roman" w:cs="Times New Roman"/>
          <w:sz w:val="28"/>
          <w:szCs w:val="28"/>
        </w:rPr>
        <w:t>Арендная плата в месяц во второй год аренды составляет ___________ руб. (________________________ ) без налога на добавленную стоимость.</w:t>
      </w:r>
    </w:p>
    <w:p w:rsidR="0057379F" w:rsidRPr="000730EE" w:rsidRDefault="0057379F" w:rsidP="0057379F">
      <w:pPr>
        <w:autoSpaceDE w:val="0"/>
        <w:autoSpaceDN w:val="0"/>
        <w:adjustRightInd w:val="0"/>
        <w:spacing w:line="240" w:lineRule="auto"/>
        <w:ind w:firstLine="720"/>
        <w:jc w:val="both"/>
        <w:rPr>
          <w:rFonts w:ascii="Times New Roman" w:hAnsi="Times New Roman" w:cs="Times New Roman"/>
          <w:sz w:val="28"/>
          <w:szCs w:val="28"/>
        </w:rPr>
      </w:pPr>
      <w:r w:rsidRPr="000730EE">
        <w:rPr>
          <w:rFonts w:ascii="Times New Roman" w:hAnsi="Times New Roman" w:cs="Times New Roman"/>
          <w:sz w:val="28"/>
          <w:szCs w:val="28"/>
        </w:rPr>
        <w:t xml:space="preserve">В третий год аренды 80 (восемьдесят) процентов размера годовой арендной платы, а именно ___________ руб. (__________________________________) без налога на добавленную стоимость. </w:t>
      </w:r>
    </w:p>
    <w:p w:rsidR="0057379F" w:rsidRPr="000730EE" w:rsidRDefault="0057379F" w:rsidP="0057379F">
      <w:pPr>
        <w:spacing w:line="240" w:lineRule="auto"/>
        <w:ind w:firstLine="720"/>
        <w:jc w:val="both"/>
        <w:rPr>
          <w:rFonts w:ascii="Times New Roman" w:hAnsi="Times New Roman" w:cs="Times New Roman"/>
          <w:sz w:val="28"/>
          <w:szCs w:val="28"/>
        </w:rPr>
      </w:pPr>
      <w:r w:rsidRPr="000730EE">
        <w:rPr>
          <w:rFonts w:ascii="Times New Roman" w:hAnsi="Times New Roman" w:cs="Times New Roman"/>
          <w:sz w:val="28"/>
          <w:szCs w:val="28"/>
        </w:rPr>
        <w:t>Арендная плата в месяц в третий год аренды составляет ___________ руб. (________________________ ) без налога на добавленную стоимость.</w:t>
      </w:r>
    </w:p>
    <w:p w:rsidR="0057379F" w:rsidRPr="000730EE" w:rsidRDefault="0057379F" w:rsidP="0057379F">
      <w:pPr>
        <w:autoSpaceDE w:val="0"/>
        <w:autoSpaceDN w:val="0"/>
        <w:adjustRightInd w:val="0"/>
        <w:spacing w:line="240" w:lineRule="auto"/>
        <w:ind w:firstLine="720"/>
        <w:jc w:val="both"/>
        <w:rPr>
          <w:rFonts w:ascii="Times New Roman" w:hAnsi="Times New Roman" w:cs="Times New Roman"/>
          <w:sz w:val="28"/>
          <w:szCs w:val="28"/>
        </w:rPr>
      </w:pPr>
      <w:r w:rsidRPr="000730EE">
        <w:rPr>
          <w:rFonts w:ascii="Times New Roman" w:hAnsi="Times New Roman" w:cs="Times New Roman"/>
          <w:sz w:val="28"/>
          <w:szCs w:val="28"/>
        </w:rPr>
        <w:t xml:space="preserve">В третий год аренды 100 (сто) процентов размера годовой арендной платы, а именно ___________ руб. (__________________________________) без налога на добавленную стоимость. </w:t>
      </w:r>
    </w:p>
    <w:p w:rsidR="0057379F" w:rsidRPr="000730EE" w:rsidRDefault="0057379F" w:rsidP="0057379F">
      <w:pPr>
        <w:spacing w:line="240" w:lineRule="auto"/>
        <w:ind w:firstLine="720"/>
        <w:jc w:val="both"/>
        <w:rPr>
          <w:rFonts w:ascii="Times New Roman" w:hAnsi="Times New Roman" w:cs="Times New Roman"/>
          <w:sz w:val="28"/>
          <w:szCs w:val="28"/>
        </w:rPr>
      </w:pPr>
      <w:r w:rsidRPr="000730EE">
        <w:rPr>
          <w:rFonts w:ascii="Times New Roman" w:hAnsi="Times New Roman" w:cs="Times New Roman"/>
          <w:sz w:val="28"/>
          <w:szCs w:val="28"/>
        </w:rPr>
        <w:t>Арендная плата в месяц в четвертый год аренды составляет ___________ руб. (________________________ ) без налога на добавленную стоимость.</w:t>
      </w:r>
    </w:p>
    <w:p w:rsidR="0057379F" w:rsidRPr="000730EE" w:rsidRDefault="0057379F" w:rsidP="0057379F">
      <w:pPr>
        <w:pStyle w:val="affb"/>
        <w:ind w:firstLine="851"/>
        <w:jc w:val="both"/>
        <w:rPr>
          <w:rFonts w:ascii="Times New Roman" w:hAnsi="Times New Roman" w:cs="Times New Roman"/>
          <w:sz w:val="28"/>
          <w:szCs w:val="28"/>
        </w:rPr>
      </w:pPr>
      <w:r w:rsidRPr="000730EE">
        <w:rPr>
          <w:rFonts w:ascii="Times New Roman" w:hAnsi="Times New Roman" w:cs="Times New Roman"/>
          <w:sz w:val="28"/>
          <w:szCs w:val="28"/>
        </w:rPr>
        <w:t xml:space="preserve">4.4. Арендная плата перечисляется Арендатором в  бюджет муниципального образования «Родниковский муниципальный район», с указанием "арендная плата" ежемесячно платежным документом, предъявленным в отделение банка не позднее 25 числа текущего месяца. </w:t>
      </w:r>
    </w:p>
    <w:p w:rsidR="0057379F" w:rsidRPr="000730EE" w:rsidRDefault="0057379F" w:rsidP="0057379F">
      <w:pPr>
        <w:pStyle w:val="affb"/>
        <w:ind w:firstLine="851"/>
        <w:jc w:val="both"/>
        <w:rPr>
          <w:rFonts w:ascii="Times New Roman" w:hAnsi="Times New Roman" w:cs="Times New Roman"/>
          <w:sz w:val="28"/>
          <w:szCs w:val="28"/>
        </w:rPr>
      </w:pPr>
      <w:r w:rsidRPr="000730EE">
        <w:rPr>
          <w:rFonts w:ascii="Times New Roman" w:hAnsi="Times New Roman" w:cs="Times New Roman"/>
          <w:sz w:val="28"/>
          <w:szCs w:val="28"/>
        </w:rPr>
        <w:lastRenderedPageBreak/>
        <w:t xml:space="preserve">Реквизиты банка (включая номер счета) для перечисления арендной платы в   бюджет Арендатор уточняет в комитете по управлению имуществом администрации Родниковского муниципального района. </w:t>
      </w:r>
    </w:p>
    <w:p w:rsidR="0057379F" w:rsidRPr="000730EE" w:rsidRDefault="0057379F" w:rsidP="0057379F">
      <w:pPr>
        <w:spacing w:line="240" w:lineRule="auto"/>
        <w:ind w:firstLine="709"/>
        <w:jc w:val="both"/>
        <w:rPr>
          <w:rFonts w:ascii="Times New Roman" w:eastAsia="MS Mincho" w:hAnsi="Times New Roman" w:cs="Times New Roman"/>
          <w:sz w:val="28"/>
          <w:szCs w:val="28"/>
        </w:rPr>
      </w:pPr>
      <w:r w:rsidRPr="000730EE">
        <w:rPr>
          <w:rFonts w:ascii="Times New Roman" w:eastAsia="MS Mincho" w:hAnsi="Times New Roman" w:cs="Times New Roman"/>
          <w:sz w:val="28"/>
          <w:szCs w:val="28"/>
        </w:rPr>
        <w:t>4.5. Налог на добавленную стоимость перечисляется Арендатором в соответствии с действующим законодательством.</w:t>
      </w:r>
    </w:p>
    <w:p w:rsidR="0057379F" w:rsidRPr="000730EE" w:rsidRDefault="0057379F" w:rsidP="0057379F">
      <w:pPr>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5. Ответственность сторон</w:t>
      </w:r>
    </w:p>
    <w:p w:rsidR="0057379F" w:rsidRPr="000730EE" w:rsidRDefault="0057379F" w:rsidP="0057379F">
      <w:pPr>
        <w:pStyle w:val="affb"/>
        <w:ind w:firstLine="851"/>
        <w:jc w:val="both"/>
        <w:rPr>
          <w:rFonts w:ascii="Times New Roman" w:hAnsi="Times New Roman" w:cs="Times New Roman"/>
          <w:sz w:val="28"/>
          <w:szCs w:val="28"/>
        </w:rPr>
      </w:pPr>
      <w:r w:rsidRPr="000730EE">
        <w:rPr>
          <w:rFonts w:ascii="Times New Roman" w:hAnsi="Times New Roman" w:cs="Times New Roman"/>
          <w:sz w:val="28"/>
          <w:szCs w:val="28"/>
        </w:rPr>
        <w:t xml:space="preserve">5.1. Ответственность Арендатора: </w:t>
      </w:r>
    </w:p>
    <w:p w:rsidR="0057379F" w:rsidRPr="000730EE" w:rsidRDefault="0057379F" w:rsidP="0057379F">
      <w:pPr>
        <w:pStyle w:val="affb"/>
        <w:ind w:firstLine="851"/>
        <w:jc w:val="both"/>
        <w:rPr>
          <w:rFonts w:ascii="Times New Roman" w:hAnsi="Times New Roman" w:cs="Times New Roman"/>
          <w:sz w:val="28"/>
          <w:szCs w:val="28"/>
        </w:rPr>
      </w:pPr>
      <w:r w:rsidRPr="000730EE">
        <w:rPr>
          <w:rFonts w:ascii="Times New Roman" w:hAnsi="Times New Roman" w:cs="Times New Roman"/>
          <w:sz w:val="28"/>
          <w:szCs w:val="28"/>
        </w:rPr>
        <w:t>5.1.1. В случае просрочки уплаты или неуплаты Арендатором арендных платежей в сроки, установленные в п.</w:t>
      </w:r>
      <w:smartTag w:uri="urn:schemas-microsoft-com:office:cs:smarttags" w:element="NumConv6p0">
        <w:smartTagPr>
          <w:attr w:name="val" w:val="4"/>
          <w:attr w:name="sch" w:val="1"/>
        </w:smartTagPr>
        <w:r w:rsidRPr="000730EE">
          <w:rPr>
            <w:rFonts w:ascii="Times New Roman" w:hAnsi="Times New Roman" w:cs="Times New Roman"/>
            <w:sz w:val="28"/>
            <w:szCs w:val="28"/>
          </w:rPr>
          <w:t>4</w:t>
        </w:r>
      </w:smartTag>
      <w:r w:rsidRPr="000730EE">
        <w:rPr>
          <w:rFonts w:ascii="Times New Roman" w:hAnsi="Times New Roman" w:cs="Times New Roman"/>
          <w:sz w:val="28"/>
          <w:szCs w:val="28"/>
        </w:rPr>
        <w:t>.</w:t>
      </w:r>
      <w:smartTag w:uri="urn:schemas-microsoft-com:office:cs:smarttags" w:element="NumConv6p0">
        <w:smartTagPr>
          <w:attr w:name="val" w:val="3"/>
          <w:attr w:name="sch" w:val="1"/>
        </w:smartTagPr>
        <w:r w:rsidRPr="000730EE">
          <w:rPr>
            <w:rFonts w:ascii="Times New Roman" w:hAnsi="Times New Roman" w:cs="Times New Roman"/>
            <w:sz w:val="28"/>
            <w:szCs w:val="28"/>
          </w:rPr>
          <w:t>3</w:t>
        </w:r>
      </w:smartTag>
      <w:r w:rsidRPr="000730EE">
        <w:rPr>
          <w:rFonts w:ascii="Times New Roman" w:hAnsi="Times New Roman" w:cs="Times New Roman"/>
          <w:sz w:val="28"/>
          <w:szCs w:val="28"/>
        </w:rPr>
        <w:t xml:space="preserve"> настоящего Договора, начисляются пени   в размере одной трехсотой ставки рефинансирования в день от просроченной суммы за каждый день просрочки, которые перечисляются Арендатором в бюджет муниципального образования «Родниковский муниципальный район».</w:t>
      </w:r>
    </w:p>
    <w:p w:rsidR="0057379F" w:rsidRPr="000730EE" w:rsidRDefault="0057379F" w:rsidP="0057379F">
      <w:pPr>
        <w:pStyle w:val="affb"/>
        <w:ind w:firstLine="851"/>
        <w:jc w:val="both"/>
        <w:rPr>
          <w:rFonts w:ascii="Times New Roman" w:hAnsi="Times New Roman" w:cs="Times New Roman"/>
          <w:sz w:val="28"/>
          <w:szCs w:val="28"/>
        </w:rPr>
      </w:pPr>
      <w:r w:rsidRPr="000730EE">
        <w:rPr>
          <w:rFonts w:ascii="Times New Roman" w:hAnsi="Times New Roman" w:cs="Times New Roman"/>
          <w:sz w:val="28"/>
          <w:szCs w:val="28"/>
        </w:rPr>
        <w:t xml:space="preserve">5.1.2. Если здание, сданное в аренду, по вине Арендатора выбывает из   строя ранее полного амортизационного срока службы, в том числе в случае   полного уничтожения арендуемого здания, Арендатор возмещает Арендодателю убытки в соответствии с действующим законодательством Российской   Федерации. </w:t>
      </w:r>
    </w:p>
    <w:p w:rsidR="0057379F" w:rsidRPr="000730EE" w:rsidRDefault="0057379F" w:rsidP="0057379F">
      <w:pPr>
        <w:pStyle w:val="affb"/>
        <w:ind w:firstLine="851"/>
        <w:jc w:val="both"/>
        <w:rPr>
          <w:rFonts w:ascii="Times New Roman" w:hAnsi="Times New Roman" w:cs="Times New Roman"/>
          <w:sz w:val="28"/>
          <w:szCs w:val="28"/>
        </w:rPr>
      </w:pPr>
      <w:r w:rsidRPr="000730EE">
        <w:rPr>
          <w:rFonts w:ascii="Times New Roman" w:hAnsi="Times New Roman" w:cs="Times New Roman"/>
          <w:sz w:val="28"/>
          <w:szCs w:val="28"/>
        </w:rPr>
        <w:t xml:space="preserve">5.1.3. Если состояние возвращаемого здания хуже состояния с учетом нормального износа, Арендатор возмещает Арендодателю причиненный ущерб в соответствии с действующим   законодательством Российской Федерации. </w:t>
      </w:r>
    </w:p>
    <w:p w:rsidR="0057379F" w:rsidRPr="000730EE" w:rsidRDefault="0057379F" w:rsidP="0057379F">
      <w:pPr>
        <w:pStyle w:val="affb"/>
        <w:ind w:firstLine="851"/>
        <w:jc w:val="both"/>
        <w:rPr>
          <w:rFonts w:ascii="Times New Roman" w:hAnsi="Times New Roman" w:cs="Times New Roman"/>
          <w:sz w:val="28"/>
          <w:szCs w:val="28"/>
        </w:rPr>
      </w:pPr>
      <w:r w:rsidRPr="000730EE">
        <w:rPr>
          <w:rFonts w:ascii="Times New Roman" w:hAnsi="Times New Roman" w:cs="Times New Roman"/>
          <w:sz w:val="28"/>
          <w:szCs w:val="28"/>
        </w:rPr>
        <w:t xml:space="preserve">Ущерб определяется комиссией с привлечением уполномоченных служб. </w:t>
      </w:r>
    </w:p>
    <w:p w:rsidR="0057379F" w:rsidRPr="000730EE" w:rsidRDefault="0057379F" w:rsidP="0057379F">
      <w:pPr>
        <w:pStyle w:val="affb"/>
        <w:ind w:firstLine="851"/>
        <w:jc w:val="both"/>
        <w:rPr>
          <w:rFonts w:ascii="Times New Roman" w:hAnsi="Times New Roman" w:cs="Times New Roman"/>
          <w:sz w:val="28"/>
          <w:szCs w:val="28"/>
        </w:rPr>
      </w:pPr>
      <w:r w:rsidRPr="000730EE">
        <w:rPr>
          <w:rFonts w:ascii="Times New Roman" w:hAnsi="Times New Roman" w:cs="Times New Roman"/>
          <w:sz w:val="28"/>
          <w:szCs w:val="28"/>
        </w:rPr>
        <w:t xml:space="preserve">5.1.4. В случае, если Арендатор не возвратил арендуемое здание в срок и в порядке, установленном настоящим договором, Арендодатель вправе требовать от Арендатора возмещения убытков, причиненных указанными в настоящем пункте действиями Арендатора. </w:t>
      </w:r>
    </w:p>
    <w:p w:rsidR="0057379F" w:rsidRPr="000730EE" w:rsidRDefault="0057379F" w:rsidP="0057379F">
      <w:pPr>
        <w:pStyle w:val="affb"/>
        <w:ind w:firstLine="851"/>
        <w:jc w:val="both"/>
        <w:rPr>
          <w:rFonts w:ascii="Times New Roman" w:hAnsi="Times New Roman" w:cs="Times New Roman"/>
          <w:sz w:val="28"/>
          <w:szCs w:val="28"/>
        </w:rPr>
      </w:pPr>
      <w:r w:rsidRPr="000730EE">
        <w:rPr>
          <w:rFonts w:ascii="Times New Roman" w:hAnsi="Times New Roman" w:cs="Times New Roman"/>
          <w:sz w:val="28"/>
          <w:szCs w:val="28"/>
        </w:rPr>
        <w:t xml:space="preserve">В указанных в настоящем пункте случаях Арендатор также обязан оплатить   проценты и размере одной трехсотой ставки рефинансирования в день от суммы, причитающейся к оплате аренды, за каждый день просрочки, которые перечисляются Арендатором в  бюджет муниципального образования «Родниковский муниципальный район». </w:t>
      </w:r>
    </w:p>
    <w:p w:rsidR="0057379F" w:rsidRPr="000730EE" w:rsidRDefault="0057379F" w:rsidP="0057379F">
      <w:pPr>
        <w:pStyle w:val="affb"/>
        <w:ind w:firstLine="851"/>
        <w:jc w:val="both"/>
        <w:rPr>
          <w:rFonts w:ascii="Times New Roman" w:hAnsi="Times New Roman" w:cs="Times New Roman"/>
          <w:sz w:val="28"/>
          <w:szCs w:val="28"/>
        </w:rPr>
      </w:pPr>
      <w:r w:rsidRPr="000730EE">
        <w:rPr>
          <w:rFonts w:ascii="Times New Roman" w:hAnsi="Times New Roman" w:cs="Times New Roman"/>
          <w:sz w:val="28"/>
          <w:szCs w:val="28"/>
        </w:rPr>
        <w:t xml:space="preserve">При этом настоящий Договор не считается продленным. </w:t>
      </w:r>
    </w:p>
    <w:p w:rsidR="0057379F" w:rsidRPr="000730EE" w:rsidRDefault="0057379F" w:rsidP="0057379F">
      <w:pPr>
        <w:pStyle w:val="affb"/>
        <w:ind w:firstLine="851"/>
        <w:jc w:val="both"/>
        <w:rPr>
          <w:rFonts w:ascii="Times New Roman" w:hAnsi="Times New Roman" w:cs="Times New Roman"/>
          <w:sz w:val="28"/>
          <w:szCs w:val="28"/>
        </w:rPr>
      </w:pPr>
      <w:r w:rsidRPr="000730EE">
        <w:rPr>
          <w:rFonts w:ascii="Times New Roman" w:hAnsi="Times New Roman" w:cs="Times New Roman"/>
          <w:sz w:val="28"/>
          <w:szCs w:val="28"/>
        </w:rPr>
        <w:t xml:space="preserve">5.1.5. В случае не целевого использования арендуемого здания Арендатор обязан перечислить в бюджет муниципального образования «Родниковский муниципальный район» штраф в размере </w:t>
      </w:r>
      <w:smartTag w:uri="urn:schemas-microsoft-com:office:cs:smarttags" w:element="NumConv6p0">
        <w:smartTagPr>
          <w:attr w:name="val" w:val="1"/>
          <w:attr w:name="sch" w:val="1"/>
        </w:smartTagPr>
        <w:r w:rsidRPr="000730EE">
          <w:rPr>
            <w:rFonts w:ascii="Times New Roman" w:hAnsi="Times New Roman" w:cs="Times New Roman"/>
            <w:sz w:val="28"/>
            <w:szCs w:val="28"/>
          </w:rPr>
          <w:t>1</w:t>
        </w:r>
      </w:smartTag>
      <w:r w:rsidRPr="000730EE">
        <w:rPr>
          <w:rFonts w:ascii="Times New Roman" w:hAnsi="Times New Roman" w:cs="Times New Roman"/>
          <w:sz w:val="28"/>
          <w:szCs w:val="28"/>
        </w:rPr>
        <w:t>/</w:t>
      </w:r>
      <w:smartTag w:uri="urn:schemas-microsoft-com:office:cs:smarttags" w:element="NumConv6p0">
        <w:smartTagPr>
          <w:attr w:name="val" w:val="3"/>
          <w:attr w:name="sch" w:val="1"/>
        </w:smartTagPr>
        <w:r w:rsidRPr="000730EE">
          <w:rPr>
            <w:rFonts w:ascii="Times New Roman" w:hAnsi="Times New Roman" w:cs="Times New Roman"/>
            <w:sz w:val="28"/>
            <w:szCs w:val="28"/>
          </w:rPr>
          <w:t>3</w:t>
        </w:r>
      </w:smartTag>
      <w:r w:rsidRPr="000730EE">
        <w:rPr>
          <w:rFonts w:ascii="Times New Roman" w:hAnsi="Times New Roman" w:cs="Times New Roman"/>
          <w:sz w:val="28"/>
          <w:szCs w:val="28"/>
        </w:rPr>
        <w:t xml:space="preserve">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 </w:t>
      </w:r>
    </w:p>
    <w:p w:rsidR="0057379F" w:rsidRPr="000730EE" w:rsidRDefault="0057379F" w:rsidP="0057379F">
      <w:pPr>
        <w:pStyle w:val="affb"/>
        <w:ind w:firstLine="851"/>
        <w:jc w:val="both"/>
        <w:rPr>
          <w:rFonts w:ascii="Times New Roman" w:hAnsi="Times New Roman" w:cs="Times New Roman"/>
          <w:sz w:val="28"/>
          <w:szCs w:val="28"/>
        </w:rPr>
      </w:pPr>
      <w:r w:rsidRPr="000730EE">
        <w:rPr>
          <w:rFonts w:ascii="Times New Roman" w:hAnsi="Times New Roman" w:cs="Times New Roman"/>
          <w:sz w:val="28"/>
          <w:szCs w:val="28"/>
        </w:rPr>
        <w:t xml:space="preserve">5.2. Уплата пени, штрафов, процентов, неустоек, установленных настоящим Договором, не освобождает Арендатора от выполнения лежащих на нем обязательств или устранения   нарушений, а также возмещения причиненных ими убытков. </w:t>
      </w:r>
    </w:p>
    <w:p w:rsidR="0057379F" w:rsidRPr="000730EE" w:rsidRDefault="0057379F" w:rsidP="0057379F">
      <w:pPr>
        <w:pStyle w:val="affb"/>
        <w:jc w:val="center"/>
        <w:rPr>
          <w:rFonts w:ascii="Times New Roman" w:hAnsi="Times New Roman" w:cs="Times New Roman"/>
          <w:b/>
          <w:sz w:val="28"/>
          <w:szCs w:val="28"/>
        </w:rPr>
      </w:pPr>
      <w:r w:rsidRPr="000730EE">
        <w:rPr>
          <w:rFonts w:ascii="Times New Roman" w:hAnsi="Times New Roman" w:cs="Times New Roman"/>
          <w:b/>
          <w:sz w:val="28"/>
          <w:szCs w:val="28"/>
        </w:rPr>
        <w:t>6. Порядок изменения, расторжения, прекращения и продления Договора</w:t>
      </w:r>
    </w:p>
    <w:p w:rsidR="0057379F" w:rsidRPr="000730EE" w:rsidRDefault="0057379F" w:rsidP="0057379F">
      <w:pPr>
        <w:pStyle w:val="affb"/>
        <w:ind w:firstLine="720"/>
        <w:jc w:val="both"/>
        <w:rPr>
          <w:rFonts w:ascii="Times New Roman" w:hAnsi="Times New Roman" w:cs="Times New Roman"/>
          <w:sz w:val="28"/>
          <w:szCs w:val="28"/>
        </w:rPr>
      </w:pPr>
      <w:r w:rsidRPr="000730EE">
        <w:rPr>
          <w:rFonts w:ascii="Times New Roman" w:hAnsi="Times New Roman" w:cs="Times New Roman"/>
          <w:sz w:val="28"/>
          <w:szCs w:val="28"/>
        </w:rPr>
        <w:lastRenderedPageBreak/>
        <w:t xml:space="preserve">6.1. Изменение условий Договора, его расторжение и  прекращение допускаются по согласованию сторон. </w:t>
      </w:r>
    </w:p>
    <w:p w:rsidR="0057379F" w:rsidRPr="000730EE" w:rsidRDefault="0057379F" w:rsidP="0057379F">
      <w:pPr>
        <w:pStyle w:val="affb"/>
        <w:ind w:firstLine="851"/>
        <w:jc w:val="both"/>
        <w:rPr>
          <w:rFonts w:ascii="Times New Roman" w:hAnsi="Times New Roman" w:cs="Times New Roman"/>
          <w:sz w:val="28"/>
          <w:szCs w:val="28"/>
        </w:rPr>
      </w:pPr>
      <w:r w:rsidRPr="000730EE">
        <w:rPr>
          <w:rFonts w:ascii="Times New Roman" w:hAnsi="Times New Roman" w:cs="Times New Roman"/>
          <w:sz w:val="28"/>
          <w:szCs w:val="28"/>
        </w:rPr>
        <w:t xml:space="preserve">Вносимые дополнения и изменения рассматриваются сторонами в месячный   срок и оформляются дополнительным соглашением. </w:t>
      </w:r>
    </w:p>
    <w:p w:rsidR="0057379F" w:rsidRPr="000730EE" w:rsidRDefault="0057379F" w:rsidP="0057379F">
      <w:pPr>
        <w:pStyle w:val="affb"/>
        <w:ind w:firstLine="851"/>
        <w:jc w:val="both"/>
        <w:rPr>
          <w:rFonts w:ascii="Times New Roman" w:hAnsi="Times New Roman" w:cs="Times New Roman"/>
          <w:sz w:val="28"/>
          <w:szCs w:val="28"/>
        </w:rPr>
      </w:pPr>
      <w:r w:rsidRPr="000730EE">
        <w:rPr>
          <w:rFonts w:ascii="Times New Roman" w:hAnsi="Times New Roman" w:cs="Times New Roman"/>
          <w:sz w:val="28"/>
          <w:szCs w:val="28"/>
        </w:rPr>
        <w:t>6.2. Договор аренды подлежит расторжению, а Арендатор выселению по требованию Арендодателя в следующих случаях, признаваемых Сторонами существенными нарушениями условий Договора:</w:t>
      </w:r>
    </w:p>
    <w:p w:rsidR="0057379F" w:rsidRPr="000730EE" w:rsidRDefault="0057379F" w:rsidP="0057379F">
      <w:pPr>
        <w:pStyle w:val="affb"/>
        <w:ind w:firstLine="851"/>
        <w:jc w:val="both"/>
        <w:rPr>
          <w:rFonts w:ascii="Times New Roman" w:hAnsi="Times New Roman" w:cs="Times New Roman"/>
          <w:sz w:val="28"/>
          <w:szCs w:val="28"/>
        </w:rPr>
      </w:pPr>
      <w:r w:rsidRPr="000730EE">
        <w:rPr>
          <w:rFonts w:ascii="Times New Roman" w:hAnsi="Times New Roman" w:cs="Times New Roman"/>
          <w:sz w:val="28"/>
          <w:szCs w:val="28"/>
        </w:rPr>
        <w:t xml:space="preserve">а) при неуплате или просрочке Арендатором оплаты аренды в сроки, установленные п. 4. настоящего Договора, в течение двух месяцев независимо от ее последующего внесения;   </w:t>
      </w:r>
    </w:p>
    <w:p w:rsidR="0057379F" w:rsidRPr="000730EE" w:rsidRDefault="0057379F" w:rsidP="0057379F">
      <w:pPr>
        <w:pStyle w:val="affb"/>
        <w:ind w:firstLine="851"/>
        <w:jc w:val="both"/>
        <w:rPr>
          <w:rFonts w:ascii="Times New Roman" w:hAnsi="Times New Roman" w:cs="Times New Roman"/>
          <w:sz w:val="28"/>
          <w:szCs w:val="28"/>
        </w:rPr>
      </w:pPr>
      <w:r w:rsidRPr="000730EE">
        <w:rPr>
          <w:rFonts w:ascii="Times New Roman" w:hAnsi="Times New Roman" w:cs="Times New Roman"/>
          <w:sz w:val="28"/>
          <w:szCs w:val="28"/>
        </w:rPr>
        <w:t xml:space="preserve">б) при использовании здания (в целом или частично) не в соответствии с   целями, определенными в п. </w:t>
      </w:r>
      <w:smartTag w:uri="urn:schemas-microsoft-com:office:cs:smarttags" w:element="NumConv6p6">
        <w:smartTagPr>
          <w:attr w:name="val" w:val="1.1"/>
          <w:attr w:name="sch" w:val="4"/>
        </w:smartTagPr>
        <w:r w:rsidRPr="000730EE">
          <w:rPr>
            <w:rFonts w:ascii="Times New Roman" w:hAnsi="Times New Roman" w:cs="Times New Roman"/>
            <w:sz w:val="28"/>
            <w:szCs w:val="28"/>
          </w:rPr>
          <w:t>1.1</w:t>
        </w:r>
      </w:smartTag>
      <w:r w:rsidRPr="000730EE">
        <w:rPr>
          <w:rFonts w:ascii="Times New Roman" w:hAnsi="Times New Roman" w:cs="Times New Roman"/>
          <w:sz w:val="28"/>
          <w:szCs w:val="28"/>
        </w:rPr>
        <w:t xml:space="preserve"> Договора; </w:t>
      </w:r>
    </w:p>
    <w:p w:rsidR="0057379F" w:rsidRPr="000730EE" w:rsidRDefault="0057379F" w:rsidP="0057379F">
      <w:pPr>
        <w:pStyle w:val="affb"/>
        <w:ind w:firstLine="851"/>
        <w:jc w:val="both"/>
        <w:rPr>
          <w:rFonts w:ascii="Times New Roman" w:hAnsi="Times New Roman" w:cs="Times New Roman"/>
          <w:sz w:val="28"/>
          <w:szCs w:val="28"/>
        </w:rPr>
      </w:pPr>
      <w:r w:rsidRPr="000730EE">
        <w:rPr>
          <w:rFonts w:ascii="Times New Roman" w:hAnsi="Times New Roman" w:cs="Times New Roman"/>
          <w:sz w:val="28"/>
          <w:szCs w:val="28"/>
        </w:rPr>
        <w:t xml:space="preserve">в) при умышленном или неосторожном ухудшении Арендатором состояния   здания, инженерного оборудования и прилегающих территорий. </w:t>
      </w:r>
    </w:p>
    <w:p w:rsidR="0057379F" w:rsidRPr="000730EE" w:rsidRDefault="0057379F" w:rsidP="0057379F">
      <w:pPr>
        <w:pStyle w:val="affb"/>
        <w:ind w:firstLine="851"/>
        <w:jc w:val="both"/>
        <w:rPr>
          <w:rFonts w:ascii="Times New Roman" w:hAnsi="Times New Roman" w:cs="Times New Roman"/>
          <w:sz w:val="28"/>
          <w:szCs w:val="28"/>
        </w:rPr>
      </w:pPr>
      <w:r w:rsidRPr="000730EE">
        <w:rPr>
          <w:rFonts w:ascii="Times New Roman" w:hAnsi="Times New Roman" w:cs="Times New Roman"/>
          <w:sz w:val="28"/>
          <w:szCs w:val="28"/>
        </w:rPr>
        <w:t xml:space="preserve">Прекращение (расторжение) Договора не освобождает Арендатора от необходимости погашения задолженности по арендной плате и коммунальным услугам  выплаты пени, штрафов, процентов и неустоек, возмещения причиненных убытков. </w:t>
      </w:r>
    </w:p>
    <w:p w:rsidR="0057379F" w:rsidRPr="000730EE" w:rsidRDefault="0057379F" w:rsidP="0057379F">
      <w:pPr>
        <w:pStyle w:val="affb"/>
        <w:ind w:firstLine="851"/>
        <w:jc w:val="both"/>
        <w:rPr>
          <w:rFonts w:ascii="Times New Roman" w:hAnsi="Times New Roman" w:cs="Times New Roman"/>
          <w:sz w:val="28"/>
          <w:szCs w:val="28"/>
        </w:rPr>
      </w:pPr>
      <w:r w:rsidRPr="000730EE">
        <w:rPr>
          <w:rFonts w:ascii="Times New Roman" w:hAnsi="Times New Roman" w:cs="Times New Roman"/>
          <w:sz w:val="28"/>
          <w:szCs w:val="28"/>
        </w:rPr>
        <w:t xml:space="preserve">6.3. В случаях стихийных бедствий, аварий, эпидемий и при иных обстоятельствах, носящих чрезвычайный характер, здание в интересах общества по решению органов местного самоуправления может быть изъято у Арендатора в порядке и на условиях, установленных законодательными актами. </w:t>
      </w:r>
    </w:p>
    <w:p w:rsidR="0057379F" w:rsidRPr="000730EE" w:rsidRDefault="0057379F" w:rsidP="0057379F">
      <w:pPr>
        <w:spacing w:line="240" w:lineRule="auto"/>
        <w:jc w:val="center"/>
        <w:rPr>
          <w:rFonts w:ascii="Times New Roman" w:hAnsi="Times New Roman" w:cs="Times New Roman"/>
          <w:sz w:val="28"/>
          <w:szCs w:val="28"/>
        </w:rPr>
      </w:pPr>
      <w:r w:rsidRPr="000730EE">
        <w:rPr>
          <w:rFonts w:ascii="Times New Roman" w:hAnsi="Times New Roman" w:cs="Times New Roman"/>
          <w:b/>
          <w:sz w:val="28"/>
          <w:szCs w:val="28"/>
        </w:rPr>
        <w:t>7. Иные условия</w:t>
      </w:r>
    </w:p>
    <w:p w:rsidR="0057379F" w:rsidRPr="000730EE" w:rsidRDefault="0057379F" w:rsidP="0057379F">
      <w:pPr>
        <w:pStyle w:val="affb"/>
        <w:ind w:firstLine="851"/>
        <w:jc w:val="both"/>
        <w:rPr>
          <w:rFonts w:ascii="Times New Roman" w:hAnsi="Times New Roman" w:cs="Times New Roman"/>
          <w:sz w:val="28"/>
          <w:szCs w:val="28"/>
        </w:rPr>
      </w:pPr>
      <w:r w:rsidRPr="000730EE">
        <w:rPr>
          <w:rFonts w:ascii="Times New Roman" w:hAnsi="Times New Roman" w:cs="Times New Roman"/>
          <w:sz w:val="28"/>
          <w:szCs w:val="28"/>
        </w:rPr>
        <w:t xml:space="preserve">7.1. Реорганизация Сторон, а также перемена собственника или владельца иных вещных прав на арендуемое здание не является основанием для изменения условий или расторжения настоящего Договора. </w:t>
      </w:r>
    </w:p>
    <w:p w:rsidR="0057379F" w:rsidRPr="000730EE" w:rsidRDefault="0057379F" w:rsidP="0057379F">
      <w:pPr>
        <w:pStyle w:val="affb"/>
        <w:ind w:firstLine="851"/>
        <w:jc w:val="both"/>
        <w:rPr>
          <w:rFonts w:ascii="Times New Roman" w:hAnsi="Times New Roman" w:cs="Times New Roman"/>
          <w:sz w:val="28"/>
          <w:szCs w:val="28"/>
        </w:rPr>
      </w:pPr>
      <w:r w:rsidRPr="000730EE">
        <w:rPr>
          <w:rFonts w:ascii="Times New Roman" w:hAnsi="Times New Roman" w:cs="Times New Roman"/>
          <w:sz w:val="28"/>
          <w:szCs w:val="28"/>
        </w:rPr>
        <w:t xml:space="preserve">7.2. За пределами исполнения обязательств по настоящему Договору Арендатор полностью свободен в своей деятельности. </w:t>
      </w:r>
    </w:p>
    <w:p w:rsidR="0057379F" w:rsidRPr="000730EE" w:rsidRDefault="0057379F" w:rsidP="0057379F">
      <w:pPr>
        <w:pStyle w:val="affb"/>
        <w:ind w:firstLine="851"/>
        <w:jc w:val="both"/>
        <w:rPr>
          <w:rFonts w:ascii="Times New Roman" w:hAnsi="Times New Roman" w:cs="Times New Roman"/>
          <w:sz w:val="28"/>
          <w:szCs w:val="28"/>
        </w:rPr>
      </w:pPr>
      <w:r w:rsidRPr="000730EE">
        <w:rPr>
          <w:rFonts w:ascii="Times New Roman" w:hAnsi="Times New Roman" w:cs="Times New Roman"/>
          <w:sz w:val="28"/>
          <w:szCs w:val="28"/>
        </w:rPr>
        <w:t xml:space="preserve">7.3. Настоящий Договор не дает права Арендатору на размещение рекламы на наружной части здания и арендуемого здания без согласия Арендодателя.  </w:t>
      </w:r>
    </w:p>
    <w:p w:rsidR="0057379F" w:rsidRPr="000730EE" w:rsidRDefault="0057379F" w:rsidP="0057379F">
      <w:pPr>
        <w:pStyle w:val="affb"/>
        <w:ind w:firstLine="851"/>
        <w:jc w:val="both"/>
        <w:rPr>
          <w:rFonts w:ascii="Times New Roman" w:hAnsi="Times New Roman" w:cs="Times New Roman"/>
          <w:sz w:val="28"/>
          <w:szCs w:val="28"/>
        </w:rPr>
      </w:pPr>
      <w:r w:rsidRPr="000730EE">
        <w:rPr>
          <w:rFonts w:ascii="Times New Roman" w:hAnsi="Times New Roman" w:cs="Times New Roman"/>
          <w:sz w:val="28"/>
          <w:szCs w:val="28"/>
        </w:rPr>
        <w:t xml:space="preserve">7.4. Взаимоотношения сторон, не урегулированные настоящим Договором,   регламентируются действующим  законодательством Российской Федерации. </w:t>
      </w:r>
    </w:p>
    <w:p w:rsidR="0057379F" w:rsidRPr="000730EE" w:rsidRDefault="0057379F" w:rsidP="0057379F">
      <w:pPr>
        <w:pStyle w:val="affb"/>
        <w:ind w:firstLine="851"/>
        <w:jc w:val="both"/>
        <w:rPr>
          <w:rFonts w:ascii="Times New Roman" w:hAnsi="Times New Roman" w:cs="Times New Roman"/>
          <w:sz w:val="28"/>
          <w:szCs w:val="28"/>
        </w:rPr>
      </w:pPr>
      <w:r w:rsidRPr="000730EE">
        <w:rPr>
          <w:rFonts w:ascii="Times New Roman" w:hAnsi="Times New Roman" w:cs="Times New Roman"/>
          <w:sz w:val="28"/>
          <w:szCs w:val="28"/>
        </w:rPr>
        <w:t xml:space="preserve">7.5. Споры, возникающие из настоящего Договора и в связи с ним, подлежат   рассмотрению  в арбитражном суде в соответствии с его компетенцией. </w:t>
      </w:r>
    </w:p>
    <w:p w:rsidR="0057379F" w:rsidRPr="000730EE" w:rsidRDefault="0057379F" w:rsidP="0057379F">
      <w:pPr>
        <w:pStyle w:val="affb"/>
        <w:ind w:firstLine="851"/>
        <w:jc w:val="both"/>
        <w:rPr>
          <w:rFonts w:ascii="Times New Roman" w:hAnsi="Times New Roman" w:cs="Times New Roman"/>
          <w:sz w:val="28"/>
          <w:szCs w:val="28"/>
        </w:rPr>
      </w:pPr>
      <w:r w:rsidRPr="000730EE">
        <w:rPr>
          <w:rFonts w:ascii="Times New Roman" w:hAnsi="Times New Roman" w:cs="Times New Roman"/>
          <w:sz w:val="28"/>
          <w:szCs w:val="28"/>
        </w:rPr>
        <w:t xml:space="preserve">7.6. Настоящий Договор составлен в 3-х экземплярах (по одному для каждого участника), имеющих одинаковую юридическую силу: </w:t>
      </w:r>
    </w:p>
    <w:p w:rsidR="0057379F" w:rsidRPr="000730EE" w:rsidRDefault="0057379F" w:rsidP="0057379F">
      <w:pPr>
        <w:pStyle w:val="affb"/>
        <w:jc w:val="both"/>
        <w:rPr>
          <w:rFonts w:ascii="Times New Roman" w:hAnsi="Times New Roman" w:cs="Times New Roman"/>
          <w:sz w:val="28"/>
          <w:szCs w:val="28"/>
        </w:rPr>
      </w:pPr>
      <w:r w:rsidRPr="000730EE">
        <w:rPr>
          <w:rFonts w:ascii="Times New Roman" w:hAnsi="Times New Roman" w:cs="Times New Roman"/>
          <w:sz w:val="28"/>
          <w:szCs w:val="28"/>
        </w:rPr>
        <w:t xml:space="preserve">   </w:t>
      </w:r>
      <w:smartTag w:uri="urn:schemas-microsoft-com:office:cs:smarttags" w:element="NumConv6p0">
        <w:smartTagPr>
          <w:attr w:name="val" w:val="1"/>
          <w:attr w:name="sch" w:val="1"/>
        </w:smartTagPr>
        <w:r w:rsidRPr="000730EE">
          <w:rPr>
            <w:rFonts w:ascii="Times New Roman" w:hAnsi="Times New Roman" w:cs="Times New Roman"/>
            <w:sz w:val="28"/>
            <w:szCs w:val="28"/>
          </w:rPr>
          <w:t>1</w:t>
        </w:r>
      </w:smartTag>
      <w:r w:rsidRPr="000730EE">
        <w:rPr>
          <w:rFonts w:ascii="Times New Roman" w:hAnsi="Times New Roman" w:cs="Times New Roman"/>
          <w:sz w:val="28"/>
          <w:szCs w:val="28"/>
        </w:rPr>
        <w:t xml:space="preserve">-й экз. – Комитету по управлению имуществом администрации Родниковского муниципального района, </w:t>
      </w:r>
    </w:p>
    <w:p w:rsidR="0057379F" w:rsidRPr="000730EE" w:rsidRDefault="0057379F" w:rsidP="0057379F">
      <w:pPr>
        <w:pStyle w:val="affb"/>
        <w:jc w:val="both"/>
        <w:rPr>
          <w:rFonts w:ascii="Times New Roman" w:hAnsi="Times New Roman" w:cs="Times New Roman"/>
          <w:sz w:val="28"/>
          <w:szCs w:val="28"/>
        </w:rPr>
      </w:pPr>
      <w:r w:rsidRPr="000730EE">
        <w:rPr>
          <w:rFonts w:ascii="Times New Roman" w:hAnsi="Times New Roman" w:cs="Times New Roman"/>
          <w:sz w:val="28"/>
          <w:szCs w:val="28"/>
        </w:rPr>
        <w:t xml:space="preserve">   2-й экз. – ____________________.</w:t>
      </w:r>
    </w:p>
    <w:p w:rsidR="0057379F" w:rsidRPr="000730EE" w:rsidRDefault="0057379F" w:rsidP="0057379F">
      <w:pPr>
        <w:pStyle w:val="affb"/>
        <w:jc w:val="both"/>
        <w:rPr>
          <w:rFonts w:ascii="Times New Roman" w:hAnsi="Times New Roman" w:cs="Times New Roman"/>
          <w:sz w:val="28"/>
          <w:szCs w:val="28"/>
        </w:rPr>
      </w:pPr>
      <w:r w:rsidRPr="000730EE">
        <w:rPr>
          <w:rFonts w:ascii="Times New Roman" w:hAnsi="Times New Roman" w:cs="Times New Roman"/>
          <w:sz w:val="28"/>
          <w:szCs w:val="28"/>
        </w:rPr>
        <w:t xml:space="preserve">  3-й экз. – Управлению Федеральной службы государственной регистрации, кадастра и картографии по Ивановской области.</w:t>
      </w:r>
    </w:p>
    <w:p w:rsidR="00F5585B" w:rsidRDefault="00F5585B" w:rsidP="0057379F">
      <w:pPr>
        <w:spacing w:line="240" w:lineRule="auto"/>
        <w:jc w:val="center"/>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lastRenderedPageBreak/>
        <w:t>8. Дополнительные условия</w:t>
      </w:r>
    </w:p>
    <w:p w:rsidR="0057379F" w:rsidRPr="000730EE" w:rsidRDefault="0057379F" w:rsidP="0057379F">
      <w:pPr>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 xml:space="preserve">8.1. При изменении наименования, местонахождения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 </w:t>
      </w:r>
    </w:p>
    <w:p w:rsidR="0057379F" w:rsidRPr="000730EE" w:rsidRDefault="0057379F" w:rsidP="0057379F">
      <w:pPr>
        <w:spacing w:line="240" w:lineRule="auto"/>
        <w:jc w:val="both"/>
        <w:rPr>
          <w:rFonts w:ascii="Times New Roman" w:hAnsi="Times New Roman" w:cs="Times New Roman"/>
          <w:b/>
          <w:sz w:val="28"/>
          <w:szCs w:val="28"/>
        </w:rPr>
      </w:pPr>
    </w:p>
    <w:p w:rsidR="0057379F" w:rsidRPr="000730EE" w:rsidRDefault="0057379F" w:rsidP="0057379F">
      <w:pPr>
        <w:spacing w:line="240" w:lineRule="auto"/>
        <w:jc w:val="center"/>
        <w:rPr>
          <w:rFonts w:ascii="Times New Roman" w:hAnsi="Times New Roman" w:cs="Times New Roman"/>
          <w:b/>
          <w:sz w:val="28"/>
          <w:szCs w:val="28"/>
          <w:u w:val="single"/>
        </w:rPr>
      </w:pPr>
      <w:r w:rsidRPr="000730EE">
        <w:rPr>
          <w:rFonts w:ascii="Times New Roman" w:hAnsi="Times New Roman" w:cs="Times New Roman"/>
          <w:b/>
          <w:sz w:val="28"/>
          <w:szCs w:val="28"/>
          <w:u w:val="single"/>
        </w:rPr>
        <w:t>Юридические адреса сторон:</w:t>
      </w:r>
    </w:p>
    <w:p w:rsidR="0057379F" w:rsidRPr="000730EE" w:rsidRDefault="0057379F" w:rsidP="0057379F">
      <w:pPr>
        <w:pStyle w:val="affb"/>
        <w:ind w:firstLine="851"/>
        <w:jc w:val="both"/>
        <w:rPr>
          <w:rFonts w:ascii="Times New Roman" w:hAnsi="Times New Roman" w:cs="Times New Roman"/>
          <w:sz w:val="28"/>
          <w:szCs w:val="28"/>
        </w:rPr>
      </w:pPr>
      <w:r w:rsidRPr="000730EE">
        <w:rPr>
          <w:rFonts w:ascii="Times New Roman" w:hAnsi="Times New Roman" w:cs="Times New Roman"/>
          <w:b/>
          <w:sz w:val="28"/>
          <w:szCs w:val="28"/>
          <w:u w:val="single"/>
        </w:rPr>
        <w:t>Арендодатель</w:t>
      </w:r>
      <w:r w:rsidRPr="000730EE">
        <w:rPr>
          <w:rFonts w:ascii="Times New Roman" w:hAnsi="Times New Roman" w:cs="Times New Roman"/>
          <w:b/>
          <w:sz w:val="28"/>
          <w:szCs w:val="28"/>
        </w:rPr>
        <w:t xml:space="preserve">: </w:t>
      </w:r>
      <w:r w:rsidRPr="000730EE">
        <w:rPr>
          <w:rFonts w:ascii="Times New Roman" w:hAnsi="Times New Roman" w:cs="Times New Roman"/>
          <w:sz w:val="28"/>
          <w:szCs w:val="28"/>
        </w:rPr>
        <w:t xml:space="preserve">Комитет по управлению имуществом администрации Родниковского муниципального района, </w:t>
      </w:r>
      <w:smartTag w:uri="urn:schemas-microsoft-com:office:smarttags" w:element="metricconverter">
        <w:smartTagPr>
          <w:attr w:name="ProductID" w:val="155250, г"/>
        </w:smartTagPr>
        <w:r w:rsidRPr="000730EE">
          <w:rPr>
            <w:rFonts w:ascii="Times New Roman" w:hAnsi="Times New Roman" w:cs="Times New Roman"/>
            <w:sz w:val="28"/>
            <w:szCs w:val="28"/>
          </w:rPr>
          <w:t>155250, г</w:t>
        </w:r>
      </w:smartTag>
      <w:r w:rsidRPr="000730EE">
        <w:rPr>
          <w:rFonts w:ascii="Times New Roman" w:hAnsi="Times New Roman" w:cs="Times New Roman"/>
          <w:sz w:val="28"/>
          <w:szCs w:val="28"/>
        </w:rPr>
        <w:t xml:space="preserve">. Родники, ул. Советская, д. 8. </w:t>
      </w:r>
    </w:p>
    <w:p w:rsidR="0057379F" w:rsidRPr="000730EE" w:rsidRDefault="0057379F" w:rsidP="0057379F">
      <w:pPr>
        <w:spacing w:line="240" w:lineRule="auto"/>
        <w:ind w:firstLine="720"/>
        <w:jc w:val="both"/>
        <w:rPr>
          <w:rFonts w:ascii="Times New Roman" w:hAnsi="Times New Roman" w:cs="Times New Roman"/>
          <w:sz w:val="28"/>
          <w:szCs w:val="28"/>
        </w:rPr>
      </w:pPr>
      <w:r w:rsidRPr="000730EE">
        <w:rPr>
          <w:rFonts w:ascii="Times New Roman" w:hAnsi="Times New Roman" w:cs="Times New Roman"/>
          <w:b/>
          <w:sz w:val="28"/>
          <w:szCs w:val="28"/>
          <w:u w:val="single"/>
        </w:rPr>
        <w:t>Арендатор</w:t>
      </w:r>
      <w:r w:rsidRPr="000730EE">
        <w:rPr>
          <w:rFonts w:ascii="Times New Roman" w:hAnsi="Times New Roman" w:cs="Times New Roman"/>
          <w:b/>
          <w:sz w:val="28"/>
          <w:szCs w:val="28"/>
        </w:rPr>
        <w:t>:</w:t>
      </w:r>
      <w:r w:rsidRPr="000730EE">
        <w:rPr>
          <w:rFonts w:ascii="Times New Roman" w:hAnsi="Times New Roman" w:cs="Times New Roman"/>
          <w:sz w:val="28"/>
          <w:szCs w:val="28"/>
        </w:rPr>
        <w:t xml:space="preserve"> ___________________________________________________</w:t>
      </w:r>
      <w:r w:rsidRPr="000730EE">
        <w:rPr>
          <w:rFonts w:ascii="Times New Roman" w:hAnsi="Times New Roman" w:cs="Times New Roman"/>
          <w:b/>
          <w:bCs/>
          <w:sz w:val="28"/>
          <w:szCs w:val="28"/>
        </w:rPr>
        <w:t xml:space="preserve"> </w:t>
      </w:r>
    </w:p>
    <w:p w:rsidR="0057379F" w:rsidRPr="000730EE" w:rsidRDefault="0057379F" w:rsidP="0057379F">
      <w:pPr>
        <w:spacing w:line="240" w:lineRule="auto"/>
        <w:jc w:val="both"/>
        <w:rPr>
          <w:rFonts w:ascii="Times New Roman" w:hAnsi="Times New Roman" w:cs="Times New Roman"/>
          <w:sz w:val="28"/>
          <w:szCs w:val="28"/>
        </w:rPr>
      </w:pPr>
    </w:p>
    <w:p w:rsidR="0057379F" w:rsidRPr="000730EE" w:rsidRDefault="0057379F" w:rsidP="0057379F">
      <w:pPr>
        <w:spacing w:line="240" w:lineRule="auto"/>
        <w:jc w:val="both"/>
        <w:rPr>
          <w:rFonts w:ascii="Times New Roman" w:hAnsi="Times New Roman" w:cs="Times New Roman"/>
          <w:sz w:val="28"/>
          <w:szCs w:val="28"/>
          <w:u w:val="single"/>
        </w:rPr>
      </w:pPr>
      <w:r w:rsidRPr="000730EE">
        <w:rPr>
          <w:rFonts w:ascii="Times New Roman" w:hAnsi="Times New Roman" w:cs="Times New Roman"/>
          <w:sz w:val="28"/>
          <w:szCs w:val="28"/>
          <w:u w:val="single"/>
        </w:rPr>
        <w:t xml:space="preserve">Приложения к Договору: </w:t>
      </w:r>
    </w:p>
    <w:p w:rsidR="0057379F" w:rsidRPr="000730EE" w:rsidRDefault="0057379F" w:rsidP="0057379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1) Акт приёма - передачи. </w:t>
      </w:r>
    </w:p>
    <w:p w:rsidR="0057379F" w:rsidRPr="000730EE" w:rsidRDefault="0057379F" w:rsidP="0057379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2) Расчёт арендной платы. </w:t>
      </w:r>
    </w:p>
    <w:p w:rsidR="0057379F" w:rsidRPr="000730EE" w:rsidRDefault="0057379F" w:rsidP="0057379F">
      <w:pPr>
        <w:spacing w:line="240" w:lineRule="auto"/>
        <w:jc w:val="both"/>
        <w:rPr>
          <w:rFonts w:ascii="Times New Roman" w:hAnsi="Times New Roman" w:cs="Times New Roman"/>
          <w:sz w:val="28"/>
          <w:szCs w:val="28"/>
        </w:rPr>
      </w:pPr>
    </w:p>
    <w:p w:rsidR="0057379F" w:rsidRPr="000730EE" w:rsidRDefault="0057379F" w:rsidP="0057379F">
      <w:pPr>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Подписи сторон:</w:t>
      </w:r>
    </w:p>
    <w:tbl>
      <w:tblPr>
        <w:tblW w:w="10530" w:type="dxa"/>
        <w:tblLayout w:type="fixed"/>
        <w:tblLook w:val="04A0"/>
      </w:tblPr>
      <w:tblGrid>
        <w:gridCol w:w="4969"/>
        <w:gridCol w:w="5561"/>
      </w:tblGrid>
      <w:tr w:rsidR="0057379F" w:rsidRPr="000730EE" w:rsidTr="00D7490F">
        <w:tc>
          <w:tcPr>
            <w:tcW w:w="4968" w:type="dxa"/>
          </w:tcPr>
          <w:p w:rsidR="0057379F" w:rsidRPr="000730EE" w:rsidRDefault="0057379F" w:rsidP="00D7490F">
            <w:pPr>
              <w:pStyle w:val="affb"/>
              <w:jc w:val="both"/>
              <w:rPr>
                <w:rFonts w:ascii="Times New Roman" w:hAnsi="Times New Roman" w:cs="Times New Roman"/>
                <w:sz w:val="28"/>
                <w:szCs w:val="28"/>
              </w:rPr>
            </w:pPr>
            <w:r w:rsidRPr="000730EE">
              <w:rPr>
                <w:rFonts w:ascii="Times New Roman" w:hAnsi="Times New Roman" w:cs="Times New Roman"/>
                <w:sz w:val="28"/>
                <w:szCs w:val="28"/>
              </w:rPr>
              <w:t xml:space="preserve">Арендодатель:                    </w:t>
            </w:r>
          </w:p>
          <w:p w:rsidR="0057379F" w:rsidRPr="000730EE" w:rsidRDefault="0057379F" w:rsidP="00D7490F">
            <w:pPr>
              <w:pStyle w:val="affb"/>
              <w:rPr>
                <w:rFonts w:ascii="Times New Roman" w:hAnsi="Times New Roman" w:cs="Times New Roman"/>
                <w:sz w:val="28"/>
                <w:szCs w:val="28"/>
              </w:rPr>
            </w:pPr>
            <w:r w:rsidRPr="000730EE">
              <w:rPr>
                <w:rFonts w:ascii="Times New Roman" w:hAnsi="Times New Roman" w:cs="Times New Roman"/>
                <w:sz w:val="28"/>
                <w:szCs w:val="28"/>
              </w:rPr>
              <w:t>Муниципальное образование «Родниковский муниципальный район»</w:t>
            </w:r>
          </w:p>
          <w:p w:rsidR="0057379F" w:rsidRPr="000730EE" w:rsidRDefault="0057379F" w:rsidP="00D7490F">
            <w:pPr>
              <w:pStyle w:val="affb"/>
              <w:jc w:val="both"/>
              <w:rPr>
                <w:rFonts w:ascii="Times New Roman" w:hAnsi="Times New Roman" w:cs="Times New Roman"/>
                <w:sz w:val="28"/>
                <w:szCs w:val="28"/>
              </w:rPr>
            </w:pPr>
          </w:p>
          <w:p w:rsidR="0057379F" w:rsidRPr="000730EE" w:rsidRDefault="0057379F" w:rsidP="00D7490F">
            <w:pPr>
              <w:pStyle w:val="affb"/>
              <w:jc w:val="both"/>
              <w:rPr>
                <w:rFonts w:ascii="Times New Roman" w:hAnsi="Times New Roman" w:cs="Times New Roman"/>
                <w:sz w:val="28"/>
                <w:szCs w:val="28"/>
              </w:rPr>
            </w:pPr>
            <w:r w:rsidRPr="000730EE">
              <w:rPr>
                <w:rFonts w:ascii="Times New Roman" w:hAnsi="Times New Roman" w:cs="Times New Roman"/>
                <w:sz w:val="28"/>
                <w:szCs w:val="28"/>
              </w:rPr>
              <w:t>Председатель комитета</w:t>
            </w:r>
          </w:p>
        </w:tc>
        <w:tc>
          <w:tcPr>
            <w:tcW w:w="5560" w:type="dxa"/>
          </w:tcPr>
          <w:p w:rsidR="0057379F" w:rsidRPr="000730EE" w:rsidRDefault="0057379F" w:rsidP="00D7490F">
            <w:pPr>
              <w:pStyle w:val="affb"/>
              <w:ind w:left="106" w:hanging="106"/>
              <w:rPr>
                <w:rFonts w:ascii="Times New Roman" w:hAnsi="Times New Roman" w:cs="Times New Roman"/>
                <w:sz w:val="28"/>
                <w:szCs w:val="28"/>
              </w:rPr>
            </w:pPr>
            <w:r w:rsidRPr="000730EE">
              <w:rPr>
                <w:rFonts w:ascii="Times New Roman" w:hAnsi="Times New Roman" w:cs="Times New Roman"/>
                <w:sz w:val="28"/>
                <w:szCs w:val="28"/>
              </w:rPr>
              <w:t>Арендатор:</w:t>
            </w:r>
          </w:p>
          <w:p w:rsidR="0057379F" w:rsidRPr="000730EE" w:rsidRDefault="0057379F" w:rsidP="00D7490F">
            <w:pPr>
              <w:pStyle w:val="affb"/>
              <w:jc w:val="both"/>
              <w:rPr>
                <w:rFonts w:ascii="Times New Roman" w:hAnsi="Times New Roman" w:cs="Times New Roman"/>
                <w:sz w:val="28"/>
                <w:szCs w:val="28"/>
              </w:rPr>
            </w:pPr>
          </w:p>
        </w:tc>
      </w:tr>
    </w:tbl>
    <w:p w:rsidR="0057379F" w:rsidRPr="000730EE" w:rsidRDefault="0057379F" w:rsidP="0057379F">
      <w:pPr>
        <w:pStyle w:val="affb"/>
        <w:jc w:val="both"/>
        <w:rPr>
          <w:rFonts w:ascii="Times New Roman" w:hAnsi="Times New Roman" w:cs="Times New Roman"/>
          <w:sz w:val="28"/>
          <w:szCs w:val="28"/>
        </w:rPr>
      </w:pPr>
      <w:r w:rsidRPr="000730EE">
        <w:rPr>
          <w:rFonts w:ascii="Times New Roman" w:hAnsi="Times New Roman" w:cs="Times New Roman"/>
          <w:sz w:val="28"/>
          <w:szCs w:val="28"/>
        </w:rPr>
        <w:t xml:space="preserve">_____________       </w:t>
      </w:r>
      <w:r w:rsidRPr="000730EE">
        <w:rPr>
          <w:rFonts w:ascii="Times New Roman" w:hAnsi="Times New Roman" w:cs="Times New Roman"/>
          <w:sz w:val="28"/>
          <w:szCs w:val="28"/>
        </w:rPr>
        <w:tab/>
        <w:t xml:space="preserve">                            _____________      _____________</w:t>
      </w:r>
    </w:p>
    <w:p w:rsidR="0057379F" w:rsidRPr="000730EE" w:rsidRDefault="0057379F" w:rsidP="0057379F">
      <w:pPr>
        <w:pStyle w:val="affb"/>
        <w:jc w:val="both"/>
        <w:rPr>
          <w:rFonts w:ascii="Times New Roman" w:hAnsi="Times New Roman" w:cs="Times New Roman"/>
          <w:sz w:val="28"/>
          <w:szCs w:val="28"/>
        </w:rPr>
      </w:pPr>
      <w:r w:rsidRPr="000730EE">
        <w:rPr>
          <w:rFonts w:ascii="Times New Roman" w:hAnsi="Times New Roman" w:cs="Times New Roman"/>
          <w:sz w:val="28"/>
          <w:szCs w:val="28"/>
        </w:rPr>
        <w:t xml:space="preserve">         М.П.                              </w:t>
      </w:r>
      <w:r w:rsidRPr="000730EE">
        <w:rPr>
          <w:rFonts w:ascii="Times New Roman" w:hAnsi="Times New Roman" w:cs="Times New Roman"/>
          <w:sz w:val="28"/>
          <w:szCs w:val="28"/>
        </w:rPr>
        <w:tab/>
      </w:r>
      <w:r w:rsidRPr="000730EE">
        <w:rPr>
          <w:rFonts w:ascii="Times New Roman" w:hAnsi="Times New Roman" w:cs="Times New Roman"/>
          <w:sz w:val="28"/>
          <w:szCs w:val="28"/>
        </w:rPr>
        <w:tab/>
        <w:t xml:space="preserve">                          М.П.</w:t>
      </w:r>
    </w:p>
    <w:p w:rsidR="0057379F" w:rsidRPr="000730EE" w:rsidRDefault="0057379F" w:rsidP="0057379F">
      <w:pPr>
        <w:spacing w:line="240" w:lineRule="auto"/>
        <w:ind w:left="4248" w:firstLine="708"/>
        <w:rPr>
          <w:rFonts w:ascii="Times New Roman" w:hAnsi="Times New Roman" w:cs="Times New Roman"/>
          <w:sz w:val="28"/>
          <w:szCs w:val="28"/>
        </w:rPr>
      </w:pPr>
      <w:r w:rsidRPr="000730EE">
        <w:rPr>
          <w:rFonts w:ascii="Times New Roman" w:hAnsi="Times New Roman" w:cs="Times New Roman"/>
          <w:sz w:val="28"/>
          <w:szCs w:val="28"/>
        </w:rPr>
        <w:br w:type="page"/>
      </w:r>
      <w:r w:rsidRPr="000730EE">
        <w:rPr>
          <w:rFonts w:ascii="Times New Roman" w:hAnsi="Times New Roman" w:cs="Times New Roman"/>
          <w:sz w:val="28"/>
          <w:szCs w:val="28"/>
        </w:rPr>
        <w:lastRenderedPageBreak/>
        <w:t xml:space="preserve">Приложение 1 к договору аренды </w:t>
      </w:r>
    </w:p>
    <w:p w:rsidR="0057379F" w:rsidRPr="000730EE" w:rsidRDefault="0057379F" w:rsidP="0057379F">
      <w:pPr>
        <w:spacing w:line="240" w:lineRule="auto"/>
        <w:ind w:left="4248" w:firstLine="708"/>
        <w:rPr>
          <w:rFonts w:ascii="Times New Roman" w:hAnsi="Times New Roman" w:cs="Times New Roman"/>
          <w:sz w:val="28"/>
          <w:szCs w:val="28"/>
        </w:rPr>
      </w:pPr>
      <w:r w:rsidRPr="000730EE">
        <w:rPr>
          <w:rFonts w:ascii="Times New Roman" w:hAnsi="Times New Roman" w:cs="Times New Roman"/>
          <w:sz w:val="28"/>
          <w:szCs w:val="28"/>
        </w:rPr>
        <w:t xml:space="preserve">от ___.____.2019 № ________ </w:t>
      </w:r>
    </w:p>
    <w:p w:rsidR="0057379F" w:rsidRPr="000730EE" w:rsidRDefault="0057379F" w:rsidP="0057379F">
      <w:pPr>
        <w:spacing w:line="240" w:lineRule="auto"/>
        <w:ind w:left="6237"/>
        <w:jc w:val="both"/>
        <w:rPr>
          <w:rFonts w:ascii="Times New Roman" w:hAnsi="Times New Roman" w:cs="Times New Roman"/>
          <w:sz w:val="28"/>
          <w:szCs w:val="28"/>
        </w:rPr>
      </w:pPr>
    </w:p>
    <w:p w:rsidR="0057379F" w:rsidRPr="000730EE" w:rsidRDefault="0057379F" w:rsidP="0057379F">
      <w:pPr>
        <w:spacing w:line="240" w:lineRule="auto"/>
        <w:jc w:val="both"/>
        <w:rPr>
          <w:rFonts w:ascii="Times New Roman" w:hAnsi="Times New Roman" w:cs="Times New Roman"/>
          <w:sz w:val="28"/>
          <w:szCs w:val="28"/>
        </w:rPr>
      </w:pPr>
    </w:p>
    <w:p w:rsidR="0057379F" w:rsidRPr="000730EE" w:rsidRDefault="0057379F" w:rsidP="0057379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АКТ</w:t>
      </w:r>
    </w:p>
    <w:p w:rsidR="0057379F" w:rsidRPr="000730EE" w:rsidRDefault="0057379F" w:rsidP="0057379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приёма - передачи от ____________</w:t>
      </w:r>
    </w:p>
    <w:p w:rsidR="0057379F" w:rsidRPr="000730EE" w:rsidRDefault="0057379F" w:rsidP="0057379F">
      <w:pPr>
        <w:spacing w:line="240" w:lineRule="auto"/>
        <w:jc w:val="both"/>
        <w:rPr>
          <w:rFonts w:ascii="Times New Roman" w:hAnsi="Times New Roman" w:cs="Times New Roman"/>
          <w:sz w:val="28"/>
          <w:szCs w:val="28"/>
        </w:rPr>
      </w:pPr>
    </w:p>
    <w:p w:rsidR="0057379F" w:rsidRPr="000730EE" w:rsidRDefault="0057379F" w:rsidP="0057379F">
      <w:pPr>
        <w:spacing w:line="240" w:lineRule="auto"/>
        <w:ind w:firstLine="709"/>
        <w:jc w:val="both"/>
        <w:rPr>
          <w:rFonts w:ascii="Times New Roman" w:hAnsi="Times New Roman" w:cs="Times New Roman"/>
          <w:sz w:val="28"/>
          <w:szCs w:val="28"/>
        </w:rPr>
      </w:pPr>
      <w:r w:rsidRPr="000730EE">
        <w:rPr>
          <w:rFonts w:ascii="Times New Roman" w:hAnsi="Times New Roman" w:cs="Times New Roman"/>
          <w:sz w:val="28"/>
          <w:szCs w:val="28"/>
        </w:rPr>
        <w:t xml:space="preserve">Настоящим комитет по управлению имуществом администрации Родниковского муниципального района передает </w:t>
      </w:r>
      <w:r w:rsidRPr="000730EE">
        <w:rPr>
          <w:rFonts w:ascii="Times New Roman" w:eastAsia="MS Mincho" w:hAnsi="Times New Roman" w:cs="Times New Roman"/>
          <w:sz w:val="28"/>
          <w:szCs w:val="28"/>
        </w:rPr>
        <w:t>н</w:t>
      </w:r>
      <w:r w:rsidRPr="000730EE">
        <w:rPr>
          <w:rFonts w:ascii="Times New Roman" w:hAnsi="Times New Roman" w:cs="Times New Roman"/>
          <w:sz w:val="28"/>
          <w:szCs w:val="28"/>
        </w:rPr>
        <w:t>ежилое здание  - магазин с кадастровым номером 37:15:030808:769, площадью  107,2 кв.м., находящееся по адресу: Ивановская область, Родниковский район, с. Филисово, ул. Почтовая, д. 17 для размещения магазина.</w:t>
      </w:r>
    </w:p>
    <w:p w:rsidR="0057379F" w:rsidRPr="000730EE" w:rsidRDefault="0057379F" w:rsidP="0057379F">
      <w:pPr>
        <w:tabs>
          <w:tab w:val="left" w:pos="9900"/>
        </w:tabs>
        <w:spacing w:line="240" w:lineRule="auto"/>
        <w:ind w:right="11" w:firstLine="709"/>
        <w:jc w:val="both"/>
        <w:rPr>
          <w:rFonts w:ascii="Times New Roman" w:hAnsi="Times New Roman" w:cs="Times New Roman"/>
          <w:sz w:val="28"/>
          <w:szCs w:val="28"/>
        </w:rPr>
      </w:pPr>
      <w:r w:rsidRPr="000730EE">
        <w:rPr>
          <w:rFonts w:ascii="Times New Roman" w:hAnsi="Times New Roman" w:cs="Times New Roman"/>
          <w:sz w:val="28"/>
          <w:szCs w:val="28"/>
        </w:rPr>
        <w:t xml:space="preserve">Предоставляемое в аренду здание находится в удовлетворительном техническом состоянии. </w:t>
      </w:r>
    </w:p>
    <w:p w:rsidR="0057379F" w:rsidRPr="000730EE" w:rsidRDefault="0057379F" w:rsidP="0057379F">
      <w:pPr>
        <w:spacing w:line="240" w:lineRule="auto"/>
        <w:ind w:firstLine="851"/>
        <w:jc w:val="both"/>
        <w:rPr>
          <w:rFonts w:ascii="Times New Roman" w:hAnsi="Times New Roman" w:cs="Times New Roman"/>
          <w:sz w:val="28"/>
          <w:szCs w:val="28"/>
        </w:rPr>
      </w:pPr>
    </w:p>
    <w:p w:rsidR="0057379F" w:rsidRPr="000730EE" w:rsidRDefault="0057379F" w:rsidP="0057379F">
      <w:pPr>
        <w:spacing w:line="240" w:lineRule="auto"/>
        <w:ind w:firstLine="851"/>
        <w:jc w:val="both"/>
        <w:rPr>
          <w:rFonts w:ascii="Times New Roman" w:hAnsi="Times New Roman" w:cs="Times New Roman"/>
          <w:sz w:val="28"/>
          <w:szCs w:val="28"/>
        </w:rPr>
      </w:pPr>
    </w:p>
    <w:tbl>
      <w:tblPr>
        <w:tblpPr w:leftFromText="180" w:rightFromText="180" w:vertAnchor="text" w:horzAnchor="margin" w:tblpY="65"/>
        <w:tblW w:w="10635" w:type="dxa"/>
        <w:tblLayout w:type="fixed"/>
        <w:tblLook w:val="04A0"/>
      </w:tblPr>
      <w:tblGrid>
        <w:gridCol w:w="5015"/>
        <w:gridCol w:w="5620"/>
      </w:tblGrid>
      <w:tr w:rsidR="0057379F" w:rsidRPr="000730EE" w:rsidTr="00D7490F">
        <w:tc>
          <w:tcPr>
            <w:tcW w:w="5013" w:type="dxa"/>
          </w:tcPr>
          <w:p w:rsidR="0057379F" w:rsidRPr="000730EE" w:rsidRDefault="0057379F" w:rsidP="00D7490F">
            <w:pPr>
              <w:spacing w:line="240" w:lineRule="auto"/>
              <w:ind w:left="106" w:hanging="106"/>
              <w:jc w:val="both"/>
              <w:rPr>
                <w:rFonts w:ascii="Times New Roman" w:hAnsi="Times New Roman" w:cs="Times New Roman"/>
                <w:sz w:val="28"/>
                <w:szCs w:val="28"/>
              </w:rPr>
            </w:pPr>
            <w:r w:rsidRPr="000730EE">
              <w:rPr>
                <w:rFonts w:ascii="Times New Roman" w:hAnsi="Times New Roman" w:cs="Times New Roman"/>
                <w:sz w:val="28"/>
                <w:szCs w:val="28"/>
              </w:rPr>
              <w:t xml:space="preserve">    СДАЛ:</w:t>
            </w:r>
          </w:p>
          <w:p w:rsidR="0057379F" w:rsidRPr="000730EE" w:rsidRDefault="0057379F" w:rsidP="00D7490F">
            <w:pPr>
              <w:spacing w:line="240" w:lineRule="auto"/>
              <w:jc w:val="both"/>
              <w:rPr>
                <w:rFonts w:ascii="Times New Roman" w:eastAsia="MS Mincho" w:hAnsi="Times New Roman" w:cs="Times New Roman"/>
                <w:sz w:val="28"/>
                <w:szCs w:val="28"/>
              </w:rPr>
            </w:pPr>
            <w:r w:rsidRPr="000730EE">
              <w:rPr>
                <w:rFonts w:ascii="Times New Roman" w:eastAsia="MS Mincho" w:hAnsi="Times New Roman" w:cs="Times New Roman"/>
                <w:sz w:val="28"/>
                <w:szCs w:val="28"/>
              </w:rPr>
              <w:t>Арендодатель:</w:t>
            </w:r>
          </w:p>
          <w:p w:rsidR="0057379F" w:rsidRPr="000730EE" w:rsidRDefault="0057379F" w:rsidP="00D7490F">
            <w:pPr>
              <w:spacing w:line="240" w:lineRule="auto"/>
              <w:rPr>
                <w:rFonts w:ascii="Times New Roman" w:eastAsia="MS Mincho" w:hAnsi="Times New Roman" w:cs="Times New Roman"/>
                <w:sz w:val="28"/>
                <w:szCs w:val="28"/>
              </w:rPr>
            </w:pPr>
          </w:p>
          <w:p w:rsidR="0057379F" w:rsidRPr="000730EE" w:rsidRDefault="0057379F" w:rsidP="00D7490F">
            <w:pPr>
              <w:spacing w:line="240" w:lineRule="auto"/>
              <w:rPr>
                <w:rFonts w:ascii="Times New Roman" w:eastAsia="MS Mincho" w:hAnsi="Times New Roman" w:cs="Times New Roman"/>
                <w:sz w:val="28"/>
                <w:szCs w:val="28"/>
              </w:rPr>
            </w:pPr>
          </w:p>
          <w:p w:rsidR="0057379F" w:rsidRPr="000730EE" w:rsidRDefault="0057379F" w:rsidP="00D7490F">
            <w:pPr>
              <w:spacing w:line="240" w:lineRule="auto"/>
              <w:rPr>
                <w:rFonts w:ascii="Times New Roman" w:eastAsia="MS Mincho" w:hAnsi="Times New Roman" w:cs="Times New Roman"/>
                <w:sz w:val="28"/>
                <w:szCs w:val="28"/>
              </w:rPr>
            </w:pPr>
          </w:p>
          <w:p w:rsidR="0057379F" w:rsidRPr="000730EE" w:rsidRDefault="0057379F" w:rsidP="00D7490F">
            <w:pPr>
              <w:spacing w:line="240" w:lineRule="auto"/>
              <w:rPr>
                <w:rFonts w:ascii="Times New Roman" w:eastAsia="MS Mincho" w:hAnsi="Times New Roman" w:cs="Times New Roman"/>
                <w:sz w:val="28"/>
                <w:szCs w:val="28"/>
              </w:rPr>
            </w:pPr>
            <w:r w:rsidRPr="000730EE">
              <w:rPr>
                <w:rFonts w:ascii="Times New Roman" w:eastAsia="MS Mincho" w:hAnsi="Times New Roman" w:cs="Times New Roman"/>
                <w:sz w:val="28"/>
                <w:szCs w:val="28"/>
              </w:rPr>
              <w:t>_________________</w:t>
            </w:r>
          </w:p>
          <w:p w:rsidR="0057379F" w:rsidRPr="000730EE" w:rsidRDefault="0057379F" w:rsidP="00D7490F">
            <w:pPr>
              <w:spacing w:line="240" w:lineRule="auto"/>
              <w:rPr>
                <w:rFonts w:ascii="Times New Roman" w:eastAsia="MS Mincho" w:hAnsi="Times New Roman" w:cs="Times New Roman"/>
                <w:sz w:val="28"/>
                <w:szCs w:val="28"/>
              </w:rPr>
            </w:pPr>
          </w:p>
          <w:p w:rsidR="0057379F" w:rsidRPr="000730EE" w:rsidRDefault="0057379F" w:rsidP="00D7490F">
            <w:pPr>
              <w:spacing w:line="240" w:lineRule="auto"/>
              <w:rPr>
                <w:rFonts w:ascii="Times New Roman" w:eastAsia="MS Mincho" w:hAnsi="Times New Roman" w:cs="Times New Roman"/>
                <w:b/>
                <w:sz w:val="28"/>
                <w:szCs w:val="28"/>
              </w:rPr>
            </w:pPr>
            <w:r w:rsidRPr="000730EE">
              <w:rPr>
                <w:rFonts w:ascii="Times New Roman" w:eastAsia="MS Mincho" w:hAnsi="Times New Roman" w:cs="Times New Roman"/>
                <w:sz w:val="28"/>
                <w:szCs w:val="28"/>
              </w:rPr>
              <w:t>_________________   _____________</w:t>
            </w:r>
          </w:p>
          <w:p w:rsidR="0057379F" w:rsidRPr="000730EE" w:rsidRDefault="0057379F" w:rsidP="00D7490F">
            <w:pPr>
              <w:spacing w:line="240" w:lineRule="auto"/>
              <w:rPr>
                <w:rFonts w:ascii="Times New Roman" w:hAnsi="Times New Roman" w:cs="Times New Roman"/>
                <w:sz w:val="28"/>
                <w:szCs w:val="28"/>
              </w:rPr>
            </w:pPr>
            <w:r w:rsidRPr="000730EE">
              <w:rPr>
                <w:rFonts w:ascii="Times New Roman" w:eastAsia="MS Mincho" w:hAnsi="Times New Roman" w:cs="Times New Roman"/>
                <w:sz w:val="28"/>
                <w:szCs w:val="28"/>
              </w:rPr>
              <w:t xml:space="preserve">           м.п.      </w:t>
            </w:r>
            <w:r w:rsidRPr="000730EE">
              <w:rPr>
                <w:rFonts w:ascii="Times New Roman" w:hAnsi="Times New Roman" w:cs="Times New Roman"/>
                <w:sz w:val="28"/>
                <w:szCs w:val="28"/>
              </w:rPr>
              <w:t xml:space="preserve"> </w:t>
            </w:r>
          </w:p>
        </w:tc>
        <w:tc>
          <w:tcPr>
            <w:tcW w:w="5618" w:type="dxa"/>
          </w:tcPr>
          <w:p w:rsidR="0057379F" w:rsidRPr="000730EE" w:rsidRDefault="0057379F" w:rsidP="00D7490F">
            <w:pPr>
              <w:spacing w:line="240" w:lineRule="auto"/>
              <w:ind w:left="106" w:hanging="106"/>
              <w:jc w:val="both"/>
              <w:rPr>
                <w:rFonts w:ascii="Times New Roman" w:hAnsi="Times New Roman" w:cs="Times New Roman"/>
                <w:sz w:val="28"/>
                <w:szCs w:val="28"/>
              </w:rPr>
            </w:pPr>
            <w:r w:rsidRPr="000730EE">
              <w:rPr>
                <w:rFonts w:ascii="Times New Roman" w:hAnsi="Times New Roman" w:cs="Times New Roman"/>
                <w:sz w:val="28"/>
                <w:szCs w:val="28"/>
              </w:rPr>
              <w:t xml:space="preserve">    ПРИНЯЛ:</w:t>
            </w:r>
          </w:p>
          <w:p w:rsidR="0057379F" w:rsidRPr="000730EE" w:rsidRDefault="0057379F" w:rsidP="00D7490F">
            <w:pPr>
              <w:spacing w:line="240" w:lineRule="auto"/>
              <w:ind w:left="-108"/>
              <w:jc w:val="both"/>
              <w:rPr>
                <w:rFonts w:ascii="Times New Roman" w:hAnsi="Times New Roman" w:cs="Times New Roman"/>
                <w:sz w:val="28"/>
                <w:szCs w:val="28"/>
              </w:rPr>
            </w:pPr>
            <w:r w:rsidRPr="000730EE">
              <w:rPr>
                <w:rFonts w:ascii="Times New Roman" w:hAnsi="Times New Roman" w:cs="Times New Roman"/>
                <w:sz w:val="28"/>
                <w:szCs w:val="28"/>
              </w:rPr>
              <w:t xml:space="preserve"> Арендатор:</w:t>
            </w:r>
          </w:p>
          <w:p w:rsidR="0057379F" w:rsidRPr="000730EE" w:rsidRDefault="0057379F" w:rsidP="00D7490F">
            <w:pPr>
              <w:spacing w:line="240" w:lineRule="auto"/>
              <w:ind w:left="-108"/>
              <w:jc w:val="both"/>
              <w:rPr>
                <w:rFonts w:ascii="Times New Roman" w:hAnsi="Times New Roman" w:cs="Times New Roman"/>
                <w:sz w:val="28"/>
                <w:szCs w:val="28"/>
              </w:rPr>
            </w:pPr>
            <w:r w:rsidRPr="000730EE">
              <w:rPr>
                <w:rFonts w:ascii="Times New Roman" w:hAnsi="Times New Roman" w:cs="Times New Roman"/>
                <w:sz w:val="28"/>
                <w:szCs w:val="28"/>
              </w:rPr>
              <w:t xml:space="preserve"> </w:t>
            </w:r>
          </w:p>
          <w:p w:rsidR="0057379F" w:rsidRPr="000730EE" w:rsidRDefault="0057379F" w:rsidP="00D7490F">
            <w:pPr>
              <w:spacing w:line="240" w:lineRule="auto"/>
              <w:ind w:left="-108"/>
              <w:jc w:val="both"/>
              <w:rPr>
                <w:rFonts w:ascii="Times New Roman" w:hAnsi="Times New Roman" w:cs="Times New Roman"/>
                <w:sz w:val="28"/>
                <w:szCs w:val="28"/>
              </w:rPr>
            </w:pPr>
            <w:r w:rsidRPr="000730EE">
              <w:rPr>
                <w:rFonts w:ascii="Times New Roman" w:hAnsi="Times New Roman" w:cs="Times New Roman"/>
                <w:sz w:val="28"/>
                <w:szCs w:val="28"/>
              </w:rPr>
              <w:t xml:space="preserve"> </w:t>
            </w:r>
          </w:p>
          <w:p w:rsidR="0057379F" w:rsidRPr="000730EE" w:rsidRDefault="0057379F" w:rsidP="00D7490F">
            <w:pPr>
              <w:spacing w:line="240" w:lineRule="auto"/>
              <w:jc w:val="both"/>
              <w:rPr>
                <w:rFonts w:ascii="Times New Roman" w:hAnsi="Times New Roman" w:cs="Times New Roman"/>
                <w:sz w:val="28"/>
                <w:szCs w:val="28"/>
              </w:rPr>
            </w:pPr>
          </w:p>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____________________</w:t>
            </w:r>
          </w:p>
          <w:p w:rsidR="0057379F" w:rsidRPr="000730EE" w:rsidRDefault="0057379F" w:rsidP="00D7490F">
            <w:pPr>
              <w:spacing w:line="240" w:lineRule="auto"/>
              <w:jc w:val="both"/>
              <w:rPr>
                <w:rFonts w:ascii="Times New Roman" w:hAnsi="Times New Roman" w:cs="Times New Roman"/>
                <w:sz w:val="28"/>
                <w:szCs w:val="28"/>
              </w:rPr>
            </w:pPr>
          </w:p>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____________________</w:t>
            </w:r>
          </w:p>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eastAsia="MS Mincho" w:hAnsi="Times New Roman" w:cs="Times New Roman"/>
                <w:sz w:val="28"/>
                <w:szCs w:val="28"/>
              </w:rPr>
              <w:t xml:space="preserve">           м.п.      </w:t>
            </w:r>
            <w:r w:rsidRPr="000730EE">
              <w:rPr>
                <w:rFonts w:ascii="Times New Roman" w:hAnsi="Times New Roman" w:cs="Times New Roman"/>
                <w:sz w:val="28"/>
                <w:szCs w:val="28"/>
              </w:rPr>
              <w:t xml:space="preserve"> </w:t>
            </w:r>
          </w:p>
        </w:tc>
      </w:tr>
    </w:tbl>
    <w:p w:rsidR="0057379F" w:rsidRPr="000730EE" w:rsidRDefault="0057379F" w:rsidP="0057379F">
      <w:pPr>
        <w:tabs>
          <w:tab w:val="left" w:pos="4678"/>
        </w:tabs>
        <w:spacing w:line="240" w:lineRule="auto"/>
        <w:ind w:firstLine="851"/>
        <w:jc w:val="both"/>
        <w:rPr>
          <w:rFonts w:ascii="Times New Roman" w:hAnsi="Times New Roman" w:cs="Times New Roman"/>
          <w:sz w:val="28"/>
          <w:szCs w:val="28"/>
        </w:rPr>
      </w:pPr>
    </w:p>
    <w:p w:rsidR="0057379F" w:rsidRPr="000730EE" w:rsidRDefault="0057379F" w:rsidP="0057379F">
      <w:pPr>
        <w:spacing w:line="240" w:lineRule="auto"/>
        <w:rPr>
          <w:rFonts w:ascii="Times New Roman" w:eastAsia="MS Mincho" w:hAnsi="Times New Roman" w:cs="Times New Roman"/>
          <w:sz w:val="28"/>
          <w:szCs w:val="28"/>
        </w:rPr>
      </w:pPr>
    </w:p>
    <w:p w:rsidR="0057379F" w:rsidRPr="000730EE" w:rsidRDefault="0057379F" w:rsidP="0057379F">
      <w:pPr>
        <w:spacing w:line="240" w:lineRule="auto"/>
        <w:rPr>
          <w:rFonts w:ascii="Times New Roman" w:eastAsia="MS Mincho" w:hAnsi="Times New Roman" w:cs="Times New Roman"/>
          <w:sz w:val="28"/>
          <w:szCs w:val="28"/>
        </w:rPr>
      </w:pPr>
    </w:p>
    <w:p w:rsidR="0057379F" w:rsidRPr="000730EE" w:rsidRDefault="0057379F" w:rsidP="0057379F">
      <w:pPr>
        <w:spacing w:line="240" w:lineRule="auto"/>
        <w:jc w:val="both"/>
        <w:rPr>
          <w:rFonts w:ascii="Times New Roman" w:hAnsi="Times New Roman" w:cs="Times New Roman"/>
          <w:sz w:val="28"/>
          <w:szCs w:val="28"/>
        </w:rPr>
      </w:pPr>
    </w:p>
    <w:p w:rsidR="0057379F" w:rsidRPr="000730EE" w:rsidRDefault="0057379F" w:rsidP="00816F11">
      <w:pPr>
        <w:spacing w:line="240" w:lineRule="auto"/>
        <w:ind w:left="5664"/>
        <w:rPr>
          <w:rFonts w:ascii="Times New Roman" w:hAnsi="Times New Roman" w:cs="Times New Roman"/>
          <w:sz w:val="28"/>
          <w:szCs w:val="28"/>
        </w:rPr>
      </w:pPr>
      <w:r w:rsidRPr="000730EE">
        <w:rPr>
          <w:rFonts w:ascii="Times New Roman" w:hAnsi="Times New Roman" w:cs="Times New Roman"/>
          <w:sz w:val="28"/>
          <w:szCs w:val="28"/>
        </w:rPr>
        <w:br w:type="page"/>
      </w:r>
      <w:r w:rsidRPr="000730EE">
        <w:rPr>
          <w:rFonts w:ascii="Times New Roman" w:hAnsi="Times New Roman" w:cs="Times New Roman"/>
          <w:sz w:val="28"/>
          <w:szCs w:val="28"/>
        </w:rPr>
        <w:lastRenderedPageBreak/>
        <w:t xml:space="preserve">Приложение 2 к договору аренды </w:t>
      </w:r>
    </w:p>
    <w:p w:rsidR="0057379F" w:rsidRPr="000730EE" w:rsidRDefault="0057379F" w:rsidP="00816F11">
      <w:pPr>
        <w:spacing w:line="240" w:lineRule="auto"/>
        <w:ind w:left="5664"/>
        <w:rPr>
          <w:rFonts w:ascii="Times New Roman" w:hAnsi="Times New Roman" w:cs="Times New Roman"/>
          <w:sz w:val="28"/>
          <w:szCs w:val="28"/>
        </w:rPr>
      </w:pPr>
      <w:r w:rsidRPr="000730EE">
        <w:rPr>
          <w:rFonts w:ascii="Times New Roman" w:hAnsi="Times New Roman" w:cs="Times New Roman"/>
          <w:sz w:val="28"/>
          <w:szCs w:val="28"/>
        </w:rPr>
        <w:t xml:space="preserve">от ___.____.2019 № ________ </w:t>
      </w:r>
    </w:p>
    <w:p w:rsidR="0057379F" w:rsidRPr="000730EE" w:rsidRDefault="0057379F" w:rsidP="00816F11">
      <w:pPr>
        <w:spacing w:line="240" w:lineRule="auto"/>
        <w:jc w:val="right"/>
        <w:rPr>
          <w:rFonts w:ascii="Times New Roman" w:hAnsi="Times New Roman" w:cs="Times New Roman"/>
          <w:sz w:val="28"/>
          <w:szCs w:val="28"/>
        </w:rPr>
      </w:pPr>
    </w:p>
    <w:p w:rsidR="0057379F" w:rsidRPr="000730EE" w:rsidRDefault="0057379F" w:rsidP="0057379F">
      <w:pPr>
        <w:spacing w:line="240" w:lineRule="auto"/>
        <w:jc w:val="center"/>
        <w:rPr>
          <w:rFonts w:ascii="Times New Roman" w:hAnsi="Times New Roman" w:cs="Times New Roman"/>
          <w:sz w:val="28"/>
          <w:szCs w:val="28"/>
        </w:rPr>
      </w:pPr>
      <w:r w:rsidRPr="000730EE">
        <w:rPr>
          <w:rFonts w:ascii="Times New Roman" w:hAnsi="Times New Roman" w:cs="Times New Roman"/>
          <w:sz w:val="28"/>
          <w:szCs w:val="28"/>
        </w:rPr>
        <w:t xml:space="preserve">Расчёт арендной платы </w:t>
      </w:r>
    </w:p>
    <w:p w:rsidR="0057379F" w:rsidRPr="000730EE" w:rsidRDefault="0057379F" w:rsidP="0057379F">
      <w:pPr>
        <w:spacing w:line="240" w:lineRule="auto"/>
        <w:jc w:val="center"/>
        <w:rPr>
          <w:rFonts w:ascii="Times New Roman" w:hAnsi="Times New Roman" w:cs="Times New Roman"/>
          <w:sz w:val="28"/>
          <w:szCs w:val="28"/>
        </w:rPr>
      </w:pPr>
    </w:p>
    <w:p w:rsidR="0057379F" w:rsidRPr="000730EE" w:rsidRDefault="0057379F" w:rsidP="0057379F">
      <w:pPr>
        <w:spacing w:line="240" w:lineRule="auto"/>
        <w:ind w:firstLine="708"/>
        <w:jc w:val="both"/>
        <w:rPr>
          <w:rFonts w:ascii="Times New Roman" w:hAnsi="Times New Roman" w:cs="Times New Roman"/>
          <w:sz w:val="28"/>
          <w:szCs w:val="28"/>
        </w:rPr>
      </w:pPr>
      <w:r w:rsidRPr="000730EE">
        <w:rPr>
          <w:rFonts w:ascii="Times New Roman" w:hAnsi="Times New Roman" w:cs="Times New Roman"/>
          <w:sz w:val="28"/>
          <w:szCs w:val="28"/>
        </w:rPr>
        <w:t>Размер годовой арендной платы устанавливается в соответствии с протоколом  единой комиссии по организации конкурсов и аукционов на право заключения договоров аренды в отношении имущества муниципального образования «Родниковский муниципальный район», предназначенного для предоставления его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от _______2018 и составляет _____________ руб. (____________ тысяч __________ рублей __ коп.) в год без налога на добавленную стоимость.</w:t>
      </w:r>
    </w:p>
    <w:p w:rsidR="0057379F" w:rsidRPr="000730EE" w:rsidRDefault="0057379F" w:rsidP="0057379F">
      <w:pPr>
        <w:tabs>
          <w:tab w:val="num" w:pos="0"/>
        </w:tabs>
        <w:spacing w:line="240" w:lineRule="auto"/>
        <w:ind w:firstLine="902"/>
        <w:jc w:val="both"/>
        <w:rPr>
          <w:rFonts w:ascii="Times New Roman" w:hAnsi="Times New Roman" w:cs="Times New Roman"/>
          <w:sz w:val="28"/>
          <w:szCs w:val="28"/>
        </w:rPr>
      </w:pPr>
      <w:r w:rsidRPr="000730EE">
        <w:rPr>
          <w:rFonts w:ascii="Times New Roman" w:hAnsi="Times New Roman" w:cs="Times New Roman"/>
          <w:sz w:val="28"/>
          <w:szCs w:val="28"/>
        </w:rPr>
        <w:t>Арендная плата за пользование имуществом в первый год аренды составляет 40 (сорок) процентов размера годовой арендной платы, установленной по результатам аукциона, а именно ______________ х 0,4 =___________________ руб. в год.</w:t>
      </w:r>
    </w:p>
    <w:p w:rsidR="0057379F" w:rsidRPr="000730EE" w:rsidRDefault="0057379F" w:rsidP="0057379F">
      <w:pPr>
        <w:spacing w:line="240" w:lineRule="auto"/>
        <w:ind w:firstLine="851"/>
        <w:jc w:val="both"/>
        <w:rPr>
          <w:rFonts w:ascii="Times New Roman" w:hAnsi="Times New Roman" w:cs="Times New Roman"/>
          <w:sz w:val="28"/>
          <w:szCs w:val="28"/>
        </w:rPr>
      </w:pPr>
      <w:r w:rsidRPr="000730EE">
        <w:rPr>
          <w:rFonts w:ascii="Times New Roman" w:hAnsi="Times New Roman" w:cs="Times New Roman"/>
          <w:sz w:val="28"/>
          <w:szCs w:val="28"/>
        </w:rPr>
        <w:t xml:space="preserve"> Арендная плата в месяц в первый год аренды составляет:</w:t>
      </w:r>
    </w:p>
    <w:p w:rsidR="0057379F" w:rsidRPr="000730EE" w:rsidRDefault="0057379F" w:rsidP="0057379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_______________ руб. в год / 12 мес. = __________________ руб. в месяц.</w:t>
      </w:r>
    </w:p>
    <w:p w:rsidR="0057379F" w:rsidRPr="000730EE" w:rsidRDefault="0057379F" w:rsidP="0057379F">
      <w:pPr>
        <w:spacing w:line="240" w:lineRule="auto"/>
        <w:jc w:val="both"/>
        <w:rPr>
          <w:rFonts w:ascii="Times New Roman" w:hAnsi="Times New Roman" w:cs="Times New Roman"/>
          <w:sz w:val="28"/>
          <w:szCs w:val="28"/>
        </w:rPr>
      </w:pPr>
    </w:p>
    <w:p w:rsidR="0057379F" w:rsidRPr="000730EE" w:rsidRDefault="0057379F" w:rsidP="0057379F">
      <w:pPr>
        <w:spacing w:line="240" w:lineRule="auto"/>
        <w:jc w:val="center"/>
        <w:rPr>
          <w:rFonts w:ascii="Times New Roman" w:hAnsi="Times New Roman" w:cs="Times New Roman"/>
          <w:b/>
          <w:sz w:val="28"/>
          <w:szCs w:val="28"/>
        </w:rPr>
      </w:pPr>
      <w:r w:rsidRPr="000730EE">
        <w:rPr>
          <w:rFonts w:ascii="Times New Roman" w:hAnsi="Times New Roman" w:cs="Times New Roman"/>
          <w:b/>
          <w:sz w:val="28"/>
          <w:szCs w:val="28"/>
        </w:rPr>
        <w:t>Подписи сторон:</w:t>
      </w:r>
    </w:p>
    <w:p w:rsidR="0057379F" w:rsidRPr="000730EE" w:rsidRDefault="0057379F" w:rsidP="0057379F">
      <w:pPr>
        <w:spacing w:line="240" w:lineRule="auto"/>
        <w:jc w:val="both"/>
        <w:rPr>
          <w:rFonts w:ascii="Times New Roman" w:hAnsi="Times New Roman" w:cs="Times New Roman"/>
          <w:b/>
          <w:sz w:val="28"/>
          <w:szCs w:val="28"/>
        </w:rPr>
      </w:pPr>
    </w:p>
    <w:tbl>
      <w:tblPr>
        <w:tblW w:w="9825" w:type="dxa"/>
        <w:tblLayout w:type="fixed"/>
        <w:tblLook w:val="04A0"/>
      </w:tblPr>
      <w:tblGrid>
        <w:gridCol w:w="5326"/>
        <w:gridCol w:w="4499"/>
      </w:tblGrid>
      <w:tr w:rsidR="0057379F" w:rsidRPr="000730EE" w:rsidTr="00D7490F">
        <w:tc>
          <w:tcPr>
            <w:tcW w:w="5328" w:type="dxa"/>
            <w:hideMark/>
          </w:tcPr>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Арендодатель:   </w:t>
            </w:r>
          </w:p>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________________                 </w:t>
            </w:r>
          </w:p>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________________ </w:t>
            </w:r>
          </w:p>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           м.п.      </w:t>
            </w:r>
          </w:p>
        </w:tc>
        <w:tc>
          <w:tcPr>
            <w:tcW w:w="4500" w:type="dxa"/>
            <w:hideMark/>
          </w:tcPr>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Арендатор:</w:t>
            </w:r>
          </w:p>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______________________</w:t>
            </w:r>
          </w:p>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______________________ </w:t>
            </w:r>
          </w:p>
          <w:p w:rsidR="0057379F" w:rsidRPr="000730EE" w:rsidRDefault="0057379F" w:rsidP="00D7490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 xml:space="preserve">         м.п.</w:t>
            </w:r>
          </w:p>
        </w:tc>
      </w:tr>
    </w:tbl>
    <w:p w:rsidR="0057379F" w:rsidRPr="000730EE" w:rsidRDefault="0057379F" w:rsidP="0057379F">
      <w:pPr>
        <w:spacing w:line="240" w:lineRule="auto"/>
        <w:jc w:val="both"/>
        <w:rPr>
          <w:rFonts w:ascii="Times New Roman" w:hAnsi="Times New Roman" w:cs="Times New Roman"/>
          <w:sz w:val="28"/>
          <w:szCs w:val="28"/>
        </w:rPr>
      </w:pPr>
      <w:r w:rsidRPr="000730EE">
        <w:rPr>
          <w:rFonts w:ascii="Times New Roman" w:hAnsi="Times New Roman" w:cs="Times New Roman"/>
          <w:sz w:val="28"/>
          <w:szCs w:val="28"/>
        </w:rPr>
        <w:tab/>
        <w:t xml:space="preserve">            </w:t>
      </w:r>
    </w:p>
    <w:p w:rsidR="0057379F" w:rsidRPr="000730EE" w:rsidRDefault="0057379F" w:rsidP="0057379F">
      <w:pPr>
        <w:spacing w:line="240" w:lineRule="auto"/>
        <w:jc w:val="both"/>
        <w:rPr>
          <w:rFonts w:ascii="Times New Roman" w:eastAsia="MS Mincho" w:hAnsi="Times New Roman" w:cs="Times New Roman"/>
          <w:sz w:val="28"/>
          <w:szCs w:val="28"/>
        </w:rPr>
      </w:pPr>
      <w:r w:rsidRPr="000730EE">
        <w:rPr>
          <w:rFonts w:ascii="Times New Roman" w:hAnsi="Times New Roman" w:cs="Times New Roman"/>
          <w:sz w:val="28"/>
          <w:szCs w:val="28"/>
        </w:rPr>
        <w:t xml:space="preserve">       </w:t>
      </w:r>
      <w:r w:rsidRPr="000730EE">
        <w:rPr>
          <w:rFonts w:ascii="Times New Roman" w:hAnsi="Times New Roman" w:cs="Times New Roman"/>
          <w:sz w:val="28"/>
          <w:szCs w:val="28"/>
        </w:rPr>
        <w:tab/>
      </w:r>
      <w:r w:rsidRPr="000730EE">
        <w:rPr>
          <w:rFonts w:ascii="Times New Roman" w:hAnsi="Times New Roman" w:cs="Times New Roman"/>
          <w:sz w:val="28"/>
          <w:szCs w:val="28"/>
        </w:rPr>
        <w:tab/>
      </w:r>
    </w:p>
    <w:p w:rsidR="0057379F" w:rsidRPr="000730EE" w:rsidRDefault="0057379F" w:rsidP="0057379F">
      <w:pPr>
        <w:spacing w:line="240" w:lineRule="auto"/>
        <w:jc w:val="right"/>
        <w:rPr>
          <w:rFonts w:ascii="Times New Roman" w:eastAsia="MS Mincho" w:hAnsi="Times New Roman" w:cs="Times New Roman"/>
          <w:sz w:val="28"/>
          <w:szCs w:val="28"/>
        </w:rPr>
      </w:pPr>
      <w:r w:rsidRPr="000730EE">
        <w:rPr>
          <w:rFonts w:ascii="Times New Roman" w:hAnsi="Times New Roman" w:cs="Times New Roman"/>
          <w:sz w:val="28"/>
          <w:szCs w:val="28"/>
        </w:rPr>
        <w:t xml:space="preserve">            </w:t>
      </w:r>
    </w:p>
    <w:p w:rsidR="0057379F" w:rsidRPr="000730EE" w:rsidRDefault="0057379F" w:rsidP="0057379F">
      <w:pPr>
        <w:spacing w:line="240" w:lineRule="auto"/>
        <w:jc w:val="both"/>
        <w:rPr>
          <w:rFonts w:ascii="Times New Roman" w:hAnsi="Times New Roman" w:cs="Times New Roman"/>
          <w:sz w:val="28"/>
          <w:szCs w:val="28"/>
        </w:rPr>
      </w:pPr>
    </w:p>
    <w:sectPr w:rsidR="0057379F" w:rsidRPr="000730EE" w:rsidSect="00D7490F">
      <w:pgSz w:w="11906" w:h="16838"/>
      <w:pgMar w:top="719" w:right="746" w:bottom="719"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EBA" w:rsidRDefault="00AC2EBA" w:rsidP="00261100">
      <w:pPr>
        <w:spacing w:after="0" w:line="240" w:lineRule="auto"/>
      </w:pPr>
      <w:r>
        <w:separator/>
      </w:r>
    </w:p>
  </w:endnote>
  <w:endnote w:type="continuationSeparator" w:id="1">
    <w:p w:rsidR="00AC2EBA" w:rsidRDefault="00AC2EBA" w:rsidP="002611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OpenSymbol">
    <w:altName w:val="Arial Unicode MS"/>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4D4" w:rsidRDefault="00B0772C" w:rsidP="00F20B7B">
    <w:pPr>
      <w:pStyle w:val="ae"/>
      <w:framePr w:wrap="around" w:vAnchor="text" w:hAnchor="margin" w:xAlign="right" w:y="1"/>
      <w:rPr>
        <w:rStyle w:val="ad"/>
      </w:rPr>
    </w:pPr>
    <w:r>
      <w:rPr>
        <w:rStyle w:val="ad"/>
      </w:rPr>
      <w:fldChar w:fldCharType="begin"/>
    </w:r>
    <w:r w:rsidR="00EA34D4">
      <w:rPr>
        <w:rStyle w:val="ad"/>
      </w:rPr>
      <w:instrText xml:space="preserve">PAGE  </w:instrText>
    </w:r>
    <w:r>
      <w:rPr>
        <w:rStyle w:val="ad"/>
      </w:rPr>
      <w:fldChar w:fldCharType="end"/>
    </w:r>
  </w:p>
  <w:p w:rsidR="00EA34D4" w:rsidRDefault="00EA34D4" w:rsidP="00F20B7B">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9486"/>
      <w:docPartObj>
        <w:docPartGallery w:val="Page Numbers (Bottom of Page)"/>
        <w:docPartUnique/>
      </w:docPartObj>
    </w:sdtPr>
    <w:sdtContent>
      <w:p w:rsidR="00EA34D4" w:rsidRDefault="00B0772C">
        <w:pPr>
          <w:pStyle w:val="ae"/>
          <w:jc w:val="center"/>
        </w:pPr>
        <w:fldSimple w:instr=" PAGE   \* MERGEFORMAT ">
          <w:r w:rsidR="00C52CA4">
            <w:rPr>
              <w:noProof/>
            </w:rPr>
            <w:t>157</w:t>
          </w:r>
        </w:fldSimple>
      </w:p>
    </w:sdtContent>
  </w:sdt>
  <w:p w:rsidR="00EA34D4" w:rsidRDefault="00EA34D4">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90F" w:rsidRDefault="00B0772C" w:rsidP="00D7490F">
    <w:pPr>
      <w:pStyle w:val="ae"/>
      <w:framePr w:wrap="around" w:vAnchor="text" w:hAnchor="margin" w:xAlign="right" w:y="1"/>
      <w:rPr>
        <w:rStyle w:val="ad"/>
        <w:rFonts w:eastAsia="SimSun"/>
      </w:rPr>
    </w:pPr>
    <w:r>
      <w:rPr>
        <w:rStyle w:val="ad"/>
        <w:rFonts w:eastAsia="SimSun"/>
      </w:rPr>
      <w:fldChar w:fldCharType="begin"/>
    </w:r>
    <w:r w:rsidR="00D7490F">
      <w:rPr>
        <w:rStyle w:val="ad"/>
        <w:rFonts w:eastAsia="SimSun"/>
      </w:rPr>
      <w:instrText xml:space="preserve">PAGE  </w:instrText>
    </w:r>
    <w:r>
      <w:rPr>
        <w:rStyle w:val="ad"/>
        <w:rFonts w:eastAsia="SimSun"/>
      </w:rPr>
      <w:fldChar w:fldCharType="end"/>
    </w:r>
  </w:p>
  <w:p w:rsidR="00D7490F" w:rsidRDefault="00D7490F" w:rsidP="00D7490F">
    <w:pPr>
      <w:pStyle w:val="a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13093"/>
      <w:docPartObj>
        <w:docPartGallery w:val="Page Numbers (Bottom of Page)"/>
        <w:docPartUnique/>
      </w:docPartObj>
    </w:sdtPr>
    <w:sdtContent>
      <w:p w:rsidR="00D7490F" w:rsidRDefault="00B0772C">
        <w:pPr>
          <w:pStyle w:val="ae"/>
          <w:jc w:val="center"/>
        </w:pPr>
        <w:fldSimple w:instr=" PAGE   \* MERGEFORMAT ">
          <w:r w:rsidR="00C52CA4">
            <w:rPr>
              <w:noProof/>
            </w:rPr>
            <w:t>221</w:t>
          </w:r>
        </w:fldSimple>
      </w:p>
    </w:sdtContent>
  </w:sdt>
  <w:p w:rsidR="00D7490F" w:rsidRDefault="00D7490F" w:rsidP="00D7490F">
    <w:pPr>
      <w:pStyle w:val="a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90F" w:rsidRDefault="00B0772C" w:rsidP="00D7490F">
    <w:pPr>
      <w:pStyle w:val="ae"/>
      <w:framePr w:wrap="around" w:vAnchor="text" w:hAnchor="margin" w:xAlign="right" w:y="1"/>
      <w:rPr>
        <w:rStyle w:val="ad"/>
      </w:rPr>
    </w:pPr>
    <w:r>
      <w:rPr>
        <w:rStyle w:val="ad"/>
      </w:rPr>
      <w:fldChar w:fldCharType="begin"/>
    </w:r>
    <w:r w:rsidR="00D7490F">
      <w:rPr>
        <w:rStyle w:val="ad"/>
      </w:rPr>
      <w:instrText xml:space="preserve">PAGE  </w:instrText>
    </w:r>
    <w:r>
      <w:rPr>
        <w:rStyle w:val="ad"/>
      </w:rPr>
      <w:fldChar w:fldCharType="separate"/>
    </w:r>
    <w:r w:rsidR="00D7490F">
      <w:rPr>
        <w:rStyle w:val="ad"/>
        <w:noProof/>
      </w:rPr>
      <w:t>4</w:t>
    </w:r>
    <w:r>
      <w:rPr>
        <w:rStyle w:val="ad"/>
      </w:rPr>
      <w:fldChar w:fldCharType="end"/>
    </w:r>
  </w:p>
  <w:p w:rsidR="00D7490F" w:rsidRDefault="00D7490F" w:rsidP="00D7490F">
    <w:pPr>
      <w:pStyle w:val="ae"/>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7039"/>
      <w:docPartObj>
        <w:docPartGallery w:val="Page Numbers (Bottom of Page)"/>
        <w:docPartUnique/>
      </w:docPartObj>
    </w:sdtPr>
    <w:sdtContent>
      <w:p w:rsidR="00816F11" w:rsidRDefault="00B0772C">
        <w:pPr>
          <w:pStyle w:val="ae"/>
          <w:jc w:val="center"/>
        </w:pPr>
        <w:fldSimple w:instr=" PAGE   \* MERGEFORMAT ">
          <w:r w:rsidR="00C52CA4">
            <w:rPr>
              <w:noProof/>
            </w:rPr>
            <w:t>282</w:t>
          </w:r>
        </w:fldSimple>
      </w:p>
    </w:sdtContent>
  </w:sdt>
  <w:p w:rsidR="00D7490F" w:rsidRDefault="00D7490F" w:rsidP="00D7490F">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EBA" w:rsidRDefault="00AC2EBA" w:rsidP="00261100">
      <w:pPr>
        <w:spacing w:after="0" w:line="240" w:lineRule="auto"/>
      </w:pPr>
      <w:r>
        <w:separator/>
      </w:r>
    </w:p>
  </w:footnote>
  <w:footnote w:type="continuationSeparator" w:id="1">
    <w:p w:rsidR="00AC2EBA" w:rsidRDefault="00AC2EBA" w:rsidP="002611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90F" w:rsidRDefault="00D7490F" w:rsidP="00D7490F">
    <w:pPr>
      <w:pStyle w:val="af3"/>
      <w:tabs>
        <w:tab w:val="clear" w:pos="4677"/>
        <w:tab w:val="clear" w:pos="9355"/>
        <w:tab w:val="left" w:pos="7285"/>
        <w:tab w:val="left" w:pos="8267"/>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092"/>
        </w:tabs>
        <w:ind w:left="3092" w:hanging="540"/>
      </w:pPr>
      <w:rPr>
        <w:color w:val="000000"/>
        <w:sz w:val="28"/>
        <w:szCs w:val="28"/>
      </w:rPr>
    </w:lvl>
    <w:lvl w:ilvl="1">
      <w:start w:val="1"/>
      <w:numFmt w:val="none"/>
      <w:suff w:val="nothing"/>
      <w:lvlText w:val=""/>
      <w:lvlJc w:val="left"/>
      <w:pPr>
        <w:tabs>
          <w:tab w:val="num" w:pos="0"/>
        </w:tabs>
        <w:ind w:left="2889" w:hanging="360"/>
      </w:pPr>
    </w:lvl>
    <w:lvl w:ilvl="2">
      <w:start w:val="1"/>
      <w:numFmt w:val="none"/>
      <w:suff w:val="nothing"/>
      <w:lvlText w:val=""/>
      <w:lvlJc w:val="left"/>
      <w:pPr>
        <w:tabs>
          <w:tab w:val="num" w:pos="0"/>
        </w:tabs>
        <w:ind w:left="2529" w:hanging="360"/>
      </w:pPr>
    </w:lvl>
    <w:lvl w:ilvl="3">
      <w:start w:val="1"/>
      <w:numFmt w:val="none"/>
      <w:suff w:val="nothing"/>
      <w:lvlText w:val=""/>
      <w:lvlJc w:val="left"/>
      <w:pPr>
        <w:tabs>
          <w:tab w:val="num" w:pos="0"/>
        </w:tabs>
        <w:ind w:left="2169" w:hanging="360"/>
      </w:pPr>
    </w:lvl>
    <w:lvl w:ilvl="4">
      <w:start w:val="1"/>
      <w:numFmt w:val="none"/>
      <w:suff w:val="nothing"/>
      <w:lvlText w:val=""/>
      <w:lvlJc w:val="left"/>
      <w:pPr>
        <w:tabs>
          <w:tab w:val="num" w:pos="0"/>
        </w:tabs>
        <w:ind w:left="1809" w:hanging="360"/>
      </w:pPr>
    </w:lvl>
    <w:lvl w:ilvl="5">
      <w:start w:val="1"/>
      <w:numFmt w:val="none"/>
      <w:suff w:val="nothing"/>
      <w:lvlText w:val=""/>
      <w:lvlJc w:val="left"/>
      <w:pPr>
        <w:tabs>
          <w:tab w:val="num" w:pos="0"/>
        </w:tabs>
        <w:ind w:left="1449" w:hanging="360"/>
      </w:pPr>
    </w:lvl>
    <w:lvl w:ilvl="6">
      <w:start w:val="1"/>
      <w:numFmt w:val="none"/>
      <w:suff w:val="nothing"/>
      <w:lvlText w:val=""/>
      <w:lvlJc w:val="left"/>
      <w:pPr>
        <w:tabs>
          <w:tab w:val="num" w:pos="0"/>
        </w:tabs>
        <w:ind w:left="1089" w:hanging="360"/>
      </w:pPr>
    </w:lvl>
    <w:lvl w:ilvl="7">
      <w:start w:val="1"/>
      <w:numFmt w:val="none"/>
      <w:suff w:val="nothing"/>
      <w:lvlText w:val=""/>
      <w:lvlJc w:val="left"/>
      <w:pPr>
        <w:tabs>
          <w:tab w:val="num" w:pos="0"/>
        </w:tabs>
        <w:ind w:left="729" w:hanging="360"/>
      </w:pPr>
    </w:lvl>
    <w:lvl w:ilvl="8">
      <w:start w:val="1"/>
      <w:numFmt w:val="none"/>
      <w:suff w:val="nothing"/>
      <w:lvlText w:val=""/>
      <w:lvlJc w:val="left"/>
      <w:pPr>
        <w:tabs>
          <w:tab w:val="num" w:pos="0"/>
        </w:tabs>
        <w:ind w:left="369" w:hanging="360"/>
      </w:pPr>
    </w:lvl>
  </w:abstractNum>
  <w:abstractNum w:abstractNumId="1">
    <w:nsid w:val="02A17ABC"/>
    <w:multiLevelType w:val="hybridMultilevel"/>
    <w:tmpl w:val="28827480"/>
    <w:lvl w:ilvl="0" w:tplc="E77C2C4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773A7"/>
    <w:multiLevelType w:val="multilevel"/>
    <w:tmpl w:val="E7B25BFC"/>
    <w:lvl w:ilvl="0">
      <w:start w:val="1"/>
      <w:numFmt w:val="decimal"/>
      <w:lvlText w:val="%1."/>
      <w:lvlJc w:val="left"/>
      <w:pPr>
        <w:ind w:left="1144" w:hanging="435"/>
      </w:pPr>
      <w:rPr>
        <w:rFonts w:hint="default"/>
      </w:rPr>
    </w:lvl>
    <w:lvl w:ilvl="1">
      <w:start w:val="1"/>
      <w:numFmt w:val="decimal"/>
      <w:isLgl/>
      <w:lvlText w:val="%1.%2."/>
      <w:lvlJc w:val="left"/>
      <w:pPr>
        <w:ind w:left="1486" w:hanging="720"/>
      </w:pPr>
      <w:rPr>
        <w:rFonts w:hint="default"/>
      </w:rPr>
    </w:lvl>
    <w:lvl w:ilvl="2">
      <w:start w:val="1"/>
      <w:numFmt w:val="decimal"/>
      <w:isLgl/>
      <w:lvlText w:val="%1.%2.%3."/>
      <w:lvlJc w:val="left"/>
      <w:pPr>
        <w:ind w:left="1543" w:hanging="720"/>
      </w:pPr>
      <w:rPr>
        <w:rFonts w:hint="default"/>
      </w:rPr>
    </w:lvl>
    <w:lvl w:ilvl="3">
      <w:start w:val="1"/>
      <w:numFmt w:val="decimal"/>
      <w:isLgl/>
      <w:lvlText w:val="%1.%2.%3.%4."/>
      <w:lvlJc w:val="left"/>
      <w:pPr>
        <w:ind w:left="1960" w:hanging="1080"/>
      </w:pPr>
      <w:rPr>
        <w:rFonts w:hint="default"/>
      </w:rPr>
    </w:lvl>
    <w:lvl w:ilvl="4">
      <w:start w:val="1"/>
      <w:numFmt w:val="decimal"/>
      <w:isLgl/>
      <w:lvlText w:val="%1.%2.%3.%4.%5."/>
      <w:lvlJc w:val="left"/>
      <w:pPr>
        <w:ind w:left="2017" w:hanging="1080"/>
      </w:pPr>
      <w:rPr>
        <w:rFonts w:hint="default"/>
      </w:rPr>
    </w:lvl>
    <w:lvl w:ilvl="5">
      <w:start w:val="1"/>
      <w:numFmt w:val="decimal"/>
      <w:isLgl/>
      <w:lvlText w:val="%1.%2.%3.%4.%5.%6."/>
      <w:lvlJc w:val="left"/>
      <w:pPr>
        <w:ind w:left="2434" w:hanging="1440"/>
      </w:pPr>
      <w:rPr>
        <w:rFonts w:hint="default"/>
      </w:rPr>
    </w:lvl>
    <w:lvl w:ilvl="6">
      <w:start w:val="1"/>
      <w:numFmt w:val="decimal"/>
      <w:isLgl/>
      <w:lvlText w:val="%1.%2.%3.%4.%5.%6.%7."/>
      <w:lvlJc w:val="left"/>
      <w:pPr>
        <w:ind w:left="2851" w:hanging="1800"/>
      </w:pPr>
      <w:rPr>
        <w:rFonts w:hint="default"/>
      </w:rPr>
    </w:lvl>
    <w:lvl w:ilvl="7">
      <w:start w:val="1"/>
      <w:numFmt w:val="decimal"/>
      <w:isLgl/>
      <w:lvlText w:val="%1.%2.%3.%4.%5.%6.%7.%8."/>
      <w:lvlJc w:val="left"/>
      <w:pPr>
        <w:ind w:left="2908" w:hanging="1800"/>
      </w:pPr>
      <w:rPr>
        <w:rFonts w:hint="default"/>
      </w:rPr>
    </w:lvl>
    <w:lvl w:ilvl="8">
      <w:start w:val="1"/>
      <w:numFmt w:val="decimal"/>
      <w:isLgl/>
      <w:lvlText w:val="%1.%2.%3.%4.%5.%6.%7.%8.%9."/>
      <w:lvlJc w:val="left"/>
      <w:pPr>
        <w:ind w:left="3325" w:hanging="2160"/>
      </w:pPr>
      <w:rPr>
        <w:rFonts w:hint="default"/>
      </w:rPr>
    </w:lvl>
  </w:abstractNum>
  <w:abstractNum w:abstractNumId="3">
    <w:nsid w:val="07980AD8"/>
    <w:multiLevelType w:val="hybridMultilevel"/>
    <w:tmpl w:val="68EEE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D101DE"/>
    <w:multiLevelType w:val="hybridMultilevel"/>
    <w:tmpl w:val="51EADEF6"/>
    <w:lvl w:ilvl="0" w:tplc="723E1B4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A290792"/>
    <w:multiLevelType w:val="hybridMultilevel"/>
    <w:tmpl w:val="14C06030"/>
    <w:lvl w:ilvl="0" w:tplc="154EC34E">
      <w:start w:val="1"/>
      <w:numFmt w:val="decimal"/>
      <w:lvlText w:val="%1)"/>
      <w:lvlJc w:val="left"/>
      <w:pPr>
        <w:tabs>
          <w:tab w:val="num" w:pos="750"/>
        </w:tabs>
        <w:ind w:left="750" w:hanging="390"/>
      </w:pPr>
      <w:rPr>
        <w:rFonts w:hint="default"/>
      </w:rPr>
    </w:lvl>
    <w:lvl w:ilvl="1" w:tplc="D0583A66">
      <w:start w:val="1"/>
      <w:numFmt w:val="decimal"/>
      <w:lvlText w:val="%2."/>
      <w:lvlJc w:val="left"/>
      <w:pPr>
        <w:tabs>
          <w:tab w:val="num" w:pos="1755"/>
        </w:tabs>
        <w:ind w:left="1755" w:hanging="67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C8A4311"/>
    <w:multiLevelType w:val="hybridMultilevel"/>
    <w:tmpl w:val="28827480"/>
    <w:lvl w:ilvl="0" w:tplc="E77C2C46">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536C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0E853DEA"/>
    <w:multiLevelType w:val="hybridMultilevel"/>
    <w:tmpl w:val="F692E706"/>
    <w:lvl w:ilvl="0" w:tplc="04190011">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0FD8093B"/>
    <w:multiLevelType w:val="multilevel"/>
    <w:tmpl w:val="B9D012A8"/>
    <w:lvl w:ilvl="0">
      <w:start w:val="1"/>
      <w:numFmt w:val="decimal"/>
      <w:lvlText w:val="%1."/>
      <w:lvlJc w:val="left"/>
      <w:pPr>
        <w:tabs>
          <w:tab w:val="num" w:pos="930"/>
        </w:tabs>
        <w:ind w:left="930" w:hanging="570"/>
      </w:pPr>
      <w:rPr>
        <w:rFonts w:hint="default"/>
        <w:b w:val="0"/>
        <w:i w:val="0"/>
      </w:rPr>
    </w:lvl>
    <w:lvl w:ilvl="1">
      <w:start w:val="1"/>
      <w:numFmt w:val="decimal"/>
      <w:lvlText w:val="%2)"/>
      <w:lvlJc w:val="left"/>
      <w:pPr>
        <w:tabs>
          <w:tab w:val="num" w:pos="2160"/>
        </w:tabs>
        <w:ind w:left="2160" w:hanging="108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42B63EB"/>
    <w:multiLevelType w:val="hybridMultilevel"/>
    <w:tmpl w:val="01CEB150"/>
    <w:lvl w:ilvl="0" w:tplc="2E68ABB6">
      <w:start w:val="1"/>
      <w:numFmt w:val="decimal"/>
      <w:lvlText w:val="%1."/>
      <w:lvlJc w:val="left"/>
      <w:pPr>
        <w:ind w:left="1542"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75C4B33"/>
    <w:multiLevelType w:val="hybridMultilevel"/>
    <w:tmpl w:val="370AE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2F0A82"/>
    <w:multiLevelType w:val="multilevel"/>
    <w:tmpl w:val="4FB654FE"/>
    <w:lvl w:ilvl="0">
      <w:start w:val="1"/>
      <w:numFmt w:val="decimal"/>
      <w:lvlText w:val="%1."/>
      <w:lvlJc w:val="left"/>
      <w:pPr>
        <w:tabs>
          <w:tab w:val="num" w:pos="1800"/>
        </w:tabs>
        <w:ind w:left="1800" w:hanging="1020"/>
      </w:pPr>
      <w:rPr>
        <w:rFonts w:hint="default"/>
      </w:rPr>
    </w:lvl>
    <w:lvl w:ilvl="1">
      <w:start w:val="2"/>
      <w:numFmt w:val="decimal"/>
      <w:isLgl/>
      <w:lvlText w:val="%1.%2"/>
      <w:lvlJc w:val="left"/>
      <w:pPr>
        <w:ind w:left="1155" w:hanging="375"/>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40" w:hanging="2160"/>
      </w:pPr>
      <w:rPr>
        <w:rFonts w:hint="default"/>
      </w:rPr>
    </w:lvl>
  </w:abstractNum>
  <w:abstractNum w:abstractNumId="13">
    <w:nsid w:val="18E83840"/>
    <w:multiLevelType w:val="hybridMultilevel"/>
    <w:tmpl w:val="921E1C0A"/>
    <w:lvl w:ilvl="0" w:tplc="8FCC303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nsid w:val="199A5DE5"/>
    <w:multiLevelType w:val="hybridMultilevel"/>
    <w:tmpl w:val="6AEE8490"/>
    <w:lvl w:ilvl="0" w:tplc="31A8864A">
      <w:start w:val="1"/>
      <w:numFmt w:val="decimal"/>
      <w:lvlText w:val="%1."/>
      <w:lvlJc w:val="left"/>
      <w:pPr>
        <w:ind w:left="820" w:hanging="360"/>
      </w:pPr>
      <w:rPr>
        <w:rFonts w:hint="default"/>
        <w:color w:val="000000"/>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15">
    <w:nsid w:val="1EDD2E76"/>
    <w:multiLevelType w:val="hybridMultilevel"/>
    <w:tmpl w:val="57D275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2472AF"/>
    <w:multiLevelType w:val="hybridMultilevel"/>
    <w:tmpl w:val="32AA0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4A085B"/>
    <w:multiLevelType w:val="multilevel"/>
    <w:tmpl w:val="7CCAB8B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8">
    <w:nsid w:val="2B267F8C"/>
    <w:multiLevelType w:val="hybridMultilevel"/>
    <w:tmpl w:val="83F23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3807B8C"/>
    <w:multiLevelType w:val="hybridMultilevel"/>
    <w:tmpl w:val="A894CB42"/>
    <w:lvl w:ilvl="0" w:tplc="411AF8E2">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8E437E2"/>
    <w:multiLevelType w:val="hybridMultilevel"/>
    <w:tmpl w:val="0EDC8E18"/>
    <w:lvl w:ilvl="0" w:tplc="11843A4E">
      <w:start w:val="1"/>
      <w:numFmt w:val="decimal"/>
      <w:lvlText w:val="%1."/>
      <w:lvlJc w:val="left"/>
      <w:pPr>
        <w:tabs>
          <w:tab w:val="num" w:pos="1800"/>
        </w:tabs>
        <w:ind w:left="1800" w:hanging="102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1">
    <w:nsid w:val="3C1A683B"/>
    <w:multiLevelType w:val="hybridMultilevel"/>
    <w:tmpl w:val="0658CE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0BF21DB"/>
    <w:multiLevelType w:val="hybridMultilevel"/>
    <w:tmpl w:val="0FC08A44"/>
    <w:lvl w:ilvl="0" w:tplc="CFBA9EB2">
      <w:start w:val="1"/>
      <w:numFmt w:val="decimal"/>
      <w:lvlText w:val="%1)"/>
      <w:lvlJc w:val="left"/>
      <w:pPr>
        <w:tabs>
          <w:tab w:val="num" w:pos="417"/>
        </w:tabs>
        <w:ind w:left="417" w:hanging="360"/>
      </w:pPr>
      <w:rPr>
        <w:rFonts w:ascii="Times New Roman" w:hAnsi="Times New Roman" w:cs="Times New Roman" w:hint="default"/>
        <w:color w:val="00000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11638A2"/>
    <w:multiLevelType w:val="hybridMultilevel"/>
    <w:tmpl w:val="AD982DD4"/>
    <w:lvl w:ilvl="0" w:tplc="8AC6517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5236BC"/>
    <w:multiLevelType w:val="hybridMultilevel"/>
    <w:tmpl w:val="A5B2316A"/>
    <w:lvl w:ilvl="0" w:tplc="D0583A66">
      <w:start w:val="1"/>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7664DE5"/>
    <w:multiLevelType w:val="hybridMultilevel"/>
    <w:tmpl w:val="D0FCEC2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7C66A5"/>
    <w:multiLevelType w:val="multilevel"/>
    <w:tmpl w:val="32FC414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35513B"/>
    <w:multiLevelType w:val="hybridMultilevel"/>
    <w:tmpl w:val="C44C2C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4A74AC"/>
    <w:multiLevelType w:val="hybridMultilevel"/>
    <w:tmpl w:val="960CF992"/>
    <w:lvl w:ilvl="0" w:tplc="FD1CDCAA">
      <w:start w:val="1"/>
      <w:numFmt w:val="decimal"/>
      <w:lvlText w:val="%1)"/>
      <w:lvlJc w:val="left"/>
      <w:pPr>
        <w:tabs>
          <w:tab w:val="num" w:pos="417"/>
        </w:tabs>
        <w:ind w:left="417" w:hanging="360"/>
      </w:pPr>
      <w:rPr>
        <w:rFonts w:ascii="Times New Roman" w:hAnsi="Times New Roman" w:cs="Times New Roman" w:hint="default"/>
        <w:b w:val="0"/>
        <w:color w:val="000000"/>
        <w:sz w:val="24"/>
      </w:rPr>
    </w:lvl>
    <w:lvl w:ilvl="1" w:tplc="2FCE7838">
      <w:start w:val="4"/>
      <w:numFmt w:val="decimal"/>
      <w:lvlText w:val="%2."/>
      <w:lvlJc w:val="left"/>
      <w:pPr>
        <w:tabs>
          <w:tab w:val="num" w:pos="1137"/>
        </w:tabs>
        <w:ind w:left="1137" w:hanging="360"/>
      </w:pPr>
      <w:rPr>
        <w:rFonts w:hint="default"/>
      </w:r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29">
    <w:nsid w:val="4D574C48"/>
    <w:multiLevelType w:val="hybridMultilevel"/>
    <w:tmpl w:val="0F8259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7A056D5"/>
    <w:multiLevelType w:val="multilevel"/>
    <w:tmpl w:val="D7FA453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89F1522"/>
    <w:multiLevelType w:val="hybridMultilevel"/>
    <w:tmpl w:val="E7BCC50A"/>
    <w:lvl w:ilvl="0" w:tplc="8000094A">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99B6575"/>
    <w:multiLevelType w:val="multilevel"/>
    <w:tmpl w:val="F11AF5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BCA28B8"/>
    <w:multiLevelType w:val="multilevel"/>
    <w:tmpl w:val="509495EA"/>
    <w:lvl w:ilvl="0">
      <w:start w:val="1"/>
      <w:numFmt w:val="decimal"/>
      <w:lvlText w:val="%1."/>
      <w:lvlJc w:val="left"/>
      <w:pPr>
        <w:ind w:left="390" w:hanging="390"/>
      </w:pPr>
      <w:rPr>
        <w:rFonts w:hint="default"/>
      </w:rPr>
    </w:lvl>
    <w:lvl w:ilvl="1">
      <w:start w:val="1"/>
      <w:numFmt w:val="decimal"/>
      <w:pStyle w:val="a"/>
      <w:lvlText w:val="%1.%2."/>
      <w:lvlJc w:val="left"/>
      <w:pPr>
        <w:ind w:left="1287" w:hanging="720"/>
      </w:pPr>
      <w:rPr>
        <w:rFonts w:hint="default"/>
      </w:rPr>
    </w:lvl>
    <w:lvl w:ilvl="2">
      <w:start w:val="1"/>
      <w:numFmt w:val="decimal"/>
      <w:lvlText w:val="%1.%2.%3."/>
      <w:lvlJc w:val="left"/>
      <w:pPr>
        <w:ind w:left="7241"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4">
    <w:nsid w:val="61990323"/>
    <w:multiLevelType w:val="hybridMultilevel"/>
    <w:tmpl w:val="C44C2C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6A6108"/>
    <w:multiLevelType w:val="multilevel"/>
    <w:tmpl w:val="4FB654FE"/>
    <w:lvl w:ilvl="0">
      <w:start w:val="1"/>
      <w:numFmt w:val="decimal"/>
      <w:lvlText w:val="%1."/>
      <w:lvlJc w:val="left"/>
      <w:pPr>
        <w:tabs>
          <w:tab w:val="num" w:pos="1800"/>
        </w:tabs>
        <w:ind w:left="1800" w:hanging="1020"/>
      </w:pPr>
      <w:rPr>
        <w:rFonts w:hint="default"/>
      </w:rPr>
    </w:lvl>
    <w:lvl w:ilvl="1">
      <w:start w:val="2"/>
      <w:numFmt w:val="decimal"/>
      <w:isLgl/>
      <w:lvlText w:val="%1.%2"/>
      <w:lvlJc w:val="left"/>
      <w:pPr>
        <w:ind w:left="1155" w:hanging="375"/>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40" w:hanging="2160"/>
      </w:pPr>
      <w:rPr>
        <w:rFonts w:hint="default"/>
      </w:rPr>
    </w:lvl>
  </w:abstractNum>
  <w:abstractNum w:abstractNumId="36">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1836"/>
        </w:tabs>
        <w:ind w:left="1836" w:hanging="576"/>
      </w:pPr>
    </w:lvl>
    <w:lvl w:ilvl="2">
      <w:start w:val="1"/>
      <w:numFmt w:val="decimal"/>
      <w:pStyle w:val="3"/>
      <w:lvlText w:val="%1.%2.%3"/>
      <w:lvlJc w:val="left"/>
      <w:pPr>
        <w:tabs>
          <w:tab w:val="num" w:pos="1220"/>
        </w:tabs>
        <w:ind w:left="993"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nsid w:val="720739BC"/>
    <w:multiLevelType w:val="multilevel"/>
    <w:tmpl w:val="643E3D68"/>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306783D"/>
    <w:multiLevelType w:val="multilevel"/>
    <w:tmpl w:val="4FB654FE"/>
    <w:lvl w:ilvl="0">
      <w:start w:val="1"/>
      <w:numFmt w:val="decimal"/>
      <w:lvlText w:val="%1."/>
      <w:lvlJc w:val="left"/>
      <w:pPr>
        <w:tabs>
          <w:tab w:val="num" w:pos="1800"/>
        </w:tabs>
        <w:ind w:left="1800" w:hanging="1020"/>
      </w:pPr>
      <w:rPr>
        <w:rFonts w:hint="default"/>
      </w:rPr>
    </w:lvl>
    <w:lvl w:ilvl="1">
      <w:start w:val="2"/>
      <w:numFmt w:val="decimal"/>
      <w:isLgl/>
      <w:lvlText w:val="%1.%2"/>
      <w:lvlJc w:val="left"/>
      <w:pPr>
        <w:ind w:left="1155" w:hanging="375"/>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40" w:hanging="2160"/>
      </w:pPr>
      <w:rPr>
        <w:rFonts w:hint="default"/>
      </w:rPr>
    </w:lvl>
  </w:abstractNum>
  <w:abstractNum w:abstractNumId="39">
    <w:nsid w:val="73BF4805"/>
    <w:multiLevelType w:val="hybridMultilevel"/>
    <w:tmpl w:val="C56E8A96"/>
    <w:lvl w:ilvl="0" w:tplc="8000094A">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5"/>
  </w:num>
  <w:num w:numId="2">
    <w:abstractNumId w:val="0"/>
  </w:num>
  <w:num w:numId="3">
    <w:abstractNumId w:val="20"/>
  </w:num>
  <w:num w:numId="4">
    <w:abstractNumId w:val="12"/>
  </w:num>
  <w:num w:numId="5">
    <w:abstractNumId w:val="25"/>
  </w:num>
  <w:num w:numId="6">
    <w:abstractNumId w:val="1"/>
  </w:num>
  <w:num w:numId="7">
    <w:abstractNumId w:val="6"/>
  </w:num>
  <w:num w:numId="8">
    <w:abstractNumId w:val="27"/>
  </w:num>
  <w:num w:numId="9">
    <w:abstractNumId w:val="34"/>
  </w:num>
  <w:num w:numId="10">
    <w:abstractNumId w:val="21"/>
  </w:num>
  <w:num w:numId="11">
    <w:abstractNumId w:val="8"/>
  </w:num>
  <w:num w:numId="12">
    <w:abstractNumId w:val="15"/>
  </w:num>
  <w:num w:numId="13">
    <w:abstractNumId w:val="18"/>
  </w:num>
  <w:num w:numId="14">
    <w:abstractNumId w:val="13"/>
  </w:num>
  <w:num w:numId="15">
    <w:abstractNumId w:val="2"/>
  </w:num>
  <w:num w:numId="16">
    <w:abstractNumId w:val="38"/>
  </w:num>
  <w:num w:numId="17">
    <w:abstractNumId w:val="7"/>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0"/>
  </w:num>
  <w:num w:numId="23">
    <w:abstractNumId w:val="23"/>
  </w:num>
  <w:num w:numId="24">
    <w:abstractNumId w:val="19"/>
  </w:num>
  <w:num w:numId="25">
    <w:abstractNumId w:val="3"/>
  </w:num>
  <w:num w:numId="26">
    <w:abstractNumId w:val="5"/>
  </w:num>
  <w:num w:numId="27">
    <w:abstractNumId w:val="24"/>
  </w:num>
  <w:num w:numId="28">
    <w:abstractNumId w:val="28"/>
  </w:num>
  <w:num w:numId="29">
    <w:abstractNumId w:val="22"/>
  </w:num>
  <w:num w:numId="30">
    <w:abstractNumId w:val="39"/>
  </w:num>
  <w:num w:numId="31">
    <w:abstractNumId w:val="31"/>
  </w:num>
  <w:num w:numId="32">
    <w:abstractNumId w:val="9"/>
  </w:num>
  <w:num w:numId="33">
    <w:abstractNumId w:val="32"/>
  </w:num>
  <w:num w:numId="34">
    <w:abstractNumId w:val="11"/>
  </w:num>
  <w:num w:numId="35">
    <w:abstractNumId w:val="16"/>
  </w:num>
  <w:num w:numId="36">
    <w:abstractNumId w:val="33"/>
  </w:num>
  <w:num w:numId="37">
    <w:abstractNumId w:val="26"/>
  </w:num>
  <w:num w:numId="38">
    <w:abstractNumId w:val="30"/>
  </w:num>
  <w:num w:numId="39">
    <w:abstractNumId w:val="37"/>
  </w:num>
  <w:num w:numId="4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footnotePr>
    <w:footnote w:id="0"/>
    <w:footnote w:id="1"/>
  </w:footnotePr>
  <w:endnotePr>
    <w:endnote w:id="0"/>
    <w:endnote w:id="1"/>
  </w:endnotePr>
  <w:compat>
    <w:useFELayout/>
  </w:compat>
  <w:rsids>
    <w:rsidRoot w:val="0057379F"/>
    <w:rsid w:val="000730EE"/>
    <w:rsid w:val="00076104"/>
    <w:rsid w:val="00261100"/>
    <w:rsid w:val="0031164A"/>
    <w:rsid w:val="003C0271"/>
    <w:rsid w:val="0057379F"/>
    <w:rsid w:val="00681045"/>
    <w:rsid w:val="007D7D16"/>
    <w:rsid w:val="00816F11"/>
    <w:rsid w:val="0089772A"/>
    <w:rsid w:val="009E2DBB"/>
    <w:rsid w:val="00AC2EBA"/>
    <w:rsid w:val="00AD348A"/>
    <w:rsid w:val="00B0772C"/>
    <w:rsid w:val="00C52CA4"/>
    <w:rsid w:val="00D7490F"/>
    <w:rsid w:val="00EA34D4"/>
    <w:rsid w:val="00EF5BD4"/>
    <w:rsid w:val="00F558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index heading"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Outline List 2"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61100"/>
  </w:style>
  <w:style w:type="paragraph" w:styleId="10">
    <w:name w:val="heading 1"/>
    <w:basedOn w:val="a0"/>
    <w:next w:val="a0"/>
    <w:link w:val="11"/>
    <w:qFormat/>
    <w:rsid w:val="0057379F"/>
    <w:pPr>
      <w:keepNext/>
      <w:spacing w:before="240" w:after="60" w:line="240" w:lineRule="auto"/>
      <w:outlineLvl w:val="0"/>
    </w:pPr>
    <w:rPr>
      <w:rFonts w:ascii="Calibri Light" w:eastAsia="Times New Roman" w:hAnsi="Calibri Light" w:cs="Times New Roman"/>
      <w:b/>
      <w:bCs/>
      <w:kern w:val="32"/>
      <w:sz w:val="32"/>
      <w:szCs w:val="32"/>
    </w:rPr>
  </w:style>
  <w:style w:type="paragraph" w:styleId="20">
    <w:name w:val="heading 2"/>
    <w:aliases w:val="Заголовок 2 Знак Знак Знак Знак,Заголовок 2 Знак Знак Знак Знак Знак Знак Знак,Знак2 Знак,Знак2 Знак Знак Знак,Знак2 Знак1,Заголовок 2 Знак1,Заголовок 2 Знак Знак,ГЛАВА"/>
    <w:basedOn w:val="a0"/>
    <w:next w:val="a0"/>
    <w:link w:val="21"/>
    <w:unhideWhenUsed/>
    <w:qFormat/>
    <w:rsid w:val="0057379F"/>
    <w:pPr>
      <w:keepNext/>
      <w:spacing w:before="240" w:after="60" w:line="240" w:lineRule="auto"/>
      <w:outlineLvl w:val="1"/>
    </w:pPr>
    <w:rPr>
      <w:rFonts w:ascii="Cambria" w:eastAsia="Times New Roman" w:hAnsi="Cambria" w:cs="Times New Roman"/>
      <w:b/>
      <w:bCs/>
      <w:i/>
      <w:iCs/>
      <w:sz w:val="28"/>
      <w:szCs w:val="28"/>
      <w:lang w:val="en-US" w:eastAsia="en-US" w:bidi="en-US"/>
    </w:rPr>
  </w:style>
  <w:style w:type="paragraph" w:styleId="30">
    <w:name w:val="heading 3"/>
    <w:aliases w:val="Знак3 Знак, Знак3, Знак3 Знак Знак Знак,ПодЗаголовок,Знак3,Знак3 Знак Знак Знак,OG Heading 3"/>
    <w:basedOn w:val="a0"/>
    <w:next w:val="a0"/>
    <w:link w:val="31"/>
    <w:qFormat/>
    <w:rsid w:val="0057379F"/>
    <w:pPr>
      <w:keepNext/>
      <w:spacing w:before="240" w:after="60" w:line="240" w:lineRule="auto"/>
      <w:outlineLvl w:val="2"/>
    </w:pPr>
    <w:rPr>
      <w:rFonts w:ascii="Arial" w:eastAsia="Times New Roman" w:hAnsi="Arial" w:cs="Arial"/>
      <w:b/>
      <w:bCs/>
      <w:sz w:val="26"/>
      <w:szCs w:val="26"/>
    </w:rPr>
  </w:style>
  <w:style w:type="paragraph" w:styleId="4">
    <w:name w:val="heading 4"/>
    <w:aliases w:val="Знак, Знак"/>
    <w:basedOn w:val="a0"/>
    <w:next w:val="a0"/>
    <w:link w:val="40"/>
    <w:unhideWhenUsed/>
    <w:qFormat/>
    <w:rsid w:val="0057379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57379F"/>
    <w:pPr>
      <w:spacing w:before="240" w:after="60" w:line="240" w:lineRule="auto"/>
      <w:outlineLvl w:val="4"/>
    </w:pPr>
    <w:rPr>
      <w:rFonts w:ascii="Calibri" w:eastAsia="Times New Roman" w:hAnsi="Calibri" w:cs="Times New Roman"/>
      <w:b/>
      <w:bCs/>
      <w:i/>
      <w:iCs/>
      <w:sz w:val="26"/>
      <w:szCs w:val="26"/>
      <w:lang w:val="en-US" w:eastAsia="en-US" w:bidi="en-US"/>
    </w:rPr>
  </w:style>
  <w:style w:type="paragraph" w:styleId="6">
    <w:name w:val="heading 6"/>
    <w:basedOn w:val="a0"/>
    <w:next w:val="a0"/>
    <w:link w:val="60"/>
    <w:unhideWhenUsed/>
    <w:qFormat/>
    <w:rsid w:val="0057379F"/>
    <w:pPr>
      <w:spacing w:before="240" w:after="60" w:line="240" w:lineRule="auto"/>
      <w:outlineLvl w:val="5"/>
    </w:pPr>
    <w:rPr>
      <w:rFonts w:ascii="Calibri" w:eastAsia="Times New Roman" w:hAnsi="Calibri" w:cs="Times New Roman"/>
      <w:b/>
      <w:bCs/>
      <w:lang w:val="en-US" w:eastAsia="en-US" w:bidi="en-US"/>
    </w:rPr>
  </w:style>
  <w:style w:type="paragraph" w:styleId="7">
    <w:name w:val="heading 7"/>
    <w:basedOn w:val="a0"/>
    <w:next w:val="a0"/>
    <w:link w:val="70"/>
    <w:unhideWhenUsed/>
    <w:qFormat/>
    <w:rsid w:val="0057379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nhideWhenUsed/>
    <w:qFormat/>
    <w:rsid w:val="0057379F"/>
    <w:pPr>
      <w:spacing w:before="240" w:after="60" w:line="240" w:lineRule="auto"/>
      <w:outlineLvl w:val="7"/>
    </w:pPr>
    <w:rPr>
      <w:rFonts w:ascii="Calibri" w:eastAsia="Times New Roman" w:hAnsi="Calibri" w:cs="Times New Roman"/>
      <w:i/>
      <w:iCs/>
      <w:sz w:val="24"/>
      <w:szCs w:val="24"/>
      <w:lang w:val="en-US" w:eastAsia="en-US" w:bidi="en-US"/>
    </w:rPr>
  </w:style>
  <w:style w:type="paragraph" w:styleId="9">
    <w:name w:val="heading 9"/>
    <w:basedOn w:val="a0"/>
    <w:next w:val="a0"/>
    <w:link w:val="90"/>
    <w:uiPriority w:val="9"/>
    <w:semiHidden/>
    <w:unhideWhenUsed/>
    <w:qFormat/>
    <w:rsid w:val="0057379F"/>
    <w:pPr>
      <w:spacing w:before="240" w:after="60" w:line="240" w:lineRule="auto"/>
      <w:outlineLvl w:val="8"/>
    </w:pPr>
    <w:rPr>
      <w:rFonts w:ascii="Cambria" w:eastAsia="Times New Roman" w:hAnsi="Cambria" w:cs="Times New Roman"/>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57379F"/>
    <w:rPr>
      <w:rFonts w:ascii="Calibri Light" w:eastAsia="Times New Roman" w:hAnsi="Calibri Light" w:cs="Times New Roman"/>
      <w:b/>
      <w:bCs/>
      <w:kern w:val="32"/>
      <w:sz w:val="32"/>
      <w:szCs w:val="32"/>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 Знак Знак Знак,Знак2 Знак1 Знак,Заголовок 2 Знак1 Знак,Заголовок 2 Знак Знак Знак,ГЛАВА Знак"/>
    <w:basedOn w:val="a1"/>
    <w:link w:val="20"/>
    <w:rsid w:val="0057379F"/>
    <w:rPr>
      <w:rFonts w:ascii="Cambria" w:eastAsia="Times New Roman" w:hAnsi="Cambria" w:cs="Times New Roman"/>
      <w:b/>
      <w:bCs/>
      <w:i/>
      <w:iCs/>
      <w:sz w:val="28"/>
      <w:szCs w:val="28"/>
      <w:lang w:val="en-US" w:eastAsia="en-US" w:bidi="en-US"/>
    </w:rPr>
  </w:style>
  <w:style w:type="character" w:customStyle="1" w:styleId="31">
    <w:name w:val="Заголовок 3 Знак"/>
    <w:aliases w:val="Знак3 Знак Знак, Знак3 Знак, Знак3 Знак Знак Знак Знак,ПодЗаголовок Знак,Знак3 Знак1,Знак3 Знак Знак Знак Знак,OG Heading 3 Знак"/>
    <w:basedOn w:val="a1"/>
    <w:link w:val="30"/>
    <w:rsid w:val="0057379F"/>
    <w:rPr>
      <w:rFonts w:ascii="Arial" w:eastAsia="Times New Roman" w:hAnsi="Arial" w:cs="Arial"/>
      <w:b/>
      <w:bCs/>
      <w:sz w:val="26"/>
      <w:szCs w:val="26"/>
    </w:rPr>
  </w:style>
  <w:style w:type="character" w:customStyle="1" w:styleId="40">
    <w:name w:val="Заголовок 4 Знак"/>
    <w:aliases w:val="Знак Знак2, Знак Знак"/>
    <w:basedOn w:val="a1"/>
    <w:link w:val="4"/>
    <w:rsid w:val="0057379F"/>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57379F"/>
    <w:rPr>
      <w:rFonts w:ascii="Calibri" w:eastAsia="Times New Roman" w:hAnsi="Calibri" w:cs="Times New Roman"/>
      <w:b/>
      <w:bCs/>
      <w:i/>
      <w:iCs/>
      <w:sz w:val="26"/>
      <w:szCs w:val="26"/>
      <w:lang w:val="en-US" w:eastAsia="en-US" w:bidi="en-US"/>
    </w:rPr>
  </w:style>
  <w:style w:type="character" w:customStyle="1" w:styleId="60">
    <w:name w:val="Заголовок 6 Знак"/>
    <w:basedOn w:val="a1"/>
    <w:link w:val="6"/>
    <w:rsid w:val="0057379F"/>
    <w:rPr>
      <w:rFonts w:ascii="Calibri" w:eastAsia="Times New Roman" w:hAnsi="Calibri" w:cs="Times New Roman"/>
      <w:b/>
      <w:bCs/>
      <w:lang w:val="en-US" w:eastAsia="en-US" w:bidi="en-US"/>
    </w:rPr>
  </w:style>
  <w:style w:type="character" w:customStyle="1" w:styleId="70">
    <w:name w:val="Заголовок 7 Знак"/>
    <w:basedOn w:val="a1"/>
    <w:link w:val="7"/>
    <w:uiPriority w:val="99"/>
    <w:rsid w:val="0057379F"/>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rsid w:val="0057379F"/>
    <w:rPr>
      <w:rFonts w:ascii="Calibri" w:eastAsia="Times New Roman" w:hAnsi="Calibri" w:cs="Times New Roman"/>
      <w:i/>
      <w:iCs/>
      <w:sz w:val="24"/>
      <w:szCs w:val="24"/>
      <w:lang w:val="en-US" w:eastAsia="en-US" w:bidi="en-US"/>
    </w:rPr>
  </w:style>
  <w:style w:type="character" w:customStyle="1" w:styleId="90">
    <w:name w:val="Заголовок 9 Знак"/>
    <w:basedOn w:val="a1"/>
    <w:link w:val="9"/>
    <w:uiPriority w:val="9"/>
    <w:semiHidden/>
    <w:rsid w:val="0057379F"/>
    <w:rPr>
      <w:rFonts w:ascii="Cambria" w:eastAsia="Times New Roman" w:hAnsi="Cambria" w:cs="Times New Roman"/>
      <w:lang w:val="en-US" w:eastAsia="en-US" w:bidi="en-US"/>
    </w:rPr>
  </w:style>
  <w:style w:type="paragraph" w:styleId="a4">
    <w:name w:val="Body Text"/>
    <w:basedOn w:val="a0"/>
    <w:link w:val="a5"/>
    <w:rsid w:val="0057379F"/>
    <w:pPr>
      <w:overflowPunct w:val="0"/>
      <w:autoSpaceDE w:val="0"/>
      <w:autoSpaceDN w:val="0"/>
      <w:adjustRightInd w:val="0"/>
      <w:spacing w:after="0" w:line="240" w:lineRule="auto"/>
    </w:pPr>
    <w:rPr>
      <w:rFonts w:ascii="Times New Roman" w:eastAsia="Times New Roman" w:hAnsi="Times New Roman" w:cs="Times New Roman"/>
      <w:sz w:val="28"/>
      <w:szCs w:val="20"/>
    </w:rPr>
  </w:style>
  <w:style w:type="character" w:customStyle="1" w:styleId="a5">
    <w:name w:val="Основной текст Знак"/>
    <w:basedOn w:val="a1"/>
    <w:link w:val="a4"/>
    <w:rsid w:val="0057379F"/>
    <w:rPr>
      <w:rFonts w:ascii="Times New Roman" w:eastAsia="Times New Roman" w:hAnsi="Times New Roman" w:cs="Times New Roman"/>
      <w:sz w:val="28"/>
      <w:szCs w:val="20"/>
    </w:rPr>
  </w:style>
  <w:style w:type="paragraph" w:customStyle="1" w:styleId="210">
    <w:name w:val="Основной текст 21"/>
    <w:basedOn w:val="a0"/>
    <w:rsid w:val="0057379F"/>
    <w:pPr>
      <w:shd w:val="clear" w:color="auto" w:fill="FFFFFF"/>
      <w:suppressAutoHyphens/>
      <w:spacing w:after="0" w:line="240" w:lineRule="auto"/>
      <w:ind w:right="539"/>
      <w:jc w:val="center"/>
    </w:pPr>
    <w:rPr>
      <w:rFonts w:ascii="Times New Roman" w:eastAsia="Times New Roman" w:hAnsi="Times New Roman" w:cs="Times New Roman"/>
      <w:b/>
      <w:color w:val="000000"/>
      <w:spacing w:val="-6"/>
      <w:sz w:val="28"/>
      <w:szCs w:val="20"/>
      <w:lang w:eastAsia="ar-SA"/>
    </w:rPr>
  </w:style>
  <w:style w:type="paragraph" w:styleId="a6">
    <w:name w:val="Balloon Text"/>
    <w:basedOn w:val="a0"/>
    <w:link w:val="a7"/>
    <w:unhideWhenUsed/>
    <w:rsid w:val="0057379F"/>
    <w:pPr>
      <w:spacing w:after="0" w:line="240" w:lineRule="auto"/>
    </w:pPr>
    <w:rPr>
      <w:rFonts w:ascii="Tahoma" w:hAnsi="Tahoma" w:cs="Tahoma"/>
      <w:sz w:val="16"/>
      <w:szCs w:val="16"/>
    </w:rPr>
  </w:style>
  <w:style w:type="character" w:customStyle="1" w:styleId="a7">
    <w:name w:val="Текст выноски Знак"/>
    <w:basedOn w:val="a1"/>
    <w:link w:val="a6"/>
    <w:rsid w:val="0057379F"/>
    <w:rPr>
      <w:rFonts w:ascii="Tahoma" w:hAnsi="Tahoma" w:cs="Tahoma"/>
      <w:sz w:val="16"/>
      <w:szCs w:val="16"/>
    </w:rPr>
  </w:style>
  <w:style w:type="paragraph" w:customStyle="1" w:styleId="ConsPlusNormal">
    <w:name w:val="ConsPlusNormal"/>
    <w:rsid w:val="0057379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57379F"/>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57379F"/>
    <w:pPr>
      <w:widowControl w:val="0"/>
      <w:autoSpaceDE w:val="0"/>
      <w:autoSpaceDN w:val="0"/>
      <w:spacing w:after="0" w:line="240" w:lineRule="auto"/>
    </w:pPr>
    <w:rPr>
      <w:rFonts w:ascii="Courier New" w:eastAsia="Times New Roman" w:hAnsi="Courier New" w:cs="Courier New"/>
      <w:sz w:val="20"/>
      <w:szCs w:val="20"/>
    </w:rPr>
  </w:style>
  <w:style w:type="table" w:styleId="a8">
    <w:name w:val="Table Grid"/>
    <w:aliases w:val="Table Grid Report"/>
    <w:basedOn w:val="a2"/>
    <w:uiPriority w:val="59"/>
    <w:rsid w:val="0057379F"/>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lockQuotation">
    <w:name w:val="Block Quotation"/>
    <w:basedOn w:val="a0"/>
    <w:rsid w:val="0057379F"/>
    <w:pPr>
      <w:widowControl w:val="0"/>
      <w:overflowPunct w:val="0"/>
      <w:autoSpaceDE w:val="0"/>
      <w:autoSpaceDN w:val="0"/>
      <w:adjustRightInd w:val="0"/>
      <w:spacing w:after="0" w:line="240" w:lineRule="auto"/>
      <w:ind w:left="567" w:right="-2" w:firstLine="851"/>
      <w:jc w:val="both"/>
      <w:textAlignment w:val="baseline"/>
    </w:pPr>
    <w:rPr>
      <w:rFonts w:ascii="Times New Roman" w:eastAsia="Times New Roman" w:hAnsi="Times New Roman" w:cs="Times New Roman"/>
      <w:sz w:val="28"/>
      <w:szCs w:val="28"/>
    </w:rPr>
  </w:style>
  <w:style w:type="paragraph" w:styleId="a9">
    <w:name w:val="Title"/>
    <w:basedOn w:val="a0"/>
    <w:next w:val="a0"/>
    <w:link w:val="aa"/>
    <w:qFormat/>
    <w:rsid w:val="0057379F"/>
    <w:pPr>
      <w:widowControl w:val="0"/>
      <w:suppressAutoHyphens/>
      <w:spacing w:after="0" w:line="240" w:lineRule="auto"/>
      <w:jc w:val="center"/>
    </w:pPr>
    <w:rPr>
      <w:rFonts w:ascii="Times New Roman" w:eastAsia="SimSun" w:hAnsi="Times New Roman" w:cs="Mangal"/>
      <w:b/>
      <w:bCs/>
      <w:kern w:val="1"/>
      <w:sz w:val="36"/>
      <w:szCs w:val="20"/>
      <w:lang w:eastAsia="hi-IN" w:bidi="hi-IN"/>
    </w:rPr>
  </w:style>
  <w:style w:type="character" w:customStyle="1" w:styleId="aa">
    <w:name w:val="Название Знак"/>
    <w:basedOn w:val="a1"/>
    <w:link w:val="a9"/>
    <w:rsid w:val="0057379F"/>
    <w:rPr>
      <w:rFonts w:ascii="Times New Roman" w:eastAsia="SimSun" w:hAnsi="Times New Roman" w:cs="Mangal"/>
      <w:b/>
      <w:bCs/>
      <w:kern w:val="1"/>
      <w:sz w:val="36"/>
      <w:szCs w:val="20"/>
      <w:lang w:eastAsia="hi-IN" w:bidi="hi-IN"/>
    </w:rPr>
  </w:style>
  <w:style w:type="paragraph" w:styleId="ab">
    <w:name w:val="Body Text Indent"/>
    <w:basedOn w:val="a0"/>
    <w:link w:val="ac"/>
    <w:unhideWhenUsed/>
    <w:rsid w:val="0057379F"/>
    <w:pPr>
      <w:spacing w:after="120"/>
      <w:ind w:left="283"/>
    </w:pPr>
  </w:style>
  <w:style w:type="character" w:customStyle="1" w:styleId="ac">
    <w:name w:val="Основной текст с отступом Знак"/>
    <w:basedOn w:val="a1"/>
    <w:link w:val="ab"/>
    <w:rsid w:val="0057379F"/>
  </w:style>
  <w:style w:type="character" w:customStyle="1" w:styleId="22">
    <w:name w:val="Основной текст (2)_"/>
    <w:basedOn w:val="a1"/>
    <w:link w:val="23"/>
    <w:rsid w:val="0057379F"/>
    <w:rPr>
      <w:b/>
      <w:bCs/>
      <w:spacing w:val="6"/>
      <w:sz w:val="25"/>
      <w:szCs w:val="25"/>
      <w:shd w:val="clear" w:color="auto" w:fill="FFFFFF"/>
    </w:rPr>
  </w:style>
  <w:style w:type="paragraph" w:customStyle="1" w:styleId="23">
    <w:name w:val="Основной текст (2)"/>
    <w:basedOn w:val="a0"/>
    <w:link w:val="22"/>
    <w:rsid w:val="0057379F"/>
    <w:pPr>
      <w:widowControl w:val="0"/>
      <w:shd w:val="clear" w:color="auto" w:fill="FFFFFF"/>
      <w:spacing w:before="240" w:after="0" w:line="302" w:lineRule="exact"/>
      <w:jc w:val="center"/>
    </w:pPr>
    <w:rPr>
      <w:b/>
      <w:bCs/>
      <w:spacing w:val="6"/>
      <w:sz w:val="25"/>
      <w:szCs w:val="25"/>
    </w:rPr>
  </w:style>
  <w:style w:type="character" w:styleId="ad">
    <w:name w:val="page number"/>
    <w:basedOn w:val="a1"/>
    <w:rsid w:val="0057379F"/>
  </w:style>
  <w:style w:type="paragraph" w:styleId="ae">
    <w:name w:val="footer"/>
    <w:basedOn w:val="a0"/>
    <w:link w:val="af"/>
    <w:rsid w:val="0057379F"/>
    <w:pPr>
      <w:tabs>
        <w:tab w:val="center" w:pos="4677"/>
        <w:tab w:val="right" w:pos="9355"/>
      </w:tabs>
      <w:suppressAutoHyphens/>
      <w:overflowPunct w:val="0"/>
      <w:autoSpaceDE w:val="0"/>
      <w:spacing w:after="0" w:line="240" w:lineRule="auto"/>
      <w:textAlignment w:val="baseline"/>
    </w:pPr>
    <w:rPr>
      <w:rFonts w:ascii="Times New Roman" w:eastAsia="Times New Roman" w:hAnsi="Times New Roman" w:cs="Times New Roman"/>
      <w:color w:val="000000"/>
      <w:sz w:val="20"/>
      <w:szCs w:val="20"/>
      <w:lang w:eastAsia="ar-SA"/>
    </w:rPr>
  </w:style>
  <w:style w:type="character" w:customStyle="1" w:styleId="af">
    <w:name w:val="Нижний колонтитул Знак"/>
    <w:basedOn w:val="a1"/>
    <w:link w:val="ae"/>
    <w:rsid w:val="0057379F"/>
    <w:rPr>
      <w:rFonts w:ascii="Times New Roman" w:eastAsia="Times New Roman" w:hAnsi="Times New Roman" w:cs="Times New Roman"/>
      <w:color w:val="000000"/>
      <w:sz w:val="20"/>
      <w:szCs w:val="20"/>
      <w:lang w:eastAsia="ar-SA"/>
    </w:rPr>
  </w:style>
  <w:style w:type="paragraph" w:styleId="af0">
    <w:name w:val="No Spacing"/>
    <w:link w:val="af1"/>
    <w:qFormat/>
    <w:rsid w:val="0057379F"/>
    <w:pPr>
      <w:spacing w:after="0" w:line="240" w:lineRule="auto"/>
    </w:pPr>
    <w:rPr>
      <w:rFonts w:ascii="Calibri" w:eastAsia="Times New Roman" w:hAnsi="Calibri" w:cs="Times New Roman"/>
    </w:rPr>
  </w:style>
  <w:style w:type="paragraph" w:styleId="af2">
    <w:name w:val="List Paragraph"/>
    <w:basedOn w:val="a0"/>
    <w:qFormat/>
    <w:rsid w:val="0057379F"/>
    <w:pPr>
      <w:spacing w:after="0" w:line="240" w:lineRule="auto"/>
      <w:ind w:left="720"/>
      <w:contextualSpacing/>
    </w:pPr>
    <w:rPr>
      <w:rFonts w:ascii="Times New Roman" w:eastAsia="Times New Roman" w:hAnsi="Times New Roman" w:cs="Times New Roman"/>
      <w:sz w:val="24"/>
      <w:szCs w:val="24"/>
    </w:rPr>
  </w:style>
  <w:style w:type="paragraph" w:styleId="af3">
    <w:name w:val="header"/>
    <w:aliases w:val="Знак1, Знак1"/>
    <w:basedOn w:val="a0"/>
    <w:link w:val="af4"/>
    <w:rsid w:val="0057379F"/>
    <w:pPr>
      <w:tabs>
        <w:tab w:val="center" w:pos="4677"/>
        <w:tab w:val="right" w:pos="9355"/>
      </w:tabs>
    </w:pPr>
    <w:rPr>
      <w:rFonts w:ascii="Calibri" w:eastAsia="Calibri" w:hAnsi="Calibri" w:cs="Calibri"/>
      <w:lang w:eastAsia="en-US"/>
    </w:rPr>
  </w:style>
  <w:style w:type="character" w:customStyle="1" w:styleId="af4">
    <w:name w:val="Верхний колонтитул Знак"/>
    <w:aliases w:val="Знак1 Знак1, Знак1 Знак"/>
    <w:basedOn w:val="a1"/>
    <w:link w:val="af3"/>
    <w:rsid w:val="0057379F"/>
    <w:rPr>
      <w:rFonts w:ascii="Calibri" w:eastAsia="Calibri" w:hAnsi="Calibri" w:cs="Calibri"/>
      <w:lang w:eastAsia="en-US"/>
    </w:rPr>
  </w:style>
  <w:style w:type="character" w:customStyle="1" w:styleId="blk">
    <w:name w:val="blk"/>
    <w:basedOn w:val="a1"/>
    <w:rsid w:val="0057379F"/>
  </w:style>
  <w:style w:type="character" w:styleId="af5">
    <w:name w:val="Hyperlink"/>
    <w:basedOn w:val="a1"/>
    <w:unhideWhenUsed/>
    <w:rsid w:val="0057379F"/>
    <w:rPr>
      <w:color w:val="0000FF"/>
      <w:u w:val="single"/>
    </w:rPr>
  </w:style>
  <w:style w:type="character" w:styleId="af6">
    <w:name w:val="FollowedHyperlink"/>
    <w:basedOn w:val="a1"/>
    <w:unhideWhenUsed/>
    <w:rsid w:val="0057379F"/>
    <w:rPr>
      <w:color w:val="800080"/>
      <w:u w:val="single"/>
    </w:rPr>
  </w:style>
  <w:style w:type="paragraph" w:customStyle="1" w:styleId="font5">
    <w:name w:val="font5"/>
    <w:basedOn w:val="a0"/>
    <w:rsid w:val="0057379F"/>
    <w:pPr>
      <w:spacing w:before="100" w:beforeAutospacing="1" w:after="100" w:afterAutospacing="1" w:line="240" w:lineRule="auto"/>
    </w:pPr>
    <w:rPr>
      <w:rFonts w:ascii="Tahoma" w:eastAsia="Times New Roman" w:hAnsi="Tahoma" w:cs="Tahoma"/>
      <w:color w:val="000000"/>
      <w:sz w:val="16"/>
      <w:szCs w:val="16"/>
      <w:lang w:val="en-US" w:eastAsia="en-US" w:bidi="en-US"/>
    </w:rPr>
  </w:style>
  <w:style w:type="paragraph" w:customStyle="1" w:styleId="font6">
    <w:name w:val="font6"/>
    <w:basedOn w:val="a0"/>
    <w:rsid w:val="0057379F"/>
    <w:pPr>
      <w:spacing w:before="100" w:beforeAutospacing="1" w:after="100" w:afterAutospacing="1" w:line="240" w:lineRule="auto"/>
    </w:pPr>
    <w:rPr>
      <w:rFonts w:ascii="Tahoma" w:eastAsia="Times New Roman" w:hAnsi="Tahoma" w:cs="Tahoma"/>
      <w:b/>
      <w:bCs/>
      <w:color w:val="000000"/>
      <w:sz w:val="16"/>
      <w:szCs w:val="16"/>
      <w:lang w:val="en-US" w:eastAsia="en-US" w:bidi="en-US"/>
    </w:rPr>
  </w:style>
  <w:style w:type="paragraph" w:customStyle="1" w:styleId="xl65">
    <w:name w:val="xl65"/>
    <w:basedOn w:val="a0"/>
    <w:rsid w:val="0057379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eastAsia="en-US" w:bidi="en-US"/>
    </w:rPr>
  </w:style>
  <w:style w:type="paragraph" w:customStyle="1" w:styleId="xl66">
    <w:name w:val="xl66"/>
    <w:basedOn w:val="a0"/>
    <w:rsid w:val="005737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eastAsia="en-US" w:bidi="en-US"/>
    </w:rPr>
  </w:style>
  <w:style w:type="paragraph" w:customStyle="1" w:styleId="xl67">
    <w:name w:val="xl67"/>
    <w:basedOn w:val="a0"/>
    <w:rsid w:val="005737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68">
    <w:name w:val="xl68"/>
    <w:basedOn w:val="a0"/>
    <w:rsid w:val="0057379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eastAsia="en-US" w:bidi="en-US"/>
    </w:rPr>
  </w:style>
  <w:style w:type="paragraph" w:customStyle="1" w:styleId="xl69">
    <w:name w:val="xl69"/>
    <w:basedOn w:val="a0"/>
    <w:rsid w:val="0057379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eastAsia="en-US" w:bidi="en-US"/>
    </w:rPr>
  </w:style>
  <w:style w:type="paragraph" w:customStyle="1" w:styleId="xl70">
    <w:name w:val="xl70"/>
    <w:basedOn w:val="a0"/>
    <w:rsid w:val="0057379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71">
    <w:name w:val="xl71"/>
    <w:basedOn w:val="a0"/>
    <w:rsid w:val="0057379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72">
    <w:name w:val="xl72"/>
    <w:basedOn w:val="a0"/>
    <w:rsid w:val="0057379F"/>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eastAsia="en-US" w:bidi="en-US"/>
    </w:rPr>
  </w:style>
  <w:style w:type="paragraph" w:customStyle="1" w:styleId="xl73">
    <w:name w:val="xl73"/>
    <w:basedOn w:val="a0"/>
    <w:rsid w:val="0057379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74">
    <w:name w:val="xl74"/>
    <w:basedOn w:val="a0"/>
    <w:rsid w:val="0057379F"/>
    <w:pPr>
      <w:spacing w:before="100" w:beforeAutospacing="1" w:after="100" w:afterAutospacing="1" w:line="240" w:lineRule="auto"/>
      <w:jc w:val="center"/>
    </w:pPr>
    <w:rPr>
      <w:rFonts w:ascii="Times New Roman" w:eastAsia="Times New Roman" w:hAnsi="Times New Roman" w:cs="Times New Roman"/>
      <w:sz w:val="24"/>
      <w:szCs w:val="24"/>
      <w:lang w:val="en-US" w:eastAsia="en-US" w:bidi="en-US"/>
    </w:rPr>
  </w:style>
  <w:style w:type="paragraph" w:customStyle="1" w:styleId="xl75">
    <w:name w:val="xl75"/>
    <w:basedOn w:val="a0"/>
    <w:rsid w:val="005737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76">
    <w:name w:val="xl76"/>
    <w:basedOn w:val="a0"/>
    <w:rsid w:val="0057379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eastAsia="en-US" w:bidi="en-US"/>
    </w:rPr>
  </w:style>
  <w:style w:type="paragraph" w:customStyle="1" w:styleId="xl77">
    <w:name w:val="xl77"/>
    <w:basedOn w:val="a0"/>
    <w:rsid w:val="005737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78">
    <w:name w:val="xl78"/>
    <w:basedOn w:val="a0"/>
    <w:rsid w:val="0057379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79">
    <w:name w:val="xl79"/>
    <w:basedOn w:val="a0"/>
    <w:rsid w:val="0057379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80">
    <w:name w:val="xl80"/>
    <w:basedOn w:val="a0"/>
    <w:rsid w:val="0057379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81">
    <w:name w:val="xl81"/>
    <w:basedOn w:val="a0"/>
    <w:rsid w:val="0057379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82">
    <w:name w:val="xl82"/>
    <w:basedOn w:val="a0"/>
    <w:rsid w:val="0057379F"/>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83">
    <w:name w:val="xl83"/>
    <w:basedOn w:val="a0"/>
    <w:rsid w:val="0057379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eastAsia="en-US" w:bidi="en-US"/>
    </w:rPr>
  </w:style>
  <w:style w:type="paragraph" w:customStyle="1" w:styleId="xl84">
    <w:name w:val="xl84"/>
    <w:basedOn w:val="a0"/>
    <w:rsid w:val="0057379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en-US" w:bidi="en-US"/>
    </w:rPr>
  </w:style>
  <w:style w:type="paragraph" w:customStyle="1" w:styleId="xl85">
    <w:name w:val="xl85"/>
    <w:basedOn w:val="a0"/>
    <w:rsid w:val="0057379F"/>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en-US" w:bidi="en-US"/>
    </w:rPr>
  </w:style>
  <w:style w:type="paragraph" w:customStyle="1" w:styleId="xl86">
    <w:name w:val="xl86"/>
    <w:basedOn w:val="a0"/>
    <w:rsid w:val="0057379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en-US" w:bidi="en-US"/>
    </w:rPr>
  </w:style>
  <w:style w:type="paragraph" w:customStyle="1" w:styleId="xl87">
    <w:name w:val="xl87"/>
    <w:basedOn w:val="a0"/>
    <w:rsid w:val="0057379F"/>
    <w:pPr>
      <w:spacing w:before="100" w:beforeAutospacing="1" w:after="100" w:afterAutospacing="1" w:line="240" w:lineRule="auto"/>
      <w:jc w:val="center"/>
    </w:pPr>
    <w:rPr>
      <w:rFonts w:ascii="Times New Roman" w:eastAsia="Times New Roman" w:hAnsi="Times New Roman" w:cs="Times New Roman"/>
      <w:sz w:val="24"/>
      <w:szCs w:val="24"/>
      <w:lang w:val="en-US" w:eastAsia="en-US" w:bidi="en-US"/>
    </w:rPr>
  </w:style>
  <w:style w:type="paragraph" w:customStyle="1" w:styleId="xl88">
    <w:name w:val="xl88"/>
    <w:basedOn w:val="a0"/>
    <w:rsid w:val="0057379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89">
    <w:name w:val="xl89"/>
    <w:basedOn w:val="a0"/>
    <w:rsid w:val="0057379F"/>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90">
    <w:name w:val="xl90"/>
    <w:basedOn w:val="a0"/>
    <w:rsid w:val="0057379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91">
    <w:name w:val="xl91"/>
    <w:basedOn w:val="a0"/>
    <w:rsid w:val="0057379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en-US" w:bidi="en-US"/>
    </w:rPr>
  </w:style>
  <w:style w:type="paragraph" w:customStyle="1" w:styleId="xl92">
    <w:name w:val="xl92"/>
    <w:basedOn w:val="a0"/>
    <w:rsid w:val="0057379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93">
    <w:name w:val="xl93"/>
    <w:basedOn w:val="a0"/>
    <w:rsid w:val="0057379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eastAsia="en-US" w:bidi="en-US"/>
    </w:rPr>
  </w:style>
  <w:style w:type="paragraph" w:customStyle="1" w:styleId="xl94">
    <w:name w:val="xl94"/>
    <w:basedOn w:val="a0"/>
    <w:rsid w:val="0057379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95">
    <w:name w:val="xl95"/>
    <w:basedOn w:val="a0"/>
    <w:rsid w:val="0057379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eastAsia="en-US" w:bidi="en-US"/>
    </w:rPr>
  </w:style>
  <w:style w:type="paragraph" w:customStyle="1" w:styleId="xl96">
    <w:name w:val="xl96"/>
    <w:basedOn w:val="a0"/>
    <w:rsid w:val="0057379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97">
    <w:name w:val="xl97"/>
    <w:basedOn w:val="a0"/>
    <w:rsid w:val="0057379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98">
    <w:name w:val="xl98"/>
    <w:basedOn w:val="a0"/>
    <w:rsid w:val="0057379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99">
    <w:name w:val="xl99"/>
    <w:basedOn w:val="a0"/>
    <w:rsid w:val="0057379F"/>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eastAsia="en-US" w:bidi="en-US"/>
    </w:rPr>
  </w:style>
  <w:style w:type="paragraph" w:customStyle="1" w:styleId="xl100">
    <w:name w:val="xl100"/>
    <w:basedOn w:val="a0"/>
    <w:rsid w:val="0057379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01">
    <w:name w:val="xl101"/>
    <w:basedOn w:val="a0"/>
    <w:rsid w:val="005737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02">
    <w:name w:val="xl102"/>
    <w:basedOn w:val="a0"/>
    <w:rsid w:val="0057379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eastAsia="en-US" w:bidi="en-US"/>
    </w:rPr>
  </w:style>
  <w:style w:type="paragraph" w:customStyle="1" w:styleId="xl103">
    <w:name w:val="xl103"/>
    <w:basedOn w:val="a0"/>
    <w:rsid w:val="005737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04">
    <w:name w:val="xl104"/>
    <w:basedOn w:val="a0"/>
    <w:rsid w:val="005737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05">
    <w:name w:val="xl105"/>
    <w:basedOn w:val="a0"/>
    <w:rsid w:val="0057379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06">
    <w:name w:val="xl106"/>
    <w:basedOn w:val="a0"/>
    <w:rsid w:val="0057379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eastAsia="en-US" w:bidi="en-US"/>
    </w:rPr>
  </w:style>
  <w:style w:type="paragraph" w:customStyle="1" w:styleId="xl107">
    <w:name w:val="xl107"/>
    <w:basedOn w:val="a0"/>
    <w:rsid w:val="005737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08">
    <w:name w:val="xl108"/>
    <w:basedOn w:val="a0"/>
    <w:rsid w:val="0057379F"/>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eastAsia="en-US" w:bidi="en-US"/>
    </w:rPr>
  </w:style>
  <w:style w:type="paragraph" w:customStyle="1" w:styleId="xl109">
    <w:name w:val="xl109"/>
    <w:basedOn w:val="a0"/>
    <w:rsid w:val="0057379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eastAsia="en-US" w:bidi="en-US"/>
    </w:rPr>
  </w:style>
  <w:style w:type="paragraph" w:customStyle="1" w:styleId="xl110">
    <w:name w:val="xl110"/>
    <w:basedOn w:val="a0"/>
    <w:rsid w:val="0057379F"/>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11">
    <w:name w:val="xl111"/>
    <w:basedOn w:val="a0"/>
    <w:rsid w:val="0057379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12">
    <w:name w:val="xl112"/>
    <w:basedOn w:val="a0"/>
    <w:rsid w:val="0057379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13">
    <w:name w:val="xl113"/>
    <w:basedOn w:val="a0"/>
    <w:rsid w:val="005737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eastAsia="en-US" w:bidi="en-US"/>
    </w:rPr>
  </w:style>
  <w:style w:type="paragraph" w:customStyle="1" w:styleId="xl114">
    <w:name w:val="xl114"/>
    <w:basedOn w:val="a0"/>
    <w:rsid w:val="0057379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15">
    <w:name w:val="xl115"/>
    <w:basedOn w:val="a0"/>
    <w:rsid w:val="0057379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16">
    <w:name w:val="xl116"/>
    <w:basedOn w:val="a0"/>
    <w:rsid w:val="0057379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17">
    <w:name w:val="xl117"/>
    <w:basedOn w:val="a0"/>
    <w:rsid w:val="0057379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18">
    <w:name w:val="xl118"/>
    <w:basedOn w:val="a0"/>
    <w:rsid w:val="0057379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19">
    <w:name w:val="xl119"/>
    <w:basedOn w:val="a0"/>
    <w:rsid w:val="0057379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20">
    <w:name w:val="xl120"/>
    <w:basedOn w:val="a0"/>
    <w:rsid w:val="0057379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21">
    <w:name w:val="xl121"/>
    <w:basedOn w:val="a0"/>
    <w:rsid w:val="0057379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22">
    <w:name w:val="xl122"/>
    <w:basedOn w:val="a0"/>
    <w:rsid w:val="0057379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23">
    <w:name w:val="xl123"/>
    <w:basedOn w:val="a0"/>
    <w:rsid w:val="005737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24">
    <w:name w:val="xl124"/>
    <w:basedOn w:val="a0"/>
    <w:rsid w:val="0057379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25">
    <w:name w:val="xl125"/>
    <w:basedOn w:val="a0"/>
    <w:rsid w:val="005737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26">
    <w:name w:val="xl126"/>
    <w:basedOn w:val="a0"/>
    <w:rsid w:val="0057379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27">
    <w:name w:val="xl127"/>
    <w:basedOn w:val="a0"/>
    <w:rsid w:val="0057379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28">
    <w:name w:val="xl128"/>
    <w:basedOn w:val="a0"/>
    <w:rsid w:val="005737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29">
    <w:name w:val="xl129"/>
    <w:basedOn w:val="a0"/>
    <w:rsid w:val="0057379F"/>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30">
    <w:name w:val="xl130"/>
    <w:basedOn w:val="a0"/>
    <w:rsid w:val="0057379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31">
    <w:name w:val="xl131"/>
    <w:basedOn w:val="a0"/>
    <w:rsid w:val="0057379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32">
    <w:name w:val="xl132"/>
    <w:basedOn w:val="a0"/>
    <w:rsid w:val="005737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33">
    <w:name w:val="xl133"/>
    <w:basedOn w:val="a0"/>
    <w:rsid w:val="0057379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34">
    <w:name w:val="xl134"/>
    <w:basedOn w:val="a0"/>
    <w:rsid w:val="0057379F"/>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35">
    <w:name w:val="xl135"/>
    <w:basedOn w:val="a0"/>
    <w:rsid w:val="005737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36">
    <w:name w:val="xl136"/>
    <w:basedOn w:val="a0"/>
    <w:rsid w:val="0057379F"/>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37">
    <w:name w:val="xl137"/>
    <w:basedOn w:val="a0"/>
    <w:rsid w:val="0057379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38">
    <w:name w:val="xl138"/>
    <w:basedOn w:val="a0"/>
    <w:rsid w:val="0057379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39">
    <w:name w:val="xl139"/>
    <w:basedOn w:val="a0"/>
    <w:rsid w:val="0057379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40">
    <w:name w:val="xl140"/>
    <w:basedOn w:val="a0"/>
    <w:rsid w:val="0057379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41">
    <w:name w:val="xl141"/>
    <w:basedOn w:val="a0"/>
    <w:rsid w:val="0057379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42">
    <w:name w:val="xl142"/>
    <w:basedOn w:val="a0"/>
    <w:rsid w:val="0057379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43">
    <w:name w:val="xl143"/>
    <w:basedOn w:val="a0"/>
    <w:rsid w:val="0057379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44">
    <w:name w:val="xl144"/>
    <w:basedOn w:val="a0"/>
    <w:rsid w:val="0057379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en-US" w:bidi="en-US"/>
    </w:rPr>
  </w:style>
  <w:style w:type="paragraph" w:customStyle="1" w:styleId="xl145">
    <w:name w:val="xl145"/>
    <w:basedOn w:val="a0"/>
    <w:rsid w:val="0057379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146">
    <w:name w:val="xl146"/>
    <w:basedOn w:val="a0"/>
    <w:rsid w:val="0057379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147">
    <w:name w:val="xl147"/>
    <w:basedOn w:val="a0"/>
    <w:rsid w:val="0057379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148">
    <w:name w:val="xl148"/>
    <w:basedOn w:val="a0"/>
    <w:rsid w:val="0057379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149">
    <w:name w:val="xl149"/>
    <w:basedOn w:val="a0"/>
    <w:rsid w:val="0057379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50">
    <w:name w:val="xl150"/>
    <w:basedOn w:val="a0"/>
    <w:rsid w:val="0057379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51">
    <w:name w:val="xl151"/>
    <w:basedOn w:val="a0"/>
    <w:rsid w:val="0057379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52">
    <w:name w:val="xl152"/>
    <w:basedOn w:val="a0"/>
    <w:rsid w:val="0057379F"/>
    <w:pPr>
      <w:spacing w:before="100" w:beforeAutospacing="1" w:after="100" w:afterAutospacing="1" w:line="240" w:lineRule="auto"/>
    </w:pPr>
    <w:rPr>
      <w:rFonts w:ascii="Times New Roman" w:eastAsia="Times New Roman" w:hAnsi="Times New Roman" w:cs="Times New Roman"/>
      <w:sz w:val="24"/>
      <w:szCs w:val="24"/>
      <w:u w:val="single"/>
      <w:lang w:val="en-US" w:eastAsia="en-US" w:bidi="en-US"/>
    </w:rPr>
  </w:style>
  <w:style w:type="paragraph" w:customStyle="1" w:styleId="xl153">
    <w:name w:val="xl153"/>
    <w:basedOn w:val="a0"/>
    <w:rsid w:val="0057379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54">
    <w:name w:val="xl154"/>
    <w:basedOn w:val="a0"/>
    <w:rsid w:val="005737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55">
    <w:name w:val="xl155"/>
    <w:basedOn w:val="a0"/>
    <w:rsid w:val="0057379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56">
    <w:name w:val="xl156"/>
    <w:basedOn w:val="a0"/>
    <w:rsid w:val="0057379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57">
    <w:name w:val="xl157"/>
    <w:basedOn w:val="a0"/>
    <w:rsid w:val="005737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58">
    <w:name w:val="xl158"/>
    <w:basedOn w:val="a0"/>
    <w:rsid w:val="0057379F"/>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59">
    <w:name w:val="xl159"/>
    <w:basedOn w:val="a0"/>
    <w:rsid w:val="0057379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60">
    <w:name w:val="xl160"/>
    <w:basedOn w:val="a0"/>
    <w:rsid w:val="0057379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161">
    <w:name w:val="xl161"/>
    <w:basedOn w:val="a0"/>
    <w:rsid w:val="0057379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62">
    <w:name w:val="xl162"/>
    <w:basedOn w:val="a0"/>
    <w:rsid w:val="0057379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163">
    <w:name w:val="xl163"/>
    <w:basedOn w:val="a0"/>
    <w:rsid w:val="0057379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164">
    <w:name w:val="xl164"/>
    <w:basedOn w:val="a0"/>
    <w:rsid w:val="0057379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165">
    <w:name w:val="xl165"/>
    <w:basedOn w:val="a0"/>
    <w:rsid w:val="0057379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166">
    <w:name w:val="xl166"/>
    <w:basedOn w:val="a0"/>
    <w:rsid w:val="0057379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167">
    <w:name w:val="xl167"/>
    <w:basedOn w:val="a0"/>
    <w:rsid w:val="005737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168">
    <w:name w:val="xl168"/>
    <w:basedOn w:val="a0"/>
    <w:rsid w:val="0057379F"/>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169">
    <w:name w:val="xl169"/>
    <w:basedOn w:val="a0"/>
    <w:rsid w:val="005737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170">
    <w:name w:val="xl170"/>
    <w:basedOn w:val="a0"/>
    <w:rsid w:val="0057379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171">
    <w:name w:val="xl171"/>
    <w:basedOn w:val="a0"/>
    <w:rsid w:val="0057379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172">
    <w:name w:val="xl172"/>
    <w:basedOn w:val="a0"/>
    <w:rsid w:val="0057379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173">
    <w:name w:val="xl173"/>
    <w:basedOn w:val="a0"/>
    <w:rsid w:val="0057379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174">
    <w:name w:val="xl174"/>
    <w:basedOn w:val="a0"/>
    <w:rsid w:val="005737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75">
    <w:name w:val="xl175"/>
    <w:basedOn w:val="a0"/>
    <w:rsid w:val="005737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76">
    <w:name w:val="xl176"/>
    <w:basedOn w:val="a0"/>
    <w:rsid w:val="0057379F"/>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77">
    <w:name w:val="xl177"/>
    <w:basedOn w:val="a0"/>
    <w:rsid w:val="0057379F"/>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78">
    <w:name w:val="xl178"/>
    <w:basedOn w:val="a0"/>
    <w:rsid w:val="0057379F"/>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79">
    <w:name w:val="xl179"/>
    <w:basedOn w:val="a0"/>
    <w:rsid w:val="0057379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80">
    <w:name w:val="xl180"/>
    <w:basedOn w:val="a0"/>
    <w:rsid w:val="0057379F"/>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81">
    <w:name w:val="xl181"/>
    <w:basedOn w:val="a0"/>
    <w:rsid w:val="0057379F"/>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82">
    <w:name w:val="xl182"/>
    <w:basedOn w:val="a0"/>
    <w:rsid w:val="0057379F"/>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83">
    <w:name w:val="xl183"/>
    <w:basedOn w:val="a0"/>
    <w:rsid w:val="0057379F"/>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84">
    <w:name w:val="xl184"/>
    <w:basedOn w:val="a0"/>
    <w:rsid w:val="0057379F"/>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85">
    <w:name w:val="xl185"/>
    <w:basedOn w:val="a0"/>
    <w:rsid w:val="0057379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86">
    <w:name w:val="xl186"/>
    <w:basedOn w:val="a0"/>
    <w:rsid w:val="0057379F"/>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87">
    <w:name w:val="xl187"/>
    <w:basedOn w:val="a0"/>
    <w:rsid w:val="0057379F"/>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188">
    <w:name w:val="xl188"/>
    <w:basedOn w:val="a0"/>
    <w:rsid w:val="0057379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189">
    <w:name w:val="xl189"/>
    <w:basedOn w:val="a0"/>
    <w:rsid w:val="0057379F"/>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190">
    <w:name w:val="xl190"/>
    <w:basedOn w:val="a0"/>
    <w:rsid w:val="0057379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191">
    <w:name w:val="xl191"/>
    <w:basedOn w:val="a0"/>
    <w:rsid w:val="0057379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192">
    <w:name w:val="xl192"/>
    <w:basedOn w:val="a0"/>
    <w:rsid w:val="0057379F"/>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93">
    <w:name w:val="xl193"/>
    <w:basedOn w:val="a0"/>
    <w:rsid w:val="0057379F"/>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94">
    <w:name w:val="xl194"/>
    <w:basedOn w:val="a0"/>
    <w:rsid w:val="0057379F"/>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95">
    <w:name w:val="xl195"/>
    <w:basedOn w:val="a0"/>
    <w:rsid w:val="0057379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96">
    <w:name w:val="xl196"/>
    <w:basedOn w:val="a0"/>
    <w:rsid w:val="0057379F"/>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97">
    <w:name w:val="xl197"/>
    <w:basedOn w:val="a0"/>
    <w:rsid w:val="0057379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198">
    <w:name w:val="xl198"/>
    <w:basedOn w:val="a0"/>
    <w:rsid w:val="0057379F"/>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199">
    <w:name w:val="xl199"/>
    <w:basedOn w:val="a0"/>
    <w:rsid w:val="0057379F"/>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200">
    <w:name w:val="xl200"/>
    <w:basedOn w:val="a0"/>
    <w:rsid w:val="0057379F"/>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201">
    <w:name w:val="xl201"/>
    <w:basedOn w:val="a0"/>
    <w:rsid w:val="0057379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202">
    <w:name w:val="xl202"/>
    <w:basedOn w:val="a0"/>
    <w:rsid w:val="0057379F"/>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203">
    <w:name w:val="xl203"/>
    <w:basedOn w:val="a0"/>
    <w:rsid w:val="0057379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204">
    <w:name w:val="xl204"/>
    <w:basedOn w:val="a0"/>
    <w:rsid w:val="0057379F"/>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205">
    <w:name w:val="xl205"/>
    <w:basedOn w:val="a0"/>
    <w:rsid w:val="0057379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206">
    <w:name w:val="xl206"/>
    <w:basedOn w:val="a0"/>
    <w:rsid w:val="0057379F"/>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207">
    <w:name w:val="xl207"/>
    <w:basedOn w:val="a0"/>
    <w:rsid w:val="0057379F"/>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208">
    <w:name w:val="xl208"/>
    <w:basedOn w:val="a0"/>
    <w:rsid w:val="0057379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209">
    <w:name w:val="xl209"/>
    <w:basedOn w:val="a0"/>
    <w:rsid w:val="0057379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210">
    <w:name w:val="xl210"/>
    <w:basedOn w:val="a0"/>
    <w:rsid w:val="005737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211">
    <w:name w:val="xl211"/>
    <w:basedOn w:val="a0"/>
    <w:rsid w:val="0057379F"/>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212">
    <w:name w:val="xl212"/>
    <w:basedOn w:val="a0"/>
    <w:rsid w:val="0057379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213">
    <w:name w:val="xl213"/>
    <w:basedOn w:val="a0"/>
    <w:rsid w:val="0057379F"/>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214">
    <w:name w:val="xl214"/>
    <w:basedOn w:val="a0"/>
    <w:rsid w:val="0057379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215">
    <w:name w:val="xl215"/>
    <w:basedOn w:val="a0"/>
    <w:rsid w:val="0057379F"/>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216">
    <w:name w:val="xl216"/>
    <w:basedOn w:val="a0"/>
    <w:rsid w:val="0057379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en-US" w:bidi="en-US"/>
    </w:rPr>
  </w:style>
  <w:style w:type="paragraph" w:customStyle="1" w:styleId="xl217">
    <w:name w:val="xl217"/>
    <w:basedOn w:val="a0"/>
    <w:rsid w:val="0057379F"/>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en-US" w:bidi="en-US"/>
    </w:rPr>
  </w:style>
  <w:style w:type="paragraph" w:customStyle="1" w:styleId="xl218">
    <w:name w:val="xl218"/>
    <w:basedOn w:val="a0"/>
    <w:rsid w:val="0057379F"/>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en-US" w:bidi="en-US"/>
    </w:rPr>
  </w:style>
  <w:style w:type="paragraph" w:customStyle="1" w:styleId="xl219">
    <w:name w:val="xl219"/>
    <w:basedOn w:val="a0"/>
    <w:rsid w:val="0057379F"/>
    <w:pPr>
      <w:pBdr>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en-US" w:bidi="en-US"/>
    </w:rPr>
  </w:style>
  <w:style w:type="paragraph" w:customStyle="1" w:styleId="xl220">
    <w:name w:val="xl220"/>
    <w:basedOn w:val="a0"/>
    <w:rsid w:val="0057379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en-US" w:bidi="en-US"/>
    </w:rPr>
  </w:style>
  <w:style w:type="paragraph" w:customStyle="1" w:styleId="xl221">
    <w:name w:val="xl221"/>
    <w:basedOn w:val="a0"/>
    <w:rsid w:val="0057379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en-US" w:bidi="en-US"/>
    </w:rPr>
  </w:style>
  <w:style w:type="paragraph" w:customStyle="1" w:styleId="xl222">
    <w:name w:val="xl222"/>
    <w:basedOn w:val="a0"/>
    <w:rsid w:val="0057379F"/>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en-US" w:bidi="en-US"/>
    </w:rPr>
  </w:style>
  <w:style w:type="paragraph" w:customStyle="1" w:styleId="xl223">
    <w:name w:val="xl223"/>
    <w:basedOn w:val="a0"/>
    <w:rsid w:val="0057379F"/>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en-US" w:bidi="en-US"/>
    </w:rPr>
  </w:style>
  <w:style w:type="paragraph" w:customStyle="1" w:styleId="xl224">
    <w:name w:val="xl224"/>
    <w:basedOn w:val="a0"/>
    <w:rsid w:val="0057379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225">
    <w:name w:val="xl225"/>
    <w:basedOn w:val="a0"/>
    <w:rsid w:val="0057379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226">
    <w:name w:val="xl226"/>
    <w:basedOn w:val="a0"/>
    <w:rsid w:val="0057379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227">
    <w:name w:val="xl227"/>
    <w:basedOn w:val="a0"/>
    <w:rsid w:val="0057379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228">
    <w:name w:val="xl228"/>
    <w:basedOn w:val="a0"/>
    <w:rsid w:val="0057379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229">
    <w:name w:val="xl229"/>
    <w:basedOn w:val="a0"/>
    <w:rsid w:val="005737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230">
    <w:name w:val="xl230"/>
    <w:basedOn w:val="a0"/>
    <w:rsid w:val="0057379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231">
    <w:name w:val="xl231"/>
    <w:basedOn w:val="a0"/>
    <w:rsid w:val="0057379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232">
    <w:name w:val="xl232"/>
    <w:basedOn w:val="a0"/>
    <w:rsid w:val="0057379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233">
    <w:name w:val="xl233"/>
    <w:basedOn w:val="a0"/>
    <w:rsid w:val="0057379F"/>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234">
    <w:name w:val="xl234"/>
    <w:basedOn w:val="a0"/>
    <w:rsid w:val="0057379F"/>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235">
    <w:name w:val="xl235"/>
    <w:basedOn w:val="a0"/>
    <w:rsid w:val="0057379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236">
    <w:name w:val="xl236"/>
    <w:basedOn w:val="a0"/>
    <w:rsid w:val="0057379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237">
    <w:name w:val="xl237"/>
    <w:basedOn w:val="a0"/>
    <w:rsid w:val="0057379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238">
    <w:name w:val="xl238"/>
    <w:basedOn w:val="a0"/>
    <w:rsid w:val="0057379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239">
    <w:name w:val="xl239"/>
    <w:basedOn w:val="a0"/>
    <w:rsid w:val="0057379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240">
    <w:name w:val="xl240"/>
    <w:basedOn w:val="a0"/>
    <w:rsid w:val="0057379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241">
    <w:name w:val="xl241"/>
    <w:basedOn w:val="a0"/>
    <w:rsid w:val="0057379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242">
    <w:name w:val="xl242"/>
    <w:basedOn w:val="a0"/>
    <w:rsid w:val="0057379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243">
    <w:name w:val="xl243"/>
    <w:basedOn w:val="a0"/>
    <w:rsid w:val="0057379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244">
    <w:name w:val="xl244"/>
    <w:basedOn w:val="a0"/>
    <w:rsid w:val="0057379F"/>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245">
    <w:name w:val="xl245"/>
    <w:basedOn w:val="a0"/>
    <w:rsid w:val="0057379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246">
    <w:name w:val="xl246"/>
    <w:basedOn w:val="a0"/>
    <w:rsid w:val="0057379F"/>
    <w:pP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247">
    <w:name w:val="xl247"/>
    <w:basedOn w:val="a0"/>
    <w:rsid w:val="0057379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248">
    <w:name w:val="xl248"/>
    <w:basedOn w:val="a0"/>
    <w:rsid w:val="0057379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249">
    <w:name w:val="xl249"/>
    <w:basedOn w:val="a0"/>
    <w:rsid w:val="005737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250">
    <w:name w:val="xl250"/>
    <w:basedOn w:val="a0"/>
    <w:rsid w:val="005737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251">
    <w:name w:val="xl251"/>
    <w:basedOn w:val="a0"/>
    <w:rsid w:val="005737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252">
    <w:name w:val="xl252"/>
    <w:basedOn w:val="a0"/>
    <w:rsid w:val="005737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253">
    <w:name w:val="xl253"/>
    <w:basedOn w:val="a0"/>
    <w:rsid w:val="0057379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254">
    <w:name w:val="xl254"/>
    <w:basedOn w:val="a0"/>
    <w:rsid w:val="0057379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255">
    <w:name w:val="xl255"/>
    <w:basedOn w:val="a0"/>
    <w:rsid w:val="0057379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256">
    <w:name w:val="xl256"/>
    <w:basedOn w:val="a0"/>
    <w:rsid w:val="0057379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257">
    <w:name w:val="xl257"/>
    <w:basedOn w:val="a0"/>
    <w:rsid w:val="0057379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258">
    <w:name w:val="xl258"/>
    <w:basedOn w:val="a0"/>
    <w:rsid w:val="0057379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259">
    <w:name w:val="xl259"/>
    <w:basedOn w:val="a0"/>
    <w:rsid w:val="005737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en-US" w:bidi="en-US"/>
    </w:rPr>
  </w:style>
  <w:style w:type="paragraph" w:customStyle="1" w:styleId="xl260">
    <w:name w:val="xl260"/>
    <w:basedOn w:val="a0"/>
    <w:rsid w:val="0057379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261">
    <w:name w:val="xl261"/>
    <w:basedOn w:val="a0"/>
    <w:rsid w:val="005737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262">
    <w:name w:val="xl262"/>
    <w:basedOn w:val="a0"/>
    <w:rsid w:val="0057379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263">
    <w:name w:val="xl263"/>
    <w:basedOn w:val="a0"/>
    <w:rsid w:val="0057379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264">
    <w:name w:val="xl264"/>
    <w:basedOn w:val="a0"/>
    <w:rsid w:val="0057379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customStyle="1" w:styleId="xl265">
    <w:name w:val="xl265"/>
    <w:basedOn w:val="a0"/>
    <w:rsid w:val="0057379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266">
    <w:name w:val="xl266"/>
    <w:basedOn w:val="a0"/>
    <w:rsid w:val="0057379F"/>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267">
    <w:name w:val="xl267"/>
    <w:basedOn w:val="a0"/>
    <w:rsid w:val="0057379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eastAsia="en-US" w:bidi="en-US"/>
    </w:rPr>
  </w:style>
  <w:style w:type="paragraph" w:customStyle="1" w:styleId="xl268">
    <w:name w:val="xl268"/>
    <w:basedOn w:val="a0"/>
    <w:rsid w:val="0057379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bidi="en-US"/>
    </w:rPr>
  </w:style>
  <w:style w:type="paragraph" w:styleId="af7">
    <w:name w:val="Subtitle"/>
    <w:basedOn w:val="a0"/>
    <w:next w:val="a0"/>
    <w:link w:val="af8"/>
    <w:uiPriority w:val="11"/>
    <w:qFormat/>
    <w:rsid w:val="0057379F"/>
    <w:pPr>
      <w:spacing w:after="60" w:line="240" w:lineRule="auto"/>
      <w:jc w:val="center"/>
      <w:outlineLvl w:val="1"/>
    </w:pPr>
    <w:rPr>
      <w:rFonts w:ascii="Cambria" w:eastAsia="Times New Roman" w:hAnsi="Cambria" w:cs="Times New Roman"/>
      <w:sz w:val="24"/>
      <w:szCs w:val="24"/>
      <w:lang w:val="en-US" w:eastAsia="en-US" w:bidi="en-US"/>
    </w:rPr>
  </w:style>
  <w:style w:type="character" w:customStyle="1" w:styleId="af8">
    <w:name w:val="Подзаголовок Знак"/>
    <w:basedOn w:val="a1"/>
    <w:link w:val="af7"/>
    <w:uiPriority w:val="11"/>
    <w:rsid w:val="0057379F"/>
    <w:rPr>
      <w:rFonts w:ascii="Cambria" w:eastAsia="Times New Roman" w:hAnsi="Cambria" w:cs="Times New Roman"/>
      <w:sz w:val="24"/>
      <w:szCs w:val="24"/>
      <w:lang w:val="en-US" w:eastAsia="en-US" w:bidi="en-US"/>
    </w:rPr>
  </w:style>
  <w:style w:type="character" w:styleId="af9">
    <w:name w:val="Strong"/>
    <w:basedOn w:val="a1"/>
    <w:qFormat/>
    <w:rsid w:val="0057379F"/>
    <w:rPr>
      <w:b/>
      <w:bCs/>
    </w:rPr>
  </w:style>
  <w:style w:type="character" w:styleId="afa">
    <w:name w:val="Emphasis"/>
    <w:basedOn w:val="a1"/>
    <w:qFormat/>
    <w:rsid w:val="0057379F"/>
    <w:rPr>
      <w:rFonts w:ascii="Calibri" w:hAnsi="Calibri"/>
      <w:b/>
      <w:i/>
      <w:iCs/>
    </w:rPr>
  </w:style>
  <w:style w:type="paragraph" w:styleId="24">
    <w:name w:val="Quote"/>
    <w:basedOn w:val="a0"/>
    <w:next w:val="a0"/>
    <w:link w:val="25"/>
    <w:uiPriority w:val="29"/>
    <w:qFormat/>
    <w:rsid w:val="0057379F"/>
    <w:pPr>
      <w:spacing w:after="0" w:line="240" w:lineRule="auto"/>
    </w:pPr>
    <w:rPr>
      <w:rFonts w:ascii="Calibri" w:eastAsia="Times New Roman" w:hAnsi="Calibri" w:cs="Times New Roman"/>
      <w:i/>
      <w:sz w:val="24"/>
      <w:szCs w:val="24"/>
      <w:lang w:val="en-US" w:eastAsia="en-US" w:bidi="en-US"/>
    </w:rPr>
  </w:style>
  <w:style w:type="character" w:customStyle="1" w:styleId="25">
    <w:name w:val="Цитата 2 Знак"/>
    <w:basedOn w:val="a1"/>
    <w:link w:val="24"/>
    <w:uiPriority w:val="29"/>
    <w:rsid w:val="0057379F"/>
    <w:rPr>
      <w:rFonts w:ascii="Calibri" w:eastAsia="Times New Roman" w:hAnsi="Calibri" w:cs="Times New Roman"/>
      <w:i/>
      <w:sz w:val="24"/>
      <w:szCs w:val="24"/>
      <w:lang w:val="en-US" w:eastAsia="en-US" w:bidi="en-US"/>
    </w:rPr>
  </w:style>
  <w:style w:type="paragraph" w:styleId="afb">
    <w:name w:val="Intense Quote"/>
    <w:basedOn w:val="a0"/>
    <w:next w:val="a0"/>
    <w:link w:val="afc"/>
    <w:uiPriority w:val="30"/>
    <w:qFormat/>
    <w:rsid w:val="0057379F"/>
    <w:pPr>
      <w:spacing w:after="0" w:line="240" w:lineRule="auto"/>
      <w:ind w:left="720" w:right="720"/>
    </w:pPr>
    <w:rPr>
      <w:rFonts w:ascii="Calibri" w:eastAsia="Times New Roman" w:hAnsi="Calibri" w:cs="Times New Roman"/>
      <w:b/>
      <w:i/>
      <w:sz w:val="24"/>
      <w:lang w:val="en-US" w:eastAsia="en-US" w:bidi="en-US"/>
    </w:rPr>
  </w:style>
  <w:style w:type="character" w:customStyle="1" w:styleId="afc">
    <w:name w:val="Выделенная цитата Знак"/>
    <w:basedOn w:val="a1"/>
    <w:link w:val="afb"/>
    <w:uiPriority w:val="30"/>
    <w:rsid w:val="0057379F"/>
    <w:rPr>
      <w:rFonts w:ascii="Calibri" w:eastAsia="Times New Roman" w:hAnsi="Calibri" w:cs="Times New Roman"/>
      <w:b/>
      <w:i/>
      <w:sz w:val="24"/>
      <w:lang w:val="en-US" w:eastAsia="en-US" w:bidi="en-US"/>
    </w:rPr>
  </w:style>
  <w:style w:type="character" w:styleId="afd">
    <w:name w:val="Subtle Emphasis"/>
    <w:uiPriority w:val="19"/>
    <w:qFormat/>
    <w:rsid w:val="0057379F"/>
    <w:rPr>
      <w:i/>
      <w:color w:val="5A5A5A"/>
    </w:rPr>
  </w:style>
  <w:style w:type="character" w:styleId="afe">
    <w:name w:val="Intense Emphasis"/>
    <w:basedOn w:val="a1"/>
    <w:uiPriority w:val="21"/>
    <w:qFormat/>
    <w:rsid w:val="0057379F"/>
    <w:rPr>
      <w:b/>
      <w:i/>
      <w:sz w:val="24"/>
      <w:szCs w:val="24"/>
      <w:u w:val="single"/>
    </w:rPr>
  </w:style>
  <w:style w:type="character" w:styleId="aff">
    <w:name w:val="Subtle Reference"/>
    <w:basedOn w:val="a1"/>
    <w:uiPriority w:val="31"/>
    <w:qFormat/>
    <w:rsid w:val="0057379F"/>
    <w:rPr>
      <w:sz w:val="24"/>
      <w:szCs w:val="24"/>
      <w:u w:val="single"/>
    </w:rPr>
  </w:style>
  <w:style w:type="character" w:styleId="aff0">
    <w:name w:val="Intense Reference"/>
    <w:basedOn w:val="a1"/>
    <w:uiPriority w:val="32"/>
    <w:qFormat/>
    <w:rsid w:val="0057379F"/>
    <w:rPr>
      <w:b/>
      <w:sz w:val="24"/>
      <w:u w:val="single"/>
    </w:rPr>
  </w:style>
  <w:style w:type="character" w:styleId="aff1">
    <w:name w:val="Book Title"/>
    <w:basedOn w:val="a1"/>
    <w:uiPriority w:val="33"/>
    <w:qFormat/>
    <w:rsid w:val="0057379F"/>
    <w:rPr>
      <w:rFonts w:ascii="Cambria" w:eastAsia="Times New Roman" w:hAnsi="Cambria"/>
      <w:b/>
      <w:i/>
      <w:sz w:val="24"/>
      <w:szCs w:val="24"/>
    </w:rPr>
  </w:style>
  <w:style w:type="paragraph" w:styleId="aff2">
    <w:name w:val="TOC Heading"/>
    <w:basedOn w:val="10"/>
    <w:next w:val="a0"/>
    <w:uiPriority w:val="39"/>
    <w:semiHidden/>
    <w:unhideWhenUsed/>
    <w:qFormat/>
    <w:rsid w:val="0057379F"/>
    <w:pPr>
      <w:outlineLvl w:val="9"/>
    </w:pPr>
    <w:rPr>
      <w:rFonts w:ascii="Cambria" w:hAnsi="Cambria"/>
      <w:lang w:val="en-US" w:eastAsia="en-US" w:bidi="en-US"/>
    </w:rPr>
  </w:style>
  <w:style w:type="numbering" w:customStyle="1" w:styleId="12">
    <w:name w:val="Нет списка1"/>
    <w:next w:val="a3"/>
    <w:uiPriority w:val="99"/>
    <w:semiHidden/>
    <w:rsid w:val="0057379F"/>
  </w:style>
  <w:style w:type="paragraph" w:styleId="HTML">
    <w:name w:val="HTML Preformatted"/>
    <w:basedOn w:val="a0"/>
    <w:link w:val="HTML0"/>
    <w:uiPriority w:val="99"/>
    <w:unhideWhenUsed/>
    <w:rsid w:val="00573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4"/>
      <w:szCs w:val="24"/>
    </w:rPr>
  </w:style>
  <w:style w:type="character" w:customStyle="1" w:styleId="HTML0">
    <w:name w:val="Стандартный HTML Знак"/>
    <w:basedOn w:val="a1"/>
    <w:link w:val="HTML"/>
    <w:uiPriority w:val="99"/>
    <w:rsid w:val="0057379F"/>
    <w:rPr>
      <w:rFonts w:ascii="Courier New" w:eastAsia="Times New Roman" w:hAnsi="Courier New" w:cs="Times New Roman"/>
      <w:sz w:val="24"/>
      <w:szCs w:val="24"/>
    </w:rPr>
  </w:style>
  <w:style w:type="paragraph" w:styleId="aff3">
    <w:name w:val="Normal (Web)"/>
    <w:basedOn w:val="a0"/>
    <w:unhideWhenUsed/>
    <w:rsid w:val="0057379F"/>
    <w:pPr>
      <w:spacing w:after="0" w:line="240" w:lineRule="auto"/>
    </w:pPr>
    <w:rPr>
      <w:rFonts w:ascii="Times New Roman" w:eastAsia="Times New Roman" w:hAnsi="Times New Roman" w:cs="Times New Roman"/>
      <w:sz w:val="24"/>
      <w:szCs w:val="24"/>
    </w:rPr>
  </w:style>
  <w:style w:type="paragraph" w:customStyle="1" w:styleId="ConsPlusCell">
    <w:name w:val="ConsPlusCell"/>
    <w:rsid w:val="0057379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57379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4">
    <w:name w:val="Знак Знак Знак Знак"/>
    <w:basedOn w:val="a0"/>
    <w:rsid w:val="0057379F"/>
    <w:pPr>
      <w:spacing w:after="160" w:line="240" w:lineRule="exact"/>
    </w:pPr>
    <w:rPr>
      <w:rFonts w:ascii="Arial" w:eastAsia="Times New Roman" w:hAnsi="Arial" w:cs="Arial"/>
      <w:sz w:val="20"/>
      <w:szCs w:val="20"/>
      <w:lang w:val="en-US" w:eastAsia="en-US"/>
    </w:rPr>
  </w:style>
  <w:style w:type="paragraph" w:styleId="aff5">
    <w:name w:val="annotation text"/>
    <w:aliases w:val=" Знак2"/>
    <w:basedOn w:val="a0"/>
    <w:link w:val="aff6"/>
    <w:unhideWhenUsed/>
    <w:rsid w:val="0057379F"/>
    <w:pPr>
      <w:spacing w:after="0" w:line="240" w:lineRule="auto"/>
    </w:pPr>
    <w:rPr>
      <w:rFonts w:ascii="Times New Roman" w:eastAsia="Times New Roman" w:hAnsi="Times New Roman" w:cs="Times New Roman"/>
      <w:sz w:val="20"/>
      <w:szCs w:val="20"/>
    </w:rPr>
  </w:style>
  <w:style w:type="character" w:customStyle="1" w:styleId="aff6">
    <w:name w:val="Текст примечания Знак"/>
    <w:aliases w:val=" Знак2 Знак"/>
    <w:basedOn w:val="a1"/>
    <w:link w:val="aff5"/>
    <w:rsid w:val="0057379F"/>
    <w:rPr>
      <w:rFonts w:ascii="Times New Roman" w:eastAsia="Times New Roman" w:hAnsi="Times New Roman" w:cs="Times New Roman"/>
      <w:sz w:val="20"/>
      <w:szCs w:val="20"/>
    </w:rPr>
  </w:style>
  <w:style w:type="paragraph" w:customStyle="1" w:styleId="aff7">
    <w:name w:val="Таблицы (моноширинный)"/>
    <w:basedOn w:val="a0"/>
    <w:next w:val="a0"/>
    <w:rsid w:val="0057379F"/>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Pro-Gramma">
    <w:name w:val="Pro-Gramma"/>
    <w:basedOn w:val="a0"/>
    <w:link w:val="Pro-Gramma0"/>
    <w:qFormat/>
    <w:rsid w:val="0057379F"/>
    <w:pPr>
      <w:spacing w:before="60" w:after="120" w:line="360" w:lineRule="auto"/>
      <w:ind w:firstLine="709"/>
      <w:jc w:val="both"/>
    </w:pPr>
    <w:rPr>
      <w:rFonts w:ascii="Times New Roman" w:eastAsia="Times New Roman" w:hAnsi="Times New Roman" w:cs="Times New Roman"/>
      <w:sz w:val="28"/>
      <w:szCs w:val="28"/>
    </w:rPr>
  </w:style>
  <w:style w:type="paragraph" w:customStyle="1" w:styleId="13">
    <w:name w:val="марк список 1"/>
    <w:basedOn w:val="a0"/>
    <w:rsid w:val="0057379F"/>
    <w:pPr>
      <w:tabs>
        <w:tab w:val="left" w:pos="360"/>
      </w:tabs>
      <w:suppressAutoHyphens/>
      <w:spacing w:before="120" w:after="120" w:line="240" w:lineRule="auto"/>
      <w:jc w:val="both"/>
    </w:pPr>
    <w:rPr>
      <w:rFonts w:ascii="Times New Roman" w:eastAsia="Calibri" w:hAnsi="Times New Roman" w:cs="Times New Roman"/>
      <w:kern w:val="1"/>
      <w:sz w:val="24"/>
      <w:szCs w:val="20"/>
      <w:lang w:eastAsia="ar-SA"/>
    </w:rPr>
  </w:style>
  <w:style w:type="paragraph" w:customStyle="1" w:styleId="14">
    <w:name w:val="нум список 1"/>
    <w:basedOn w:val="13"/>
    <w:rsid w:val="0057379F"/>
  </w:style>
  <w:style w:type="paragraph" w:customStyle="1" w:styleId="aff8">
    <w:name w:val="основной текст документа"/>
    <w:basedOn w:val="a0"/>
    <w:rsid w:val="0057379F"/>
    <w:pPr>
      <w:suppressAutoHyphens/>
      <w:spacing w:before="120" w:after="120" w:line="240" w:lineRule="auto"/>
      <w:jc w:val="both"/>
    </w:pPr>
    <w:rPr>
      <w:rFonts w:ascii="Times New Roman" w:eastAsia="Calibri" w:hAnsi="Times New Roman" w:cs="Times New Roman"/>
      <w:kern w:val="1"/>
      <w:sz w:val="24"/>
      <w:szCs w:val="20"/>
      <w:lang w:eastAsia="ar-SA"/>
    </w:rPr>
  </w:style>
  <w:style w:type="paragraph" w:customStyle="1" w:styleId="15">
    <w:name w:val="Абзац списка1"/>
    <w:basedOn w:val="a0"/>
    <w:rsid w:val="0057379F"/>
    <w:pPr>
      <w:suppressAutoHyphens/>
      <w:spacing w:after="0" w:line="240" w:lineRule="auto"/>
      <w:ind w:left="720"/>
      <w:contextualSpacing/>
    </w:pPr>
    <w:rPr>
      <w:rFonts w:ascii="Times New Roman" w:eastAsia="Calibri" w:hAnsi="Times New Roman" w:cs="Times New Roman"/>
      <w:sz w:val="24"/>
      <w:szCs w:val="24"/>
      <w:lang w:eastAsia="ar-SA"/>
    </w:rPr>
  </w:style>
  <w:style w:type="paragraph" w:styleId="26">
    <w:name w:val="Body Text Indent 2"/>
    <w:basedOn w:val="a0"/>
    <w:link w:val="27"/>
    <w:uiPriority w:val="99"/>
    <w:rsid w:val="0057379F"/>
    <w:pPr>
      <w:spacing w:after="0" w:line="240" w:lineRule="auto"/>
      <w:ind w:left="708"/>
      <w:jc w:val="both"/>
    </w:pPr>
    <w:rPr>
      <w:rFonts w:ascii="Times New Roman" w:eastAsia="Times New Roman" w:hAnsi="Times New Roman" w:cs="Times New Roman"/>
      <w:sz w:val="28"/>
      <w:szCs w:val="24"/>
    </w:rPr>
  </w:style>
  <w:style w:type="character" w:customStyle="1" w:styleId="27">
    <w:name w:val="Основной текст с отступом 2 Знак"/>
    <w:basedOn w:val="a1"/>
    <w:link w:val="26"/>
    <w:uiPriority w:val="99"/>
    <w:rsid w:val="0057379F"/>
    <w:rPr>
      <w:rFonts w:ascii="Times New Roman" w:eastAsia="Times New Roman" w:hAnsi="Times New Roman" w:cs="Times New Roman"/>
      <w:sz w:val="28"/>
      <w:szCs w:val="24"/>
    </w:rPr>
  </w:style>
  <w:style w:type="paragraph" w:styleId="32">
    <w:name w:val="Body Text 3"/>
    <w:basedOn w:val="a0"/>
    <w:link w:val="33"/>
    <w:rsid w:val="0057379F"/>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1"/>
    <w:link w:val="32"/>
    <w:rsid w:val="0057379F"/>
    <w:rPr>
      <w:rFonts w:ascii="Times New Roman" w:eastAsia="Times New Roman" w:hAnsi="Times New Roman" w:cs="Times New Roman"/>
      <w:sz w:val="16"/>
      <w:szCs w:val="16"/>
    </w:rPr>
  </w:style>
  <w:style w:type="paragraph" w:styleId="28">
    <w:name w:val="Body Text 2"/>
    <w:basedOn w:val="a0"/>
    <w:link w:val="29"/>
    <w:rsid w:val="0057379F"/>
    <w:pPr>
      <w:spacing w:after="120" w:line="480" w:lineRule="auto"/>
    </w:pPr>
    <w:rPr>
      <w:rFonts w:ascii="Times New Roman" w:eastAsia="Times New Roman" w:hAnsi="Times New Roman" w:cs="Times New Roman"/>
      <w:sz w:val="20"/>
      <w:szCs w:val="20"/>
    </w:rPr>
  </w:style>
  <w:style w:type="character" w:customStyle="1" w:styleId="29">
    <w:name w:val="Основной текст 2 Знак"/>
    <w:basedOn w:val="a1"/>
    <w:link w:val="28"/>
    <w:rsid w:val="0057379F"/>
    <w:rPr>
      <w:rFonts w:ascii="Times New Roman" w:eastAsia="Times New Roman" w:hAnsi="Times New Roman" w:cs="Times New Roman"/>
      <w:sz w:val="20"/>
      <w:szCs w:val="20"/>
    </w:rPr>
  </w:style>
  <w:style w:type="paragraph" w:customStyle="1" w:styleId="ConsNormal">
    <w:name w:val="ConsNormal"/>
    <w:rsid w:val="0057379F"/>
    <w:pPr>
      <w:widowControl w:val="0"/>
      <w:autoSpaceDE w:val="0"/>
      <w:autoSpaceDN w:val="0"/>
      <w:adjustRightInd w:val="0"/>
      <w:spacing w:after="0" w:line="240" w:lineRule="auto"/>
      <w:ind w:right="19772" w:firstLine="720"/>
    </w:pPr>
    <w:rPr>
      <w:rFonts w:ascii="Arial" w:eastAsia="Times New Roman" w:hAnsi="Arial" w:cs="Arial"/>
      <w:sz w:val="28"/>
      <w:szCs w:val="28"/>
    </w:rPr>
  </w:style>
  <w:style w:type="paragraph" w:customStyle="1" w:styleId="ConsNonformat">
    <w:name w:val="ConsNonformat"/>
    <w:rsid w:val="0057379F"/>
    <w:pPr>
      <w:widowControl w:val="0"/>
      <w:autoSpaceDE w:val="0"/>
      <w:autoSpaceDN w:val="0"/>
      <w:adjustRightInd w:val="0"/>
      <w:spacing w:after="0" w:line="240" w:lineRule="auto"/>
      <w:ind w:right="19772"/>
    </w:pPr>
    <w:rPr>
      <w:rFonts w:ascii="Courier New" w:eastAsia="Times New Roman" w:hAnsi="Courier New" w:cs="Courier New"/>
      <w:sz w:val="28"/>
      <w:szCs w:val="28"/>
    </w:rPr>
  </w:style>
  <w:style w:type="paragraph" w:customStyle="1" w:styleId="Pro-Tab">
    <w:name w:val="Pro-Tab"/>
    <w:basedOn w:val="Pro-Gramma"/>
    <w:rsid w:val="0057379F"/>
    <w:pPr>
      <w:spacing w:before="40" w:after="40" w:line="240" w:lineRule="auto"/>
      <w:ind w:firstLine="0"/>
      <w:jc w:val="left"/>
    </w:pPr>
    <w:rPr>
      <w:rFonts w:ascii="Tahoma" w:hAnsi="Tahoma"/>
      <w:sz w:val="16"/>
      <w:szCs w:val="20"/>
    </w:rPr>
  </w:style>
  <w:style w:type="character" w:customStyle="1" w:styleId="Pro-Gramma0">
    <w:name w:val="Pro-Gramma Знак"/>
    <w:link w:val="Pro-Gramma"/>
    <w:rsid w:val="0057379F"/>
    <w:rPr>
      <w:rFonts w:ascii="Times New Roman" w:eastAsia="Times New Roman" w:hAnsi="Times New Roman" w:cs="Times New Roman"/>
      <w:sz w:val="28"/>
      <w:szCs w:val="28"/>
    </w:rPr>
  </w:style>
  <w:style w:type="paragraph" w:customStyle="1" w:styleId="CharCharCharChar">
    <w:name w:val="Char Char Char Char"/>
    <w:basedOn w:val="a0"/>
    <w:next w:val="a0"/>
    <w:semiHidden/>
    <w:rsid w:val="0057379F"/>
    <w:pPr>
      <w:spacing w:after="160" w:line="240" w:lineRule="exact"/>
    </w:pPr>
    <w:rPr>
      <w:rFonts w:ascii="Arial" w:eastAsia="Times New Roman" w:hAnsi="Arial" w:cs="Arial"/>
      <w:sz w:val="20"/>
      <w:szCs w:val="20"/>
      <w:lang w:val="en-US" w:eastAsia="en-US"/>
    </w:rPr>
  </w:style>
  <w:style w:type="paragraph" w:customStyle="1" w:styleId="Pro-TabName">
    <w:name w:val="Pro-Tab Name"/>
    <w:basedOn w:val="a0"/>
    <w:rsid w:val="0057379F"/>
    <w:pPr>
      <w:keepNext/>
      <w:spacing w:before="240" w:after="120" w:line="240" w:lineRule="auto"/>
      <w:contextualSpacing/>
    </w:pPr>
    <w:rPr>
      <w:rFonts w:ascii="Tahoma" w:eastAsia="Times New Roman" w:hAnsi="Tahoma" w:cs="Times New Roman"/>
      <w:b/>
      <w:bCs/>
      <w:color w:val="C41C16"/>
      <w:sz w:val="16"/>
      <w:szCs w:val="20"/>
    </w:rPr>
  </w:style>
  <w:style w:type="character" w:customStyle="1" w:styleId="Heading3Char">
    <w:name w:val="Heading 3 Char"/>
    <w:basedOn w:val="a1"/>
    <w:locked/>
    <w:rsid w:val="0057379F"/>
    <w:rPr>
      <w:rFonts w:ascii="Arial" w:hAnsi="Arial" w:cs="Arial"/>
      <w:b/>
      <w:bCs/>
      <w:sz w:val="24"/>
      <w:szCs w:val="24"/>
      <w:lang w:eastAsia="ru-RU"/>
    </w:rPr>
  </w:style>
  <w:style w:type="character" w:customStyle="1" w:styleId="Heading5Char">
    <w:name w:val="Heading 5 Char"/>
    <w:basedOn w:val="a1"/>
    <w:locked/>
    <w:rsid w:val="0057379F"/>
    <w:rPr>
      <w:rFonts w:ascii="Times New Roman" w:hAnsi="Times New Roman" w:cs="Times New Roman"/>
      <w:b/>
      <w:bCs/>
      <w:i/>
      <w:iCs/>
      <w:sz w:val="26"/>
      <w:szCs w:val="26"/>
      <w:lang w:eastAsia="ru-RU"/>
    </w:rPr>
  </w:style>
  <w:style w:type="paragraph" w:customStyle="1" w:styleId="34">
    <w:name w:val="Знак Знак Знак3 Знак Знак Знак Знак Знак Знак Знак Знак Знак Знак Знак"/>
    <w:basedOn w:val="a0"/>
    <w:rsid w:val="0057379F"/>
    <w:pPr>
      <w:spacing w:after="160" w:line="240" w:lineRule="exact"/>
    </w:pPr>
    <w:rPr>
      <w:rFonts w:ascii="Verdana" w:eastAsia="Calibri" w:hAnsi="Verdana" w:cs="Times New Roman"/>
      <w:sz w:val="20"/>
      <w:szCs w:val="20"/>
      <w:lang w:val="en-US" w:eastAsia="en-US"/>
    </w:rPr>
  </w:style>
  <w:style w:type="paragraph" w:customStyle="1" w:styleId="35">
    <w:name w:val="Знак Знак Знак3 Знак Знак Знак Знак Знак Знак"/>
    <w:basedOn w:val="a0"/>
    <w:rsid w:val="0057379F"/>
    <w:pPr>
      <w:spacing w:after="0" w:line="240" w:lineRule="auto"/>
    </w:pPr>
    <w:rPr>
      <w:rFonts w:ascii="Verdana" w:eastAsia="Calibri" w:hAnsi="Verdana" w:cs="Verdana"/>
      <w:sz w:val="20"/>
      <w:szCs w:val="20"/>
      <w:lang w:val="en-US" w:eastAsia="en-US"/>
    </w:rPr>
  </w:style>
  <w:style w:type="table" w:styleId="51">
    <w:name w:val="Table Grid 5"/>
    <w:basedOn w:val="a2"/>
    <w:rsid w:val="0057379F"/>
    <w:pPr>
      <w:spacing w:after="0" w:line="240" w:lineRule="auto"/>
    </w:pPr>
    <w:rPr>
      <w:rFonts w:ascii="Times New Roman" w:eastAsia="Calibri"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aff9">
    <w:name w:val="Оглавление"/>
    <w:basedOn w:val="aff7"/>
    <w:next w:val="a0"/>
    <w:rsid w:val="0057379F"/>
    <w:pPr>
      <w:ind w:left="140"/>
    </w:pPr>
    <w:rPr>
      <w:rFonts w:eastAsia="Calibri"/>
    </w:rPr>
  </w:style>
  <w:style w:type="paragraph" w:customStyle="1" w:styleId="rvps698610">
    <w:name w:val="rvps698610"/>
    <w:basedOn w:val="a0"/>
    <w:rsid w:val="0057379F"/>
    <w:pPr>
      <w:spacing w:after="100" w:line="240" w:lineRule="auto"/>
      <w:ind w:right="200"/>
    </w:pPr>
    <w:rPr>
      <w:rFonts w:ascii="Arial" w:eastAsia="Calibri" w:hAnsi="Arial" w:cs="Arial"/>
      <w:color w:val="000000"/>
      <w:sz w:val="12"/>
      <w:szCs w:val="12"/>
    </w:rPr>
  </w:style>
  <w:style w:type="character" w:customStyle="1" w:styleId="affa">
    <w:name w:val="Цветовое выделение"/>
    <w:rsid w:val="0057379F"/>
    <w:rPr>
      <w:b/>
      <w:color w:val="000080"/>
      <w:sz w:val="20"/>
    </w:rPr>
  </w:style>
  <w:style w:type="paragraph" w:customStyle="1" w:styleId="Iauiue">
    <w:name w:val="Iau?iue"/>
    <w:rsid w:val="0057379F"/>
    <w:pPr>
      <w:overflowPunct w:val="0"/>
      <w:autoSpaceDE w:val="0"/>
      <w:autoSpaceDN w:val="0"/>
      <w:adjustRightInd w:val="0"/>
      <w:spacing w:after="0" w:line="240" w:lineRule="auto"/>
      <w:textAlignment w:val="baseline"/>
    </w:pPr>
    <w:rPr>
      <w:rFonts w:ascii="Times New Roman" w:eastAsia="Calibri" w:hAnsi="Times New Roman" w:cs="Times New Roman"/>
      <w:sz w:val="20"/>
      <w:szCs w:val="20"/>
      <w:lang w:val="en-GB"/>
    </w:rPr>
  </w:style>
  <w:style w:type="paragraph" w:customStyle="1" w:styleId="caaieiaie3">
    <w:name w:val="caaieiaie 3"/>
    <w:basedOn w:val="Iauiue"/>
    <w:next w:val="Iauiue"/>
    <w:rsid w:val="0057379F"/>
    <w:pPr>
      <w:keepNext/>
      <w:jc w:val="center"/>
    </w:pPr>
    <w:rPr>
      <w:b/>
      <w:sz w:val="28"/>
      <w:lang w:val="ru-RU"/>
    </w:rPr>
  </w:style>
  <w:style w:type="character" w:customStyle="1" w:styleId="130">
    <w:name w:val="Знак Знак13"/>
    <w:basedOn w:val="a1"/>
    <w:rsid w:val="0057379F"/>
    <w:rPr>
      <w:rFonts w:cs="Times New Roman"/>
      <w:b/>
      <w:bCs/>
      <w:sz w:val="28"/>
      <w:szCs w:val="28"/>
      <w:lang w:val="ru-RU" w:eastAsia="ru-RU" w:bidi="ar-SA"/>
    </w:rPr>
  </w:style>
  <w:style w:type="character" w:customStyle="1" w:styleId="xdrichtextboxctrl663ms-xedit-plaintext">
    <w:name w:val="xdrichtextbox ctrl663 ms-xedit-plaintext"/>
    <w:basedOn w:val="a1"/>
    <w:rsid w:val="0057379F"/>
    <w:rPr>
      <w:rFonts w:cs="Times New Roman"/>
    </w:rPr>
  </w:style>
  <w:style w:type="paragraph" w:customStyle="1" w:styleId="16">
    <w:name w:val="Знак1 Знак Знак Знак Знак Знак Знак Знак Знак Знак"/>
    <w:basedOn w:val="a0"/>
    <w:rsid w:val="0057379F"/>
    <w:pPr>
      <w:tabs>
        <w:tab w:val="num" w:pos="720"/>
      </w:tabs>
      <w:spacing w:after="160" w:line="240" w:lineRule="exact"/>
      <w:ind w:left="720" w:hanging="720"/>
      <w:jc w:val="both"/>
    </w:pPr>
    <w:rPr>
      <w:rFonts w:ascii="Verdana" w:eastAsia="Calibri" w:hAnsi="Verdana" w:cs="Verdana"/>
      <w:sz w:val="20"/>
      <w:szCs w:val="20"/>
      <w:lang w:val="en-US" w:eastAsia="en-US"/>
    </w:rPr>
  </w:style>
  <w:style w:type="paragraph" w:styleId="affb">
    <w:name w:val="Plain Text"/>
    <w:aliases w:val="Текст Знак Знак Знак Знак Знак Знак Знак Знак Знак Знак"/>
    <w:basedOn w:val="a0"/>
    <w:link w:val="affc"/>
    <w:rsid w:val="0057379F"/>
    <w:pPr>
      <w:spacing w:after="0" w:line="240" w:lineRule="auto"/>
    </w:pPr>
    <w:rPr>
      <w:rFonts w:ascii="Courier New" w:eastAsia="Calibri" w:hAnsi="Courier New" w:cs="Courier New"/>
      <w:sz w:val="20"/>
      <w:szCs w:val="20"/>
    </w:rPr>
  </w:style>
  <w:style w:type="character" w:customStyle="1" w:styleId="affc">
    <w:name w:val="Текст Знак"/>
    <w:aliases w:val="Текст Знак Знак Знак Знак Знак Знак Знак Знак Знак Знак Знак"/>
    <w:basedOn w:val="a1"/>
    <w:link w:val="affb"/>
    <w:rsid w:val="0057379F"/>
    <w:rPr>
      <w:rFonts w:ascii="Courier New" w:eastAsia="Calibri" w:hAnsi="Courier New" w:cs="Courier New"/>
      <w:sz w:val="20"/>
      <w:szCs w:val="20"/>
    </w:rPr>
  </w:style>
  <w:style w:type="paragraph" w:customStyle="1" w:styleId="basetextdefine">
    <w:name w:val="basetextdefine"/>
    <w:basedOn w:val="a0"/>
    <w:rsid w:val="0057379F"/>
    <w:pPr>
      <w:spacing w:before="100" w:beforeAutospacing="1" w:after="100" w:afterAutospacing="1" w:line="240" w:lineRule="auto"/>
    </w:pPr>
    <w:rPr>
      <w:rFonts w:ascii="Times New Roman" w:eastAsia="Calibri" w:hAnsi="Times New Roman" w:cs="Times New Roman"/>
      <w:sz w:val="24"/>
      <w:szCs w:val="24"/>
    </w:rPr>
  </w:style>
  <w:style w:type="character" w:customStyle="1" w:styleId="basetextdefine1">
    <w:name w:val="basetextdefine1"/>
    <w:basedOn w:val="a1"/>
    <w:rsid w:val="0057379F"/>
    <w:rPr>
      <w:rFonts w:cs="Times New Roman"/>
    </w:rPr>
  </w:style>
  <w:style w:type="character" w:customStyle="1" w:styleId="SUBST">
    <w:name w:val="__SUBST"/>
    <w:rsid w:val="0057379F"/>
    <w:rPr>
      <w:i/>
      <w:sz w:val="22"/>
    </w:rPr>
  </w:style>
  <w:style w:type="paragraph" w:customStyle="1" w:styleId="Heading21">
    <w:name w:val="Heading 21"/>
    <w:rsid w:val="0057379F"/>
    <w:pPr>
      <w:widowControl w:val="0"/>
      <w:autoSpaceDE w:val="0"/>
      <w:autoSpaceDN w:val="0"/>
      <w:spacing w:before="240" w:after="120" w:line="240" w:lineRule="auto"/>
      <w:jc w:val="center"/>
    </w:pPr>
    <w:rPr>
      <w:rFonts w:ascii="Times New Roman" w:eastAsia="Calibri" w:hAnsi="Times New Roman" w:cs="Times New Roman"/>
      <w:b/>
      <w:bCs/>
      <w:sz w:val="24"/>
      <w:szCs w:val="24"/>
    </w:rPr>
  </w:style>
  <w:style w:type="paragraph" w:styleId="36">
    <w:name w:val="Body Text Indent 3"/>
    <w:basedOn w:val="a0"/>
    <w:link w:val="37"/>
    <w:uiPriority w:val="99"/>
    <w:rsid w:val="0057379F"/>
    <w:pPr>
      <w:widowControl w:val="0"/>
      <w:autoSpaceDE w:val="0"/>
      <w:autoSpaceDN w:val="0"/>
      <w:adjustRightInd w:val="0"/>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1"/>
    <w:link w:val="36"/>
    <w:uiPriority w:val="99"/>
    <w:rsid w:val="0057379F"/>
    <w:rPr>
      <w:rFonts w:ascii="Times New Roman" w:eastAsia="Calibri" w:hAnsi="Times New Roman" w:cs="Times New Roman"/>
      <w:sz w:val="16"/>
      <w:szCs w:val="16"/>
    </w:rPr>
  </w:style>
  <w:style w:type="paragraph" w:customStyle="1" w:styleId="38">
    <w:name w:val="Знак Знак Знак3 Знак Знак Знак Знак"/>
    <w:basedOn w:val="a0"/>
    <w:rsid w:val="0057379F"/>
    <w:pPr>
      <w:spacing w:after="0" w:line="240" w:lineRule="auto"/>
    </w:pPr>
    <w:rPr>
      <w:rFonts w:ascii="Verdana" w:eastAsia="Calibri" w:hAnsi="Verdana" w:cs="Verdana"/>
      <w:sz w:val="20"/>
      <w:szCs w:val="20"/>
      <w:lang w:val="en-US" w:eastAsia="en-US"/>
    </w:rPr>
  </w:style>
  <w:style w:type="paragraph" w:customStyle="1" w:styleId="xl63">
    <w:name w:val="xl63"/>
    <w:basedOn w:val="a0"/>
    <w:rsid w:val="005737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20"/>
      <w:szCs w:val="20"/>
    </w:rPr>
  </w:style>
  <w:style w:type="paragraph" w:customStyle="1" w:styleId="xl64">
    <w:name w:val="xl64"/>
    <w:basedOn w:val="a0"/>
    <w:rsid w:val="0057379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20"/>
      <w:szCs w:val="20"/>
    </w:rPr>
  </w:style>
  <w:style w:type="paragraph" w:customStyle="1" w:styleId="17">
    <w:name w:val="1"/>
    <w:basedOn w:val="a0"/>
    <w:rsid w:val="0057379F"/>
    <w:pPr>
      <w:spacing w:after="160" w:line="240" w:lineRule="exact"/>
    </w:pPr>
    <w:rPr>
      <w:rFonts w:ascii="Verdana" w:eastAsia="Calibri" w:hAnsi="Verdana" w:cs="Verdana"/>
      <w:sz w:val="24"/>
      <w:szCs w:val="24"/>
      <w:lang w:val="en-US" w:eastAsia="en-US"/>
    </w:rPr>
  </w:style>
  <w:style w:type="paragraph" w:customStyle="1" w:styleId="Default">
    <w:name w:val="Default"/>
    <w:rsid w:val="0057379F"/>
    <w:pPr>
      <w:autoSpaceDE w:val="0"/>
      <w:autoSpaceDN w:val="0"/>
      <w:adjustRightInd w:val="0"/>
      <w:spacing w:after="0" w:line="240" w:lineRule="auto"/>
    </w:pPr>
    <w:rPr>
      <w:rFonts w:ascii="Arial" w:eastAsia="Calibri" w:hAnsi="Arial" w:cs="Arial"/>
      <w:color w:val="000000"/>
      <w:sz w:val="24"/>
      <w:szCs w:val="24"/>
    </w:rPr>
  </w:style>
  <w:style w:type="character" w:customStyle="1" w:styleId="41">
    <w:name w:val="Знак Знак4"/>
    <w:basedOn w:val="a1"/>
    <w:rsid w:val="0057379F"/>
    <w:rPr>
      <w:rFonts w:cs="Times New Roman"/>
      <w:sz w:val="24"/>
      <w:szCs w:val="24"/>
      <w:lang w:val="ru-RU" w:eastAsia="ru-RU" w:bidi="ar-SA"/>
    </w:rPr>
  </w:style>
  <w:style w:type="character" w:customStyle="1" w:styleId="141">
    <w:name w:val="Знак Знак141"/>
    <w:basedOn w:val="a1"/>
    <w:rsid w:val="0057379F"/>
    <w:rPr>
      <w:rFonts w:ascii="Arial" w:hAnsi="Arial" w:cs="Arial"/>
      <w:b/>
      <w:bCs/>
      <w:color w:val="000080"/>
      <w:lang w:val="ru-RU" w:eastAsia="ru-RU"/>
    </w:rPr>
  </w:style>
  <w:style w:type="character" w:customStyle="1" w:styleId="121">
    <w:name w:val="Знак Знак121"/>
    <w:basedOn w:val="a1"/>
    <w:rsid w:val="0057379F"/>
    <w:rPr>
      <w:rFonts w:cs="Times New Roman"/>
      <w:sz w:val="24"/>
      <w:szCs w:val="24"/>
      <w:lang w:val="ru-RU" w:eastAsia="ru-RU"/>
    </w:rPr>
  </w:style>
  <w:style w:type="numbering" w:styleId="111111">
    <w:name w:val="Outline List 2"/>
    <w:aliases w:val="1.1 / 1.1.1"/>
    <w:basedOn w:val="a3"/>
    <w:rsid w:val="0057379F"/>
    <w:pPr>
      <w:numPr>
        <w:numId w:val="17"/>
      </w:numPr>
    </w:pPr>
  </w:style>
  <w:style w:type="character" w:customStyle="1" w:styleId="18">
    <w:name w:val="Знак1 Знак Знак"/>
    <w:basedOn w:val="a1"/>
    <w:rsid w:val="0057379F"/>
    <w:rPr>
      <w:sz w:val="24"/>
      <w:szCs w:val="24"/>
    </w:rPr>
  </w:style>
  <w:style w:type="paragraph" w:customStyle="1" w:styleId="ConsCell">
    <w:name w:val="ConsCell"/>
    <w:rsid w:val="0057379F"/>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fd">
    <w:name w:val="Знак Знак Знак"/>
    <w:basedOn w:val="a1"/>
    <w:rsid w:val="0057379F"/>
    <w:rPr>
      <w:b/>
      <w:bCs/>
      <w:sz w:val="28"/>
      <w:szCs w:val="28"/>
      <w:lang w:val="ru-RU" w:eastAsia="ru-RU" w:bidi="ar-SA"/>
    </w:rPr>
  </w:style>
  <w:style w:type="character" w:customStyle="1" w:styleId="affe">
    <w:name w:val="Знак Знак"/>
    <w:aliases w:val=" Знак Знак Знак1"/>
    <w:basedOn w:val="a1"/>
    <w:rsid w:val="0057379F"/>
    <w:rPr>
      <w:sz w:val="24"/>
      <w:szCs w:val="24"/>
      <w:lang w:val="ru-RU" w:eastAsia="ru-RU" w:bidi="ar-SA"/>
    </w:rPr>
  </w:style>
  <w:style w:type="paragraph" w:customStyle="1" w:styleId="Heading2">
    <w:name w:val="Heading 2"/>
    <w:rsid w:val="0057379F"/>
    <w:pPr>
      <w:widowControl w:val="0"/>
      <w:autoSpaceDE w:val="0"/>
      <w:autoSpaceDN w:val="0"/>
      <w:spacing w:before="240" w:after="120" w:line="240" w:lineRule="auto"/>
      <w:jc w:val="center"/>
    </w:pPr>
    <w:rPr>
      <w:rFonts w:ascii="Times New Roman" w:eastAsia="Times New Roman" w:hAnsi="Times New Roman" w:cs="Times New Roman"/>
      <w:b/>
      <w:bCs/>
      <w:sz w:val="24"/>
      <w:szCs w:val="24"/>
    </w:rPr>
  </w:style>
  <w:style w:type="character" w:customStyle="1" w:styleId="52">
    <w:name w:val="Знак Знак5"/>
    <w:basedOn w:val="a1"/>
    <w:locked/>
    <w:rsid w:val="0057379F"/>
    <w:rPr>
      <w:rFonts w:ascii="Arial" w:hAnsi="Arial" w:cs="Arial"/>
      <w:b/>
      <w:bCs/>
      <w:kern w:val="32"/>
      <w:sz w:val="32"/>
      <w:szCs w:val="32"/>
    </w:rPr>
  </w:style>
  <w:style w:type="character" w:customStyle="1" w:styleId="19">
    <w:name w:val="Знак Знак1"/>
    <w:basedOn w:val="a1"/>
    <w:locked/>
    <w:rsid w:val="0057379F"/>
    <w:rPr>
      <w:rFonts w:ascii="Arial" w:hAnsi="Arial" w:cs="Arial"/>
      <w:b/>
      <w:bCs/>
      <w:sz w:val="24"/>
      <w:szCs w:val="24"/>
    </w:rPr>
  </w:style>
  <w:style w:type="character" w:customStyle="1" w:styleId="39">
    <w:name w:val="Знак Знак3"/>
    <w:basedOn w:val="a1"/>
    <w:locked/>
    <w:rsid w:val="0057379F"/>
    <w:rPr>
      <w:rFonts w:ascii="Arial" w:hAnsi="Arial" w:cs="Arial"/>
      <w:b/>
      <w:bCs/>
      <w:i/>
      <w:iCs/>
      <w:sz w:val="28"/>
      <w:szCs w:val="28"/>
    </w:rPr>
  </w:style>
  <w:style w:type="character" w:customStyle="1" w:styleId="afff">
    <w:name w:val="Основной текст_"/>
    <w:basedOn w:val="a1"/>
    <w:link w:val="1a"/>
    <w:rsid w:val="0057379F"/>
    <w:rPr>
      <w:sz w:val="26"/>
      <w:szCs w:val="26"/>
      <w:lang w:bidi="ar-SA"/>
    </w:rPr>
  </w:style>
  <w:style w:type="paragraph" w:customStyle="1" w:styleId="2a">
    <w:name w:val="Знак2"/>
    <w:basedOn w:val="a0"/>
    <w:rsid w:val="0057379F"/>
    <w:pPr>
      <w:spacing w:after="160" w:line="240" w:lineRule="auto"/>
    </w:pPr>
    <w:rPr>
      <w:rFonts w:ascii="Times New Roman" w:eastAsia="Times New Roman" w:hAnsi="Times New Roman" w:cs="Times New Roman"/>
      <w:sz w:val="24"/>
      <w:szCs w:val="24"/>
      <w:lang w:val="en-US" w:eastAsia="en-US"/>
    </w:rPr>
  </w:style>
  <w:style w:type="character" w:customStyle="1" w:styleId="160">
    <w:name w:val="Знак Знак16"/>
    <w:rsid w:val="0057379F"/>
    <w:rPr>
      <w:lang w:val="ru-RU" w:eastAsia="ru-RU" w:bidi="ar-SA"/>
    </w:rPr>
  </w:style>
  <w:style w:type="character" w:customStyle="1" w:styleId="230">
    <w:name w:val="Знак Знак23"/>
    <w:locked/>
    <w:rsid w:val="0057379F"/>
    <w:rPr>
      <w:rFonts w:ascii="Arial" w:eastAsia="Calibri" w:hAnsi="Arial" w:cs="Arial"/>
      <w:b/>
      <w:bCs/>
      <w:kern w:val="32"/>
      <w:sz w:val="32"/>
      <w:szCs w:val="32"/>
      <w:lang w:val="ru-RU" w:eastAsia="ru-RU" w:bidi="ar-SA"/>
    </w:rPr>
  </w:style>
  <w:style w:type="character" w:customStyle="1" w:styleId="220">
    <w:name w:val="Знак Знак22"/>
    <w:locked/>
    <w:rsid w:val="0057379F"/>
    <w:rPr>
      <w:rFonts w:ascii="Arial" w:eastAsia="Calibri" w:hAnsi="Arial" w:cs="Arial"/>
      <w:b/>
      <w:bCs/>
      <w:i/>
      <w:iCs/>
      <w:sz w:val="28"/>
      <w:szCs w:val="28"/>
      <w:lang w:val="ru-RU" w:eastAsia="ru-RU" w:bidi="ar-SA"/>
    </w:rPr>
  </w:style>
  <w:style w:type="character" w:customStyle="1" w:styleId="200">
    <w:name w:val="Знак Знак20"/>
    <w:locked/>
    <w:rsid w:val="0057379F"/>
    <w:rPr>
      <w:rFonts w:eastAsia="Calibri"/>
      <w:b/>
      <w:bCs/>
      <w:sz w:val="22"/>
      <w:szCs w:val="22"/>
      <w:lang w:val="ru-RU" w:eastAsia="ru-RU" w:bidi="ar-SA"/>
    </w:rPr>
  </w:style>
  <w:style w:type="character" w:customStyle="1" w:styleId="190">
    <w:name w:val="Знак Знак19"/>
    <w:locked/>
    <w:rsid w:val="0057379F"/>
    <w:rPr>
      <w:rFonts w:eastAsia="Calibri"/>
      <w:sz w:val="24"/>
      <w:szCs w:val="24"/>
      <w:lang w:val="ru-RU" w:eastAsia="ru-RU" w:bidi="ar-SA"/>
    </w:rPr>
  </w:style>
  <w:style w:type="character" w:customStyle="1" w:styleId="180">
    <w:name w:val="Знак Знак18"/>
    <w:locked/>
    <w:rsid w:val="0057379F"/>
    <w:rPr>
      <w:rFonts w:eastAsia="Calibri"/>
      <w:i/>
      <w:iCs/>
      <w:sz w:val="24"/>
      <w:szCs w:val="24"/>
      <w:lang w:val="ru-RU" w:eastAsia="ru-RU" w:bidi="ar-SA"/>
    </w:rPr>
  </w:style>
  <w:style w:type="character" w:customStyle="1" w:styleId="1b">
    <w:name w:val="Знак1 Знак"/>
    <w:aliases w:val=" Знак1 Знак Знак1"/>
    <w:locked/>
    <w:rsid w:val="0057379F"/>
    <w:rPr>
      <w:rFonts w:eastAsia="Calibri"/>
      <w:sz w:val="24"/>
      <w:szCs w:val="24"/>
      <w:lang w:val="ru-RU" w:eastAsia="ru-RU" w:bidi="ar-SA"/>
    </w:rPr>
  </w:style>
  <w:style w:type="character" w:customStyle="1" w:styleId="140">
    <w:name w:val="Знак Знак14"/>
    <w:locked/>
    <w:rsid w:val="0057379F"/>
    <w:rPr>
      <w:rFonts w:eastAsia="Calibri"/>
      <w:sz w:val="24"/>
      <w:szCs w:val="24"/>
      <w:lang w:val="ru-RU" w:eastAsia="ru-RU" w:bidi="ar-SA"/>
    </w:rPr>
  </w:style>
  <w:style w:type="character" w:customStyle="1" w:styleId="120">
    <w:name w:val="Знак Знак12"/>
    <w:locked/>
    <w:rsid w:val="0057379F"/>
    <w:rPr>
      <w:rFonts w:eastAsia="Calibri"/>
      <w:sz w:val="28"/>
      <w:lang w:val="ru-RU" w:eastAsia="ru-RU" w:bidi="ar-SA"/>
    </w:rPr>
  </w:style>
  <w:style w:type="character" w:customStyle="1" w:styleId="110">
    <w:name w:val="Знак Знак11"/>
    <w:locked/>
    <w:rsid w:val="0057379F"/>
    <w:rPr>
      <w:rFonts w:eastAsia="Calibri"/>
      <w:sz w:val="24"/>
      <w:szCs w:val="24"/>
      <w:lang w:val="ru-RU" w:eastAsia="ru-RU" w:bidi="ar-SA"/>
    </w:rPr>
  </w:style>
  <w:style w:type="character" w:customStyle="1" w:styleId="100">
    <w:name w:val="Знак Знак10"/>
    <w:locked/>
    <w:rsid w:val="0057379F"/>
    <w:rPr>
      <w:rFonts w:eastAsia="Calibri"/>
      <w:sz w:val="16"/>
      <w:szCs w:val="16"/>
      <w:lang w:val="ru-RU" w:eastAsia="ru-RU" w:bidi="ar-SA"/>
    </w:rPr>
  </w:style>
  <w:style w:type="character" w:customStyle="1" w:styleId="170">
    <w:name w:val="Знак Знак17"/>
    <w:semiHidden/>
    <w:locked/>
    <w:rsid w:val="0057379F"/>
    <w:rPr>
      <w:rFonts w:ascii="Tahoma" w:hAnsi="Tahoma" w:cs="Tahoma"/>
      <w:sz w:val="16"/>
      <w:szCs w:val="16"/>
      <w:lang w:val="ru-RU" w:eastAsia="ru-RU" w:bidi="ar-SA"/>
    </w:rPr>
  </w:style>
  <w:style w:type="character" w:customStyle="1" w:styleId="150">
    <w:name w:val="Знак Знак15"/>
    <w:locked/>
    <w:rsid w:val="0057379F"/>
    <w:rPr>
      <w:sz w:val="28"/>
      <w:lang w:val="ru-RU" w:eastAsia="ru-RU" w:bidi="ar-SA"/>
    </w:rPr>
  </w:style>
  <w:style w:type="character" w:customStyle="1" w:styleId="91">
    <w:name w:val="Знак Знак9"/>
    <w:locked/>
    <w:rsid w:val="0057379F"/>
    <w:rPr>
      <w:rFonts w:eastAsia="Calibri"/>
      <w:lang w:val="ru-RU" w:eastAsia="ru-RU" w:bidi="ar-SA"/>
    </w:rPr>
  </w:style>
  <w:style w:type="character" w:customStyle="1" w:styleId="afff0">
    <w:name w:val="Текст Знак Знак Знак Знак Знак Знак Знак Знак Знак Знак Знак Знак"/>
    <w:locked/>
    <w:rsid w:val="0057379F"/>
    <w:rPr>
      <w:rFonts w:ascii="Courier New" w:eastAsia="Calibri" w:hAnsi="Courier New" w:cs="Courier New"/>
      <w:lang w:val="ru-RU" w:eastAsia="ru-RU" w:bidi="ar-SA"/>
    </w:rPr>
  </w:style>
  <w:style w:type="character" w:customStyle="1" w:styleId="81">
    <w:name w:val="Знак Знак8"/>
    <w:locked/>
    <w:rsid w:val="0057379F"/>
    <w:rPr>
      <w:rFonts w:ascii="Courier New" w:eastAsia="Calibri" w:hAnsi="Courier New" w:cs="Courier New"/>
      <w:lang w:val="ru-RU" w:eastAsia="ru-RU" w:bidi="ar-SA"/>
    </w:rPr>
  </w:style>
  <w:style w:type="character" w:customStyle="1" w:styleId="71">
    <w:name w:val="Знак Знак7"/>
    <w:locked/>
    <w:rsid w:val="0057379F"/>
    <w:rPr>
      <w:rFonts w:eastAsia="Calibri"/>
      <w:sz w:val="16"/>
      <w:szCs w:val="16"/>
      <w:lang w:val="ru-RU" w:eastAsia="ru-RU" w:bidi="ar-SA"/>
    </w:rPr>
  </w:style>
  <w:style w:type="character" w:customStyle="1" w:styleId="61">
    <w:name w:val="Знак Знак6"/>
    <w:locked/>
    <w:rsid w:val="0057379F"/>
    <w:rPr>
      <w:rFonts w:eastAsia="Calibri"/>
      <w:b/>
      <w:sz w:val="24"/>
      <w:lang w:val="ru-RU" w:eastAsia="ru-RU" w:bidi="ar-SA"/>
    </w:rPr>
  </w:style>
  <w:style w:type="paragraph" w:customStyle="1" w:styleId="afff1">
    <w:name w:val="Нормальный (таблица)"/>
    <w:basedOn w:val="a0"/>
    <w:next w:val="a0"/>
    <w:rsid w:val="0057379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221">
    <w:name w:val="Основной текст 22"/>
    <w:basedOn w:val="a0"/>
    <w:rsid w:val="0057379F"/>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afff2">
    <w:name w:val="Раздел"/>
    <w:basedOn w:val="a0"/>
    <w:next w:val="a0"/>
    <w:rsid w:val="0057379F"/>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1">
    <w:name w:val="Стиль1"/>
    <w:basedOn w:val="a0"/>
    <w:rsid w:val="0057379F"/>
    <w:pPr>
      <w:keepNext/>
      <w:keepLines/>
      <w:widowControl w:val="0"/>
      <w:numPr>
        <w:numId w:val="18"/>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2">
    <w:name w:val="Стиль2"/>
    <w:basedOn w:val="2b"/>
    <w:rsid w:val="0057379F"/>
    <w:pPr>
      <w:keepNext/>
      <w:keepLines/>
      <w:widowControl w:val="0"/>
      <w:numPr>
        <w:ilvl w:val="1"/>
        <w:numId w:val="18"/>
      </w:numPr>
      <w:suppressLineNumbers/>
      <w:tabs>
        <w:tab w:val="clear" w:pos="1836"/>
        <w:tab w:val="num" w:pos="432"/>
        <w:tab w:val="num" w:pos="576"/>
      </w:tabs>
      <w:suppressAutoHyphens/>
      <w:spacing w:after="60" w:line="240" w:lineRule="auto"/>
      <w:ind w:left="576" w:hanging="432"/>
      <w:contextualSpacing w:val="0"/>
      <w:jc w:val="both"/>
    </w:pPr>
    <w:rPr>
      <w:rFonts w:ascii="Times New Roman" w:eastAsia="Times New Roman" w:hAnsi="Times New Roman" w:cs="Times New Roman"/>
      <w:b/>
      <w:sz w:val="24"/>
      <w:szCs w:val="20"/>
    </w:rPr>
  </w:style>
  <w:style w:type="paragraph" w:customStyle="1" w:styleId="3">
    <w:name w:val="Стиль3"/>
    <w:basedOn w:val="26"/>
    <w:rsid w:val="0057379F"/>
    <w:pPr>
      <w:widowControl w:val="0"/>
      <w:numPr>
        <w:ilvl w:val="2"/>
        <w:numId w:val="18"/>
      </w:numPr>
      <w:adjustRightInd w:val="0"/>
    </w:pPr>
    <w:rPr>
      <w:sz w:val="24"/>
      <w:szCs w:val="20"/>
    </w:rPr>
  </w:style>
  <w:style w:type="paragraph" w:styleId="2b">
    <w:name w:val="List Number 2"/>
    <w:basedOn w:val="a0"/>
    <w:uiPriority w:val="99"/>
    <w:semiHidden/>
    <w:unhideWhenUsed/>
    <w:rsid w:val="0057379F"/>
    <w:pPr>
      <w:tabs>
        <w:tab w:val="num" w:pos="432"/>
      </w:tabs>
      <w:ind w:left="432" w:hanging="432"/>
      <w:contextualSpacing/>
    </w:pPr>
  </w:style>
  <w:style w:type="character" w:customStyle="1" w:styleId="af1">
    <w:name w:val="Без интервала Знак"/>
    <w:link w:val="af0"/>
    <w:rsid w:val="00EA34D4"/>
    <w:rPr>
      <w:rFonts w:ascii="Calibri" w:eastAsia="Times New Roman" w:hAnsi="Calibri" w:cs="Times New Roman"/>
    </w:rPr>
  </w:style>
  <w:style w:type="paragraph" w:customStyle="1" w:styleId="ConsTitle">
    <w:name w:val="ConsTitle"/>
    <w:rsid w:val="00EA34D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1c">
    <w:name w:val="toc 1"/>
    <w:basedOn w:val="a0"/>
    <w:next w:val="a0"/>
    <w:autoRedefine/>
    <w:semiHidden/>
    <w:rsid w:val="00EA34D4"/>
    <w:pPr>
      <w:widowControl w:val="0"/>
      <w:autoSpaceDE w:val="0"/>
      <w:autoSpaceDN w:val="0"/>
      <w:adjustRightInd w:val="0"/>
      <w:spacing w:after="0" w:line="240" w:lineRule="auto"/>
    </w:pPr>
    <w:rPr>
      <w:rFonts w:ascii="Times New Roman" w:eastAsia="Times New Roman" w:hAnsi="Times New Roman" w:cs="Times New Roman"/>
      <w:snapToGrid w:val="0"/>
      <w:color w:val="0000FF"/>
      <w:sz w:val="28"/>
      <w:szCs w:val="20"/>
    </w:rPr>
  </w:style>
  <w:style w:type="paragraph" w:customStyle="1" w:styleId="1a">
    <w:name w:val="Основной текст1"/>
    <w:basedOn w:val="a0"/>
    <w:link w:val="afff"/>
    <w:rsid w:val="00EA34D4"/>
    <w:pPr>
      <w:widowControl w:val="0"/>
      <w:shd w:val="clear" w:color="auto" w:fill="FFFFFF"/>
      <w:spacing w:after="240" w:line="322" w:lineRule="exact"/>
      <w:jc w:val="both"/>
    </w:pPr>
    <w:rPr>
      <w:sz w:val="26"/>
      <w:szCs w:val="26"/>
    </w:rPr>
  </w:style>
  <w:style w:type="character" w:customStyle="1" w:styleId="2c">
    <w:name w:val="Основной шрифт абзаца2"/>
    <w:rsid w:val="00EA34D4"/>
  </w:style>
  <w:style w:type="character" w:customStyle="1" w:styleId="WW8Num1z0">
    <w:name w:val="WW8Num1z0"/>
    <w:rsid w:val="00EA34D4"/>
    <w:rPr>
      <w:rFonts w:cs="Times New Roman"/>
    </w:rPr>
  </w:style>
  <w:style w:type="character" w:customStyle="1" w:styleId="WW8Num2z0">
    <w:name w:val="WW8Num2z0"/>
    <w:rsid w:val="00EA34D4"/>
    <w:rPr>
      <w:rFonts w:cs="Times New Roman"/>
    </w:rPr>
  </w:style>
  <w:style w:type="character" w:customStyle="1" w:styleId="WW8Num3z0">
    <w:name w:val="WW8Num3z0"/>
    <w:rsid w:val="00EA34D4"/>
    <w:rPr>
      <w:rFonts w:cs="Times New Roman"/>
    </w:rPr>
  </w:style>
  <w:style w:type="character" w:customStyle="1" w:styleId="WW8Num4z0">
    <w:name w:val="WW8Num4z0"/>
    <w:rsid w:val="00EA34D4"/>
    <w:rPr>
      <w:rFonts w:cs="Times New Roman"/>
    </w:rPr>
  </w:style>
  <w:style w:type="character" w:customStyle="1" w:styleId="WW8Num5z0">
    <w:name w:val="WW8Num5z0"/>
    <w:rsid w:val="00EA34D4"/>
    <w:rPr>
      <w:rFonts w:ascii="Symbol" w:hAnsi="Symbol" w:cs="Symbol" w:hint="default"/>
    </w:rPr>
  </w:style>
  <w:style w:type="character" w:customStyle="1" w:styleId="WW8Num6z0">
    <w:name w:val="WW8Num6z0"/>
    <w:rsid w:val="00EA34D4"/>
    <w:rPr>
      <w:rFonts w:ascii="Symbol" w:hAnsi="Symbol" w:cs="Symbol" w:hint="default"/>
    </w:rPr>
  </w:style>
  <w:style w:type="character" w:customStyle="1" w:styleId="WW8Num7z0">
    <w:name w:val="WW8Num7z0"/>
    <w:rsid w:val="00EA34D4"/>
    <w:rPr>
      <w:rFonts w:ascii="Symbol" w:hAnsi="Symbol" w:cs="Symbol" w:hint="default"/>
    </w:rPr>
  </w:style>
  <w:style w:type="character" w:customStyle="1" w:styleId="WW8Num8z0">
    <w:name w:val="WW8Num8z0"/>
    <w:rsid w:val="00EA34D4"/>
    <w:rPr>
      <w:rFonts w:ascii="Symbol" w:hAnsi="Symbol" w:cs="Symbol" w:hint="default"/>
    </w:rPr>
  </w:style>
  <w:style w:type="character" w:customStyle="1" w:styleId="WW8Num9z0">
    <w:name w:val="WW8Num9z0"/>
    <w:rsid w:val="00EA34D4"/>
    <w:rPr>
      <w:rFonts w:cs="Times New Roman"/>
    </w:rPr>
  </w:style>
  <w:style w:type="character" w:customStyle="1" w:styleId="WW8Num10z0">
    <w:name w:val="WW8Num10z0"/>
    <w:rsid w:val="00EA34D4"/>
    <w:rPr>
      <w:rFonts w:ascii="Symbol" w:hAnsi="Symbol" w:cs="Symbol" w:hint="default"/>
    </w:rPr>
  </w:style>
  <w:style w:type="character" w:customStyle="1" w:styleId="WW8Num11z0">
    <w:name w:val="WW8Num11z0"/>
    <w:rsid w:val="00EA34D4"/>
    <w:rPr>
      <w:rFonts w:cs="Times New Roman"/>
    </w:rPr>
  </w:style>
  <w:style w:type="character" w:customStyle="1" w:styleId="WW8Num12z0">
    <w:name w:val="WW8Num12z0"/>
    <w:rsid w:val="00EA34D4"/>
    <w:rPr>
      <w:rFonts w:cs="Times New Roman"/>
    </w:rPr>
  </w:style>
  <w:style w:type="character" w:customStyle="1" w:styleId="WW8Num13z0">
    <w:name w:val="WW8Num13z0"/>
    <w:rsid w:val="00EA34D4"/>
    <w:rPr>
      <w:rFonts w:cs="Times New Roman"/>
    </w:rPr>
  </w:style>
  <w:style w:type="character" w:customStyle="1" w:styleId="1d">
    <w:name w:val="Основной шрифт абзаца1"/>
    <w:rsid w:val="00EA34D4"/>
  </w:style>
  <w:style w:type="character" w:customStyle="1" w:styleId="afff3">
    <w:name w:val="Схема документа Знак"/>
    <w:rsid w:val="00EA34D4"/>
    <w:rPr>
      <w:rFonts w:cs="Times New Roman"/>
    </w:rPr>
  </w:style>
  <w:style w:type="character" w:customStyle="1" w:styleId="afff4">
    <w:name w:val="Маркеры списка"/>
    <w:rsid w:val="00EA34D4"/>
    <w:rPr>
      <w:rFonts w:ascii="OpenSymbol" w:hAnsi="OpenSymbol" w:cs="OpenSymbol"/>
    </w:rPr>
  </w:style>
  <w:style w:type="character" w:customStyle="1" w:styleId="afff5">
    <w:name w:val="Символ нумерации"/>
    <w:rsid w:val="00EA34D4"/>
  </w:style>
  <w:style w:type="character" w:customStyle="1" w:styleId="1e">
    <w:name w:val="Схема документа Знак1"/>
    <w:rsid w:val="00EA34D4"/>
    <w:rPr>
      <w:rFonts w:ascii="Calibri" w:eastAsia="Arial Unicode MS" w:hAnsi="Calibri" w:cs="Times New Roman"/>
    </w:rPr>
  </w:style>
  <w:style w:type="character" w:customStyle="1" w:styleId="apple-converted-space">
    <w:name w:val="apple-converted-space"/>
    <w:basedOn w:val="1d"/>
    <w:rsid w:val="00EA34D4"/>
  </w:style>
  <w:style w:type="paragraph" w:customStyle="1" w:styleId="afff6">
    <w:name w:val="Заголовок"/>
    <w:basedOn w:val="WW-"/>
    <w:next w:val="a4"/>
    <w:rsid w:val="00EA34D4"/>
    <w:pPr>
      <w:keepNext/>
      <w:spacing w:before="240" w:after="120"/>
    </w:pPr>
    <w:rPr>
      <w:rFonts w:ascii="Arial" w:eastAsia="MS Mincho" w:hAnsi="Arial" w:cs="Tahoma"/>
      <w:sz w:val="28"/>
      <w:szCs w:val="28"/>
    </w:rPr>
  </w:style>
  <w:style w:type="character" w:customStyle="1" w:styleId="1f">
    <w:name w:val="Основной текст Знак1"/>
    <w:basedOn w:val="a1"/>
    <w:rsid w:val="00EA34D4"/>
    <w:rPr>
      <w:rFonts w:ascii="Calibri" w:eastAsia="Arial Unicode MS" w:hAnsi="Calibri" w:cs="Calibri"/>
      <w:lang w:eastAsia="zh-CN"/>
    </w:rPr>
  </w:style>
  <w:style w:type="paragraph" w:styleId="afff7">
    <w:name w:val="List"/>
    <w:basedOn w:val="a4"/>
    <w:rsid w:val="00EA34D4"/>
    <w:pPr>
      <w:tabs>
        <w:tab w:val="left" w:pos="709"/>
      </w:tabs>
      <w:suppressAutoHyphens/>
      <w:overflowPunct/>
      <w:autoSpaceDE/>
      <w:autoSpaceDN/>
      <w:adjustRightInd/>
      <w:spacing w:after="120" w:line="276" w:lineRule="atLeast"/>
    </w:pPr>
    <w:rPr>
      <w:rFonts w:ascii="Arial" w:eastAsia="Arial Unicode MS" w:hAnsi="Arial" w:cs="Tahoma"/>
      <w:sz w:val="20"/>
      <w:lang w:eastAsia="zh-CN"/>
    </w:rPr>
  </w:style>
  <w:style w:type="paragraph" w:styleId="afff8">
    <w:name w:val="caption"/>
    <w:basedOn w:val="a0"/>
    <w:qFormat/>
    <w:rsid w:val="00EA34D4"/>
    <w:pPr>
      <w:suppressLineNumbers/>
      <w:suppressAutoHyphens/>
      <w:spacing w:before="120" w:after="120"/>
    </w:pPr>
    <w:rPr>
      <w:rFonts w:ascii="Calibri" w:eastAsia="Times New Roman" w:hAnsi="Calibri" w:cs="Mangal"/>
      <w:i/>
      <w:iCs/>
      <w:sz w:val="24"/>
      <w:szCs w:val="24"/>
      <w:lang w:eastAsia="zh-CN"/>
    </w:rPr>
  </w:style>
  <w:style w:type="paragraph" w:customStyle="1" w:styleId="2d">
    <w:name w:val="Указатель2"/>
    <w:basedOn w:val="a0"/>
    <w:rsid w:val="00EA34D4"/>
    <w:pPr>
      <w:suppressLineNumbers/>
      <w:suppressAutoHyphens/>
    </w:pPr>
    <w:rPr>
      <w:rFonts w:ascii="Calibri" w:eastAsia="Times New Roman" w:hAnsi="Calibri" w:cs="Mangal"/>
      <w:lang w:eastAsia="zh-CN"/>
    </w:rPr>
  </w:style>
  <w:style w:type="paragraph" w:customStyle="1" w:styleId="WW-">
    <w:name w:val="WW-Базовый"/>
    <w:rsid w:val="00EA34D4"/>
    <w:pPr>
      <w:tabs>
        <w:tab w:val="left" w:pos="709"/>
      </w:tabs>
      <w:suppressAutoHyphens/>
      <w:spacing w:line="276" w:lineRule="atLeast"/>
    </w:pPr>
    <w:rPr>
      <w:rFonts w:ascii="Calibri" w:eastAsia="Arial Unicode MS" w:hAnsi="Calibri" w:cs="Calibri"/>
      <w:lang w:eastAsia="zh-CN"/>
    </w:rPr>
  </w:style>
  <w:style w:type="paragraph" w:customStyle="1" w:styleId="1f0">
    <w:name w:val="Название объекта1"/>
    <w:basedOn w:val="WW-"/>
    <w:rsid w:val="00EA34D4"/>
    <w:pPr>
      <w:suppressLineNumbers/>
      <w:spacing w:before="120" w:after="120"/>
    </w:pPr>
    <w:rPr>
      <w:rFonts w:ascii="Arial" w:hAnsi="Arial" w:cs="Arial"/>
      <w:i/>
      <w:iCs/>
      <w:sz w:val="20"/>
      <w:szCs w:val="24"/>
    </w:rPr>
  </w:style>
  <w:style w:type="paragraph" w:customStyle="1" w:styleId="1f1">
    <w:name w:val="Указатель1"/>
    <w:basedOn w:val="a0"/>
    <w:rsid w:val="00EA34D4"/>
    <w:pPr>
      <w:suppressLineNumbers/>
      <w:suppressAutoHyphens/>
    </w:pPr>
    <w:rPr>
      <w:rFonts w:ascii="Calibri" w:eastAsia="Times New Roman" w:hAnsi="Calibri" w:cs="Mangal"/>
      <w:lang w:eastAsia="zh-CN"/>
    </w:rPr>
  </w:style>
  <w:style w:type="paragraph" w:styleId="1f2">
    <w:name w:val="index 1"/>
    <w:basedOn w:val="a0"/>
    <w:next w:val="a0"/>
    <w:rsid w:val="00EA34D4"/>
    <w:pPr>
      <w:suppressAutoHyphens/>
      <w:spacing w:after="0" w:line="240" w:lineRule="auto"/>
      <w:ind w:left="220" w:hanging="220"/>
    </w:pPr>
    <w:rPr>
      <w:rFonts w:ascii="Calibri" w:eastAsia="Times New Roman" w:hAnsi="Calibri" w:cs="Calibri"/>
      <w:lang w:eastAsia="zh-CN"/>
    </w:rPr>
  </w:style>
  <w:style w:type="paragraph" w:styleId="afff9">
    <w:name w:val="index heading"/>
    <w:basedOn w:val="WW-"/>
    <w:rsid w:val="00EA34D4"/>
    <w:pPr>
      <w:suppressLineNumbers/>
    </w:pPr>
    <w:rPr>
      <w:rFonts w:ascii="Arial" w:hAnsi="Arial" w:cs="Tahoma"/>
    </w:rPr>
  </w:style>
  <w:style w:type="paragraph" w:customStyle="1" w:styleId="ConsPlusDocList">
    <w:name w:val="ConsPlusDocList"/>
    <w:rsid w:val="00EA34D4"/>
    <w:pPr>
      <w:widowControl w:val="0"/>
      <w:tabs>
        <w:tab w:val="left" w:pos="709"/>
      </w:tabs>
      <w:suppressAutoHyphens/>
      <w:spacing w:line="276" w:lineRule="atLeast"/>
    </w:pPr>
    <w:rPr>
      <w:rFonts w:ascii="Calibri" w:eastAsia="Arial Unicode MS" w:hAnsi="Calibri" w:cs="Calibri"/>
      <w:lang w:eastAsia="zh-CN"/>
    </w:rPr>
  </w:style>
  <w:style w:type="paragraph" w:customStyle="1" w:styleId="1f3">
    <w:name w:val="Без интервала1"/>
    <w:rsid w:val="00EA34D4"/>
    <w:pPr>
      <w:widowControl w:val="0"/>
      <w:tabs>
        <w:tab w:val="left" w:pos="709"/>
      </w:tabs>
      <w:suppressAutoHyphens/>
      <w:spacing w:line="276" w:lineRule="atLeast"/>
    </w:pPr>
    <w:rPr>
      <w:rFonts w:ascii="Calibri" w:eastAsia="Arial Unicode MS" w:hAnsi="Calibri" w:cs="Calibri"/>
      <w:lang w:eastAsia="zh-CN"/>
    </w:rPr>
  </w:style>
  <w:style w:type="paragraph" w:customStyle="1" w:styleId="1f4">
    <w:name w:val="Схема документа1"/>
    <w:basedOn w:val="WW-"/>
    <w:rsid w:val="00EA34D4"/>
    <w:rPr>
      <w:sz w:val="20"/>
      <w:szCs w:val="20"/>
    </w:rPr>
  </w:style>
  <w:style w:type="character" w:customStyle="1" w:styleId="1f5">
    <w:name w:val="Нижний колонтитул Знак1"/>
    <w:basedOn w:val="a1"/>
    <w:rsid w:val="00EA34D4"/>
    <w:rPr>
      <w:rFonts w:ascii="Calibri" w:hAnsi="Calibri" w:cs="Calibri"/>
      <w:lang w:eastAsia="zh-CN"/>
    </w:rPr>
  </w:style>
  <w:style w:type="character" w:customStyle="1" w:styleId="1f6">
    <w:name w:val="Текст выноски Знак1"/>
    <w:basedOn w:val="a1"/>
    <w:rsid w:val="00EA34D4"/>
    <w:rPr>
      <w:rFonts w:ascii="Tahoma" w:hAnsi="Tahoma" w:cs="Tahoma"/>
      <w:sz w:val="16"/>
      <w:szCs w:val="16"/>
      <w:lang w:eastAsia="zh-CN"/>
    </w:rPr>
  </w:style>
  <w:style w:type="character" w:customStyle="1" w:styleId="1f7">
    <w:name w:val="Основной текст с отступом Знак1"/>
    <w:basedOn w:val="a1"/>
    <w:rsid w:val="00EA34D4"/>
    <w:rPr>
      <w:sz w:val="24"/>
      <w:szCs w:val="24"/>
      <w:lang w:eastAsia="zh-CN"/>
    </w:rPr>
  </w:style>
  <w:style w:type="character" w:customStyle="1" w:styleId="1f8">
    <w:name w:val="Верхний колонтитул Знак1"/>
    <w:basedOn w:val="a1"/>
    <w:rsid w:val="00EA34D4"/>
    <w:rPr>
      <w:rFonts w:ascii="Calibri" w:hAnsi="Calibri" w:cs="Calibri"/>
      <w:sz w:val="22"/>
      <w:szCs w:val="22"/>
      <w:lang w:eastAsia="zh-CN"/>
    </w:rPr>
  </w:style>
  <w:style w:type="paragraph" w:customStyle="1" w:styleId="1f9">
    <w:name w:val="текст 1"/>
    <w:basedOn w:val="a0"/>
    <w:next w:val="a0"/>
    <w:rsid w:val="00EA34D4"/>
    <w:pPr>
      <w:suppressAutoHyphens/>
      <w:spacing w:after="0" w:line="240" w:lineRule="auto"/>
      <w:ind w:firstLine="540"/>
      <w:jc w:val="both"/>
    </w:pPr>
    <w:rPr>
      <w:rFonts w:ascii="Times New Roman" w:eastAsia="Times New Roman" w:hAnsi="Times New Roman" w:cs="Times New Roman"/>
      <w:sz w:val="20"/>
      <w:szCs w:val="24"/>
      <w:lang w:eastAsia="zh-CN"/>
    </w:rPr>
  </w:style>
  <w:style w:type="paragraph" w:customStyle="1" w:styleId="afffa">
    <w:name w:val="Содержимое таблицы"/>
    <w:basedOn w:val="a0"/>
    <w:rsid w:val="00EA34D4"/>
    <w:pPr>
      <w:suppressLineNumbers/>
      <w:suppressAutoHyphens/>
    </w:pPr>
    <w:rPr>
      <w:rFonts w:ascii="Calibri" w:eastAsia="Times New Roman" w:hAnsi="Calibri" w:cs="Calibri"/>
      <w:lang w:eastAsia="zh-CN"/>
    </w:rPr>
  </w:style>
  <w:style w:type="paragraph" w:customStyle="1" w:styleId="afffb">
    <w:name w:val="Заголовок таблицы"/>
    <w:basedOn w:val="afffa"/>
    <w:rsid w:val="00EA34D4"/>
    <w:pPr>
      <w:jc w:val="center"/>
    </w:pPr>
    <w:rPr>
      <w:b/>
      <w:bCs/>
    </w:rPr>
  </w:style>
  <w:style w:type="character" w:customStyle="1" w:styleId="WW8Num2z1">
    <w:name w:val="WW8Num2z1"/>
    <w:rsid w:val="00EA34D4"/>
  </w:style>
  <w:style w:type="character" w:customStyle="1" w:styleId="WW8Num2z2">
    <w:name w:val="WW8Num2z2"/>
    <w:rsid w:val="00EA34D4"/>
  </w:style>
  <w:style w:type="character" w:customStyle="1" w:styleId="WW8Num2z3">
    <w:name w:val="WW8Num2z3"/>
    <w:rsid w:val="00EA34D4"/>
  </w:style>
  <w:style w:type="character" w:customStyle="1" w:styleId="WW8Num2z4">
    <w:name w:val="WW8Num2z4"/>
    <w:rsid w:val="00EA34D4"/>
  </w:style>
  <w:style w:type="character" w:customStyle="1" w:styleId="WW8Num2z5">
    <w:name w:val="WW8Num2z5"/>
    <w:rsid w:val="00EA34D4"/>
  </w:style>
  <w:style w:type="character" w:customStyle="1" w:styleId="WW8Num2z6">
    <w:name w:val="WW8Num2z6"/>
    <w:rsid w:val="00EA34D4"/>
  </w:style>
  <w:style w:type="character" w:customStyle="1" w:styleId="WW8Num2z7">
    <w:name w:val="WW8Num2z7"/>
    <w:rsid w:val="00EA34D4"/>
  </w:style>
  <w:style w:type="character" w:customStyle="1" w:styleId="WW8Num2z8">
    <w:name w:val="WW8Num2z8"/>
    <w:rsid w:val="00EA34D4"/>
  </w:style>
  <w:style w:type="character" w:customStyle="1" w:styleId="42">
    <w:name w:val="Основной шрифт абзаца4"/>
    <w:rsid w:val="00EA34D4"/>
  </w:style>
  <w:style w:type="character" w:customStyle="1" w:styleId="WW8Num3z1">
    <w:name w:val="WW8Num3z1"/>
    <w:rsid w:val="00EA34D4"/>
  </w:style>
  <w:style w:type="character" w:customStyle="1" w:styleId="WW8Num3z2">
    <w:name w:val="WW8Num3z2"/>
    <w:rsid w:val="00EA34D4"/>
  </w:style>
  <w:style w:type="character" w:customStyle="1" w:styleId="WW8Num3z3">
    <w:name w:val="WW8Num3z3"/>
    <w:rsid w:val="00EA34D4"/>
  </w:style>
  <w:style w:type="character" w:customStyle="1" w:styleId="WW8Num3z4">
    <w:name w:val="WW8Num3z4"/>
    <w:rsid w:val="00EA34D4"/>
  </w:style>
  <w:style w:type="character" w:customStyle="1" w:styleId="WW8Num3z5">
    <w:name w:val="WW8Num3z5"/>
    <w:rsid w:val="00EA34D4"/>
  </w:style>
  <w:style w:type="character" w:customStyle="1" w:styleId="WW8Num3z6">
    <w:name w:val="WW8Num3z6"/>
    <w:rsid w:val="00EA34D4"/>
  </w:style>
  <w:style w:type="character" w:customStyle="1" w:styleId="WW8Num3z7">
    <w:name w:val="WW8Num3z7"/>
    <w:rsid w:val="00EA34D4"/>
  </w:style>
  <w:style w:type="character" w:customStyle="1" w:styleId="WW8Num3z8">
    <w:name w:val="WW8Num3z8"/>
    <w:rsid w:val="00EA34D4"/>
  </w:style>
  <w:style w:type="character" w:customStyle="1" w:styleId="3a">
    <w:name w:val="Основной шрифт абзаца3"/>
    <w:rsid w:val="00EA34D4"/>
  </w:style>
  <w:style w:type="character" w:customStyle="1" w:styleId="WW8Num5z1">
    <w:name w:val="WW8Num5z1"/>
    <w:rsid w:val="00EA34D4"/>
  </w:style>
  <w:style w:type="character" w:customStyle="1" w:styleId="WW8Num5z2">
    <w:name w:val="WW8Num5z2"/>
    <w:rsid w:val="00EA34D4"/>
  </w:style>
  <w:style w:type="character" w:customStyle="1" w:styleId="WW8Num5z3">
    <w:name w:val="WW8Num5z3"/>
    <w:rsid w:val="00EA34D4"/>
  </w:style>
  <w:style w:type="character" w:customStyle="1" w:styleId="WW8Num5z4">
    <w:name w:val="WW8Num5z4"/>
    <w:rsid w:val="00EA34D4"/>
  </w:style>
  <w:style w:type="character" w:customStyle="1" w:styleId="WW8Num5z5">
    <w:name w:val="WW8Num5z5"/>
    <w:rsid w:val="00EA34D4"/>
  </w:style>
  <w:style w:type="character" w:customStyle="1" w:styleId="WW8Num5z6">
    <w:name w:val="WW8Num5z6"/>
    <w:rsid w:val="00EA34D4"/>
  </w:style>
  <w:style w:type="character" w:customStyle="1" w:styleId="WW8Num5z7">
    <w:name w:val="WW8Num5z7"/>
    <w:rsid w:val="00EA34D4"/>
  </w:style>
  <w:style w:type="character" w:customStyle="1" w:styleId="WW8Num5z8">
    <w:name w:val="WW8Num5z8"/>
    <w:rsid w:val="00EA34D4"/>
  </w:style>
  <w:style w:type="character" w:customStyle="1" w:styleId="WW8Num14z0">
    <w:name w:val="WW8Num14z0"/>
    <w:rsid w:val="00EA34D4"/>
  </w:style>
  <w:style w:type="character" w:customStyle="1" w:styleId="WW8Num15z0">
    <w:name w:val="WW8Num15z0"/>
    <w:rsid w:val="00EA34D4"/>
  </w:style>
  <w:style w:type="character" w:customStyle="1" w:styleId="WW8Num16z0">
    <w:name w:val="WW8Num16z0"/>
    <w:rsid w:val="00EA34D4"/>
  </w:style>
  <w:style w:type="character" w:customStyle="1" w:styleId="WW8Num16z1">
    <w:name w:val="WW8Num16z1"/>
    <w:rsid w:val="00EA34D4"/>
  </w:style>
  <w:style w:type="character" w:customStyle="1" w:styleId="WW8Num16z2">
    <w:name w:val="WW8Num16z2"/>
    <w:rsid w:val="00EA34D4"/>
  </w:style>
  <w:style w:type="character" w:customStyle="1" w:styleId="WW8Num16z3">
    <w:name w:val="WW8Num16z3"/>
    <w:rsid w:val="00EA34D4"/>
  </w:style>
  <w:style w:type="character" w:customStyle="1" w:styleId="WW8Num16z4">
    <w:name w:val="WW8Num16z4"/>
    <w:rsid w:val="00EA34D4"/>
  </w:style>
  <w:style w:type="character" w:customStyle="1" w:styleId="WW8Num16z5">
    <w:name w:val="WW8Num16z5"/>
    <w:rsid w:val="00EA34D4"/>
  </w:style>
  <w:style w:type="character" w:customStyle="1" w:styleId="WW8Num16z6">
    <w:name w:val="WW8Num16z6"/>
    <w:rsid w:val="00EA34D4"/>
  </w:style>
  <w:style w:type="character" w:customStyle="1" w:styleId="WW8Num16z7">
    <w:name w:val="WW8Num16z7"/>
    <w:rsid w:val="00EA34D4"/>
  </w:style>
  <w:style w:type="character" w:customStyle="1" w:styleId="WW8Num16z8">
    <w:name w:val="WW8Num16z8"/>
    <w:rsid w:val="00EA34D4"/>
  </w:style>
  <w:style w:type="character" w:customStyle="1" w:styleId="WW8Num17z0">
    <w:name w:val="WW8Num17z0"/>
    <w:rsid w:val="00EA34D4"/>
    <w:rPr>
      <w:rFonts w:ascii="Symbol" w:eastAsia="Times New Roman" w:hAnsi="Symbol" w:cs="Times New Roman" w:hint="default"/>
    </w:rPr>
  </w:style>
  <w:style w:type="character" w:customStyle="1" w:styleId="WW8Num17z1">
    <w:name w:val="WW8Num17z1"/>
    <w:rsid w:val="00EA34D4"/>
    <w:rPr>
      <w:rFonts w:ascii="Courier New" w:hAnsi="Courier New" w:cs="Courier New" w:hint="default"/>
    </w:rPr>
  </w:style>
  <w:style w:type="character" w:customStyle="1" w:styleId="WW8Num17z2">
    <w:name w:val="WW8Num17z2"/>
    <w:rsid w:val="00EA34D4"/>
    <w:rPr>
      <w:rFonts w:ascii="Wingdings" w:hAnsi="Wingdings" w:cs="Wingdings" w:hint="default"/>
    </w:rPr>
  </w:style>
  <w:style w:type="character" w:customStyle="1" w:styleId="WW8Num17z3">
    <w:name w:val="WW8Num17z3"/>
    <w:rsid w:val="00EA34D4"/>
    <w:rPr>
      <w:rFonts w:ascii="Symbol" w:hAnsi="Symbol" w:cs="Symbol" w:hint="default"/>
    </w:rPr>
  </w:style>
  <w:style w:type="character" w:customStyle="1" w:styleId="WW8Num1z1">
    <w:name w:val="WW8Num1z1"/>
    <w:rsid w:val="00EA34D4"/>
  </w:style>
  <w:style w:type="character" w:customStyle="1" w:styleId="WW8Num1z2">
    <w:name w:val="WW8Num1z2"/>
    <w:rsid w:val="00EA34D4"/>
  </w:style>
  <w:style w:type="character" w:customStyle="1" w:styleId="WW8Num1z3">
    <w:name w:val="WW8Num1z3"/>
    <w:rsid w:val="00EA34D4"/>
  </w:style>
  <w:style w:type="character" w:customStyle="1" w:styleId="WW8Num1z4">
    <w:name w:val="WW8Num1z4"/>
    <w:rsid w:val="00EA34D4"/>
  </w:style>
  <w:style w:type="character" w:customStyle="1" w:styleId="WW8Num1z5">
    <w:name w:val="WW8Num1z5"/>
    <w:rsid w:val="00EA34D4"/>
  </w:style>
  <w:style w:type="character" w:customStyle="1" w:styleId="WW8Num1z6">
    <w:name w:val="WW8Num1z6"/>
    <w:rsid w:val="00EA34D4"/>
  </w:style>
  <w:style w:type="character" w:customStyle="1" w:styleId="WW8Num1z7">
    <w:name w:val="WW8Num1z7"/>
    <w:rsid w:val="00EA34D4"/>
  </w:style>
  <w:style w:type="character" w:customStyle="1" w:styleId="WW8Num1z8">
    <w:name w:val="WW8Num1z8"/>
    <w:rsid w:val="00EA34D4"/>
  </w:style>
  <w:style w:type="character" w:customStyle="1" w:styleId="WW8Num4z1">
    <w:name w:val="WW8Num4z1"/>
    <w:rsid w:val="00EA34D4"/>
  </w:style>
  <w:style w:type="character" w:customStyle="1" w:styleId="WW8Num4z2">
    <w:name w:val="WW8Num4z2"/>
    <w:rsid w:val="00EA34D4"/>
  </w:style>
  <w:style w:type="character" w:customStyle="1" w:styleId="WW8Num4z3">
    <w:name w:val="WW8Num4z3"/>
    <w:rsid w:val="00EA34D4"/>
  </w:style>
  <w:style w:type="character" w:customStyle="1" w:styleId="WW8Num4z4">
    <w:name w:val="WW8Num4z4"/>
    <w:rsid w:val="00EA34D4"/>
  </w:style>
  <w:style w:type="character" w:customStyle="1" w:styleId="WW8Num4z5">
    <w:name w:val="WW8Num4z5"/>
    <w:rsid w:val="00EA34D4"/>
  </w:style>
  <w:style w:type="character" w:customStyle="1" w:styleId="WW8Num4z6">
    <w:name w:val="WW8Num4z6"/>
    <w:rsid w:val="00EA34D4"/>
  </w:style>
  <w:style w:type="character" w:customStyle="1" w:styleId="WW8Num4z7">
    <w:name w:val="WW8Num4z7"/>
    <w:rsid w:val="00EA34D4"/>
  </w:style>
  <w:style w:type="character" w:customStyle="1" w:styleId="WW8Num4z8">
    <w:name w:val="WW8Num4z8"/>
    <w:rsid w:val="00EA34D4"/>
  </w:style>
  <w:style w:type="character" w:customStyle="1" w:styleId="WW8Num6z1">
    <w:name w:val="WW8Num6z1"/>
    <w:rsid w:val="00EA34D4"/>
  </w:style>
  <w:style w:type="character" w:customStyle="1" w:styleId="WW8Num6z2">
    <w:name w:val="WW8Num6z2"/>
    <w:rsid w:val="00EA34D4"/>
  </w:style>
  <w:style w:type="character" w:customStyle="1" w:styleId="WW8Num6z3">
    <w:name w:val="WW8Num6z3"/>
    <w:rsid w:val="00EA34D4"/>
  </w:style>
  <w:style w:type="character" w:customStyle="1" w:styleId="WW8Num6z4">
    <w:name w:val="WW8Num6z4"/>
    <w:rsid w:val="00EA34D4"/>
  </w:style>
  <w:style w:type="character" w:customStyle="1" w:styleId="WW8Num6z5">
    <w:name w:val="WW8Num6z5"/>
    <w:rsid w:val="00EA34D4"/>
  </w:style>
  <w:style w:type="character" w:customStyle="1" w:styleId="WW8Num6z6">
    <w:name w:val="WW8Num6z6"/>
    <w:rsid w:val="00EA34D4"/>
  </w:style>
  <w:style w:type="character" w:customStyle="1" w:styleId="WW8Num6z7">
    <w:name w:val="WW8Num6z7"/>
    <w:rsid w:val="00EA34D4"/>
  </w:style>
  <w:style w:type="character" w:customStyle="1" w:styleId="WW8Num6z8">
    <w:name w:val="WW8Num6z8"/>
    <w:rsid w:val="00EA34D4"/>
  </w:style>
  <w:style w:type="character" w:customStyle="1" w:styleId="WW8Num7z1">
    <w:name w:val="WW8Num7z1"/>
    <w:rsid w:val="00EA34D4"/>
  </w:style>
  <w:style w:type="character" w:customStyle="1" w:styleId="WW8Num7z2">
    <w:name w:val="WW8Num7z2"/>
    <w:rsid w:val="00EA34D4"/>
  </w:style>
  <w:style w:type="character" w:customStyle="1" w:styleId="WW8Num7z3">
    <w:name w:val="WW8Num7z3"/>
    <w:rsid w:val="00EA34D4"/>
  </w:style>
  <w:style w:type="character" w:customStyle="1" w:styleId="WW8Num7z4">
    <w:name w:val="WW8Num7z4"/>
    <w:rsid w:val="00EA34D4"/>
  </w:style>
  <w:style w:type="character" w:customStyle="1" w:styleId="WW8Num7z5">
    <w:name w:val="WW8Num7z5"/>
    <w:rsid w:val="00EA34D4"/>
  </w:style>
  <w:style w:type="character" w:customStyle="1" w:styleId="WW8Num7z6">
    <w:name w:val="WW8Num7z6"/>
    <w:rsid w:val="00EA34D4"/>
  </w:style>
  <w:style w:type="character" w:customStyle="1" w:styleId="WW8Num7z7">
    <w:name w:val="WW8Num7z7"/>
    <w:rsid w:val="00EA34D4"/>
  </w:style>
  <w:style w:type="character" w:customStyle="1" w:styleId="WW8Num7z8">
    <w:name w:val="WW8Num7z8"/>
    <w:rsid w:val="00EA34D4"/>
  </w:style>
  <w:style w:type="character" w:customStyle="1" w:styleId="WW8Num8z1">
    <w:name w:val="WW8Num8z1"/>
    <w:rsid w:val="00EA34D4"/>
  </w:style>
  <w:style w:type="character" w:customStyle="1" w:styleId="WW8Num8z2">
    <w:name w:val="WW8Num8z2"/>
    <w:rsid w:val="00EA34D4"/>
  </w:style>
  <w:style w:type="character" w:customStyle="1" w:styleId="WW8Num8z3">
    <w:name w:val="WW8Num8z3"/>
    <w:rsid w:val="00EA34D4"/>
  </w:style>
  <w:style w:type="character" w:customStyle="1" w:styleId="WW8Num8z4">
    <w:name w:val="WW8Num8z4"/>
    <w:rsid w:val="00EA34D4"/>
  </w:style>
  <w:style w:type="character" w:customStyle="1" w:styleId="WW8Num8z5">
    <w:name w:val="WW8Num8z5"/>
    <w:rsid w:val="00EA34D4"/>
  </w:style>
  <w:style w:type="character" w:customStyle="1" w:styleId="WW8Num8z6">
    <w:name w:val="WW8Num8z6"/>
    <w:rsid w:val="00EA34D4"/>
  </w:style>
  <w:style w:type="character" w:customStyle="1" w:styleId="WW8Num8z7">
    <w:name w:val="WW8Num8z7"/>
    <w:rsid w:val="00EA34D4"/>
  </w:style>
  <w:style w:type="character" w:customStyle="1" w:styleId="WW8Num8z8">
    <w:name w:val="WW8Num8z8"/>
    <w:rsid w:val="00EA34D4"/>
  </w:style>
  <w:style w:type="character" w:customStyle="1" w:styleId="WW8Num9z1">
    <w:name w:val="WW8Num9z1"/>
    <w:rsid w:val="00EA34D4"/>
  </w:style>
  <w:style w:type="character" w:customStyle="1" w:styleId="WW8Num9z2">
    <w:name w:val="WW8Num9z2"/>
    <w:rsid w:val="00EA34D4"/>
  </w:style>
  <w:style w:type="character" w:customStyle="1" w:styleId="WW8Num9z3">
    <w:name w:val="WW8Num9z3"/>
    <w:rsid w:val="00EA34D4"/>
  </w:style>
  <w:style w:type="character" w:customStyle="1" w:styleId="WW8Num9z4">
    <w:name w:val="WW8Num9z4"/>
    <w:rsid w:val="00EA34D4"/>
  </w:style>
  <w:style w:type="character" w:customStyle="1" w:styleId="WW8Num9z5">
    <w:name w:val="WW8Num9z5"/>
    <w:rsid w:val="00EA34D4"/>
  </w:style>
  <w:style w:type="character" w:customStyle="1" w:styleId="WW8Num9z6">
    <w:name w:val="WW8Num9z6"/>
    <w:rsid w:val="00EA34D4"/>
  </w:style>
  <w:style w:type="character" w:customStyle="1" w:styleId="WW8Num9z7">
    <w:name w:val="WW8Num9z7"/>
    <w:rsid w:val="00EA34D4"/>
  </w:style>
  <w:style w:type="character" w:customStyle="1" w:styleId="WW8Num9z8">
    <w:name w:val="WW8Num9z8"/>
    <w:rsid w:val="00EA34D4"/>
  </w:style>
  <w:style w:type="character" w:customStyle="1" w:styleId="WW8Num10z1">
    <w:name w:val="WW8Num10z1"/>
    <w:rsid w:val="00EA34D4"/>
  </w:style>
  <w:style w:type="character" w:customStyle="1" w:styleId="WW8Num10z2">
    <w:name w:val="WW8Num10z2"/>
    <w:rsid w:val="00EA34D4"/>
  </w:style>
  <w:style w:type="character" w:customStyle="1" w:styleId="WW8Num10z3">
    <w:name w:val="WW8Num10z3"/>
    <w:rsid w:val="00EA34D4"/>
  </w:style>
  <w:style w:type="character" w:customStyle="1" w:styleId="WW8Num10z4">
    <w:name w:val="WW8Num10z4"/>
    <w:rsid w:val="00EA34D4"/>
  </w:style>
  <w:style w:type="character" w:customStyle="1" w:styleId="WW8Num10z5">
    <w:name w:val="WW8Num10z5"/>
    <w:rsid w:val="00EA34D4"/>
  </w:style>
  <w:style w:type="character" w:customStyle="1" w:styleId="WW8Num10z6">
    <w:name w:val="WW8Num10z6"/>
    <w:rsid w:val="00EA34D4"/>
  </w:style>
  <w:style w:type="character" w:customStyle="1" w:styleId="WW8Num10z7">
    <w:name w:val="WW8Num10z7"/>
    <w:rsid w:val="00EA34D4"/>
  </w:style>
  <w:style w:type="character" w:customStyle="1" w:styleId="WW8Num10z8">
    <w:name w:val="WW8Num10z8"/>
    <w:rsid w:val="00EA34D4"/>
  </w:style>
  <w:style w:type="character" w:customStyle="1" w:styleId="WW8Num11z1">
    <w:name w:val="WW8Num11z1"/>
    <w:rsid w:val="00EA34D4"/>
  </w:style>
  <w:style w:type="character" w:customStyle="1" w:styleId="WW8Num11z2">
    <w:name w:val="WW8Num11z2"/>
    <w:rsid w:val="00EA34D4"/>
  </w:style>
  <w:style w:type="character" w:customStyle="1" w:styleId="WW8Num11z3">
    <w:name w:val="WW8Num11z3"/>
    <w:rsid w:val="00EA34D4"/>
  </w:style>
  <w:style w:type="character" w:customStyle="1" w:styleId="WW8Num11z4">
    <w:name w:val="WW8Num11z4"/>
    <w:rsid w:val="00EA34D4"/>
  </w:style>
  <w:style w:type="character" w:customStyle="1" w:styleId="WW8Num11z5">
    <w:name w:val="WW8Num11z5"/>
    <w:rsid w:val="00EA34D4"/>
  </w:style>
  <w:style w:type="character" w:customStyle="1" w:styleId="WW8Num11z6">
    <w:name w:val="WW8Num11z6"/>
    <w:rsid w:val="00EA34D4"/>
  </w:style>
  <w:style w:type="character" w:customStyle="1" w:styleId="WW8Num11z7">
    <w:name w:val="WW8Num11z7"/>
    <w:rsid w:val="00EA34D4"/>
  </w:style>
  <w:style w:type="character" w:customStyle="1" w:styleId="WW8Num11z8">
    <w:name w:val="WW8Num11z8"/>
    <w:rsid w:val="00EA34D4"/>
  </w:style>
  <w:style w:type="character" w:customStyle="1" w:styleId="WW8Num12z1">
    <w:name w:val="WW8Num12z1"/>
    <w:rsid w:val="00EA34D4"/>
  </w:style>
  <w:style w:type="character" w:customStyle="1" w:styleId="WW8Num12z2">
    <w:name w:val="WW8Num12z2"/>
    <w:rsid w:val="00EA34D4"/>
  </w:style>
  <w:style w:type="character" w:customStyle="1" w:styleId="WW8Num12z3">
    <w:name w:val="WW8Num12z3"/>
    <w:rsid w:val="00EA34D4"/>
  </w:style>
  <w:style w:type="character" w:customStyle="1" w:styleId="WW8Num12z4">
    <w:name w:val="WW8Num12z4"/>
    <w:rsid w:val="00EA34D4"/>
  </w:style>
  <w:style w:type="character" w:customStyle="1" w:styleId="WW8Num12z5">
    <w:name w:val="WW8Num12z5"/>
    <w:rsid w:val="00EA34D4"/>
  </w:style>
  <w:style w:type="character" w:customStyle="1" w:styleId="WW8Num12z6">
    <w:name w:val="WW8Num12z6"/>
    <w:rsid w:val="00EA34D4"/>
  </w:style>
  <w:style w:type="character" w:customStyle="1" w:styleId="WW8Num12z7">
    <w:name w:val="WW8Num12z7"/>
    <w:rsid w:val="00EA34D4"/>
  </w:style>
  <w:style w:type="character" w:customStyle="1" w:styleId="WW8Num12z8">
    <w:name w:val="WW8Num12z8"/>
    <w:rsid w:val="00EA34D4"/>
  </w:style>
  <w:style w:type="character" w:customStyle="1" w:styleId="WW8Num13z1">
    <w:name w:val="WW8Num13z1"/>
    <w:rsid w:val="00EA34D4"/>
  </w:style>
  <w:style w:type="character" w:customStyle="1" w:styleId="WW8Num13z2">
    <w:name w:val="WW8Num13z2"/>
    <w:rsid w:val="00EA34D4"/>
  </w:style>
  <w:style w:type="character" w:customStyle="1" w:styleId="WW8Num13z3">
    <w:name w:val="WW8Num13z3"/>
    <w:rsid w:val="00EA34D4"/>
  </w:style>
  <w:style w:type="character" w:customStyle="1" w:styleId="WW8Num13z4">
    <w:name w:val="WW8Num13z4"/>
    <w:rsid w:val="00EA34D4"/>
  </w:style>
  <w:style w:type="character" w:customStyle="1" w:styleId="WW8Num13z5">
    <w:name w:val="WW8Num13z5"/>
    <w:rsid w:val="00EA34D4"/>
  </w:style>
  <w:style w:type="character" w:customStyle="1" w:styleId="WW8Num13z6">
    <w:name w:val="WW8Num13z6"/>
    <w:rsid w:val="00EA34D4"/>
  </w:style>
  <w:style w:type="character" w:customStyle="1" w:styleId="WW8Num13z7">
    <w:name w:val="WW8Num13z7"/>
    <w:rsid w:val="00EA34D4"/>
  </w:style>
  <w:style w:type="character" w:customStyle="1" w:styleId="WW8Num13z8">
    <w:name w:val="WW8Num13z8"/>
    <w:rsid w:val="00EA34D4"/>
  </w:style>
  <w:style w:type="character" w:customStyle="1" w:styleId="WW8Num14z1">
    <w:name w:val="WW8Num14z1"/>
    <w:rsid w:val="00EA34D4"/>
  </w:style>
  <w:style w:type="character" w:customStyle="1" w:styleId="WW8Num14z2">
    <w:name w:val="WW8Num14z2"/>
    <w:rsid w:val="00EA34D4"/>
  </w:style>
  <w:style w:type="character" w:customStyle="1" w:styleId="WW8Num14z3">
    <w:name w:val="WW8Num14z3"/>
    <w:rsid w:val="00EA34D4"/>
  </w:style>
  <w:style w:type="character" w:customStyle="1" w:styleId="WW8Num14z4">
    <w:name w:val="WW8Num14z4"/>
    <w:rsid w:val="00EA34D4"/>
  </w:style>
  <w:style w:type="character" w:customStyle="1" w:styleId="WW8Num14z5">
    <w:name w:val="WW8Num14z5"/>
    <w:rsid w:val="00EA34D4"/>
  </w:style>
  <w:style w:type="character" w:customStyle="1" w:styleId="WW8Num14z6">
    <w:name w:val="WW8Num14z6"/>
    <w:rsid w:val="00EA34D4"/>
  </w:style>
  <w:style w:type="character" w:customStyle="1" w:styleId="WW8Num14z7">
    <w:name w:val="WW8Num14z7"/>
    <w:rsid w:val="00EA34D4"/>
  </w:style>
  <w:style w:type="character" w:customStyle="1" w:styleId="WW8Num14z8">
    <w:name w:val="WW8Num14z8"/>
    <w:rsid w:val="00EA34D4"/>
  </w:style>
  <w:style w:type="character" w:customStyle="1" w:styleId="WW8Num15z1">
    <w:name w:val="WW8Num15z1"/>
    <w:rsid w:val="00EA34D4"/>
  </w:style>
  <w:style w:type="character" w:customStyle="1" w:styleId="WW8Num15z2">
    <w:name w:val="WW8Num15z2"/>
    <w:rsid w:val="00EA34D4"/>
  </w:style>
  <w:style w:type="character" w:customStyle="1" w:styleId="WW8Num15z3">
    <w:name w:val="WW8Num15z3"/>
    <w:rsid w:val="00EA34D4"/>
  </w:style>
  <w:style w:type="character" w:customStyle="1" w:styleId="WW8Num15z4">
    <w:name w:val="WW8Num15z4"/>
    <w:rsid w:val="00EA34D4"/>
  </w:style>
  <w:style w:type="character" w:customStyle="1" w:styleId="WW8Num15z5">
    <w:name w:val="WW8Num15z5"/>
    <w:rsid w:val="00EA34D4"/>
  </w:style>
  <w:style w:type="character" w:customStyle="1" w:styleId="WW8Num15z6">
    <w:name w:val="WW8Num15z6"/>
    <w:rsid w:val="00EA34D4"/>
  </w:style>
  <w:style w:type="character" w:customStyle="1" w:styleId="WW8Num15z7">
    <w:name w:val="WW8Num15z7"/>
    <w:rsid w:val="00EA34D4"/>
  </w:style>
  <w:style w:type="character" w:customStyle="1" w:styleId="WW8Num15z8">
    <w:name w:val="WW8Num15z8"/>
    <w:rsid w:val="00EA34D4"/>
  </w:style>
  <w:style w:type="character" w:customStyle="1" w:styleId="WW8Num17z4">
    <w:name w:val="WW8Num17z4"/>
    <w:rsid w:val="00EA34D4"/>
  </w:style>
  <w:style w:type="character" w:customStyle="1" w:styleId="WW8Num17z5">
    <w:name w:val="WW8Num17z5"/>
    <w:rsid w:val="00EA34D4"/>
  </w:style>
  <w:style w:type="character" w:customStyle="1" w:styleId="WW8Num17z6">
    <w:name w:val="WW8Num17z6"/>
    <w:rsid w:val="00EA34D4"/>
  </w:style>
  <w:style w:type="character" w:customStyle="1" w:styleId="WW8Num17z7">
    <w:name w:val="WW8Num17z7"/>
    <w:rsid w:val="00EA34D4"/>
  </w:style>
  <w:style w:type="character" w:customStyle="1" w:styleId="WW8Num17z8">
    <w:name w:val="WW8Num17z8"/>
    <w:rsid w:val="00EA34D4"/>
  </w:style>
  <w:style w:type="character" w:customStyle="1" w:styleId="WW8Num18z0">
    <w:name w:val="WW8Num18z0"/>
    <w:rsid w:val="00EA34D4"/>
  </w:style>
  <w:style w:type="character" w:customStyle="1" w:styleId="WW8Num18z1">
    <w:name w:val="WW8Num18z1"/>
    <w:rsid w:val="00EA34D4"/>
  </w:style>
  <w:style w:type="character" w:customStyle="1" w:styleId="WW8Num18z2">
    <w:name w:val="WW8Num18z2"/>
    <w:rsid w:val="00EA34D4"/>
  </w:style>
  <w:style w:type="character" w:customStyle="1" w:styleId="WW8Num18z3">
    <w:name w:val="WW8Num18z3"/>
    <w:rsid w:val="00EA34D4"/>
  </w:style>
  <w:style w:type="character" w:customStyle="1" w:styleId="WW8Num18z4">
    <w:name w:val="WW8Num18z4"/>
    <w:rsid w:val="00EA34D4"/>
  </w:style>
  <w:style w:type="character" w:customStyle="1" w:styleId="WW8Num18z5">
    <w:name w:val="WW8Num18z5"/>
    <w:rsid w:val="00EA34D4"/>
  </w:style>
  <w:style w:type="character" w:customStyle="1" w:styleId="WW8Num18z6">
    <w:name w:val="WW8Num18z6"/>
    <w:rsid w:val="00EA34D4"/>
  </w:style>
  <w:style w:type="character" w:customStyle="1" w:styleId="WW8Num18z7">
    <w:name w:val="WW8Num18z7"/>
    <w:rsid w:val="00EA34D4"/>
  </w:style>
  <w:style w:type="character" w:customStyle="1" w:styleId="WW8Num18z8">
    <w:name w:val="WW8Num18z8"/>
    <w:rsid w:val="00EA34D4"/>
  </w:style>
  <w:style w:type="character" w:customStyle="1" w:styleId="WW8Num19z0">
    <w:name w:val="WW8Num19z0"/>
    <w:rsid w:val="00EA34D4"/>
  </w:style>
  <w:style w:type="character" w:customStyle="1" w:styleId="WW8Num19z1">
    <w:name w:val="WW8Num19z1"/>
    <w:rsid w:val="00EA34D4"/>
  </w:style>
  <w:style w:type="character" w:customStyle="1" w:styleId="WW8Num19z2">
    <w:name w:val="WW8Num19z2"/>
    <w:rsid w:val="00EA34D4"/>
  </w:style>
  <w:style w:type="character" w:customStyle="1" w:styleId="WW8Num19z3">
    <w:name w:val="WW8Num19z3"/>
    <w:rsid w:val="00EA34D4"/>
  </w:style>
  <w:style w:type="character" w:customStyle="1" w:styleId="WW8Num19z4">
    <w:name w:val="WW8Num19z4"/>
    <w:rsid w:val="00EA34D4"/>
  </w:style>
  <w:style w:type="character" w:customStyle="1" w:styleId="WW8Num19z5">
    <w:name w:val="WW8Num19z5"/>
    <w:rsid w:val="00EA34D4"/>
  </w:style>
  <w:style w:type="character" w:customStyle="1" w:styleId="WW8Num19z6">
    <w:name w:val="WW8Num19z6"/>
    <w:rsid w:val="00EA34D4"/>
  </w:style>
  <w:style w:type="character" w:customStyle="1" w:styleId="WW8Num19z7">
    <w:name w:val="WW8Num19z7"/>
    <w:rsid w:val="00EA34D4"/>
  </w:style>
  <w:style w:type="character" w:customStyle="1" w:styleId="WW8Num19z8">
    <w:name w:val="WW8Num19z8"/>
    <w:rsid w:val="00EA34D4"/>
  </w:style>
  <w:style w:type="character" w:customStyle="1" w:styleId="WW8Num20z0">
    <w:name w:val="WW8Num20z0"/>
    <w:rsid w:val="00EA34D4"/>
  </w:style>
  <w:style w:type="character" w:customStyle="1" w:styleId="WW8Num20z1">
    <w:name w:val="WW8Num20z1"/>
    <w:rsid w:val="00EA34D4"/>
  </w:style>
  <w:style w:type="character" w:customStyle="1" w:styleId="WW8Num20z2">
    <w:name w:val="WW8Num20z2"/>
    <w:rsid w:val="00EA34D4"/>
  </w:style>
  <w:style w:type="character" w:customStyle="1" w:styleId="WW8Num20z3">
    <w:name w:val="WW8Num20z3"/>
    <w:rsid w:val="00EA34D4"/>
  </w:style>
  <w:style w:type="character" w:customStyle="1" w:styleId="WW8Num20z4">
    <w:name w:val="WW8Num20z4"/>
    <w:rsid w:val="00EA34D4"/>
  </w:style>
  <w:style w:type="character" w:customStyle="1" w:styleId="WW8Num20z5">
    <w:name w:val="WW8Num20z5"/>
    <w:rsid w:val="00EA34D4"/>
  </w:style>
  <w:style w:type="character" w:customStyle="1" w:styleId="WW8Num20z6">
    <w:name w:val="WW8Num20z6"/>
    <w:rsid w:val="00EA34D4"/>
  </w:style>
  <w:style w:type="character" w:customStyle="1" w:styleId="WW8Num20z7">
    <w:name w:val="WW8Num20z7"/>
    <w:rsid w:val="00EA34D4"/>
  </w:style>
  <w:style w:type="character" w:customStyle="1" w:styleId="WW8Num20z8">
    <w:name w:val="WW8Num20z8"/>
    <w:rsid w:val="00EA34D4"/>
  </w:style>
  <w:style w:type="character" w:customStyle="1" w:styleId="WW8Num21z0">
    <w:name w:val="WW8Num21z0"/>
    <w:rsid w:val="00EA34D4"/>
  </w:style>
  <w:style w:type="character" w:customStyle="1" w:styleId="WW8Num21z1">
    <w:name w:val="WW8Num21z1"/>
    <w:rsid w:val="00EA34D4"/>
  </w:style>
  <w:style w:type="character" w:customStyle="1" w:styleId="WW8Num21z2">
    <w:name w:val="WW8Num21z2"/>
    <w:rsid w:val="00EA34D4"/>
  </w:style>
  <w:style w:type="character" w:customStyle="1" w:styleId="WW8Num21z3">
    <w:name w:val="WW8Num21z3"/>
    <w:rsid w:val="00EA34D4"/>
  </w:style>
  <w:style w:type="character" w:customStyle="1" w:styleId="WW8Num21z4">
    <w:name w:val="WW8Num21z4"/>
    <w:rsid w:val="00EA34D4"/>
  </w:style>
  <w:style w:type="character" w:customStyle="1" w:styleId="WW8Num21z5">
    <w:name w:val="WW8Num21z5"/>
    <w:rsid w:val="00EA34D4"/>
  </w:style>
  <w:style w:type="character" w:customStyle="1" w:styleId="WW8Num21z6">
    <w:name w:val="WW8Num21z6"/>
    <w:rsid w:val="00EA34D4"/>
  </w:style>
  <w:style w:type="character" w:customStyle="1" w:styleId="WW8Num21z7">
    <w:name w:val="WW8Num21z7"/>
    <w:rsid w:val="00EA34D4"/>
  </w:style>
  <w:style w:type="character" w:customStyle="1" w:styleId="WW8Num21z8">
    <w:name w:val="WW8Num21z8"/>
    <w:rsid w:val="00EA34D4"/>
  </w:style>
  <w:style w:type="character" w:customStyle="1" w:styleId="WW8Num22z0">
    <w:name w:val="WW8Num22z0"/>
    <w:rsid w:val="00EA34D4"/>
  </w:style>
  <w:style w:type="character" w:customStyle="1" w:styleId="WW8Num22z1">
    <w:name w:val="WW8Num22z1"/>
    <w:rsid w:val="00EA34D4"/>
  </w:style>
  <w:style w:type="character" w:customStyle="1" w:styleId="WW8Num22z2">
    <w:name w:val="WW8Num22z2"/>
    <w:rsid w:val="00EA34D4"/>
  </w:style>
  <w:style w:type="character" w:customStyle="1" w:styleId="WW8Num22z3">
    <w:name w:val="WW8Num22z3"/>
    <w:rsid w:val="00EA34D4"/>
  </w:style>
  <w:style w:type="character" w:customStyle="1" w:styleId="WW8Num22z4">
    <w:name w:val="WW8Num22z4"/>
    <w:rsid w:val="00EA34D4"/>
  </w:style>
  <w:style w:type="character" w:customStyle="1" w:styleId="WW8Num22z5">
    <w:name w:val="WW8Num22z5"/>
    <w:rsid w:val="00EA34D4"/>
  </w:style>
  <w:style w:type="character" w:customStyle="1" w:styleId="WW8Num22z6">
    <w:name w:val="WW8Num22z6"/>
    <w:rsid w:val="00EA34D4"/>
  </w:style>
  <w:style w:type="character" w:customStyle="1" w:styleId="WW8Num22z7">
    <w:name w:val="WW8Num22z7"/>
    <w:rsid w:val="00EA34D4"/>
  </w:style>
  <w:style w:type="character" w:customStyle="1" w:styleId="WW8Num22z8">
    <w:name w:val="WW8Num22z8"/>
    <w:rsid w:val="00EA34D4"/>
  </w:style>
  <w:style w:type="character" w:customStyle="1" w:styleId="WW8Num23z0">
    <w:name w:val="WW8Num23z0"/>
    <w:rsid w:val="00EA34D4"/>
    <w:rPr>
      <w:rFonts w:hint="default"/>
    </w:rPr>
  </w:style>
  <w:style w:type="character" w:customStyle="1" w:styleId="WW8Num23z1">
    <w:name w:val="WW8Num23z1"/>
    <w:rsid w:val="00EA34D4"/>
  </w:style>
  <w:style w:type="character" w:customStyle="1" w:styleId="WW8Num23z2">
    <w:name w:val="WW8Num23z2"/>
    <w:rsid w:val="00EA34D4"/>
  </w:style>
  <w:style w:type="character" w:customStyle="1" w:styleId="WW8Num23z3">
    <w:name w:val="WW8Num23z3"/>
    <w:rsid w:val="00EA34D4"/>
  </w:style>
  <w:style w:type="character" w:customStyle="1" w:styleId="WW8Num23z4">
    <w:name w:val="WW8Num23z4"/>
    <w:rsid w:val="00EA34D4"/>
  </w:style>
  <w:style w:type="character" w:customStyle="1" w:styleId="WW8Num23z5">
    <w:name w:val="WW8Num23z5"/>
    <w:rsid w:val="00EA34D4"/>
  </w:style>
  <w:style w:type="character" w:customStyle="1" w:styleId="WW8Num23z6">
    <w:name w:val="WW8Num23z6"/>
    <w:rsid w:val="00EA34D4"/>
  </w:style>
  <w:style w:type="character" w:customStyle="1" w:styleId="WW8Num23z7">
    <w:name w:val="WW8Num23z7"/>
    <w:rsid w:val="00EA34D4"/>
  </w:style>
  <w:style w:type="character" w:customStyle="1" w:styleId="WW8Num23z8">
    <w:name w:val="WW8Num23z8"/>
    <w:rsid w:val="00EA34D4"/>
  </w:style>
  <w:style w:type="character" w:customStyle="1" w:styleId="WW8Num24z0">
    <w:name w:val="WW8Num24z0"/>
    <w:rsid w:val="00EA34D4"/>
  </w:style>
  <w:style w:type="character" w:customStyle="1" w:styleId="WW8Num24z1">
    <w:name w:val="WW8Num24z1"/>
    <w:rsid w:val="00EA34D4"/>
  </w:style>
  <w:style w:type="character" w:customStyle="1" w:styleId="WW8Num24z2">
    <w:name w:val="WW8Num24z2"/>
    <w:rsid w:val="00EA34D4"/>
  </w:style>
  <w:style w:type="character" w:customStyle="1" w:styleId="WW8Num24z3">
    <w:name w:val="WW8Num24z3"/>
    <w:rsid w:val="00EA34D4"/>
  </w:style>
  <w:style w:type="character" w:customStyle="1" w:styleId="WW8Num24z4">
    <w:name w:val="WW8Num24z4"/>
    <w:rsid w:val="00EA34D4"/>
  </w:style>
  <w:style w:type="character" w:customStyle="1" w:styleId="WW8Num24z5">
    <w:name w:val="WW8Num24z5"/>
    <w:rsid w:val="00EA34D4"/>
  </w:style>
  <w:style w:type="character" w:customStyle="1" w:styleId="WW8Num24z6">
    <w:name w:val="WW8Num24z6"/>
    <w:rsid w:val="00EA34D4"/>
  </w:style>
  <w:style w:type="character" w:customStyle="1" w:styleId="WW8Num24z7">
    <w:name w:val="WW8Num24z7"/>
    <w:rsid w:val="00EA34D4"/>
  </w:style>
  <w:style w:type="character" w:customStyle="1" w:styleId="WW8Num24z8">
    <w:name w:val="WW8Num24z8"/>
    <w:rsid w:val="00EA34D4"/>
  </w:style>
  <w:style w:type="character" w:customStyle="1" w:styleId="WW8Num25z0">
    <w:name w:val="WW8Num25z0"/>
    <w:rsid w:val="00EA34D4"/>
    <w:rPr>
      <w:rFonts w:hint="default"/>
    </w:rPr>
  </w:style>
  <w:style w:type="character" w:customStyle="1" w:styleId="WW8Num25z1">
    <w:name w:val="WW8Num25z1"/>
    <w:rsid w:val="00EA34D4"/>
  </w:style>
  <w:style w:type="character" w:customStyle="1" w:styleId="WW8Num25z2">
    <w:name w:val="WW8Num25z2"/>
    <w:rsid w:val="00EA34D4"/>
  </w:style>
  <w:style w:type="character" w:customStyle="1" w:styleId="WW8Num25z3">
    <w:name w:val="WW8Num25z3"/>
    <w:rsid w:val="00EA34D4"/>
  </w:style>
  <w:style w:type="character" w:customStyle="1" w:styleId="WW8Num25z4">
    <w:name w:val="WW8Num25z4"/>
    <w:rsid w:val="00EA34D4"/>
  </w:style>
  <w:style w:type="character" w:customStyle="1" w:styleId="WW8Num25z5">
    <w:name w:val="WW8Num25z5"/>
    <w:rsid w:val="00EA34D4"/>
  </w:style>
  <w:style w:type="character" w:customStyle="1" w:styleId="WW8Num25z6">
    <w:name w:val="WW8Num25z6"/>
    <w:rsid w:val="00EA34D4"/>
  </w:style>
  <w:style w:type="character" w:customStyle="1" w:styleId="WW8Num25z7">
    <w:name w:val="WW8Num25z7"/>
    <w:rsid w:val="00EA34D4"/>
  </w:style>
  <w:style w:type="character" w:customStyle="1" w:styleId="WW8Num25z8">
    <w:name w:val="WW8Num25z8"/>
    <w:rsid w:val="00EA34D4"/>
  </w:style>
  <w:style w:type="character" w:customStyle="1" w:styleId="WW8Num26z0">
    <w:name w:val="WW8Num26z0"/>
    <w:rsid w:val="00EA34D4"/>
  </w:style>
  <w:style w:type="character" w:customStyle="1" w:styleId="WW8Num26z1">
    <w:name w:val="WW8Num26z1"/>
    <w:rsid w:val="00EA34D4"/>
  </w:style>
  <w:style w:type="character" w:customStyle="1" w:styleId="WW8Num26z2">
    <w:name w:val="WW8Num26z2"/>
    <w:rsid w:val="00EA34D4"/>
  </w:style>
  <w:style w:type="character" w:customStyle="1" w:styleId="WW8Num26z3">
    <w:name w:val="WW8Num26z3"/>
    <w:rsid w:val="00EA34D4"/>
  </w:style>
  <w:style w:type="character" w:customStyle="1" w:styleId="WW8Num26z4">
    <w:name w:val="WW8Num26z4"/>
    <w:rsid w:val="00EA34D4"/>
  </w:style>
  <w:style w:type="character" w:customStyle="1" w:styleId="WW8Num26z5">
    <w:name w:val="WW8Num26z5"/>
    <w:rsid w:val="00EA34D4"/>
  </w:style>
  <w:style w:type="character" w:customStyle="1" w:styleId="WW8Num26z6">
    <w:name w:val="WW8Num26z6"/>
    <w:rsid w:val="00EA34D4"/>
  </w:style>
  <w:style w:type="character" w:customStyle="1" w:styleId="WW8Num26z7">
    <w:name w:val="WW8Num26z7"/>
    <w:rsid w:val="00EA34D4"/>
  </w:style>
  <w:style w:type="character" w:customStyle="1" w:styleId="WW8Num26z8">
    <w:name w:val="WW8Num26z8"/>
    <w:rsid w:val="00EA34D4"/>
  </w:style>
  <w:style w:type="character" w:customStyle="1" w:styleId="afffc">
    <w:name w:val="ТЕКСТ ГРАД Знак"/>
    <w:rsid w:val="00EA34D4"/>
    <w:rPr>
      <w:sz w:val="24"/>
      <w:szCs w:val="24"/>
    </w:rPr>
  </w:style>
  <w:style w:type="character" w:customStyle="1" w:styleId="afffd">
    <w:name w:val="ООО  «Институт Территориального Планирования Знак"/>
    <w:rsid w:val="00EA34D4"/>
    <w:rPr>
      <w:sz w:val="24"/>
      <w:szCs w:val="24"/>
    </w:rPr>
  </w:style>
  <w:style w:type="paragraph" w:customStyle="1" w:styleId="43">
    <w:name w:val="Указатель4"/>
    <w:basedOn w:val="a0"/>
    <w:rsid w:val="00EA34D4"/>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3b">
    <w:name w:val="Название объекта3"/>
    <w:basedOn w:val="a0"/>
    <w:rsid w:val="00EA34D4"/>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c">
    <w:name w:val="Указатель3"/>
    <w:basedOn w:val="a0"/>
    <w:rsid w:val="00EA34D4"/>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e">
    <w:name w:val="Название объекта2"/>
    <w:basedOn w:val="a0"/>
    <w:rsid w:val="00EA34D4"/>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S">
    <w:name w:val="S_Титульный"/>
    <w:basedOn w:val="a0"/>
    <w:rsid w:val="00EA34D4"/>
    <w:pPr>
      <w:suppressAutoHyphens/>
      <w:spacing w:after="0" w:line="360" w:lineRule="auto"/>
      <w:ind w:left="3060"/>
      <w:jc w:val="right"/>
    </w:pPr>
    <w:rPr>
      <w:rFonts w:ascii="Times New Roman" w:eastAsia="Times New Roman" w:hAnsi="Times New Roman" w:cs="Times New Roman"/>
      <w:b/>
      <w:caps/>
      <w:sz w:val="24"/>
      <w:szCs w:val="24"/>
      <w:lang w:eastAsia="zh-CN"/>
    </w:rPr>
  </w:style>
  <w:style w:type="paragraph" w:customStyle="1" w:styleId="afffe">
    <w:name w:val="ТЕКСТ ГРАД"/>
    <w:basedOn w:val="a0"/>
    <w:rsid w:val="00EA34D4"/>
    <w:pPr>
      <w:suppressAutoHyphens/>
      <w:spacing w:after="0" w:line="360" w:lineRule="auto"/>
      <w:ind w:firstLine="709"/>
      <w:jc w:val="both"/>
    </w:pPr>
    <w:rPr>
      <w:rFonts w:ascii="Times New Roman" w:eastAsia="Times New Roman" w:hAnsi="Times New Roman" w:cs="Times New Roman"/>
      <w:sz w:val="24"/>
      <w:szCs w:val="24"/>
      <w:lang w:eastAsia="zh-CN"/>
    </w:rPr>
  </w:style>
  <w:style w:type="paragraph" w:customStyle="1" w:styleId="affff">
    <w:name w:val="ООО  «Институт Территориального Планирования"/>
    <w:basedOn w:val="a0"/>
    <w:rsid w:val="00EA34D4"/>
    <w:pPr>
      <w:suppressAutoHyphens/>
      <w:spacing w:after="0" w:line="360" w:lineRule="auto"/>
      <w:ind w:left="709"/>
      <w:jc w:val="right"/>
    </w:pPr>
    <w:rPr>
      <w:rFonts w:ascii="Times New Roman" w:eastAsia="Times New Roman" w:hAnsi="Times New Roman" w:cs="Times New Roman"/>
      <w:sz w:val="24"/>
      <w:szCs w:val="24"/>
      <w:lang w:eastAsia="zh-CN"/>
    </w:rPr>
  </w:style>
  <w:style w:type="paragraph" w:customStyle="1" w:styleId="affff0">
    <w:name w:val="Заголовок титульного листа"/>
    <w:basedOn w:val="a0"/>
    <w:next w:val="a0"/>
    <w:rsid w:val="00EA34D4"/>
    <w:pPr>
      <w:suppressAutoHyphens/>
      <w:spacing w:after="0" w:line="360" w:lineRule="auto"/>
      <w:ind w:left="3060"/>
      <w:jc w:val="right"/>
    </w:pPr>
    <w:rPr>
      <w:rFonts w:ascii="Times New Roman" w:eastAsia="Times New Roman" w:hAnsi="Times New Roman" w:cs="Times New Roman"/>
      <w:b/>
      <w:caps/>
      <w:sz w:val="24"/>
      <w:szCs w:val="24"/>
      <w:lang w:eastAsia="zh-CN"/>
    </w:rPr>
  </w:style>
  <w:style w:type="paragraph" w:customStyle="1" w:styleId="juscontext">
    <w:name w:val="juscontext"/>
    <w:basedOn w:val="a0"/>
    <w:rsid w:val="00EA34D4"/>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2f">
    <w:name w:val="Основной текст2"/>
    <w:basedOn w:val="afff"/>
    <w:rsid w:val="00EA34D4"/>
    <w:rPr>
      <w:color w:val="000000"/>
      <w:spacing w:val="0"/>
      <w:w w:val="100"/>
      <w:position w:val="0"/>
      <w:shd w:val="clear" w:color="auto" w:fill="FFFFFF"/>
      <w:lang w:val="ru-RU"/>
    </w:rPr>
  </w:style>
  <w:style w:type="paragraph" w:customStyle="1" w:styleId="72">
    <w:name w:val="Основной текст7"/>
    <w:basedOn w:val="a0"/>
    <w:rsid w:val="00EA34D4"/>
    <w:pPr>
      <w:widowControl w:val="0"/>
      <w:shd w:val="clear" w:color="auto" w:fill="FFFFFF"/>
      <w:spacing w:after="360" w:line="0" w:lineRule="atLeast"/>
    </w:pPr>
    <w:rPr>
      <w:rFonts w:ascii="Times New Roman" w:eastAsia="Times New Roman" w:hAnsi="Times New Roman" w:cs="Times New Roman"/>
      <w:sz w:val="26"/>
      <w:szCs w:val="26"/>
    </w:rPr>
  </w:style>
  <w:style w:type="paragraph" w:customStyle="1" w:styleId="affff1">
    <w:name w:val="Обычный текст"/>
    <w:basedOn w:val="a0"/>
    <w:qFormat/>
    <w:rsid w:val="00EA34D4"/>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a">
    <w:name w:val="глава МНГП"/>
    <w:basedOn w:val="20"/>
    <w:qFormat/>
    <w:rsid w:val="00EA34D4"/>
    <w:pPr>
      <w:keepLines/>
      <w:numPr>
        <w:ilvl w:val="1"/>
        <w:numId w:val="36"/>
      </w:numPr>
      <w:spacing w:before="200" w:after="0" w:line="276" w:lineRule="auto"/>
      <w:jc w:val="both"/>
    </w:pPr>
    <w:rPr>
      <w:rFonts w:ascii="Times New Roman" w:hAnsi="Times New Roman"/>
      <w:i w:val="0"/>
      <w:iCs w:val="0"/>
      <w:sz w:val="24"/>
      <w:szCs w:val="24"/>
      <w:lang w:val="ru-RU" w:bidi="ar-SA"/>
    </w:rPr>
  </w:style>
  <w:style w:type="character" w:customStyle="1" w:styleId="53">
    <w:name w:val="Основной текст (5)_"/>
    <w:basedOn w:val="a1"/>
    <w:link w:val="54"/>
    <w:rsid w:val="00EA34D4"/>
    <w:rPr>
      <w:i/>
      <w:iCs/>
      <w:sz w:val="23"/>
      <w:szCs w:val="23"/>
      <w:shd w:val="clear" w:color="auto" w:fill="FFFFFF"/>
    </w:rPr>
  </w:style>
  <w:style w:type="character" w:customStyle="1" w:styleId="affff2">
    <w:name w:val="Основной текст + Курсив"/>
    <w:basedOn w:val="afff"/>
    <w:rsid w:val="00EA34D4"/>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f0">
    <w:name w:val="Основной текст (2) + Не полужирный;Курсив"/>
    <w:basedOn w:val="22"/>
    <w:rsid w:val="00EA34D4"/>
    <w:rPr>
      <w:b/>
      <w:bCs/>
      <w:i/>
      <w:iCs/>
      <w:color w:val="000000"/>
      <w:spacing w:val="0"/>
      <w:w w:val="100"/>
      <w:position w:val="0"/>
      <w:sz w:val="23"/>
      <w:szCs w:val="23"/>
      <w:shd w:val="clear" w:color="auto" w:fill="FFFFFF"/>
      <w:lang w:val="ru-RU"/>
    </w:rPr>
  </w:style>
  <w:style w:type="character" w:customStyle="1" w:styleId="55">
    <w:name w:val="Основной текст (5) + Не курсив"/>
    <w:basedOn w:val="53"/>
    <w:rsid w:val="00EA34D4"/>
    <w:rPr>
      <w:color w:val="000000"/>
      <w:spacing w:val="0"/>
      <w:w w:val="100"/>
      <w:position w:val="0"/>
      <w:lang w:val="ru-RU"/>
    </w:rPr>
  </w:style>
  <w:style w:type="paragraph" w:customStyle="1" w:styleId="3d">
    <w:name w:val="Основной текст3"/>
    <w:basedOn w:val="a0"/>
    <w:rsid w:val="00EA34D4"/>
    <w:pPr>
      <w:widowControl w:val="0"/>
      <w:shd w:val="clear" w:color="auto" w:fill="FFFFFF"/>
      <w:spacing w:before="120" w:after="0" w:line="274" w:lineRule="exact"/>
      <w:ind w:hanging="360"/>
    </w:pPr>
    <w:rPr>
      <w:rFonts w:ascii="Times New Roman" w:eastAsia="Times New Roman" w:hAnsi="Times New Roman" w:cs="Times New Roman"/>
      <w:sz w:val="23"/>
      <w:szCs w:val="23"/>
      <w:lang w:eastAsia="en-US"/>
    </w:rPr>
  </w:style>
  <w:style w:type="paragraph" w:customStyle="1" w:styleId="54">
    <w:name w:val="Основной текст (5)"/>
    <w:basedOn w:val="a0"/>
    <w:link w:val="53"/>
    <w:rsid w:val="00EA34D4"/>
    <w:pPr>
      <w:widowControl w:val="0"/>
      <w:shd w:val="clear" w:color="auto" w:fill="FFFFFF"/>
      <w:spacing w:after="0" w:line="274" w:lineRule="exact"/>
      <w:ind w:hanging="360"/>
      <w:jc w:val="both"/>
    </w:pPr>
    <w:rPr>
      <w:i/>
      <w:iCs/>
      <w:sz w:val="23"/>
      <w:szCs w:val="23"/>
    </w:rPr>
  </w:style>
  <w:style w:type="character" w:customStyle="1" w:styleId="2f1">
    <w:name w:val="Основной текст (2) + Не полужирный"/>
    <w:basedOn w:val="22"/>
    <w:rsid w:val="00EA34D4"/>
    <w:rPr>
      <w:i w:val="0"/>
      <w:iCs w:val="0"/>
      <w:smallCaps w:val="0"/>
      <w:strike w:val="0"/>
      <w:color w:val="000000"/>
      <w:spacing w:val="0"/>
      <w:w w:val="100"/>
      <w:position w:val="0"/>
      <w:sz w:val="23"/>
      <w:szCs w:val="23"/>
      <w:u w:val="none"/>
      <w:shd w:val="clear" w:color="auto" w:fill="FFFFFF"/>
      <w:lang w:val="ru-RU"/>
    </w:rPr>
  </w:style>
  <w:style w:type="character" w:customStyle="1" w:styleId="ArialUnicodeMS105pt">
    <w:name w:val="Основной текст + Arial Unicode MS;10;5 pt"/>
    <w:basedOn w:val="afff"/>
    <w:rsid w:val="00EA34D4"/>
    <w:rPr>
      <w:rFonts w:ascii="Arial Unicode MS" w:eastAsia="Arial Unicode MS" w:hAnsi="Arial Unicode MS" w:cs="Arial Unicode MS"/>
      <w:b w:val="0"/>
      <w:bCs w:val="0"/>
      <w:i w:val="0"/>
      <w:iCs w:val="0"/>
      <w:smallCaps w:val="0"/>
      <w:strike w:val="0"/>
      <w:color w:val="000000"/>
      <w:spacing w:val="0"/>
      <w:w w:val="100"/>
      <w:position w:val="0"/>
      <w:sz w:val="21"/>
      <w:szCs w:val="21"/>
      <w:u w:val="none"/>
      <w:shd w:val="clear" w:color="auto" w:fill="FFFFFF"/>
      <w:lang w:val="ru-RU"/>
    </w:rPr>
  </w:style>
  <w:style w:type="character" w:customStyle="1" w:styleId="affff3">
    <w:name w:val="Основной текст + Полужирный"/>
    <w:basedOn w:val="afff"/>
    <w:rsid w:val="00EA34D4"/>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4330CBAA61B032571E115875DCBAC7630E0E346C9681D62242F422C02BC77C028962198964A1A65922F43FE7C1DEF2F939A8CAFACCATE3FM" TargetMode="External"/><Relationship Id="rId18" Type="http://schemas.openxmlformats.org/officeDocument/2006/relationships/hyperlink" Target="consultantplus://offline/ref=C4330CBAA61B032571E115875DCBAC7630E0E346C9681D62242F422C02BC77C02896219991451B65922F43FE7C1DEF2F939A8CAFACCATE3FM" TargetMode="External"/><Relationship Id="rId26" Type="http://schemas.openxmlformats.org/officeDocument/2006/relationships/hyperlink" Target="consultantplus://offline/ref=C4330CBAA61B032571E115875DCBAC7630E0E346C9681D62242F422C02BC77C02896219E944D1165922F43FE7C1DEF2F939A8CAFACCATE3FM" TargetMode="External"/><Relationship Id="rId39" Type="http://schemas.openxmlformats.org/officeDocument/2006/relationships/hyperlink" Target="consultantplus://offline/ref=D4D0A471A53EAFB2A585D8A56EFB3CB419F8ED53C7833C363E1FC3536B785FCA2559CB3E78265E7DA23737DB8F847762D1D48B951302F575B8F3C223W5h5N" TargetMode="External"/><Relationship Id="rId21" Type="http://schemas.openxmlformats.org/officeDocument/2006/relationships/hyperlink" Target="consultantplus://offline/ref=C4330CBAA61B032571E115875DCBAC7630E0E346C9681D62242F422C02BC77C02896219B954D1B6FCF7553FA354AE333928592ACB2C9E6D6T033M" TargetMode="External"/><Relationship Id="rId34" Type="http://schemas.openxmlformats.org/officeDocument/2006/relationships/hyperlink" Target="consultantplus://offline/ref=D96C6323539BE1DEF26FC1C2BB098D59F7410C3279E6123141A4F35A03ABBDF3CAEB768603CE4628178082DBF715NBN" TargetMode="External"/><Relationship Id="rId42" Type="http://schemas.openxmlformats.org/officeDocument/2006/relationships/hyperlink" Target="consultantplus://offline/ref=6F042024E7FD9D6C4D98A7DA66BB548F307F2D89915181734AB01140F0056A5E60B35DB37094C5AA257C93E5F1L1L1L" TargetMode="External"/><Relationship Id="rId47" Type="http://schemas.openxmlformats.org/officeDocument/2006/relationships/hyperlink" Target="consultantplus://offline/ref=65B9A905F3584346EC38D1DAA6CBAC6D1B102AFDE7E7A0F87485B02F7BD3BDB7C4F4CE53110069820EEDBE7BFBB06A59BA6FA48BBA8FEB7BP414J" TargetMode="External"/><Relationship Id="rId50" Type="http://schemas.openxmlformats.org/officeDocument/2006/relationships/hyperlink" Target="consultantplus://offline/ref=65B9A905F3584346EC38D1DAA6CBAC6D1B102AFDE7E7A0F87485B02F7BD3BDB7C4F4CE50180061D35DA2BF27BEE17958BC6FA689A5P814J" TargetMode="External"/><Relationship Id="rId55" Type="http://schemas.openxmlformats.org/officeDocument/2006/relationships/footer" Target="footer5.xml"/><Relationship Id="rId63" Type="http://schemas.openxmlformats.org/officeDocument/2006/relationships/hyperlink" Target="consultantplus://offline/ref=E858A2B0C575FCDBD025B5E0097AF77DF7D29D646E500879BAB308C1D3TBFBM"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C4330CBAA61B032571E115875DCBAC7630E0E346C9681D62242F422C02BC77C02896219B964D1E65922F43FE7C1DEF2F939A8CAFACCATE3FM" TargetMode="External"/><Relationship Id="rId29" Type="http://schemas.openxmlformats.org/officeDocument/2006/relationships/hyperlink" Target="consultantplus://offline/ref=DAA16AB27296632BD0DCDD53FF27CCEDF5A0FD6AC05D2F8A557C0E9F0789DC9D74AEFE90AA6DA17F83EC5B077EE65ADDEC2A84DFFE79xFN7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4330CBAA61B032571E115875DCBAC7630E0E346C9681D62242F422C02BC77C02896219B97451065922F43FE7C1DEF2F939A8CAFACCATE3FM" TargetMode="External"/><Relationship Id="rId24" Type="http://schemas.openxmlformats.org/officeDocument/2006/relationships/hyperlink" Target="consultantplus://offline/ref=C4330CBAA61B032571E115875DCBAC7630E0E346C9681D62242F422C02BC77C02896219E944D1A65922F43FE7C1DEF2F939A8CAFACCATE3FM" TargetMode="External"/><Relationship Id="rId32" Type="http://schemas.openxmlformats.org/officeDocument/2006/relationships/hyperlink" Target="consultantplus://offline/ref=77C651EB325F3A65E870D0D7CCC75BAE8C1854CF5B7E43208457B572EBDE506A4E47BAFF4D9FD169742F7B1CD12F4B943840EDA1CC7EA4uEEBN" TargetMode="External"/><Relationship Id="rId37" Type="http://schemas.openxmlformats.org/officeDocument/2006/relationships/hyperlink" Target="consultantplus://offline/ref=337E759C16DCA619CC80B313727A67252234CAC449EC4C5E2C7E64098C2DA92D82269DE1E391E2C187D59F88C5L8f6N" TargetMode="External"/><Relationship Id="rId40" Type="http://schemas.openxmlformats.org/officeDocument/2006/relationships/hyperlink" Target="consultantplus://offline/ref=831D736346AD578C4B9A5C415FF554CE173B2F31FA87E5B625DE06EA9A3F58E8EB5A5678CC19FA62FC656EBF5540B4A89ACD51294CEFA7A17443BA68h8HEN" TargetMode="External"/><Relationship Id="rId45" Type="http://schemas.openxmlformats.org/officeDocument/2006/relationships/hyperlink" Target="consultantplus://offline/ref=65B9A905F3584346EC38D1DAA6CBAC6D1B102AFDE7E7A0F87485B02F7BD3BDB7C4F4CE531100698208EDBE7BFBB06A59BA6FA48BBA8FEB7BP414J" TargetMode="External"/><Relationship Id="rId53" Type="http://schemas.openxmlformats.org/officeDocument/2006/relationships/footer" Target="footer3.xml"/><Relationship Id="rId58" Type="http://schemas.openxmlformats.org/officeDocument/2006/relationships/hyperlink" Target="mailto:rodniki-mo@mail.ru" TargetMode="External"/><Relationship Id="rId66" Type="http://schemas.openxmlformats.org/officeDocument/2006/relationships/hyperlink" Target="consultantplus://offline/ref=B703F3737F03BB8C44205895FE02D94D02C15398F84C4B4A8D8EBE064854BB65DC808169B1KACEI" TargetMode="External"/><Relationship Id="rId5" Type="http://schemas.openxmlformats.org/officeDocument/2006/relationships/webSettings" Target="webSettings.xml"/><Relationship Id="rId15" Type="http://schemas.openxmlformats.org/officeDocument/2006/relationships/hyperlink" Target="consultantplus://offline/ref=C4330CBAA61B032571E115875DCBAC7630E0E346C9681D62242F422C02BC77C02896219B954D1866C77553FA354AE333928592ACB2C9E6D6T033M" TargetMode="External"/><Relationship Id="rId23" Type="http://schemas.openxmlformats.org/officeDocument/2006/relationships/hyperlink" Target="consultantplus://offline/ref=C4330CBAA61B032571E115875DCBAC7630E0E346C9681D62242F422C02BC77C0289621989D451E65922F43FE7C1DEF2F939A8CAFACCATE3FM" TargetMode="External"/><Relationship Id="rId28" Type="http://schemas.openxmlformats.org/officeDocument/2006/relationships/hyperlink" Target="consultantplus://offline/ref=C4330CBAA61B032571E115875DCBAC7630E0E346C9681D62242F422C02BC77C02896219B914B1D65922F43FE7C1DEF2F939A8CAFACCATE3FM" TargetMode="External"/><Relationship Id="rId36" Type="http://schemas.openxmlformats.org/officeDocument/2006/relationships/hyperlink" Target="consultantplus://offline/ref=D96C6323539BE1DEF26FC1C2BB098D59F64009327BE5123141A4F35A03ABBDF3CAEB768603CE4628178082DBF715NBN" TargetMode="External"/><Relationship Id="rId49" Type="http://schemas.openxmlformats.org/officeDocument/2006/relationships/hyperlink" Target="consultantplus://offline/ref=65B9A905F3584346EC38D1DAA6CBAC6D1B102AFDE7E7A0F87485B02F7BD3BDB7C4F4CE531100698208EDBE7BFBB06A59BA6FA48BBA8FEB7BP414J" TargetMode="External"/><Relationship Id="rId57" Type="http://schemas.openxmlformats.org/officeDocument/2006/relationships/hyperlink" Target="http://www.rodniki-37.ru" TargetMode="External"/><Relationship Id="rId61" Type="http://schemas.openxmlformats.org/officeDocument/2006/relationships/hyperlink" Target="consultantplus://offline/ref=E858A2B0C575FCDBD025B5E0097AF77DF7D29D646E500879BAB308C1D3BB2D5E18909F40CE61D45FT6F0M" TargetMode="External"/><Relationship Id="rId10" Type="http://schemas.openxmlformats.org/officeDocument/2006/relationships/footer" Target="footer2.xml"/><Relationship Id="rId19" Type="http://schemas.openxmlformats.org/officeDocument/2006/relationships/hyperlink" Target="consultantplus://offline/ref=C4330CBAA61B032571E115875DCBAC7630E0E346C9681D62242F422C02BC77C02896219B954D1B6ECF7553FA354AE333928592ACB2C9E6D6T033M" TargetMode="External"/><Relationship Id="rId31" Type="http://schemas.openxmlformats.org/officeDocument/2006/relationships/hyperlink" Target="http://www.torgi.gov.ru" TargetMode="External"/><Relationship Id="rId44" Type="http://schemas.openxmlformats.org/officeDocument/2006/relationships/hyperlink" Target="consultantplus://offline/ref=65B9A905F3584346EC38D1DAA6CBAC6D1B102AFDE7E7A0F87485B02F7BD3BDB7C4F4CE50150461D35DA2BF27BEE17958BC6FA689A5P814J" TargetMode="External"/><Relationship Id="rId52" Type="http://schemas.openxmlformats.org/officeDocument/2006/relationships/header" Target="header1.xml"/><Relationship Id="rId60" Type="http://schemas.openxmlformats.org/officeDocument/2006/relationships/hyperlink" Target="http://www.rodniki-37.ru/" TargetMode="External"/><Relationship Id="rId65" Type="http://schemas.openxmlformats.org/officeDocument/2006/relationships/hyperlink" Target="http://www.rodniki-37.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C4330CBAA61B032571E115875DCBAC7630E0E346C9681D62242F422C02BC77C028962198924C1D65922F43FE7C1DEF2F939A8CAFACCATE3FM" TargetMode="External"/><Relationship Id="rId22" Type="http://schemas.openxmlformats.org/officeDocument/2006/relationships/hyperlink" Target="consultantplus://offline/ref=C4330CBAA61B032571E115875DCBAC7630E0E346C9681D62242F422C02BC77C028962198954E1F65922F43FE7C1DEF2F939A8CAFACCATE3FM" TargetMode="External"/><Relationship Id="rId27" Type="http://schemas.openxmlformats.org/officeDocument/2006/relationships/hyperlink" Target="consultantplus://offline/ref=C4330CBAA61B032571E115875DCBAC7630E0E346C9681D62242F422C02BC77C0289621989C4C1A65922F43FE7C1DEF2F939A8CAFACCATE3FM" TargetMode="External"/><Relationship Id="rId30" Type="http://schemas.openxmlformats.org/officeDocument/2006/relationships/hyperlink" Target="consultantplus://offline/ref=7806DED30A655E80A056C2FB5C9BCAD348CBFB667E3FA2621E78C3A9D126377AFA6C260609BCED8BDC6D1A37A7C71BFE2F25CE80B62DC98664V4O" TargetMode="External"/><Relationship Id="rId35" Type="http://schemas.openxmlformats.org/officeDocument/2006/relationships/hyperlink" Target="consultantplus://offline/ref=D96C6323539BE1DEF26FC1C2BB098D59F4430E3A78EC4F3B49FDFF5804A4E2F6DFFA2E8902D35829089C80DA1FNFN" TargetMode="External"/><Relationship Id="rId43" Type="http://schemas.openxmlformats.org/officeDocument/2006/relationships/hyperlink" Target="consultantplus://offline/ref=6F042024E7FD9D6C4D98A7DA66BB548F307F2D89915181734AB01140F0056A5E60B35DB37094C5AA257C93E5F1L1L1L" TargetMode="External"/><Relationship Id="rId48" Type="http://schemas.openxmlformats.org/officeDocument/2006/relationships/hyperlink" Target="consultantplus://offline/ref=65B9A905F3584346EC38D1DAA6CBAC6D1B102AFDE7E7A0F87485B02F7BD3BDB7C4F4CE531100698208EDBE7BFBB06A59BA6FA48BBA8FEB7BP414J" TargetMode="External"/><Relationship Id="rId56" Type="http://schemas.openxmlformats.org/officeDocument/2006/relationships/footer" Target="footer6.xml"/><Relationship Id="rId64" Type="http://schemas.openxmlformats.org/officeDocument/2006/relationships/hyperlink" Target="http://www.torgi.gov.ru" TargetMode="External"/><Relationship Id="rId8" Type="http://schemas.openxmlformats.org/officeDocument/2006/relationships/image" Target="media/image1.png"/><Relationship Id="rId51" Type="http://schemas.openxmlformats.org/officeDocument/2006/relationships/hyperlink" Target="consultantplus://offline/ref=65B9A905F3584346EC38D1DAA6CBAC6D1B102AFDE7E7A0F87485B02F7BD3BDB7C4F4CE531100698208EDBE7BFBB06A59BA6FA48BBA8FEB7BP414J" TargetMode="External"/><Relationship Id="rId3" Type="http://schemas.openxmlformats.org/officeDocument/2006/relationships/styles" Target="styles.xml"/><Relationship Id="rId12" Type="http://schemas.openxmlformats.org/officeDocument/2006/relationships/hyperlink" Target="consultantplus://offline/ref=C4330CBAA61B032571E115875DCBAC7630E0E346C9681D62242F422C02BC77C02896219B964C1165922F43FE7C1DEF2F939A8CAFACCATE3FM" TargetMode="External"/><Relationship Id="rId17" Type="http://schemas.openxmlformats.org/officeDocument/2006/relationships/hyperlink" Target="consultantplus://offline/ref=C4330CBAA61B032571E115875DCBAC7630E0E346C9681D62242F422C02BC77C02896219B954D1B6EC47553FA354AE333928592ACB2C9E6D6T033M" TargetMode="External"/><Relationship Id="rId25" Type="http://schemas.openxmlformats.org/officeDocument/2006/relationships/hyperlink" Target="consultantplus://offline/ref=C4330CBAA61B032571E115875DCBAC7630E0E346C9681D62242F422C02BC77C02896219E944D1C65922F43FE7C1DEF2F939A8CAFACCATE3FM" TargetMode="External"/><Relationship Id="rId33" Type="http://schemas.openxmlformats.org/officeDocument/2006/relationships/hyperlink" Target="consultantplus://offline/ref=831D736346AD578C4B9A5C415FF554CE173B2F31FA87E5B625DE06EA9A3F58E8EB5A5678CC19FA62FC656EBA5140B4A89ACD51294CEFA7A17443BA68h8HEN" TargetMode="External"/><Relationship Id="rId38" Type="http://schemas.openxmlformats.org/officeDocument/2006/relationships/hyperlink" Target="consultantplus://offline/ref=D4D0A471A53EAFB2A585D8A56EFB3CB419F8ED53C7833C363E1FC3536B785FCA2559CB3E78265E7DA23737DB8E847762D1D48B951302F575B8F3C223W5h5N" TargetMode="External"/><Relationship Id="rId46" Type="http://schemas.openxmlformats.org/officeDocument/2006/relationships/hyperlink" Target="consultantplus://offline/ref=65B9A905F3584346EC38D1DAA6CBAC6D1B102AFDE7E7A0F87485B02F7BD3BDB7C4F4CE531100698208EDBE7BFBB06A59BA6FA48BBA8FEB7BP414J" TargetMode="External"/><Relationship Id="rId59" Type="http://schemas.openxmlformats.org/officeDocument/2006/relationships/hyperlink" Target="http://www.torgi.gov.ru/" TargetMode="External"/><Relationship Id="rId67" Type="http://schemas.openxmlformats.org/officeDocument/2006/relationships/fontTable" Target="fontTable.xml"/><Relationship Id="rId20" Type="http://schemas.openxmlformats.org/officeDocument/2006/relationships/hyperlink" Target="consultantplus://offline/ref=C4330CBAA61B032571E115875DCBAC7630E0E346C9681D62242F422C02BC77C02896219B954D1B6FC27553FA354AE333928592ACB2C9E6D6T033M" TargetMode="External"/><Relationship Id="rId41" Type="http://schemas.openxmlformats.org/officeDocument/2006/relationships/hyperlink" Target="consultantplus://offline/ref=6F042024E7FD9D6C4D98A7DA66BB548F307F2D89915181734AB01140F0056A5E60B35DB37094C5AA257C93E5F1L1L1L" TargetMode="External"/><Relationship Id="rId54" Type="http://schemas.openxmlformats.org/officeDocument/2006/relationships/footer" Target="footer4.xml"/><Relationship Id="rId62" Type="http://schemas.openxmlformats.org/officeDocument/2006/relationships/hyperlink" Target="consultantplus://offline/ref=E858A2B0C575FCDBD025B5E0097AF77DF7D29D646E500879BAB308C1D3BB2D5E18909F40CE61D458T6F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D680F-EDB0-4605-A393-85D5304B0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283</Pages>
  <Words>57439</Words>
  <Characters>327408</Characters>
  <Application>Microsoft Office Word</Application>
  <DocSecurity>0</DocSecurity>
  <Lines>2728</Lines>
  <Paragraphs>768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9</cp:revision>
  <dcterms:created xsi:type="dcterms:W3CDTF">2019-03-04T13:21:00Z</dcterms:created>
  <dcterms:modified xsi:type="dcterms:W3CDTF">2019-03-11T11:51:00Z</dcterms:modified>
</cp:coreProperties>
</file>