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hAnsi="Times New Roman" w:cs="Times New Roman"/>
          <w:noProof/>
          <w:sz w:val="28"/>
          <w:szCs w:val="28"/>
        </w:rPr>
        <w:drawing>
          <wp:inline distT="0" distB="0" distL="0" distR="0">
            <wp:extent cx="653415" cy="783590"/>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615D96" w:rsidRPr="00C55454" w:rsidRDefault="00615D96" w:rsidP="00C55454">
      <w:pPr>
        <w:pStyle w:val="a7"/>
        <w:ind w:left="-1134" w:right="-284"/>
        <w:jc w:val="center"/>
        <w:rPr>
          <w:b/>
          <w:sz w:val="28"/>
          <w:szCs w:val="28"/>
        </w:rPr>
      </w:pPr>
    </w:p>
    <w:p w:rsidR="00615D96" w:rsidRPr="00C55454" w:rsidRDefault="00615D96" w:rsidP="00C55454">
      <w:pPr>
        <w:pStyle w:val="a7"/>
        <w:ind w:left="-1134" w:right="-284"/>
        <w:jc w:val="center"/>
        <w:rPr>
          <w:b/>
          <w:sz w:val="28"/>
          <w:szCs w:val="28"/>
        </w:rPr>
      </w:pPr>
      <w:r w:rsidRPr="00C55454">
        <w:rPr>
          <w:b/>
          <w:sz w:val="28"/>
          <w:szCs w:val="28"/>
        </w:rPr>
        <w:t>Российская Федерация</w:t>
      </w:r>
    </w:p>
    <w:p w:rsidR="00615D96" w:rsidRPr="00C55454" w:rsidRDefault="00615D96" w:rsidP="00C55454">
      <w:pPr>
        <w:pStyle w:val="a7"/>
        <w:ind w:left="-1134" w:right="-284"/>
        <w:jc w:val="center"/>
        <w:rPr>
          <w:b/>
          <w:sz w:val="28"/>
          <w:szCs w:val="28"/>
        </w:rPr>
      </w:pPr>
      <w:r w:rsidRPr="00C55454">
        <w:rPr>
          <w:b/>
          <w:sz w:val="28"/>
          <w:szCs w:val="28"/>
        </w:rPr>
        <w:t>Ивановская область</w:t>
      </w:r>
    </w:p>
    <w:p w:rsidR="00615D96" w:rsidRPr="00C55454" w:rsidRDefault="00615D96" w:rsidP="00C55454">
      <w:pPr>
        <w:pStyle w:val="a7"/>
        <w:ind w:left="-1134" w:right="-284"/>
        <w:jc w:val="center"/>
        <w:rPr>
          <w:b/>
          <w:sz w:val="28"/>
          <w:szCs w:val="28"/>
        </w:rPr>
      </w:pPr>
      <w:r w:rsidRPr="00C55454">
        <w:rPr>
          <w:b/>
          <w:sz w:val="28"/>
          <w:szCs w:val="28"/>
        </w:rPr>
        <w:t>муниципальное образование «Каминское сельское поселение</w:t>
      </w:r>
    </w:p>
    <w:p w:rsidR="00615D96" w:rsidRPr="00C55454" w:rsidRDefault="00615D96" w:rsidP="00C55454">
      <w:pPr>
        <w:pStyle w:val="a7"/>
        <w:ind w:left="-1134" w:right="-284"/>
        <w:jc w:val="center"/>
        <w:rPr>
          <w:b/>
          <w:sz w:val="28"/>
          <w:szCs w:val="28"/>
        </w:rPr>
      </w:pPr>
      <w:r w:rsidRPr="00C55454">
        <w:rPr>
          <w:b/>
          <w:sz w:val="28"/>
          <w:szCs w:val="28"/>
        </w:rPr>
        <w:t>Родниковского муниципального района Ивановской области»</w:t>
      </w:r>
    </w:p>
    <w:p w:rsidR="00615D96" w:rsidRPr="00C55454" w:rsidRDefault="00615D96" w:rsidP="00C55454">
      <w:pPr>
        <w:pStyle w:val="a7"/>
        <w:ind w:left="-1134" w:right="-284"/>
        <w:jc w:val="center"/>
        <w:rPr>
          <w:b/>
          <w:sz w:val="28"/>
          <w:szCs w:val="28"/>
        </w:rPr>
      </w:pPr>
    </w:p>
    <w:p w:rsidR="00615D96" w:rsidRPr="00C55454" w:rsidRDefault="00615D96" w:rsidP="00C55454">
      <w:pPr>
        <w:pStyle w:val="a7"/>
        <w:ind w:left="-1134" w:right="-284"/>
        <w:jc w:val="center"/>
        <w:rPr>
          <w:b/>
          <w:sz w:val="28"/>
          <w:szCs w:val="28"/>
        </w:rPr>
      </w:pPr>
      <w:r w:rsidRPr="00C55454">
        <w:rPr>
          <w:b/>
          <w:sz w:val="28"/>
          <w:szCs w:val="28"/>
        </w:rPr>
        <w:t>СОВЕТ МУНИЦИПАЛЬНОГО ОБРАЗОВАНИЯ</w:t>
      </w:r>
    </w:p>
    <w:p w:rsidR="00615D96" w:rsidRPr="00C55454" w:rsidRDefault="00615D96" w:rsidP="00C55454">
      <w:pPr>
        <w:pStyle w:val="a7"/>
        <w:ind w:left="-1134" w:right="-284"/>
        <w:jc w:val="center"/>
        <w:rPr>
          <w:b/>
          <w:bCs/>
          <w:iCs/>
          <w:sz w:val="28"/>
          <w:szCs w:val="28"/>
        </w:rPr>
      </w:pPr>
      <w:r w:rsidRPr="00C55454">
        <w:rPr>
          <w:b/>
          <w:bCs/>
          <w:iCs/>
          <w:sz w:val="28"/>
          <w:szCs w:val="28"/>
        </w:rPr>
        <w:t>«КАМИНСКОЕ СЕЛЬСКОЕ ПОСЕЛЕНИЕ РОДНИКОВСКОГО</w:t>
      </w:r>
    </w:p>
    <w:p w:rsidR="00615D96" w:rsidRPr="00C55454" w:rsidRDefault="00615D96" w:rsidP="00C55454">
      <w:pPr>
        <w:pStyle w:val="a7"/>
        <w:ind w:left="-1134" w:right="-284"/>
        <w:jc w:val="center"/>
        <w:rPr>
          <w:b/>
          <w:bCs/>
          <w:iCs/>
          <w:sz w:val="28"/>
          <w:szCs w:val="28"/>
        </w:rPr>
      </w:pPr>
      <w:r w:rsidRPr="00C55454">
        <w:rPr>
          <w:b/>
          <w:bCs/>
          <w:iCs/>
          <w:sz w:val="28"/>
          <w:szCs w:val="28"/>
        </w:rPr>
        <w:t>МУНИЦИПАЛЬНОГО РАЙОНА  ИВАНОВСКОЙ ОБЛАСТИ»</w:t>
      </w:r>
    </w:p>
    <w:p w:rsidR="00615D96" w:rsidRPr="00C55454" w:rsidRDefault="00615D96" w:rsidP="00C55454">
      <w:pPr>
        <w:pStyle w:val="a7"/>
        <w:ind w:left="-1134" w:right="-284"/>
        <w:jc w:val="center"/>
        <w:rPr>
          <w:sz w:val="28"/>
          <w:szCs w:val="28"/>
        </w:rPr>
      </w:pPr>
      <w:r w:rsidRPr="00C55454">
        <w:rPr>
          <w:sz w:val="28"/>
          <w:szCs w:val="28"/>
        </w:rPr>
        <w:t>Второго созыва</w:t>
      </w:r>
    </w:p>
    <w:p w:rsidR="00615D96" w:rsidRPr="00C55454" w:rsidRDefault="00615D96" w:rsidP="00C55454">
      <w:pPr>
        <w:ind w:left="-1134" w:right="-284" w:firstLine="540"/>
        <w:jc w:val="center"/>
        <w:rPr>
          <w:rFonts w:ascii="Times New Roman" w:hAnsi="Times New Roman" w:cs="Times New Roman"/>
          <w:b/>
          <w:sz w:val="28"/>
          <w:szCs w:val="28"/>
          <w:lang w:eastAsia="en-US"/>
        </w:rPr>
      </w:pPr>
    </w:p>
    <w:p w:rsidR="00615D96" w:rsidRPr="00C55454" w:rsidRDefault="00615D96" w:rsidP="00C55454">
      <w:pPr>
        <w:ind w:left="-1134" w:right="-284"/>
        <w:jc w:val="center"/>
        <w:rPr>
          <w:rFonts w:ascii="Times New Roman" w:hAnsi="Times New Roman" w:cs="Times New Roman"/>
          <w:b/>
          <w:i/>
          <w:sz w:val="28"/>
          <w:szCs w:val="28"/>
          <w:lang w:eastAsia="en-US"/>
        </w:rPr>
      </w:pPr>
      <w:r w:rsidRPr="00C55454">
        <w:rPr>
          <w:rFonts w:ascii="Times New Roman" w:hAnsi="Times New Roman" w:cs="Times New Roman"/>
          <w:b/>
          <w:sz w:val="28"/>
          <w:szCs w:val="28"/>
        </w:rPr>
        <w:t>РЕШЕНИЕ</w:t>
      </w:r>
    </w:p>
    <w:p w:rsidR="00615D96" w:rsidRPr="00C55454" w:rsidRDefault="00615D96" w:rsidP="00C55454">
      <w:pPr>
        <w:ind w:left="-1134" w:right="-284" w:firstLine="540"/>
        <w:jc w:val="center"/>
        <w:rPr>
          <w:rFonts w:ascii="Times New Roman" w:hAnsi="Times New Roman" w:cs="Times New Roman"/>
          <w:sz w:val="28"/>
          <w:szCs w:val="28"/>
          <w:lang w:eastAsia="en-US"/>
        </w:rPr>
      </w:pPr>
    </w:p>
    <w:p w:rsidR="00615D96" w:rsidRPr="00C55454" w:rsidRDefault="00615D96" w:rsidP="00C55454">
      <w:pPr>
        <w:ind w:left="-1134" w:right="-284" w:firstLine="540"/>
        <w:rPr>
          <w:rFonts w:ascii="Times New Roman" w:hAnsi="Times New Roman" w:cs="Times New Roman"/>
          <w:b/>
          <w:bCs/>
          <w:sz w:val="28"/>
          <w:szCs w:val="28"/>
          <w:lang w:eastAsia="en-US"/>
        </w:rPr>
      </w:pPr>
      <w:r w:rsidRPr="00C55454">
        <w:rPr>
          <w:rFonts w:ascii="Times New Roman" w:hAnsi="Times New Roman" w:cs="Times New Roman"/>
          <w:sz w:val="28"/>
          <w:szCs w:val="28"/>
        </w:rPr>
        <w:t xml:space="preserve">         от  20.02.2019           </w:t>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t xml:space="preserve">                                     № 2</w:t>
      </w:r>
    </w:p>
    <w:p w:rsidR="00615D96" w:rsidRPr="00C55454" w:rsidRDefault="00615D96" w:rsidP="00C55454">
      <w:pPr>
        <w:ind w:left="-1134" w:right="-284" w:firstLine="540"/>
        <w:jc w:val="center"/>
        <w:rPr>
          <w:rFonts w:ascii="Times New Roman" w:hAnsi="Times New Roman" w:cs="Times New Roman"/>
          <w:b/>
          <w:bCs/>
          <w:sz w:val="28"/>
          <w:szCs w:val="28"/>
          <w:lang w:eastAsia="en-US"/>
        </w:rPr>
      </w:pPr>
    </w:p>
    <w:p w:rsidR="00615D96" w:rsidRPr="00C55454" w:rsidRDefault="00615D96" w:rsidP="00C55454">
      <w:pPr>
        <w:pStyle w:val="a3"/>
        <w:ind w:left="-1134" w:right="-284"/>
        <w:jc w:val="center"/>
        <w:rPr>
          <w:b/>
          <w:bCs/>
          <w:szCs w:val="28"/>
          <w:lang w:val="ru-RU"/>
        </w:rPr>
      </w:pPr>
      <w:r w:rsidRPr="00C55454">
        <w:rPr>
          <w:b/>
          <w:bCs/>
          <w:szCs w:val="28"/>
          <w:lang w:val="ru-RU"/>
        </w:rPr>
        <w:t>О внесении изменений в решение  Совета  муниципального</w:t>
      </w:r>
    </w:p>
    <w:p w:rsidR="00615D96" w:rsidRPr="00C55454" w:rsidRDefault="00615D96" w:rsidP="00C55454">
      <w:pPr>
        <w:pStyle w:val="a3"/>
        <w:ind w:left="-1134" w:right="-284"/>
        <w:jc w:val="center"/>
        <w:rPr>
          <w:b/>
          <w:bCs/>
          <w:szCs w:val="28"/>
          <w:lang w:val="ru-RU"/>
        </w:rPr>
      </w:pPr>
      <w:r w:rsidRPr="00C55454">
        <w:rPr>
          <w:b/>
          <w:bCs/>
          <w:szCs w:val="28"/>
          <w:lang w:val="ru-RU"/>
        </w:rPr>
        <w:t>образования «Каминское сельское  поселение Родниковского</w:t>
      </w:r>
    </w:p>
    <w:p w:rsidR="00615D96" w:rsidRPr="00C55454" w:rsidRDefault="00615D96" w:rsidP="00C55454">
      <w:pPr>
        <w:pStyle w:val="a3"/>
        <w:ind w:left="-1134" w:right="-284"/>
        <w:jc w:val="center"/>
        <w:rPr>
          <w:b/>
          <w:bCs/>
          <w:szCs w:val="28"/>
          <w:lang w:val="ru-RU"/>
        </w:rPr>
      </w:pPr>
      <w:r w:rsidRPr="00C55454">
        <w:rPr>
          <w:b/>
          <w:bCs/>
          <w:szCs w:val="28"/>
          <w:lang w:val="ru-RU"/>
        </w:rPr>
        <w:t xml:space="preserve">муниципального района Ивановской области» от 22.11.2010 </w:t>
      </w:r>
    </w:p>
    <w:p w:rsidR="00615D96" w:rsidRPr="00C55454" w:rsidRDefault="00615D96" w:rsidP="00C55454">
      <w:pPr>
        <w:pStyle w:val="a3"/>
        <w:ind w:left="-1134" w:right="-284"/>
        <w:jc w:val="center"/>
        <w:rPr>
          <w:b/>
          <w:bCs/>
          <w:szCs w:val="28"/>
          <w:lang w:val="ru-RU"/>
        </w:rPr>
      </w:pPr>
      <w:r w:rsidRPr="00C55454">
        <w:rPr>
          <w:b/>
          <w:bCs/>
          <w:szCs w:val="28"/>
          <w:lang w:val="ru-RU"/>
        </w:rPr>
        <w:t xml:space="preserve"> № 67 "Об установлении земельного налога на территории</w:t>
      </w:r>
    </w:p>
    <w:p w:rsidR="00615D96" w:rsidRPr="00C55454" w:rsidRDefault="00615D96" w:rsidP="00C55454">
      <w:pPr>
        <w:pStyle w:val="a3"/>
        <w:ind w:left="-1134" w:right="-284"/>
        <w:jc w:val="center"/>
        <w:rPr>
          <w:b/>
          <w:bCs/>
          <w:szCs w:val="28"/>
          <w:lang w:val="ru-RU"/>
        </w:rPr>
      </w:pPr>
      <w:r w:rsidRPr="00C55454">
        <w:rPr>
          <w:b/>
          <w:bCs/>
          <w:szCs w:val="28"/>
          <w:lang w:val="ru-RU"/>
        </w:rPr>
        <w:t>Каминского сельского поселения"</w:t>
      </w:r>
    </w:p>
    <w:p w:rsidR="00615D96" w:rsidRPr="00C55454" w:rsidRDefault="00615D96" w:rsidP="00C55454">
      <w:pPr>
        <w:pStyle w:val="a3"/>
        <w:ind w:left="-1134" w:right="-284"/>
        <w:jc w:val="center"/>
        <w:rPr>
          <w:i/>
          <w:szCs w:val="28"/>
          <w:lang w:val="ru-RU"/>
        </w:rPr>
      </w:pPr>
    </w:p>
    <w:p w:rsidR="00615D96" w:rsidRPr="00C55454" w:rsidRDefault="00615D96" w:rsidP="00C55454">
      <w:pPr>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C55454">
          <w:rPr>
            <w:rFonts w:ascii="Times New Roman" w:hAnsi="Times New Roman" w:cs="Times New Roman"/>
            <w:sz w:val="28"/>
            <w:szCs w:val="28"/>
          </w:rPr>
          <w:t>2003 г</w:t>
        </w:r>
      </w:smartTag>
      <w:r w:rsidRPr="00C55454">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и Уставом муниципального  образования </w:t>
      </w:r>
      <w:r w:rsidRPr="00C55454">
        <w:rPr>
          <w:rFonts w:ascii="Times New Roman" w:hAnsi="Times New Roman" w:cs="Times New Roman"/>
          <w:bCs/>
          <w:sz w:val="28"/>
          <w:szCs w:val="28"/>
        </w:rPr>
        <w:t xml:space="preserve">«Каминское сельское </w:t>
      </w:r>
      <w:r w:rsidRPr="00C55454">
        <w:rPr>
          <w:rFonts w:ascii="Times New Roman" w:hAnsi="Times New Roman" w:cs="Times New Roman"/>
          <w:sz w:val="28"/>
          <w:szCs w:val="28"/>
        </w:rPr>
        <w:t>поселение Родниковского муниципального района Ивановской области» в целях приведения муниципальных правовых актов в соответствие с действующим законодательством</w:t>
      </w:r>
    </w:p>
    <w:p w:rsidR="00615D96" w:rsidRPr="00C55454" w:rsidRDefault="00615D96" w:rsidP="00C55454">
      <w:pPr>
        <w:ind w:left="-1134" w:right="-284" w:firstLine="851"/>
        <w:jc w:val="both"/>
        <w:rPr>
          <w:rFonts w:ascii="Times New Roman" w:hAnsi="Times New Roman" w:cs="Times New Roman"/>
          <w:i/>
          <w:sz w:val="28"/>
          <w:szCs w:val="28"/>
        </w:rPr>
      </w:pPr>
    </w:p>
    <w:p w:rsidR="00615D96" w:rsidRPr="00C55454" w:rsidRDefault="00615D96" w:rsidP="00C55454">
      <w:pPr>
        <w:pStyle w:val="4"/>
        <w:ind w:left="-1134" w:right="-284"/>
        <w:rPr>
          <w:szCs w:val="28"/>
          <w:lang w:val="ru-RU"/>
        </w:rPr>
      </w:pPr>
      <w:r w:rsidRPr="00C55454">
        <w:rPr>
          <w:szCs w:val="28"/>
          <w:lang w:val="ru-RU"/>
        </w:rPr>
        <w:t xml:space="preserve">Совет муниципального образования  «Каминское сельское поселение  Родниковского муниципального района Ивановской области» </w:t>
      </w:r>
    </w:p>
    <w:p w:rsidR="00615D96" w:rsidRPr="00C55454" w:rsidRDefault="00615D96" w:rsidP="00C55454">
      <w:pPr>
        <w:pStyle w:val="4"/>
        <w:ind w:left="-1134" w:right="-284"/>
        <w:rPr>
          <w:szCs w:val="28"/>
          <w:lang w:val="ru-RU"/>
        </w:rPr>
      </w:pPr>
      <w:r w:rsidRPr="00C55454">
        <w:rPr>
          <w:szCs w:val="28"/>
          <w:lang w:val="ru-RU"/>
        </w:rPr>
        <w:t>РЕШИЛ:</w:t>
      </w:r>
    </w:p>
    <w:p w:rsidR="00615D96" w:rsidRPr="00C55454" w:rsidRDefault="00615D96" w:rsidP="00C55454">
      <w:pPr>
        <w:ind w:left="-1134" w:right="-284" w:firstLine="540"/>
        <w:jc w:val="both"/>
        <w:rPr>
          <w:rFonts w:ascii="Times New Roman" w:hAnsi="Times New Roman" w:cs="Times New Roman"/>
          <w:sz w:val="28"/>
          <w:szCs w:val="28"/>
          <w:lang w:eastAsia="en-US"/>
        </w:rPr>
      </w:pPr>
    </w:p>
    <w:p w:rsidR="00615D96" w:rsidRPr="00C55454" w:rsidRDefault="00615D96" w:rsidP="00C55454">
      <w:pPr>
        <w:pStyle w:val="3"/>
        <w:ind w:left="-1134" w:right="-284" w:firstLine="709"/>
        <w:rPr>
          <w:b w:val="0"/>
          <w:sz w:val="28"/>
          <w:szCs w:val="28"/>
        </w:rPr>
      </w:pPr>
      <w:r w:rsidRPr="00C55454">
        <w:rPr>
          <w:b w:val="0"/>
          <w:sz w:val="28"/>
          <w:szCs w:val="28"/>
        </w:rPr>
        <w:lastRenderedPageBreak/>
        <w:t>1. Внести в решение Совета  муниципального образования «Каминское сельское  поселение Родниковского муниципального района Ивановской области» от 22.11.2010  № 67 «Об установлении земельного налога на территории Каминского сельского поселения» следующие изменения:</w:t>
      </w:r>
    </w:p>
    <w:p w:rsidR="00615D96" w:rsidRPr="00C55454" w:rsidRDefault="00615D96" w:rsidP="00C55454">
      <w:pPr>
        <w:pStyle w:val="3"/>
        <w:ind w:left="-1134" w:right="-284" w:firstLine="709"/>
        <w:rPr>
          <w:b w:val="0"/>
          <w:sz w:val="28"/>
          <w:szCs w:val="28"/>
        </w:rPr>
      </w:pPr>
    </w:p>
    <w:p w:rsidR="00615D96" w:rsidRPr="00C55454" w:rsidRDefault="00615D96" w:rsidP="00C55454">
      <w:pPr>
        <w:pStyle w:val="3"/>
        <w:ind w:left="-1134" w:right="-284" w:firstLine="709"/>
        <w:rPr>
          <w:b w:val="0"/>
          <w:sz w:val="28"/>
          <w:szCs w:val="28"/>
        </w:rPr>
      </w:pPr>
      <w:r w:rsidRPr="00C55454">
        <w:rPr>
          <w:b w:val="0"/>
          <w:sz w:val="28"/>
          <w:szCs w:val="28"/>
        </w:rPr>
        <w:t>1.1. Подпункт 2) пункта 2 изложить в следующей редакции:</w:t>
      </w:r>
    </w:p>
    <w:p w:rsidR="00615D96" w:rsidRPr="00C55454" w:rsidRDefault="00615D96" w:rsidP="00C55454">
      <w:pPr>
        <w:pStyle w:val="a5"/>
        <w:ind w:left="-1134" w:right="-284" w:firstLine="709"/>
        <w:jc w:val="both"/>
        <w:rPr>
          <w:color w:val="auto"/>
          <w:sz w:val="28"/>
          <w:szCs w:val="28"/>
        </w:rPr>
      </w:pPr>
      <w:r w:rsidRPr="00C55454">
        <w:rPr>
          <w:bCs/>
          <w:color w:val="auto"/>
          <w:sz w:val="28"/>
          <w:szCs w:val="28"/>
        </w:rPr>
        <w:t>«2)</w:t>
      </w:r>
      <w:r w:rsidRPr="00C55454">
        <w:rPr>
          <w:b/>
          <w:bCs/>
          <w:color w:val="auto"/>
          <w:sz w:val="28"/>
          <w:szCs w:val="28"/>
        </w:rPr>
        <w:t xml:space="preserve"> </w:t>
      </w:r>
      <w:r w:rsidRPr="00C55454">
        <w:rPr>
          <w:b/>
          <w:color w:val="auto"/>
          <w:sz w:val="28"/>
          <w:szCs w:val="28"/>
        </w:rPr>
        <w:t>0,75 процента</w:t>
      </w:r>
      <w:r w:rsidRPr="00C55454">
        <w:rPr>
          <w:color w:val="auto"/>
          <w:sz w:val="28"/>
          <w:szCs w:val="28"/>
        </w:rPr>
        <w:t xml:space="preserve"> от кадастровой стоимости участка в отношении земельных участков под промышленными объектами инвесторов, реализующих приоритетные инвестиционные проекты и осуществляющих капитальные вложения в экономику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a5"/>
        <w:ind w:left="-1134" w:right="-284" w:firstLine="709"/>
        <w:jc w:val="both"/>
        <w:rPr>
          <w:color w:val="auto"/>
          <w:sz w:val="28"/>
          <w:szCs w:val="28"/>
        </w:rPr>
      </w:pPr>
      <w:r w:rsidRPr="00C55454">
        <w:rPr>
          <w:color w:val="auto"/>
          <w:sz w:val="28"/>
          <w:szCs w:val="28"/>
        </w:rPr>
        <w:t>1.2. Дополнить пункт 2 подпунктом 3) следующего содержания:</w:t>
      </w:r>
    </w:p>
    <w:p w:rsidR="00615D96" w:rsidRPr="00C55454" w:rsidRDefault="00615D96" w:rsidP="00C55454">
      <w:pPr>
        <w:pStyle w:val="a5"/>
        <w:ind w:left="-1134" w:right="-284" w:firstLine="709"/>
        <w:jc w:val="both"/>
        <w:rPr>
          <w:color w:val="auto"/>
          <w:sz w:val="28"/>
          <w:szCs w:val="28"/>
        </w:rPr>
      </w:pPr>
      <w:r w:rsidRPr="00C55454">
        <w:rPr>
          <w:color w:val="auto"/>
          <w:sz w:val="28"/>
          <w:szCs w:val="28"/>
        </w:rPr>
        <w:t xml:space="preserve">«3) </w:t>
      </w:r>
      <w:r w:rsidRPr="00C55454">
        <w:rPr>
          <w:b/>
          <w:bCs/>
          <w:color w:val="auto"/>
          <w:sz w:val="28"/>
          <w:szCs w:val="28"/>
        </w:rPr>
        <w:t>1,5 процента</w:t>
      </w:r>
      <w:r w:rsidRPr="00C55454">
        <w:rPr>
          <w:color w:val="auto"/>
          <w:sz w:val="28"/>
          <w:szCs w:val="28"/>
        </w:rPr>
        <w:t xml:space="preserve">  от кадастровой стоимости участка в отношении прочих земель.»</w:t>
      </w:r>
    </w:p>
    <w:p w:rsidR="00615D96" w:rsidRPr="00C55454" w:rsidRDefault="00615D96" w:rsidP="00C55454">
      <w:pPr>
        <w:pStyle w:val="3"/>
        <w:ind w:left="-1134" w:right="-284" w:firstLine="709"/>
        <w:rPr>
          <w:b w:val="0"/>
          <w:bCs w:val="0"/>
          <w:sz w:val="28"/>
          <w:szCs w:val="28"/>
        </w:rPr>
      </w:pPr>
    </w:p>
    <w:p w:rsidR="00615D96" w:rsidRPr="00C55454" w:rsidRDefault="00615D96" w:rsidP="00C55454">
      <w:pPr>
        <w:tabs>
          <w:tab w:val="left" w:pos="540"/>
        </w:tabs>
        <w:overflowPunct w:val="0"/>
        <w:autoSpaceDE w:val="0"/>
        <w:autoSpaceDN w:val="0"/>
        <w:adjustRightInd w:val="0"/>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Настоящее решение вступает в силу  с момента принятия и распространяется на правоотношения, возникшие с 01 января 2019 года.</w:t>
      </w:r>
    </w:p>
    <w:p w:rsidR="00615D96" w:rsidRPr="00C55454" w:rsidRDefault="00615D96" w:rsidP="00C55454">
      <w:pPr>
        <w:ind w:left="-1134" w:right="-284" w:firstLine="709"/>
        <w:jc w:val="both"/>
        <w:rPr>
          <w:rFonts w:ascii="Times New Roman" w:hAnsi="Times New Roman" w:cs="Times New Roman"/>
          <w:b/>
          <w:sz w:val="28"/>
          <w:szCs w:val="28"/>
        </w:rPr>
      </w:pPr>
    </w:p>
    <w:p w:rsidR="00615D96" w:rsidRPr="00C55454" w:rsidRDefault="00615D96" w:rsidP="00C55454">
      <w:pPr>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Контроль  за исполнением настоящего решения возложить на комиссию по экономике, бюджетной и налоговой политике  Совета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ind w:left="-1134" w:right="-284" w:firstLine="709"/>
        <w:jc w:val="both"/>
        <w:rPr>
          <w:rFonts w:ascii="Times New Roman" w:hAnsi="Times New Roman" w:cs="Times New Roman"/>
          <w:sz w:val="28"/>
          <w:szCs w:val="28"/>
        </w:rPr>
      </w:pPr>
    </w:p>
    <w:p w:rsidR="00615D96" w:rsidRPr="00C55454" w:rsidRDefault="00615D96" w:rsidP="00C55454">
      <w:pPr>
        <w:pStyle w:val="a5"/>
        <w:ind w:left="-1134" w:right="-284" w:firstLine="709"/>
        <w:jc w:val="both"/>
        <w:rPr>
          <w:color w:val="auto"/>
          <w:sz w:val="28"/>
          <w:szCs w:val="28"/>
        </w:rPr>
      </w:pPr>
      <w:r w:rsidRPr="00C55454">
        <w:rPr>
          <w:bCs/>
          <w:color w:val="auto"/>
          <w:sz w:val="28"/>
          <w:szCs w:val="28"/>
        </w:rPr>
        <w:t xml:space="preserve">4. </w:t>
      </w:r>
      <w:r w:rsidRPr="00C55454">
        <w:rPr>
          <w:color w:val="auto"/>
          <w:sz w:val="28"/>
          <w:szCs w:val="28"/>
        </w:rPr>
        <w:t>Опубликовать настоящее решение в Информационном бюллетене «Сборник нормативных актов Родниковского района».</w:t>
      </w:r>
    </w:p>
    <w:p w:rsidR="00615D96" w:rsidRPr="00C55454" w:rsidRDefault="00615D96" w:rsidP="00C55454">
      <w:pPr>
        <w:ind w:left="-1134" w:right="-284" w:firstLine="709"/>
        <w:jc w:val="both"/>
        <w:outlineLvl w:val="0"/>
        <w:rPr>
          <w:rFonts w:ascii="Times New Roman" w:hAnsi="Times New Roman" w:cs="Times New Roman"/>
          <w:sz w:val="28"/>
          <w:szCs w:val="28"/>
        </w:rPr>
      </w:pPr>
    </w:p>
    <w:tbl>
      <w:tblPr>
        <w:tblpPr w:leftFromText="180" w:rightFromText="180" w:vertAnchor="text" w:horzAnchor="page" w:tblpX="652" w:tblpY="14"/>
        <w:tblW w:w="10465" w:type="dxa"/>
        <w:tblLook w:val="04A0"/>
      </w:tblPr>
      <w:tblGrid>
        <w:gridCol w:w="5232"/>
        <w:gridCol w:w="5233"/>
      </w:tblGrid>
      <w:tr w:rsidR="00CF17DA" w:rsidRPr="00C55454" w:rsidTr="00CF17DA">
        <w:trPr>
          <w:trHeight w:val="2802"/>
        </w:trPr>
        <w:tc>
          <w:tcPr>
            <w:tcW w:w="5232" w:type="dxa"/>
          </w:tcPr>
          <w:p w:rsidR="00CF17DA" w:rsidRPr="00C55454" w:rsidRDefault="00CF17DA" w:rsidP="00CF17DA">
            <w:pPr>
              <w:spacing w:after="0"/>
              <w:ind w:right="-284"/>
              <w:rPr>
                <w:rFonts w:ascii="Times New Roman" w:eastAsia="Times New Roman" w:hAnsi="Times New Roman" w:cs="Times New Roman"/>
                <w:b/>
                <w:sz w:val="28"/>
                <w:szCs w:val="28"/>
              </w:rPr>
            </w:pPr>
            <w:r w:rsidRPr="00C55454">
              <w:rPr>
                <w:rFonts w:ascii="Times New Roman" w:hAnsi="Times New Roman" w:cs="Times New Roman"/>
                <w:b/>
                <w:sz w:val="28"/>
                <w:szCs w:val="28"/>
              </w:rPr>
              <w:t xml:space="preserve">Глава муниципального образования  </w:t>
            </w:r>
          </w:p>
          <w:p w:rsidR="00CF17DA" w:rsidRPr="00C55454" w:rsidRDefault="00CF17DA" w:rsidP="00CF17DA">
            <w:pPr>
              <w:spacing w:after="0"/>
              <w:ind w:right="-284"/>
              <w:rPr>
                <w:rFonts w:ascii="Times New Roman" w:hAnsi="Times New Roman" w:cs="Times New Roman"/>
                <w:b/>
                <w:sz w:val="28"/>
                <w:szCs w:val="28"/>
              </w:rPr>
            </w:pPr>
            <w:r w:rsidRPr="00C55454">
              <w:rPr>
                <w:rFonts w:ascii="Times New Roman" w:hAnsi="Times New Roman" w:cs="Times New Roman"/>
                <w:b/>
                <w:sz w:val="28"/>
                <w:szCs w:val="28"/>
              </w:rPr>
              <w:t xml:space="preserve">«Каминское сельское поселение  Родниковского муниципального района  Ивановской области»: </w:t>
            </w:r>
          </w:p>
          <w:p w:rsidR="00CF17DA" w:rsidRPr="00C55454" w:rsidRDefault="00CF17DA" w:rsidP="00CF17DA">
            <w:pPr>
              <w:spacing w:after="0"/>
              <w:ind w:right="-284"/>
              <w:rPr>
                <w:rFonts w:ascii="Times New Roman" w:hAnsi="Times New Roman" w:cs="Times New Roman"/>
                <w:b/>
                <w:sz w:val="28"/>
                <w:szCs w:val="28"/>
              </w:rPr>
            </w:pPr>
            <w:r w:rsidRPr="00C55454">
              <w:rPr>
                <w:rFonts w:ascii="Times New Roman" w:hAnsi="Times New Roman" w:cs="Times New Roman"/>
                <w:b/>
                <w:sz w:val="28"/>
                <w:szCs w:val="28"/>
              </w:rPr>
              <w:t xml:space="preserve">В.В. Карелов                                                  </w:t>
            </w:r>
          </w:p>
        </w:tc>
        <w:tc>
          <w:tcPr>
            <w:tcW w:w="5233" w:type="dxa"/>
          </w:tcPr>
          <w:p w:rsidR="00CF17DA" w:rsidRPr="00C55454" w:rsidRDefault="00CF17DA" w:rsidP="00CF17DA">
            <w:pPr>
              <w:pStyle w:val="a7"/>
              <w:ind w:right="-284"/>
              <w:rPr>
                <w:b/>
                <w:sz w:val="28"/>
                <w:szCs w:val="28"/>
              </w:rPr>
            </w:pPr>
            <w:r w:rsidRPr="00C55454">
              <w:rPr>
                <w:b/>
                <w:sz w:val="28"/>
                <w:szCs w:val="28"/>
              </w:rPr>
              <w:t>Председатель Совета муниципального образования «Каминское сельское поселение  Родниковского муниципального района  Ивановской области»:                                                                                                                                                                                             Н.Б. Нарина</w:t>
            </w:r>
          </w:p>
          <w:p w:rsidR="00CF17DA" w:rsidRPr="00C55454" w:rsidRDefault="00CF17DA" w:rsidP="00CF17DA">
            <w:pPr>
              <w:pStyle w:val="a7"/>
              <w:ind w:left="-1134" w:right="-284"/>
              <w:jc w:val="both"/>
              <w:rPr>
                <w:b/>
                <w:sz w:val="28"/>
                <w:szCs w:val="28"/>
              </w:rPr>
            </w:pPr>
          </w:p>
        </w:tc>
      </w:tr>
    </w:tbl>
    <w:p w:rsidR="00615D96" w:rsidRPr="00C55454" w:rsidRDefault="00615D96" w:rsidP="00C55454">
      <w:pPr>
        <w:ind w:left="-1134" w:right="-284" w:firstLine="709"/>
        <w:jc w:val="both"/>
        <w:outlineLvl w:val="0"/>
        <w:rPr>
          <w:rFonts w:ascii="Times New Roman" w:hAnsi="Times New Roman" w:cs="Times New Roman"/>
          <w:sz w:val="28"/>
          <w:szCs w:val="28"/>
        </w:rPr>
      </w:pPr>
    </w:p>
    <w:p w:rsidR="00615D96" w:rsidRPr="00C55454" w:rsidRDefault="00615D96" w:rsidP="00C55454">
      <w:pPr>
        <w:ind w:left="-1134" w:right="-284" w:firstLine="709"/>
        <w:jc w:val="both"/>
        <w:outlineLvl w:val="0"/>
        <w:rPr>
          <w:rFonts w:ascii="Times New Roman" w:hAnsi="Times New Roman" w:cs="Times New Roman"/>
          <w:sz w:val="28"/>
          <w:szCs w:val="28"/>
        </w:rPr>
      </w:pPr>
    </w:p>
    <w:p w:rsidR="00615D96" w:rsidRPr="00C55454" w:rsidRDefault="00615D96" w:rsidP="00CF17DA">
      <w:pPr>
        <w:spacing w:after="0"/>
        <w:ind w:left="-1134" w:right="-284" w:firstLine="709"/>
        <w:jc w:val="both"/>
        <w:outlineLvl w:val="0"/>
        <w:rPr>
          <w:rFonts w:ascii="Times New Roman" w:hAnsi="Times New Roman" w:cs="Times New Roman"/>
          <w:sz w:val="28"/>
          <w:szCs w:val="28"/>
        </w:rPr>
      </w:pPr>
    </w:p>
    <w:p w:rsidR="00615D96"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r w:rsidRPr="00C55454">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2379980</wp:posOffset>
            </wp:positionH>
            <wp:positionV relativeFrom="paragraph">
              <wp:posOffset>-55245</wp:posOffset>
            </wp:positionV>
            <wp:extent cx="645795" cy="797560"/>
            <wp:effectExtent l="19050" t="0" r="1905" b="0"/>
            <wp:wrapSquare wrapText="left"/>
            <wp:docPr id="2"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7"/>
                    <a:srcRect/>
                    <a:stretch>
                      <a:fillRect/>
                    </a:stretch>
                  </pic:blipFill>
                  <pic:spPr bwMode="auto">
                    <a:xfrm>
                      <a:off x="0" y="0"/>
                      <a:ext cx="645795" cy="797560"/>
                    </a:xfrm>
                    <a:prstGeom prst="rect">
                      <a:avLst/>
                    </a:prstGeom>
                    <a:noFill/>
                    <a:ln w="9525">
                      <a:noFill/>
                      <a:miter lim="800000"/>
                      <a:headEnd/>
                      <a:tailEnd/>
                    </a:ln>
                  </pic:spPr>
                </pic:pic>
              </a:graphicData>
            </a:graphic>
          </wp:anchor>
        </w:drawing>
      </w:r>
      <w:r w:rsidRPr="00C55454">
        <w:rPr>
          <w:rFonts w:ascii="Times New Roman" w:hAnsi="Times New Roman" w:cs="Times New Roman"/>
          <w:sz w:val="28"/>
          <w:szCs w:val="28"/>
        </w:rPr>
        <w:br w:type="textWrapping" w:clear="all"/>
      </w:r>
    </w:p>
    <w:p w:rsidR="00615D96" w:rsidRPr="00C55454" w:rsidRDefault="00615D96" w:rsidP="00C55454">
      <w:pPr>
        <w:ind w:left="-1134" w:right="-284"/>
        <w:jc w:val="center"/>
        <w:outlineLvl w:val="0"/>
        <w:rPr>
          <w:rFonts w:ascii="Times New Roman" w:hAnsi="Times New Roman" w:cs="Times New Roman"/>
          <w:b/>
          <w:sz w:val="28"/>
          <w:szCs w:val="28"/>
        </w:rPr>
      </w:pPr>
      <w:r w:rsidRPr="00C55454">
        <w:rPr>
          <w:rFonts w:ascii="Times New Roman" w:hAnsi="Times New Roman" w:cs="Times New Roman"/>
          <w:b/>
          <w:sz w:val="28"/>
          <w:szCs w:val="28"/>
        </w:rPr>
        <w:t>Российская Федерация</w:t>
      </w:r>
    </w:p>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Ивановская область</w:t>
      </w:r>
    </w:p>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 xml:space="preserve">муниципальное образование «Каминское сельское поселение </w:t>
      </w:r>
    </w:p>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Родниковского муниципального района Ивановской области»</w:t>
      </w:r>
    </w:p>
    <w:p w:rsidR="00615D96" w:rsidRPr="00C55454" w:rsidRDefault="00615D96" w:rsidP="00C55454">
      <w:pPr>
        <w:ind w:left="-1134" w:right="-284"/>
        <w:jc w:val="center"/>
        <w:rPr>
          <w:rFonts w:ascii="Times New Roman" w:hAnsi="Times New Roman" w:cs="Times New Roman"/>
          <w:b/>
          <w:sz w:val="28"/>
          <w:szCs w:val="28"/>
        </w:rPr>
      </w:pPr>
    </w:p>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СОВЕТ МУНИЦИПАЛЬНОГО ОБРАЗОВАНИЯ</w:t>
      </w:r>
    </w:p>
    <w:p w:rsidR="00615D96" w:rsidRPr="00C55454" w:rsidRDefault="00615D96" w:rsidP="00C55454">
      <w:pPr>
        <w:ind w:left="-1134" w:right="-284"/>
        <w:jc w:val="center"/>
        <w:rPr>
          <w:rFonts w:ascii="Times New Roman" w:hAnsi="Times New Roman" w:cs="Times New Roman"/>
          <w:b/>
          <w:bCs/>
          <w:iCs/>
          <w:sz w:val="28"/>
          <w:szCs w:val="28"/>
        </w:rPr>
      </w:pPr>
      <w:r w:rsidRPr="00C55454">
        <w:rPr>
          <w:rFonts w:ascii="Times New Roman" w:hAnsi="Times New Roman" w:cs="Times New Roman"/>
          <w:b/>
          <w:bCs/>
          <w:iCs/>
          <w:sz w:val="28"/>
          <w:szCs w:val="28"/>
        </w:rPr>
        <w:t xml:space="preserve">«КАМИНСКОЕ СЕЛЬСКОЕ ПОСЕЛЕНИЕ РОДНИКОВСКОГО </w:t>
      </w:r>
    </w:p>
    <w:p w:rsidR="00615D96" w:rsidRPr="00C55454" w:rsidRDefault="00615D96" w:rsidP="00C55454">
      <w:pPr>
        <w:ind w:left="-1134" w:right="-284"/>
        <w:jc w:val="center"/>
        <w:rPr>
          <w:rFonts w:ascii="Times New Roman" w:hAnsi="Times New Roman" w:cs="Times New Roman"/>
          <w:b/>
          <w:bCs/>
          <w:iCs/>
          <w:sz w:val="28"/>
          <w:szCs w:val="28"/>
        </w:rPr>
      </w:pPr>
      <w:r w:rsidRPr="00C55454">
        <w:rPr>
          <w:rFonts w:ascii="Times New Roman" w:hAnsi="Times New Roman" w:cs="Times New Roman"/>
          <w:b/>
          <w:bCs/>
          <w:iCs/>
          <w:sz w:val="28"/>
          <w:szCs w:val="28"/>
        </w:rPr>
        <w:t>МУНИЦИПАЛЬНОГО РАЙОНА  ИВАНОВСКОЙ ОБЛАСТИ»</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sz w:val="28"/>
          <w:szCs w:val="28"/>
        </w:rPr>
        <w:t>Второго созыва</w:t>
      </w:r>
    </w:p>
    <w:p w:rsidR="00615D96" w:rsidRPr="00C55454" w:rsidRDefault="00615D96" w:rsidP="00C55454">
      <w:pPr>
        <w:tabs>
          <w:tab w:val="left" w:pos="5670"/>
        </w:tabs>
        <w:ind w:left="-1134" w:right="-284"/>
        <w:jc w:val="center"/>
        <w:rPr>
          <w:rFonts w:ascii="Times New Roman" w:hAnsi="Times New Roman" w:cs="Times New Roman"/>
          <w:b/>
          <w:sz w:val="28"/>
          <w:szCs w:val="28"/>
        </w:rPr>
      </w:pPr>
    </w:p>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РЕШЕНИЕ</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sz w:val="28"/>
          <w:szCs w:val="28"/>
        </w:rPr>
        <w:t>от  20.02.2019</w:t>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t>№  3</w:t>
      </w:r>
    </w:p>
    <w:p w:rsidR="00615D96" w:rsidRPr="00C55454" w:rsidRDefault="00615D96" w:rsidP="00C55454">
      <w:pPr>
        <w:ind w:left="-1134" w:right="-284"/>
        <w:jc w:val="center"/>
        <w:rPr>
          <w:rFonts w:ascii="Times New Roman" w:hAnsi="Times New Roman" w:cs="Times New Roman"/>
          <w:sz w:val="28"/>
          <w:szCs w:val="28"/>
        </w:rPr>
      </w:pPr>
    </w:p>
    <w:p w:rsidR="00615D96" w:rsidRPr="00C55454" w:rsidRDefault="00615D96" w:rsidP="00C55454">
      <w:pPr>
        <w:pStyle w:val="ConsPlusTitle"/>
        <w:ind w:left="-1134" w:right="-284"/>
        <w:jc w:val="center"/>
        <w:rPr>
          <w:sz w:val="28"/>
          <w:szCs w:val="28"/>
        </w:rPr>
      </w:pPr>
      <w:r w:rsidRPr="00C55454">
        <w:rPr>
          <w:sz w:val="28"/>
          <w:szCs w:val="28"/>
        </w:rPr>
        <w:t>О порядке предоставления муниципальных гарантий по инвестиционным проектам за счет средств бюджета Каминского сельского поселения</w:t>
      </w:r>
    </w:p>
    <w:p w:rsidR="00615D96" w:rsidRPr="00C55454" w:rsidRDefault="00615D96" w:rsidP="00C55454">
      <w:pPr>
        <w:pStyle w:val="ConsPlusNormal"/>
        <w:ind w:left="-1134" w:right="-284" w:firstLine="540"/>
        <w:rPr>
          <w:rFonts w:ascii="Times New Roman" w:hAnsi="Times New Roman" w:cs="Times New Roman"/>
          <w:sz w:val="28"/>
          <w:szCs w:val="28"/>
        </w:rPr>
      </w:pP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ab/>
        <w:t xml:space="preserve">В соответствии со </w:t>
      </w:r>
      <w:hyperlink r:id="rId8" w:history="1">
        <w:r w:rsidRPr="00C55454">
          <w:rPr>
            <w:rFonts w:ascii="Times New Roman" w:hAnsi="Times New Roman" w:cs="Times New Roman"/>
            <w:sz w:val="28"/>
            <w:szCs w:val="28"/>
          </w:rPr>
          <w:t>статьями 115</w:t>
        </w:r>
      </w:hyperlink>
      <w:r w:rsidRPr="00C55454">
        <w:rPr>
          <w:rFonts w:ascii="Times New Roman" w:hAnsi="Times New Roman" w:cs="Times New Roman"/>
          <w:sz w:val="28"/>
          <w:szCs w:val="28"/>
        </w:rPr>
        <w:t xml:space="preserve">, </w:t>
      </w:r>
      <w:hyperlink r:id="rId9" w:history="1">
        <w:r w:rsidRPr="00C55454">
          <w:rPr>
            <w:rFonts w:ascii="Times New Roman" w:hAnsi="Times New Roman" w:cs="Times New Roman"/>
            <w:sz w:val="28"/>
            <w:szCs w:val="28"/>
          </w:rPr>
          <w:t>115.2</w:t>
        </w:r>
      </w:hyperlink>
      <w:r w:rsidRPr="00C55454">
        <w:rPr>
          <w:rFonts w:ascii="Times New Roman" w:hAnsi="Times New Roman" w:cs="Times New Roman"/>
          <w:sz w:val="28"/>
          <w:szCs w:val="28"/>
        </w:rPr>
        <w:t xml:space="preserve">, </w:t>
      </w:r>
      <w:hyperlink r:id="rId10" w:history="1">
        <w:r w:rsidRPr="00C55454">
          <w:rPr>
            <w:rFonts w:ascii="Times New Roman" w:hAnsi="Times New Roman" w:cs="Times New Roman"/>
            <w:sz w:val="28"/>
            <w:szCs w:val="28"/>
          </w:rPr>
          <w:t>117</w:t>
        </w:r>
      </w:hyperlink>
      <w:r w:rsidRPr="00C55454">
        <w:rPr>
          <w:rFonts w:ascii="Times New Roman" w:hAnsi="Times New Roman" w:cs="Times New Roman"/>
          <w:sz w:val="28"/>
          <w:szCs w:val="28"/>
        </w:rPr>
        <w:t xml:space="preserve"> Бюджетного кодекса Российской Федерации, с </w:t>
      </w:r>
      <w:hyperlink r:id="rId11" w:history="1">
        <w:r w:rsidRPr="00C55454">
          <w:rPr>
            <w:rFonts w:ascii="Times New Roman" w:hAnsi="Times New Roman" w:cs="Times New Roman"/>
            <w:sz w:val="28"/>
            <w:szCs w:val="28"/>
          </w:rPr>
          <w:t>пунктом 2 статьи 19</w:t>
        </w:r>
      </w:hyperlink>
      <w:r w:rsidRPr="00C55454">
        <w:rPr>
          <w:rFonts w:ascii="Times New Roman" w:hAnsi="Times New Roman" w:cs="Times New Roman"/>
          <w:sz w:val="28"/>
          <w:szCs w:val="28"/>
        </w:rPr>
        <w:t xml:space="preserve"> Федерального закона от 25.02.1999 № 39-ФЗ "Об инвестиционной деятельности в Российской Федерации, осуществляемой в форме капитальных вложений", федеральными законами от 06.10.2003 </w:t>
      </w:r>
      <w:hyperlink r:id="rId12" w:history="1">
        <w:r w:rsidRPr="00C55454">
          <w:rPr>
            <w:rFonts w:ascii="Times New Roman" w:hAnsi="Times New Roman" w:cs="Times New Roman"/>
            <w:sz w:val="28"/>
            <w:szCs w:val="28"/>
          </w:rPr>
          <w:t>№ 131-ФЗ</w:t>
        </w:r>
      </w:hyperlink>
      <w:r w:rsidRPr="00C55454">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26.07.2006 </w:t>
      </w:r>
      <w:hyperlink r:id="rId13" w:history="1">
        <w:r w:rsidRPr="00C55454">
          <w:rPr>
            <w:rFonts w:ascii="Times New Roman" w:hAnsi="Times New Roman" w:cs="Times New Roman"/>
            <w:sz w:val="28"/>
            <w:szCs w:val="28"/>
          </w:rPr>
          <w:t>№ 135-ФЗ</w:t>
        </w:r>
      </w:hyperlink>
      <w:r w:rsidRPr="00C55454">
        <w:rPr>
          <w:rFonts w:ascii="Times New Roman" w:hAnsi="Times New Roman" w:cs="Times New Roman"/>
          <w:sz w:val="28"/>
          <w:szCs w:val="28"/>
        </w:rPr>
        <w:t xml:space="preserve"> "О защите конкуренции", </w:t>
      </w:r>
      <w:hyperlink r:id="rId14" w:history="1">
        <w:r w:rsidRPr="00C55454">
          <w:rPr>
            <w:rFonts w:ascii="Times New Roman" w:hAnsi="Times New Roman" w:cs="Times New Roman"/>
            <w:sz w:val="28"/>
            <w:szCs w:val="28"/>
          </w:rPr>
          <w:t>Уставом</w:t>
        </w:r>
      </w:hyperlink>
      <w:r w:rsidRPr="00C55454">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 </w:t>
      </w:r>
    </w:p>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 xml:space="preserve">Совет муниципального образования «Каминское сельское поселение Родниковского  муниципального района Ивановской области» </w:t>
      </w:r>
    </w:p>
    <w:p w:rsidR="00615D96" w:rsidRPr="00C55454" w:rsidRDefault="00615D96" w:rsidP="00C55454">
      <w:pPr>
        <w:ind w:left="-1134" w:right="-284" w:firstLine="645"/>
        <w:jc w:val="center"/>
        <w:rPr>
          <w:rFonts w:ascii="Times New Roman" w:hAnsi="Times New Roman" w:cs="Times New Roman"/>
          <w:b/>
          <w:sz w:val="28"/>
          <w:szCs w:val="28"/>
        </w:rPr>
      </w:pPr>
      <w:r w:rsidRPr="00C55454">
        <w:rPr>
          <w:rFonts w:ascii="Times New Roman" w:hAnsi="Times New Roman" w:cs="Times New Roman"/>
          <w:b/>
          <w:sz w:val="28"/>
          <w:szCs w:val="28"/>
        </w:rPr>
        <w:lastRenderedPageBreak/>
        <w:t>Р Е Ш И Л:</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ab/>
        <w:t xml:space="preserve">1. Утвердить </w:t>
      </w:r>
      <w:hyperlink w:anchor="P34" w:history="1">
        <w:r w:rsidRPr="00C55454">
          <w:rPr>
            <w:rFonts w:ascii="Times New Roman" w:hAnsi="Times New Roman" w:cs="Times New Roman"/>
            <w:sz w:val="28"/>
            <w:szCs w:val="28"/>
          </w:rPr>
          <w:t>Порядок</w:t>
        </w:r>
      </w:hyperlink>
      <w:r w:rsidRPr="00C55454">
        <w:rPr>
          <w:rFonts w:ascii="Times New Roman" w:hAnsi="Times New Roman" w:cs="Times New Roman"/>
          <w:sz w:val="28"/>
          <w:szCs w:val="28"/>
        </w:rPr>
        <w:t xml:space="preserve"> предоставления муниципальных гарантий по инвестиционным проектам за счет средств бюджета Каминского сельского поселения (приложение № 1).</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ab/>
        <w:t>2. Опубликовать настоящеe решение в информационном бюллетене "Сборник нормативных актов Родниковского района".</w:t>
      </w:r>
    </w:p>
    <w:p w:rsidR="00615D96" w:rsidRDefault="00615D96" w:rsidP="00C55454">
      <w:pPr>
        <w:pStyle w:val="wP21"/>
        <w:ind w:left="-1134" w:right="-284"/>
        <w:rPr>
          <w:rStyle w:val="wT15"/>
          <w:rFonts w:ascii="Times New Roman" w:hAnsi="Times New Roman"/>
          <w:sz w:val="28"/>
          <w:szCs w:val="28"/>
        </w:rPr>
      </w:pPr>
      <w:r w:rsidRPr="00C55454">
        <w:rPr>
          <w:rFonts w:ascii="Times New Roman" w:hAnsi="Times New Roman"/>
          <w:sz w:val="28"/>
          <w:szCs w:val="28"/>
        </w:rPr>
        <w:tab/>
        <w:t xml:space="preserve">3. Настоящее решение вступает в силу с момента его </w:t>
      </w:r>
      <w:r w:rsidRPr="00C55454">
        <w:rPr>
          <w:rStyle w:val="wT15"/>
          <w:rFonts w:ascii="Times New Roman" w:hAnsi="Times New Roman"/>
          <w:sz w:val="28"/>
          <w:szCs w:val="28"/>
        </w:rPr>
        <w:t>подписания.</w:t>
      </w:r>
    </w:p>
    <w:p w:rsidR="00CF17DA" w:rsidRDefault="00CF17DA" w:rsidP="00C55454">
      <w:pPr>
        <w:pStyle w:val="wP21"/>
        <w:ind w:left="-1134" w:right="-284"/>
        <w:rPr>
          <w:rStyle w:val="wT15"/>
          <w:rFonts w:ascii="Times New Roman" w:hAnsi="Times New Roman"/>
          <w:sz w:val="28"/>
          <w:szCs w:val="28"/>
        </w:rPr>
      </w:pPr>
    </w:p>
    <w:p w:rsidR="00CF17DA" w:rsidRDefault="00CF17DA" w:rsidP="00C55454">
      <w:pPr>
        <w:pStyle w:val="wP21"/>
        <w:ind w:left="-1134" w:right="-284"/>
        <w:rPr>
          <w:rStyle w:val="wT15"/>
          <w:rFonts w:ascii="Times New Roman" w:hAnsi="Times New Roman"/>
          <w:sz w:val="28"/>
          <w:szCs w:val="28"/>
        </w:rPr>
      </w:pPr>
    </w:p>
    <w:p w:rsidR="00CF17DA" w:rsidRPr="00C55454" w:rsidRDefault="00CF17DA" w:rsidP="00C55454">
      <w:pPr>
        <w:pStyle w:val="wP21"/>
        <w:ind w:left="-1134" w:right="-284"/>
        <w:rPr>
          <w:rFonts w:ascii="Times New Roman" w:hAnsi="Times New Roman"/>
          <w:sz w:val="28"/>
          <w:szCs w:val="28"/>
        </w:rPr>
      </w:pPr>
    </w:p>
    <w:tbl>
      <w:tblPr>
        <w:tblW w:w="10912" w:type="dxa"/>
        <w:tblInd w:w="-1125" w:type="dxa"/>
        <w:tblLook w:val="04A0"/>
      </w:tblPr>
      <w:tblGrid>
        <w:gridCol w:w="5435"/>
        <w:gridCol w:w="5477"/>
      </w:tblGrid>
      <w:tr w:rsidR="00615D96" w:rsidRPr="00C55454" w:rsidTr="00CF17DA">
        <w:trPr>
          <w:trHeight w:val="2460"/>
        </w:trPr>
        <w:tc>
          <w:tcPr>
            <w:tcW w:w="5435" w:type="dxa"/>
          </w:tcPr>
          <w:p w:rsidR="00615D96" w:rsidRPr="00C55454" w:rsidRDefault="00615D96" w:rsidP="00CF17DA">
            <w:pPr>
              <w:pStyle w:val="a7"/>
              <w:ind w:left="132" w:right="-284"/>
              <w:rPr>
                <w:b/>
                <w:sz w:val="28"/>
                <w:szCs w:val="28"/>
              </w:rPr>
            </w:pPr>
            <w:r w:rsidRPr="00C55454">
              <w:rPr>
                <w:b/>
                <w:sz w:val="28"/>
                <w:szCs w:val="28"/>
              </w:rPr>
              <w:t>Глава муниципального образования</w:t>
            </w:r>
          </w:p>
          <w:p w:rsidR="00615D96" w:rsidRPr="00C55454" w:rsidRDefault="00615D96" w:rsidP="00CF17DA">
            <w:pPr>
              <w:pStyle w:val="a7"/>
              <w:ind w:left="132" w:right="-284"/>
              <w:rPr>
                <w:b/>
                <w:sz w:val="28"/>
                <w:szCs w:val="28"/>
              </w:rPr>
            </w:pPr>
            <w:r w:rsidRPr="00C55454">
              <w:rPr>
                <w:b/>
                <w:sz w:val="28"/>
                <w:szCs w:val="28"/>
              </w:rPr>
              <w:t>«Каминское сельское поселение</w:t>
            </w:r>
          </w:p>
          <w:p w:rsidR="00615D96" w:rsidRPr="00C55454" w:rsidRDefault="00615D96" w:rsidP="00CF17DA">
            <w:pPr>
              <w:pStyle w:val="a7"/>
              <w:ind w:left="132" w:right="-284"/>
              <w:rPr>
                <w:b/>
                <w:sz w:val="28"/>
                <w:szCs w:val="28"/>
              </w:rPr>
            </w:pPr>
            <w:r w:rsidRPr="00C55454">
              <w:rPr>
                <w:b/>
                <w:sz w:val="28"/>
                <w:szCs w:val="28"/>
              </w:rPr>
              <w:t xml:space="preserve">Родниковского муниципального </w:t>
            </w:r>
          </w:p>
          <w:p w:rsidR="00615D96" w:rsidRPr="00C55454" w:rsidRDefault="00615D96" w:rsidP="00CF17DA">
            <w:pPr>
              <w:pStyle w:val="a7"/>
              <w:ind w:left="132" w:right="-284"/>
              <w:rPr>
                <w:b/>
                <w:sz w:val="28"/>
                <w:szCs w:val="28"/>
              </w:rPr>
            </w:pPr>
            <w:r w:rsidRPr="00C55454">
              <w:rPr>
                <w:b/>
                <w:sz w:val="28"/>
                <w:szCs w:val="28"/>
              </w:rPr>
              <w:t xml:space="preserve">района Ивановской области»                                                       </w:t>
            </w:r>
          </w:p>
          <w:p w:rsidR="00615D96" w:rsidRPr="00C55454" w:rsidRDefault="00615D96" w:rsidP="00CF17DA">
            <w:pPr>
              <w:pStyle w:val="a7"/>
              <w:ind w:left="132" w:right="-284"/>
              <w:rPr>
                <w:b/>
                <w:sz w:val="28"/>
                <w:szCs w:val="28"/>
              </w:rPr>
            </w:pPr>
          </w:p>
          <w:p w:rsidR="00615D96" w:rsidRPr="00C55454" w:rsidRDefault="00615D96" w:rsidP="00CF17DA">
            <w:pPr>
              <w:pStyle w:val="a7"/>
              <w:ind w:left="132" w:right="-284"/>
              <w:rPr>
                <w:b/>
                <w:sz w:val="28"/>
                <w:szCs w:val="28"/>
              </w:rPr>
            </w:pPr>
            <w:r w:rsidRPr="00C55454">
              <w:rPr>
                <w:b/>
                <w:sz w:val="28"/>
                <w:szCs w:val="28"/>
              </w:rPr>
              <w:t>В.В. Карелов</w:t>
            </w:r>
          </w:p>
          <w:p w:rsidR="00615D96" w:rsidRPr="00C55454" w:rsidRDefault="00615D96" w:rsidP="00C55454">
            <w:pPr>
              <w:ind w:left="-1134" w:right="-284"/>
              <w:jc w:val="both"/>
              <w:rPr>
                <w:rFonts w:ascii="Times New Roman" w:hAnsi="Times New Roman" w:cs="Times New Roman"/>
                <w:b/>
                <w:sz w:val="28"/>
                <w:szCs w:val="28"/>
              </w:rPr>
            </w:pPr>
          </w:p>
        </w:tc>
        <w:tc>
          <w:tcPr>
            <w:tcW w:w="5477" w:type="dxa"/>
          </w:tcPr>
          <w:p w:rsidR="00615D96" w:rsidRPr="00C55454" w:rsidRDefault="00615D96" w:rsidP="00CF17DA">
            <w:pPr>
              <w:pStyle w:val="a7"/>
              <w:ind w:left="121" w:right="-284"/>
              <w:rPr>
                <w:b/>
                <w:sz w:val="28"/>
                <w:szCs w:val="28"/>
              </w:rPr>
            </w:pPr>
            <w:r w:rsidRPr="00C55454">
              <w:rPr>
                <w:b/>
                <w:sz w:val="28"/>
                <w:szCs w:val="28"/>
              </w:rPr>
              <w:t xml:space="preserve">Председатель Совета муниципального </w:t>
            </w:r>
          </w:p>
          <w:p w:rsidR="00615D96" w:rsidRPr="00C55454" w:rsidRDefault="00615D96" w:rsidP="00CF17DA">
            <w:pPr>
              <w:pStyle w:val="a7"/>
              <w:ind w:left="121" w:right="-284"/>
              <w:rPr>
                <w:b/>
                <w:sz w:val="28"/>
                <w:szCs w:val="28"/>
              </w:rPr>
            </w:pPr>
            <w:r w:rsidRPr="00C55454">
              <w:rPr>
                <w:b/>
                <w:sz w:val="28"/>
                <w:szCs w:val="28"/>
              </w:rPr>
              <w:t xml:space="preserve">образования  «Каминское сельское поселение  Родниковского муниципального  района  Ивановской области»                        </w:t>
            </w:r>
            <w:r w:rsidRPr="00C55454">
              <w:rPr>
                <w:b/>
                <w:sz w:val="28"/>
                <w:szCs w:val="28"/>
              </w:rPr>
              <w:tab/>
            </w:r>
            <w:r w:rsidRPr="00C55454">
              <w:rPr>
                <w:b/>
                <w:sz w:val="28"/>
                <w:szCs w:val="28"/>
              </w:rPr>
              <w:tab/>
            </w:r>
            <w:r w:rsidRPr="00C55454">
              <w:rPr>
                <w:b/>
                <w:sz w:val="28"/>
                <w:szCs w:val="28"/>
              </w:rPr>
              <w:tab/>
              <w:t xml:space="preserve">        </w:t>
            </w:r>
          </w:p>
          <w:p w:rsidR="00615D96" w:rsidRPr="00C55454" w:rsidRDefault="00615D96" w:rsidP="00CF17DA">
            <w:pPr>
              <w:pStyle w:val="a7"/>
              <w:ind w:right="-284"/>
              <w:rPr>
                <w:b/>
                <w:sz w:val="28"/>
                <w:szCs w:val="28"/>
              </w:rPr>
            </w:pPr>
            <w:r w:rsidRPr="00C55454">
              <w:rPr>
                <w:b/>
                <w:sz w:val="28"/>
                <w:szCs w:val="28"/>
              </w:rPr>
              <w:t>Н.Б.Нарина</w:t>
            </w:r>
          </w:p>
        </w:tc>
      </w:tr>
    </w:tbl>
    <w:p w:rsidR="00615D96" w:rsidRDefault="00615D96" w:rsidP="00CF17DA">
      <w:pPr>
        <w:pStyle w:val="ConsPlusNormal"/>
        <w:ind w:right="-284" w:firstLine="0"/>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CF17DA" w:rsidRDefault="00CF17DA" w:rsidP="00C55454">
      <w:pPr>
        <w:pStyle w:val="ConsPlusNormal"/>
        <w:ind w:left="-1134" w:right="-284"/>
        <w:jc w:val="right"/>
        <w:rPr>
          <w:rFonts w:ascii="Times New Roman" w:hAnsi="Times New Roman" w:cs="Times New Roman"/>
          <w:sz w:val="28"/>
          <w:szCs w:val="28"/>
        </w:rPr>
      </w:pP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lastRenderedPageBreak/>
        <w:t>Приложение № 1</w:t>
      </w:r>
    </w:p>
    <w:p w:rsidR="00615D96" w:rsidRPr="00C55454" w:rsidRDefault="00615D96" w:rsidP="00C55454">
      <w:pPr>
        <w:pStyle w:val="ConsPlusNormal"/>
        <w:ind w:left="-1134" w:right="-284" w:firstLine="0"/>
        <w:jc w:val="right"/>
        <w:rPr>
          <w:rFonts w:ascii="Times New Roman" w:hAnsi="Times New Roman" w:cs="Times New Roman"/>
          <w:sz w:val="28"/>
          <w:szCs w:val="28"/>
        </w:rPr>
      </w:pPr>
      <w:r w:rsidRPr="00C55454">
        <w:rPr>
          <w:rFonts w:ascii="Times New Roman" w:hAnsi="Times New Roman" w:cs="Times New Roman"/>
          <w:sz w:val="28"/>
          <w:szCs w:val="28"/>
        </w:rPr>
        <w:t>к решению Совета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от  20.02.2019   № 3</w:t>
      </w:r>
    </w:p>
    <w:p w:rsidR="00615D96" w:rsidRPr="00C55454" w:rsidRDefault="00615D96" w:rsidP="00C55454">
      <w:pPr>
        <w:pStyle w:val="ConsPlusTitle"/>
        <w:ind w:left="-1134" w:right="-284"/>
        <w:jc w:val="right"/>
        <w:outlineLvl w:val="1"/>
        <w:rPr>
          <w:b w:val="0"/>
          <w:sz w:val="28"/>
          <w:szCs w:val="28"/>
        </w:rPr>
      </w:pPr>
    </w:p>
    <w:p w:rsidR="00615D96" w:rsidRPr="00C55454" w:rsidRDefault="00615D96" w:rsidP="00C55454">
      <w:pPr>
        <w:pStyle w:val="a7"/>
        <w:ind w:left="-1134" w:right="-284"/>
        <w:jc w:val="center"/>
        <w:rPr>
          <w:b/>
          <w:sz w:val="28"/>
          <w:szCs w:val="28"/>
        </w:rPr>
      </w:pPr>
    </w:p>
    <w:p w:rsidR="00615D96" w:rsidRPr="00C55454" w:rsidRDefault="00C077B0" w:rsidP="00C55454">
      <w:pPr>
        <w:pStyle w:val="a7"/>
        <w:ind w:left="-1134" w:right="-284"/>
        <w:jc w:val="center"/>
        <w:rPr>
          <w:b/>
          <w:sz w:val="28"/>
          <w:szCs w:val="28"/>
        </w:rPr>
      </w:pPr>
      <w:hyperlink w:anchor="P34" w:history="1">
        <w:r w:rsidR="00615D96" w:rsidRPr="00C55454">
          <w:rPr>
            <w:b/>
            <w:sz w:val="28"/>
            <w:szCs w:val="28"/>
          </w:rPr>
          <w:t>Порядок</w:t>
        </w:r>
      </w:hyperlink>
      <w:r w:rsidR="00615D96" w:rsidRPr="00C55454">
        <w:rPr>
          <w:b/>
          <w:sz w:val="28"/>
          <w:szCs w:val="28"/>
        </w:rPr>
        <w:t xml:space="preserve"> </w:t>
      </w:r>
    </w:p>
    <w:p w:rsidR="00615D96" w:rsidRPr="00C55454" w:rsidRDefault="00615D96" w:rsidP="00C55454">
      <w:pPr>
        <w:pStyle w:val="a7"/>
        <w:ind w:left="-1134" w:right="-284"/>
        <w:jc w:val="center"/>
        <w:rPr>
          <w:b/>
          <w:sz w:val="28"/>
          <w:szCs w:val="28"/>
        </w:rPr>
      </w:pPr>
      <w:r w:rsidRPr="00C55454">
        <w:rPr>
          <w:b/>
          <w:sz w:val="28"/>
          <w:szCs w:val="28"/>
        </w:rPr>
        <w:t xml:space="preserve">предоставления муниципальных гарантий по инвестиционным </w:t>
      </w:r>
    </w:p>
    <w:p w:rsidR="00615D96" w:rsidRPr="00C55454" w:rsidRDefault="00615D96" w:rsidP="00C55454">
      <w:pPr>
        <w:pStyle w:val="a7"/>
        <w:ind w:left="-1134" w:right="-284"/>
        <w:jc w:val="center"/>
        <w:rPr>
          <w:b/>
          <w:sz w:val="28"/>
          <w:szCs w:val="28"/>
        </w:rPr>
      </w:pPr>
      <w:r w:rsidRPr="00C55454">
        <w:rPr>
          <w:b/>
          <w:sz w:val="28"/>
          <w:szCs w:val="28"/>
        </w:rPr>
        <w:t>проектам за счет средств бюджета Каминского сельского поселения</w:t>
      </w:r>
    </w:p>
    <w:p w:rsidR="00615D96" w:rsidRPr="00C55454" w:rsidRDefault="00615D96" w:rsidP="00C55454">
      <w:pPr>
        <w:pStyle w:val="a7"/>
        <w:ind w:left="-1134" w:right="-284"/>
        <w:jc w:val="center"/>
        <w:rPr>
          <w:b/>
          <w:sz w:val="28"/>
          <w:szCs w:val="28"/>
        </w:rPr>
      </w:pPr>
    </w:p>
    <w:p w:rsidR="00615D96" w:rsidRPr="00C55454" w:rsidRDefault="00615D96" w:rsidP="00C55454">
      <w:pPr>
        <w:pStyle w:val="a7"/>
        <w:ind w:left="-1134" w:right="-284"/>
        <w:jc w:val="center"/>
        <w:rPr>
          <w:b/>
          <w:sz w:val="28"/>
          <w:szCs w:val="28"/>
        </w:rPr>
      </w:pPr>
      <w:r w:rsidRPr="00C55454">
        <w:rPr>
          <w:b/>
          <w:sz w:val="28"/>
          <w:szCs w:val="28"/>
        </w:rPr>
        <w:t>1. Общие положения о муниципальных гарантиях</w:t>
      </w:r>
    </w:p>
    <w:p w:rsidR="00615D96" w:rsidRPr="00C55454" w:rsidRDefault="00615D96" w:rsidP="00C55454">
      <w:pPr>
        <w:pStyle w:val="a7"/>
        <w:ind w:left="-1134" w:right="-284"/>
        <w:jc w:val="center"/>
        <w:rPr>
          <w:b/>
          <w:sz w:val="28"/>
          <w:szCs w:val="28"/>
        </w:rPr>
      </w:pPr>
      <w:r w:rsidRPr="00C55454">
        <w:rPr>
          <w:b/>
          <w:sz w:val="28"/>
          <w:szCs w:val="28"/>
        </w:rPr>
        <w:t>и используемые понятия</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both"/>
        <w:rPr>
          <w:sz w:val="28"/>
          <w:szCs w:val="28"/>
        </w:rPr>
      </w:pPr>
      <w:r w:rsidRPr="00C55454">
        <w:rPr>
          <w:sz w:val="28"/>
          <w:szCs w:val="28"/>
        </w:rPr>
        <w:tab/>
        <w:t xml:space="preserve">1.1. Порядок предоставления муниципальных гарантий по инвестиционным проектам за счет средств бюджета Каминского сельского поселения (далее - Порядок) разработан в соответствии со </w:t>
      </w:r>
      <w:hyperlink r:id="rId15" w:history="1">
        <w:r w:rsidRPr="00C55454">
          <w:rPr>
            <w:sz w:val="28"/>
            <w:szCs w:val="28"/>
          </w:rPr>
          <w:t>статьями 115</w:t>
        </w:r>
      </w:hyperlink>
      <w:r w:rsidRPr="00C55454">
        <w:rPr>
          <w:sz w:val="28"/>
          <w:szCs w:val="28"/>
        </w:rPr>
        <w:t xml:space="preserve">, </w:t>
      </w:r>
      <w:hyperlink r:id="rId16" w:history="1">
        <w:r w:rsidRPr="00C55454">
          <w:rPr>
            <w:sz w:val="28"/>
            <w:szCs w:val="28"/>
          </w:rPr>
          <w:t>115.2</w:t>
        </w:r>
      </w:hyperlink>
      <w:r w:rsidRPr="00C55454">
        <w:rPr>
          <w:sz w:val="28"/>
          <w:szCs w:val="28"/>
        </w:rPr>
        <w:t xml:space="preserve">, </w:t>
      </w:r>
      <w:hyperlink r:id="rId17" w:history="1">
        <w:r w:rsidRPr="00C55454">
          <w:rPr>
            <w:sz w:val="28"/>
            <w:szCs w:val="28"/>
          </w:rPr>
          <w:t>117</w:t>
        </w:r>
      </w:hyperlink>
      <w:r w:rsidRPr="00C55454">
        <w:rPr>
          <w:sz w:val="28"/>
          <w:szCs w:val="28"/>
        </w:rPr>
        <w:t xml:space="preserve"> Бюджетного кодекса Российской Федерации, </w:t>
      </w:r>
      <w:hyperlink r:id="rId18" w:history="1">
        <w:r w:rsidRPr="00C55454">
          <w:rPr>
            <w:sz w:val="28"/>
            <w:szCs w:val="28"/>
          </w:rPr>
          <w:t>пунктом 2 статьи 19</w:t>
        </w:r>
      </w:hyperlink>
      <w:r w:rsidRPr="00C55454">
        <w:rPr>
          <w:sz w:val="28"/>
          <w:szCs w:val="28"/>
        </w:rPr>
        <w:t xml:space="preserve"> Федерального закона от 25.02.1999 № 39-ФЗ "Об инвестиционной деятельности в Российской Федерации, осуществляемой в форме капитальных вложений" и определяет правила предоставления муниципальных гарантий муниципального образования "Каминское сельское поселение Родниковского муниципального района Ивановской области" юридическим лицам, физическим лицам, осуществляющим деятельность в качестве индивидуального предпринимателя, которые реализуют инвестиционные проекты на территории Каминского сельского поселения (далее - муниципальная гарантия).</w:t>
      </w:r>
    </w:p>
    <w:p w:rsidR="00615D96" w:rsidRPr="00C55454" w:rsidRDefault="00615D96" w:rsidP="00C55454">
      <w:pPr>
        <w:pStyle w:val="a7"/>
        <w:ind w:left="-1134" w:right="-284"/>
        <w:jc w:val="both"/>
        <w:rPr>
          <w:sz w:val="28"/>
          <w:szCs w:val="28"/>
        </w:rPr>
      </w:pPr>
      <w:r w:rsidRPr="00C55454">
        <w:rPr>
          <w:sz w:val="28"/>
          <w:szCs w:val="28"/>
        </w:rPr>
        <w:tab/>
        <w:t>1.2. Для целей настоящего Порядка используются следующие основные термины и понятия:</w:t>
      </w:r>
    </w:p>
    <w:p w:rsidR="00615D96" w:rsidRPr="00C55454" w:rsidRDefault="00615D96" w:rsidP="00C55454">
      <w:pPr>
        <w:pStyle w:val="a7"/>
        <w:ind w:left="-1134" w:right="-284"/>
        <w:jc w:val="both"/>
        <w:rPr>
          <w:sz w:val="28"/>
          <w:szCs w:val="28"/>
        </w:rPr>
      </w:pPr>
      <w:r w:rsidRPr="00C55454">
        <w:rPr>
          <w:sz w:val="28"/>
          <w:szCs w:val="28"/>
        </w:rPr>
        <w:tab/>
      </w:r>
      <w:r w:rsidRPr="00C55454">
        <w:rPr>
          <w:b/>
          <w:sz w:val="28"/>
          <w:szCs w:val="28"/>
        </w:rPr>
        <w:t>Гарант</w:t>
      </w:r>
      <w:r w:rsidRPr="00C55454">
        <w:rPr>
          <w:sz w:val="28"/>
          <w:szCs w:val="28"/>
        </w:rPr>
        <w:t xml:space="preserve"> - Каминское сельское поселение, от имени которого выступает администрация Каминского сельского поселения (далее - администрация), дающий гарантийное обязательство об уплате должником (принципалом) денежной суммы кредитору (бенефициару).</w:t>
      </w:r>
    </w:p>
    <w:p w:rsidR="00615D96" w:rsidRPr="00C55454" w:rsidRDefault="00615D96" w:rsidP="00C55454">
      <w:pPr>
        <w:pStyle w:val="a7"/>
        <w:ind w:left="-1134" w:right="-284"/>
        <w:jc w:val="both"/>
        <w:rPr>
          <w:sz w:val="28"/>
          <w:szCs w:val="28"/>
        </w:rPr>
      </w:pPr>
      <w:r w:rsidRPr="00C55454">
        <w:rPr>
          <w:sz w:val="28"/>
          <w:szCs w:val="28"/>
        </w:rPr>
        <w:tab/>
      </w:r>
      <w:r w:rsidRPr="00C55454">
        <w:rPr>
          <w:b/>
          <w:sz w:val="28"/>
          <w:szCs w:val="28"/>
        </w:rPr>
        <w:t>Бенефициар</w:t>
      </w:r>
      <w:r w:rsidRPr="00C55454">
        <w:rPr>
          <w:sz w:val="28"/>
          <w:szCs w:val="28"/>
        </w:rPr>
        <w:t xml:space="preserve"> - юридическое лицо, в пользу которого совершаются денежные платежи по долговому обязательству (кредиту).</w:t>
      </w:r>
    </w:p>
    <w:p w:rsidR="00615D96" w:rsidRPr="00C55454" w:rsidRDefault="00615D96" w:rsidP="00C55454">
      <w:pPr>
        <w:pStyle w:val="a7"/>
        <w:ind w:left="-1134" w:right="-284"/>
        <w:jc w:val="both"/>
        <w:rPr>
          <w:sz w:val="28"/>
          <w:szCs w:val="28"/>
        </w:rPr>
      </w:pPr>
      <w:r w:rsidRPr="00C55454">
        <w:rPr>
          <w:sz w:val="28"/>
          <w:szCs w:val="28"/>
        </w:rPr>
        <w:tab/>
      </w:r>
      <w:r w:rsidRPr="00C55454">
        <w:rPr>
          <w:b/>
          <w:sz w:val="28"/>
          <w:szCs w:val="28"/>
        </w:rPr>
        <w:t>Принципал</w:t>
      </w:r>
      <w:r w:rsidRPr="00C55454">
        <w:rPr>
          <w:sz w:val="28"/>
          <w:szCs w:val="28"/>
        </w:rPr>
        <w:t xml:space="preserve"> - юридическое лицо, субъект малого и среднего предпринимательства, основной должник в обязательстве, по просьбе которого гарант выдает муниципальную гарантию бенефициару об уплате денежной суммы по долговому обязательству (кредиту).</w:t>
      </w:r>
    </w:p>
    <w:p w:rsidR="00615D96" w:rsidRPr="00C55454" w:rsidRDefault="00615D96" w:rsidP="00C55454">
      <w:pPr>
        <w:pStyle w:val="a7"/>
        <w:ind w:left="-1134" w:right="-284"/>
        <w:jc w:val="both"/>
        <w:rPr>
          <w:sz w:val="28"/>
          <w:szCs w:val="28"/>
        </w:rPr>
      </w:pPr>
      <w:r w:rsidRPr="00C55454">
        <w:rPr>
          <w:sz w:val="28"/>
          <w:szCs w:val="28"/>
        </w:rPr>
        <w:tab/>
      </w:r>
      <w:r w:rsidRPr="00C55454">
        <w:rPr>
          <w:b/>
          <w:sz w:val="28"/>
          <w:szCs w:val="28"/>
        </w:rPr>
        <w:t>Регрессное требование</w:t>
      </w:r>
      <w:r w:rsidRPr="00C55454">
        <w:rPr>
          <w:sz w:val="28"/>
          <w:szCs w:val="28"/>
        </w:rPr>
        <w:t xml:space="preserve"> - обратное требование к принципалу о возврате денежных средств, которые по вине принципала переданы гарантом бенефициару.</w:t>
      </w:r>
    </w:p>
    <w:p w:rsidR="00615D96" w:rsidRPr="00C55454" w:rsidRDefault="00615D96" w:rsidP="00C55454">
      <w:pPr>
        <w:pStyle w:val="a7"/>
        <w:ind w:left="-1134" w:right="-284"/>
        <w:jc w:val="both"/>
        <w:rPr>
          <w:sz w:val="28"/>
          <w:szCs w:val="28"/>
        </w:rPr>
      </w:pPr>
      <w:r w:rsidRPr="00C55454">
        <w:rPr>
          <w:sz w:val="28"/>
          <w:szCs w:val="28"/>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615D96" w:rsidRPr="00C55454" w:rsidRDefault="00615D96" w:rsidP="00C55454">
      <w:pPr>
        <w:pStyle w:val="a7"/>
        <w:ind w:left="-1134" w:right="-284"/>
        <w:jc w:val="both"/>
        <w:rPr>
          <w:sz w:val="28"/>
          <w:szCs w:val="28"/>
        </w:rPr>
      </w:pPr>
      <w:r w:rsidRPr="00C55454">
        <w:rPr>
          <w:sz w:val="28"/>
          <w:szCs w:val="28"/>
        </w:rPr>
        <w:lastRenderedPageBreak/>
        <w:tab/>
      </w:r>
      <w:r w:rsidRPr="00C55454">
        <w:rPr>
          <w:b/>
          <w:sz w:val="28"/>
          <w:szCs w:val="28"/>
        </w:rPr>
        <w:t>Долговое обязательство (кредит)</w:t>
      </w:r>
      <w:r w:rsidRPr="00C55454">
        <w:rPr>
          <w:sz w:val="28"/>
          <w:szCs w:val="28"/>
        </w:rPr>
        <w:t xml:space="preserve"> - оформленное договором (соглашением) между принципалом и бенефициаром обязательство по привлечению финансовых ресурсов (кредитов), направленных на осуществление инвестиционных проектов, реализуемых на территории Каминского сельского поселения.</w:t>
      </w:r>
    </w:p>
    <w:p w:rsidR="00615D96" w:rsidRPr="00C55454" w:rsidRDefault="00615D96" w:rsidP="00C55454">
      <w:pPr>
        <w:pStyle w:val="a7"/>
        <w:ind w:left="-1134" w:right="-284"/>
        <w:jc w:val="both"/>
        <w:rPr>
          <w:sz w:val="28"/>
          <w:szCs w:val="28"/>
        </w:rPr>
      </w:pPr>
      <w:r w:rsidRPr="00C55454">
        <w:rPr>
          <w:sz w:val="28"/>
          <w:szCs w:val="28"/>
        </w:rPr>
        <w:tab/>
      </w:r>
      <w:r w:rsidRPr="00C55454">
        <w:rPr>
          <w:b/>
          <w:sz w:val="28"/>
          <w:szCs w:val="28"/>
        </w:rPr>
        <w:t>Претендент</w:t>
      </w:r>
      <w:r w:rsidRPr="00C55454">
        <w:rPr>
          <w:sz w:val="28"/>
          <w:szCs w:val="28"/>
        </w:rPr>
        <w:t xml:space="preserve"> - юридическое лицо, субъект малого и среднего предпринимательства, претендующий на получение муниципальной гарантии в обеспечение исполнения обязательств по кредиту, привлекаемому на реализацию инвестиционного проекта, и подавший письменное обращение о его предоставлении.</w:t>
      </w:r>
    </w:p>
    <w:p w:rsidR="00615D96" w:rsidRPr="00C55454" w:rsidRDefault="00615D96" w:rsidP="00C55454">
      <w:pPr>
        <w:pStyle w:val="a7"/>
        <w:ind w:left="-1134" w:right="-284"/>
        <w:jc w:val="both"/>
        <w:rPr>
          <w:sz w:val="28"/>
          <w:szCs w:val="28"/>
        </w:rPr>
      </w:pPr>
      <w:r w:rsidRPr="00C55454">
        <w:rPr>
          <w:sz w:val="28"/>
          <w:szCs w:val="28"/>
        </w:rPr>
        <w:tab/>
        <w:t>1.3. Муниципальной гарантией муниципального образования "Каминское сельское поселение Родниковского муниципального района Ивановской области"  (далее - гарантия) является письменное обязательство муниципального образования "Каминское сельское поселение Родниковского муниципального района Ивановской области" (далее - гарант), в силу которого он обязан при наступлении предусмотренного в гарантии события (гарантийного случая) уплатить лицу, в пользу которого предоставлена гарантия (далее - бенефициару), по его письменному требованию определенную в обязательстве денежную сумму за счет средств бюджета муниципального образования "Каминское сельское поселение Родниковского муниципального района Ивановской области"  в соответствии с условиями даваемого гарантом обязательства отвечать за исполнение третьим лицом (далее - принципалом) его обязательств перед бенефициаром.</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1.4. Средства, привлекаемые под муниципальные гарантии, являются целевыми и в течение всего срока обязательства направляются исключительно на исполнение обязательства, обеспеченного муниципальной гарантией.</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bookmarkStart w:id="0" w:name="Par41"/>
      <w:bookmarkEnd w:id="0"/>
      <w:r w:rsidRPr="00C55454">
        <w:rPr>
          <w:rFonts w:ascii="Times New Roman" w:hAnsi="Times New Roman" w:cs="Times New Roman"/>
          <w:sz w:val="28"/>
          <w:szCs w:val="28"/>
        </w:rPr>
        <w:t>1.5. Срок муниципальной гарантии не может превышать срока исполнения обязательств, обеспеченных муниципальной гарантией.</w:t>
      </w:r>
    </w:p>
    <w:p w:rsidR="00615D96" w:rsidRPr="00C55454" w:rsidRDefault="00615D96" w:rsidP="00C55454">
      <w:pPr>
        <w:pStyle w:val="a7"/>
        <w:ind w:left="-1134" w:right="-284"/>
        <w:jc w:val="both"/>
        <w:rPr>
          <w:sz w:val="28"/>
          <w:szCs w:val="28"/>
        </w:rPr>
      </w:pPr>
    </w:p>
    <w:p w:rsidR="00615D96" w:rsidRPr="00C55454" w:rsidRDefault="00615D96" w:rsidP="00C55454">
      <w:pPr>
        <w:widowControl w:val="0"/>
        <w:autoSpaceDE w:val="0"/>
        <w:autoSpaceDN w:val="0"/>
        <w:adjustRightInd w:val="0"/>
        <w:ind w:left="-1134" w:right="-284"/>
        <w:jc w:val="center"/>
        <w:outlineLvl w:val="1"/>
        <w:rPr>
          <w:rFonts w:ascii="Times New Roman" w:hAnsi="Times New Roman" w:cs="Times New Roman"/>
          <w:b/>
          <w:sz w:val="28"/>
          <w:szCs w:val="28"/>
        </w:rPr>
      </w:pPr>
      <w:r w:rsidRPr="00C55454">
        <w:rPr>
          <w:rFonts w:ascii="Times New Roman" w:hAnsi="Times New Roman" w:cs="Times New Roman"/>
          <w:b/>
          <w:sz w:val="28"/>
          <w:szCs w:val="28"/>
        </w:rPr>
        <w:t>2. Условия предоставления гарантий</w:t>
      </w:r>
    </w:p>
    <w:p w:rsidR="00615D96" w:rsidRPr="00C55454" w:rsidRDefault="00615D96" w:rsidP="00C55454">
      <w:pPr>
        <w:widowControl w:val="0"/>
        <w:autoSpaceDE w:val="0"/>
        <w:autoSpaceDN w:val="0"/>
        <w:adjustRightInd w:val="0"/>
        <w:ind w:left="-1134" w:right="-284"/>
        <w:jc w:val="center"/>
        <w:rPr>
          <w:rFonts w:ascii="Times New Roman" w:hAnsi="Times New Roman" w:cs="Times New Roman"/>
          <w:b/>
          <w:sz w:val="28"/>
          <w:szCs w:val="28"/>
        </w:rPr>
      </w:pP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2.1. Гарантии предоставляются в пределах общей суммы, предусмотренной на предоставление муниципальных гарантий решением Совета муниципального образования "Каминское сельское поселение Родниковского муниципального района Ивановской области"  о бюджете муниципального образования "Каминское сельское поселение Родниковского муниципального района Ивановской области"   на очередной финансовый  год и плановый период.</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2.2. Валютой обязательств, исполнение по которым гарантировано муниципальным образованием "Каминское сельское поселение Родниковского муниципального района Ивановской области", является российский рубль.</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2.3. Гарантии предоставляются юридическим лицам, индивидуальным предпринимателям на безвозмездной основе.</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lastRenderedPageBreak/>
        <w:t>2.4.  В случаях предоставления муниципальной гарантии с правом регрессного требования, условием предоставления гарантии является наличие обеспечения гарантии, предоставленного гаранту принципалом. Способами обеспечения гарантии могут быть залог либо страховое свидетельство, выданное гаранту, оценочная стоимость которого должна покрывать сумму предоставляемой гарантии.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Договор залога оформляется в соответствии с действующим законодательством.</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Оценка предметов залога, предоставленных в обеспечение гарантии, осуществляется в соответствии с законодательством Российской Федерации.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2.5. В случае предоставления муниципальной гарантии без права регрессного требования к принципалу, обеспечение по выданной гарантии не требуется.</w:t>
      </w:r>
    </w:p>
    <w:p w:rsidR="00615D96" w:rsidRPr="00C55454" w:rsidRDefault="00615D96" w:rsidP="00C55454">
      <w:pPr>
        <w:widowControl w:val="0"/>
        <w:autoSpaceDE w:val="0"/>
        <w:autoSpaceDN w:val="0"/>
        <w:adjustRightInd w:val="0"/>
        <w:ind w:left="-1134" w:right="-284"/>
        <w:jc w:val="center"/>
        <w:rPr>
          <w:rFonts w:ascii="Times New Roman" w:hAnsi="Times New Roman" w:cs="Times New Roman"/>
          <w:sz w:val="28"/>
          <w:szCs w:val="28"/>
        </w:rPr>
      </w:pPr>
    </w:p>
    <w:p w:rsidR="00615D96" w:rsidRPr="00C55454" w:rsidRDefault="00615D96" w:rsidP="00C55454">
      <w:pPr>
        <w:widowControl w:val="0"/>
        <w:autoSpaceDE w:val="0"/>
        <w:autoSpaceDN w:val="0"/>
        <w:adjustRightInd w:val="0"/>
        <w:ind w:left="-1134" w:right="-284"/>
        <w:jc w:val="center"/>
        <w:outlineLvl w:val="1"/>
        <w:rPr>
          <w:rFonts w:ascii="Times New Roman" w:hAnsi="Times New Roman" w:cs="Times New Roman"/>
          <w:b/>
          <w:sz w:val="28"/>
          <w:szCs w:val="28"/>
        </w:rPr>
      </w:pPr>
      <w:bookmarkStart w:id="1" w:name="Par53"/>
      <w:bookmarkEnd w:id="1"/>
      <w:r w:rsidRPr="00C55454">
        <w:rPr>
          <w:rFonts w:ascii="Times New Roman" w:hAnsi="Times New Roman" w:cs="Times New Roman"/>
          <w:b/>
          <w:sz w:val="28"/>
          <w:szCs w:val="28"/>
        </w:rPr>
        <w:t>3. Порядок предоставления гарантий</w:t>
      </w:r>
    </w:p>
    <w:p w:rsidR="00615D96" w:rsidRPr="00C55454" w:rsidRDefault="00615D96" w:rsidP="00C55454">
      <w:pPr>
        <w:widowControl w:val="0"/>
        <w:autoSpaceDE w:val="0"/>
        <w:autoSpaceDN w:val="0"/>
        <w:adjustRightInd w:val="0"/>
        <w:ind w:left="-1134" w:right="-284"/>
        <w:jc w:val="center"/>
        <w:outlineLvl w:val="1"/>
        <w:rPr>
          <w:rFonts w:ascii="Times New Roman" w:hAnsi="Times New Roman" w:cs="Times New Roman"/>
          <w:sz w:val="28"/>
          <w:szCs w:val="28"/>
        </w:rPr>
      </w:pP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3.1. Претендент на получение гарантии направляет в администрацию муниципального образования "Каминское сельское поселение Родниковского муниципального района Ивановской области" заявку о предоставлении гарантии с приложением следующих документов:</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бизнес-план для реализации которого требуется предоставление муниципальной гарантии (технико-экономическое обоснование);</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копии учредительных документов, свидетельства о государственной регистрации и постановке на налоговый учет;</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бухгалтерский отчет на последнюю отчетную дату;</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сведения об открытых счетах в кредитных учреждениях;</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документы, подтверждающие подлинность подписи и полномочия лица на заключение сделок от имени юридического лица (нотариально заверенная карточка с образцами подписей и оттиска печати, приказ (распоряжение) либо иное решение о назначении на должность, доверенность на осуществление соответствующих операций);</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копия лицензии на осуществление хозяйственной деятельности в случае, когда для занятия данным видом деятельности необходимо специальное разрешение;</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справка налогового органа на последнюю отчетную дату об отсутствии просроченной задолженности по налоговым и иным обязательным платежам в </w:t>
      </w:r>
      <w:r w:rsidRPr="00C55454">
        <w:rPr>
          <w:rFonts w:ascii="Times New Roman" w:hAnsi="Times New Roman" w:cs="Times New Roman"/>
          <w:sz w:val="28"/>
          <w:szCs w:val="28"/>
        </w:rPr>
        <w:lastRenderedPageBreak/>
        <w:t>бюджетную систему Российской Федерации;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проект договора либо заключенный договор по основному обязательству, в обеспечение которого предоставляется гарантия;</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обеспечение получаемой гарантии, предоставляемое в виде страхового свидетельства или залога имущества, находящегося в собственности принципала, или залога прав требования.</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3.2. Отдел учета и отчетности администрации муниципального образования "Каминское сельское поселение Родниковского муниципального района Ивановской области" в течение 10 дней проводит анализ финансового состояния претендента на получение гарантии. В случае предоставления муниципальной гарантии без права регрессного требования к принципалу оценка финансового состояния принципала может не проводиться.</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bookmarkStart w:id="2" w:name="Par70"/>
      <w:bookmarkEnd w:id="2"/>
      <w:r w:rsidRPr="00C55454">
        <w:rPr>
          <w:rFonts w:ascii="Times New Roman" w:hAnsi="Times New Roman" w:cs="Times New Roman"/>
          <w:sz w:val="28"/>
          <w:szCs w:val="28"/>
        </w:rPr>
        <w:t>3.3. По результатам рассмотрения предоставленных документов и заключения о финансовом состоянии претендента на получение гарантии Отдел учета и отчетности администрации муниципального образования "Каминское сельское поселение Родниковского муниципального района Ивановской области" вносит предложение Главе муниципального образования "Каминское сельское поселение Родниковского муниципального района Ивановской области" о предоставлении муниципальной гарантии  конкретному юридическому лицу либо индивидуальному предпринимателю или об отказе в предоставлении гарантии в форме заключения.</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3.4. На основании заключения, Глава муниципального образования "Каминское сельское поселение Родниковского муниципального района Ивановской области" принимает решение: </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о предоставлении претенденту муниципальной гарантии и заключении с принципалом договора о предоставлении муниципальной гарантии и договора об обеспечении обязательств, вытекающих из договора о предоставлении муниципальной гарантии (в случаях, установленных настоящим Порядком);</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об отказе в предоставлении муниципальной гарантии, которое оформляется в форме постановления администрации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Администрация муниципального образования "Каминское сельское поселение Родниковского муниципального района Ивановской области" извещает претендента о принятом решении в письменном виде в 3-дневный срок со дня принятия соответствующего решения.</w:t>
      </w:r>
    </w:p>
    <w:p w:rsidR="00615D96" w:rsidRPr="00C55454" w:rsidRDefault="00615D96" w:rsidP="00C55454">
      <w:pPr>
        <w:widowControl w:val="0"/>
        <w:autoSpaceDE w:val="0"/>
        <w:autoSpaceDN w:val="0"/>
        <w:adjustRightInd w:val="0"/>
        <w:ind w:left="-1134" w:right="-284"/>
        <w:jc w:val="center"/>
        <w:rPr>
          <w:rFonts w:ascii="Times New Roman" w:hAnsi="Times New Roman" w:cs="Times New Roman"/>
          <w:sz w:val="28"/>
          <w:szCs w:val="28"/>
        </w:rPr>
      </w:pPr>
    </w:p>
    <w:p w:rsidR="00615D96" w:rsidRPr="00C55454" w:rsidRDefault="00615D96" w:rsidP="00C55454">
      <w:pPr>
        <w:widowControl w:val="0"/>
        <w:autoSpaceDE w:val="0"/>
        <w:autoSpaceDN w:val="0"/>
        <w:adjustRightInd w:val="0"/>
        <w:ind w:left="-1134" w:right="-284"/>
        <w:jc w:val="center"/>
        <w:outlineLvl w:val="1"/>
        <w:rPr>
          <w:rFonts w:ascii="Times New Roman" w:hAnsi="Times New Roman" w:cs="Times New Roman"/>
          <w:b/>
          <w:sz w:val="28"/>
          <w:szCs w:val="28"/>
        </w:rPr>
      </w:pPr>
      <w:bookmarkStart w:id="3" w:name="Par76"/>
      <w:bookmarkEnd w:id="3"/>
      <w:r w:rsidRPr="00C55454">
        <w:rPr>
          <w:rFonts w:ascii="Times New Roman" w:hAnsi="Times New Roman" w:cs="Times New Roman"/>
          <w:b/>
          <w:sz w:val="28"/>
          <w:szCs w:val="28"/>
        </w:rPr>
        <w:t>4. Исполнение обязательств по выданной муниципальной гарантии</w:t>
      </w:r>
    </w:p>
    <w:p w:rsidR="00615D96" w:rsidRPr="00C55454" w:rsidRDefault="00615D96" w:rsidP="00C55454">
      <w:pPr>
        <w:widowControl w:val="0"/>
        <w:autoSpaceDE w:val="0"/>
        <w:autoSpaceDN w:val="0"/>
        <w:adjustRightInd w:val="0"/>
        <w:ind w:left="-1134" w:right="-284"/>
        <w:jc w:val="center"/>
        <w:rPr>
          <w:rFonts w:ascii="Times New Roman" w:hAnsi="Times New Roman" w:cs="Times New Roman"/>
          <w:sz w:val="28"/>
          <w:szCs w:val="28"/>
        </w:rPr>
      </w:pP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4.1. Под гарантийным случаем понимается невыполнение принципалом своих обязательств перед бенефициаром, обеспеченных гарантией.</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Если принципал оказался не в состоянии удовлетворить требование, обеспеченное гарантией, требование может быть предъявлено к гаранту. Гарант может нести субсидиарную либо солидарную ответственность по предоставленной муниципальной гарантии в соответствии с договором о предоставлении муниципальной гарантии.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4.2. Требование должно быть предъявлено с соблюдением срока, определенного в соответствии с </w:t>
      </w:r>
      <w:hyperlink w:anchor="Par41" w:history="1">
        <w:r w:rsidRPr="00C55454">
          <w:rPr>
            <w:rFonts w:ascii="Times New Roman" w:hAnsi="Times New Roman" w:cs="Times New Roman"/>
            <w:sz w:val="28"/>
            <w:szCs w:val="28"/>
          </w:rPr>
          <w:t>пунктом 1.4</w:t>
        </w:r>
      </w:hyperlink>
      <w:r w:rsidRPr="00C55454">
        <w:rPr>
          <w:rFonts w:ascii="Times New Roman" w:hAnsi="Times New Roman" w:cs="Times New Roman"/>
          <w:sz w:val="28"/>
          <w:szCs w:val="28"/>
        </w:rPr>
        <w:t xml:space="preserve"> данного Порядка. Датой предъявления требования к муниципальному образованию "Каминское сельское поселение Родниковского муниципального района Ивановской области"  считается дата его поступления в администрацию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Перечень документов, предоставляемых бенефициаром при предъявлении требования платежа по гарантии: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письменное требование платежа с обязательным указанием, какие обязательства, обеспеченные гарантией, не исполнены получателем гарантии, а также объема неисполненных обязательств.</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4.3. Отдел учета и отчетности администрации муниципального образования "Каминское сельское поселение Родниковского муниципального района Ивановской области" от имени  администрации муниципального образования "Каминское сельское поселение Родниковского муниципального района Ивановской области" рассматривает требование бенефициара и определяет его обоснованность в течение 20 дней со дня его предъявления.</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При этом Отдел учета и отчетности администрации муниципального образования "Каминское сельское поселение Родниковского муниципального района Ивановской области" вправе выдвигать в отношении указанного требования возражения, которые мог бы представить принципал, даже в том случае, когда принципал отказался их представить или признал свой долг.</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4.4. Администрация муниципального образования "Каминское сельское поселение Родниковского муниципального района Ивановской области"  до удовлетворения </w:t>
      </w:r>
      <w:r w:rsidRPr="00C55454">
        <w:rPr>
          <w:rFonts w:ascii="Times New Roman" w:hAnsi="Times New Roman" w:cs="Times New Roman"/>
          <w:sz w:val="28"/>
          <w:szCs w:val="28"/>
        </w:rPr>
        <w:lastRenderedPageBreak/>
        <w:t>требования, предъявленного бенефициаром, уведомляет принципала о предъявлении указанного требования в трехдневный срок.</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p>
    <w:p w:rsidR="00615D96" w:rsidRPr="00C55454" w:rsidRDefault="00615D96" w:rsidP="00C55454">
      <w:pPr>
        <w:widowControl w:val="0"/>
        <w:autoSpaceDE w:val="0"/>
        <w:autoSpaceDN w:val="0"/>
        <w:adjustRightInd w:val="0"/>
        <w:ind w:left="-1134" w:right="-284"/>
        <w:jc w:val="center"/>
        <w:outlineLvl w:val="1"/>
        <w:rPr>
          <w:rFonts w:ascii="Times New Roman" w:hAnsi="Times New Roman" w:cs="Times New Roman"/>
          <w:b/>
          <w:sz w:val="28"/>
          <w:szCs w:val="28"/>
        </w:rPr>
      </w:pPr>
      <w:bookmarkStart w:id="4" w:name="Par89"/>
      <w:bookmarkEnd w:id="4"/>
      <w:r w:rsidRPr="00C55454">
        <w:rPr>
          <w:rFonts w:ascii="Times New Roman" w:hAnsi="Times New Roman" w:cs="Times New Roman"/>
          <w:b/>
          <w:sz w:val="28"/>
          <w:szCs w:val="28"/>
        </w:rPr>
        <w:t>5. Возмещение платежа по гарантии и платы за пользование</w:t>
      </w:r>
    </w:p>
    <w:p w:rsidR="00615D96" w:rsidRPr="00C55454" w:rsidRDefault="00615D96" w:rsidP="00C55454">
      <w:pPr>
        <w:widowControl w:val="0"/>
        <w:autoSpaceDE w:val="0"/>
        <w:autoSpaceDN w:val="0"/>
        <w:adjustRightInd w:val="0"/>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средствами, направленными на погашение обязательств по гарантии</w:t>
      </w:r>
    </w:p>
    <w:p w:rsidR="00615D96" w:rsidRPr="00C55454" w:rsidRDefault="00615D96" w:rsidP="00C55454">
      <w:pPr>
        <w:widowControl w:val="0"/>
        <w:autoSpaceDE w:val="0"/>
        <w:autoSpaceDN w:val="0"/>
        <w:adjustRightInd w:val="0"/>
        <w:ind w:left="-1134" w:right="-284"/>
        <w:jc w:val="center"/>
        <w:rPr>
          <w:rFonts w:ascii="Times New Roman" w:hAnsi="Times New Roman" w:cs="Times New Roman"/>
          <w:b/>
          <w:sz w:val="28"/>
          <w:szCs w:val="28"/>
        </w:rPr>
      </w:pP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5.1. В случае признания требования бенефициара обоснованным администрация муниципального образования  "Каминское сельское поселение Родниковского муниципального района Ивановской области" в течение 30 дней с даты его предъявления исполняет обязательство по гарантии.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Исполнение обязательств по муниципальным гарантиям осуществляется за счет средств бюджета муниципального образования "Каминское сельское поселение Родниковского муниципального района Ивановской области", предусмотренных на эти цели решением о бюджете на очередной финансовый год и плановый период.</w:t>
      </w:r>
    </w:p>
    <w:p w:rsidR="00615D96" w:rsidRPr="00C55454" w:rsidRDefault="00615D96" w:rsidP="00C55454">
      <w:pPr>
        <w:pStyle w:val="ConsPlusNormal"/>
        <w:widowControl/>
        <w:ind w:left="-1134" w:right="-284" w:firstLine="540"/>
        <w:rPr>
          <w:rFonts w:ascii="Times New Roman" w:hAnsi="Times New Roman" w:cs="Times New Roman"/>
          <w:sz w:val="28"/>
          <w:szCs w:val="28"/>
        </w:rPr>
      </w:pPr>
      <w:r w:rsidRPr="00C55454">
        <w:rPr>
          <w:rFonts w:ascii="Times New Roman" w:hAnsi="Times New Roman" w:cs="Times New Roman"/>
          <w:sz w:val="28"/>
          <w:szCs w:val="28"/>
        </w:rPr>
        <w:t>5.2. Гарант, исполнивший обязательство за принципала, имеет право потребовать от последнего возмещения сумм, уплаченных бенефициару по муниципальной гарантии (право регрессного требования гаранта к принципалу), в полном объеме в порядке, предусмотренном гражданским законодательством Российской Федерации.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Принципал не позднее трех рабочих дней со дня получения от гаранта требования о возмещении платежа возмещает гаранту сумму, уплаченную гарантом бенефициару.</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5.3. При невыполнении принципалом в срок обязательств по возмещению суммы гарантии в соответствии с договором о предоставлении гарантии принципал оплачивает гаранту пени из расчета одной трехсотой действующей ставки рефинансирования Центрального банка РФ за каждый календарный день просрочки от суммы просроченной задолженности.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5.4. В случае невыполнения принципалом обязательств в срок, установленный договором о предоставлении гарантии (вне зависимости от согласия или несогласия принципала с исполненным гарантом требованием бенефициара), гарант приступает к принудительному взысканию просроченной задолженности принципала через арбитражный суд в соответствии с требованиями действующего законодательства Российской Федерации.</w:t>
      </w:r>
    </w:p>
    <w:p w:rsidR="00615D96" w:rsidRDefault="00615D96" w:rsidP="00C55454">
      <w:pPr>
        <w:widowControl w:val="0"/>
        <w:autoSpaceDE w:val="0"/>
        <w:autoSpaceDN w:val="0"/>
        <w:adjustRightInd w:val="0"/>
        <w:ind w:left="-1134" w:right="-284"/>
        <w:jc w:val="center"/>
        <w:rPr>
          <w:rFonts w:ascii="Times New Roman" w:hAnsi="Times New Roman" w:cs="Times New Roman"/>
          <w:sz w:val="28"/>
          <w:szCs w:val="28"/>
        </w:rPr>
      </w:pPr>
    </w:p>
    <w:p w:rsidR="00CF17DA" w:rsidRPr="00C55454" w:rsidRDefault="00CF17DA" w:rsidP="00C55454">
      <w:pPr>
        <w:widowControl w:val="0"/>
        <w:autoSpaceDE w:val="0"/>
        <w:autoSpaceDN w:val="0"/>
        <w:adjustRightInd w:val="0"/>
        <w:ind w:left="-1134" w:right="-284"/>
        <w:jc w:val="center"/>
        <w:rPr>
          <w:rFonts w:ascii="Times New Roman" w:hAnsi="Times New Roman" w:cs="Times New Roman"/>
          <w:sz w:val="28"/>
          <w:szCs w:val="28"/>
        </w:rPr>
      </w:pPr>
    </w:p>
    <w:p w:rsidR="00615D96" w:rsidRPr="00C55454" w:rsidRDefault="00615D96" w:rsidP="00C55454">
      <w:pPr>
        <w:widowControl w:val="0"/>
        <w:autoSpaceDE w:val="0"/>
        <w:autoSpaceDN w:val="0"/>
        <w:adjustRightInd w:val="0"/>
        <w:ind w:left="-1134" w:right="-284"/>
        <w:jc w:val="center"/>
        <w:outlineLvl w:val="1"/>
        <w:rPr>
          <w:rFonts w:ascii="Times New Roman" w:hAnsi="Times New Roman" w:cs="Times New Roman"/>
          <w:b/>
          <w:sz w:val="28"/>
          <w:szCs w:val="28"/>
        </w:rPr>
      </w:pPr>
      <w:bookmarkStart w:id="5" w:name="Par99"/>
      <w:bookmarkEnd w:id="5"/>
      <w:r w:rsidRPr="00C55454">
        <w:rPr>
          <w:rFonts w:ascii="Times New Roman" w:hAnsi="Times New Roman" w:cs="Times New Roman"/>
          <w:b/>
          <w:sz w:val="28"/>
          <w:szCs w:val="28"/>
        </w:rPr>
        <w:lastRenderedPageBreak/>
        <w:t>6. Отказ от исполнения обязательств по выданной муниципальной гарантии</w:t>
      </w:r>
    </w:p>
    <w:p w:rsidR="00615D96" w:rsidRPr="00C55454" w:rsidRDefault="00615D96" w:rsidP="00C55454">
      <w:pPr>
        <w:widowControl w:val="0"/>
        <w:autoSpaceDE w:val="0"/>
        <w:autoSpaceDN w:val="0"/>
        <w:adjustRightInd w:val="0"/>
        <w:ind w:left="-1134" w:right="-284"/>
        <w:jc w:val="center"/>
        <w:rPr>
          <w:rFonts w:ascii="Times New Roman" w:hAnsi="Times New Roman" w:cs="Times New Roman"/>
          <w:sz w:val="28"/>
          <w:szCs w:val="28"/>
        </w:rPr>
      </w:pP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6.1. Гарант отказывает бенефициару в платеже по предъявленному требованию:</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при несоответствии требования и/или приложенных к нему документов условиям гарантии;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при представлении гаранту требования и/или приложенных к нему документов по окончании указанного в гарантии срока;</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при представлении принципалом после направления ему гарантом мотивированных возражений по предъявленному бенефициаром требованию документов, подтверждающих выполнение принципалом гарантии обязательств, обеспеченных гарантией, на невыполнение которых ссылается бенефициар в своем требовании.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6.2. В случае подтверждения наступления гарантийного случая или необоснованности требования бенефициара Глава муниципального образования "Каминское сельское поселение Родниковского муниципального района Ивановской области" в течение 30 дней с даты предъявления требования направляет бенефициару мотивированное уведомление об отказе от платежа по предъявленному требованию в письменной форме.</w:t>
      </w:r>
    </w:p>
    <w:p w:rsidR="00615D96" w:rsidRPr="00C55454" w:rsidRDefault="00615D96" w:rsidP="00C55454">
      <w:pPr>
        <w:widowControl w:val="0"/>
        <w:autoSpaceDE w:val="0"/>
        <w:autoSpaceDN w:val="0"/>
        <w:adjustRightInd w:val="0"/>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7. Уступка права требования по гарантии.</w:t>
      </w:r>
    </w:p>
    <w:p w:rsidR="00615D96" w:rsidRPr="00C55454" w:rsidRDefault="00615D96" w:rsidP="00C55454">
      <w:pPr>
        <w:widowControl w:val="0"/>
        <w:tabs>
          <w:tab w:val="left" w:pos="720"/>
        </w:tabs>
        <w:autoSpaceDE w:val="0"/>
        <w:autoSpaceDN w:val="0"/>
        <w:adjustRightInd w:val="0"/>
        <w:ind w:left="-1134" w:right="-284"/>
        <w:jc w:val="both"/>
        <w:rPr>
          <w:rFonts w:ascii="Times New Roman" w:hAnsi="Times New Roman" w:cs="Times New Roman"/>
          <w:sz w:val="28"/>
          <w:szCs w:val="28"/>
        </w:rPr>
      </w:pPr>
    </w:p>
    <w:p w:rsidR="00615D96" w:rsidRPr="00C55454" w:rsidRDefault="00615D96" w:rsidP="00C55454">
      <w:pPr>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ab/>
        <w:t>7.1. До истечения срока действия муниципальной гарантии Бенефициар может уступить право требования к Гаранту право требования бенефициара к Принципалу, в случаях предусмотренных договором о предоставлении муниципальной гарантии.</w:t>
      </w:r>
    </w:p>
    <w:p w:rsidR="00615D96" w:rsidRPr="00C55454" w:rsidRDefault="00615D96" w:rsidP="00C55454">
      <w:pPr>
        <w:widowControl w:val="0"/>
        <w:autoSpaceDE w:val="0"/>
        <w:autoSpaceDN w:val="0"/>
        <w:adjustRightInd w:val="0"/>
        <w:ind w:left="-1134" w:right="-284"/>
        <w:jc w:val="center"/>
        <w:rPr>
          <w:rFonts w:ascii="Times New Roman" w:hAnsi="Times New Roman" w:cs="Times New Roman"/>
          <w:sz w:val="28"/>
          <w:szCs w:val="28"/>
        </w:rPr>
      </w:pPr>
    </w:p>
    <w:p w:rsidR="00615D96" w:rsidRPr="00C55454" w:rsidRDefault="00615D96" w:rsidP="00C55454">
      <w:pPr>
        <w:widowControl w:val="0"/>
        <w:autoSpaceDE w:val="0"/>
        <w:autoSpaceDN w:val="0"/>
        <w:adjustRightInd w:val="0"/>
        <w:ind w:left="-1134" w:right="-284"/>
        <w:jc w:val="center"/>
        <w:outlineLvl w:val="1"/>
        <w:rPr>
          <w:rFonts w:ascii="Times New Roman" w:hAnsi="Times New Roman" w:cs="Times New Roman"/>
          <w:b/>
          <w:sz w:val="28"/>
          <w:szCs w:val="28"/>
        </w:rPr>
      </w:pPr>
      <w:bookmarkStart w:id="6" w:name="Par108"/>
      <w:bookmarkEnd w:id="6"/>
      <w:r w:rsidRPr="00C55454">
        <w:rPr>
          <w:rFonts w:ascii="Times New Roman" w:hAnsi="Times New Roman" w:cs="Times New Roman"/>
          <w:b/>
          <w:sz w:val="28"/>
          <w:szCs w:val="28"/>
        </w:rPr>
        <w:t>8. Учет выданных гарантий</w:t>
      </w:r>
    </w:p>
    <w:p w:rsidR="00615D96" w:rsidRPr="00C55454" w:rsidRDefault="00615D96" w:rsidP="00C55454">
      <w:pPr>
        <w:widowControl w:val="0"/>
        <w:autoSpaceDE w:val="0"/>
        <w:autoSpaceDN w:val="0"/>
        <w:adjustRightInd w:val="0"/>
        <w:ind w:left="-1134" w:right="-284"/>
        <w:jc w:val="center"/>
        <w:rPr>
          <w:rFonts w:ascii="Times New Roman" w:hAnsi="Times New Roman" w:cs="Times New Roman"/>
          <w:b/>
          <w:sz w:val="28"/>
          <w:szCs w:val="28"/>
        </w:rPr>
      </w:pP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8.1. Общая сумма обязательств по выданным гарантиям включается в состав муниципального долга муниципального образования "Каминское сельское поселение Родниковского муниципального района Ивановской области" как вид долгового обязательства.</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8.2. Отдел учета и отчетности администрации муниципального образования </w:t>
      </w:r>
      <w:r w:rsidRPr="00C55454">
        <w:rPr>
          <w:rFonts w:ascii="Times New Roman" w:hAnsi="Times New Roman" w:cs="Times New Roman"/>
          <w:sz w:val="28"/>
          <w:szCs w:val="28"/>
        </w:rPr>
        <w:lastRenderedPageBreak/>
        <w:t xml:space="preserve">"Каминское сельское поселение Родниковского муниципального района Ивановской области" ведет учет выданных гарантий. </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8.3. В случае получения от бенефициара до окончания срока действия гарантии письменного уведомления об освобождении гаранта от обязательств по гарантии и/или возврата бенефициаром (или принципалом) гаранту оригинала выданной гарантии муниципальный долг муниципального образования "Каминское сельское поселение Родниковского муниципального района Ивановской области"  сокращается на сумму действующей гарантии, в реестре выданных гарантий делается отметка о снятии гарантии с учета.</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8.4. Контроль за целевым использованием заимствований, обеспеченных муниципальными гарантиями, осуществляет Отдел учета и отчетности администрации муниципального образования "Каминское сельское поселение Родниковского муниципального района Ивановской области" путем анализа ежеквартальных отчетов, представляемых принципалом не позднее 20 числа месяца, следующего за отчетным кварталом.</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8.5. Отдел учета и отчетности администрации муниципального образования "Каминское сельское поселение Родниковского муниципального района Ивановской области" имеет право запрашивать у принципала документы, отражающие его финансовое состояние, а также проводить проверки целевого использования средств, привлекаемых под муниципальные гарантии.</w:t>
      </w:r>
    </w:p>
    <w:p w:rsidR="00615D96" w:rsidRPr="00C55454" w:rsidRDefault="00615D96" w:rsidP="00C55454">
      <w:pPr>
        <w:widowControl w:val="0"/>
        <w:autoSpaceDE w:val="0"/>
        <w:autoSpaceDN w:val="0"/>
        <w:adjustRightInd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8.6. В случае установления Отделом учета и отчетности администрации муниципального образования "Каминское сельское поселение Родниковского муниципального района Ивановской области" факта нецелевого использования средств, привлеченных принципалом под муниципальные гарантии, предоставление муниципальных гарантий, выданная гарантия подлежит отзыву.</w:t>
      </w:r>
    </w:p>
    <w:p w:rsidR="00615D96" w:rsidRPr="00C55454" w:rsidRDefault="00615D96" w:rsidP="00C55454">
      <w:pPr>
        <w:widowControl w:val="0"/>
        <w:autoSpaceDE w:val="0"/>
        <w:autoSpaceDN w:val="0"/>
        <w:adjustRightInd w:val="0"/>
        <w:ind w:left="-1134" w:right="-284"/>
        <w:rPr>
          <w:rFonts w:ascii="Times New Roman" w:hAnsi="Times New Roman" w:cs="Times New Roman"/>
          <w:sz w:val="28"/>
          <w:szCs w:val="28"/>
        </w:rPr>
      </w:pPr>
    </w:p>
    <w:p w:rsidR="00C55454" w:rsidRPr="00C55454" w:rsidRDefault="00C55454" w:rsidP="00C55454">
      <w:pPr>
        <w:widowControl w:val="0"/>
        <w:autoSpaceDE w:val="0"/>
        <w:autoSpaceDN w:val="0"/>
        <w:adjustRightInd w:val="0"/>
        <w:ind w:left="-1134" w:right="-284"/>
        <w:rPr>
          <w:rFonts w:ascii="Times New Roman" w:hAnsi="Times New Roman" w:cs="Times New Roman"/>
          <w:sz w:val="28"/>
          <w:szCs w:val="28"/>
        </w:rPr>
      </w:pPr>
    </w:p>
    <w:p w:rsidR="00C55454" w:rsidRPr="00C55454" w:rsidRDefault="00C55454" w:rsidP="00C55454">
      <w:pPr>
        <w:widowControl w:val="0"/>
        <w:autoSpaceDE w:val="0"/>
        <w:autoSpaceDN w:val="0"/>
        <w:adjustRightInd w:val="0"/>
        <w:ind w:left="-1134" w:right="-284"/>
        <w:rPr>
          <w:rFonts w:ascii="Times New Roman" w:hAnsi="Times New Roman" w:cs="Times New Roman"/>
          <w:sz w:val="28"/>
          <w:szCs w:val="28"/>
        </w:rPr>
      </w:pPr>
    </w:p>
    <w:p w:rsidR="00C55454" w:rsidRPr="00C55454" w:rsidRDefault="00C55454" w:rsidP="00C55454">
      <w:pPr>
        <w:widowControl w:val="0"/>
        <w:autoSpaceDE w:val="0"/>
        <w:autoSpaceDN w:val="0"/>
        <w:adjustRightInd w:val="0"/>
        <w:ind w:left="-1134" w:right="-284"/>
        <w:rPr>
          <w:rFonts w:ascii="Times New Roman" w:hAnsi="Times New Roman" w:cs="Times New Roman"/>
          <w:sz w:val="28"/>
          <w:szCs w:val="28"/>
        </w:rPr>
      </w:pPr>
    </w:p>
    <w:p w:rsidR="00C55454" w:rsidRPr="00C55454" w:rsidRDefault="00C55454" w:rsidP="00C55454">
      <w:pPr>
        <w:widowControl w:val="0"/>
        <w:autoSpaceDE w:val="0"/>
        <w:autoSpaceDN w:val="0"/>
        <w:adjustRightInd w:val="0"/>
        <w:ind w:left="-1134" w:right="-284"/>
        <w:rPr>
          <w:rFonts w:ascii="Times New Roman" w:hAnsi="Times New Roman" w:cs="Times New Roman"/>
          <w:sz w:val="28"/>
          <w:szCs w:val="28"/>
        </w:rPr>
      </w:pPr>
    </w:p>
    <w:p w:rsidR="00C55454" w:rsidRPr="00C55454" w:rsidRDefault="00C55454" w:rsidP="00C55454">
      <w:pPr>
        <w:widowControl w:val="0"/>
        <w:autoSpaceDE w:val="0"/>
        <w:autoSpaceDN w:val="0"/>
        <w:adjustRightInd w:val="0"/>
        <w:ind w:left="-1134" w:right="-284"/>
        <w:rPr>
          <w:rFonts w:ascii="Times New Roman" w:hAnsi="Times New Roman" w:cs="Times New Roman"/>
          <w:sz w:val="28"/>
          <w:szCs w:val="28"/>
        </w:rPr>
      </w:pPr>
    </w:p>
    <w:p w:rsidR="00615D96" w:rsidRPr="00C55454" w:rsidRDefault="00615D96" w:rsidP="00C55454">
      <w:pPr>
        <w:widowControl w:val="0"/>
        <w:autoSpaceDE w:val="0"/>
        <w:autoSpaceDN w:val="0"/>
        <w:adjustRightInd w:val="0"/>
        <w:ind w:left="-1134" w:right="-284"/>
        <w:rPr>
          <w:rFonts w:ascii="Times New Roman" w:hAnsi="Times New Roman" w:cs="Times New Roman"/>
          <w:sz w:val="28"/>
          <w:szCs w:val="28"/>
        </w:rPr>
      </w:pPr>
    </w:p>
    <w:p w:rsidR="00615D96" w:rsidRPr="00C55454" w:rsidRDefault="00615D96" w:rsidP="00C55454">
      <w:pPr>
        <w:pStyle w:val="11"/>
        <w:ind w:left="-1134" w:right="-284"/>
        <w:jc w:val="center"/>
        <w:rPr>
          <w:rFonts w:ascii="Times New Roman" w:hAnsi="Times New Roman"/>
          <w:sz w:val="28"/>
          <w:szCs w:val="28"/>
        </w:rPr>
      </w:pPr>
      <w:r w:rsidRPr="00C55454">
        <w:rPr>
          <w:rFonts w:ascii="Times New Roman" w:hAnsi="Times New Roman"/>
          <w:noProof/>
          <w:sz w:val="28"/>
          <w:szCs w:val="28"/>
        </w:rPr>
        <w:lastRenderedPageBreak/>
        <w:drawing>
          <wp:inline distT="0" distB="0" distL="0" distR="0">
            <wp:extent cx="647700" cy="800100"/>
            <wp:effectExtent l="19050" t="0" r="0" b="0"/>
            <wp:docPr id="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7"/>
                    <a:srcRect/>
                    <a:stretch>
                      <a:fillRect/>
                    </a:stretch>
                  </pic:blipFill>
                  <pic:spPr bwMode="auto">
                    <a:xfrm>
                      <a:off x="0" y="0"/>
                      <a:ext cx="647700" cy="800100"/>
                    </a:xfrm>
                    <a:prstGeom prst="rect">
                      <a:avLst/>
                    </a:prstGeom>
                    <a:noFill/>
                    <a:ln w="9525">
                      <a:noFill/>
                      <a:miter lim="800000"/>
                      <a:headEnd/>
                      <a:tailEnd/>
                    </a:ln>
                  </pic:spPr>
                </pic:pic>
              </a:graphicData>
            </a:graphic>
          </wp:inline>
        </w:drawing>
      </w:r>
    </w:p>
    <w:p w:rsidR="00615D96" w:rsidRPr="00C55454" w:rsidRDefault="00615D96" w:rsidP="00C55454">
      <w:pPr>
        <w:pStyle w:val="a7"/>
        <w:ind w:left="-1134" w:right="-284"/>
        <w:jc w:val="center"/>
        <w:rPr>
          <w:b/>
          <w:sz w:val="28"/>
          <w:szCs w:val="28"/>
        </w:rPr>
      </w:pPr>
    </w:p>
    <w:p w:rsidR="00615D96" w:rsidRPr="00C55454" w:rsidRDefault="00615D96" w:rsidP="00C55454">
      <w:pPr>
        <w:pStyle w:val="a7"/>
        <w:ind w:left="-1134" w:right="-284"/>
        <w:jc w:val="center"/>
        <w:rPr>
          <w:b/>
          <w:sz w:val="28"/>
          <w:szCs w:val="28"/>
        </w:rPr>
      </w:pPr>
      <w:r w:rsidRPr="00C55454">
        <w:rPr>
          <w:b/>
          <w:sz w:val="28"/>
          <w:szCs w:val="28"/>
        </w:rPr>
        <w:t>Российская Федерация</w:t>
      </w:r>
    </w:p>
    <w:p w:rsidR="00615D96" w:rsidRPr="00C55454" w:rsidRDefault="00615D96" w:rsidP="00C55454">
      <w:pPr>
        <w:pStyle w:val="a7"/>
        <w:ind w:left="-1134" w:right="-284"/>
        <w:jc w:val="center"/>
        <w:rPr>
          <w:b/>
          <w:sz w:val="28"/>
          <w:szCs w:val="28"/>
        </w:rPr>
      </w:pPr>
      <w:r w:rsidRPr="00C55454">
        <w:rPr>
          <w:b/>
          <w:sz w:val="28"/>
          <w:szCs w:val="28"/>
        </w:rPr>
        <w:t>Ивановская область</w:t>
      </w:r>
    </w:p>
    <w:p w:rsidR="00615D96" w:rsidRPr="00C55454" w:rsidRDefault="00615D96" w:rsidP="00C55454">
      <w:pPr>
        <w:pStyle w:val="a7"/>
        <w:ind w:left="-1134" w:right="-284"/>
        <w:jc w:val="center"/>
        <w:rPr>
          <w:b/>
          <w:sz w:val="28"/>
          <w:szCs w:val="28"/>
        </w:rPr>
      </w:pPr>
      <w:r w:rsidRPr="00C55454">
        <w:rPr>
          <w:b/>
          <w:sz w:val="28"/>
          <w:szCs w:val="28"/>
        </w:rPr>
        <w:t>муниципальное образование «Каминское сельское поселение</w:t>
      </w:r>
    </w:p>
    <w:p w:rsidR="00615D96" w:rsidRPr="00C55454" w:rsidRDefault="00615D96" w:rsidP="00C55454">
      <w:pPr>
        <w:pStyle w:val="a7"/>
        <w:ind w:left="-1134" w:right="-284"/>
        <w:jc w:val="center"/>
        <w:rPr>
          <w:b/>
          <w:sz w:val="28"/>
          <w:szCs w:val="28"/>
        </w:rPr>
      </w:pPr>
      <w:r w:rsidRPr="00C55454">
        <w:rPr>
          <w:b/>
          <w:sz w:val="28"/>
          <w:szCs w:val="28"/>
        </w:rPr>
        <w:t>Родниковского муниципального района Ивановской области»</w:t>
      </w:r>
    </w:p>
    <w:p w:rsidR="00615D96" w:rsidRPr="00C55454" w:rsidRDefault="00615D96" w:rsidP="00C55454">
      <w:pPr>
        <w:pStyle w:val="a7"/>
        <w:ind w:left="-1134" w:right="-284"/>
        <w:jc w:val="center"/>
        <w:rPr>
          <w:b/>
          <w:sz w:val="28"/>
          <w:szCs w:val="28"/>
        </w:rPr>
      </w:pPr>
    </w:p>
    <w:p w:rsidR="00615D96" w:rsidRPr="00C55454" w:rsidRDefault="00615D96" w:rsidP="00C55454">
      <w:pPr>
        <w:pStyle w:val="a7"/>
        <w:ind w:left="-1134" w:right="-284"/>
        <w:jc w:val="center"/>
        <w:rPr>
          <w:b/>
          <w:sz w:val="28"/>
          <w:szCs w:val="28"/>
        </w:rPr>
      </w:pPr>
      <w:r w:rsidRPr="00C55454">
        <w:rPr>
          <w:b/>
          <w:sz w:val="28"/>
          <w:szCs w:val="28"/>
        </w:rPr>
        <w:t>СОВЕТ МУНИЦИПАЛЬНОГО ОБРАЗОВАНИЯ</w:t>
      </w:r>
    </w:p>
    <w:p w:rsidR="00615D96" w:rsidRPr="00C55454" w:rsidRDefault="00615D96" w:rsidP="00C55454">
      <w:pPr>
        <w:pStyle w:val="a7"/>
        <w:ind w:left="-1134" w:right="-284"/>
        <w:jc w:val="center"/>
        <w:rPr>
          <w:b/>
          <w:bCs/>
          <w:iCs/>
          <w:sz w:val="28"/>
          <w:szCs w:val="28"/>
        </w:rPr>
      </w:pPr>
      <w:r w:rsidRPr="00C55454">
        <w:rPr>
          <w:b/>
          <w:bCs/>
          <w:iCs/>
          <w:sz w:val="28"/>
          <w:szCs w:val="28"/>
        </w:rPr>
        <w:t>«КАМИНСКОЕ СЕЛЬСКОЕ ПОСЕЛЕНИЕ РОДНИКОВСКОГО</w:t>
      </w:r>
    </w:p>
    <w:p w:rsidR="00615D96" w:rsidRPr="00C55454" w:rsidRDefault="00615D96" w:rsidP="00C55454">
      <w:pPr>
        <w:pStyle w:val="a7"/>
        <w:ind w:left="-1134" w:right="-284"/>
        <w:jc w:val="center"/>
        <w:rPr>
          <w:b/>
          <w:bCs/>
          <w:iCs/>
          <w:sz w:val="28"/>
          <w:szCs w:val="28"/>
        </w:rPr>
      </w:pPr>
      <w:r w:rsidRPr="00C55454">
        <w:rPr>
          <w:b/>
          <w:bCs/>
          <w:iCs/>
          <w:sz w:val="28"/>
          <w:szCs w:val="28"/>
        </w:rPr>
        <w:t>МУНИЦИПАЛЬНОГО РАЙОНА  ИВАНОВСКОЙ ОБЛАСТИ»</w:t>
      </w:r>
    </w:p>
    <w:p w:rsidR="00615D96" w:rsidRPr="00C55454" w:rsidRDefault="00615D96" w:rsidP="00C55454">
      <w:pPr>
        <w:pStyle w:val="a7"/>
        <w:ind w:left="-1134" w:right="-284"/>
        <w:jc w:val="center"/>
        <w:rPr>
          <w:sz w:val="28"/>
          <w:szCs w:val="28"/>
        </w:rPr>
      </w:pPr>
      <w:r w:rsidRPr="00C55454">
        <w:rPr>
          <w:sz w:val="28"/>
          <w:szCs w:val="28"/>
        </w:rPr>
        <w:t>Второго созыва</w:t>
      </w:r>
    </w:p>
    <w:p w:rsidR="00615D96" w:rsidRPr="00C55454" w:rsidRDefault="00615D96" w:rsidP="00C55454">
      <w:pPr>
        <w:pStyle w:val="a7"/>
        <w:ind w:left="-1134" w:right="-284"/>
        <w:jc w:val="center"/>
        <w:rPr>
          <w:i/>
          <w:sz w:val="28"/>
          <w:szCs w:val="28"/>
        </w:rPr>
      </w:pPr>
    </w:p>
    <w:p w:rsidR="00615D96" w:rsidRPr="00C55454" w:rsidRDefault="00615D96" w:rsidP="00C55454">
      <w:pPr>
        <w:pStyle w:val="a7"/>
        <w:ind w:left="-1134" w:right="-284"/>
        <w:jc w:val="center"/>
        <w:rPr>
          <w:b/>
          <w:sz w:val="28"/>
          <w:szCs w:val="28"/>
        </w:rPr>
      </w:pPr>
      <w:r w:rsidRPr="00C55454">
        <w:rPr>
          <w:b/>
          <w:sz w:val="28"/>
          <w:szCs w:val="28"/>
        </w:rPr>
        <w:t>РЕШЕНИЕ</w:t>
      </w:r>
    </w:p>
    <w:p w:rsidR="00615D96" w:rsidRPr="00C55454" w:rsidRDefault="00615D96" w:rsidP="00C55454">
      <w:pPr>
        <w:pStyle w:val="a7"/>
        <w:ind w:left="-1134" w:right="-284"/>
        <w:rPr>
          <w:sz w:val="28"/>
          <w:szCs w:val="28"/>
        </w:rPr>
      </w:pPr>
    </w:p>
    <w:p w:rsidR="00615D96" w:rsidRPr="00C55454" w:rsidRDefault="00615D96" w:rsidP="00C55454">
      <w:pPr>
        <w:pStyle w:val="a7"/>
        <w:ind w:left="-1134" w:right="-284"/>
        <w:rPr>
          <w:sz w:val="28"/>
          <w:szCs w:val="28"/>
        </w:rPr>
      </w:pPr>
      <w:r w:rsidRPr="00C55454">
        <w:rPr>
          <w:sz w:val="28"/>
          <w:szCs w:val="28"/>
        </w:rPr>
        <w:t xml:space="preserve">            от  20.02.2019</w:t>
      </w:r>
      <w:r w:rsidRPr="00C55454">
        <w:rPr>
          <w:sz w:val="28"/>
          <w:szCs w:val="28"/>
        </w:rPr>
        <w:tab/>
      </w:r>
      <w:r w:rsidRPr="00C55454">
        <w:rPr>
          <w:sz w:val="28"/>
          <w:szCs w:val="28"/>
        </w:rPr>
        <w:tab/>
      </w:r>
      <w:r w:rsidRPr="00C55454">
        <w:rPr>
          <w:sz w:val="28"/>
          <w:szCs w:val="28"/>
        </w:rPr>
        <w:tab/>
      </w:r>
      <w:r w:rsidRPr="00C55454">
        <w:rPr>
          <w:sz w:val="28"/>
          <w:szCs w:val="28"/>
        </w:rPr>
        <w:tab/>
      </w:r>
      <w:r w:rsidRPr="00C55454">
        <w:rPr>
          <w:sz w:val="28"/>
          <w:szCs w:val="28"/>
        </w:rPr>
        <w:tab/>
      </w:r>
      <w:r w:rsidRPr="00C55454">
        <w:rPr>
          <w:sz w:val="28"/>
          <w:szCs w:val="28"/>
        </w:rPr>
        <w:tab/>
      </w:r>
      <w:r w:rsidRPr="00C55454">
        <w:rPr>
          <w:sz w:val="28"/>
          <w:szCs w:val="28"/>
        </w:rPr>
        <w:tab/>
      </w:r>
      <w:r w:rsidRPr="00C55454">
        <w:rPr>
          <w:sz w:val="28"/>
          <w:szCs w:val="28"/>
        </w:rPr>
        <w:tab/>
        <w:t xml:space="preserve">   </w:t>
      </w:r>
      <w:r w:rsidRPr="00C55454">
        <w:rPr>
          <w:sz w:val="28"/>
          <w:szCs w:val="28"/>
        </w:rPr>
        <w:tab/>
        <w:t xml:space="preserve">№  4 </w:t>
      </w:r>
    </w:p>
    <w:p w:rsidR="00615D96" w:rsidRPr="00C55454" w:rsidRDefault="00615D96" w:rsidP="00C55454">
      <w:pPr>
        <w:pStyle w:val="a7"/>
        <w:ind w:left="-1134" w:right="-284"/>
        <w:rPr>
          <w:sz w:val="28"/>
          <w:szCs w:val="28"/>
        </w:rPr>
      </w:pPr>
    </w:p>
    <w:p w:rsidR="00615D96" w:rsidRPr="00C55454" w:rsidRDefault="00615D96" w:rsidP="00C55454">
      <w:pPr>
        <w:pStyle w:val="ConsPlusTitle"/>
        <w:ind w:left="-1134" w:right="-284"/>
        <w:jc w:val="center"/>
        <w:rPr>
          <w:sz w:val="28"/>
          <w:szCs w:val="28"/>
        </w:rPr>
      </w:pPr>
      <w:r w:rsidRPr="00C55454">
        <w:rPr>
          <w:sz w:val="28"/>
          <w:szCs w:val="28"/>
        </w:rPr>
        <w:t xml:space="preserve">Об утверждении Положения о порядке проведения конкурса </w:t>
      </w:r>
    </w:p>
    <w:p w:rsidR="00615D96" w:rsidRPr="00C55454" w:rsidRDefault="00615D96" w:rsidP="00C55454">
      <w:pPr>
        <w:pStyle w:val="ConsPlusTitle"/>
        <w:ind w:left="-1134" w:right="-284"/>
        <w:jc w:val="center"/>
        <w:rPr>
          <w:sz w:val="28"/>
          <w:szCs w:val="28"/>
        </w:rPr>
      </w:pPr>
      <w:r w:rsidRPr="00C55454">
        <w:rPr>
          <w:sz w:val="28"/>
          <w:szCs w:val="28"/>
        </w:rPr>
        <w:t xml:space="preserve">по отбору кандидатур на должность Главы муниципального </w:t>
      </w:r>
    </w:p>
    <w:p w:rsidR="00615D96" w:rsidRPr="00C55454" w:rsidRDefault="00615D96" w:rsidP="00C55454">
      <w:pPr>
        <w:pStyle w:val="ConsPlusTitle"/>
        <w:ind w:left="-1134" w:right="-284"/>
        <w:jc w:val="center"/>
        <w:rPr>
          <w:sz w:val="28"/>
          <w:szCs w:val="28"/>
        </w:rPr>
      </w:pPr>
      <w:r w:rsidRPr="00C55454">
        <w:rPr>
          <w:sz w:val="28"/>
          <w:szCs w:val="28"/>
        </w:rPr>
        <w:t xml:space="preserve">образования "Каминское сельское поселение Родниковского </w:t>
      </w:r>
    </w:p>
    <w:p w:rsidR="00615D96" w:rsidRPr="00C55454" w:rsidRDefault="00615D96" w:rsidP="00C55454">
      <w:pPr>
        <w:pStyle w:val="ConsPlusTitle"/>
        <w:ind w:left="-1134" w:right="-284"/>
        <w:jc w:val="center"/>
        <w:rPr>
          <w:sz w:val="28"/>
          <w:szCs w:val="28"/>
        </w:rPr>
      </w:pPr>
      <w:r w:rsidRPr="00C55454">
        <w:rPr>
          <w:sz w:val="28"/>
          <w:szCs w:val="28"/>
        </w:rPr>
        <w:t>муниципального района Ивановской области"</w:t>
      </w:r>
    </w:p>
    <w:p w:rsidR="00615D96" w:rsidRPr="00C55454" w:rsidRDefault="00615D96" w:rsidP="00C55454">
      <w:pPr>
        <w:pStyle w:val="ConsPlusNormal"/>
        <w:ind w:left="-1134" w:right="-284" w:firstLine="540"/>
        <w:rPr>
          <w:rFonts w:ascii="Times New Roman" w:hAnsi="Times New Roman" w:cs="Times New Roman"/>
          <w:sz w:val="28"/>
          <w:szCs w:val="28"/>
        </w:rPr>
      </w:pPr>
    </w:p>
    <w:p w:rsidR="00615D96" w:rsidRPr="00C55454" w:rsidRDefault="00615D96" w:rsidP="00C55454">
      <w:pPr>
        <w:pStyle w:val="ConsPlusTitle"/>
        <w:ind w:left="-1134" w:right="-284"/>
        <w:jc w:val="both"/>
        <w:rPr>
          <w:b w:val="0"/>
          <w:sz w:val="28"/>
          <w:szCs w:val="28"/>
        </w:rPr>
      </w:pPr>
      <w:r w:rsidRPr="00C55454">
        <w:rPr>
          <w:b w:val="0"/>
          <w:sz w:val="28"/>
          <w:szCs w:val="28"/>
        </w:rPr>
        <w:tab/>
        <w:t xml:space="preserve">На основании Федерального закона от 06.10.2003 № 131-ФЗ "Об общих принципах организации местного самоуправления в Российской Федерации", </w:t>
      </w:r>
      <w:hyperlink r:id="rId19" w:history="1">
        <w:r w:rsidRPr="00C55454">
          <w:rPr>
            <w:b w:val="0"/>
            <w:sz w:val="28"/>
            <w:szCs w:val="28"/>
          </w:rPr>
          <w:t>Закона</w:t>
        </w:r>
      </w:hyperlink>
      <w:r w:rsidRPr="00C55454">
        <w:rPr>
          <w:b w:val="0"/>
          <w:sz w:val="28"/>
          <w:szCs w:val="28"/>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Устава муниципального образования "Каминское сельское поселение Родниковского муниципального района Ивановской области", с учетом мнения постоянной комиссии Совета муниципального образования "Каминское сельское поселение Родниковского муниципального района Ивановской области"  по социальной политике и местному самоуправлению,</w:t>
      </w:r>
    </w:p>
    <w:p w:rsidR="00615D96" w:rsidRPr="00C55454" w:rsidRDefault="00615D96" w:rsidP="00C55454">
      <w:pPr>
        <w:pStyle w:val="11"/>
        <w:ind w:left="-1134" w:right="-284" w:firstLine="708"/>
        <w:jc w:val="both"/>
        <w:rPr>
          <w:rFonts w:ascii="Times New Roman" w:hAnsi="Times New Roman"/>
          <w:sz w:val="28"/>
          <w:szCs w:val="28"/>
        </w:rPr>
      </w:pPr>
    </w:p>
    <w:p w:rsidR="00615D96" w:rsidRPr="00C55454" w:rsidRDefault="00615D96" w:rsidP="00C55454">
      <w:pPr>
        <w:pStyle w:val="a7"/>
        <w:ind w:left="-1134" w:right="-284"/>
        <w:jc w:val="center"/>
        <w:rPr>
          <w:b/>
          <w:sz w:val="28"/>
          <w:szCs w:val="28"/>
        </w:rPr>
      </w:pPr>
      <w:r w:rsidRPr="00C55454">
        <w:rPr>
          <w:b/>
          <w:sz w:val="28"/>
          <w:szCs w:val="28"/>
        </w:rPr>
        <w:t>Совет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a7"/>
        <w:ind w:left="-1134" w:right="-284"/>
        <w:jc w:val="center"/>
        <w:rPr>
          <w:b/>
          <w:sz w:val="28"/>
          <w:szCs w:val="28"/>
        </w:rPr>
      </w:pPr>
      <w:r w:rsidRPr="00C55454">
        <w:rPr>
          <w:b/>
          <w:sz w:val="28"/>
          <w:szCs w:val="28"/>
        </w:rPr>
        <w:t>Р Е Ш И Л:</w:t>
      </w:r>
    </w:p>
    <w:p w:rsidR="00615D96" w:rsidRPr="00C55454" w:rsidRDefault="00615D96" w:rsidP="00C55454">
      <w:pPr>
        <w:pStyle w:val="a7"/>
        <w:ind w:left="-1134" w:right="-284"/>
        <w:rPr>
          <w:sz w:val="28"/>
          <w:szCs w:val="28"/>
        </w:rPr>
      </w:pPr>
    </w:p>
    <w:p w:rsidR="00615D96" w:rsidRPr="00C55454" w:rsidRDefault="00615D96" w:rsidP="00C55454">
      <w:pPr>
        <w:pStyle w:val="a7"/>
        <w:ind w:left="-1134" w:right="-284"/>
        <w:jc w:val="both"/>
        <w:rPr>
          <w:sz w:val="28"/>
          <w:szCs w:val="28"/>
        </w:rPr>
      </w:pPr>
      <w:r w:rsidRPr="00C55454">
        <w:rPr>
          <w:sz w:val="28"/>
          <w:szCs w:val="28"/>
        </w:rPr>
        <w:tab/>
        <w:t xml:space="preserve">1. Утвердить </w:t>
      </w:r>
      <w:hyperlink w:anchor="P42" w:history="1">
        <w:r w:rsidRPr="00C55454">
          <w:rPr>
            <w:sz w:val="28"/>
            <w:szCs w:val="28"/>
          </w:rPr>
          <w:t>Положение</w:t>
        </w:r>
      </w:hyperlink>
      <w:r w:rsidRPr="00C55454">
        <w:rPr>
          <w:sz w:val="28"/>
          <w:szCs w:val="28"/>
        </w:rPr>
        <w:t xml:space="preserve"> о порядке проведения конкурса по отбору кандидатур на должность Главы муниципального образования "Каминское сельское поселение Родниковского муниципального района Ивановской области" согласно приложению.</w:t>
      </w:r>
    </w:p>
    <w:p w:rsidR="00615D96" w:rsidRPr="00C55454" w:rsidRDefault="00615D96" w:rsidP="00C55454">
      <w:pPr>
        <w:pStyle w:val="a7"/>
        <w:ind w:left="-1134" w:right="-284"/>
        <w:jc w:val="both"/>
        <w:rPr>
          <w:sz w:val="28"/>
          <w:szCs w:val="28"/>
        </w:rPr>
      </w:pP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ab/>
        <w:t xml:space="preserve">2. Отменить </w:t>
      </w:r>
      <w:hyperlink r:id="rId20" w:history="1">
        <w:r w:rsidRPr="00C55454">
          <w:rPr>
            <w:rFonts w:ascii="Times New Roman" w:hAnsi="Times New Roman" w:cs="Times New Roman"/>
            <w:sz w:val="28"/>
            <w:szCs w:val="28"/>
          </w:rPr>
          <w:t>решение</w:t>
        </w:r>
      </w:hyperlink>
      <w:r w:rsidRPr="00C55454">
        <w:rPr>
          <w:rFonts w:ascii="Times New Roman" w:hAnsi="Times New Roman" w:cs="Times New Roman"/>
          <w:sz w:val="28"/>
          <w:szCs w:val="28"/>
        </w:rPr>
        <w:t xml:space="preserve"> Совета муниципального образования "Каминское сельское поселение Родниковского муниципального района Ивановской области" от 27 марта 2018 года № 6 "Об утверждении Порядка проведения конкурса по отбору </w:t>
      </w:r>
      <w:r w:rsidRPr="00C55454">
        <w:rPr>
          <w:rFonts w:ascii="Times New Roman" w:hAnsi="Times New Roman" w:cs="Times New Roman"/>
          <w:sz w:val="28"/>
          <w:szCs w:val="28"/>
        </w:rPr>
        <w:lastRenderedPageBreak/>
        <w:t>кандидатур на должность Главы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ConsPlusNormal"/>
        <w:ind w:left="-1134" w:right="-284" w:firstLine="540"/>
        <w:rPr>
          <w:rFonts w:ascii="Times New Roman" w:hAnsi="Times New Roman" w:cs="Times New Roman"/>
          <w:sz w:val="28"/>
          <w:szCs w:val="28"/>
        </w:rPr>
      </w:pP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3. Настоящее решение вступает в силу с момента принятия. </w:t>
      </w:r>
    </w:p>
    <w:p w:rsidR="00615D96" w:rsidRPr="00C55454" w:rsidRDefault="00615D96" w:rsidP="00C55454">
      <w:pPr>
        <w:pStyle w:val="ConsPlusNormal"/>
        <w:ind w:left="-1134" w:right="-284" w:firstLine="540"/>
        <w:rPr>
          <w:rFonts w:ascii="Times New Roman" w:hAnsi="Times New Roman" w:cs="Times New Roman"/>
          <w:sz w:val="28"/>
          <w:szCs w:val="28"/>
        </w:rPr>
      </w:pPr>
    </w:p>
    <w:p w:rsidR="00615D96" w:rsidRPr="00C55454" w:rsidRDefault="00615D96" w:rsidP="00C55454">
      <w:pPr>
        <w:pStyle w:val="aa"/>
        <w:spacing w:before="0" w:beforeAutospacing="0" w:after="0" w:afterAutospacing="0"/>
        <w:ind w:left="-1134" w:right="-284"/>
        <w:jc w:val="both"/>
        <w:rPr>
          <w:rFonts w:ascii="Times New Roman" w:hAnsi="Times New Roman" w:cs="Times New Roman"/>
          <w:color w:val="auto"/>
          <w:sz w:val="28"/>
          <w:szCs w:val="28"/>
        </w:rPr>
      </w:pPr>
      <w:r w:rsidRPr="00C55454">
        <w:rPr>
          <w:rFonts w:ascii="Times New Roman" w:hAnsi="Times New Roman" w:cs="Times New Roman"/>
          <w:color w:val="auto"/>
          <w:sz w:val="28"/>
          <w:szCs w:val="28"/>
        </w:rPr>
        <w:t xml:space="preserve">       4. Опубликовать настоящее решение в информационном бюллетене «Сборник нормативных актов Родниковского района».</w:t>
      </w:r>
    </w:p>
    <w:p w:rsidR="00615D96" w:rsidRPr="00C55454" w:rsidRDefault="00615D96" w:rsidP="00C55454">
      <w:pPr>
        <w:pStyle w:val="aa"/>
        <w:spacing w:before="0" w:beforeAutospacing="0" w:after="0" w:afterAutospacing="0"/>
        <w:ind w:left="-1134" w:right="-284" w:firstLine="708"/>
        <w:jc w:val="both"/>
        <w:rPr>
          <w:rFonts w:ascii="Times New Roman" w:hAnsi="Times New Roman" w:cs="Times New Roman"/>
          <w:color w:val="auto"/>
          <w:sz w:val="28"/>
          <w:szCs w:val="28"/>
        </w:rPr>
      </w:pPr>
    </w:p>
    <w:p w:rsidR="00615D96" w:rsidRPr="00C55454" w:rsidRDefault="00615D96" w:rsidP="00C55454">
      <w:pPr>
        <w:pStyle w:val="aa"/>
        <w:spacing w:before="0" w:beforeAutospacing="0" w:after="0" w:afterAutospacing="0"/>
        <w:ind w:left="-1134" w:right="-284" w:firstLine="708"/>
        <w:jc w:val="both"/>
        <w:rPr>
          <w:rFonts w:ascii="Times New Roman" w:hAnsi="Times New Roman" w:cs="Times New Roman"/>
          <w:color w:val="auto"/>
          <w:sz w:val="28"/>
          <w:szCs w:val="28"/>
        </w:rPr>
      </w:pPr>
    </w:p>
    <w:tbl>
      <w:tblPr>
        <w:tblpPr w:leftFromText="180" w:rightFromText="180" w:vertAnchor="text" w:horzAnchor="page" w:tblpX="364" w:tblpY="133"/>
        <w:tblW w:w="11280" w:type="dxa"/>
        <w:tblLook w:val="04A0"/>
      </w:tblPr>
      <w:tblGrid>
        <w:gridCol w:w="5639"/>
        <w:gridCol w:w="5641"/>
      </w:tblGrid>
      <w:tr w:rsidR="00CF17DA" w:rsidRPr="00C55454" w:rsidTr="00CF17DA">
        <w:trPr>
          <w:trHeight w:val="2619"/>
        </w:trPr>
        <w:tc>
          <w:tcPr>
            <w:tcW w:w="5639" w:type="dxa"/>
          </w:tcPr>
          <w:p w:rsidR="00CF17DA" w:rsidRPr="00C55454" w:rsidRDefault="00CF17DA" w:rsidP="00CF17DA">
            <w:pPr>
              <w:pStyle w:val="a7"/>
              <w:ind w:right="-284"/>
              <w:rPr>
                <w:b/>
                <w:sz w:val="28"/>
                <w:szCs w:val="28"/>
              </w:rPr>
            </w:pPr>
            <w:r w:rsidRPr="00C55454">
              <w:rPr>
                <w:b/>
                <w:sz w:val="28"/>
                <w:szCs w:val="28"/>
              </w:rPr>
              <w:t>Глава муниципального образования</w:t>
            </w:r>
          </w:p>
          <w:p w:rsidR="00CF17DA" w:rsidRPr="00C55454" w:rsidRDefault="00CF17DA" w:rsidP="00CF17DA">
            <w:pPr>
              <w:pStyle w:val="a7"/>
              <w:ind w:right="-284"/>
              <w:rPr>
                <w:b/>
                <w:sz w:val="28"/>
                <w:szCs w:val="28"/>
              </w:rPr>
            </w:pPr>
            <w:r w:rsidRPr="00C55454">
              <w:rPr>
                <w:b/>
                <w:sz w:val="28"/>
                <w:szCs w:val="28"/>
              </w:rPr>
              <w:t>«Каминское сельское поселение</w:t>
            </w:r>
          </w:p>
          <w:p w:rsidR="00CF17DA" w:rsidRPr="00C55454" w:rsidRDefault="00CF17DA" w:rsidP="00CF17DA">
            <w:pPr>
              <w:pStyle w:val="a7"/>
              <w:ind w:right="-284"/>
              <w:rPr>
                <w:b/>
                <w:sz w:val="28"/>
                <w:szCs w:val="28"/>
              </w:rPr>
            </w:pPr>
            <w:r w:rsidRPr="00C55454">
              <w:rPr>
                <w:b/>
                <w:sz w:val="28"/>
                <w:szCs w:val="28"/>
              </w:rPr>
              <w:t xml:space="preserve">Родниковского муниципального </w:t>
            </w:r>
          </w:p>
          <w:p w:rsidR="00CF17DA" w:rsidRPr="00C55454" w:rsidRDefault="00CF17DA" w:rsidP="00CF17DA">
            <w:pPr>
              <w:pStyle w:val="a7"/>
              <w:ind w:right="-284"/>
              <w:rPr>
                <w:b/>
                <w:sz w:val="28"/>
                <w:szCs w:val="28"/>
              </w:rPr>
            </w:pPr>
            <w:r w:rsidRPr="00C55454">
              <w:rPr>
                <w:b/>
                <w:sz w:val="28"/>
                <w:szCs w:val="28"/>
              </w:rPr>
              <w:t xml:space="preserve">района Ивановской области»                                                       </w:t>
            </w:r>
          </w:p>
          <w:p w:rsidR="00CF17DA" w:rsidRPr="00C55454" w:rsidRDefault="00CF17DA" w:rsidP="00CF17DA">
            <w:pPr>
              <w:pStyle w:val="a7"/>
              <w:ind w:right="-284"/>
              <w:rPr>
                <w:b/>
                <w:sz w:val="28"/>
                <w:szCs w:val="28"/>
              </w:rPr>
            </w:pPr>
            <w:r w:rsidRPr="00C55454">
              <w:rPr>
                <w:b/>
                <w:sz w:val="28"/>
                <w:szCs w:val="28"/>
              </w:rPr>
              <w:t xml:space="preserve">В.В. Карелов </w:t>
            </w:r>
          </w:p>
          <w:p w:rsidR="00CF17DA" w:rsidRPr="00C55454" w:rsidRDefault="00CF17DA" w:rsidP="00CF17DA">
            <w:pPr>
              <w:ind w:left="-1134" w:right="-284"/>
              <w:jc w:val="both"/>
              <w:rPr>
                <w:rFonts w:ascii="Times New Roman" w:hAnsi="Times New Roman" w:cs="Times New Roman"/>
                <w:b/>
                <w:sz w:val="28"/>
                <w:szCs w:val="28"/>
              </w:rPr>
            </w:pPr>
          </w:p>
        </w:tc>
        <w:tc>
          <w:tcPr>
            <w:tcW w:w="5641" w:type="dxa"/>
          </w:tcPr>
          <w:p w:rsidR="00CF17DA" w:rsidRPr="00C55454" w:rsidRDefault="00CF17DA" w:rsidP="00CF17DA">
            <w:pPr>
              <w:pStyle w:val="a7"/>
              <w:ind w:left="31" w:right="-284"/>
              <w:rPr>
                <w:b/>
                <w:sz w:val="28"/>
                <w:szCs w:val="28"/>
              </w:rPr>
            </w:pPr>
            <w:r w:rsidRPr="00C55454">
              <w:rPr>
                <w:b/>
                <w:sz w:val="28"/>
                <w:szCs w:val="28"/>
              </w:rPr>
              <w:t xml:space="preserve">Председатель Совета муниципального </w:t>
            </w:r>
          </w:p>
          <w:p w:rsidR="00CF17DA" w:rsidRPr="00C55454" w:rsidRDefault="00CF17DA" w:rsidP="00CF17DA">
            <w:pPr>
              <w:pStyle w:val="a7"/>
              <w:ind w:left="31" w:right="-284"/>
              <w:rPr>
                <w:b/>
                <w:sz w:val="28"/>
                <w:szCs w:val="28"/>
              </w:rPr>
            </w:pPr>
            <w:r w:rsidRPr="00C55454">
              <w:rPr>
                <w:b/>
                <w:sz w:val="28"/>
                <w:szCs w:val="28"/>
              </w:rPr>
              <w:t xml:space="preserve">образования  «Каминское сельское поселение  Родниковского муниципального  района  Ивановской области»                        </w:t>
            </w:r>
            <w:r w:rsidRPr="00C55454">
              <w:rPr>
                <w:b/>
                <w:sz w:val="28"/>
                <w:szCs w:val="28"/>
              </w:rPr>
              <w:tab/>
            </w:r>
            <w:r w:rsidRPr="00C55454">
              <w:rPr>
                <w:b/>
                <w:sz w:val="28"/>
                <w:szCs w:val="28"/>
              </w:rPr>
              <w:tab/>
            </w:r>
            <w:r w:rsidRPr="00C55454">
              <w:rPr>
                <w:b/>
                <w:sz w:val="28"/>
                <w:szCs w:val="28"/>
              </w:rPr>
              <w:tab/>
              <w:t xml:space="preserve">        </w:t>
            </w:r>
          </w:p>
          <w:p w:rsidR="00CF17DA" w:rsidRPr="00C55454" w:rsidRDefault="00CF17DA" w:rsidP="00CF17DA">
            <w:pPr>
              <w:pStyle w:val="a7"/>
              <w:ind w:left="31" w:right="-284"/>
              <w:jc w:val="right"/>
              <w:rPr>
                <w:b/>
                <w:sz w:val="28"/>
                <w:szCs w:val="28"/>
              </w:rPr>
            </w:pPr>
            <w:r w:rsidRPr="00C55454">
              <w:rPr>
                <w:b/>
                <w:sz w:val="28"/>
                <w:szCs w:val="28"/>
              </w:rPr>
              <w:t>Н.Б.Нарина</w:t>
            </w:r>
          </w:p>
          <w:p w:rsidR="00CF17DA" w:rsidRPr="00C55454" w:rsidRDefault="00CF17DA" w:rsidP="00CF17DA">
            <w:pPr>
              <w:ind w:left="-1134" w:right="-284"/>
              <w:jc w:val="both"/>
              <w:rPr>
                <w:rFonts w:ascii="Times New Roman" w:hAnsi="Times New Roman" w:cs="Times New Roman"/>
                <w:b/>
                <w:sz w:val="28"/>
                <w:szCs w:val="28"/>
              </w:rPr>
            </w:pPr>
          </w:p>
        </w:tc>
      </w:tr>
    </w:tbl>
    <w:p w:rsidR="00615D96" w:rsidRPr="00C55454" w:rsidRDefault="00615D96" w:rsidP="00C55454">
      <w:pPr>
        <w:pStyle w:val="aa"/>
        <w:spacing w:before="0" w:beforeAutospacing="0" w:after="0" w:afterAutospacing="0"/>
        <w:ind w:left="-1134" w:right="-284" w:firstLine="708"/>
        <w:jc w:val="both"/>
        <w:rPr>
          <w:rFonts w:ascii="Times New Roman" w:hAnsi="Times New Roman" w:cs="Times New Roman"/>
          <w:color w:val="auto"/>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F17DA">
      <w:pPr>
        <w:spacing w:after="0"/>
        <w:ind w:left="-1134" w:right="-284"/>
        <w:jc w:val="right"/>
        <w:rPr>
          <w:rFonts w:ascii="Times New Roman" w:hAnsi="Times New Roman" w:cs="Times New Roman"/>
          <w:sz w:val="28"/>
          <w:szCs w:val="28"/>
        </w:rPr>
      </w:pPr>
      <w:r w:rsidRPr="00C55454">
        <w:rPr>
          <w:rFonts w:ascii="Times New Roman" w:hAnsi="Times New Roman" w:cs="Times New Roman"/>
          <w:sz w:val="28"/>
          <w:szCs w:val="28"/>
        </w:rPr>
        <w:lastRenderedPageBreak/>
        <w:t>Приложение</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Утверждено решением Совета</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муниципального образования "Каминское </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сельское поселение Родниковского муниципального </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района Ивановской области"</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от   20.02.2019  № 4</w:t>
      </w:r>
    </w:p>
    <w:p w:rsidR="00615D96" w:rsidRPr="00C55454" w:rsidRDefault="00615D96" w:rsidP="00C55454">
      <w:pPr>
        <w:pStyle w:val="ConsPlusNormal"/>
        <w:ind w:left="-1134" w:right="-284"/>
        <w:jc w:val="center"/>
        <w:rPr>
          <w:rFonts w:ascii="Times New Roman" w:hAnsi="Times New Roman" w:cs="Times New Roman"/>
          <w:sz w:val="28"/>
          <w:szCs w:val="28"/>
        </w:rPr>
      </w:pPr>
    </w:p>
    <w:bookmarkStart w:id="7" w:name="P42"/>
    <w:bookmarkEnd w:id="7"/>
    <w:p w:rsidR="00615D96" w:rsidRPr="00C55454" w:rsidRDefault="00C077B0" w:rsidP="00C55454">
      <w:pPr>
        <w:spacing w:after="1" w:line="240" w:lineRule="auto"/>
        <w:ind w:left="-1134" w:right="-284"/>
        <w:jc w:val="center"/>
        <w:rPr>
          <w:rFonts w:ascii="Times New Roman" w:hAnsi="Times New Roman" w:cs="Times New Roman"/>
          <w:b/>
          <w:sz w:val="28"/>
          <w:szCs w:val="28"/>
        </w:rPr>
      </w:pPr>
      <w:r w:rsidRPr="00C55454">
        <w:rPr>
          <w:rFonts w:ascii="Times New Roman" w:hAnsi="Times New Roman" w:cs="Times New Roman"/>
          <w:sz w:val="28"/>
          <w:szCs w:val="28"/>
        </w:rPr>
        <w:fldChar w:fldCharType="begin"/>
      </w:r>
      <w:r w:rsidR="00615D96" w:rsidRPr="00C55454">
        <w:rPr>
          <w:rFonts w:ascii="Times New Roman" w:hAnsi="Times New Roman" w:cs="Times New Roman"/>
          <w:sz w:val="28"/>
          <w:szCs w:val="28"/>
        </w:rPr>
        <w:instrText>HYPERLINK \l "P42"</w:instrText>
      </w:r>
      <w:r w:rsidRPr="00C55454">
        <w:rPr>
          <w:rFonts w:ascii="Times New Roman" w:hAnsi="Times New Roman" w:cs="Times New Roman"/>
          <w:sz w:val="28"/>
          <w:szCs w:val="28"/>
        </w:rPr>
        <w:fldChar w:fldCharType="separate"/>
      </w:r>
      <w:r w:rsidR="00615D96" w:rsidRPr="00C55454">
        <w:rPr>
          <w:rFonts w:ascii="Times New Roman" w:hAnsi="Times New Roman" w:cs="Times New Roman"/>
          <w:b/>
          <w:sz w:val="28"/>
          <w:szCs w:val="28"/>
        </w:rPr>
        <w:t>Положение</w:t>
      </w:r>
      <w:r w:rsidRPr="00C55454">
        <w:rPr>
          <w:rFonts w:ascii="Times New Roman" w:hAnsi="Times New Roman" w:cs="Times New Roman"/>
          <w:sz w:val="28"/>
          <w:szCs w:val="28"/>
        </w:rPr>
        <w:fldChar w:fldCharType="end"/>
      </w:r>
    </w:p>
    <w:p w:rsidR="00615D96" w:rsidRPr="00C55454" w:rsidRDefault="00615D96" w:rsidP="00C55454">
      <w:pPr>
        <w:spacing w:after="1" w:line="240" w:lineRule="auto"/>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 xml:space="preserve">о порядке проведения конкурса по отбору кандидатур на должность Главы муниципального образования "Каминское сельское поселение Родниковского </w:t>
      </w:r>
    </w:p>
    <w:p w:rsidR="00615D96" w:rsidRPr="00C55454" w:rsidRDefault="00615D96" w:rsidP="00C55454">
      <w:pPr>
        <w:spacing w:after="1" w:line="240" w:lineRule="auto"/>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муниципального района Ивановской области"</w:t>
      </w:r>
    </w:p>
    <w:p w:rsidR="00615D96" w:rsidRPr="00C55454" w:rsidRDefault="00615D96" w:rsidP="00C55454">
      <w:pPr>
        <w:spacing w:after="1"/>
        <w:ind w:left="-1134" w:right="-284"/>
        <w:jc w:val="center"/>
        <w:rPr>
          <w:rFonts w:ascii="Times New Roman" w:hAnsi="Times New Roman" w:cs="Times New Roman"/>
          <w:b/>
          <w:sz w:val="28"/>
          <w:szCs w:val="28"/>
        </w:rPr>
      </w:pPr>
    </w:p>
    <w:p w:rsidR="00615D96" w:rsidRPr="00C55454" w:rsidRDefault="00615D96" w:rsidP="00C55454">
      <w:pPr>
        <w:pStyle w:val="ConsPlusTitle"/>
        <w:ind w:left="-1134" w:right="-284"/>
        <w:jc w:val="center"/>
        <w:outlineLvl w:val="1"/>
        <w:rPr>
          <w:sz w:val="28"/>
          <w:szCs w:val="28"/>
        </w:rPr>
      </w:pPr>
      <w:r w:rsidRPr="00C55454">
        <w:rPr>
          <w:sz w:val="28"/>
          <w:szCs w:val="28"/>
        </w:rPr>
        <w:t>1. Предмет регулирования</w:t>
      </w: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1.1. Положение о порядке проведения конкурса по отбору кандидатур на должность Главы муниципального образования "Каминское сельское поселение Родниковского муниципального района Ивановской области"  (далее - Положение) в соответствии с Федеральным </w:t>
      </w:r>
      <w:hyperlink r:id="rId21" w:history="1">
        <w:r w:rsidRPr="00C55454">
          <w:rPr>
            <w:rFonts w:ascii="Times New Roman" w:hAnsi="Times New Roman" w:cs="Times New Roman"/>
            <w:sz w:val="28"/>
            <w:szCs w:val="28"/>
          </w:rPr>
          <w:t>законом</w:t>
        </w:r>
      </w:hyperlink>
      <w:r w:rsidRPr="00C5545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22" w:history="1">
        <w:r w:rsidRPr="00C55454">
          <w:rPr>
            <w:rFonts w:ascii="Times New Roman" w:hAnsi="Times New Roman" w:cs="Times New Roman"/>
            <w:sz w:val="28"/>
            <w:szCs w:val="28"/>
          </w:rPr>
          <w:t>Законом</w:t>
        </w:r>
      </w:hyperlink>
      <w:r w:rsidRPr="00C55454">
        <w:rPr>
          <w:rFonts w:ascii="Times New Roman" w:hAnsi="Times New Roman" w:cs="Times New Roman"/>
          <w:sz w:val="28"/>
          <w:szCs w:val="28"/>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23" w:history="1">
        <w:r w:rsidRPr="00C55454">
          <w:rPr>
            <w:rFonts w:ascii="Times New Roman" w:hAnsi="Times New Roman" w:cs="Times New Roman"/>
            <w:sz w:val="28"/>
            <w:szCs w:val="28"/>
          </w:rPr>
          <w:t>Уставом</w:t>
        </w:r>
      </w:hyperlink>
      <w:r w:rsidRPr="00C55454">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  определяет порядок проведения конкурса по отбору кандидатур на должность Главы муниципального образования  "Каминское сельское поселение Родниковского муниципального района Ивановской области" из числа кандидатов, представленных конкурсной комиссией по результатам конкурса.</w:t>
      </w:r>
    </w:p>
    <w:p w:rsidR="00615D96" w:rsidRPr="00C55454" w:rsidRDefault="00615D96" w:rsidP="00C55454">
      <w:pPr>
        <w:pStyle w:val="ConsPlusNormal"/>
        <w:ind w:left="-1134" w:right="-284" w:firstLine="540"/>
        <w:rPr>
          <w:rFonts w:ascii="Times New Roman" w:hAnsi="Times New Roman" w:cs="Times New Roman"/>
          <w:sz w:val="28"/>
          <w:szCs w:val="28"/>
        </w:rPr>
      </w:pPr>
    </w:p>
    <w:p w:rsidR="00615D96" w:rsidRPr="00C55454" w:rsidRDefault="00615D96" w:rsidP="00C55454">
      <w:pPr>
        <w:pStyle w:val="ConsPlusTitle"/>
        <w:ind w:left="-1134" w:right="-284"/>
        <w:jc w:val="center"/>
        <w:outlineLvl w:val="1"/>
        <w:rPr>
          <w:sz w:val="28"/>
          <w:szCs w:val="28"/>
        </w:rPr>
      </w:pPr>
      <w:r w:rsidRPr="00C55454">
        <w:rPr>
          <w:sz w:val="28"/>
          <w:szCs w:val="28"/>
        </w:rPr>
        <w:t>2. Понятия и термины, используемые в Положении</w:t>
      </w: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2.1. В Положении используются следующие понятия и термины:</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Глава муниципального образования "Каминское сельское поселение Родниковского муниципального района Ивановской области" (далее по тексту - Глава поселения) - высшее должностное лицо муниципального образования "Каминское сельское поселение Родниковского муниципального района Ивановской области", наделенное </w:t>
      </w:r>
      <w:hyperlink r:id="rId24" w:history="1">
        <w:r w:rsidRPr="00C55454">
          <w:rPr>
            <w:rFonts w:ascii="Times New Roman" w:hAnsi="Times New Roman" w:cs="Times New Roman"/>
            <w:sz w:val="28"/>
            <w:szCs w:val="28"/>
          </w:rPr>
          <w:t>Уставом</w:t>
        </w:r>
      </w:hyperlink>
      <w:r w:rsidRPr="00C55454">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 собственными полномочиями по решению вопросов местного значения;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кандидат на должность Главы поселения (далее по тексту – кандидат) – гражданин, представивший документы для участия в конкурсе по отбору кандидатур на должность Главы поселения и зарегистрированный конкурсной комиссией в установленном настоящим Положением порядке;</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кандидатура на должность Главы поселения – зарегистрированный кандидат, </w:t>
      </w:r>
      <w:r w:rsidRPr="00C55454">
        <w:rPr>
          <w:rFonts w:ascii="Times New Roman" w:hAnsi="Times New Roman" w:cs="Times New Roman"/>
          <w:sz w:val="28"/>
          <w:szCs w:val="28"/>
        </w:rPr>
        <w:lastRenderedPageBreak/>
        <w:t>представленный конкурсной комиссией по результатам конкурса Совету муниципального образования "Каминское сельское поселение Родниковского муниципального района Ивановской области" (далее по тексту – Совет поселения) для проведения голосования по избранию на должность Главы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конкурсная комиссия - комиссия по проведению конкурса по отбору кандидатур на должность Главы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конкурс по отбору кандидатур на должность Главы поселения  (далее по тексту - конкурс) – проводимая в соответствии с решением Совета поселения о проведении конкурса и настоящим Положением процедура отбора кандидатур на должность Главы поселения из числа зарегистрированных конкурсной комиссией кандидатов.</w:t>
      </w:r>
    </w:p>
    <w:p w:rsidR="00615D96" w:rsidRPr="00C55454" w:rsidRDefault="00615D96" w:rsidP="00C55454">
      <w:pPr>
        <w:pStyle w:val="ConsPlusNormal"/>
        <w:ind w:left="-1134" w:right="-284" w:firstLine="540"/>
        <w:rPr>
          <w:rFonts w:ascii="Times New Roman" w:hAnsi="Times New Roman" w:cs="Times New Roman"/>
          <w:sz w:val="28"/>
          <w:szCs w:val="28"/>
        </w:rPr>
      </w:pPr>
    </w:p>
    <w:p w:rsidR="00615D96" w:rsidRPr="00C55454" w:rsidRDefault="00615D96" w:rsidP="00C55454">
      <w:pPr>
        <w:pStyle w:val="ConsPlusTitle"/>
        <w:ind w:left="-1134" w:right="-284"/>
        <w:jc w:val="center"/>
        <w:outlineLvl w:val="1"/>
        <w:rPr>
          <w:sz w:val="28"/>
          <w:szCs w:val="28"/>
        </w:rPr>
      </w:pPr>
      <w:r w:rsidRPr="00C55454">
        <w:rPr>
          <w:sz w:val="28"/>
          <w:szCs w:val="28"/>
        </w:rPr>
        <w:t>3. Цели проведения конкурса</w:t>
      </w: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3.1. Целью проведения конкурса является отбор на альтернативной основе кандидатур на должность Главы поселения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поселения по решению вопросов местного значения муниципального образования "Каминское сельское поселение Родниковского муниципального района Ивановской области",  а также обеспечивать осуществление органами местного самоуправления муниципального образования "Каминское сельское поселение Родниковского муниципального района Ивановской области" полномочий по решению вопросов местного значения муниципального образования "Каминское сельское поселение Родниковского муниципального района Ивановской области" и отдельных государственных полномочий, переданных органам местного самоуправления муниципального образования "Каминское сельское поселение Родниковского муниципального района Ивановской области" федеральными законами и законами Ивановской области.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3.2. Конкурс призван обеспечивать равные права граждан Российской Федерации на замещение должности Главы поселения.</w:t>
      </w:r>
    </w:p>
    <w:p w:rsidR="00615D96" w:rsidRPr="00C55454" w:rsidRDefault="00615D96" w:rsidP="00C55454">
      <w:pPr>
        <w:pStyle w:val="ConsPlusNormal"/>
        <w:ind w:left="-1134" w:right="-284" w:firstLine="540"/>
        <w:rPr>
          <w:rFonts w:ascii="Times New Roman" w:hAnsi="Times New Roman" w:cs="Times New Roman"/>
          <w:sz w:val="28"/>
          <w:szCs w:val="28"/>
        </w:rPr>
      </w:pPr>
    </w:p>
    <w:p w:rsidR="00615D96" w:rsidRPr="00C55454" w:rsidRDefault="00615D96" w:rsidP="00C55454">
      <w:pPr>
        <w:pStyle w:val="ConsPlusTitle"/>
        <w:ind w:left="-1134" w:right="-284"/>
        <w:jc w:val="center"/>
        <w:outlineLvl w:val="1"/>
        <w:rPr>
          <w:sz w:val="28"/>
          <w:szCs w:val="28"/>
        </w:rPr>
      </w:pPr>
      <w:bookmarkStart w:id="8" w:name="P67"/>
      <w:bookmarkEnd w:id="8"/>
      <w:r w:rsidRPr="00C55454">
        <w:rPr>
          <w:sz w:val="28"/>
          <w:szCs w:val="28"/>
        </w:rPr>
        <w:t>4. Порядок принятия решения о проведении конкурса</w:t>
      </w: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4.1. Решение о проведении конкурса принимает Совет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4.2. Решение о проведении конкурса принимается в случаях:</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1) истечения срока полномочий Главы поселения, предусмотренного </w:t>
      </w:r>
      <w:hyperlink r:id="rId25" w:history="1">
        <w:r w:rsidRPr="00C55454">
          <w:rPr>
            <w:rFonts w:ascii="Times New Roman" w:hAnsi="Times New Roman" w:cs="Times New Roman"/>
            <w:sz w:val="28"/>
            <w:szCs w:val="28"/>
          </w:rPr>
          <w:t>Уставом</w:t>
        </w:r>
      </w:hyperlink>
      <w:r w:rsidRPr="00C55454">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2) досрочного прекращения полномочий Главы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3) признания конкурса несостоявшимся;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lastRenderedPageBreak/>
        <w:t>4) неизбрания Советом поселения на должность Главы поселения ни одной из кандидатур, представленных конкурсной комиссией по результатам конкурса.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4.3. Решение Совета поселения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К условиям конкурса относятся: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1) требования, предъявляемые к кандидатам на должность Главы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2) перечень документов, представляемых гражданами для участия в конкурсе по отбору кандидатур на должность Главы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Прием документов для участия в конкурсе конкурсной комиссией должен начинаться не ранее следующего рабочего дня после дня опубликования решения Совета поселения о проведении конкурса по отбору кандидатур на должность Главы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4.4. Решение Совета поселения о проведении конкурса подлежит официальному опубликованию в порядке, установленном </w:t>
      </w:r>
      <w:hyperlink r:id="rId26" w:history="1">
        <w:r w:rsidRPr="00C55454">
          <w:rPr>
            <w:rFonts w:ascii="Times New Roman" w:hAnsi="Times New Roman" w:cs="Times New Roman"/>
            <w:sz w:val="28"/>
            <w:szCs w:val="28"/>
          </w:rPr>
          <w:t>Уставом</w:t>
        </w:r>
      </w:hyperlink>
      <w:r w:rsidRPr="00C55454">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 не позднее чем за двадцать дней до дня проведения конкурса.</w:t>
      </w:r>
    </w:p>
    <w:p w:rsidR="00615D96" w:rsidRPr="00C55454" w:rsidRDefault="00615D96" w:rsidP="00C55454">
      <w:pPr>
        <w:pStyle w:val="ConsPlusNormal"/>
        <w:ind w:left="-1134" w:right="-284"/>
        <w:jc w:val="center"/>
        <w:rPr>
          <w:rFonts w:ascii="Times New Roman" w:hAnsi="Times New Roman" w:cs="Times New Roman"/>
          <w:sz w:val="28"/>
          <w:szCs w:val="28"/>
        </w:rPr>
      </w:pPr>
    </w:p>
    <w:p w:rsidR="00615D96" w:rsidRPr="00C55454" w:rsidRDefault="00615D96" w:rsidP="00C55454">
      <w:pPr>
        <w:pStyle w:val="ConsPlusTitle"/>
        <w:ind w:left="-1134" w:right="-284"/>
        <w:jc w:val="center"/>
        <w:outlineLvl w:val="1"/>
        <w:rPr>
          <w:sz w:val="28"/>
          <w:szCs w:val="28"/>
        </w:rPr>
      </w:pPr>
      <w:r w:rsidRPr="00C55454">
        <w:rPr>
          <w:sz w:val="28"/>
          <w:szCs w:val="28"/>
        </w:rPr>
        <w:t>5. Порядок формирования и организации деятельности</w:t>
      </w:r>
    </w:p>
    <w:p w:rsidR="00615D96" w:rsidRPr="00C55454" w:rsidRDefault="00615D96" w:rsidP="00C55454">
      <w:pPr>
        <w:pStyle w:val="ConsPlusTitle"/>
        <w:ind w:left="-1134" w:right="-284"/>
        <w:jc w:val="center"/>
        <w:rPr>
          <w:sz w:val="28"/>
          <w:szCs w:val="28"/>
        </w:rPr>
      </w:pPr>
      <w:r w:rsidRPr="00C55454">
        <w:rPr>
          <w:sz w:val="28"/>
          <w:szCs w:val="28"/>
        </w:rPr>
        <w:t>конкурсной комиссии</w:t>
      </w:r>
    </w:p>
    <w:p w:rsidR="00615D96" w:rsidRPr="00C55454" w:rsidRDefault="00615D96" w:rsidP="00C55454">
      <w:pPr>
        <w:pStyle w:val="ConsPlusNormal"/>
        <w:ind w:left="-1134" w:right="-284"/>
        <w:jc w:val="center"/>
        <w:rPr>
          <w:rFonts w:ascii="Times New Roman" w:hAnsi="Times New Roman" w:cs="Times New Roman"/>
          <w:sz w:val="28"/>
          <w:szCs w:val="28"/>
        </w:rPr>
      </w:pP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5.1. Для проведения конкурса формируется конкурсная комиссия в количестве 6 человек.</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5.2. При формировании конкурсной комиссии половина её членов назначается Советом поселения, другая половина – Главой муниципального образования "Родниковский муниципальный район" (Глава района). </w:t>
      </w:r>
    </w:p>
    <w:p w:rsidR="00615D96" w:rsidRPr="00C55454" w:rsidRDefault="00615D96" w:rsidP="00C55454">
      <w:pPr>
        <w:widowControl w:val="0"/>
        <w:autoSpaceDE w:val="0"/>
        <w:spacing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Информация о предстоящем проведении конкурса по отбору кандидатур на должность Главы поселения вместе с ходатайством о назначении половины членов конкурсной комиссии направляются Главе муниципального образования "Родниковский муниципальный район" не позднее, чем за 30 дней до дня проведения конкурса.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Кандидатов в члены конкурсной комиссии от Совета поселения вправе выдвигать Председатель Совета поселения, депутаты Совета поселения в количестве не менее одной трети от установленной численности депутатов Совета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Решение Совета поселения о назначении в состав конкурсной комиссии принимается большинством голосов от числа присутствующих на заседании депутатов Совета поселения открытым голосованием и подлежит официальному опубликованию в порядке и сроки, установленные </w:t>
      </w:r>
      <w:hyperlink r:id="rId27" w:history="1">
        <w:r w:rsidRPr="00C55454">
          <w:rPr>
            <w:rFonts w:ascii="Times New Roman" w:hAnsi="Times New Roman" w:cs="Times New Roman"/>
            <w:sz w:val="28"/>
            <w:szCs w:val="28"/>
          </w:rPr>
          <w:t>Уставом</w:t>
        </w:r>
      </w:hyperlink>
      <w:r w:rsidRPr="00C55454">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5.3. Конкурсная комиссия состоит из председателя, заместителя председателя, </w:t>
      </w:r>
      <w:r w:rsidRPr="00C55454">
        <w:rPr>
          <w:rFonts w:ascii="Times New Roman" w:hAnsi="Times New Roman" w:cs="Times New Roman"/>
          <w:sz w:val="28"/>
          <w:szCs w:val="28"/>
        </w:rPr>
        <w:lastRenderedPageBreak/>
        <w:t>секретаря и членов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Первое заседание конкурсной комиссии должно состояться до дня начала приема документов для участия в конкурсе.</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5.4. Председатель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1) осуществляет общее руководство работой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2) распределяет обязанности между членами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3) председательствует на заседаниях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 контролирует исполнение решений, принятых конкурсной комиссией;</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7) представляет на заседании Совета поселения принятое по результатам конкурса решение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5.6. Секретарь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1) осуществляет организационное обеспечение деятельности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lastRenderedPageBreak/>
        <w:t>4) ведет и подписывает протоколы заседаний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 решает иные организационные вопросы, связанные с подготовкой и проведением заседаний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6)  выполняет поручения председателя конкурсной комиссии, а в его отсутствие - заместителя председателя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5.7. Члены конкурсной комиссии осуществляют свою работу на непостоянной неоплачиваемой основе.</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является супругом члена конкурсной комиссии, находится с ним в близком родстве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Новый член конкурсной комиссии назначается тем органом (должностным лицом), которым был назначен исключенный член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5.9. Конкурсная комиссия является коллегиальным органом и обладает следующими полномочиями: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1) рассматривает документы, представленные для участия в конкурсе;</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2) регистрирует кандидатов на должность Главы поселения  либо отказывает в регистрации;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3) организует и проводит конкурс;</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4) определяет результаты конкурса;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 по результатам конкурса представляет Совету поселения для проведения голосования по кандидатурам на должность Главы поселения не менее двух кандидатов;</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6) осуществляет иные полномочия в соответствии с настоящим Положением.</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lastRenderedPageBreak/>
        <w:t xml:space="preserve">5.11. В своей деятельности конкурсная комиссия руководствуется </w:t>
      </w:r>
      <w:hyperlink r:id="rId28" w:history="1">
        <w:r w:rsidRPr="00C55454">
          <w:rPr>
            <w:rFonts w:ascii="Times New Roman" w:hAnsi="Times New Roman" w:cs="Times New Roman"/>
            <w:sz w:val="28"/>
            <w:szCs w:val="28"/>
          </w:rPr>
          <w:t>Конституцией</w:t>
        </w:r>
      </w:hyperlink>
      <w:r w:rsidRPr="00C55454">
        <w:rPr>
          <w:rFonts w:ascii="Times New Roman" w:hAnsi="Times New Roman" w:cs="Times New Roman"/>
          <w:sz w:val="28"/>
          <w:szCs w:val="28"/>
        </w:rPr>
        <w:t xml:space="preserve"> Российской Федерации, Федеральным </w:t>
      </w:r>
      <w:hyperlink r:id="rId29" w:history="1">
        <w:r w:rsidRPr="00C55454">
          <w:rPr>
            <w:rFonts w:ascii="Times New Roman" w:hAnsi="Times New Roman" w:cs="Times New Roman"/>
            <w:sz w:val="28"/>
            <w:szCs w:val="28"/>
          </w:rPr>
          <w:t>законом</w:t>
        </w:r>
      </w:hyperlink>
      <w:r w:rsidRPr="00C5545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30" w:history="1">
        <w:r w:rsidRPr="00C55454">
          <w:rPr>
            <w:rFonts w:ascii="Times New Roman" w:hAnsi="Times New Roman" w:cs="Times New Roman"/>
            <w:sz w:val="28"/>
            <w:szCs w:val="28"/>
          </w:rPr>
          <w:t>Уставом</w:t>
        </w:r>
      </w:hyperlink>
      <w:r w:rsidRPr="00C55454">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 а также настоящим Положением.</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5.12. Основной организационной формой деятельности конкурсной комиссии являются заседания.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5.13. Заседание конкурсной комиссии является правомочным, если на нем присутствует не менее двух третей ее членов.</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При равенстве голосов решающим является голос председательствующего на заседании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5.15. Материально-техническое и организационное обеспечение работы конкурсной комиссии возлагается на Совет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5.16. Конкурсная комиссия осуществляет свои полномочия с момента ее формирования в правомочном составе до дня вступления в силу решения Совета поселения об избрании на должность Главы поселения одного из кандидатов, представленных конкурсной комиссией по результатам конкурса.</w:t>
      </w:r>
    </w:p>
    <w:p w:rsidR="00615D96" w:rsidRDefault="00615D96" w:rsidP="00C55454">
      <w:pPr>
        <w:pStyle w:val="ConsPlusNormal"/>
        <w:ind w:left="-1134" w:right="-284"/>
        <w:jc w:val="center"/>
        <w:rPr>
          <w:rFonts w:ascii="Times New Roman" w:hAnsi="Times New Roman" w:cs="Times New Roman"/>
          <w:sz w:val="28"/>
          <w:szCs w:val="28"/>
        </w:rPr>
      </w:pPr>
    </w:p>
    <w:p w:rsidR="00CF17DA" w:rsidRDefault="00CF17DA" w:rsidP="00C55454">
      <w:pPr>
        <w:pStyle w:val="ConsPlusNormal"/>
        <w:ind w:left="-1134" w:right="-284"/>
        <w:jc w:val="center"/>
        <w:rPr>
          <w:rFonts w:ascii="Times New Roman" w:hAnsi="Times New Roman" w:cs="Times New Roman"/>
          <w:sz w:val="28"/>
          <w:szCs w:val="28"/>
        </w:rPr>
      </w:pPr>
    </w:p>
    <w:p w:rsidR="00CF17DA" w:rsidRDefault="00CF17DA" w:rsidP="00C55454">
      <w:pPr>
        <w:pStyle w:val="ConsPlusNormal"/>
        <w:ind w:left="-1134" w:right="-284"/>
        <w:jc w:val="center"/>
        <w:rPr>
          <w:rFonts w:ascii="Times New Roman" w:hAnsi="Times New Roman" w:cs="Times New Roman"/>
          <w:sz w:val="28"/>
          <w:szCs w:val="28"/>
        </w:rPr>
      </w:pPr>
    </w:p>
    <w:p w:rsidR="00CF17DA" w:rsidRPr="00C55454" w:rsidRDefault="00CF17DA" w:rsidP="00C55454">
      <w:pPr>
        <w:pStyle w:val="ConsPlusNormal"/>
        <w:ind w:left="-1134" w:right="-284"/>
        <w:jc w:val="center"/>
        <w:rPr>
          <w:rFonts w:ascii="Times New Roman" w:hAnsi="Times New Roman" w:cs="Times New Roman"/>
          <w:sz w:val="28"/>
          <w:szCs w:val="28"/>
        </w:rPr>
      </w:pPr>
    </w:p>
    <w:p w:rsidR="00615D96" w:rsidRPr="00C55454" w:rsidRDefault="00615D96" w:rsidP="00C55454">
      <w:pPr>
        <w:pStyle w:val="ConsPlusTitle"/>
        <w:ind w:left="-1134" w:right="-284"/>
        <w:jc w:val="center"/>
        <w:outlineLvl w:val="1"/>
        <w:rPr>
          <w:sz w:val="28"/>
          <w:szCs w:val="28"/>
        </w:rPr>
      </w:pPr>
      <w:r w:rsidRPr="00C55454">
        <w:rPr>
          <w:sz w:val="28"/>
          <w:szCs w:val="28"/>
        </w:rPr>
        <w:lastRenderedPageBreak/>
        <w:t>6. Условия участия в конкурсе</w:t>
      </w: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6.1. Право на участие в конкурсе имеют граждане Российской Федерации, достигшие на день проведения конкурса 21 года.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bookmarkStart w:id="9" w:name="P126"/>
      <w:bookmarkEnd w:id="9"/>
      <w:r w:rsidRPr="00C55454">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"Каминское сельское поселение Родниковского муниципального района Ивановской области", имеют право участвовать в конкурсе на тех же условиях, что и граждане Российской Федерации.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bookmarkStart w:id="10" w:name="P127"/>
      <w:bookmarkEnd w:id="10"/>
      <w:r w:rsidRPr="00C55454">
        <w:rPr>
          <w:rFonts w:ascii="Times New Roman" w:hAnsi="Times New Roman" w:cs="Times New Roman"/>
          <w:sz w:val="28"/>
          <w:szCs w:val="28"/>
        </w:rPr>
        <w:t>6.2. Для участия в конкурсе гражданин лично представляет в конкурсную комиссию:</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1) </w:t>
      </w:r>
      <w:hyperlink w:anchor="P231" w:history="1">
        <w:r w:rsidRPr="00C55454">
          <w:rPr>
            <w:rFonts w:ascii="Times New Roman" w:hAnsi="Times New Roman" w:cs="Times New Roman"/>
            <w:sz w:val="28"/>
            <w:szCs w:val="28"/>
          </w:rPr>
          <w:t>заявление</w:t>
        </w:r>
      </w:hyperlink>
      <w:r w:rsidRPr="00C55454">
        <w:rPr>
          <w:rFonts w:ascii="Times New Roman" w:hAnsi="Times New Roman" w:cs="Times New Roman"/>
          <w:sz w:val="28"/>
          <w:szCs w:val="28"/>
        </w:rPr>
        <w:t xml:space="preserve"> в письменной форме об участии в конкурсе по форме согласно приложению N 1 к настоящему Положению с фотографией 3 x 4 см в двух экземплярах;</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3) </w:t>
      </w:r>
      <w:hyperlink w:anchor="P314" w:history="1">
        <w:r w:rsidRPr="00C55454">
          <w:rPr>
            <w:rFonts w:ascii="Times New Roman" w:hAnsi="Times New Roman" w:cs="Times New Roman"/>
            <w:sz w:val="28"/>
            <w:szCs w:val="28"/>
          </w:rPr>
          <w:t>согласие</w:t>
        </w:r>
      </w:hyperlink>
      <w:r w:rsidRPr="00C55454">
        <w:rPr>
          <w:rFonts w:ascii="Times New Roman" w:hAnsi="Times New Roman" w:cs="Times New Roman"/>
          <w:sz w:val="28"/>
          <w:szCs w:val="28"/>
        </w:rPr>
        <w:t xml:space="preserve"> на обработку персональных данных по форме согласно приложению N 2 к настоящему Положению;</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bookmarkStart w:id="11" w:name="P132"/>
      <w:bookmarkEnd w:id="11"/>
      <w:r w:rsidRPr="00C55454">
        <w:rPr>
          <w:rFonts w:ascii="Times New Roman" w:hAnsi="Times New Roman" w:cs="Times New Roman"/>
          <w:sz w:val="28"/>
          <w:szCs w:val="28"/>
        </w:rPr>
        <w:t xml:space="preserve">6.3. Помимо обязательного перечня документов, указанных в </w:t>
      </w:r>
      <w:hyperlink w:anchor="P127" w:history="1">
        <w:r w:rsidRPr="00C55454">
          <w:rPr>
            <w:rFonts w:ascii="Times New Roman" w:hAnsi="Times New Roman" w:cs="Times New Roman"/>
            <w:sz w:val="28"/>
            <w:szCs w:val="28"/>
          </w:rPr>
          <w:t>пункте 6.2</w:t>
        </w:r>
      </w:hyperlink>
      <w:r w:rsidRPr="00C55454">
        <w:rPr>
          <w:rFonts w:ascii="Times New Roman" w:hAnsi="Times New Roman" w:cs="Times New Roman"/>
          <w:sz w:val="28"/>
          <w:szCs w:val="28"/>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6.4. Копии документов, указанных в </w:t>
      </w:r>
      <w:hyperlink w:anchor="P127" w:history="1">
        <w:r w:rsidRPr="00C55454">
          <w:rPr>
            <w:rFonts w:ascii="Times New Roman" w:hAnsi="Times New Roman" w:cs="Times New Roman"/>
            <w:sz w:val="28"/>
            <w:szCs w:val="28"/>
          </w:rPr>
          <w:t>пунктах 6.2</w:t>
        </w:r>
      </w:hyperlink>
      <w:r w:rsidRPr="00C55454">
        <w:rPr>
          <w:rFonts w:ascii="Times New Roman" w:hAnsi="Times New Roman" w:cs="Times New Roman"/>
          <w:sz w:val="28"/>
          <w:szCs w:val="28"/>
        </w:rPr>
        <w:t xml:space="preserve"> и </w:t>
      </w:r>
      <w:hyperlink w:anchor="P132" w:history="1">
        <w:r w:rsidRPr="00C55454">
          <w:rPr>
            <w:rFonts w:ascii="Times New Roman" w:hAnsi="Times New Roman" w:cs="Times New Roman"/>
            <w:sz w:val="28"/>
            <w:szCs w:val="28"/>
          </w:rPr>
          <w:t>6.3</w:t>
        </w:r>
      </w:hyperlink>
      <w:r w:rsidRPr="00C55454">
        <w:rPr>
          <w:rFonts w:ascii="Times New Roman" w:hAnsi="Times New Roman" w:cs="Times New Roman"/>
          <w:sz w:val="28"/>
          <w:szCs w:val="28"/>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6.5. Заявление гражданина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C55454">
          <w:rPr>
            <w:rFonts w:ascii="Times New Roman" w:hAnsi="Times New Roman" w:cs="Times New Roman"/>
            <w:sz w:val="28"/>
            <w:szCs w:val="28"/>
          </w:rPr>
          <w:t>пунктом 6.2</w:t>
        </w:r>
      </w:hyperlink>
      <w:r w:rsidRPr="00C55454">
        <w:rPr>
          <w:rFonts w:ascii="Times New Roman" w:hAnsi="Times New Roman" w:cs="Times New Roman"/>
          <w:sz w:val="28"/>
          <w:szCs w:val="28"/>
        </w:rPr>
        <w:t xml:space="preserve"> настоящего Положения. Иные </w:t>
      </w:r>
      <w:r w:rsidRPr="00C55454">
        <w:rPr>
          <w:rFonts w:ascii="Times New Roman" w:hAnsi="Times New Roman" w:cs="Times New Roman"/>
          <w:sz w:val="28"/>
          <w:szCs w:val="28"/>
        </w:rPr>
        <w:lastRenderedPageBreak/>
        <w:t>документы могут быть представлены гражданином дополнительно в любое установленное для приема документов время, но не позднее дня окончания их приема.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6.6. Заявление и соответствующие документы подаются гражданином лично секретарю конкурсной комиссии.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6.7. Несвоевременное или неполное представление документов, предусмотренных </w:t>
      </w:r>
      <w:hyperlink w:anchor="P127" w:history="1">
        <w:r w:rsidRPr="00C55454">
          <w:rPr>
            <w:rFonts w:ascii="Times New Roman" w:hAnsi="Times New Roman" w:cs="Times New Roman"/>
            <w:sz w:val="28"/>
            <w:szCs w:val="28"/>
          </w:rPr>
          <w:t>пунктом 6.2</w:t>
        </w:r>
      </w:hyperlink>
      <w:r w:rsidRPr="00C55454">
        <w:rPr>
          <w:rFonts w:ascii="Times New Roman" w:hAnsi="Times New Roman" w:cs="Times New Roman"/>
          <w:sz w:val="28"/>
          <w:szCs w:val="28"/>
        </w:rPr>
        <w:t xml:space="preserve"> настоящего Положения, является основанием для отказа лицу в их приеме для участия в конкурсе.</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Совета поселения сроков приема документов повторно обратиться в конкурсную комиссию с заявлением об участии в конкурсе с обязательным приложением всех документов, предусмотренных </w:t>
      </w:r>
      <w:hyperlink w:anchor="P127" w:history="1">
        <w:r w:rsidRPr="00C55454">
          <w:rPr>
            <w:rFonts w:ascii="Times New Roman" w:hAnsi="Times New Roman" w:cs="Times New Roman"/>
            <w:sz w:val="28"/>
            <w:szCs w:val="28"/>
          </w:rPr>
          <w:t>пунктом 6.2</w:t>
        </w:r>
      </w:hyperlink>
      <w:r w:rsidRPr="00C55454">
        <w:rPr>
          <w:rFonts w:ascii="Times New Roman" w:hAnsi="Times New Roman" w:cs="Times New Roman"/>
          <w:sz w:val="28"/>
          <w:szCs w:val="28"/>
        </w:rPr>
        <w:t xml:space="preserve"> настоящего Положения.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6.8. Документы, представленные гражданином, рассматриваются конкурсной комиссией.</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С целью проверки достоверности сведений, указанных гражданином в заявлении об участии в конкурсе, представленных им документов,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6.9. Конкурсная комиссия обязана рассмотреть представленные гражданином документы, указанные в </w:t>
      </w:r>
      <w:hyperlink w:anchor="P127" w:history="1">
        <w:r w:rsidRPr="00C55454">
          <w:rPr>
            <w:rFonts w:ascii="Times New Roman" w:hAnsi="Times New Roman" w:cs="Times New Roman"/>
            <w:sz w:val="28"/>
            <w:szCs w:val="28"/>
          </w:rPr>
          <w:t>пункте 6.2</w:t>
        </w:r>
      </w:hyperlink>
      <w:r w:rsidRPr="00C55454">
        <w:rPr>
          <w:rFonts w:ascii="Times New Roman" w:hAnsi="Times New Roman" w:cs="Times New Roman"/>
          <w:sz w:val="28"/>
          <w:szCs w:val="28"/>
        </w:rPr>
        <w:t>, не позднее 10 дней после дня окончания приема документов для участия в конкурсе и принять решение о регистрации кандидата на должность Главы района либо об отказе в регистрации.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 в срок не позднее двух рабочих дней до дня проведения конкурса.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6.10. 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31" w:history="1">
        <w:r w:rsidRPr="00C55454">
          <w:rPr>
            <w:rFonts w:ascii="Times New Roman" w:hAnsi="Times New Roman" w:cs="Times New Roman"/>
            <w:sz w:val="28"/>
            <w:szCs w:val="28"/>
          </w:rPr>
          <w:t>законом</w:t>
        </w:r>
      </w:hyperlink>
      <w:r w:rsidRPr="00C55454">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 ограничений </w:t>
      </w:r>
      <w:r w:rsidRPr="00C55454">
        <w:rPr>
          <w:rFonts w:ascii="Times New Roman" w:hAnsi="Times New Roman" w:cs="Times New Roman"/>
          <w:sz w:val="28"/>
          <w:szCs w:val="28"/>
        </w:rPr>
        <w:lastRenderedPageBreak/>
        <w:t>пассивного избирательного права для избрания выборным должностным лицом местного самоуправления.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Не может быть зарегистрирован кандидатом на должность Главы поселения гражданин:</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случая, предусмотренного </w:t>
      </w:r>
      <w:hyperlink w:anchor="P126" w:history="1">
        <w:r w:rsidRPr="00C55454">
          <w:rPr>
            <w:rFonts w:ascii="Times New Roman" w:hAnsi="Times New Roman" w:cs="Times New Roman"/>
            <w:sz w:val="28"/>
            <w:szCs w:val="28"/>
          </w:rPr>
          <w:t>абзацем вторым пункта 6.1</w:t>
        </w:r>
      </w:hyperlink>
      <w:r w:rsidRPr="00C55454">
        <w:rPr>
          <w:rFonts w:ascii="Times New Roman" w:hAnsi="Times New Roman" w:cs="Times New Roman"/>
          <w:sz w:val="28"/>
          <w:szCs w:val="28"/>
        </w:rPr>
        <w:t xml:space="preserve"> настоящего Положения;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bookmarkStart w:id="12" w:name="P150"/>
      <w:bookmarkEnd w:id="12"/>
      <w:r w:rsidRPr="00C55454">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bookmarkStart w:id="13" w:name="P151"/>
      <w:bookmarkEnd w:id="13"/>
      <w:r w:rsidRPr="00C55454">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bookmarkStart w:id="14" w:name="P152"/>
      <w:bookmarkEnd w:id="14"/>
      <w:r w:rsidRPr="00C55454">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w:t>
      </w:r>
      <w:hyperlink r:id="rId32" w:history="1">
        <w:r w:rsidRPr="00C55454">
          <w:rPr>
            <w:rFonts w:ascii="Times New Roman" w:hAnsi="Times New Roman" w:cs="Times New Roman"/>
            <w:sz w:val="28"/>
            <w:szCs w:val="28"/>
          </w:rPr>
          <w:t>кодексом</w:t>
        </w:r>
      </w:hyperlink>
      <w:r w:rsidRPr="00C55454">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C55454">
          <w:rPr>
            <w:rFonts w:ascii="Times New Roman" w:hAnsi="Times New Roman" w:cs="Times New Roman"/>
            <w:sz w:val="28"/>
            <w:szCs w:val="28"/>
          </w:rPr>
          <w:t>подпунктов 4</w:t>
        </w:r>
      </w:hyperlink>
      <w:r w:rsidRPr="00C55454">
        <w:rPr>
          <w:rFonts w:ascii="Times New Roman" w:hAnsi="Times New Roman" w:cs="Times New Roman"/>
          <w:sz w:val="28"/>
          <w:szCs w:val="28"/>
        </w:rPr>
        <w:t xml:space="preserve"> и </w:t>
      </w:r>
      <w:hyperlink w:anchor="P152" w:history="1">
        <w:r w:rsidRPr="00C55454">
          <w:rPr>
            <w:rFonts w:ascii="Times New Roman" w:hAnsi="Times New Roman" w:cs="Times New Roman"/>
            <w:sz w:val="28"/>
            <w:szCs w:val="28"/>
          </w:rPr>
          <w:t>5</w:t>
        </w:r>
      </w:hyperlink>
      <w:r w:rsidRPr="00C55454">
        <w:rPr>
          <w:rFonts w:ascii="Times New Roman" w:hAnsi="Times New Roman" w:cs="Times New Roman"/>
          <w:sz w:val="28"/>
          <w:szCs w:val="28"/>
        </w:rPr>
        <w:t xml:space="preserve"> настоящего пункта;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7) подвергнутый административному наказанию за совершение административных правонарушений, предусмотренных </w:t>
      </w:r>
      <w:hyperlink r:id="rId33" w:history="1">
        <w:r w:rsidRPr="00C55454">
          <w:rPr>
            <w:rFonts w:ascii="Times New Roman" w:hAnsi="Times New Roman" w:cs="Times New Roman"/>
            <w:sz w:val="28"/>
            <w:szCs w:val="28"/>
          </w:rPr>
          <w:t>статьями 20.3</w:t>
        </w:r>
      </w:hyperlink>
      <w:r w:rsidRPr="00C55454">
        <w:rPr>
          <w:rFonts w:ascii="Times New Roman" w:hAnsi="Times New Roman" w:cs="Times New Roman"/>
          <w:sz w:val="28"/>
          <w:szCs w:val="28"/>
        </w:rPr>
        <w:t xml:space="preserve"> и </w:t>
      </w:r>
      <w:hyperlink r:id="rId34" w:history="1">
        <w:r w:rsidRPr="00C55454">
          <w:rPr>
            <w:rFonts w:ascii="Times New Roman" w:hAnsi="Times New Roman" w:cs="Times New Roman"/>
            <w:sz w:val="28"/>
            <w:szCs w:val="28"/>
          </w:rPr>
          <w:t>20.29</w:t>
        </w:r>
      </w:hyperlink>
      <w:r w:rsidRPr="00C55454">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8) в отношении которого вступившим в силу решением суда установлен факт нарушения ограничений, предусмотренных </w:t>
      </w:r>
      <w:hyperlink r:id="rId35" w:history="1">
        <w:r w:rsidRPr="00C55454">
          <w:rPr>
            <w:rFonts w:ascii="Times New Roman" w:hAnsi="Times New Roman" w:cs="Times New Roman"/>
            <w:sz w:val="28"/>
            <w:szCs w:val="28"/>
          </w:rPr>
          <w:t>пунктом 1 статьи 56</w:t>
        </w:r>
      </w:hyperlink>
      <w:r w:rsidRPr="00C55454">
        <w:rPr>
          <w:rFonts w:ascii="Times New Roman" w:hAnsi="Times New Roman" w:cs="Times New Roman"/>
          <w:sz w:val="28"/>
          <w:szCs w:val="28"/>
        </w:rPr>
        <w:t xml:space="preserve"> Федерального закона от 12.06.2002 N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36" w:history="1">
        <w:r w:rsidRPr="00C55454">
          <w:rPr>
            <w:rFonts w:ascii="Times New Roman" w:hAnsi="Times New Roman" w:cs="Times New Roman"/>
            <w:sz w:val="28"/>
            <w:szCs w:val="28"/>
          </w:rPr>
          <w:t>подпунктом "ж" пункта 7</w:t>
        </w:r>
      </w:hyperlink>
      <w:r w:rsidRPr="00C55454">
        <w:rPr>
          <w:rFonts w:ascii="Times New Roman" w:hAnsi="Times New Roman" w:cs="Times New Roman"/>
          <w:sz w:val="28"/>
          <w:szCs w:val="28"/>
        </w:rPr>
        <w:t xml:space="preserve"> и </w:t>
      </w:r>
      <w:hyperlink r:id="rId37" w:history="1">
        <w:r w:rsidRPr="00C55454">
          <w:rPr>
            <w:rFonts w:ascii="Times New Roman" w:hAnsi="Times New Roman" w:cs="Times New Roman"/>
            <w:sz w:val="28"/>
            <w:szCs w:val="28"/>
          </w:rPr>
          <w:t>подпунктом "ж" пункта 8 статьи 76</w:t>
        </w:r>
      </w:hyperlink>
      <w:r w:rsidRPr="00C55454">
        <w:rPr>
          <w:rFonts w:ascii="Times New Roman" w:hAnsi="Times New Roman" w:cs="Times New Roman"/>
          <w:sz w:val="28"/>
          <w:szCs w:val="28"/>
        </w:rPr>
        <w:t xml:space="preserve"> Федерального закона от 12.06.2002 N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после вступления в силу Федерального </w:t>
      </w:r>
      <w:hyperlink r:id="rId38" w:history="1">
        <w:r w:rsidRPr="00C55454">
          <w:rPr>
            <w:rStyle w:val="ab"/>
            <w:rFonts w:ascii="Times New Roman" w:hAnsi="Times New Roman" w:cs="Times New Roman"/>
            <w:color w:val="auto"/>
            <w:sz w:val="28"/>
            <w:szCs w:val="28"/>
          </w:rPr>
          <w:t>закона</w:t>
        </w:r>
      </w:hyperlink>
      <w:r w:rsidRPr="00C55454">
        <w:rPr>
          <w:rFonts w:ascii="Times New Roman" w:hAnsi="Times New Roman" w:cs="Times New Roman"/>
          <w:sz w:val="28"/>
          <w:szCs w:val="28"/>
        </w:rPr>
        <w:t xml:space="preserve"> от 05.12.2006 N 225-ФЗ «О внесении изменений в Федеральный закон «Об основных гарантиях избирательных прав и права на участие в референдуме граждан </w:t>
      </w:r>
      <w:r w:rsidRPr="00C55454">
        <w:rPr>
          <w:rFonts w:ascii="Times New Roman" w:hAnsi="Times New Roman" w:cs="Times New Roman"/>
          <w:sz w:val="28"/>
          <w:szCs w:val="28"/>
        </w:rPr>
        <w:lastRenderedPageBreak/>
        <w:t>Российской Федерации» и Гражданский процессуальный кодекс Российской Федерации» и до дня принятия решения Совета поселения об избрании Главы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Если срок действия ограничений пассивного избирательного права, предусмотренных </w:t>
      </w:r>
      <w:hyperlink w:anchor="P151" w:history="1">
        <w:r w:rsidRPr="00C55454">
          <w:rPr>
            <w:rFonts w:ascii="Times New Roman" w:hAnsi="Times New Roman" w:cs="Times New Roman"/>
            <w:sz w:val="28"/>
            <w:szCs w:val="28"/>
          </w:rPr>
          <w:t>подпунктами 4</w:t>
        </w:r>
      </w:hyperlink>
      <w:r w:rsidRPr="00C55454">
        <w:rPr>
          <w:rFonts w:ascii="Times New Roman" w:hAnsi="Times New Roman" w:cs="Times New Roman"/>
          <w:sz w:val="28"/>
          <w:szCs w:val="28"/>
        </w:rPr>
        <w:t xml:space="preserve"> и </w:t>
      </w:r>
      <w:hyperlink w:anchor="P152" w:history="1">
        <w:r w:rsidRPr="00C55454">
          <w:rPr>
            <w:rFonts w:ascii="Times New Roman" w:hAnsi="Times New Roman" w:cs="Times New Roman"/>
            <w:sz w:val="28"/>
            <w:szCs w:val="28"/>
          </w:rPr>
          <w:t>5</w:t>
        </w:r>
      </w:hyperlink>
      <w:r w:rsidRPr="00C55454">
        <w:rPr>
          <w:rFonts w:ascii="Times New Roman" w:hAnsi="Times New Roman" w:cs="Times New Roman"/>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C55454">
          <w:rPr>
            <w:rFonts w:ascii="Times New Roman" w:hAnsi="Times New Roman" w:cs="Times New Roman"/>
            <w:sz w:val="28"/>
            <w:szCs w:val="28"/>
          </w:rPr>
          <w:t>подпунктами 3</w:t>
        </w:r>
      </w:hyperlink>
      <w:r w:rsidRPr="00C55454">
        <w:rPr>
          <w:rFonts w:ascii="Times New Roman" w:hAnsi="Times New Roman" w:cs="Times New Roman"/>
          <w:sz w:val="28"/>
          <w:szCs w:val="28"/>
        </w:rPr>
        <w:t xml:space="preserve"> - </w:t>
      </w:r>
      <w:hyperlink w:anchor="P152" w:history="1">
        <w:r w:rsidRPr="00C55454">
          <w:rPr>
            <w:rFonts w:ascii="Times New Roman" w:hAnsi="Times New Roman" w:cs="Times New Roman"/>
            <w:sz w:val="28"/>
            <w:szCs w:val="28"/>
          </w:rPr>
          <w:t>5</w:t>
        </w:r>
      </w:hyperlink>
      <w:r w:rsidRPr="00C55454">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C55454">
          <w:rPr>
            <w:rFonts w:ascii="Times New Roman" w:hAnsi="Times New Roman" w:cs="Times New Roman"/>
            <w:sz w:val="28"/>
            <w:szCs w:val="28"/>
          </w:rPr>
          <w:t>подпунктами 4</w:t>
        </w:r>
      </w:hyperlink>
      <w:r w:rsidRPr="00C55454">
        <w:rPr>
          <w:rFonts w:ascii="Times New Roman" w:hAnsi="Times New Roman" w:cs="Times New Roman"/>
          <w:sz w:val="28"/>
          <w:szCs w:val="28"/>
        </w:rPr>
        <w:t xml:space="preserve"> и </w:t>
      </w:r>
      <w:hyperlink w:anchor="P152" w:history="1">
        <w:r w:rsidRPr="00C55454">
          <w:rPr>
            <w:rFonts w:ascii="Times New Roman" w:hAnsi="Times New Roman" w:cs="Times New Roman"/>
            <w:sz w:val="28"/>
            <w:szCs w:val="28"/>
          </w:rPr>
          <w:t>5</w:t>
        </w:r>
      </w:hyperlink>
      <w:r w:rsidRPr="00C55454">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Главы поселения, если конкурс состоится до истечения установленного судом срока.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6.11. Не может быть зарегистрирован кандидатом на должность Главы поселения гражданин, замещавший должность Главы поселения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поселения, либо отрешенный от должности Главы поселения Губернатором Ивановской области, либо удаленный в отставку Советом поселения, если конкурс по отбору кандидатур на должность Главы поселения назначен в связи с указанными обстоятельствами.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6.12. В целях обеспечения высокого профессионального уровня Главы поселения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6.13. Для проверки возможности допуска кандидата в случае его избрания Главой </w:t>
      </w:r>
      <w:r w:rsidRPr="00C55454">
        <w:rPr>
          <w:rFonts w:ascii="Times New Roman" w:hAnsi="Times New Roman" w:cs="Times New Roman"/>
          <w:sz w:val="28"/>
          <w:szCs w:val="28"/>
        </w:rPr>
        <w:lastRenderedPageBreak/>
        <w:t>поселения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bookmarkStart w:id="15" w:name="P163"/>
      <w:bookmarkEnd w:id="15"/>
      <w:r w:rsidRPr="00C55454">
        <w:rPr>
          <w:rFonts w:ascii="Times New Roman" w:hAnsi="Times New Roman" w:cs="Times New Roman"/>
          <w:sz w:val="28"/>
          <w:szCs w:val="28"/>
        </w:rPr>
        <w:t xml:space="preserve">1) собственноручно заполненную и подписанную анкету по </w:t>
      </w:r>
      <w:hyperlink r:id="rId39" w:history="1">
        <w:r w:rsidRPr="00C55454">
          <w:rPr>
            <w:rFonts w:ascii="Times New Roman" w:hAnsi="Times New Roman" w:cs="Times New Roman"/>
            <w:sz w:val="28"/>
            <w:szCs w:val="28"/>
          </w:rPr>
          <w:t>форме 4</w:t>
        </w:r>
      </w:hyperlink>
      <w:r w:rsidRPr="00C55454">
        <w:rPr>
          <w:rFonts w:ascii="Times New Roman" w:hAnsi="Times New Roman" w:cs="Times New Roman"/>
          <w:sz w:val="28"/>
          <w:szCs w:val="28"/>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2) </w:t>
      </w:r>
      <w:hyperlink r:id="rId40" w:history="1">
        <w:r w:rsidRPr="00C55454">
          <w:rPr>
            <w:rFonts w:ascii="Times New Roman" w:hAnsi="Times New Roman" w:cs="Times New Roman"/>
            <w:sz w:val="28"/>
            <w:szCs w:val="28"/>
          </w:rPr>
          <w:t>справку</w:t>
        </w:r>
      </w:hyperlink>
      <w:r w:rsidRPr="00C55454">
        <w:rPr>
          <w:rFonts w:ascii="Times New Roman" w:hAnsi="Times New Roman" w:cs="Times New Roman"/>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bookmarkStart w:id="16" w:name="P165"/>
      <w:bookmarkEnd w:id="16"/>
      <w:r w:rsidRPr="00C55454">
        <w:rPr>
          <w:rFonts w:ascii="Times New Roman" w:hAnsi="Times New Roman" w:cs="Times New Roman"/>
          <w:sz w:val="28"/>
          <w:szCs w:val="28"/>
        </w:rPr>
        <w:t>3) две фотографии 4 x 6 см.</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w:anchor="P163" w:history="1">
        <w:r w:rsidRPr="00C55454">
          <w:rPr>
            <w:rFonts w:ascii="Times New Roman" w:hAnsi="Times New Roman" w:cs="Times New Roman"/>
            <w:sz w:val="28"/>
            <w:szCs w:val="28"/>
          </w:rPr>
          <w:t>подпунктами 1</w:t>
        </w:r>
      </w:hyperlink>
      <w:r w:rsidRPr="00C55454">
        <w:rPr>
          <w:rFonts w:ascii="Times New Roman" w:hAnsi="Times New Roman" w:cs="Times New Roman"/>
          <w:sz w:val="28"/>
          <w:szCs w:val="28"/>
        </w:rPr>
        <w:t xml:space="preserve"> - </w:t>
      </w:r>
      <w:hyperlink w:anchor="P165" w:history="1">
        <w:r w:rsidRPr="00C55454">
          <w:rPr>
            <w:rFonts w:ascii="Times New Roman" w:hAnsi="Times New Roman" w:cs="Times New Roman"/>
            <w:sz w:val="28"/>
            <w:szCs w:val="28"/>
          </w:rPr>
          <w:t>3</w:t>
        </w:r>
      </w:hyperlink>
      <w:r w:rsidRPr="00C55454">
        <w:rPr>
          <w:rFonts w:ascii="Times New Roman" w:hAnsi="Times New Roman" w:cs="Times New Roman"/>
          <w:sz w:val="28"/>
          <w:szCs w:val="28"/>
        </w:rPr>
        <w:t xml:space="preserve"> настоящего пункта, он представляет в конкурсную комиссию справку по </w:t>
      </w:r>
      <w:hyperlink r:id="rId41" w:history="1">
        <w:r w:rsidRPr="00C55454">
          <w:rPr>
            <w:rFonts w:ascii="Times New Roman" w:hAnsi="Times New Roman" w:cs="Times New Roman"/>
            <w:sz w:val="28"/>
            <w:szCs w:val="28"/>
          </w:rPr>
          <w:t>формам 6</w:t>
        </w:r>
      </w:hyperlink>
      <w:r w:rsidRPr="00C55454">
        <w:rPr>
          <w:rFonts w:ascii="Times New Roman" w:hAnsi="Times New Roman" w:cs="Times New Roman"/>
          <w:sz w:val="28"/>
          <w:szCs w:val="28"/>
        </w:rPr>
        <w:t xml:space="preserve"> - </w:t>
      </w:r>
      <w:hyperlink r:id="rId42" w:history="1">
        <w:r w:rsidRPr="00C55454">
          <w:rPr>
            <w:rFonts w:ascii="Times New Roman" w:hAnsi="Times New Roman" w:cs="Times New Roman"/>
            <w:sz w:val="28"/>
            <w:szCs w:val="28"/>
          </w:rPr>
          <w:t>8</w:t>
        </w:r>
      </w:hyperlink>
      <w:r w:rsidRPr="00C55454">
        <w:rPr>
          <w:rFonts w:ascii="Times New Roman" w:hAnsi="Times New Roman" w:cs="Times New Roman"/>
          <w:sz w:val="28"/>
          <w:szCs w:val="28"/>
        </w:rPr>
        <w:t>,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6.14. Зарегистрированный кандидат на должность Главы поселения вправе в любое время до принятия конкурсной комиссией решения о представлении Совету поселения кандидатур на должность Главы поселения представить письменное заявление о снятии своей кандидатуры с конкурса.</w:t>
      </w:r>
    </w:p>
    <w:p w:rsidR="00615D96" w:rsidRPr="00C55454" w:rsidRDefault="00615D96" w:rsidP="00C55454">
      <w:pPr>
        <w:pStyle w:val="ConsPlusTitle"/>
        <w:ind w:left="-1134" w:right="-284"/>
        <w:jc w:val="center"/>
        <w:outlineLvl w:val="1"/>
        <w:rPr>
          <w:sz w:val="28"/>
          <w:szCs w:val="28"/>
        </w:rPr>
      </w:pPr>
      <w:r w:rsidRPr="00C55454">
        <w:rPr>
          <w:sz w:val="28"/>
          <w:szCs w:val="28"/>
        </w:rPr>
        <w:t>7. Процедура проведения конкурса</w:t>
      </w: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7.1. Для проведения конкурса необходимо участие не менее двух зарегистрированных конкурсной комиссией кандидатов.</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w:t>
      </w:r>
      <w:r w:rsidRPr="00C55454">
        <w:rPr>
          <w:rFonts w:ascii="Times New Roman" w:hAnsi="Times New Roman" w:cs="Times New Roman"/>
          <w:sz w:val="28"/>
          <w:szCs w:val="28"/>
        </w:rPr>
        <w:lastRenderedPageBreak/>
        <w:t>предложений, программы развития муниципального образования в рамках полномочий Главы поселения, иные методы оценки профессиональных и личностных качеств кандидатов (далее - конкурсные испытания).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При проведении конкурса, как правило, проводится индивидуальное собеседование с кандидатами с изложением ими устно программы развития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7.4. Очередность прохождения конкурсных испытаний устанавливается исходя из очередности регистрации заявлений кандидатов на участие в конкурсе.</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7.5. Кандидат, не явившийся для участия в конкурсе, комиссией не рассматривается, и голосование по нему не проводится.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Голосование проводится конкурсной комиссией в отсутствие кандидатов.</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При голосовании член конкурсной комиссии может проголосовать "за" только в отношении одного кандидата.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7.7. Не менее двух кандидатов, набравших наибольшее количество голосов, признаются решением конкурсной комиссии победителями конкурса.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7.8. По итогам конкурса конкурсная комиссия принимает одно из следующих решений:</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1) о признании не менее двух кандидатов победителями конкурса и представлении их кандидатур Совету поселения для проведения голосования по избранию на должность Главы поселения;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2) о признании конкурса несостоявшимся в случае:</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если в установленные решением Совета поселения сроки в конкурсную комиссию представлено менее двух заявлений на участие в конкурсе;</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lastRenderedPageBreak/>
        <w:t>- если ко дню проведения конкурса осталось менее двух зарегистрированных кандидатов;</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если на момент принятия конкурсной комиссией решения по итогам конкурса осталось менее двух зарегистрированных кандидатов;</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если в результате проведения конкурса менее двух кандидатов признаны победителями конкурса.</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7.10. Протокол конкурсной комиссии с результатами конкурса направляется в Совет поселения не позднее трехдневного срока со дня его подписания.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7.11. Каждому кандидату сообщается о результатах конкурса в письменной форме в течение трех дней со дня подписания протокола конкурсной комиссии.</w:t>
      </w:r>
    </w:p>
    <w:p w:rsidR="00615D96" w:rsidRPr="00C55454" w:rsidRDefault="00615D96" w:rsidP="00C55454">
      <w:pPr>
        <w:pStyle w:val="ConsPlusNormal"/>
        <w:ind w:left="-1134" w:right="-284" w:firstLine="540"/>
        <w:rPr>
          <w:rFonts w:ascii="Times New Roman" w:hAnsi="Times New Roman" w:cs="Times New Roman"/>
          <w:sz w:val="28"/>
          <w:szCs w:val="28"/>
        </w:rPr>
      </w:pPr>
    </w:p>
    <w:p w:rsidR="00615D96" w:rsidRPr="00C55454" w:rsidRDefault="00615D96" w:rsidP="00C55454">
      <w:pPr>
        <w:pStyle w:val="ConsPlusTitle"/>
        <w:ind w:left="-1134" w:right="-284"/>
        <w:jc w:val="center"/>
        <w:outlineLvl w:val="1"/>
        <w:rPr>
          <w:sz w:val="28"/>
          <w:szCs w:val="28"/>
        </w:rPr>
      </w:pPr>
      <w:r w:rsidRPr="00C55454">
        <w:rPr>
          <w:sz w:val="28"/>
          <w:szCs w:val="28"/>
        </w:rPr>
        <w:t>8. Заключительные положения</w:t>
      </w: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кандидаты производят за счет собственных средств.</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8.2. Материалы конкурсной комиссии, сформированные в дело, хранятся в Совете поселения в течение двух с половиной лет со дня проведения конкурса.</w:t>
      </w:r>
    </w:p>
    <w:p w:rsidR="00615D96" w:rsidRPr="00C55454" w:rsidRDefault="00615D96" w:rsidP="00C55454">
      <w:pPr>
        <w:pStyle w:val="ConsPlusNormal"/>
        <w:ind w:left="-1134" w:right="-284" w:firstLine="540"/>
        <w:rPr>
          <w:rFonts w:ascii="Times New Roman" w:hAnsi="Times New Roman" w:cs="Times New Roman"/>
          <w:sz w:val="28"/>
          <w:szCs w:val="28"/>
        </w:rPr>
      </w:pPr>
    </w:p>
    <w:p w:rsidR="00615D96" w:rsidRDefault="00615D96"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Default="00CF17DA" w:rsidP="00C55454">
      <w:pPr>
        <w:pStyle w:val="ConsPlusNormal"/>
        <w:ind w:left="-1134" w:right="-284" w:firstLine="540"/>
        <w:rPr>
          <w:rFonts w:ascii="Times New Roman" w:hAnsi="Times New Roman" w:cs="Times New Roman"/>
          <w:sz w:val="28"/>
          <w:szCs w:val="28"/>
        </w:rPr>
      </w:pPr>
    </w:p>
    <w:p w:rsidR="00CF17DA" w:rsidRPr="00C55454" w:rsidRDefault="00CF17DA" w:rsidP="00C55454">
      <w:pPr>
        <w:pStyle w:val="ConsPlusNormal"/>
        <w:ind w:left="-1134" w:right="-284" w:firstLine="540"/>
        <w:rPr>
          <w:rFonts w:ascii="Times New Roman" w:hAnsi="Times New Roman" w:cs="Times New Roman"/>
          <w:sz w:val="28"/>
          <w:szCs w:val="28"/>
        </w:rPr>
      </w:pPr>
    </w:p>
    <w:p w:rsidR="00615D96" w:rsidRPr="00C55454" w:rsidRDefault="00615D96" w:rsidP="00C55454">
      <w:pPr>
        <w:pStyle w:val="ConsPlusNormal"/>
        <w:ind w:left="-1134" w:right="-284" w:firstLine="540"/>
        <w:rPr>
          <w:rFonts w:ascii="Times New Roman" w:hAnsi="Times New Roman" w:cs="Times New Roman"/>
          <w:sz w:val="28"/>
          <w:szCs w:val="28"/>
        </w:rPr>
      </w:pPr>
    </w:p>
    <w:p w:rsidR="00615D96" w:rsidRPr="00C55454" w:rsidRDefault="00615D96" w:rsidP="00C55454">
      <w:pPr>
        <w:pStyle w:val="ConsPlusNormal"/>
        <w:ind w:left="-1134" w:right="-284"/>
        <w:jc w:val="right"/>
        <w:outlineLvl w:val="1"/>
        <w:rPr>
          <w:rFonts w:ascii="Times New Roman" w:hAnsi="Times New Roman" w:cs="Times New Roman"/>
          <w:sz w:val="28"/>
          <w:szCs w:val="28"/>
        </w:rPr>
      </w:pPr>
    </w:p>
    <w:p w:rsidR="00615D96" w:rsidRPr="00C55454" w:rsidRDefault="00615D96" w:rsidP="00C55454">
      <w:pPr>
        <w:pStyle w:val="ConsPlusNormal"/>
        <w:ind w:left="-1134" w:right="-284"/>
        <w:jc w:val="right"/>
        <w:outlineLvl w:val="1"/>
        <w:rPr>
          <w:rFonts w:ascii="Times New Roman" w:hAnsi="Times New Roman" w:cs="Times New Roman"/>
          <w:sz w:val="28"/>
          <w:szCs w:val="28"/>
        </w:rPr>
      </w:pPr>
      <w:r w:rsidRPr="00C55454">
        <w:rPr>
          <w:rFonts w:ascii="Times New Roman" w:hAnsi="Times New Roman" w:cs="Times New Roman"/>
          <w:sz w:val="28"/>
          <w:szCs w:val="28"/>
        </w:rPr>
        <w:lastRenderedPageBreak/>
        <w:t>Приложение № 1</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к Положению</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о порядке проведения конкурса по отбору кандидатур</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на должность Главы муниципального образования</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«Каминское сельское поселение Родниковского</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муниципального района Ивановской области»</w:t>
      </w:r>
    </w:p>
    <w:p w:rsidR="00615D96" w:rsidRPr="00C55454" w:rsidRDefault="00615D96" w:rsidP="00C55454">
      <w:pPr>
        <w:pStyle w:val="ConsPlusNormal"/>
        <w:ind w:left="-1134" w:right="-284"/>
        <w:jc w:val="right"/>
        <w:rPr>
          <w:rFonts w:ascii="Times New Roman" w:hAnsi="Times New Roman" w:cs="Times New Roman"/>
          <w:sz w:val="28"/>
          <w:szCs w:val="28"/>
        </w:rPr>
      </w:pP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В  комиссию  по проведению конкурса</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по  отбору  кандидатур на должность</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Главы муниципального образования</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t xml:space="preserve">     «Каминское сельское поселение Родниковского муниципального района Ивановской области»</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от 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(фамилия, имя, отчество</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указываются полностью)</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год рождения 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зарегистрированного(ой) по адресу:</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проживающего(ей) по адресу:</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паспорт 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телефон</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___________________________________</w:t>
      </w:r>
    </w:p>
    <w:p w:rsidR="00615D96" w:rsidRPr="00C55454" w:rsidRDefault="00615D96" w:rsidP="00C55454">
      <w:pPr>
        <w:pStyle w:val="ConsPlusNonformat"/>
        <w:ind w:left="-1134" w:right="-284"/>
        <w:jc w:val="both"/>
        <w:rPr>
          <w:rFonts w:ascii="Times New Roman" w:hAnsi="Times New Roman" w:cs="Times New Roman"/>
          <w:sz w:val="28"/>
          <w:szCs w:val="28"/>
        </w:rPr>
      </w:pPr>
    </w:p>
    <w:p w:rsidR="00615D96" w:rsidRPr="00C55454" w:rsidRDefault="00615D96" w:rsidP="00C55454">
      <w:pPr>
        <w:pStyle w:val="ConsPlusNonformat"/>
        <w:ind w:left="-1134" w:right="-284"/>
        <w:jc w:val="center"/>
        <w:rPr>
          <w:rFonts w:ascii="Times New Roman" w:hAnsi="Times New Roman" w:cs="Times New Roman"/>
          <w:sz w:val="28"/>
          <w:szCs w:val="28"/>
        </w:rPr>
      </w:pPr>
      <w:bookmarkStart w:id="17" w:name="P231"/>
      <w:bookmarkEnd w:id="17"/>
      <w:r w:rsidRPr="00C55454">
        <w:rPr>
          <w:rFonts w:ascii="Times New Roman" w:hAnsi="Times New Roman" w:cs="Times New Roman"/>
          <w:sz w:val="28"/>
          <w:szCs w:val="28"/>
        </w:rPr>
        <w:t>Заявление</w:t>
      </w:r>
    </w:p>
    <w:p w:rsidR="00615D96" w:rsidRPr="00C55454" w:rsidRDefault="00615D96" w:rsidP="00C55454">
      <w:pPr>
        <w:pStyle w:val="ConsPlusNonformat"/>
        <w:ind w:left="-1134" w:right="-284"/>
        <w:jc w:val="both"/>
        <w:rPr>
          <w:rFonts w:ascii="Times New Roman" w:hAnsi="Times New Roman" w:cs="Times New Roman"/>
          <w:sz w:val="28"/>
          <w:szCs w:val="28"/>
        </w:rPr>
      </w:pP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Прошу  допустить к участию в конкурсе по отбору кандидатур на должность Главы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Сообщаю       следующие       сведения       о      судимости      &lt;1&gt;:</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____________________________________________________________________________________.</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Информирую о том, что осуществляю полномочия депутата представительного органа ___________________ на непостоянной основе &lt;2&gt;.</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Уведомляю,   что  на  момент  предоставления  документов  в  конкурсную комиссию:</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имею  (не  имею)  счетов  (вкладов), храню (не храню) наличные денежные средства  и  ценности  в  иностранных  банках,  расположенных  за пределами территории  </w:t>
      </w:r>
      <w:r w:rsidRPr="00C55454">
        <w:rPr>
          <w:rFonts w:ascii="Times New Roman" w:hAnsi="Times New Roman" w:cs="Times New Roman"/>
          <w:sz w:val="28"/>
          <w:szCs w:val="28"/>
        </w:rPr>
        <w:lastRenderedPageBreak/>
        <w:t>Российской  Федерации, владею (не владею) и (или) пользуюсь (не пользуюсь) иностранными финансовыми инструментами (нужное подчеркнуть); о  наличии  (отсутствии) гражданства иностранного государства, или вида на   жительство,  или    иного    документа,   подтверждающего   право   на</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постоянное   проживание  гражданина   Российской  Федерации  на  территории иностранного          государства            (нужное           подчеркнуть)_________________________ &lt;3&gt;;</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не  имею в соответствии с Федеральным </w:t>
      </w:r>
      <w:hyperlink r:id="rId43" w:history="1">
        <w:r w:rsidRPr="00C55454">
          <w:rPr>
            <w:rFonts w:ascii="Times New Roman" w:hAnsi="Times New Roman" w:cs="Times New Roman"/>
            <w:sz w:val="28"/>
            <w:szCs w:val="28"/>
          </w:rPr>
          <w:t>законом</w:t>
        </w:r>
      </w:hyperlink>
      <w:r w:rsidRPr="00C55454">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С  проведением  процедуры  оформления допуска к сведениям, составляющим государственную и иную охраняемую законом тайну, согласен(а).</w:t>
      </w:r>
    </w:p>
    <w:p w:rsidR="00615D96" w:rsidRPr="00C55454" w:rsidRDefault="00615D96" w:rsidP="00C55454">
      <w:pPr>
        <w:pStyle w:val="ConsPlusNormal"/>
        <w:tabs>
          <w:tab w:val="left" w:pos="0"/>
        </w:tabs>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В случае избрания Советом муниципального образования меня Главой муниципального образования «Каминское сельское поселение Родниковского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ConsPlusNonformat"/>
        <w:ind w:left="-1134" w:right="-284"/>
        <w:jc w:val="both"/>
        <w:rPr>
          <w:rFonts w:ascii="Times New Roman" w:hAnsi="Times New Roman" w:cs="Times New Roman"/>
          <w:sz w:val="28"/>
          <w:szCs w:val="28"/>
        </w:rPr>
      </w:pP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Приложение (перечень представленных документов):</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1. ______________________________________________________, на _____ листах;</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2. ______________________________________________________, на _____ листах;</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3. ______________________________________________________, на _____ листах;</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4. ______________________________________________________, на _____ листах;</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5. ______________________________________________________, на _____ листах;</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6. ______________________________________________________, на _____ листах;</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7. ______________________________________________________, на _____ листах;</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8. ______________________________________________________, на _____ листах;</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9. ______________________________________________________, на _____ листах;</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10. _____________________________________________________, на _____ листах.</w:t>
      </w:r>
    </w:p>
    <w:p w:rsidR="00615D96" w:rsidRPr="00C55454" w:rsidRDefault="00615D96" w:rsidP="00C55454">
      <w:pPr>
        <w:pStyle w:val="ConsPlusNonformat"/>
        <w:ind w:left="-1134" w:right="-284"/>
        <w:jc w:val="both"/>
        <w:rPr>
          <w:rFonts w:ascii="Times New Roman" w:hAnsi="Times New Roman" w:cs="Times New Roman"/>
          <w:sz w:val="28"/>
          <w:szCs w:val="28"/>
        </w:rPr>
      </w:pP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"___" _____________ 20___ г.                        _______________________</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подпись</w:t>
      </w:r>
    </w:p>
    <w:p w:rsidR="00615D96" w:rsidRPr="00C55454" w:rsidRDefault="00615D96" w:rsidP="00C55454">
      <w:pPr>
        <w:pStyle w:val="ConsPlusNonformat"/>
        <w:ind w:left="-1134" w:right="-284"/>
        <w:jc w:val="both"/>
        <w:rPr>
          <w:rFonts w:ascii="Times New Roman" w:hAnsi="Times New Roman" w:cs="Times New Roman"/>
          <w:sz w:val="28"/>
          <w:szCs w:val="28"/>
        </w:rPr>
      </w:pP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Заявление и указанные документы к нему принял(а):</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секретарь конкурсной комиссии:</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___________________________________________________________________________</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(ФИО)</w:t>
      </w:r>
    </w:p>
    <w:p w:rsidR="00615D96" w:rsidRPr="00C55454" w:rsidRDefault="00615D96" w:rsidP="00C55454">
      <w:pPr>
        <w:pStyle w:val="ConsPlusNonformat"/>
        <w:ind w:left="-1134" w:right="-284"/>
        <w:jc w:val="both"/>
        <w:rPr>
          <w:rFonts w:ascii="Times New Roman" w:hAnsi="Times New Roman" w:cs="Times New Roman"/>
          <w:sz w:val="28"/>
          <w:szCs w:val="28"/>
        </w:rPr>
      </w:pP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"___" _____________ 20___ г.                        _______________________</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подпись</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lastRenderedPageBreak/>
        <w:t>&lt;1&gt; 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&lt;2&gt; Указывается наименование соответствующего представительного органа, депутатом которого является гражданин. Если гражданин не исполняет обязанности депутата на непостоянной основе, то в соответствующей строке проставляется прочерк.</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&lt;3&gt; 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rPr>
          <w:rFonts w:ascii="Times New Roman" w:hAnsi="Times New Roman" w:cs="Times New Roman"/>
          <w:sz w:val="28"/>
          <w:szCs w:val="28"/>
        </w:rPr>
      </w:pPr>
    </w:p>
    <w:p w:rsidR="00615D96" w:rsidRDefault="00615D96"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Default="00CF17DA" w:rsidP="00C55454">
      <w:pPr>
        <w:pStyle w:val="ConsPlusNormal"/>
        <w:ind w:left="-1134" w:right="-284"/>
        <w:rPr>
          <w:rFonts w:ascii="Times New Roman" w:hAnsi="Times New Roman" w:cs="Times New Roman"/>
          <w:sz w:val="28"/>
          <w:szCs w:val="28"/>
        </w:rPr>
      </w:pPr>
    </w:p>
    <w:p w:rsidR="00CF17DA" w:rsidRPr="00C55454" w:rsidRDefault="00CF17DA"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jc w:val="right"/>
        <w:outlineLvl w:val="1"/>
        <w:rPr>
          <w:rFonts w:ascii="Times New Roman" w:hAnsi="Times New Roman" w:cs="Times New Roman"/>
          <w:sz w:val="28"/>
          <w:szCs w:val="28"/>
        </w:rPr>
      </w:pPr>
      <w:r w:rsidRPr="00C55454">
        <w:rPr>
          <w:rFonts w:ascii="Times New Roman" w:hAnsi="Times New Roman" w:cs="Times New Roman"/>
          <w:sz w:val="28"/>
          <w:szCs w:val="28"/>
        </w:rPr>
        <w:lastRenderedPageBreak/>
        <w:t>Приложение № 2</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к Положению</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о порядке проведения конкурса по отбору кандидатур</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на должность Главы муниципального образования</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«Каминское сельское поселение Родниковского</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муниципального района Ивановской области»</w:t>
      </w:r>
    </w:p>
    <w:p w:rsidR="00615D96" w:rsidRPr="00C55454" w:rsidRDefault="00615D96" w:rsidP="00C55454">
      <w:pPr>
        <w:pStyle w:val="ConsPlusNormal"/>
        <w:ind w:left="-1134" w:right="-284"/>
        <w:jc w:val="right"/>
        <w:rPr>
          <w:rFonts w:ascii="Times New Roman" w:hAnsi="Times New Roman" w:cs="Times New Roman"/>
          <w:sz w:val="28"/>
          <w:szCs w:val="28"/>
        </w:rPr>
      </w:pP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В комиссию  по проведению конкурса</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по отбору кандидатур</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на должность Главы  муниципального </w:t>
      </w:r>
    </w:p>
    <w:p w:rsidR="00615D96" w:rsidRPr="00C55454" w:rsidRDefault="00615D96" w:rsidP="00C55454">
      <w:pPr>
        <w:pStyle w:val="ConsPlusNonformat"/>
        <w:ind w:left="-1134" w:right="-284" w:firstLine="708"/>
        <w:jc w:val="right"/>
        <w:rPr>
          <w:rFonts w:ascii="Times New Roman" w:hAnsi="Times New Roman" w:cs="Times New Roman"/>
          <w:sz w:val="28"/>
          <w:szCs w:val="28"/>
        </w:rPr>
      </w:pPr>
      <w:r w:rsidRPr="00C55454">
        <w:rPr>
          <w:rFonts w:ascii="Times New Roman" w:hAnsi="Times New Roman" w:cs="Times New Roman"/>
          <w:sz w:val="28"/>
          <w:szCs w:val="28"/>
        </w:rPr>
        <w:t xml:space="preserve">     образования «Каминское сельское поселение Родниковского муниципального района </w:t>
      </w:r>
    </w:p>
    <w:p w:rsidR="00615D96" w:rsidRPr="00C55454" w:rsidRDefault="00615D96" w:rsidP="00C55454">
      <w:pPr>
        <w:pStyle w:val="ConsPlusNonformat"/>
        <w:ind w:left="-1134" w:right="-284" w:firstLine="708"/>
        <w:jc w:val="right"/>
        <w:rPr>
          <w:rFonts w:ascii="Times New Roman" w:hAnsi="Times New Roman" w:cs="Times New Roman"/>
          <w:sz w:val="28"/>
          <w:szCs w:val="28"/>
        </w:rPr>
      </w:pPr>
      <w:r w:rsidRPr="00C55454">
        <w:rPr>
          <w:rFonts w:ascii="Times New Roman" w:hAnsi="Times New Roman" w:cs="Times New Roman"/>
          <w:sz w:val="28"/>
          <w:szCs w:val="28"/>
        </w:rPr>
        <w:t>Ивановской области» (далее - комиссия)</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от 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проживающего(ей) по адресу:</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документ, удостоверяющий личность:</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серия __________ N 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когда, кем выдан _________________</w:t>
      </w:r>
    </w:p>
    <w:p w:rsidR="00615D96" w:rsidRPr="00C55454" w:rsidRDefault="00615D96" w:rsidP="00C55454">
      <w:pPr>
        <w:pStyle w:val="ConsPlusNonformat"/>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__________________________________</w:t>
      </w: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rmal"/>
        <w:ind w:left="-1134" w:right="-284"/>
        <w:jc w:val="center"/>
        <w:rPr>
          <w:rFonts w:ascii="Times New Roman" w:hAnsi="Times New Roman" w:cs="Times New Roman"/>
          <w:sz w:val="28"/>
          <w:szCs w:val="28"/>
        </w:rPr>
      </w:pPr>
      <w:bookmarkStart w:id="18" w:name="P314"/>
      <w:bookmarkEnd w:id="18"/>
      <w:r w:rsidRPr="00C55454">
        <w:rPr>
          <w:rFonts w:ascii="Times New Roman" w:hAnsi="Times New Roman" w:cs="Times New Roman"/>
          <w:sz w:val="28"/>
          <w:szCs w:val="28"/>
        </w:rPr>
        <w:t>Согласие</w:t>
      </w:r>
    </w:p>
    <w:p w:rsidR="00615D96" w:rsidRPr="00C55454" w:rsidRDefault="00615D96" w:rsidP="00C55454">
      <w:pPr>
        <w:pStyle w:val="ConsPlusNormal"/>
        <w:ind w:left="-1134" w:right="-284"/>
        <w:jc w:val="center"/>
        <w:rPr>
          <w:rFonts w:ascii="Times New Roman" w:hAnsi="Times New Roman" w:cs="Times New Roman"/>
          <w:sz w:val="28"/>
          <w:szCs w:val="28"/>
        </w:rPr>
      </w:pPr>
      <w:r w:rsidRPr="00C55454">
        <w:rPr>
          <w:rFonts w:ascii="Times New Roman" w:hAnsi="Times New Roman" w:cs="Times New Roman"/>
          <w:sz w:val="28"/>
          <w:szCs w:val="28"/>
        </w:rPr>
        <w:t>на обработку персональных данных</w:t>
      </w: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nformat"/>
        <w:ind w:left="-1134" w:right="-284" w:firstLine="708"/>
        <w:jc w:val="both"/>
        <w:rPr>
          <w:rFonts w:ascii="Times New Roman" w:hAnsi="Times New Roman" w:cs="Times New Roman"/>
          <w:sz w:val="28"/>
          <w:szCs w:val="28"/>
        </w:rPr>
      </w:pPr>
      <w:r w:rsidRPr="00C55454">
        <w:rPr>
          <w:rFonts w:ascii="Times New Roman" w:hAnsi="Times New Roman" w:cs="Times New Roman"/>
          <w:sz w:val="28"/>
          <w:szCs w:val="28"/>
        </w:rPr>
        <w:t xml:space="preserve">Даю согласие на обработку Советом муниципального образования «Каминское сельское поселение Родниковского муниципального района Ивановской области» 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44" w:history="1">
        <w:r w:rsidRPr="00C55454">
          <w:rPr>
            <w:rFonts w:ascii="Times New Roman" w:hAnsi="Times New Roman" w:cs="Times New Roman"/>
            <w:sz w:val="28"/>
            <w:szCs w:val="28"/>
          </w:rPr>
          <w:t>законом</w:t>
        </w:r>
      </w:hyperlink>
      <w:r w:rsidRPr="00C55454">
        <w:rPr>
          <w:rFonts w:ascii="Times New Roman" w:hAnsi="Times New Roman" w:cs="Times New Roman"/>
          <w:sz w:val="28"/>
          <w:szCs w:val="28"/>
        </w:rPr>
        <w:t xml:space="preserve"> от 27.07.2006 N 152-ФЗ "О персональных данных" с целью подготовки документов для проведения конкурса по отбору кандидатур на должность Главы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Согласие дано на обработку следующих персональных данных:</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фамилия, имя, отчество;</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должность и место работы;</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дата рождения;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lastRenderedPageBreak/>
        <w:t>- место рождения;</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домашний адрес;</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сведения об образовании (с указанием года окончания учебного заведения, наименования учебного заведения, специальности по диплому);</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ученая степень, ученое звание;</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сведения о трудовой деятельности;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сведения о семейном положении;</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сведения о наградах (поощрениях) и званиях (с указанием даты и номера документа, подтверждающего награждение (поощрение));</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 сведения о судимости;</w:t>
      </w:r>
    </w:p>
    <w:p w:rsidR="00615D96" w:rsidRPr="00C55454" w:rsidRDefault="00615D96" w:rsidP="00C55454">
      <w:pPr>
        <w:pStyle w:val="ConsPlusNonformat"/>
        <w:spacing w:before="200"/>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 ____________________________________________________________________.</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(подлежит заполнению при наличии иных персональных данных)</w:t>
      </w:r>
    </w:p>
    <w:p w:rsidR="00615D96" w:rsidRPr="00C55454" w:rsidRDefault="00615D96" w:rsidP="00C55454">
      <w:pPr>
        <w:pStyle w:val="ConsPlusNonformat"/>
        <w:ind w:left="-1134" w:right="-284"/>
        <w:jc w:val="both"/>
        <w:rPr>
          <w:rFonts w:ascii="Times New Roman" w:hAnsi="Times New Roman" w:cs="Times New Roman"/>
          <w:sz w:val="28"/>
          <w:szCs w:val="28"/>
        </w:rPr>
      </w:pP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ab/>
        <w:t>Действия с моими персональными данными при подготовке документов для проведения конкурса по отбору кандидатур на должность Главы муниципального образования «Каминское сельское поселение Родниковского муниципального района Ивановской области»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615D96" w:rsidRPr="00C55454" w:rsidRDefault="00615D96" w:rsidP="00C55454">
      <w:pPr>
        <w:pStyle w:val="ConsPlusNormal"/>
        <w:spacing w:before="220"/>
        <w:ind w:left="-1134" w:right="-284" w:firstLine="540"/>
        <w:rPr>
          <w:rFonts w:ascii="Times New Roman" w:hAnsi="Times New Roman" w:cs="Times New Roman"/>
          <w:sz w:val="28"/>
          <w:szCs w:val="28"/>
        </w:rPr>
      </w:pPr>
      <w:r w:rsidRPr="00C55454">
        <w:rPr>
          <w:rFonts w:ascii="Times New Roman" w:hAnsi="Times New Roman" w:cs="Times New Roman"/>
          <w:sz w:val="28"/>
          <w:szCs w:val="28"/>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муниципального образования «Родниковский муниципальный район» и (или) в конкурсную комиссию.</w:t>
      </w:r>
    </w:p>
    <w:p w:rsidR="00615D96" w:rsidRPr="00C55454" w:rsidRDefault="00615D96" w:rsidP="00C55454">
      <w:pPr>
        <w:pStyle w:val="ConsPlusNormal"/>
        <w:ind w:left="-1134" w:right="-284"/>
        <w:rPr>
          <w:rFonts w:ascii="Times New Roman" w:hAnsi="Times New Roman" w:cs="Times New Roman"/>
          <w:sz w:val="28"/>
          <w:szCs w:val="28"/>
        </w:rPr>
      </w:pP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"___" ____________ 20___ г.                          ______________________</w:t>
      </w:r>
    </w:p>
    <w:p w:rsidR="00615D96" w:rsidRPr="00C55454" w:rsidRDefault="00615D96" w:rsidP="00C55454">
      <w:pPr>
        <w:pStyle w:val="ConsPlusNonformat"/>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подпись</w:t>
      </w:r>
    </w:p>
    <w:p w:rsidR="0038762D" w:rsidRPr="00C55454" w:rsidRDefault="0038762D" w:rsidP="00C55454">
      <w:pPr>
        <w:ind w:left="-1134" w:right="-284"/>
        <w:rPr>
          <w:rFonts w:ascii="Times New Roman" w:hAnsi="Times New Roman" w:cs="Times New Roman"/>
          <w:sz w:val="28"/>
          <w:szCs w:val="28"/>
        </w:rPr>
      </w:pPr>
    </w:p>
    <w:p w:rsidR="00C55454" w:rsidRPr="00C55454" w:rsidRDefault="00C55454" w:rsidP="00C55454">
      <w:pPr>
        <w:tabs>
          <w:tab w:val="left" w:pos="720"/>
        </w:tabs>
        <w:ind w:left="-1134" w:right="-284"/>
        <w:jc w:val="center"/>
        <w:rPr>
          <w:rFonts w:ascii="Times New Roman" w:hAnsi="Times New Roman" w:cs="Times New Roman"/>
          <w:sz w:val="28"/>
          <w:szCs w:val="28"/>
        </w:rPr>
      </w:pPr>
    </w:p>
    <w:p w:rsidR="00C55454" w:rsidRPr="00C55454" w:rsidRDefault="00C55454" w:rsidP="00C55454">
      <w:pPr>
        <w:tabs>
          <w:tab w:val="left" w:pos="720"/>
        </w:tabs>
        <w:ind w:left="-1134" w:right="-284"/>
        <w:jc w:val="center"/>
        <w:rPr>
          <w:rFonts w:ascii="Times New Roman" w:hAnsi="Times New Roman" w:cs="Times New Roman"/>
          <w:sz w:val="28"/>
          <w:szCs w:val="28"/>
        </w:rPr>
      </w:pPr>
    </w:p>
    <w:p w:rsidR="00C55454" w:rsidRPr="00C55454" w:rsidRDefault="00C55454" w:rsidP="00C55454">
      <w:pPr>
        <w:tabs>
          <w:tab w:val="left" w:pos="720"/>
        </w:tabs>
        <w:ind w:left="-1134" w:right="-284"/>
        <w:jc w:val="center"/>
        <w:rPr>
          <w:rFonts w:ascii="Times New Roman" w:hAnsi="Times New Roman" w:cs="Times New Roman"/>
          <w:sz w:val="28"/>
          <w:szCs w:val="28"/>
        </w:rPr>
      </w:pPr>
    </w:p>
    <w:p w:rsidR="00C55454" w:rsidRPr="00C55454" w:rsidRDefault="00C55454" w:rsidP="00C55454">
      <w:pPr>
        <w:tabs>
          <w:tab w:val="left" w:pos="720"/>
        </w:tabs>
        <w:ind w:left="-1134" w:right="-284"/>
        <w:jc w:val="center"/>
        <w:rPr>
          <w:rFonts w:ascii="Times New Roman" w:hAnsi="Times New Roman" w:cs="Times New Roman"/>
          <w:sz w:val="28"/>
          <w:szCs w:val="28"/>
        </w:rPr>
      </w:pPr>
    </w:p>
    <w:p w:rsidR="00C55454" w:rsidRPr="00C55454" w:rsidRDefault="00C55454" w:rsidP="00C55454">
      <w:pPr>
        <w:tabs>
          <w:tab w:val="left" w:pos="720"/>
        </w:tabs>
        <w:ind w:left="-1134" w:right="-284"/>
        <w:jc w:val="center"/>
        <w:rPr>
          <w:rFonts w:ascii="Times New Roman" w:hAnsi="Times New Roman" w:cs="Times New Roman"/>
          <w:sz w:val="28"/>
          <w:szCs w:val="28"/>
        </w:rPr>
      </w:pPr>
    </w:p>
    <w:p w:rsidR="00615D96" w:rsidRPr="00C55454" w:rsidRDefault="00615D96" w:rsidP="00C55454">
      <w:pPr>
        <w:tabs>
          <w:tab w:val="left" w:pos="720"/>
        </w:tabs>
        <w:ind w:left="-1134" w:right="-284"/>
        <w:jc w:val="center"/>
        <w:rPr>
          <w:rFonts w:ascii="Times New Roman" w:hAnsi="Times New Roman" w:cs="Times New Roman"/>
          <w:sz w:val="28"/>
          <w:szCs w:val="28"/>
        </w:rPr>
      </w:pPr>
      <w:r w:rsidRPr="00C55454">
        <w:rPr>
          <w:rFonts w:ascii="Times New Roman" w:hAnsi="Times New Roman" w:cs="Times New Roman"/>
          <w:noProof/>
          <w:sz w:val="28"/>
          <w:szCs w:val="28"/>
        </w:rPr>
        <w:lastRenderedPageBreak/>
        <w:drawing>
          <wp:inline distT="0" distB="0" distL="0" distR="0">
            <wp:extent cx="653415" cy="783590"/>
            <wp:effectExtent l="19050" t="0" r="0" b="0"/>
            <wp:docPr id="4"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7"/>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615D96" w:rsidRPr="00C55454" w:rsidRDefault="00615D96" w:rsidP="00C55454">
      <w:pPr>
        <w:ind w:left="-1134" w:right="-284" w:firstLine="720"/>
        <w:jc w:val="both"/>
        <w:rPr>
          <w:rFonts w:ascii="Times New Roman" w:hAnsi="Times New Roman" w:cs="Times New Roman"/>
          <w:sz w:val="28"/>
          <w:szCs w:val="28"/>
        </w:rPr>
      </w:pPr>
    </w:p>
    <w:p w:rsidR="00615D96" w:rsidRPr="00C55454" w:rsidRDefault="00615D96" w:rsidP="00C55454">
      <w:pPr>
        <w:pStyle w:val="a7"/>
        <w:ind w:left="-1134" w:right="-284"/>
        <w:jc w:val="center"/>
        <w:rPr>
          <w:b/>
          <w:sz w:val="28"/>
          <w:szCs w:val="28"/>
        </w:rPr>
      </w:pPr>
      <w:r w:rsidRPr="00C55454">
        <w:rPr>
          <w:b/>
          <w:sz w:val="28"/>
          <w:szCs w:val="28"/>
        </w:rPr>
        <w:t>Российская Федерация</w:t>
      </w:r>
    </w:p>
    <w:p w:rsidR="00615D96" w:rsidRPr="00C55454" w:rsidRDefault="00615D96" w:rsidP="00C55454">
      <w:pPr>
        <w:pStyle w:val="a7"/>
        <w:ind w:left="-1134" w:right="-284"/>
        <w:jc w:val="center"/>
        <w:rPr>
          <w:b/>
          <w:sz w:val="28"/>
          <w:szCs w:val="28"/>
        </w:rPr>
      </w:pPr>
      <w:r w:rsidRPr="00C55454">
        <w:rPr>
          <w:b/>
          <w:sz w:val="28"/>
          <w:szCs w:val="28"/>
        </w:rPr>
        <w:t>Ивановская область</w:t>
      </w:r>
    </w:p>
    <w:p w:rsidR="00615D96" w:rsidRPr="00C55454" w:rsidRDefault="00615D96" w:rsidP="00C55454">
      <w:pPr>
        <w:pStyle w:val="a7"/>
        <w:ind w:left="-1134" w:right="-284"/>
        <w:jc w:val="center"/>
        <w:rPr>
          <w:b/>
          <w:sz w:val="28"/>
          <w:szCs w:val="28"/>
        </w:rPr>
      </w:pPr>
      <w:r w:rsidRPr="00C55454">
        <w:rPr>
          <w:b/>
          <w:sz w:val="28"/>
          <w:szCs w:val="28"/>
        </w:rPr>
        <w:t>муниципальное образование «Каминское сельское поселение</w:t>
      </w:r>
    </w:p>
    <w:p w:rsidR="00615D96" w:rsidRPr="00C55454" w:rsidRDefault="00615D96" w:rsidP="00C55454">
      <w:pPr>
        <w:pStyle w:val="a7"/>
        <w:ind w:left="-1134" w:right="-284"/>
        <w:jc w:val="center"/>
        <w:rPr>
          <w:b/>
          <w:sz w:val="28"/>
          <w:szCs w:val="28"/>
        </w:rPr>
      </w:pPr>
      <w:r w:rsidRPr="00C55454">
        <w:rPr>
          <w:b/>
          <w:sz w:val="28"/>
          <w:szCs w:val="28"/>
        </w:rPr>
        <w:t>Родниковского муниципального района Ивановской области»</w:t>
      </w:r>
    </w:p>
    <w:p w:rsidR="00615D96" w:rsidRPr="00C55454" w:rsidRDefault="00615D96" w:rsidP="00C55454">
      <w:pPr>
        <w:pStyle w:val="a7"/>
        <w:ind w:left="-1134" w:right="-284"/>
        <w:jc w:val="center"/>
        <w:rPr>
          <w:b/>
          <w:sz w:val="28"/>
          <w:szCs w:val="28"/>
        </w:rPr>
      </w:pPr>
    </w:p>
    <w:p w:rsidR="00615D96" w:rsidRPr="00C55454" w:rsidRDefault="00615D96" w:rsidP="00C55454">
      <w:pPr>
        <w:pStyle w:val="a7"/>
        <w:ind w:left="-1134" w:right="-284"/>
        <w:jc w:val="center"/>
        <w:rPr>
          <w:b/>
          <w:sz w:val="28"/>
          <w:szCs w:val="28"/>
        </w:rPr>
      </w:pPr>
      <w:r w:rsidRPr="00C55454">
        <w:rPr>
          <w:b/>
          <w:sz w:val="28"/>
          <w:szCs w:val="28"/>
        </w:rPr>
        <w:t>СОВЕТ МУНИЦИПАЛЬНОГО ОБРАЗОВАНИЯ</w:t>
      </w:r>
    </w:p>
    <w:p w:rsidR="00615D96" w:rsidRPr="00C55454" w:rsidRDefault="00615D96" w:rsidP="00C55454">
      <w:pPr>
        <w:pStyle w:val="a7"/>
        <w:ind w:left="-1134" w:right="-284"/>
        <w:jc w:val="center"/>
        <w:rPr>
          <w:b/>
          <w:bCs/>
          <w:iCs/>
          <w:sz w:val="28"/>
          <w:szCs w:val="28"/>
        </w:rPr>
      </w:pPr>
      <w:r w:rsidRPr="00C55454">
        <w:rPr>
          <w:b/>
          <w:bCs/>
          <w:iCs/>
          <w:sz w:val="28"/>
          <w:szCs w:val="28"/>
        </w:rPr>
        <w:t>«КАМИНСКОЕ СЕЛЬСКОЕ ПОСЕЛЕНИЕ РОДНИКОВСКОГО</w:t>
      </w:r>
    </w:p>
    <w:p w:rsidR="00615D96" w:rsidRPr="00C55454" w:rsidRDefault="00615D96" w:rsidP="00C55454">
      <w:pPr>
        <w:pStyle w:val="a7"/>
        <w:ind w:left="-1134" w:right="-284"/>
        <w:jc w:val="center"/>
        <w:rPr>
          <w:b/>
          <w:bCs/>
          <w:iCs/>
          <w:sz w:val="28"/>
          <w:szCs w:val="28"/>
        </w:rPr>
      </w:pPr>
      <w:r w:rsidRPr="00C55454">
        <w:rPr>
          <w:b/>
          <w:bCs/>
          <w:iCs/>
          <w:sz w:val="28"/>
          <w:szCs w:val="28"/>
        </w:rPr>
        <w:t>МУНИЦИПАЛЬНОГО РАЙОНА  ИВАНОВСКОЙ ОБЛАСТИ»</w:t>
      </w:r>
    </w:p>
    <w:p w:rsidR="00615D96" w:rsidRPr="00C55454" w:rsidRDefault="00615D96" w:rsidP="00C55454">
      <w:pPr>
        <w:pStyle w:val="a7"/>
        <w:ind w:left="-1134" w:right="-284"/>
        <w:jc w:val="center"/>
        <w:rPr>
          <w:sz w:val="28"/>
          <w:szCs w:val="28"/>
        </w:rPr>
      </w:pPr>
      <w:r w:rsidRPr="00C55454">
        <w:rPr>
          <w:sz w:val="28"/>
          <w:szCs w:val="28"/>
        </w:rPr>
        <w:t>Второго созыва</w:t>
      </w:r>
    </w:p>
    <w:p w:rsidR="00615D96" w:rsidRPr="00C55454" w:rsidRDefault="00615D96" w:rsidP="00C55454">
      <w:pPr>
        <w:pStyle w:val="a7"/>
        <w:ind w:left="-1134" w:right="-284"/>
        <w:jc w:val="center"/>
        <w:rPr>
          <w:i/>
          <w:sz w:val="28"/>
          <w:szCs w:val="28"/>
        </w:rPr>
      </w:pPr>
    </w:p>
    <w:p w:rsidR="00615D96" w:rsidRPr="00C55454" w:rsidRDefault="00615D96" w:rsidP="00C55454">
      <w:pPr>
        <w:pStyle w:val="a7"/>
        <w:ind w:left="-1134" w:right="-284"/>
        <w:jc w:val="center"/>
        <w:rPr>
          <w:b/>
          <w:sz w:val="28"/>
          <w:szCs w:val="28"/>
        </w:rPr>
      </w:pPr>
      <w:r w:rsidRPr="00C55454">
        <w:rPr>
          <w:b/>
          <w:sz w:val="28"/>
          <w:szCs w:val="28"/>
        </w:rPr>
        <w:t>РЕШЕНИЕ</w:t>
      </w:r>
    </w:p>
    <w:p w:rsidR="00615D96" w:rsidRPr="00C55454" w:rsidRDefault="00615D96" w:rsidP="00C55454">
      <w:pPr>
        <w:pStyle w:val="a7"/>
        <w:ind w:left="-1134" w:right="-284"/>
        <w:rPr>
          <w:sz w:val="28"/>
          <w:szCs w:val="28"/>
        </w:rPr>
      </w:pPr>
    </w:p>
    <w:p w:rsidR="00615D96" w:rsidRPr="00C55454" w:rsidRDefault="00615D96" w:rsidP="00C55454">
      <w:pPr>
        <w:pStyle w:val="a7"/>
        <w:ind w:left="-1134" w:right="-284"/>
        <w:rPr>
          <w:sz w:val="28"/>
          <w:szCs w:val="28"/>
        </w:rPr>
      </w:pPr>
      <w:r w:rsidRPr="00C55454">
        <w:rPr>
          <w:sz w:val="28"/>
          <w:szCs w:val="28"/>
        </w:rPr>
        <w:t xml:space="preserve">         от  20.02.2019</w:t>
      </w:r>
      <w:r w:rsidRPr="00C55454">
        <w:rPr>
          <w:sz w:val="28"/>
          <w:szCs w:val="28"/>
        </w:rPr>
        <w:tab/>
      </w:r>
      <w:r w:rsidRPr="00C55454">
        <w:rPr>
          <w:sz w:val="28"/>
          <w:szCs w:val="28"/>
        </w:rPr>
        <w:tab/>
      </w:r>
      <w:r w:rsidRPr="00C55454">
        <w:rPr>
          <w:sz w:val="28"/>
          <w:szCs w:val="28"/>
        </w:rPr>
        <w:tab/>
      </w:r>
      <w:r w:rsidRPr="00C55454">
        <w:rPr>
          <w:sz w:val="28"/>
          <w:szCs w:val="28"/>
        </w:rPr>
        <w:tab/>
      </w:r>
      <w:r w:rsidRPr="00C55454">
        <w:rPr>
          <w:sz w:val="28"/>
          <w:szCs w:val="28"/>
        </w:rPr>
        <w:tab/>
      </w:r>
      <w:r w:rsidRPr="00C55454">
        <w:rPr>
          <w:sz w:val="28"/>
          <w:szCs w:val="28"/>
        </w:rPr>
        <w:tab/>
      </w:r>
      <w:r w:rsidRPr="00C55454">
        <w:rPr>
          <w:sz w:val="28"/>
          <w:szCs w:val="28"/>
        </w:rPr>
        <w:tab/>
      </w:r>
      <w:r w:rsidRPr="00C55454">
        <w:rPr>
          <w:sz w:val="28"/>
          <w:szCs w:val="28"/>
        </w:rPr>
        <w:tab/>
      </w:r>
      <w:r w:rsidR="00C55454" w:rsidRPr="00C55454">
        <w:rPr>
          <w:sz w:val="28"/>
          <w:szCs w:val="28"/>
        </w:rPr>
        <w:tab/>
      </w:r>
      <w:r w:rsidRPr="00C55454">
        <w:rPr>
          <w:sz w:val="28"/>
          <w:szCs w:val="28"/>
        </w:rPr>
        <w:t>№  5</w:t>
      </w:r>
    </w:p>
    <w:p w:rsidR="00615D96" w:rsidRPr="00C55454" w:rsidRDefault="00615D96" w:rsidP="00C55454">
      <w:pPr>
        <w:pStyle w:val="a7"/>
        <w:ind w:left="-1134" w:right="-284"/>
        <w:rPr>
          <w:sz w:val="28"/>
          <w:szCs w:val="28"/>
        </w:rPr>
      </w:pPr>
    </w:p>
    <w:p w:rsidR="00615D96" w:rsidRPr="00C55454" w:rsidRDefault="00615D96" w:rsidP="00C55454">
      <w:pPr>
        <w:pStyle w:val="2"/>
        <w:ind w:left="-1134" w:right="-284"/>
        <w:rPr>
          <w:rFonts w:ascii="Times New Roman" w:hAnsi="Times New Roman" w:cs="Times New Roman"/>
          <w:color w:val="auto"/>
          <w:sz w:val="28"/>
          <w:szCs w:val="28"/>
        </w:rPr>
      </w:pPr>
      <w:r w:rsidRPr="00C55454">
        <w:rPr>
          <w:rFonts w:ascii="Times New Roman" w:hAnsi="Times New Roman" w:cs="Times New Roman"/>
          <w:color w:val="auto"/>
          <w:sz w:val="28"/>
          <w:szCs w:val="28"/>
        </w:rPr>
        <w:t>Об утверждении Правил содержания, ремонта и переустройства фасадов зданий , строений и сооружений на территории муниципального образования "Каминское сельское поселение Родниковского муниципального района Ивановской области"за исключением индивидуального жилищного строительства</w:t>
      </w:r>
    </w:p>
    <w:p w:rsidR="00615D96" w:rsidRPr="00C55454" w:rsidRDefault="00615D96" w:rsidP="00C55454">
      <w:pPr>
        <w:tabs>
          <w:tab w:val="left" w:pos="8120"/>
        </w:tabs>
        <w:ind w:left="-1134" w:right="-284"/>
        <w:jc w:val="center"/>
        <w:rPr>
          <w:rFonts w:ascii="Times New Roman" w:hAnsi="Times New Roman" w:cs="Times New Roman"/>
          <w:b/>
          <w:sz w:val="28"/>
          <w:szCs w:val="28"/>
        </w:rPr>
      </w:pPr>
    </w:p>
    <w:p w:rsidR="00615D96" w:rsidRPr="00C55454" w:rsidRDefault="00615D96" w:rsidP="00C55454">
      <w:pPr>
        <w:tabs>
          <w:tab w:val="left" w:pos="0"/>
        </w:tabs>
        <w:ind w:left="-1134" w:right="-284"/>
        <w:jc w:val="both"/>
        <w:rPr>
          <w:rFonts w:ascii="Times New Roman" w:hAnsi="Times New Roman" w:cs="Times New Roman"/>
          <w:sz w:val="28"/>
          <w:szCs w:val="28"/>
        </w:rPr>
      </w:pPr>
      <w:r w:rsidRPr="00C55454">
        <w:rPr>
          <w:rFonts w:ascii="Times New Roman" w:hAnsi="Times New Roman" w:cs="Times New Roman"/>
          <w:sz w:val="28"/>
          <w:szCs w:val="28"/>
        </w:rPr>
        <w:tab/>
        <w:t>В соответствии с Градостроительным кодеком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a7"/>
        <w:ind w:left="-1134" w:right="-284"/>
        <w:jc w:val="center"/>
        <w:rPr>
          <w:b/>
          <w:sz w:val="28"/>
          <w:szCs w:val="28"/>
        </w:rPr>
      </w:pPr>
      <w:r w:rsidRPr="00C55454">
        <w:rPr>
          <w:b/>
          <w:sz w:val="28"/>
          <w:szCs w:val="28"/>
        </w:rPr>
        <w:t>Совет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a7"/>
        <w:ind w:left="-1134" w:right="-284"/>
        <w:jc w:val="center"/>
        <w:rPr>
          <w:b/>
          <w:sz w:val="28"/>
          <w:szCs w:val="28"/>
        </w:rPr>
      </w:pPr>
      <w:r w:rsidRPr="00C55454">
        <w:rPr>
          <w:b/>
          <w:sz w:val="28"/>
          <w:szCs w:val="28"/>
        </w:rPr>
        <w:t>Р Е Ш И Л:</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ab/>
        <w:t>1.Утвердить Правила содержания, ремонта и переустройства фасадов зданий, строений и сооружений на территории муниципального образования "Каминское сельское поселение Родниковского муниципального района Ивановской области" за исключением индивидуального жилищного строительства (приложение № 1).</w:t>
      </w:r>
    </w:p>
    <w:p w:rsidR="00615D96" w:rsidRPr="00C55454" w:rsidRDefault="00615D96" w:rsidP="00C55454">
      <w:pPr>
        <w:tabs>
          <w:tab w:val="left" w:pos="0"/>
        </w:tabs>
        <w:ind w:left="-1134" w:right="-284"/>
        <w:jc w:val="both"/>
        <w:rPr>
          <w:rFonts w:ascii="Times New Roman" w:hAnsi="Times New Roman" w:cs="Times New Roman"/>
          <w:sz w:val="28"/>
          <w:szCs w:val="28"/>
        </w:rPr>
      </w:pPr>
      <w:r w:rsidRPr="00C55454">
        <w:rPr>
          <w:rFonts w:ascii="Times New Roman" w:hAnsi="Times New Roman" w:cs="Times New Roman"/>
          <w:sz w:val="28"/>
          <w:szCs w:val="28"/>
        </w:rPr>
        <w:tab/>
        <w:t>2. Опубликовать настоящее решение в информационном бюллетене "Сборник нормативных актов Родниковского района".</w:t>
      </w:r>
    </w:p>
    <w:tbl>
      <w:tblPr>
        <w:tblpPr w:leftFromText="180" w:rightFromText="180" w:vertAnchor="text" w:horzAnchor="margin" w:tblpXSpec="center" w:tblpY="72"/>
        <w:tblW w:w="0" w:type="auto"/>
        <w:tblLook w:val="04A0"/>
      </w:tblPr>
      <w:tblGrid>
        <w:gridCol w:w="4785"/>
        <w:gridCol w:w="4786"/>
      </w:tblGrid>
      <w:tr w:rsidR="00CF17DA" w:rsidRPr="00C55454" w:rsidTr="00CF17DA">
        <w:tc>
          <w:tcPr>
            <w:tcW w:w="4785" w:type="dxa"/>
          </w:tcPr>
          <w:p w:rsidR="00CF17DA" w:rsidRPr="00C55454" w:rsidRDefault="00CF17DA" w:rsidP="00CF17DA">
            <w:pPr>
              <w:pStyle w:val="a7"/>
              <w:ind w:right="-284"/>
              <w:rPr>
                <w:b/>
                <w:sz w:val="28"/>
                <w:szCs w:val="28"/>
              </w:rPr>
            </w:pPr>
            <w:r w:rsidRPr="00C55454">
              <w:rPr>
                <w:b/>
                <w:sz w:val="28"/>
                <w:szCs w:val="28"/>
              </w:rPr>
              <w:lastRenderedPageBreak/>
              <w:t>Глава муниципального образования</w:t>
            </w:r>
          </w:p>
          <w:p w:rsidR="00CF17DA" w:rsidRPr="00C55454" w:rsidRDefault="00CF17DA" w:rsidP="00CF17DA">
            <w:pPr>
              <w:pStyle w:val="a7"/>
              <w:ind w:right="-284"/>
              <w:rPr>
                <w:b/>
                <w:sz w:val="28"/>
                <w:szCs w:val="28"/>
              </w:rPr>
            </w:pPr>
            <w:r w:rsidRPr="00C55454">
              <w:rPr>
                <w:b/>
                <w:sz w:val="28"/>
                <w:szCs w:val="28"/>
              </w:rPr>
              <w:t>«Каминское сельское поселение</w:t>
            </w:r>
          </w:p>
          <w:p w:rsidR="00CF17DA" w:rsidRPr="00C55454" w:rsidRDefault="00CF17DA" w:rsidP="00CF17DA">
            <w:pPr>
              <w:pStyle w:val="a7"/>
              <w:ind w:right="-284"/>
              <w:rPr>
                <w:b/>
                <w:sz w:val="28"/>
                <w:szCs w:val="28"/>
              </w:rPr>
            </w:pPr>
            <w:r w:rsidRPr="00C55454">
              <w:rPr>
                <w:b/>
                <w:sz w:val="28"/>
                <w:szCs w:val="28"/>
              </w:rPr>
              <w:t xml:space="preserve">Родниковского муниципального </w:t>
            </w:r>
          </w:p>
          <w:p w:rsidR="00CF17DA" w:rsidRPr="00C55454" w:rsidRDefault="00CF17DA" w:rsidP="00CF17DA">
            <w:pPr>
              <w:pStyle w:val="a7"/>
              <w:ind w:right="-284"/>
              <w:rPr>
                <w:b/>
                <w:sz w:val="28"/>
                <w:szCs w:val="28"/>
              </w:rPr>
            </w:pPr>
            <w:r w:rsidRPr="00C55454">
              <w:rPr>
                <w:b/>
                <w:sz w:val="28"/>
                <w:szCs w:val="28"/>
              </w:rPr>
              <w:t xml:space="preserve">района Ивановской области»                                                       </w:t>
            </w:r>
          </w:p>
          <w:p w:rsidR="00CF17DA" w:rsidRPr="00C55454" w:rsidRDefault="00CF17DA" w:rsidP="00CF17DA">
            <w:pPr>
              <w:pStyle w:val="a7"/>
              <w:ind w:right="-284"/>
              <w:rPr>
                <w:b/>
                <w:sz w:val="28"/>
                <w:szCs w:val="28"/>
              </w:rPr>
            </w:pPr>
            <w:r w:rsidRPr="00C55454">
              <w:rPr>
                <w:b/>
                <w:sz w:val="28"/>
                <w:szCs w:val="28"/>
              </w:rPr>
              <w:t xml:space="preserve">В.В. Карелов </w:t>
            </w:r>
          </w:p>
          <w:p w:rsidR="00CF17DA" w:rsidRPr="00C55454" w:rsidRDefault="00CF17DA" w:rsidP="00CF17DA">
            <w:pPr>
              <w:ind w:left="-1134" w:right="-284"/>
              <w:jc w:val="both"/>
              <w:rPr>
                <w:rFonts w:ascii="Times New Roman" w:hAnsi="Times New Roman" w:cs="Times New Roman"/>
                <w:b/>
                <w:sz w:val="28"/>
                <w:szCs w:val="28"/>
              </w:rPr>
            </w:pPr>
          </w:p>
        </w:tc>
        <w:tc>
          <w:tcPr>
            <w:tcW w:w="4786" w:type="dxa"/>
          </w:tcPr>
          <w:p w:rsidR="00CF17DA" w:rsidRPr="00C55454" w:rsidRDefault="00CF17DA" w:rsidP="00CF17DA">
            <w:pPr>
              <w:pStyle w:val="a7"/>
              <w:ind w:left="177" w:right="-284"/>
              <w:rPr>
                <w:b/>
                <w:sz w:val="28"/>
                <w:szCs w:val="28"/>
              </w:rPr>
            </w:pPr>
            <w:r w:rsidRPr="00C55454">
              <w:rPr>
                <w:b/>
                <w:sz w:val="28"/>
                <w:szCs w:val="28"/>
              </w:rPr>
              <w:t xml:space="preserve">Председатель Совета муниципального </w:t>
            </w:r>
          </w:p>
          <w:p w:rsidR="00CF17DA" w:rsidRPr="00C55454" w:rsidRDefault="00CF17DA" w:rsidP="00CF17DA">
            <w:pPr>
              <w:pStyle w:val="a7"/>
              <w:ind w:left="177" w:right="-284"/>
              <w:rPr>
                <w:b/>
                <w:sz w:val="28"/>
                <w:szCs w:val="28"/>
              </w:rPr>
            </w:pPr>
            <w:r w:rsidRPr="00C55454">
              <w:rPr>
                <w:b/>
                <w:sz w:val="28"/>
                <w:szCs w:val="28"/>
              </w:rPr>
              <w:t xml:space="preserve">образования  «Каминское сельское поселение  Родниковского муниципального  района  Ивановской области»   </w:t>
            </w:r>
            <w:r>
              <w:rPr>
                <w:b/>
                <w:sz w:val="28"/>
                <w:szCs w:val="28"/>
              </w:rPr>
              <w:t xml:space="preserve">                     </w:t>
            </w:r>
            <w:r>
              <w:rPr>
                <w:b/>
                <w:sz w:val="28"/>
                <w:szCs w:val="28"/>
              </w:rPr>
              <w:tab/>
            </w:r>
            <w:r>
              <w:rPr>
                <w:b/>
                <w:sz w:val="28"/>
                <w:szCs w:val="28"/>
              </w:rPr>
              <w:tab/>
            </w:r>
            <w:r>
              <w:rPr>
                <w:b/>
                <w:sz w:val="28"/>
                <w:szCs w:val="28"/>
              </w:rPr>
              <w:tab/>
              <w:t xml:space="preserve">       </w:t>
            </w:r>
            <w:r w:rsidRPr="00C55454">
              <w:rPr>
                <w:b/>
                <w:sz w:val="28"/>
                <w:szCs w:val="28"/>
              </w:rPr>
              <w:t>Н.Б.Нарина</w:t>
            </w:r>
          </w:p>
          <w:p w:rsidR="00CF17DA" w:rsidRPr="00C55454" w:rsidRDefault="00CF17DA" w:rsidP="00CF17DA">
            <w:pPr>
              <w:ind w:left="-1134" w:right="-284"/>
              <w:jc w:val="both"/>
              <w:rPr>
                <w:rFonts w:ascii="Times New Roman" w:hAnsi="Times New Roman" w:cs="Times New Roman"/>
                <w:b/>
                <w:sz w:val="28"/>
                <w:szCs w:val="28"/>
              </w:rPr>
            </w:pPr>
          </w:p>
        </w:tc>
      </w:tr>
    </w:tbl>
    <w:p w:rsidR="00615D96" w:rsidRPr="00C55454" w:rsidRDefault="00615D96" w:rsidP="00C55454">
      <w:pPr>
        <w:keepLines/>
        <w:tabs>
          <w:tab w:val="left" w:pos="709"/>
        </w:tabs>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sz w:val="28"/>
          <w:szCs w:val="28"/>
        </w:rPr>
        <w:tab/>
        <w:t xml:space="preserve">                                </w:t>
      </w:r>
    </w:p>
    <w:p w:rsidR="00CF17DA" w:rsidRDefault="00615D96" w:rsidP="00C55454">
      <w:pPr>
        <w:keepLines/>
        <w:tabs>
          <w:tab w:val="left" w:pos="709"/>
        </w:tabs>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w:t>
      </w: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CF17DA" w:rsidRDefault="00CF17DA" w:rsidP="00C55454">
      <w:pPr>
        <w:keepLines/>
        <w:tabs>
          <w:tab w:val="left" w:pos="709"/>
        </w:tabs>
        <w:ind w:left="-1134" w:right="-284"/>
        <w:jc w:val="right"/>
        <w:rPr>
          <w:rFonts w:ascii="Times New Roman" w:hAnsi="Times New Roman" w:cs="Times New Roman"/>
          <w:sz w:val="28"/>
          <w:szCs w:val="28"/>
        </w:rPr>
      </w:pPr>
    </w:p>
    <w:p w:rsidR="00615D96" w:rsidRPr="00C55454" w:rsidRDefault="00615D96" w:rsidP="00CF17DA">
      <w:pPr>
        <w:keepLines/>
        <w:tabs>
          <w:tab w:val="left" w:pos="709"/>
        </w:tabs>
        <w:spacing w:after="0"/>
        <w:ind w:left="-1134" w:right="-284"/>
        <w:jc w:val="right"/>
        <w:rPr>
          <w:rFonts w:ascii="Times New Roman" w:hAnsi="Times New Roman" w:cs="Times New Roman"/>
          <w:sz w:val="28"/>
          <w:szCs w:val="28"/>
        </w:rPr>
      </w:pPr>
      <w:r w:rsidRPr="00C55454">
        <w:rPr>
          <w:rFonts w:ascii="Times New Roman" w:hAnsi="Times New Roman" w:cs="Times New Roman"/>
          <w:sz w:val="28"/>
          <w:szCs w:val="28"/>
        </w:rPr>
        <w:lastRenderedPageBreak/>
        <w:t xml:space="preserve">                       Приложение № 1</w:t>
      </w:r>
    </w:p>
    <w:p w:rsidR="00615D96" w:rsidRPr="00C55454" w:rsidRDefault="00615D96" w:rsidP="00CF17DA">
      <w:pPr>
        <w:spacing w:after="0"/>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к решению Совета муниципального   </w:t>
      </w:r>
    </w:p>
    <w:p w:rsidR="00615D96" w:rsidRPr="00C55454" w:rsidRDefault="00615D96" w:rsidP="00CF17DA">
      <w:pPr>
        <w:spacing w:after="0"/>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образования "Каминское сельское поселение </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Родниковского муниципального района </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Ивановской области"</w:t>
      </w:r>
    </w:p>
    <w:p w:rsidR="00615D96" w:rsidRPr="00C55454" w:rsidRDefault="00615D96" w:rsidP="00C55454">
      <w:pPr>
        <w:pStyle w:val="ConsPlusNormal"/>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от  20.02.2019   №  5</w:t>
      </w:r>
    </w:p>
    <w:p w:rsidR="00615D96" w:rsidRPr="00C55454" w:rsidRDefault="00615D96" w:rsidP="00C55454">
      <w:pPr>
        <w:ind w:left="-1134" w:right="-284"/>
        <w:jc w:val="right"/>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b/>
          <w:sz w:val="28"/>
          <w:szCs w:val="28"/>
        </w:rPr>
      </w:pPr>
    </w:p>
    <w:p w:rsidR="00615D96" w:rsidRPr="00C55454" w:rsidRDefault="00615D96" w:rsidP="00CF17DA">
      <w:pPr>
        <w:tabs>
          <w:tab w:val="left" w:pos="8120"/>
        </w:tabs>
        <w:spacing w:after="0"/>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Правила</w:t>
      </w:r>
    </w:p>
    <w:p w:rsidR="00615D96" w:rsidRPr="00C55454" w:rsidRDefault="00615D96" w:rsidP="00CF17DA">
      <w:pPr>
        <w:tabs>
          <w:tab w:val="left" w:pos="8120"/>
        </w:tabs>
        <w:spacing w:after="0"/>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 xml:space="preserve"> содержания, ремонта и переустройства фасадов зданий, </w:t>
      </w:r>
    </w:p>
    <w:p w:rsidR="00615D96" w:rsidRPr="00C55454" w:rsidRDefault="00615D96" w:rsidP="00CF17DA">
      <w:pPr>
        <w:tabs>
          <w:tab w:val="left" w:pos="8120"/>
        </w:tabs>
        <w:spacing w:after="0"/>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 xml:space="preserve">строений и сооружений на территории муниципального </w:t>
      </w:r>
    </w:p>
    <w:p w:rsidR="00615D96" w:rsidRPr="00C55454" w:rsidRDefault="00615D96" w:rsidP="00CF17DA">
      <w:pPr>
        <w:tabs>
          <w:tab w:val="left" w:pos="8120"/>
        </w:tabs>
        <w:spacing w:after="0"/>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 xml:space="preserve">образования "Каминское сельское поселение Родниковского </w:t>
      </w:r>
    </w:p>
    <w:p w:rsidR="00615D96" w:rsidRPr="00C55454" w:rsidRDefault="00615D96" w:rsidP="00CF17DA">
      <w:pPr>
        <w:tabs>
          <w:tab w:val="left" w:pos="8120"/>
        </w:tabs>
        <w:spacing w:after="0"/>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муниципального района Ивановской области" за исключением индивидуального жилищного строительства</w:t>
      </w:r>
    </w:p>
    <w:p w:rsidR="00615D96" w:rsidRPr="00C55454" w:rsidRDefault="00615D96" w:rsidP="00CF17DA">
      <w:pPr>
        <w:spacing w:after="0"/>
        <w:ind w:left="-1134" w:right="-284" w:firstLine="708"/>
        <w:jc w:val="both"/>
        <w:rPr>
          <w:rFonts w:ascii="Times New Roman" w:hAnsi="Times New Roman" w:cs="Times New Roman"/>
          <w:b/>
          <w:sz w:val="28"/>
          <w:szCs w:val="28"/>
        </w:rPr>
      </w:pPr>
    </w:p>
    <w:p w:rsidR="00615D96" w:rsidRPr="00C55454" w:rsidRDefault="00615D96" w:rsidP="00C55454">
      <w:pPr>
        <w:tabs>
          <w:tab w:val="left" w:pos="0"/>
        </w:tabs>
        <w:ind w:left="-1134" w:right="-284"/>
        <w:jc w:val="both"/>
        <w:rPr>
          <w:rFonts w:ascii="Times New Roman" w:hAnsi="Times New Roman" w:cs="Times New Roman"/>
          <w:sz w:val="28"/>
          <w:szCs w:val="28"/>
        </w:rPr>
      </w:pPr>
      <w:r w:rsidRPr="00C55454">
        <w:rPr>
          <w:rFonts w:ascii="Times New Roman" w:hAnsi="Times New Roman" w:cs="Times New Roman"/>
          <w:sz w:val="28"/>
          <w:szCs w:val="28"/>
        </w:rPr>
        <w:tab/>
        <w:t>Настоящие Правила содержания, ремонта и переустройства фасадов зданий и сооружений на территории  муниципального образования "Каминское сельское поселение Родниковского муниципального района Ивановской области" - (далее по тексту Правила) разработаны в соответствии с Градостроительным кодексом Российской Федерации, Федеральным законом от 06.10.2006 № 131-ФЗ «Об общих принципах организации местного самоуправления в Российской Федерации», Уставом муниципального образования "Каминское сельское поселение Родниковского муниципального района Ивановской области" (далее по тексту - Каминское сельское поселение) и устанавливают единые и обязательные к исполнению нормы и требования по содержанию, ремонту и переустройству фасадов зданий и сооружений на территории Каминского сельского поселения для всех юридических и физических лиц, за исключением индивидуальных жилых владений.</w:t>
      </w:r>
    </w:p>
    <w:p w:rsidR="00615D96" w:rsidRPr="00C55454" w:rsidRDefault="00615D96" w:rsidP="00C55454">
      <w:pPr>
        <w:tabs>
          <w:tab w:val="left" w:pos="0"/>
        </w:tabs>
        <w:ind w:left="-1134" w:right="-284"/>
        <w:jc w:val="both"/>
        <w:rPr>
          <w:rFonts w:ascii="Times New Roman" w:hAnsi="Times New Roman" w:cs="Times New Roman"/>
          <w:sz w:val="28"/>
          <w:szCs w:val="28"/>
        </w:rPr>
      </w:pPr>
    </w:p>
    <w:p w:rsidR="00615D96" w:rsidRPr="00C55454" w:rsidRDefault="00615D96" w:rsidP="00C55454">
      <w:pPr>
        <w:pStyle w:val="a7"/>
        <w:ind w:left="-1134" w:right="-284"/>
        <w:jc w:val="center"/>
        <w:rPr>
          <w:b/>
          <w:bCs/>
          <w:sz w:val="28"/>
          <w:szCs w:val="28"/>
        </w:rPr>
      </w:pPr>
      <w:r w:rsidRPr="00C55454">
        <w:rPr>
          <w:b/>
          <w:bCs/>
          <w:sz w:val="28"/>
          <w:szCs w:val="28"/>
        </w:rPr>
        <w:t>1. Организация ремонта, окраски фасадов зданий и сооружений</w:t>
      </w:r>
    </w:p>
    <w:p w:rsidR="00615D96" w:rsidRPr="00C55454" w:rsidRDefault="00615D96" w:rsidP="00C55454">
      <w:pPr>
        <w:pStyle w:val="a7"/>
        <w:ind w:left="-1134" w:right="-284"/>
        <w:jc w:val="center"/>
        <w:rPr>
          <w:sz w:val="28"/>
          <w:szCs w:val="28"/>
        </w:rPr>
      </w:pPr>
    </w:p>
    <w:p w:rsidR="00615D96" w:rsidRPr="00C55454" w:rsidRDefault="00615D96" w:rsidP="00C55454">
      <w:pPr>
        <w:pStyle w:val="a7"/>
        <w:ind w:left="-1134" w:right="-284"/>
        <w:jc w:val="center"/>
        <w:rPr>
          <w:sz w:val="28"/>
          <w:szCs w:val="28"/>
        </w:rPr>
      </w:pPr>
      <w:r w:rsidRPr="00C55454">
        <w:rPr>
          <w:sz w:val="28"/>
          <w:szCs w:val="28"/>
        </w:rPr>
        <w:t>1.1. Общие положения.</w:t>
      </w:r>
    </w:p>
    <w:p w:rsidR="00615D96" w:rsidRPr="00C55454" w:rsidRDefault="00615D96" w:rsidP="00C55454">
      <w:pPr>
        <w:pStyle w:val="a7"/>
        <w:ind w:left="-1134" w:right="-284"/>
        <w:jc w:val="center"/>
        <w:rPr>
          <w:sz w:val="28"/>
          <w:szCs w:val="28"/>
        </w:rPr>
      </w:pPr>
    </w:p>
    <w:p w:rsidR="00615D96" w:rsidRPr="00C55454" w:rsidRDefault="00615D96" w:rsidP="00C55454">
      <w:pPr>
        <w:pStyle w:val="a7"/>
        <w:ind w:left="-1134" w:right="-284"/>
        <w:jc w:val="both"/>
        <w:rPr>
          <w:sz w:val="28"/>
          <w:szCs w:val="28"/>
        </w:rPr>
      </w:pPr>
      <w:r w:rsidRPr="00C55454">
        <w:rPr>
          <w:sz w:val="28"/>
          <w:szCs w:val="28"/>
        </w:rPr>
        <w:tab/>
        <w:t>1.1.1. Ремонт, окраска фасадов зданий и сооружений,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осуществляется на основании разрешения выдаваемого в соответствии с настоящими Правилами администрацией Каминского сельского поселения.</w:t>
      </w:r>
    </w:p>
    <w:p w:rsidR="00615D96" w:rsidRPr="00C55454" w:rsidRDefault="00615D96" w:rsidP="00C55454">
      <w:pPr>
        <w:pStyle w:val="a7"/>
        <w:ind w:left="-1134" w:right="-284"/>
        <w:jc w:val="both"/>
        <w:rPr>
          <w:sz w:val="28"/>
          <w:szCs w:val="28"/>
        </w:rPr>
      </w:pPr>
      <w:r w:rsidRPr="00C55454">
        <w:rPr>
          <w:sz w:val="28"/>
          <w:szCs w:val="28"/>
        </w:rPr>
        <w:lastRenderedPageBreak/>
        <w:tab/>
        <w:t>1.1.2. Владельцы зданий и сооружений и иные лица, на которых возложены соответствующие обязанности, должны поддерживать в исправном состоянии фасады зданий и сооружений и сохранять архитектурно-художественное убранство зданий и сооружений в соответствии с настоящими Правилами, и в этих целях обязаны:</w:t>
      </w:r>
    </w:p>
    <w:p w:rsidR="00615D96" w:rsidRPr="00C55454" w:rsidRDefault="00615D96" w:rsidP="00C55454">
      <w:pPr>
        <w:pStyle w:val="a7"/>
        <w:ind w:left="-1134" w:right="-284"/>
        <w:jc w:val="both"/>
        <w:rPr>
          <w:sz w:val="28"/>
          <w:szCs w:val="28"/>
        </w:rPr>
      </w:pPr>
      <w:r w:rsidRPr="00C55454">
        <w:rPr>
          <w:sz w:val="28"/>
          <w:szCs w:val="28"/>
        </w:rPr>
        <w:tab/>
        <w:t xml:space="preserve">- систематически проверять состояние фасадов и их отдельных элементов (балконов, лоджий и эркеров, карнизов, отливов, </w:t>
      </w:r>
      <w:hyperlink r:id="rId45" w:tooltip="Водосток" w:history="1">
        <w:r w:rsidRPr="00C55454">
          <w:rPr>
            <w:rStyle w:val="ab"/>
            <w:color w:val="auto"/>
            <w:sz w:val="28"/>
            <w:szCs w:val="28"/>
          </w:rPr>
          <w:t>водосточных</w:t>
        </w:r>
      </w:hyperlink>
      <w:r w:rsidRPr="00C55454">
        <w:rPr>
          <w:sz w:val="28"/>
          <w:szCs w:val="28"/>
        </w:rPr>
        <w:t xml:space="preserve"> труб, козырьков);</w:t>
      </w:r>
    </w:p>
    <w:p w:rsidR="00615D96" w:rsidRPr="00C55454" w:rsidRDefault="00615D96" w:rsidP="00C55454">
      <w:pPr>
        <w:pStyle w:val="a7"/>
        <w:ind w:left="-1134" w:right="-284"/>
        <w:jc w:val="both"/>
        <w:rPr>
          <w:sz w:val="28"/>
          <w:szCs w:val="28"/>
        </w:rPr>
      </w:pPr>
      <w:r w:rsidRPr="00C55454">
        <w:rPr>
          <w:sz w:val="28"/>
          <w:szCs w:val="28"/>
        </w:rPr>
        <w:tab/>
        <w:t>- проверять прочность парапетных креплений архитектурных деталей и облицовки, устойчивость балконных ограждений;</w:t>
      </w:r>
    </w:p>
    <w:p w:rsidR="00615D96" w:rsidRPr="00C55454" w:rsidRDefault="00615D96" w:rsidP="00C55454">
      <w:pPr>
        <w:pStyle w:val="a7"/>
        <w:ind w:left="-1134" w:right="-284"/>
        <w:jc w:val="both"/>
        <w:rPr>
          <w:sz w:val="28"/>
          <w:szCs w:val="28"/>
        </w:rPr>
      </w:pPr>
      <w:r w:rsidRPr="00C55454">
        <w:rPr>
          <w:sz w:val="28"/>
          <w:szCs w:val="28"/>
        </w:rPr>
        <w:tab/>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615D96" w:rsidRPr="00C55454" w:rsidRDefault="00615D96" w:rsidP="00C55454">
      <w:pPr>
        <w:pStyle w:val="a7"/>
        <w:ind w:left="-1134" w:right="-284"/>
        <w:jc w:val="both"/>
        <w:rPr>
          <w:sz w:val="28"/>
          <w:szCs w:val="28"/>
        </w:rPr>
      </w:pPr>
      <w:r w:rsidRPr="00C55454">
        <w:rPr>
          <w:sz w:val="28"/>
          <w:szCs w:val="28"/>
        </w:rPr>
        <w:tab/>
        <w:t>- по мере необходимости очищать и промывать фасады;</w:t>
      </w:r>
    </w:p>
    <w:p w:rsidR="00615D96" w:rsidRPr="00C55454" w:rsidRDefault="00615D96" w:rsidP="00C55454">
      <w:pPr>
        <w:pStyle w:val="a7"/>
        <w:ind w:left="-1134" w:right="-284"/>
        <w:jc w:val="both"/>
        <w:rPr>
          <w:sz w:val="28"/>
          <w:szCs w:val="28"/>
        </w:rPr>
      </w:pPr>
      <w:r w:rsidRPr="00C55454">
        <w:rPr>
          <w:sz w:val="28"/>
          <w:szCs w:val="28"/>
        </w:rPr>
        <w:tab/>
        <w:t>- производить текущий ремонт, окраску фасада по мере необходимости с учетом фактического состояния фасада;</w:t>
      </w:r>
    </w:p>
    <w:p w:rsidR="00615D96" w:rsidRPr="00C55454" w:rsidRDefault="00615D96" w:rsidP="00C55454">
      <w:pPr>
        <w:pStyle w:val="a7"/>
        <w:ind w:left="-1134" w:right="-284"/>
        <w:jc w:val="both"/>
        <w:rPr>
          <w:sz w:val="28"/>
          <w:szCs w:val="28"/>
        </w:rPr>
      </w:pPr>
      <w:r w:rsidRPr="00C55454">
        <w:rPr>
          <w:sz w:val="28"/>
          <w:szCs w:val="28"/>
        </w:rPr>
        <w:tab/>
        <w:t>- по мере необходимости производить поддерживающий ремонт отдельных элементов фасада (цоколей, крылец, ступеней, приямков, входных дверей, цокольных окон, балконов и лоджий, водосточных труб, подоконных отливов).</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center"/>
        <w:rPr>
          <w:sz w:val="28"/>
          <w:szCs w:val="28"/>
        </w:rPr>
      </w:pPr>
      <w:r w:rsidRPr="00C55454">
        <w:rPr>
          <w:sz w:val="28"/>
          <w:szCs w:val="28"/>
        </w:rPr>
        <w:t>1.2. Порядок выдачи разрешения на ремонт, окраску фасадов</w:t>
      </w:r>
    </w:p>
    <w:p w:rsidR="00615D96" w:rsidRPr="00C55454" w:rsidRDefault="00615D96" w:rsidP="00C55454">
      <w:pPr>
        <w:pStyle w:val="a7"/>
        <w:ind w:left="-1134" w:right="-284"/>
        <w:jc w:val="center"/>
        <w:rPr>
          <w:sz w:val="28"/>
          <w:szCs w:val="28"/>
        </w:rPr>
      </w:pPr>
      <w:r w:rsidRPr="00C55454">
        <w:rPr>
          <w:sz w:val="28"/>
          <w:szCs w:val="28"/>
        </w:rPr>
        <w:t>Администрацией  Каминского сельского поселения.</w:t>
      </w:r>
    </w:p>
    <w:p w:rsidR="00615D96" w:rsidRPr="00C55454" w:rsidRDefault="00615D96" w:rsidP="00C55454">
      <w:pPr>
        <w:pStyle w:val="a7"/>
        <w:ind w:left="-1134" w:right="-284"/>
        <w:jc w:val="center"/>
        <w:rPr>
          <w:sz w:val="28"/>
          <w:szCs w:val="28"/>
        </w:rPr>
      </w:pPr>
    </w:p>
    <w:p w:rsidR="00615D96" w:rsidRPr="00C55454" w:rsidRDefault="00615D96" w:rsidP="00C55454">
      <w:pPr>
        <w:pStyle w:val="a7"/>
        <w:ind w:left="-1134" w:right="-284"/>
        <w:jc w:val="both"/>
        <w:rPr>
          <w:sz w:val="28"/>
          <w:szCs w:val="28"/>
        </w:rPr>
      </w:pPr>
      <w:r w:rsidRPr="00C55454">
        <w:rPr>
          <w:sz w:val="28"/>
          <w:szCs w:val="28"/>
        </w:rPr>
        <w:tab/>
        <w:t xml:space="preserve">1.2.1. Разрешение выдается администрацией Каминского сельского поселения  на основании заявления заказчика. Заявление подается в администрацию Каминского сельского поселения. </w:t>
      </w:r>
    </w:p>
    <w:p w:rsidR="00615D96" w:rsidRPr="00C55454" w:rsidRDefault="00615D96" w:rsidP="00C55454">
      <w:pPr>
        <w:pStyle w:val="a7"/>
        <w:ind w:left="-1134" w:right="-284"/>
        <w:jc w:val="both"/>
        <w:rPr>
          <w:sz w:val="28"/>
          <w:szCs w:val="28"/>
        </w:rPr>
      </w:pPr>
      <w:r w:rsidRPr="00C55454">
        <w:rPr>
          <w:sz w:val="28"/>
          <w:szCs w:val="28"/>
        </w:rPr>
        <w:tab/>
        <w:t>К заявлению прилагаются следующие документы:</w:t>
      </w:r>
    </w:p>
    <w:p w:rsidR="00615D96" w:rsidRPr="00C55454" w:rsidRDefault="00615D96" w:rsidP="00C55454">
      <w:pPr>
        <w:pStyle w:val="a7"/>
        <w:ind w:left="-1134" w:right="-284"/>
        <w:jc w:val="both"/>
        <w:rPr>
          <w:sz w:val="28"/>
          <w:szCs w:val="28"/>
        </w:rPr>
      </w:pPr>
      <w:r w:rsidRPr="00C55454">
        <w:rPr>
          <w:sz w:val="28"/>
          <w:szCs w:val="28"/>
        </w:rPr>
        <w:tab/>
        <w:t xml:space="preserve">- данные о заявителе - физическом лице либо данные о </w:t>
      </w:r>
      <w:hyperlink r:id="rId46" w:tooltip="Государственная регистрация юридического лица" w:history="1">
        <w:r w:rsidRPr="00C55454">
          <w:rPr>
            <w:rStyle w:val="ab"/>
            <w:color w:val="auto"/>
            <w:sz w:val="28"/>
            <w:szCs w:val="28"/>
          </w:rPr>
          <w:t>государственной регистрации юридического лица</w:t>
        </w:r>
      </w:hyperlink>
      <w:r w:rsidRPr="00C55454">
        <w:rPr>
          <w:sz w:val="28"/>
          <w:szCs w:val="28"/>
        </w:rPr>
        <w:t xml:space="preserve"> или государственной регистрации физического </w:t>
      </w:r>
    </w:p>
    <w:p w:rsidR="00615D96" w:rsidRPr="00C55454" w:rsidRDefault="00615D96" w:rsidP="00C55454">
      <w:pPr>
        <w:pStyle w:val="a7"/>
        <w:ind w:left="-1134" w:right="-284"/>
        <w:jc w:val="both"/>
        <w:rPr>
          <w:sz w:val="28"/>
          <w:szCs w:val="28"/>
        </w:rPr>
      </w:pPr>
      <w:r w:rsidRPr="00C55454">
        <w:rPr>
          <w:sz w:val="28"/>
          <w:szCs w:val="28"/>
        </w:rPr>
        <w:t xml:space="preserve">лица в качестве </w:t>
      </w:r>
      <w:hyperlink r:id="rId47" w:tooltip="Индивидуальное предпринимательство" w:history="1">
        <w:r w:rsidRPr="00C55454">
          <w:rPr>
            <w:rStyle w:val="ab"/>
            <w:color w:val="auto"/>
            <w:sz w:val="28"/>
            <w:szCs w:val="28"/>
          </w:rPr>
          <w:t>индивидуального предпринимателя</w:t>
        </w:r>
      </w:hyperlink>
      <w:r w:rsidRPr="00C55454">
        <w:rPr>
          <w:sz w:val="28"/>
          <w:szCs w:val="28"/>
        </w:rPr>
        <w:t>;</w:t>
      </w:r>
    </w:p>
    <w:p w:rsidR="00615D96" w:rsidRPr="00C55454" w:rsidRDefault="00615D96" w:rsidP="00C55454">
      <w:pPr>
        <w:pStyle w:val="a7"/>
        <w:ind w:left="-1134" w:right="-284"/>
        <w:jc w:val="both"/>
        <w:rPr>
          <w:sz w:val="28"/>
          <w:szCs w:val="28"/>
        </w:rPr>
      </w:pPr>
      <w:r w:rsidRPr="00C55454">
        <w:rPr>
          <w:sz w:val="28"/>
          <w:szCs w:val="28"/>
        </w:rPr>
        <w:tab/>
        <w:t xml:space="preserve">- документ подтверждающий полномочия лица, действующего от имени </w:t>
      </w:r>
    </w:p>
    <w:p w:rsidR="00615D96" w:rsidRPr="00C55454" w:rsidRDefault="00615D96" w:rsidP="00C55454">
      <w:pPr>
        <w:pStyle w:val="a7"/>
        <w:ind w:left="-1134" w:right="-284"/>
        <w:jc w:val="both"/>
        <w:rPr>
          <w:sz w:val="28"/>
          <w:szCs w:val="28"/>
        </w:rPr>
      </w:pPr>
      <w:r w:rsidRPr="00C55454">
        <w:rPr>
          <w:sz w:val="28"/>
          <w:szCs w:val="28"/>
        </w:rPr>
        <w:t xml:space="preserve">собственников помещений в </w:t>
      </w:r>
      <w:hyperlink r:id="rId48" w:tooltip="Многоквартирные дома" w:history="1">
        <w:r w:rsidRPr="00C55454">
          <w:rPr>
            <w:rStyle w:val="ab"/>
            <w:color w:val="auto"/>
            <w:sz w:val="28"/>
            <w:szCs w:val="28"/>
          </w:rPr>
          <w:t>многоквартирном доме</w:t>
        </w:r>
      </w:hyperlink>
      <w:r w:rsidRPr="00C55454">
        <w:rPr>
          <w:sz w:val="28"/>
          <w:szCs w:val="28"/>
        </w:rPr>
        <w:t>;</w:t>
      </w:r>
    </w:p>
    <w:p w:rsidR="00615D96" w:rsidRPr="00C55454" w:rsidRDefault="00615D96" w:rsidP="00C55454">
      <w:pPr>
        <w:pStyle w:val="a7"/>
        <w:ind w:left="-1134" w:right="-284"/>
        <w:jc w:val="both"/>
        <w:rPr>
          <w:sz w:val="28"/>
          <w:szCs w:val="28"/>
        </w:rPr>
      </w:pPr>
      <w:r w:rsidRPr="00C55454">
        <w:rPr>
          <w:sz w:val="28"/>
          <w:szCs w:val="28"/>
        </w:rPr>
        <w:tab/>
        <w:t>- документ уполномоченного органа об избрании единоличного исполнительного органа юридического лица, имеющего право действовать от имени юридического лица без доверенности, доверенность (в случае если от имени юридического лица действует третье лицо);</w:t>
      </w:r>
    </w:p>
    <w:p w:rsidR="00615D96" w:rsidRPr="00C55454" w:rsidRDefault="00615D96" w:rsidP="00C55454">
      <w:pPr>
        <w:pStyle w:val="a7"/>
        <w:ind w:left="-1134" w:right="-284"/>
        <w:jc w:val="both"/>
        <w:rPr>
          <w:sz w:val="28"/>
          <w:szCs w:val="28"/>
        </w:rPr>
      </w:pPr>
      <w:r w:rsidRPr="00C55454">
        <w:rPr>
          <w:sz w:val="28"/>
          <w:szCs w:val="28"/>
        </w:rPr>
        <w:tab/>
        <w:t>- проект существующего фасада (при наличии);</w:t>
      </w:r>
    </w:p>
    <w:p w:rsidR="00615D96" w:rsidRPr="00C55454" w:rsidRDefault="00615D96" w:rsidP="00C55454">
      <w:pPr>
        <w:pStyle w:val="a7"/>
        <w:ind w:left="-1134" w:right="-284"/>
        <w:jc w:val="both"/>
        <w:rPr>
          <w:sz w:val="28"/>
          <w:szCs w:val="28"/>
        </w:rPr>
      </w:pPr>
      <w:r w:rsidRPr="00C55454">
        <w:rPr>
          <w:sz w:val="28"/>
          <w:szCs w:val="28"/>
        </w:rPr>
        <w:tab/>
        <w:t xml:space="preserve">- вновь разработанную </w:t>
      </w:r>
      <w:hyperlink r:id="rId49" w:tooltip="Проектная документация" w:history="1">
        <w:r w:rsidRPr="00C55454">
          <w:rPr>
            <w:rStyle w:val="ab"/>
            <w:color w:val="auto"/>
            <w:sz w:val="28"/>
            <w:szCs w:val="28"/>
          </w:rPr>
          <w:t>проектную документацию</w:t>
        </w:r>
      </w:hyperlink>
      <w:r w:rsidRPr="00C55454">
        <w:rPr>
          <w:sz w:val="28"/>
          <w:szCs w:val="28"/>
        </w:rPr>
        <w:t xml:space="preserve"> на ремонт фасада, согласованную с администрацией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pStyle w:val="a7"/>
        <w:ind w:left="-1134" w:right="-284"/>
        <w:jc w:val="both"/>
        <w:rPr>
          <w:sz w:val="28"/>
          <w:szCs w:val="28"/>
        </w:rPr>
      </w:pPr>
      <w:r w:rsidRPr="00C55454">
        <w:rPr>
          <w:sz w:val="28"/>
          <w:szCs w:val="28"/>
        </w:rPr>
        <w:tab/>
        <w:t>1.2.2. Срок рассмотрения заявки на выдачу разрешения на ремонт, окраску фасадов составляет один месяц.</w:t>
      </w:r>
    </w:p>
    <w:p w:rsidR="00615D96" w:rsidRPr="00C55454" w:rsidRDefault="00615D96" w:rsidP="00C55454">
      <w:pPr>
        <w:pStyle w:val="a7"/>
        <w:ind w:left="-1134" w:right="-284"/>
        <w:jc w:val="both"/>
        <w:rPr>
          <w:sz w:val="28"/>
          <w:szCs w:val="28"/>
        </w:rPr>
      </w:pPr>
      <w:r w:rsidRPr="00C55454">
        <w:rPr>
          <w:sz w:val="28"/>
          <w:szCs w:val="28"/>
        </w:rPr>
        <w:tab/>
        <w:t>1.2.3. Разрешение действует в течение 6-ти месяцев.</w:t>
      </w:r>
    </w:p>
    <w:p w:rsidR="00615D96" w:rsidRPr="00C55454" w:rsidRDefault="00615D96" w:rsidP="00C55454">
      <w:pPr>
        <w:pStyle w:val="a7"/>
        <w:ind w:left="-1134" w:right="-284"/>
        <w:jc w:val="both"/>
        <w:rPr>
          <w:sz w:val="28"/>
          <w:szCs w:val="28"/>
        </w:rPr>
      </w:pPr>
      <w:r w:rsidRPr="00C55454">
        <w:rPr>
          <w:sz w:val="28"/>
          <w:szCs w:val="28"/>
        </w:rPr>
        <w:tab/>
        <w:t>1.2.4. Проектная документация включает в себя:</w:t>
      </w:r>
    </w:p>
    <w:p w:rsidR="00615D96" w:rsidRPr="00C55454" w:rsidRDefault="00615D96" w:rsidP="00C55454">
      <w:pPr>
        <w:pStyle w:val="a7"/>
        <w:ind w:left="-1134" w:right="-284"/>
        <w:jc w:val="both"/>
        <w:rPr>
          <w:sz w:val="28"/>
          <w:szCs w:val="28"/>
        </w:rPr>
      </w:pPr>
      <w:r w:rsidRPr="00C55454">
        <w:rPr>
          <w:sz w:val="28"/>
          <w:szCs w:val="28"/>
        </w:rPr>
        <w:tab/>
        <w:t>- состояние фасада и деталей здания и сооружения на момент начала ремонта;</w:t>
      </w:r>
    </w:p>
    <w:p w:rsidR="00615D96" w:rsidRPr="00C55454" w:rsidRDefault="00615D96" w:rsidP="00C55454">
      <w:pPr>
        <w:pStyle w:val="a7"/>
        <w:ind w:left="-1134" w:right="-284"/>
        <w:jc w:val="both"/>
        <w:rPr>
          <w:sz w:val="28"/>
          <w:szCs w:val="28"/>
        </w:rPr>
      </w:pPr>
      <w:r w:rsidRPr="00C55454">
        <w:rPr>
          <w:sz w:val="28"/>
          <w:szCs w:val="28"/>
        </w:rPr>
        <w:tab/>
        <w:t>- перечень необходимых работ по ремонту и окраске фасада;</w:t>
      </w:r>
    </w:p>
    <w:p w:rsidR="00615D96" w:rsidRPr="00C55454" w:rsidRDefault="00615D96" w:rsidP="00C55454">
      <w:pPr>
        <w:pStyle w:val="a7"/>
        <w:ind w:left="-1134" w:right="-284"/>
        <w:jc w:val="both"/>
        <w:rPr>
          <w:sz w:val="28"/>
          <w:szCs w:val="28"/>
        </w:rPr>
      </w:pPr>
      <w:r w:rsidRPr="00C55454">
        <w:rPr>
          <w:sz w:val="28"/>
          <w:szCs w:val="28"/>
        </w:rPr>
        <w:lastRenderedPageBreak/>
        <w:tab/>
        <w:t>- рекомендации по цветовому решению окраски фасада (поля стены, архитектурных деталей, цоколя, дверных и оконных заполнений, металлического декора, решеток, крыш);</w:t>
      </w:r>
    </w:p>
    <w:p w:rsidR="00615D96" w:rsidRPr="00C55454" w:rsidRDefault="00615D96" w:rsidP="00C55454">
      <w:pPr>
        <w:pStyle w:val="a7"/>
        <w:ind w:left="-1134" w:right="-284"/>
        <w:jc w:val="both"/>
        <w:rPr>
          <w:sz w:val="28"/>
          <w:szCs w:val="28"/>
        </w:rPr>
      </w:pPr>
      <w:r w:rsidRPr="00C55454">
        <w:rPr>
          <w:sz w:val="28"/>
          <w:szCs w:val="28"/>
        </w:rPr>
        <w:tab/>
        <w:t>- рекомендации по ремонту, переустройству фасада;</w:t>
      </w:r>
    </w:p>
    <w:p w:rsidR="00615D96" w:rsidRPr="00C55454" w:rsidRDefault="00615D96" w:rsidP="00C55454">
      <w:pPr>
        <w:pStyle w:val="a7"/>
        <w:ind w:left="-1134" w:right="-284"/>
        <w:jc w:val="both"/>
        <w:rPr>
          <w:sz w:val="28"/>
          <w:szCs w:val="28"/>
        </w:rPr>
      </w:pPr>
      <w:r w:rsidRPr="00C55454">
        <w:rPr>
          <w:sz w:val="28"/>
          <w:szCs w:val="28"/>
        </w:rPr>
        <w:tab/>
        <w:t>- рекомендации по использованию материалов и красок для ремонта, переустройства фасада;</w:t>
      </w:r>
    </w:p>
    <w:p w:rsidR="00615D96" w:rsidRPr="00C55454" w:rsidRDefault="00615D96" w:rsidP="00C55454">
      <w:pPr>
        <w:pStyle w:val="a7"/>
        <w:ind w:left="-1134" w:right="-284"/>
        <w:jc w:val="both"/>
        <w:rPr>
          <w:sz w:val="28"/>
          <w:szCs w:val="28"/>
        </w:rPr>
      </w:pPr>
      <w:r w:rsidRPr="00C55454">
        <w:rPr>
          <w:sz w:val="28"/>
          <w:szCs w:val="28"/>
        </w:rPr>
        <w:tab/>
        <w:t>- целесообразность художественной, декоративной вечерней подсветки фасадов зданий и сооружений;</w:t>
      </w:r>
    </w:p>
    <w:p w:rsidR="00615D96" w:rsidRPr="00C55454" w:rsidRDefault="00615D96" w:rsidP="00C55454">
      <w:pPr>
        <w:pStyle w:val="a7"/>
        <w:ind w:left="-1134" w:right="-284"/>
        <w:jc w:val="both"/>
        <w:rPr>
          <w:sz w:val="28"/>
          <w:szCs w:val="28"/>
        </w:rPr>
      </w:pPr>
      <w:r w:rsidRPr="00C55454">
        <w:rPr>
          <w:sz w:val="28"/>
          <w:szCs w:val="28"/>
        </w:rPr>
        <w:tab/>
        <w:t>- рекомендации по размещению рекламных и информационных конструкций.</w:t>
      </w:r>
    </w:p>
    <w:p w:rsidR="00615D96" w:rsidRPr="00C55454" w:rsidRDefault="00615D96" w:rsidP="00C55454">
      <w:pPr>
        <w:pStyle w:val="a7"/>
        <w:ind w:left="-1134" w:right="-284"/>
        <w:jc w:val="both"/>
        <w:rPr>
          <w:sz w:val="28"/>
          <w:szCs w:val="28"/>
        </w:rPr>
      </w:pPr>
      <w:r w:rsidRPr="00C55454">
        <w:rPr>
          <w:sz w:val="28"/>
          <w:szCs w:val="28"/>
        </w:rPr>
        <w:tab/>
        <w:t>1.2.5. По окончании производства ремонта, окраски фасадов владельц</w:t>
      </w:r>
      <w:hyperlink r:id="rId50" w:tooltip="Владелец" w:history="1">
        <w:r w:rsidRPr="00C55454">
          <w:rPr>
            <w:rStyle w:val="ab"/>
            <w:color w:val="auto"/>
            <w:sz w:val="28"/>
            <w:szCs w:val="28"/>
          </w:rPr>
          <w:t>ами</w:t>
        </w:r>
      </w:hyperlink>
      <w:r w:rsidRPr="00C55454">
        <w:rPr>
          <w:sz w:val="28"/>
          <w:szCs w:val="28"/>
        </w:rPr>
        <w:t xml:space="preserve"> зданий и сооружений и иными лицами, на которых возложены соответствующие обязанности, </w:t>
      </w:r>
      <w:hyperlink r:id="rId51" w:tooltip="Выполнение работ" w:history="1">
        <w:r w:rsidRPr="00C55454">
          <w:rPr>
            <w:rStyle w:val="ab"/>
            <w:color w:val="auto"/>
            <w:sz w:val="28"/>
            <w:szCs w:val="28"/>
          </w:rPr>
          <w:t>выполняются работы</w:t>
        </w:r>
      </w:hyperlink>
      <w:r w:rsidRPr="00C55454">
        <w:rPr>
          <w:sz w:val="28"/>
          <w:szCs w:val="28"/>
        </w:rPr>
        <w:t xml:space="preserve"> по благоустройству территорий, прилегающих к зданиям и сооружениям.</w:t>
      </w:r>
    </w:p>
    <w:p w:rsidR="00615D96" w:rsidRPr="00C55454" w:rsidRDefault="00615D96" w:rsidP="00C55454">
      <w:pPr>
        <w:pStyle w:val="a7"/>
        <w:ind w:left="-1134" w:right="-284"/>
        <w:jc w:val="both"/>
        <w:rPr>
          <w:sz w:val="28"/>
          <w:szCs w:val="28"/>
        </w:rPr>
      </w:pPr>
      <w:r w:rsidRPr="00C55454">
        <w:rPr>
          <w:sz w:val="28"/>
          <w:szCs w:val="28"/>
        </w:rPr>
        <w:tab/>
        <w:t xml:space="preserve">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w:t>
      </w:r>
      <w:hyperlink r:id="rId52" w:tooltip="Гидроизоляция" w:history="1">
        <w:r w:rsidRPr="00C55454">
          <w:rPr>
            <w:rStyle w:val="ab"/>
            <w:color w:val="auto"/>
            <w:sz w:val="28"/>
            <w:szCs w:val="28"/>
          </w:rPr>
          <w:t>гидроизоляции</w:t>
        </w:r>
      </w:hyperlink>
      <w:r w:rsidRPr="00C55454">
        <w:rPr>
          <w:sz w:val="28"/>
          <w:szCs w:val="28"/>
        </w:rPr>
        <w:t>, отмостки.</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center"/>
        <w:rPr>
          <w:sz w:val="28"/>
          <w:szCs w:val="28"/>
        </w:rPr>
      </w:pPr>
      <w:r w:rsidRPr="00C55454">
        <w:rPr>
          <w:sz w:val="28"/>
          <w:szCs w:val="28"/>
        </w:rPr>
        <w:t>1.3. Обязанности заказчика и подрядной организации.</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both"/>
        <w:rPr>
          <w:sz w:val="28"/>
          <w:szCs w:val="28"/>
        </w:rPr>
      </w:pPr>
      <w:r w:rsidRPr="00C55454">
        <w:rPr>
          <w:sz w:val="28"/>
          <w:szCs w:val="28"/>
        </w:rPr>
        <w:tab/>
        <w:t>Заказчик и подрядчик обязаны:</w:t>
      </w:r>
    </w:p>
    <w:p w:rsidR="00615D96" w:rsidRPr="00C55454" w:rsidRDefault="00615D96" w:rsidP="00C55454">
      <w:pPr>
        <w:pStyle w:val="a7"/>
        <w:ind w:left="-1134" w:right="-284"/>
        <w:jc w:val="both"/>
        <w:rPr>
          <w:sz w:val="28"/>
          <w:szCs w:val="28"/>
        </w:rPr>
      </w:pPr>
      <w:r w:rsidRPr="00C55454">
        <w:rPr>
          <w:sz w:val="28"/>
          <w:szCs w:val="28"/>
        </w:rPr>
        <w:tab/>
        <w:t xml:space="preserve">- соблюдать требования согласования, проектной документации, а также </w:t>
      </w:r>
      <w:hyperlink r:id="rId53" w:tooltip="Строительные нормы и правила" w:history="1">
        <w:r w:rsidRPr="00C55454">
          <w:rPr>
            <w:rStyle w:val="ab"/>
            <w:color w:val="auto"/>
            <w:sz w:val="28"/>
            <w:szCs w:val="28"/>
          </w:rPr>
          <w:t>строительных норм</w:t>
        </w:r>
      </w:hyperlink>
      <w:r w:rsidRPr="00C55454">
        <w:rPr>
          <w:sz w:val="28"/>
          <w:szCs w:val="28"/>
        </w:rPr>
        <w:t xml:space="preserve"> и правил;</w:t>
      </w:r>
    </w:p>
    <w:p w:rsidR="00615D96" w:rsidRPr="00C55454" w:rsidRDefault="00615D96" w:rsidP="00C55454">
      <w:pPr>
        <w:pStyle w:val="a7"/>
        <w:ind w:left="-1134" w:right="-284"/>
        <w:jc w:val="both"/>
        <w:rPr>
          <w:sz w:val="28"/>
          <w:szCs w:val="28"/>
        </w:rPr>
      </w:pPr>
      <w:r w:rsidRPr="00C55454">
        <w:rPr>
          <w:sz w:val="28"/>
          <w:szCs w:val="28"/>
        </w:rPr>
        <w:tab/>
        <w:t>- осуществлять производство работ с соблюдением мер, обеспечивающих сохранность архитектурно-художественного декора здания и сооружения;</w:t>
      </w:r>
    </w:p>
    <w:p w:rsidR="00615D96" w:rsidRPr="00C55454" w:rsidRDefault="00615D96" w:rsidP="00C55454">
      <w:pPr>
        <w:pStyle w:val="a7"/>
        <w:ind w:left="-1134" w:right="-284"/>
        <w:jc w:val="both"/>
        <w:rPr>
          <w:sz w:val="28"/>
          <w:szCs w:val="28"/>
        </w:rPr>
      </w:pPr>
      <w:r w:rsidRPr="00C55454">
        <w:rPr>
          <w:sz w:val="28"/>
          <w:szCs w:val="28"/>
        </w:rPr>
        <w:tab/>
        <w:t>- обеспечивать сохранность зеленых насаждений;</w:t>
      </w:r>
    </w:p>
    <w:p w:rsidR="00615D96" w:rsidRPr="00C55454" w:rsidRDefault="00615D96" w:rsidP="00C55454">
      <w:pPr>
        <w:pStyle w:val="a7"/>
        <w:ind w:left="-1134" w:right="-284"/>
        <w:jc w:val="both"/>
        <w:rPr>
          <w:sz w:val="28"/>
          <w:szCs w:val="28"/>
        </w:rPr>
      </w:pPr>
      <w:r w:rsidRPr="00C55454">
        <w:rPr>
          <w:sz w:val="28"/>
          <w:szCs w:val="28"/>
        </w:rPr>
        <w:tab/>
        <w:t xml:space="preserve">- ограждать </w:t>
      </w:r>
      <w:hyperlink r:id="rId54" w:tooltip="Ремонт помещений" w:history="1">
        <w:r w:rsidRPr="00C55454">
          <w:rPr>
            <w:rStyle w:val="ab"/>
            <w:color w:val="auto"/>
            <w:sz w:val="28"/>
            <w:szCs w:val="28"/>
          </w:rPr>
          <w:t>ремонтируемые здания</w:t>
        </w:r>
      </w:hyperlink>
      <w:r w:rsidRPr="00C55454">
        <w:rPr>
          <w:sz w:val="28"/>
          <w:szCs w:val="28"/>
        </w:rPr>
        <w:t xml:space="preserve"> и сооружения;</w:t>
      </w:r>
    </w:p>
    <w:p w:rsidR="00615D96" w:rsidRPr="00C55454" w:rsidRDefault="00615D96" w:rsidP="00C55454">
      <w:pPr>
        <w:pStyle w:val="a7"/>
        <w:ind w:left="-1134" w:right="-284"/>
        <w:jc w:val="both"/>
        <w:rPr>
          <w:sz w:val="28"/>
          <w:szCs w:val="28"/>
        </w:rPr>
      </w:pPr>
      <w:r w:rsidRPr="00C55454">
        <w:rPr>
          <w:sz w:val="28"/>
          <w:szCs w:val="28"/>
        </w:rPr>
        <w:tab/>
        <w:t>- размещать на строительных лесах и ограждениях (при их использовании) информацию о производителе работ (допускается размещение информации об организациях, поставляющих материалы для ремонта фасадов);</w:t>
      </w:r>
    </w:p>
    <w:p w:rsidR="00615D96" w:rsidRPr="00C55454" w:rsidRDefault="00615D96" w:rsidP="00C55454">
      <w:pPr>
        <w:pStyle w:val="a7"/>
        <w:ind w:left="-1134" w:right="-284"/>
        <w:jc w:val="both"/>
        <w:rPr>
          <w:sz w:val="28"/>
          <w:szCs w:val="28"/>
        </w:rPr>
      </w:pPr>
      <w:r w:rsidRPr="00C55454">
        <w:rPr>
          <w:sz w:val="28"/>
          <w:szCs w:val="28"/>
        </w:rPr>
        <w:tab/>
        <w:t>- защищать щитами и пленками не подлежащие окраске поверхности и (или) части зданий и сооружений: каменные или терразитовые цоколи и декор, поверхности, облицованные керамической плиткой, мемориальные доски, а также отмостку вокруг зданий и сооружений;</w:t>
      </w:r>
    </w:p>
    <w:p w:rsidR="00615D96" w:rsidRPr="00C55454" w:rsidRDefault="00615D96" w:rsidP="00C55454">
      <w:pPr>
        <w:pStyle w:val="a7"/>
        <w:ind w:left="-1134" w:right="-284"/>
        <w:jc w:val="both"/>
        <w:rPr>
          <w:sz w:val="28"/>
          <w:szCs w:val="28"/>
        </w:rPr>
      </w:pPr>
      <w:r w:rsidRPr="00C55454">
        <w:rPr>
          <w:sz w:val="28"/>
          <w:szCs w:val="28"/>
        </w:rPr>
        <w:tab/>
        <w:t>- не допускать засорения прилегающей территории строительными отходами, материалами.</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center"/>
        <w:rPr>
          <w:sz w:val="28"/>
          <w:szCs w:val="28"/>
        </w:rPr>
      </w:pPr>
      <w:r w:rsidRPr="00C55454">
        <w:rPr>
          <w:sz w:val="28"/>
          <w:szCs w:val="28"/>
        </w:rPr>
        <w:t>1.4. Порядок проведения ремонта, окраски фасадов.</w:t>
      </w:r>
    </w:p>
    <w:p w:rsidR="00615D96" w:rsidRPr="00C55454" w:rsidRDefault="00615D96" w:rsidP="00C55454">
      <w:pPr>
        <w:pStyle w:val="a7"/>
        <w:ind w:left="-1134" w:right="-284"/>
        <w:jc w:val="center"/>
        <w:rPr>
          <w:sz w:val="28"/>
          <w:szCs w:val="28"/>
        </w:rPr>
      </w:pPr>
    </w:p>
    <w:p w:rsidR="00615D96" w:rsidRPr="00C55454" w:rsidRDefault="00615D96" w:rsidP="00C55454">
      <w:pPr>
        <w:pStyle w:val="a7"/>
        <w:ind w:left="-1134" w:right="-284"/>
        <w:jc w:val="both"/>
        <w:rPr>
          <w:sz w:val="28"/>
          <w:szCs w:val="28"/>
        </w:rPr>
      </w:pPr>
      <w:r w:rsidRPr="00C55454">
        <w:rPr>
          <w:sz w:val="28"/>
          <w:szCs w:val="28"/>
        </w:rPr>
        <w:tab/>
        <w:t>1.4.1. Ремонт, окраску фасадов рекомендуется производить при положительной среднесуточной температуре воздуха не ниже +8°С.</w:t>
      </w:r>
    </w:p>
    <w:p w:rsidR="00615D96" w:rsidRPr="00C55454" w:rsidRDefault="00615D96" w:rsidP="00C55454">
      <w:pPr>
        <w:pStyle w:val="a7"/>
        <w:ind w:left="-1134" w:right="-284"/>
        <w:jc w:val="both"/>
        <w:rPr>
          <w:sz w:val="28"/>
          <w:szCs w:val="28"/>
        </w:rPr>
      </w:pPr>
      <w:r w:rsidRPr="00C55454">
        <w:rPr>
          <w:sz w:val="28"/>
          <w:szCs w:val="28"/>
        </w:rPr>
        <w:tab/>
        <w:t xml:space="preserve">1.4.2. 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пожаробезопасным характеристикам материалов, </w:t>
      </w:r>
      <w:r w:rsidRPr="00C55454">
        <w:rPr>
          <w:sz w:val="28"/>
          <w:szCs w:val="28"/>
        </w:rPr>
        <w:lastRenderedPageBreak/>
        <w:t>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615D96" w:rsidRPr="00C55454" w:rsidRDefault="00615D96" w:rsidP="00C55454">
      <w:pPr>
        <w:pStyle w:val="a7"/>
        <w:ind w:left="-1134" w:right="-284"/>
        <w:jc w:val="both"/>
        <w:rPr>
          <w:sz w:val="28"/>
          <w:szCs w:val="28"/>
        </w:rPr>
      </w:pPr>
      <w:r w:rsidRPr="00C55454">
        <w:rPr>
          <w:sz w:val="28"/>
          <w:szCs w:val="28"/>
        </w:rPr>
        <w:tab/>
        <w:t xml:space="preserve">1.4.3. Работы на фасадах повышенной архитектурной сложности должны производиться только с лесов. На фасадах панельных домов и там, где невозможно выполнять работы с помощью строительных лесов и механизмов (узкие дворы), разрешается работать методом промышленного </w:t>
      </w:r>
      <w:hyperlink r:id="rId55" w:tooltip="Альпинизм" w:history="1">
        <w:r w:rsidRPr="00C55454">
          <w:rPr>
            <w:rStyle w:val="ab"/>
            <w:color w:val="auto"/>
            <w:sz w:val="28"/>
            <w:szCs w:val="28"/>
          </w:rPr>
          <w:t>альпинизма</w:t>
        </w:r>
      </w:hyperlink>
      <w:r w:rsidRPr="00C55454">
        <w:rPr>
          <w:sz w:val="28"/>
          <w:szCs w:val="28"/>
        </w:rPr>
        <w:t>.</w:t>
      </w:r>
    </w:p>
    <w:p w:rsidR="00615D96" w:rsidRPr="00C55454" w:rsidRDefault="00615D96" w:rsidP="00C55454">
      <w:pPr>
        <w:pStyle w:val="a7"/>
        <w:ind w:left="-1134" w:right="-284"/>
        <w:jc w:val="both"/>
        <w:rPr>
          <w:sz w:val="28"/>
          <w:szCs w:val="28"/>
        </w:rPr>
      </w:pPr>
      <w:r w:rsidRPr="00C55454">
        <w:rPr>
          <w:sz w:val="28"/>
          <w:szCs w:val="28"/>
        </w:rPr>
        <w:tab/>
        <w:t xml:space="preserve">1.4.4. Установка строительных лесов и вышек, ограничивающих движение пешеходов, транспорта, производится при наличии разрешения </w:t>
      </w:r>
      <w:hyperlink r:id="rId56" w:tooltip="ГИБДД" w:history="1">
        <w:r w:rsidRPr="00C55454">
          <w:rPr>
            <w:rStyle w:val="ab"/>
            <w:color w:val="auto"/>
            <w:sz w:val="28"/>
            <w:szCs w:val="28"/>
          </w:rPr>
          <w:t>ГИБДД</w:t>
        </w:r>
      </w:hyperlink>
      <w:r w:rsidRPr="00C55454">
        <w:rPr>
          <w:sz w:val="28"/>
          <w:szCs w:val="28"/>
        </w:rPr>
        <w:t>.</w:t>
      </w:r>
    </w:p>
    <w:p w:rsidR="00615D96" w:rsidRPr="00C55454" w:rsidRDefault="00615D96" w:rsidP="00C55454">
      <w:pPr>
        <w:pStyle w:val="a7"/>
        <w:ind w:left="-1134" w:right="-284"/>
        <w:jc w:val="both"/>
        <w:rPr>
          <w:sz w:val="28"/>
          <w:szCs w:val="28"/>
        </w:rPr>
      </w:pPr>
      <w:r w:rsidRPr="00C55454">
        <w:rPr>
          <w:sz w:val="28"/>
          <w:szCs w:val="28"/>
        </w:rPr>
        <w:tab/>
        <w:t>1.4.5. Работы по окраске фасадов производятся на основе общих правил выполнения малярных работ.</w:t>
      </w:r>
    </w:p>
    <w:p w:rsidR="00615D96" w:rsidRPr="00C55454" w:rsidRDefault="00615D96" w:rsidP="00C55454">
      <w:pPr>
        <w:pStyle w:val="a7"/>
        <w:ind w:left="-1134" w:right="-284"/>
        <w:jc w:val="both"/>
        <w:rPr>
          <w:sz w:val="28"/>
          <w:szCs w:val="28"/>
        </w:rPr>
      </w:pPr>
      <w:r w:rsidRPr="00C55454">
        <w:rPr>
          <w:sz w:val="28"/>
          <w:szCs w:val="28"/>
        </w:rPr>
        <w:tab/>
        <w:t>1.4.6. Все необходимые и сохранившиеся на фасаде металлические и прочие детали, не являющиеся художественным убранством зданий и сооружений, а также арочные уголки, водосточные трубы окрашиваются в соответствии с основным цветом фасада.</w:t>
      </w:r>
    </w:p>
    <w:p w:rsidR="00615D96" w:rsidRPr="00C55454" w:rsidRDefault="00615D96" w:rsidP="00C55454">
      <w:pPr>
        <w:pStyle w:val="a7"/>
        <w:ind w:left="-1134" w:right="-284"/>
        <w:jc w:val="both"/>
        <w:rPr>
          <w:sz w:val="28"/>
          <w:szCs w:val="28"/>
        </w:rPr>
      </w:pPr>
      <w:r w:rsidRPr="00C55454">
        <w:rPr>
          <w:sz w:val="28"/>
          <w:szCs w:val="28"/>
        </w:rPr>
        <w:tab/>
        <w:t>1.4.7. При окраске фасадов запрещается:</w:t>
      </w:r>
    </w:p>
    <w:p w:rsidR="00615D96" w:rsidRPr="00C55454" w:rsidRDefault="00615D96" w:rsidP="00C55454">
      <w:pPr>
        <w:pStyle w:val="a7"/>
        <w:ind w:left="-1134" w:right="-284"/>
        <w:jc w:val="both"/>
        <w:rPr>
          <w:sz w:val="28"/>
          <w:szCs w:val="28"/>
        </w:rPr>
      </w:pPr>
      <w:r w:rsidRPr="00C55454">
        <w:rPr>
          <w:sz w:val="28"/>
          <w:szCs w:val="28"/>
        </w:rPr>
        <w:tab/>
        <w:t>- окраска фасадов до восстановления разрушенных или поврежденных архитектурных деталей;</w:t>
      </w:r>
    </w:p>
    <w:p w:rsidR="00615D96" w:rsidRPr="00C55454" w:rsidRDefault="00615D96" w:rsidP="00C55454">
      <w:pPr>
        <w:pStyle w:val="a7"/>
        <w:ind w:left="-1134" w:right="-284"/>
        <w:jc w:val="both"/>
        <w:rPr>
          <w:sz w:val="28"/>
          <w:szCs w:val="28"/>
        </w:rPr>
      </w:pPr>
      <w:r w:rsidRPr="00C55454">
        <w:rPr>
          <w:sz w:val="28"/>
          <w:szCs w:val="28"/>
        </w:rPr>
        <w:tab/>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615D96" w:rsidRPr="00C55454" w:rsidRDefault="00615D96" w:rsidP="00C55454">
      <w:pPr>
        <w:pStyle w:val="a7"/>
        <w:ind w:left="-1134" w:right="-284"/>
        <w:jc w:val="both"/>
        <w:rPr>
          <w:sz w:val="28"/>
          <w:szCs w:val="28"/>
        </w:rPr>
      </w:pPr>
      <w:r w:rsidRPr="00C55454">
        <w:rPr>
          <w:sz w:val="28"/>
          <w:szCs w:val="28"/>
        </w:rPr>
        <w:tab/>
        <w:t>- окраска дверей и оконных заполнений, выполненных из ценных пород дерева;</w:t>
      </w:r>
    </w:p>
    <w:p w:rsidR="00615D96" w:rsidRPr="00C55454" w:rsidRDefault="00615D96" w:rsidP="00C55454">
      <w:pPr>
        <w:pStyle w:val="a7"/>
        <w:ind w:left="-1134" w:right="-284"/>
        <w:jc w:val="both"/>
        <w:rPr>
          <w:sz w:val="28"/>
          <w:szCs w:val="28"/>
        </w:rPr>
      </w:pPr>
      <w:r w:rsidRPr="00C55454">
        <w:rPr>
          <w:sz w:val="28"/>
          <w:szCs w:val="28"/>
        </w:rPr>
        <w:tab/>
        <w:t xml:space="preserve">- частичная окраска фасадов (исключение составляет полная окраска первых этажей зданий после локальных </w:t>
      </w:r>
      <w:hyperlink r:id="rId57" w:tooltip="Ремонтные работы" w:history="1">
        <w:r w:rsidRPr="00C55454">
          <w:rPr>
            <w:rStyle w:val="ab"/>
            <w:color w:val="auto"/>
            <w:sz w:val="28"/>
            <w:szCs w:val="28"/>
          </w:rPr>
          <w:t>ремонтных работ</w:t>
        </w:r>
      </w:hyperlink>
      <w:r w:rsidRPr="00C55454">
        <w:rPr>
          <w:sz w:val="28"/>
          <w:szCs w:val="28"/>
        </w:rPr>
        <w:t xml:space="preserve"> и при наличии разрешения администрации Каминского сельского поселения согласованного с Отделом градостроительства администрации МО "Родниковский муниципальный район").</w:t>
      </w:r>
    </w:p>
    <w:p w:rsidR="00615D96" w:rsidRPr="00C55454" w:rsidRDefault="00615D96" w:rsidP="00C55454">
      <w:pPr>
        <w:pStyle w:val="a7"/>
        <w:ind w:left="-1134" w:right="-284"/>
        <w:jc w:val="both"/>
        <w:rPr>
          <w:b/>
          <w:bCs/>
          <w:sz w:val="28"/>
          <w:szCs w:val="28"/>
        </w:rPr>
      </w:pPr>
    </w:p>
    <w:p w:rsidR="00615D96" w:rsidRPr="00C55454" w:rsidRDefault="00615D96" w:rsidP="00C55454">
      <w:pPr>
        <w:pStyle w:val="a7"/>
        <w:ind w:left="-1134" w:right="-284"/>
        <w:jc w:val="center"/>
        <w:rPr>
          <w:b/>
          <w:bCs/>
          <w:sz w:val="28"/>
          <w:szCs w:val="28"/>
        </w:rPr>
      </w:pPr>
      <w:r w:rsidRPr="00C55454">
        <w:rPr>
          <w:b/>
          <w:bCs/>
          <w:sz w:val="28"/>
          <w:szCs w:val="28"/>
        </w:rPr>
        <w:t>2. Декоративная вечерняя подсветка фасадов</w:t>
      </w:r>
    </w:p>
    <w:p w:rsidR="00615D96" w:rsidRPr="00C55454" w:rsidRDefault="00615D96" w:rsidP="00C55454">
      <w:pPr>
        <w:pStyle w:val="a7"/>
        <w:ind w:left="-1134" w:right="-284"/>
        <w:jc w:val="center"/>
        <w:rPr>
          <w:sz w:val="28"/>
          <w:szCs w:val="28"/>
        </w:rPr>
      </w:pPr>
    </w:p>
    <w:p w:rsidR="00615D96" w:rsidRPr="00C55454" w:rsidRDefault="00615D96" w:rsidP="00C55454">
      <w:pPr>
        <w:pStyle w:val="a7"/>
        <w:ind w:left="-1134" w:right="-284"/>
        <w:jc w:val="both"/>
        <w:rPr>
          <w:sz w:val="28"/>
          <w:szCs w:val="28"/>
        </w:rPr>
      </w:pPr>
      <w:r w:rsidRPr="00C55454">
        <w:rPr>
          <w:sz w:val="28"/>
          <w:szCs w:val="28"/>
        </w:rPr>
        <w:tab/>
        <w:t>2.1. Владельцы зданий и сооружений и иные лица, на которых возложены соответствующие обязанности, могут выполнить декоративную вечернюю подсветку фасада здания.</w:t>
      </w:r>
    </w:p>
    <w:p w:rsidR="00615D96" w:rsidRPr="00C55454" w:rsidRDefault="00615D96" w:rsidP="00C55454">
      <w:pPr>
        <w:pStyle w:val="a7"/>
        <w:ind w:left="-1134" w:right="-284"/>
        <w:jc w:val="both"/>
        <w:rPr>
          <w:sz w:val="28"/>
          <w:szCs w:val="28"/>
        </w:rPr>
      </w:pPr>
      <w:r w:rsidRPr="00C55454">
        <w:rPr>
          <w:sz w:val="28"/>
          <w:szCs w:val="28"/>
        </w:rPr>
        <w:tab/>
        <w:t>2.2. При выполнении декоративной вечерней подсветки владельцы зданий и сооружений и иные лица, на которых возложены соответствующие обязанности, должны:</w:t>
      </w:r>
    </w:p>
    <w:p w:rsidR="00615D96" w:rsidRPr="00C55454" w:rsidRDefault="00615D96" w:rsidP="00C55454">
      <w:pPr>
        <w:pStyle w:val="a7"/>
        <w:ind w:left="-1134" w:right="-284"/>
        <w:jc w:val="both"/>
        <w:rPr>
          <w:sz w:val="28"/>
          <w:szCs w:val="28"/>
        </w:rPr>
      </w:pPr>
      <w:r w:rsidRPr="00C55454">
        <w:rPr>
          <w:sz w:val="28"/>
          <w:szCs w:val="28"/>
        </w:rPr>
        <w:tab/>
        <w:t>- выполнить проект освещения декоративной подсветки фасадов и в установленном порядке согласовать его с администрацией Каминского сельского поселения в соответствии с требованиями нормативно-технической документации;</w:t>
      </w:r>
    </w:p>
    <w:p w:rsidR="00615D96" w:rsidRPr="00C55454" w:rsidRDefault="00615D96" w:rsidP="00C55454">
      <w:pPr>
        <w:pStyle w:val="a7"/>
        <w:ind w:left="-1134" w:right="-284"/>
        <w:jc w:val="both"/>
        <w:rPr>
          <w:sz w:val="28"/>
          <w:szCs w:val="28"/>
        </w:rPr>
      </w:pPr>
      <w:r w:rsidRPr="00C55454">
        <w:rPr>
          <w:sz w:val="28"/>
          <w:szCs w:val="28"/>
        </w:rPr>
        <w:tab/>
        <w:t xml:space="preserve">- обеспечить включение имеющихся систем архитектурно-декоративного подсвета фасадов по графику работы уличного освещения, если не установлен другой режим действия </w:t>
      </w:r>
      <w:hyperlink r:id="rId58" w:tooltip="Светотехника и источники света" w:history="1">
        <w:r w:rsidRPr="00C55454">
          <w:rPr>
            <w:rStyle w:val="ab"/>
            <w:color w:val="auto"/>
            <w:sz w:val="28"/>
            <w:szCs w:val="28"/>
          </w:rPr>
          <w:t>светотехнических</w:t>
        </w:r>
      </w:hyperlink>
      <w:r w:rsidRPr="00C55454">
        <w:rPr>
          <w:sz w:val="28"/>
          <w:szCs w:val="28"/>
        </w:rPr>
        <w:t xml:space="preserve"> систем.</w:t>
      </w:r>
    </w:p>
    <w:p w:rsidR="00615D96" w:rsidRPr="00C55454" w:rsidRDefault="00615D96" w:rsidP="00C55454">
      <w:pPr>
        <w:pStyle w:val="a7"/>
        <w:ind w:left="-1134" w:right="-284"/>
        <w:jc w:val="both"/>
        <w:rPr>
          <w:sz w:val="28"/>
          <w:szCs w:val="28"/>
        </w:rPr>
      </w:pPr>
      <w:r w:rsidRPr="00C55454">
        <w:rPr>
          <w:sz w:val="28"/>
          <w:szCs w:val="28"/>
        </w:rPr>
        <w:tab/>
        <w:t>Заказчик предоставляет на утверждение в администрацию Каминского сельского поселения дизайн-проект декоративной подсветки.</w:t>
      </w:r>
    </w:p>
    <w:p w:rsidR="00615D96" w:rsidRPr="00C55454" w:rsidRDefault="00615D96" w:rsidP="00C55454">
      <w:pPr>
        <w:pStyle w:val="a7"/>
        <w:ind w:left="-1134" w:right="-284"/>
        <w:jc w:val="both"/>
        <w:rPr>
          <w:sz w:val="28"/>
          <w:szCs w:val="28"/>
        </w:rPr>
      </w:pPr>
      <w:r w:rsidRPr="00C55454">
        <w:rPr>
          <w:sz w:val="28"/>
          <w:szCs w:val="28"/>
        </w:rPr>
        <w:tab/>
        <w:t>2.3. Подсветка фасадов осуществляется, содержится и эксплуатируется за счет собственников (владельцев, пользователей, арендаторов) этих зданий и сооружений.</w:t>
      </w:r>
    </w:p>
    <w:p w:rsidR="00CF17DA" w:rsidRDefault="00CF17DA" w:rsidP="00C55454">
      <w:pPr>
        <w:pStyle w:val="a7"/>
        <w:ind w:left="-1134" w:right="-284"/>
        <w:jc w:val="center"/>
        <w:rPr>
          <w:b/>
          <w:bCs/>
          <w:sz w:val="28"/>
          <w:szCs w:val="28"/>
        </w:rPr>
      </w:pPr>
    </w:p>
    <w:p w:rsidR="00CF17DA" w:rsidRDefault="00CF17DA" w:rsidP="00C55454">
      <w:pPr>
        <w:pStyle w:val="a7"/>
        <w:ind w:left="-1134" w:right="-284"/>
        <w:jc w:val="center"/>
        <w:rPr>
          <w:b/>
          <w:bCs/>
          <w:sz w:val="28"/>
          <w:szCs w:val="28"/>
        </w:rPr>
      </w:pPr>
    </w:p>
    <w:p w:rsidR="00615D96" w:rsidRPr="00C55454" w:rsidRDefault="00615D96" w:rsidP="00C55454">
      <w:pPr>
        <w:pStyle w:val="a7"/>
        <w:ind w:left="-1134" w:right="-284"/>
        <w:jc w:val="center"/>
        <w:rPr>
          <w:sz w:val="28"/>
          <w:szCs w:val="28"/>
        </w:rPr>
      </w:pPr>
      <w:r w:rsidRPr="00C55454">
        <w:rPr>
          <w:b/>
          <w:bCs/>
          <w:sz w:val="28"/>
          <w:szCs w:val="28"/>
        </w:rPr>
        <w:lastRenderedPageBreak/>
        <w:t>3. Дополнительное оборудование фасадов</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center"/>
        <w:rPr>
          <w:sz w:val="28"/>
          <w:szCs w:val="28"/>
        </w:rPr>
      </w:pPr>
      <w:r w:rsidRPr="00C55454">
        <w:rPr>
          <w:sz w:val="28"/>
          <w:szCs w:val="28"/>
        </w:rPr>
        <w:t>3.1. Общие положения.</w:t>
      </w:r>
    </w:p>
    <w:p w:rsidR="00615D96" w:rsidRPr="00C55454" w:rsidRDefault="00615D96" w:rsidP="00C55454">
      <w:pPr>
        <w:pStyle w:val="a7"/>
        <w:ind w:left="-1134" w:right="-284"/>
        <w:jc w:val="center"/>
        <w:rPr>
          <w:sz w:val="28"/>
          <w:szCs w:val="28"/>
        </w:rPr>
      </w:pPr>
    </w:p>
    <w:p w:rsidR="00615D96" w:rsidRPr="00C55454" w:rsidRDefault="00615D96" w:rsidP="00C55454">
      <w:pPr>
        <w:pStyle w:val="a7"/>
        <w:ind w:left="-1134" w:right="-284"/>
        <w:jc w:val="both"/>
        <w:rPr>
          <w:sz w:val="28"/>
          <w:szCs w:val="28"/>
        </w:rPr>
      </w:pPr>
      <w:r w:rsidRPr="00C55454">
        <w:rPr>
          <w:sz w:val="28"/>
          <w:szCs w:val="28"/>
        </w:rPr>
        <w:tab/>
        <w:t>3.1.1. 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615D96" w:rsidRPr="00C55454" w:rsidRDefault="00615D96" w:rsidP="00C55454">
      <w:pPr>
        <w:pStyle w:val="a7"/>
        <w:ind w:left="-1134" w:right="-284"/>
        <w:jc w:val="both"/>
        <w:rPr>
          <w:sz w:val="28"/>
          <w:szCs w:val="28"/>
        </w:rPr>
      </w:pPr>
      <w:r w:rsidRPr="00C55454">
        <w:rPr>
          <w:sz w:val="28"/>
          <w:szCs w:val="28"/>
        </w:rPr>
        <w:tab/>
        <w:t>3.1.2. Действия, связанные с устройством дополнительного оборудования фасадов, допускаются в соответствии с проектной документацией (при необходимости), согласованной администрацией Каминского сельского поселения.</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center"/>
        <w:rPr>
          <w:sz w:val="28"/>
          <w:szCs w:val="28"/>
        </w:rPr>
      </w:pPr>
      <w:r w:rsidRPr="00C55454">
        <w:rPr>
          <w:sz w:val="28"/>
          <w:szCs w:val="28"/>
        </w:rPr>
        <w:t>3.2. Виды дополнительного оборудования</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both"/>
        <w:rPr>
          <w:sz w:val="28"/>
          <w:szCs w:val="28"/>
        </w:rPr>
      </w:pPr>
      <w:r w:rsidRPr="00C55454">
        <w:rPr>
          <w:sz w:val="28"/>
          <w:szCs w:val="28"/>
        </w:rPr>
        <w:tab/>
        <w:t>Основными видами дополнительного оборудования являются</w:t>
      </w:r>
    </w:p>
    <w:p w:rsidR="00615D96" w:rsidRPr="00C55454" w:rsidRDefault="00615D96" w:rsidP="00C55454">
      <w:pPr>
        <w:pStyle w:val="a7"/>
        <w:ind w:left="-1134" w:right="-284"/>
        <w:jc w:val="both"/>
        <w:rPr>
          <w:sz w:val="28"/>
          <w:szCs w:val="28"/>
        </w:rPr>
      </w:pPr>
      <w:r w:rsidRPr="00C55454">
        <w:rPr>
          <w:sz w:val="28"/>
          <w:szCs w:val="28"/>
        </w:rPr>
        <w:tab/>
        <w:t xml:space="preserve">- наружные блоки систем кондиционирования и </w:t>
      </w:r>
      <w:hyperlink r:id="rId59" w:tooltip="Вентиляция" w:history="1">
        <w:r w:rsidRPr="00C55454">
          <w:rPr>
            <w:rStyle w:val="ab"/>
            <w:color w:val="auto"/>
            <w:sz w:val="28"/>
            <w:szCs w:val="28"/>
          </w:rPr>
          <w:t>вентиляции</w:t>
        </w:r>
      </w:hyperlink>
      <w:r w:rsidRPr="00C55454">
        <w:rPr>
          <w:sz w:val="28"/>
          <w:szCs w:val="28"/>
        </w:rPr>
        <w:t>, вентиляционные трубопроводы;</w:t>
      </w:r>
    </w:p>
    <w:p w:rsidR="00615D96" w:rsidRPr="00C55454" w:rsidRDefault="00615D96" w:rsidP="00C55454">
      <w:pPr>
        <w:pStyle w:val="a7"/>
        <w:ind w:left="-1134" w:right="-284"/>
        <w:jc w:val="both"/>
        <w:rPr>
          <w:sz w:val="28"/>
          <w:szCs w:val="28"/>
        </w:rPr>
      </w:pPr>
      <w:r w:rsidRPr="00C55454">
        <w:rPr>
          <w:sz w:val="28"/>
          <w:szCs w:val="28"/>
        </w:rPr>
        <w:tab/>
        <w:t>- антенны;</w:t>
      </w:r>
    </w:p>
    <w:p w:rsidR="00615D96" w:rsidRPr="00C55454" w:rsidRDefault="00615D96" w:rsidP="00C55454">
      <w:pPr>
        <w:pStyle w:val="a7"/>
        <w:ind w:left="-1134" w:right="-284"/>
        <w:jc w:val="both"/>
        <w:rPr>
          <w:sz w:val="28"/>
          <w:szCs w:val="28"/>
        </w:rPr>
      </w:pPr>
      <w:r w:rsidRPr="00C55454">
        <w:rPr>
          <w:sz w:val="28"/>
          <w:szCs w:val="28"/>
        </w:rPr>
        <w:tab/>
        <w:t xml:space="preserve">- </w:t>
      </w:r>
      <w:hyperlink r:id="rId60" w:tooltip="Видеокамера" w:history="1">
        <w:r w:rsidRPr="00C55454">
          <w:rPr>
            <w:rStyle w:val="ab"/>
            <w:color w:val="auto"/>
            <w:sz w:val="28"/>
            <w:szCs w:val="28"/>
          </w:rPr>
          <w:t>видеокамеры</w:t>
        </w:r>
      </w:hyperlink>
      <w:r w:rsidRPr="00C55454">
        <w:rPr>
          <w:sz w:val="28"/>
          <w:szCs w:val="28"/>
        </w:rPr>
        <w:t xml:space="preserve"> наружного наблюдения;</w:t>
      </w:r>
    </w:p>
    <w:p w:rsidR="00615D96" w:rsidRPr="00C55454" w:rsidRDefault="00615D96" w:rsidP="00C55454">
      <w:pPr>
        <w:pStyle w:val="a7"/>
        <w:ind w:left="-1134" w:right="-284"/>
        <w:jc w:val="both"/>
        <w:rPr>
          <w:sz w:val="28"/>
          <w:szCs w:val="28"/>
        </w:rPr>
      </w:pPr>
      <w:r w:rsidRPr="00C55454">
        <w:rPr>
          <w:sz w:val="28"/>
          <w:szCs w:val="28"/>
        </w:rPr>
        <w:tab/>
        <w:t>- таксофоны;</w:t>
      </w:r>
    </w:p>
    <w:p w:rsidR="00615D96" w:rsidRPr="00C55454" w:rsidRDefault="00615D96" w:rsidP="00C55454">
      <w:pPr>
        <w:pStyle w:val="a7"/>
        <w:ind w:left="-1134" w:right="-284"/>
        <w:jc w:val="both"/>
        <w:rPr>
          <w:sz w:val="28"/>
          <w:szCs w:val="28"/>
        </w:rPr>
      </w:pPr>
      <w:r w:rsidRPr="00C55454">
        <w:rPr>
          <w:sz w:val="28"/>
          <w:szCs w:val="28"/>
        </w:rPr>
        <w:tab/>
        <w:t>- почтовые ящики;</w:t>
      </w:r>
    </w:p>
    <w:p w:rsidR="00615D96" w:rsidRPr="00C55454" w:rsidRDefault="00615D96" w:rsidP="00C55454">
      <w:pPr>
        <w:pStyle w:val="a7"/>
        <w:ind w:left="-1134" w:right="-284"/>
        <w:jc w:val="both"/>
        <w:rPr>
          <w:sz w:val="28"/>
          <w:szCs w:val="28"/>
        </w:rPr>
      </w:pPr>
      <w:r w:rsidRPr="00C55454">
        <w:rPr>
          <w:sz w:val="28"/>
          <w:szCs w:val="28"/>
        </w:rPr>
        <w:tab/>
        <w:t>- часы;</w:t>
      </w:r>
    </w:p>
    <w:p w:rsidR="00615D96" w:rsidRPr="00C55454" w:rsidRDefault="00615D96" w:rsidP="00C55454">
      <w:pPr>
        <w:pStyle w:val="a7"/>
        <w:ind w:left="-1134" w:right="-284"/>
        <w:jc w:val="both"/>
        <w:rPr>
          <w:sz w:val="28"/>
          <w:szCs w:val="28"/>
        </w:rPr>
      </w:pPr>
      <w:r w:rsidRPr="00C55454">
        <w:rPr>
          <w:sz w:val="28"/>
          <w:szCs w:val="28"/>
        </w:rPr>
        <w:tab/>
        <w:t xml:space="preserve">- </w:t>
      </w:r>
      <w:hyperlink r:id="rId61" w:tooltip="Банкоматы" w:history="1">
        <w:r w:rsidRPr="00C55454">
          <w:rPr>
            <w:rStyle w:val="ab"/>
            <w:color w:val="auto"/>
            <w:sz w:val="28"/>
            <w:szCs w:val="28"/>
          </w:rPr>
          <w:t>банкоматы</w:t>
        </w:r>
      </w:hyperlink>
      <w:r w:rsidRPr="00C55454">
        <w:rPr>
          <w:sz w:val="28"/>
          <w:szCs w:val="28"/>
        </w:rPr>
        <w:t>;</w:t>
      </w:r>
    </w:p>
    <w:p w:rsidR="00615D96" w:rsidRPr="00C55454" w:rsidRDefault="00615D96" w:rsidP="00C55454">
      <w:pPr>
        <w:pStyle w:val="a7"/>
        <w:ind w:left="-1134" w:right="-284"/>
        <w:jc w:val="both"/>
        <w:rPr>
          <w:sz w:val="28"/>
          <w:szCs w:val="28"/>
        </w:rPr>
      </w:pPr>
      <w:r w:rsidRPr="00C55454">
        <w:rPr>
          <w:sz w:val="28"/>
          <w:szCs w:val="28"/>
        </w:rPr>
        <w:tab/>
        <w:t>- знаки остановки пассажирского транспорта;</w:t>
      </w:r>
    </w:p>
    <w:p w:rsidR="00615D96" w:rsidRPr="00C55454" w:rsidRDefault="00615D96" w:rsidP="00C55454">
      <w:pPr>
        <w:pStyle w:val="a7"/>
        <w:ind w:left="-1134" w:right="-284"/>
        <w:jc w:val="both"/>
        <w:rPr>
          <w:sz w:val="28"/>
          <w:szCs w:val="28"/>
        </w:rPr>
      </w:pPr>
      <w:r w:rsidRPr="00C55454">
        <w:rPr>
          <w:sz w:val="28"/>
          <w:szCs w:val="28"/>
        </w:rPr>
        <w:tab/>
        <w:t>- знаки дорожного движения;</w:t>
      </w:r>
    </w:p>
    <w:p w:rsidR="00615D96" w:rsidRPr="00C55454" w:rsidRDefault="00615D96" w:rsidP="00C55454">
      <w:pPr>
        <w:pStyle w:val="a7"/>
        <w:ind w:left="-1134" w:right="-284"/>
        <w:jc w:val="both"/>
        <w:rPr>
          <w:sz w:val="28"/>
          <w:szCs w:val="28"/>
        </w:rPr>
      </w:pPr>
      <w:r w:rsidRPr="00C55454">
        <w:rPr>
          <w:sz w:val="28"/>
          <w:szCs w:val="28"/>
        </w:rPr>
        <w:tab/>
        <w:t>- оборудование для обеспечения движения пассажирского транспорта, освещения территории;</w:t>
      </w:r>
    </w:p>
    <w:p w:rsidR="00615D96" w:rsidRPr="00C55454" w:rsidRDefault="00615D96" w:rsidP="00C55454">
      <w:pPr>
        <w:pStyle w:val="a7"/>
        <w:ind w:left="-1134" w:right="-284"/>
        <w:jc w:val="both"/>
        <w:rPr>
          <w:sz w:val="28"/>
          <w:szCs w:val="28"/>
        </w:rPr>
      </w:pPr>
      <w:r w:rsidRPr="00C55454">
        <w:rPr>
          <w:sz w:val="28"/>
          <w:szCs w:val="28"/>
        </w:rPr>
        <w:tab/>
        <w:t>- кабельные линии, пристенные электрощиты и иное.</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center"/>
        <w:rPr>
          <w:sz w:val="28"/>
          <w:szCs w:val="28"/>
        </w:rPr>
      </w:pPr>
      <w:r w:rsidRPr="00C55454">
        <w:rPr>
          <w:sz w:val="28"/>
          <w:szCs w:val="28"/>
        </w:rPr>
        <w:t>3.3. Ограничения на размещение дополнительного  оборудования.</w:t>
      </w:r>
    </w:p>
    <w:p w:rsidR="00615D96" w:rsidRPr="00C55454" w:rsidRDefault="00615D96" w:rsidP="00C55454">
      <w:pPr>
        <w:pStyle w:val="a7"/>
        <w:ind w:left="-1134" w:right="-284"/>
        <w:jc w:val="center"/>
        <w:rPr>
          <w:sz w:val="28"/>
          <w:szCs w:val="28"/>
        </w:rPr>
      </w:pPr>
    </w:p>
    <w:p w:rsidR="00615D96" w:rsidRPr="00C55454" w:rsidRDefault="00615D96" w:rsidP="00C55454">
      <w:pPr>
        <w:pStyle w:val="a7"/>
        <w:ind w:left="-1134" w:right="-284"/>
        <w:jc w:val="both"/>
        <w:rPr>
          <w:sz w:val="28"/>
          <w:szCs w:val="28"/>
        </w:rPr>
      </w:pPr>
      <w:r w:rsidRPr="00C55454">
        <w:rPr>
          <w:sz w:val="28"/>
          <w:szCs w:val="28"/>
        </w:rPr>
        <w:tab/>
        <w:t>3.3.1. Размещение наружных блоков систем кондиционирования и вентиляции не допускается:</w:t>
      </w:r>
    </w:p>
    <w:p w:rsidR="00615D96" w:rsidRPr="00C55454" w:rsidRDefault="00615D96" w:rsidP="00C55454">
      <w:pPr>
        <w:pStyle w:val="a7"/>
        <w:ind w:left="-1134" w:right="-284"/>
        <w:jc w:val="both"/>
        <w:rPr>
          <w:sz w:val="28"/>
          <w:szCs w:val="28"/>
        </w:rPr>
      </w:pPr>
      <w:r w:rsidRPr="00C55454">
        <w:rPr>
          <w:sz w:val="28"/>
          <w:szCs w:val="28"/>
        </w:rPr>
        <w:tab/>
        <w:t>- на дворовых фасадах, представляющих историко-культурную ценность.</w:t>
      </w:r>
    </w:p>
    <w:p w:rsidR="00615D96" w:rsidRPr="00C55454" w:rsidRDefault="00615D96" w:rsidP="00C55454">
      <w:pPr>
        <w:pStyle w:val="a7"/>
        <w:ind w:left="-1134" w:right="-284"/>
        <w:jc w:val="both"/>
        <w:rPr>
          <w:sz w:val="28"/>
          <w:szCs w:val="28"/>
        </w:rPr>
      </w:pPr>
      <w:r w:rsidRPr="00C55454">
        <w:rPr>
          <w:sz w:val="28"/>
          <w:szCs w:val="28"/>
        </w:rPr>
        <w:tab/>
        <w:t>3.3.2.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615D96" w:rsidRPr="00C55454" w:rsidRDefault="00615D96" w:rsidP="00C55454">
      <w:pPr>
        <w:pStyle w:val="a7"/>
        <w:ind w:left="-1134" w:right="-284"/>
        <w:jc w:val="both"/>
        <w:rPr>
          <w:sz w:val="28"/>
          <w:szCs w:val="28"/>
        </w:rPr>
      </w:pPr>
      <w:r w:rsidRPr="00C55454">
        <w:rPr>
          <w:sz w:val="28"/>
          <w:szCs w:val="28"/>
        </w:rPr>
        <w:tab/>
        <w:t>3.3.3. Размещение видеокамер наружного наблюдения на колоннах, фронтонах, карнизах, козырьках, на цоколе балконов, не допускается.</w:t>
      </w:r>
    </w:p>
    <w:p w:rsidR="00615D96" w:rsidRPr="00C55454" w:rsidRDefault="00615D96" w:rsidP="00C55454">
      <w:pPr>
        <w:pStyle w:val="a7"/>
        <w:ind w:left="-1134" w:right="-284"/>
        <w:jc w:val="both"/>
        <w:rPr>
          <w:sz w:val="28"/>
          <w:szCs w:val="28"/>
        </w:rPr>
      </w:pPr>
      <w:r w:rsidRPr="00C55454">
        <w:rPr>
          <w:sz w:val="28"/>
          <w:szCs w:val="28"/>
        </w:rPr>
        <w:tab/>
        <w:t>3.3.4. Размещение таксофонов и почтовых ящиков не допускается:</w:t>
      </w:r>
    </w:p>
    <w:p w:rsidR="00615D96" w:rsidRPr="00C55454" w:rsidRDefault="00615D96" w:rsidP="00C55454">
      <w:pPr>
        <w:pStyle w:val="a7"/>
        <w:ind w:left="-1134" w:right="-284"/>
        <w:jc w:val="both"/>
        <w:rPr>
          <w:sz w:val="28"/>
          <w:szCs w:val="28"/>
        </w:rPr>
      </w:pPr>
      <w:r w:rsidRPr="00C55454">
        <w:rPr>
          <w:sz w:val="28"/>
          <w:szCs w:val="28"/>
        </w:rPr>
        <w:tab/>
        <w:t>- на фасадах зданий и сооружений, представляющих особую историко-культурную ценность;</w:t>
      </w:r>
    </w:p>
    <w:p w:rsidR="00615D96" w:rsidRPr="00C55454" w:rsidRDefault="00615D96" w:rsidP="00C55454">
      <w:pPr>
        <w:pStyle w:val="a7"/>
        <w:ind w:left="-1134" w:right="-284"/>
        <w:jc w:val="both"/>
        <w:rPr>
          <w:sz w:val="28"/>
          <w:szCs w:val="28"/>
        </w:rPr>
      </w:pPr>
      <w:r w:rsidRPr="00C55454">
        <w:rPr>
          <w:sz w:val="28"/>
          <w:szCs w:val="28"/>
        </w:rPr>
        <w:tab/>
        <w:t>- в местах, препятствующих движению пешеходов и транспорта;</w:t>
      </w:r>
    </w:p>
    <w:p w:rsidR="00615D96" w:rsidRPr="00C55454" w:rsidRDefault="00615D96" w:rsidP="00C55454">
      <w:pPr>
        <w:pStyle w:val="a7"/>
        <w:ind w:left="-1134" w:right="-284"/>
        <w:jc w:val="both"/>
        <w:rPr>
          <w:sz w:val="28"/>
          <w:szCs w:val="28"/>
        </w:rPr>
      </w:pPr>
      <w:r w:rsidRPr="00C55454">
        <w:rPr>
          <w:sz w:val="28"/>
          <w:szCs w:val="28"/>
        </w:rPr>
        <w:tab/>
        <w:t>- в непосредственной близости от окон жилых помещений (для таксофонов);</w:t>
      </w:r>
    </w:p>
    <w:p w:rsidR="00615D96" w:rsidRPr="00C55454" w:rsidRDefault="00615D96" w:rsidP="00C55454">
      <w:pPr>
        <w:pStyle w:val="a7"/>
        <w:ind w:left="-1134" w:right="-284"/>
        <w:jc w:val="both"/>
        <w:rPr>
          <w:sz w:val="28"/>
          <w:szCs w:val="28"/>
        </w:rPr>
      </w:pPr>
      <w:r w:rsidRPr="00C55454">
        <w:rPr>
          <w:sz w:val="28"/>
          <w:szCs w:val="28"/>
        </w:rPr>
        <w:tab/>
        <w:t>- на участках фасада с ценными элементами отделки и декора.</w:t>
      </w:r>
    </w:p>
    <w:p w:rsidR="00615D96" w:rsidRPr="00C55454" w:rsidRDefault="00615D96" w:rsidP="00C55454">
      <w:pPr>
        <w:pStyle w:val="a7"/>
        <w:ind w:left="-1134" w:right="-284"/>
        <w:jc w:val="both"/>
        <w:rPr>
          <w:sz w:val="28"/>
          <w:szCs w:val="28"/>
        </w:rPr>
      </w:pPr>
      <w:r w:rsidRPr="00C55454">
        <w:rPr>
          <w:sz w:val="28"/>
          <w:szCs w:val="28"/>
        </w:rPr>
        <w:tab/>
        <w:t>3.3.5. Размещение банкоматов на фасадах допускается:</w:t>
      </w:r>
    </w:p>
    <w:p w:rsidR="00615D96" w:rsidRPr="00C55454" w:rsidRDefault="00615D96" w:rsidP="00C55454">
      <w:pPr>
        <w:pStyle w:val="a7"/>
        <w:ind w:left="-1134" w:right="-284"/>
        <w:jc w:val="both"/>
        <w:rPr>
          <w:sz w:val="28"/>
          <w:szCs w:val="28"/>
        </w:rPr>
      </w:pPr>
      <w:r w:rsidRPr="00C55454">
        <w:rPr>
          <w:sz w:val="28"/>
          <w:szCs w:val="28"/>
        </w:rPr>
        <w:lastRenderedPageBreak/>
        <w:tab/>
        <w:t xml:space="preserve">- встроенное в объеме </w:t>
      </w:r>
      <w:hyperlink r:id="rId62" w:tooltip="Витрина" w:history="1">
        <w:r w:rsidRPr="00C55454">
          <w:rPr>
            <w:rStyle w:val="ab"/>
            <w:color w:val="auto"/>
            <w:sz w:val="28"/>
            <w:szCs w:val="28"/>
          </w:rPr>
          <w:t>витрины</w:t>
        </w:r>
      </w:hyperlink>
      <w:r w:rsidRPr="00C55454">
        <w:rPr>
          <w:sz w:val="28"/>
          <w:szCs w:val="28"/>
        </w:rPr>
        <w:t xml:space="preserve"> при условии сохранения единой плоскости и общего характера витринного заполнения;</w:t>
      </w:r>
    </w:p>
    <w:p w:rsidR="00615D96" w:rsidRPr="00C55454" w:rsidRDefault="00615D96" w:rsidP="00C55454">
      <w:pPr>
        <w:pStyle w:val="a7"/>
        <w:ind w:left="-1134" w:right="-284"/>
        <w:jc w:val="both"/>
        <w:rPr>
          <w:sz w:val="28"/>
          <w:szCs w:val="28"/>
        </w:rPr>
      </w:pPr>
      <w:r w:rsidRPr="00C55454">
        <w:rPr>
          <w:sz w:val="28"/>
          <w:szCs w:val="28"/>
        </w:rPr>
        <w:tab/>
        <w:t>-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615D96" w:rsidRPr="00C55454" w:rsidRDefault="00615D96" w:rsidP="00C55454">
      <w:pPr>
        <w:pStyle w:val="a7"/>
        <w:ind w:left="-1134" w:right="-284"/>
        <w:jc w:val="both"/>
        <w:rPr>
          <w:sz w:val="28"/>
          <w:szCs w:val="28"/>
        </w:rPr>
      </w:pPr>
      <w:r w:rsidRPr="00C55454">
        <w:rPr>
          <w:sz w:val="28"/>
          <w:szCs w:val="28"/>
        </w:rPr>
        <w:tab/>
        <w:t>3.3.6. Знаки остановки  пассажирского транспорта на фасадах размещаются:</w:t>
      </w:r>
    </w:p>
    <w:p w:rsidR="00615D96" w:rsidRPr="00C55454" w:rsidRDefault="00615D96" w:rsidP="00C55454">
      <w:pPr>
        <w:pStyle w:val="a7"/>
        <w:ind w:left="-1134" w:right="-284"/>
        <w:jc w:val="both"/>
        <w:rPr>
          <w:sz w:val="28"/>
          <w:szCs w:val="28"/>
        </w:rPr>
      </w:pPr>
      <w:r w:rsidRPr="00C55454">
        <w:rPr>
          <w:sz w:val="28"/>
          <w:szCs w:val="28"/>
        </w:rPr>
        <w:tab/>
        <w:t>- в зоне остановки  пассажирского транспорта;</w:t>
      </w:r>
    </w:p>
    <w:p w:rsidR="00615D96" w:rsidRPr="00C55454" w:rsidRDefault="00615D96" w:rsidP="00C55454">
      <w:pPr>
        <w:pStyle w:val="a7"/>
        <w:ind w:left="-1134" w:right="-284"/>
        <w:jc w:val="both"/>
        <w:rPr>
          <w:sz w:val="28"/>
          <w:szCs w:val="28"/>
        </w:rPr>
      </w:pPr>
      <w:r w:rsidRPr="00C55454">
        <w:rPr>
          <w:sz w:val="28"/>
          <w:szCs w:val="28"/>
        </w:rPr>
        <w:tab/>
        <w:t>- на расстоянии не менее 5,0 м от других консольных объектов на фасаде при соблюдении приоритета над другими консольными объектами в зоне остановки городского пассажирского транспорта;</w:t>
      </w:r>
    </w:p>
    <w:p w:rsidR="00615D96" w:rsidRPr="00C55454" w:rsidRDefault="00615D96" w:rsidP="00C55454">
      <w:pPr>
        <w:pStyle w:val="a7"/>
        <w:ind w:left="-1134" w:right="-284"/>
        <w:jc w:val="both"/>
        <w:rPr>
          <w:sz w:val="28"/>
          <w:szCs w:val="28"/>
        </w:rPr>
      </w:pPr>
      <w:r w:rsidRPr="00C55454">
        <w:rPr>
          <w:sz w:val="28"/>
          <w:szCs w:val="28"/>
        </w:rPr>
        <w:tab/>
        <w:t>- на участках фасада со значительной зоной видимости;</w:t>
      </w:r>
    </w:p>
    <w:p w:rsidR="00615D96" w:rsidRPr="00C55454" w:rsidRDefault="00615D96" w:rsidP="00C55454">
      <w:pPr>
        <w:pStyle w:val="a7"/>
        <w:ind w:left="-1134" w:right="-284"/>
        <w:jc w:val="both"/>
        <w:rPr>
          <w:sz w:val="28"/>
          <w:szCs w:val="28"/>
        </w:rPr>
      </w:pPr>
      <w:r w:rsidRPr="00C55454">
        <w:rPr>
          <w:sz w:val="28"/>
          <w:szCs w:val="28"/>
        </w:rPr>
        <w:tab/>
        <w:t>- на высоте 2,5 - 3,0 м от поверхности тротуара.</w:t>
      </w:r>
    </w:p>
    <w:p w:rsidR="00615D96" w:rsidRPr="00C55454" w:rsidRDefault="00615D96" w:rsidP="00C55454">
      <w:pPr>
        <w:pStyle w:val="a7"/>
        <w:ind w:left="-1134" w:right="-284"/>
        <w:jc w:val="both"/>
        <w:rPr>
          <w:sz w:val="28"/>
          <w:szCs w:val="28"/>
        </w:rPr>
      </w:pPr>
      <w:r w:rsidRPr="00C55454">
        <w:rPr>
          <w:sz w:val="28"/>
          <w:szCs w:val="28"/>
        </w:rPr>
        <w:tab/>
        <w:t>3.3.7. Размещение знаков остановки пассажирского транспорта не допускается:</w:t>
      </w:r>
    </w:p>
    <w:p w:rsidR="00615D96" w:rsidRPr="00C55454" w:rsidRDefault="00615D96" w:rsidP="00C55454">
      <w:pPr>
        <w:pStyle w:val="a7"/>
        <w:ind w:left="-1134" w:right="-284"/>
        <w:jc w:val="both"/>
        <w:rPr>
          <w:sz w:val="28"/>
          <w:szCs w:val="28"/>
        </w:rPr>
      </w:pPr>
      <w:r w:rsidRPr="00C55454">
        <w:rPr>
          <w:sz w:val="28"/>
          <w:szCs w:val="28"/>
        </w:rPr>
        <w:tab/>
        <w:t>- на колоннах, эркерах, цоколе балконов, козырьках, навесах;</w:t>
      </w:r>
    </w:p>
    <w:p w:rsidR="00615D96" w:rsidRPr="00C55454" w:rsidRDefault="00615D96" w:rsidP="00C55454">
      <w:pPr>
        <w:pStyle w:val="a7"/>
        <w:ind w:left="-1134" w:right="-284"/>
        <w:jc w:val="both"/>
        <w:rPr>
          <w:sz w:val="28"/>
          <w:szCs w:val="28"/>
        </w:rPr>
      </w:pPr>
      <w:r w:rsidRPr="00C55454">
        <w:rPr>
          <w:sz w:val="28"/>
          <w:szCs w:val="28"/>
        </w:rPr>
        <w:tab/>
        <w:t>- рядом с эркерами, балконами и другими выступающими элементами фасада;</w:t>
      </w:r>
    </w:p>
    <w:p w:rsidR="00615D96" w:rsidRPr="00C55454" w:rsidRDefault="00615D96" w:rsidP="00C55454">
      <w:pPr>
        <w:pStyle w:val="a7"/>
        <w:ind w:left="-1134" w:right="-284"/>
        <w:jc w:val="both"/>
        <w:rPr>
          <w:sz w:val="28"/>
          <w:szCs w:val="28"/>
        </w:rPr>
      </w:pPr>
      <w:r w:rsidRPr="00C55454">
        <w:rPr>
          <w:sz w:val="28"/>
          <w:szCs w:val="28"/>
        </w:rPr>
        <w:tab/>
        <w:t>- в местах размещения декора и ценных элементов отделки фасада;</w:t>
      </w:r>
    </w:p>
    <w:p w:rsidR="00615D96" w:rsidRPr="00C55454" w:rsidRDefault="00615D96" w:rsidP="00C55454">
      <w:pPr>
        <w:pStyle w:val="a7"/>
        <w:ind w:left="-1134" w:right="-284"/>
        <w:jc w:val="both"/>
        <w:rPr>
          <w:sz w:val="28"/>
          <w:szCs w:val="28"/>
        </w:rPr>
      </w:pPr>
      <w:r w:rsidRPr="00C55454">
        <w:rPr>
          <w:sz w:val="28"/>
          <w:szCs w:val="28"/>
        </w:rPr>
        <w:tab/>
        <w:t>- с использованием нестандартных конструкций крепления, повреждением архитектурных поверхностей и деталей.</w:t>
      </w:r>
    </w:p>
    <w:p w:rsidR="00615D96" w:rsidRPr="00C55454" w:rsidRDefault="00615D96" w:rsidP="00C55454">
      <w:pPr>
        <w:pStyle w:val="a7"/>
        <w:ind w:left="-1134" w:right="-284"/>
        <w:jc w:val="both"/>
        <w:rPr>
          <w:sz w:val="28"/>
          <w:szCs w:val="28"/>
        </w:rPr>
      </w:pPr>
      <w:r w:rsidRPr="00C55454">
        <w:rPr>
          <w:sz w:val="28"/>
          <w:szCs w:val="28"/>
        </w:rPr>
        <w:tab/>
        <w:t>3.3.8. Размещение знаков дорожного движения на фасадах осуществляется в соответствии с требованиями Правил дорожного движения в Российской Федерации по согласованию с ГИБДД.</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center"/>
        <w:rPr>
          <w:sz w:val="28"/>
          <w:szCs w:val="28"/>
        </w:rPr>
      </w:pPr>
      <w:r w:rsidRPr="00C55454">
        <w:rPr>
          <w:sz w:val="28"/>
          <w:szCs w:val="28"/>
        </w:rPr>
        <w:t>3.4. Внешний вид и устройство дополнительного оборудования.</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both"/>
        <w:rPr>
          <w:sz w:val="28"/>
          <w:szCs w:val="28"/>
        </w:rPr>
      </w:pPr>
      <w:r w:rsidRPr="00C55454">
        <w:rPr>
          <w:sz w:val="28"/>
          <w:szCs w:val="28"/>
        </w:rPr>
        <w:tab/>
        <w:t>3.4.1. Материалы, применяемые для изготовления дополнительного оборудования, должны выдерживать длительный срок службы без изменения декоративных и эксплуатационных свойств, иметь гарантированную длительную антикоррозийную стойкость, малый вес.</w:t>
      </w:r>
    </w:p>
    <w:p w:rsidR="00615D96" w:rsidRPr="00C55454" w:rsidRDefault="00615D96" w:rsidP="00C55454">
      <w:pPr>
        <w:pStyle w:val="a7"/>
        <w:ind w:left="-1134" w:right="-284"/>
        <w:jc w:val="both"/>
        <w:rPr>
          <w:sz w:val="28"/>
          <w:szCs w:val="28"/>
        </w:rPr>
      </w:pPr>
      <w:r w:rsidRPr="00C55454">
        <w:rPr>
          <w:sz w:val="28"/>
          <w:szCs w:val="28"/>
        </w:rPr>
        <w:tab/>
        <w:t>3.4.2. Конструкции крепления дополнительного оборудования должны иметь нейтральную окраску, приближенную к цвету фасада,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615D96" w:rsidRPr="00C55454" w:rsidRDefault="00615D96" w:rsidP="00C55454">
      <w:pPr>
        <w:pStyle w:val="a7"/>
        <w:ind w:left="-1134" w:right="-284"/>
        <w:jc w:val="both"/>
        <w:rPr>
          <w:sz w:val="28"/>
          <w:szCs w:val="28"/>
        </w:rPr>
      </w:pPr>
      <w:r w:rsidRPr="00C55454">
        <w:rPr>
          <w:sz w:val="28"/>
          <w:szCs w:val="28"/>
        </w:rPr>
        <w:tab/>
        <w:t>3.4.3.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(цветовому решению фасада, тону остекления).</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center"/>
        <w:rPr>
          <w:sz w:val="28"/>
          <w:szCs w:val="28"/>
        </w:rPr>
      </w:pPr>
      <w:r w:rsidRPr="00C55454">
        <w:rPr>
          <w:sz w:val="28"/>
          <w:szCs w:val="28"/>
        </w:rPr>
        <w:t>3.5. Эксплуатация дополнительного оборудования</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both"/>
        <w:rPr>
          <w:sz w:val="28"/>
          <w:szCs w:val="28"/>
        </w:rPr>
      </w:pPr>
      <w:r w:rsidRPr="00C55454">
        <w:rPr>
          <w:sz w:val="28"/>
          <w:szCs w:val="28"/>
        </w:rPr>
        <w:tab/>
        <w:t>3.5.1.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очистки.</w:t>
      </w:r>
    </w:p>
    <w:p w:rsidR="00615D96" w:rsidRPr="00C55454" w:rsidRDefault="00615D96" w:rsidP="00C55454">
      <w:pPr>
        <w:pStyle w:val="a7"/>
        <w:ind w:left="-1134" w:right="-284"/>
        <w:jc w:val="both"/>
        <w:rPr>
          <w:sz w:val="28"/>
          <w:szCs w:val="28"/>
        </w:rPr>
      </w:pPr>
      <w:r w:rsidRPr="00C55454">
        <w:rPr>
          <w:sz w:val="28"/>
          <w:szCs w:val="28"/>
        </w:rPr>
        <w:tab/>
        <w:t>3.5.2. Эксплуатация дополнительного оборудования не должна наносить ущерб внешнему виду и техническому состоянию фасада, причинять неудобства окружающим.</w:t>
      </w:r>
    </w:p>
    <w:p w:rsidR="00615D96" w:rsidRPr="00C55454" w:rsidRDefault="00615D96" w:rsidP="00C55454">
      <w:pPr>
        <w:pStyle w:val="a7"/>
        <w:ind w:left="-1134" w:right="-284"/>
        <w:jc w:val="both"/>
        <w:rPr>
          <w:sz w:val="28"/>
          <w:szCs w:val="28"/>
        </w:rPr>
      </w:pPr>
      <w:r w:rsidRPr="00C55454">
        <w:rPr>
          <w:sz w:val="28"/>
          <w:szCs w:val="28"/>
        </w:rPr>
        <w:lastRenderedPageBreak/>
        <w:tab/>
        <w:t>3.5.3. Дополнительное оборудование, внешний вид, размещение и эксплуатация которого наносят ущерб физическому состоянию и эстетическим качествам фасада а также причиняют неудобства жителям и пешеходам, демонтируются собственником этого оборудования.</w:t>
      </w:r>
    </w:p>
    <w:p w:rsidR="00615D96" w:rsidRPr="00C55454" w:rsidRDefault="00615D96" w:rsidP="00C55454">
      <w:pPr>
        <w:pStyle w:val="a7"/>
        <w:ind w:left="-1134" w:right="-284"/>
        <w:jc w:val="both"/>
        <w:rPr>
          <w:b/>
          <w:bCs/>
          <w:sz w:val="28"/>
          <w:szCs w:val="28"/>
        </w:rPr>
      </w:pPr>
    </w:p>
    <w:p w:rsidR="00615D96" w:rsidRPr="00C55454" w:rsidRDefault="00615D96" w:rsidP="00C55454">
      <w:pPr>
        <w:pStyle w:val="a7"/>
        <w:ind w:left="-1134" w:right="-284"/>
        <w:jc w:val="center"/>
        <w:rPr>
          <w:b/>
          <w:bCs/>
          <w:sz w:val="28"/>
          <w:szCs w:val="28"/>
        </w:rPr>
      </w:pPr>
      <w:r w:rsidRPr="00C55454">
        <w:rPr>
          <w:b/>
          <w:bCs/>
          <w:sz w:val="28"/>
          <w:szCs w:val="28"/>
        </w:rPr>
        <w:t>4. Контроль за состоянием фасадов</w:t>
      </w:r>
    </w:p>
    <w:p w:rsidR="00615D96" w:rsidRPr="00C55454" w:rsidRDefault="00615D96" w:rsidP="00C55454">
      <w:pPr>
        <w:pStyle w:val="a7"/>
        <w:ind w:left="-1134" w:right="-284"/>
        <w:jc w:val="center"/>
        <w:rPr>
          <w:sz w:val="28"/>
          <w:szCs w:val="28"/>
        </w:rPr>
      </w:pPr>
    </w:p>
    <w:p w:rsidR="00615D96" w:rsidRPr="00C55454" w:rsidRDefault="00615D96" w:rsidP="00C55454">
      <w:pPr>
        <w:pStyle w:val="a7"/>
        <w:ind w:left="-1134" w:right="-284"/>
        <w:jc w:val="both"/>
        <w:rPr>
          <w:sz w:val="28"/>
          <w:szCs w:val="28"/>
        </w:rPr>
      </w:pPr>
      <w:r w:rsidRPr="00C55454">
        <w:rPr>
          <w:sz w:val="28"/>
          <w:szCs w:val="28"/>
        </w:rPr>
        <w:tab/>
        <w:t>4.1. Контроль за состоянием фасадов осуществляет администрация Каминского сельского поселения.</w:t>
      </w:r>
    </w:p>
    <w:p w:rsidR="00615D96" w:rsidRPr="00C55454" w:rsidRDefault="00615D96" w:rsidP="00C55454">
      <w:pPr>
        <w:pStyle w:val="a7"/>
        <w:ind w:left="-1134" w:right="-284"/>
        <w:jc w:val="both"/>
        <w:rPr>
          <w:sz w:val="28"/>
          <w:szCs w:val="28"/>
        </w:rPr>
      </w:pPr>
      <w:r w:rsidRPr="00C55454">
        <w:rPr>
          <w:sz w:val="28"/>
          <w:szCs w:val="28"/>
        </w:rPr>
        <w:tab/>
        <w:t>4.2. Проверка состояния фасадов (далее - проверка) осуществляется в плановом порядке.</w:t>
      </w:r>
    </w:p>
    <w:p w:rsidR="00615D96" w:rsidRPr="00C55454" w:rsidRDefault="00615D96" w:rsidP="00C55454">
      <w:pPr>
        <w:pStyle w:val="a7"/>
        <w:ind w:left="-1134" w:right="-284"/>
        <w:jc w:val="both"/>
        <w:rPr>
          <w:sz w:val="28"/>
          <w:szCs w:val="28"/>
        </w:rPr>
      </w:pPr>
      <w:r w:rsidRPr="00C55454">
        <w:rPr>
          <w:sz w:val="28"/>
          <w:szCs w:val="28"/>
        </w:rPr>
        <w:tab/>
        <w:t>Плановая проверка проводится на основании плана-графика, утвержденного администрацией Каминского сельского поселения согласованного с Отделом градостроительства администрации МО "Родниковский муниципальный район".</w:t>
      </w:r>
    </w:p>
    <w:p w:rsidR="00615D96" w:rsidRPr="00C55454" w:rsidRDefault="00615D96" w:rsidP="00C55454">
      <w:pPr>
        <w:pStyle w:val="a7"/>
        <w:ind w:left="-1134" w:right="-284"/>
        <w:jc w:val="both"/>
        <w:rPr>
          <w:sz w:val="28"/>
          <w:szCs w:val="28"/>
        </w:rPr>
      </w:pPr>
      <w:r w:rsidRPr="00C55454">
        <w:rPr>
          <w:sz w:val="28"/>
          <w:szCs w:val="28"/>
        </w:rPr>
        <w:tab/>
        <w:t xml:space="preserve">В случае выявления в ходе проверки нарушений настоящих Правил выдается предписание по устранению выявленных нарушений. В случае неисполнения выданного предписания в установленный срок составляется протокол об </w:t>
      </w:r>
      <w:hyperlink r:id="rId63" w:tooltip="Административное право" w:history="1">
        <w:r w:rsidRPr="00C55454">
          <w:rPr>
            <w:rStyle w:val="ab"/>
            <w:color w:val="auto"/>
            <w:sz w:val="28"/>
            <w:szCs w:val="28"/>
          </w:rPr>
          <w:t>административных правонарушениях</w:t>
        </w:r>
      </w:hyperlink>
      <w:r w:rsidRPr="00C55454">
        <w:rPr>
          <w:sz w:val="28"/>
          <w:szCs w:val="28"/>
        </w:rPr>
        <w:t xml:space="preserve"> в соответствии с </w:t>
      </w:r>
      <w:hyperlink r:id="rId64" w:tooltip="Законы, Ивановская обл." w:history="1">
        <w:r w:rsidRPr="00C55454">
          <w:rPr>
            <w:rStyle w:val="ab"/>
            <w:color w:val="auto"/>
            <w:sz w:val="28"/>
            <w:szCs w:val="28"/>
          </w:rPr>
          <w:t>законом Ивановской области</w:t>
        </w:r>
      </w:hyperlink>
      <w:r w:rsidRPr="00C55454">
        <w:rPr>
          <w:sz w:val="28"/>
          <w:szCs w:val="28"/>
        </w:rPr>
        <w:t>.</w:t>
      </w:r>
    </w:p>
    <w:p w:rsidR="00615D96" w:rsidRPr="00C55454" w:rsidRDefault="00615D96" w:rsidP="00C55454">
      <w:pPr>
        <w:pStyle w:val="a7"/>
        <w:ind w:left="-1134" w:right="-284"/>
        <w:jc w:val="both"/>
        <w:rPr>
          <w:b/>
          <w:bCs/>
          <w:sz w:val="28"/>
          <w:szCs w:val="28"/>
        </w:rPr>
      </w:pPr>
    </w:p>
    <w:p w:rsidR="00615D96" w:rsidRPr="00C55454" w:rsidRDefault="00615D96" w:rsidP="00C55454">
      <w:pPr>
        <w:pStyle w:val="a7"/>
        <w:ind w:left="-1134" w:right="-284"/>
        <w:jc w:val="center"/>
        <w:rPr>
          <w:sz w:val="28"/>
          <w:szCs w:val="28"/>
        </w:rPr>
      </w:pPr>
      <w:r w:rsidRPr="00C55454">
        <w:rPr>
          <w:b/>
          <w:bCs/>
          <w:sz w:val="28"/>
          <w:szCs w:val="28"/>
        </w:rPr>
        <w:t>5. Ответственность за нарушение Правил</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both"/>
        <w:rPr>
          <w:sz w:val="28"/>
          <w:szCs w:val="28"/>
        </w:rPr>
      </w:pPr>
      <w:r w:rsidRPr="00C55454">
        <w:rPr>
          <w:sz w:val="28"/>
          <w:szCs w:val="28"/>
        </w:rPr>
        <w:tab/>
        <w:t xml:space="preserve">5.1. За нарушение настоящих Правил устанавливается ответственность в соответствии с </w:t>
      </w:r>
      <w:hyperlink r:id="rId65" w:tooltip="Законы в России" w:history="1">
        <w:r w:rsidRPr="00C55454">
          <w:rPr>
            <w:rStyle w:val="ab"/>
            <w:color w:val="auto"/>
            <w:sz w:val="28"/>
            <w:szCs w:val="28"/>
          </w:rPr>
          <w:t>законодательством Российской Федерации</w:t>
        </w:r>
      </w:hyperlink>
      <w:r w:rsidRPr="00C55454">
        <w:rPr>
          <w:sz w:val="28"/>
          <w:szCs w:val="28"/>
        </w:rPr>
        <w:t xml:space="preserve"> и Ивановской области.</w:t>
      </w:r>
    </w:p>
    <w:p w:rsidR="00615D96" w:rsidRPr="00C55454" w:rsidRDefault="00615D96" w:rsidP="00C55454">
      <w:pPr>
        <w:pStyle w:val="a7"/>
        <w:ind w:left="-1134" w:right="-284"/>
        <w:jc w:val="both"/>
        <w:rPr>
          <w:sz w:val="28"/>
          <w:szCs w:val="28"/>
        </w:rPr>
      </w:pPr>
      <w:r w:rsidRPr="00C55454">
        <w:rPr>
          <w:sz w:val="28"/>
          <w:szCs w:val="28"/>
        </w:rPr>
        <w:tab/>
        <w:t xml:space="preserve">5.2. Применение мер </w:t>
      </w:r>
      <w:hyperlink r:id="rId66" w:tooltip="Административная ответственность" w:history="1">
        <w:r w:rsidRPr="00C55454">
          <w:rPr>
            <w:rStyle w:val="ab"/>
            <w:color w:val="auto"/>
            <w:sz w:val="28"/>
            <w:szCs w:val="28"/>
          </w:rPr>
          <w:t>административной ответственности</w:t>
        </w:r>
      </w:hyperlink>
      <w:r w:rsidRPr="00C55454">
        <w:rPr>
          <w:sz w:val="28"/>
          <w:szCs w:val="28"/>
        </w:rPr>
        <w:t xml:space="preserve">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Pr="00CF17DA" w:rsidRDefault="00CF17DA" w:rsidP="00CF17DA">
      <w:pPr>
        <w:ind w:right="71"/>
        <w:jc w:val="center"/>
        <w:rPr>
          <w:rFonts w:ascii="Times New Roman" w:hAnsi="Times New Roman" w:cs="Times New Roman"/>
          <w:sz w:val="28"/>
          <w:szCs w:val="28"/>
        </w:rPr>
      </w:pPr>
      <w:r w:rsidRPr="00CF17DA">
        <w:rPr>
          <w:rFonts w:ascii="Times New Roman" w:hAnsi="Times New Roman" w:cs="Times New Roman"/>
          <w:noProof/>
          <w:sz w:val="28"/>
          <w:szCs w:val="28"/>
        </w:rPr>
        <w:lastRenderedPageBreak/>
        <w:drawing>
          <wp:inline distT="0" distB="0" distL="0" distR="0">
            <wp:extent cx="648335" cy="79819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8335" cy="798195"/>
                    </a:xfrm>
                    <a:prstGeom prst="rect">
                      <a:avLst/>
                    </a:prstGeom>
                    <a:solidFill>
                      <a:srgbClr val="FFFFFF"/>
                    </a:solidFill>
                    <a:ln w="9525">
                      <a:noFill/>
                      <a:miter lim="800000"/>
                      <a:headEnd/>
                      <a:tailEnd/>
                    </a:ln>
                  </pic:spPr>
                </pic:pic>
              </a:graphicData>
            </a:graphic>
          </wp:inline>
        </w:drawing>
      </w:r>
    </w:p>
    <w:p w:rsidR="00CF17DA" w:rsidRPr="00CF17DA" w:rsidRDefault="00CF17DA" w:rsidP="00CF17DA">
      <w:pPr>
        <w:jc w:val="center"/>
        <w:rPr>
          <w:rFonts w:ascii="Times New Roman" w:hAnsi="Times New Roman" w:cs="Times New Roman"/>
          <w:b/>
          <w:i/>
          <w:caps/>
          <w:sz w:val="28"/>
          <w:szCs w:val="28"/>
        </w:rPr>
      </w:pPr>
    </w:p>
    <w:p w:rsidR="00CF17DA" w:rsidRPr="00CF17DA" w:rsidRDefault="00CF17DA" w:rsidP="00CF17DA">
      <w:pPr>
        <w:jc w:val="center"/>
        <w:rPr>
          <w:rFonts w:ascii="Times New Roman" w:hAnsi="Times New Roman" w:cs="Times New Roman"/>
          <w:b/>
          <w:i/>
          <w:caps/>
          <w:sz w:val="28"/>
          <w:szCs w:val="28"/>
        </w:rPr>
      </w:pPr>
      <w:r w:rsidRPr="00CF17DA">
        <w:rPr>
          <w:rFonts w:ascii="Times New Roman" w:hAnsi="Times New Roman" w:cs="Times New Roman"/>
          <w:b/>
          <w:i/>
          <w:caps/>
          <w:sz w:val="28"/>
          <w:szCs w:val="28"/>
        </w:rPr>
        <w:t>постановление</w:t>
      </w:r>
    </w:p>
    <w:p w:rsidR="00CF17DA" w:rsidRPr="00CF17DA" w:rsidRDefault="00CF17DA" w:rsidP="00CF17DA">
      <w:pPr>
        <w:jc w:val="center"/>
        <w:rPr>
          <w:rFonts w:ascii="Times New Roman" w:hAnsi="Times New Roman" w:cs="Times New Roman"/>
          <w:b/>
          <w:i/>
          <w:caps/>
          <w:sz w:val="28"/>
          <w:szCs w:val="28"/>
        </w:rPr>
      </w:pPr>
    </w:p>
    <w:p w:rsidR="00CF17DA" w:rsidRPr="00CF17DA" w:rsidRDefault="00CF17DA" w:rsidP="00CF17DA">
      <w:pPr>
        <w:jc w:val="center"/>
        <w:rPr>
          <w:rFonts w:ascii="Times New Roman" w:hAnsi="Times New Roman" w:cs="Times New Roman"/>
          <w:b/>
          <w:i/>
          <w:sz w:val="28"/>
          <w:szCs w:val="28"/>
        </w:rPr>
      </w:pPr>
      <w:r w:rsidRPr="00CF17DA">
        <w:rPr>
          <w:rFonts w:ascii="Times New Roman" w:hAnsi="Times New Roman" w:cs="Times New Roman"/>
          <w:b/>
          <w:i/>
          <w:sz w:val="28"/>
          <w:szCs w:val="28"/>
        </w:rPr>
        <w:t>Глава</w:t>
      </w:r>
    </w:p>
    <w:p w:rsidR="00CF17DA" w:rsidRPr="00CF17DA" w:rsidRDefault="00CF17DA" w:rsidP="00CF17DA">
      <w:pPr>
        <w:jc w:val="center"/>
        <w:rPr>
          <w:rFonts w:ascii="Times New Roman" w:hAnsi="Times New Roman" w:cs="Times New Roman"/>
          <w:b/>
          <w:i/>
          <w:sz w:val="28"/>
          <w:szCs w:val="28"/>
        </w:rPr>
      </w:pPr>
      <w:r w:rsidRPr="00CF17DA">
        <w:rPr>
          <w:rFonts w:ascii="Times New Roman" w:hAnsi="Times New Roman" w:cs="Times New Roman"/>
          <w:b/>
          <w:i/>
          <w:sz w:val="28"/>
          <w:szCs w:val="28"/>
        </w:rPr>
        <w:t>муниципального образования</w:t>
      </w:r>
    </w:p>
    <w:p w:rsidR="00CF17DA" w:rsidRPr="00CF17DA" w:rsidRDefault="00CF17DA" w:rsidP="00CF17DA">
      <w:pPr>
        <w:jc w:val="center"/>
        <w:rPr>
          <w:rFonts w:ascii="Times New Roman" w:hAnsi="Times New Roman" w:cs="Times New Roman"/>
          <w:b/>
          <w:i/>
          <w:sz w:val="28"/>
          <w:szCs w:val="28"/>
        </w:rPr>
      </w:pPr>
      <w:r w:rsidRPr="00CF17DA">
        <w:rPr>
          <w:rFonts w:ascii="Times New Roman" w:hAnsi="Times New Roman" w:cs="Times New Roman"/>
          <w:b/>
          <w:i/>
          <w:sz w:val="28"/>
          <w:szCs w:val="28"/>
        </w:rPr>
        <w:t>«Каминское сельское поселение Родниковского</w:t>
      </w:r>
    </w:p>
    <w:p w:rsidR="00CF17DA" w:rsidRPr="00CF17DA" w:rsidRDefault="00CF17DA" w:rsidP="00CF17DA">
      <w:pPr>
        <w:jc w:val="center"/>
        <w:rPr>
          <w:rFonts w:ascii="Times New Roman" w:hAnsi="Times New Roman" w:cs="Times New Roman"/>
          <w:b/>
          <w:i/>
          <w:sz w:val="28"/>
          <w:szCs w:val="28"/>
        </w:rPr>
      </w:pPr>
      <w:r w:rsidRPr="00CF17DA">
        <w:rPr>
          <w:rFonts w:ascii="Times New Roman" w:hAnsi="Times New Roman" w:cs="Times New Roman"/>
          <w:b/>
          <w:i/>
          <w:sz w:val="28"/>
          <w:szCs w:val="28"/>
        </w:rPr>
        <w:t>муниципального района Ивановской области»</w:t>
      </w:r>
    </w:p>
    <w:p w:rsidR="00CF17DA" w:rsidRPr="00CF17DA" w:rsidRDefault="00CF17DA" w:rsidP="00CF17DA">
      <w:pPr>
        <w:jc w:val="center"/>
        <w:rPr>
          <w:rFonts w:ascii="Times New Roman" w:hAnsi="Times New Roman" w:cs="Times New Roman"/>
          <w:b/>
          <w:i/>
          <w:sz w:val="28"/>
          <w:szCs w:val="28"/>
        </w:rPr>
      </w:pPr>
    </w:p>
    <w:p w:rsidR="00CF17DA" w:rsidRPr="00CF17DA" w:rsidRDefault="00CF17DA" w:rsidP="00CF17DA">
      <w:pPr>
        <w:jc w:val="center"/>
        <w:rPr>
          <w:rFonts w:ascii="Times New Roman" w:hAnsi="Times New Roman" w:cs="Times New Roman"/>
          <w:sz w:val="28"/>
          <w:szCs w:val="28"/>
        </w:rPr>
      </w:pPr>
      <w:r w:rsidRPr="00CF17DA">
        <w:rPr>
          <w:rFonts w:ascii="Times New Roman" w:hAnsi="Times New Roman" w:cs="Times New Roman"/>
          <w:sz w:val="28"/>
          <w:szCs w:val="28"/>
        </w:rPr>
        <w:t>от 07.03.2019</w:t>
      </w:r>
      <w:r w:rsidRPr="00CF17DA">
        <w:rPr>
          <w:rFonts w:ascii="Times New Roman" w:hAnsi="Times New Roman" w:cs="Times New Roman"/>
          <w:sz w:val="28"/>
          <w:szCs w:val="28"/>
        </w:rPr>
        <w:tab/>
      </w:r>
      <w:r w:rsidRPr="00CF17DA">
        <w:rPr>
          <w:rFonts w:ascii="Times New Roman" w:hAnsi="Times New Roman" w:cs="Times New Roman"/>
          <w:sz w:val="28"/>
          <w:szCs w:val="28"/>
        </w:rPr>
        <w:tab/>
        <w:t>№ 2</w:t>
      </w:r>
    </w:p>
    <w:p w:rsidR="00CF17DA" w:rsidRPr="00CF17DA" w:rsidRDefault="00CF17DA" w:rsidP="00CF17DA">
      <w:pPr>
        <w:shd w:val="clear" w:color="auto" w:fill="FFFFFF"/>
        <w:ind w:left="-993" w:right="40"/>
        <w:rPr>
          <w:rFonts w:ascii="Times New Roman" w:hAnsi="Times New Roman" w:cs="Times New Roman"/>
          <w:b/>
          <w:bCs/>
          <w:color w:val="000000"/>
          <w:sz w:val="28"/>
          <w:szCs w:val="28"/>
        </w:rPr>
      </w:pPr>
    </w:p>
    <w:p w:rsidR="00CF17DA" w:rsidRPr="00CF17DA" w:rsidRDefault="00CF17DA" w:rsidP="00CF17DA">
      <w:pPr>
        <w:shd w:val="clear" w:color="auto" w:fill="FFFFFF"/>
        <w:spacing w:after="0"/>
        <w:ind w:left="-993" w:right="40"/>
        <w:jc w:val="center"/>
        <w:rPr>
          <w:rFonts w:ascii="Times New Roman" w:hAnsi="Times New Roman" w:cs="Times New Roman"/>
          <w:b/>
          <w:color w:val="000000"/>
          <w:spacing w:val="-1"/>
          <w:sz w:val="28"/>
          <w:szCs w:val="28"/>
        </w:rPr>
      </w:pPr>
      <w:r w:rsidRPr="00CF17DA">
        <w:rPr>
          <w:rFonts w:ascii="Times New Roman" w:hAnsi="Times New Roman" w:cs="Times New Roman"/>
          <w:b/>
          <w:sz w:val="28"/>
          <w:szCs w:val="28"/>
        </w:rPr>
        <w:t xml:space="preserve">О проведении публичных слушаний </w:t>
      </w:r>
      <w:r w:rsidRPr="00CF17DA">
        <w:rPr>
          <w:rFonts w:ascii="Times New Roman" w:hAnsi="Times New Roman" w:cs="Times New Roman"/>
          <w:b/>
          <w:color w:val="000000"/>
          <w:spacing w:val="-1"/>
          <w:sz w:val="28"/>
          <w:szCs w:val="28"/>
        </w:rPr>
        <w:t xml:space="preserve">о предоставлении разрешения </w:t>
      </w:r>
    </w:p>
    <w:p w:rsidR="00CF17DA" w:rsidRPr="00CF17DA" w:rsidRDefault="00CF17DA" w:rsidP="00CF17DA">
      <w:pPr>
        <w:shd w:val="clear" w:color="auto" w:fill="FFFFFF"/>
        <w:spacing w:after="0"/>
        <w:ind w:left="-993" w:right="40"/>
        <w:jc w:val="center"/>
        <w:rPr>
          <w:rFonts w:ascii="Times New Roman" w:hAnsi="Times New Roman" w:cs="Times New Roman"/>
          <w:b/>
          <w:bCs/>
          <w:color w:val="000000"/>
          <w:sz w:val="28"/>
          <w:szCs w:val="28"/>
        </w:rPr>
      </w:pPr>
      <w:r w:rsidRPr="00CF17DA">
        <w:rPr>
          <w:rFonts w:ascii="Times New Roman" w:hAnsi="Times New Roman" w:cs="Times New Roman"/>
          <w:b/>
          <w:color w:val="000000"/>
          <w:spacing w:val="-1"/>
          <w:sz w:val="28"/>
          <w:szCs w:val="28"/>
        </w:rPr>
        <w:t>на условно разрешенный вид использования земельного участка</w:t>
      </w:r>
    </w:p>
    <w:p w:rsidR="00CF17DA" w:rsidRPr="00CF17DA" w:rsidRDefault="00CF17DA" w:rsidP="00CF17DA">
      <w:pPr>
        <w:shd w:val="clear" w:color="auto" w:fill="FFFFFF"/>
        <w:ind w:left="-993" w:right="40"/>
        <w:rPr>
          <w:rFonts w:ascii="Times New Roman" w:hAnsi="Times New Roman" w:cs="Times New Roman"/>
          <w:b/>
          <w:bCs/>
          <w:color w:val="000000"/>
          <w:sz w:val="28"/>
          <w:szCs w:val="28"/>
        </w:rPr>
      </w:pPr>
    </w:p>
    <w:p w:rsidR="00CF17DA" w:rsidRPr="00CF17DA" w:rsidRDefault="00CF17DA" w:rsidP="00CF17DA">
      <w:pPr>
        <w:ind w:left="-993" w:firstLine="709"/>
        <w:jc w:val="both"/>
        <w:rPr>
          <w:rFonts w:ascii="Times New Roman" w:hAnsi="Times New Roman" w:cs="Times New Roman"/>
          <w:sz w:val="28"/>
          <w:szCs w:val="28"/>
        </w:rPr>
      </w:pPr>
      <w:r w:rsidRPr="00CF17DA">
        <w:rPr>
          <w:rFonts w:ascii="Times New Roman" w:hAnsi="Times New Roman" w:cs="Times New Roman"/>
          <w:sz w:val="28"/>
          <w:szCs w:val="28"/>
        </w:rPr>
        <w:t xml:space="preserve">Руководствуясь статьями 5.1, 39 Градостроительного кодекса Российской Федерации, в соответствии </w:t>
      </w:r>
      <w:r w:rsidRPr="00CF17DA">
        <w:rPr>
          <w:rFonts w:ascii="Times New Roman" w:hAnsi="Times New Roman" w:cs="Times New Roman"/>
          <w:color w:val="000000"/>
          <w:spacing w:val="-3"/>
          <w:sz w:val="28"/>
          <w:szCs w:val="28"/>
        </w:rPr>
        <w:t xml:space="preserve">с Федеральным законом «Об общих принципах организации местного </w:t>
      </w:r>
      <w:r w:rsidRPr="00CF17DA">
        <w:rPr>
          <w:rFonts w:ascii="Times New Roman" w:hAnsi="Times New Roman" w:cs="Times New Roman"/>
          <w:color w:val="000000"/>
          <w:spacing w:val="-5"/>
          <w:sz w:val="28"/>
          <w:szCs w:val="28"/>
        </w:rPr>
        <w:t>самоуправления в Российской Федерации» от 06.10.2003 г. № 131-ФЗ</w:t>
      </w:r>
      <w:r w:rsidRPr="00CF17DA">
        <w:rPr>
          <w:rFonts w:ascii="Times New Roman" w:hAnsi="Times New Roman" w:cs="Times New Roman"/>
          <w:sz w:val="28"/>
          <w:szCs w:val="28"/>
        </w:rPr>
        <w:t>, Правилами землепользования и застройки муниципального образования «Каминское сельское поселение Родниковского муниципального района Ивановской области», утвержденных Решением Совета муниципального образования «Родниковский муниципальный района» от 22.02.2018 г. № 15 (в ред. Решения от 08.05.2018 г. № 43), решением Совета муниципального образования «Каминское сельское поселение Родниковского муниципального района Ивановской области» от 24.03.2010 г. № 10 «Об утверждении положения о порядке организации и проведении публичных слушаний в муниципальном образовании «Каминское сельское поселения», на основании заявления Долинина Сергея Витальевича, зарегистрированной по адресу: Ивановская область, Родниковский район, д. Тайманиха, д.26,</w:t>
      </w:r>
    </w:p>
    <w:p w:rsidR="00CF17DA" w:rsidRPr="00CF17DA" w:rsidRDefault="00CF17DA" w:rsidP="00CF17DA">
      <w:pPr>
        <w:ind w:left="-993"/>
        <w:jc w:val="center"/>
        <w:rPr>
          <w:rFonts w:ascii="Times New Roman" w:hAnsi="Times New Roman" w:cs="Times New Roman"/>
          <w:b/>
          <w:sz w:val="28"/>
          <w:szCs w:val="28"/>
        </w:rPr>
      </w:pPr>
    </w:p>
    <w:p w:rsidR="00CF17DA" w:rsidRPr="00CF17DA" w:rsidRDefault="00CF17DA" w:rsidP="00CF17DA">
      <w:pPr>
        <w:ind w:left="-993"/>
        <w:jc w:val="center"/>
        <w:rPr>
          <w:rFonts w:ascii="Times New Roman" w:hAnsi="Times New Roman" w:cs="Times New Roman"/>
          <w:b/>
          <w:sz w:val="28"/>
          <w:szCs w:val="28"/>
        </w:rPr>
      </w:pPr>
      <w:r w:rsidRPr="00CF17DA">
        <w:rPr>
          <w:rFonts w:ascii="Times New Roman" w:hAnsi="Times New Roman" w:cs="Times New Roman"/>
          <w:b/>
          <w:sz w:val="28"/>
          <w:szCs w:val="28"/>
        </w:rPr>
        <w:lastRenderedPageBreak/>
        <w:t>ПОСТАНОВЛЯЮ:</w:t>
      </w:r>
    </w:p>
    <w:p w:rsidR="00CF17DA" w:rsidRPr="00CF17DA" w:rsidRDefault="00CF17DA" w:rsidP="00CF17DA">
      <w:pPr>
        <w:ind w:left="-993"/>
        <w:jc w:val="center"/>
        <w:rPr>
          <w:rFonts w:ascii="Times New Roman" w:hAnsi="Times New Roman" w:cs="Times New Roman"/>
          <w:sz w:val="28"/>
          <w:szCs w:val="28"/>
        </w:rPr>
      </w:pPr>
    </w:p>
    <w:p w:rsidR="00CF17DA" w:rsidRPr="00CF17DA" w:rsidRDefault="00CF17DA" w:rsidP="00CF17DA">
      <w:pPr>
        <w:ind w:left="-993" w:firstLine="709"/>
        <w:jc w:val="both"/>
        <w:rPr>
          <w:rFonts w:ascii="Times New Roman" w:hAnsi="Times New Roman" w:cs="Times New Roman"/>
          <w:b/>
          <w:sz w:val="28"/>
          <w:szCs w:val="28"/>
        </w:rPr>
      </w:pPr>
      <w:r w:rsidRPr="00CF17DA">
        <w:rPr>
          <w:rFonts w:ascii="Times New Roman" w:hAnsi="Times New Roman" w:cs="Times New Roman"/>
          <w:sz w:val="28"/>
          <w:szCs w:val="28"/>
        </w:rPr>
        <w:t xml:space="preserve">1. Назначить публичные слушания </w:t>
      </w:r>
      <w:r w:rsidRPr="00CF17DA">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CF17DA">
        <w:rPr>
          <w:rFonts w:ascii="Times New Roman" w:hAnsi="Times New Roman" w:cs="Times New Roman"/>
          <w:bCs/>
          <w:sz w:val="28"/>
          <w:szCs w:val="28"/>
        </w:rPr>
        <w:t xml:space="preserve"> </w:t>
      </w:r>
      <w:r w:rsidRPr="00CF17DA">
        <w:rPr>
          <w:rFonts w:ascii="Times New Roman" w:hAnsi="Times New Roman" w:cs="Times New Roman"/>
          <w:sz w:val="28"/>
          <w:szCs w:val="28"/>
        </w:rPr>
        <w:t xml:space="preserve">на 29.03.2019, в 10.00 по адресу: Ивановская область, Родниковский район, </w:t>
      </w:r>
      <w:r w:rsidRPr="00CF17DA">
        <w:rPr>
          <w:rFonts w:ascii="Times New Roman" w:hAnsi="Times New Roman" w:cs="Times New Roman"/>
          <w:color w:val="000000"/>
          <w:spacing w:val="-3"/>
          <w:sz w:val="28"/>
          <w:szCs w:val="28"/>
        </w:rPr>
        <w:t>с. Каминский, ул. Каминского, д. 13, администрация</w:t>
      </w:r>
      <w:r w:rsidRPr="00CF17DA">
        <w:rPr>
          <w:rFonts w:ascii="Times New Roman" w:hAnsi="Times New Roman" w:cs="Times New Roman"/>
          <w:color w:val="000000"/>
          <w:spacing w:val="-6"/>
          <w:sz w:val="28"/>
          <w:szCs w:val="28"/>
        </w:rPr>
        <w:t xml:space="preserve"> поселения</w:t>
      </w:r>
      <w:r w:rsidRPr="00CF17DA">
        <w:rPr>
          <w:rFonts w:ascii="Times New Roman" w:hAnsi="Times New Roman" w:cs="Times New Roman"/>
          <w:sz w:val="28"/>
          <w:szCs w:val="28"/>
        </w:rPr>
        <w:t>.</w:t>
      </w:r>
    </w:p>
    <w:p w:rsidR="00CF17DA" w:rsidRPr="00CF17DA" w:rsidRDefault="00CF17DA" w:rsidP="00CF17DA">
      <w:pPr>
        <w:shd w:val="clear" w:color="auto" w:fill="FFFFFF"/>
        <w:tabs>
          <w:tab w:val="left" w:pos="1104"/>
        </w:tabs>
        <w:spacing w:before="5"/>
        <w:ind w:left="-993" w:firstLine="709"/>
        <w:jc w:val="both"/>
        <w:rPr>
          <w:rFonts w:ascii="Times New Roman" w:hAnsi="Times New Roman" w:cs="Times New Roman"/>
          <w:spacing w:val="-18"/>
          <w:sz w:val="28"/>
          <w:szCs w:val="28"/>
        </w:rPr>
      </w:pPr>
      <w:r w:rsidRPr="00CF17DA">
        <w:rPr>
          <w:rFonts w:ascii="Times New Roman" w:hAnsi="Times New Roman" w:cs="Times New Roman"/>
          <w:color w:val="000000"/>
          <w:spacing w:val="-3"/>
          <w:sz w:val="28"/>
          <w:szCs w:val="28"/>
        </w:rPr>
        <w:t xml:space="preserve">2. Определить местонахождение проекта постановления </w:t>
      </w:r>
      <w:r w:rsidRPr="00CF17DA">
        <w:rPr>
          <w:rFonts w:ascii="Times New Roman" w:hAnsi="Times New Roman" w:cs="Times New Roman"/>
          <w:color w:val="000000"/>
          <w:spacing w:val="-1"/>
          <w:sz w:val="28"/>
          <w:szCs w:val="28"/>
        </w:rPr>
        <w:t xml:space="preserve">о предоставлении разрешения на условно разрешенный вид использования земельного участка </w:t>
      </w:r>
      <w:r w:rsidRPr="00CF17DA">
        <w:rPr>
          <w:rFonts w:ascii="Times New Roman" w:hAnsi="Times New Roman" w:cs="Times New Roman"/>
          <w:sz w:val="28"/>
          <w:szCs w:val="28"/>
        </w:rPr>
        <w:t xml:space="preserve">по адресу: Ивановская область, Родниковский район, </w:t>
      </w:r>
      <w:r w:rsidRPr="00CF17DA">
        <w:rPr>
          <w:rFonts w:ascii="Times New Roman" w:hAnsi="Times New Roman" w:cs="Times New Roman"/>
          <w:color w:val="000000"/>
          <w:spacing w:val="-3"/>
          <w:sz w:val="28"/>
          <w:szCs w:val="28"/>
        </w:rPr>
        <w:t>с. Каминский, ул. Каминского, д. 13, администрация</w:t>
      </w:r>
      <w:r w:rsidRPr="00CF17DA">
        <w:rPr>
          <w:rFonts w:ascii="Times New Roman" w:hAnsi="Times New Roman" w:cs="Times New Roman"/>
          <w:color w:val="000000"/>
          <w:spacing w:val="-6"/>
          <w:sz w:val="28"/>
          <w:szCs w:val="28"/>
        </w:rPr>
        <w:t xml:space="preserve"> поселения</w:t>
      </w:r>
      <w:r w:rsidRPr="00CF17DA">
        <w:rPr>
          <w:rFonts w:ascii="Times New Roman" w:hAnsi="Times New Roman" w:cs="Times New Roman"/>
          <w:spacing w:val="-3"/>
          <w:sz w:val="28"/>
          <w:szCs w:val="28"/>
        </w:rPr>
        <w:t>.</w:t>
      </w:r>
    </w:p>
    <w:p w:rsidR="00CF17DA" w:rsidRPr="00CF17DA" w:rsidRDefault="00CF17DA" w:rsidP="00CF17DA">
      <w:pPr>
        <w:ind w:left="-993" w:firstLine="709"/>
        <w:jc w:val="both"/>
        <w:rPr>
          <w:rFonts w:ascii="Times New Roman" w:hAnsi="Times New Roman" w:cs="Times New Roman"/>
          <w:sz w:val="28"/>
          <w:szCs w:val="28"/>
        </w:rPr>
      </w:pPr>
      <w:r w:rsidRPr="00CF17DA">
        <w:rPr>
          <w:rFonts w:ascii="Times New Roman" w:hAnsi="Times New Roman" w:cs="Times New Roman"/>
          <w:sz w:val="28"/>
          <w:szCs w:val="28"/>
        </w:rPr>
        <w:t>3. Провести регистрацию участников публичных слушаний 29.03.2019</w:t>
      </w:r>
      <w:r w:rsidRPr="00CF17DA">
        <w:rPr>
          <w:rFonts w:ascii="Times New Roman" w:hAnsi="Times New Roman" w:cs="Times New Roman"/>
          <w:color w:val="FF0000"/>
          <w:sz w:val="28"/>
          <w:szCs w:val="28"/>
        </w:rPr>
        <w:t xml:space="preserve"> </w:t>
      </w:r>
      <w:r w:rsidRPr="00CF17DA">
        <w:rPr>
          <w:rFonts w:ascii="Times New Roman" w:hAnsi="Times New Roman" w:cs="Times New Roman"/>
          <w:sz w:val="28"/>
          <w:szCs w:val="28"/>
        </w:rPr>
        <w:t>с 09:00 час. до 10:00 час. в месте их проведения.</w:t>
      </w:r>
    </w:p>
    <w:p w:rsidR="00CF17DA" w:rsidRPr="00CF17DA" w:rsidRDefault="00CF17DA" w:rsidP="00CF17DA">
      <w:pPr>
        <w:ind w:left="-993" w:firstLine="709"/>
        <w:jc w:val="both"/>
        <w:rPr>
          <w:rFonts w:ascii="Times New Roman" w:hAnsi="Times New Roman" w:cs="Times New Roman"/>
          <w:sz w:val="28"/>
          <w:szCs w:val="28"/>
        </w:rPr>
      </w:pPr>
      <w:r w:rsidRPr="00CF17DA">
        <w:rPr>
          <w:rFonts w:ascii="Times New Roman" w:hAnsi="Times New Roman" w:cs="Times New Roman"/>
          <w:sz w:val="28"/>
          <w:szCs w:val="28"/>
        </w:rPr>
        <w:t xml:space="preserve">4. Установить, что гражданам, проживающим на территории, определенной в пункте 1 настоящего Постановления, применительно к которой осуществляется проект Постановления, правообладателям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 Постановления, в срок до 28.03.2019 года, направлять в администрацию поселения с 09:00 час. до 16:00 час. (Ивановская область, Родниковский район, </w:t>
      </w:r>
      <w:r w:rsidRPr="00CF17DA">
        <w:rPr>
          <w:rFonts w:ascii="Times New Roman" w:hAnsi="Times New Roman" w:cs="Times New Roman"/>
          <w:color w:val="000000"/>
          <w:spacing w:val="-3"/>
          <w:sz w:val="28"/>
          <w:szCs w:val="28"/>
        </w:rPr>
        <w:t>с. Каминский, ул. Каминского, д. 13</w:t>
      </w:r>
      <w:r w:rsidRPr="00CF17DA">
        <w:rPr>
          <w:rFonts w:ascii="Times New Roman" w:hAnsi="Times New Roman" w:cs="Times New Roman"/>
          <w:sz w:val="28"/>
          <w:szCs w:val="28"/>
        </w:rPr>
        <w:t>) свои письменные обоснованные предложения и замечания по внесенной на публичные слушания проекта Постановления.</w:t>
      </w:r>
    </w:p>
    <w:p w:rsidR="00CF17DA" w:rsidRPr="00CF17DA" w:rsidRDefault="00CF17DA" w:rsidP="00CF17DA">
      <w:pPr>
        <w:ind w:left="-993" w:firstLine="709"/>
        <w:jc w:val="both"/>
        <w:rPr>
          <w:rFonts w:ascii="Times New Roman" w:hAnsi="Times New Roman" w:cs="Times New Roman"/>
          <w:sz w:val="28"/>
          <w:szCs w:val="28"/>
        </w:rPr>
      </w:pPr>
      <w:r w:rsidRPr="00CF17DA">
        <w:rPr>
          <w:rFonts w:ascii="Times New Roman" w:hAnsi="Times New Roman" w:cs="Times New Roman"/>
          <w:sz w:val="28"/>
          <w:szCs w:val="28"/>
        </w:rPr>
        <w:t>5. Уполномочить Совет муниципального образования «Каминское сельское поселение Родниковского муниципального района Ивановской области» выступить организатором публичных слушаний, оформление итогов публичных слушаний и их опубликовании.</w:t>
      </w:r>
    </w:p>
    <w:p w:rsidR="00CF17DA" w:rsidRPr="00CF17DA" w:rsidRDefault="00CF17DA" w:rsidP="00CF17DA">
      <w:pPr>
        <w:pStyle w:val="12"/>
        <w:shd w:val="clear" w:color="auto" w:fill="auto"/>
        <w:tabs>
          <w:tab w:val="left" w:pos="578"/>
        </w:tabs>
        <w:spacing w:after="0" w:line="240" w:lineRule="auto"/>
        <w:ind w:left="-993" w:firstLine="709"/>
        <w:rPr>
          <w:rFonts w:ascii="Times New Roman" w:hAnsi="Times New Roman" w:cs="Times New Roman"/>
          <w:b/>
          <w:sz w:val="28"/>
          <w:szCs w:val="28"/>
        </w:rPr>
      </w:pPr>
      <w:r w:rsidRPr="00CF17DA">
        <w:rPr>
          <w:rFonts w:ascii="Times New Roman" w:hAnsi="Times New Roman" w:cs="Times New Roman"/>
          <w:sz w:val="28"/>
          <w:szCs w:val="28"/>
        </w:rPr>
        <w:t>6. Определить ответственным за организацию и проведение собраний Оргкомитета и публичных слушаний Главу муниципального образования «Каминское сельское поселение Родниковского муниципального района Ивановской области»</w:t>
      </w:r>
      <w:r w:rsidRPr="00CF17DA">
        <w:rPr>
          <w:rFonts w:ascii="Times New Roman" w:hAnsi="Times New Roman" w:cs="Times New Roman"/>
          <w:b/>
          <w:sz w:val="28"/>
          <w:szCs w:val="28"/>
        </w:rPr>
        <w:t xml:space="preserve"> Карелова В.В.</w:t>
      </w:r>
    </w:p>
    <w:p w:rsidR="00CF17DA" w:rsidRPr="00CF17DA" w:rsidRDefault="00CF17DA" w:rsidP="00CF17DA">
      <w:pPr>
        <w:pStyle w:val="12"/>
        <w:shd w:val="clear" w:color="auto" w:fill="auto"/>
        <w:tabs>
          <w:tab w:val="left" w:pos="578"/>
        </w:tabs>
        <w:spacing w:after="0" w:line="240" w:lineRule="auto"/>
        <w:ind w:left="-993" w:firstLine="709"/>
        <w:rPr>
          <w:rFonts w:ascii="Times New Roman" w:hAnsi="Times New Roman" w:cs="Times New Roman"/>
          <w:sz w:val="28"/>
          <w:szCs w:val="28"/>
        </w:rPr>
      </w:pPr>
      <w:r w:rsidRPr="00CF17DA">
        <w:rPr>
          <w:rFonts w:ascii="Times New Roman" w:hAnsi="Times New Roman" w:cs="Times New Roman"/>
          <w:sz w:val="28"/>
          <w:szCs w:val="28"/>
        </w:rPr>
        <w:t>7. Настоящее Постановление вступает в силу со дня его опубликования.</w:t>
      </w:r>
    </w:p>
    <w:p w:rsidR="00CF17DA" w:rsidRPr="00CF17DA" w:rsidRDefault="00CF17DA" w:rsidP="00CF17DA">
      <w:pPr>
        <w:ind w:left="-993" w:firstLine="709"/>
        <w:jc w:val="both"/>
        <w:rPr>
          <w:rFonts w:ascii="Times New Roman" w:hAnsi="Times New Roman" w:cs="Times New Roman"/>
          <w:sz w:val="28"/>
          <w:szCs w:val="28"/>
        </w:rPr>
      </w:pPr>
      <w:r w:rsidRPr="00CF17DA">
        <w:rPr>
          <w:rFonts w:ascii="Times New Roman" w:hAnsi="Times New Roman" w:cs="Times New Roman"/>
          <w:sz w:val="28"/>
          <w:szCs w:val="28"/>
        </w:rPr>
        <w:t xml:space="preserve">8. Опубликовать настоящее Постановление и результаты публичных слушаний в информационном бюллетене «Сборник нормативных актов Родниковского района» и разместить </w:t>
      </w:r>
      <w:r w:rsidRPr="00CF17DA">
        <w:rPr>
          <w:rFonts w:ascii="Times New Roman" w:hAnsi="Times New Roman" w:cs="Times New Roman"/>
          <w:spacing w:val="-5"/>
          <w:sz w:val="28"/>
          <w:szCs w:val="28"/>
        </w:rPr>
        <w:t>в сети Интернет</w:t>
      </w:r>
      <w:r w:rsidRPr="00CF17DA">
        <w:rPr>
          <w:rFonts w:ascii="Times New Roman" w:hAnsi="Times New Roman" w:cs="Times New Roman"/>
          <w:sz w:val="28"/>
          <w:szCs w:val="28"/>
        </w:rPr>
        <w:t xml:space="preserve"> на официальном сайте Родниковского муниципального района </w:t>
      </w:r>
      <w:hyperlink r:id="rId67" w:history="1">
        <w:r w:rsidRPr="00CF17DA">
          <w:rPr>
            <w:rStyle w:val="ab"/>
            <w:rFonts w:ascii="Times New Roman" w:hAnsi="Times New Roman" w:cs="Times New Roman"/>
            <w:spacing w:val="-5"/>
            <w:sz w:val="28"/>
            <w:szCs w:val="28"/>
          </w:rPr>
          <w:t>http://www.rodniki-37.ru</w:t>
        </w:r>
      </w:hyperlink>
      <w:r w:rsidRPr="00CF17DA">
        <w:rPr>
          <w:rFonts w:ascii="Times New Roman" w:hAnsi="Times New Roman" w:cs="Times New Roman"/>
          <w:spacing w:val="-5"/>
          <w:sz w:val="28"/>
          <w:szCs w:val="28"/>
        </w:rPr>
        <w:t xml:space="preserve"> в подразделе «Публичные слушания»</w:t>
      </w:r>
      <w:r w:rsidRPr="00CF17DA">
        <w:rPr>
          <w:rFonts w:ascii="Times New Roman" w:hAnsi="Times New Roman" w:cs="Times New Roman"/>
          <w:sz w:val="28"/>
          <w:szCs w:val="28"/>
        </w:rPr>
        <w:t>.</w:t>
      </w:r>
    </w:p>
    <w:p w:rsidR="00CF17DA" w:rsidRPr="00CF17DA" w:rsidRDefault="00CF17DA" w:rsidP="00CF17DA">
      <w:pPr>
        <w:ind w:left="-993" w:firstLine="709"/>
        <w:jc w:val="both"/>
        <w:rPr>
          <w:rFonts w:ascii="Times New Roman" w:hAnsi="Times New Roman" w:cs="Times New Roman"/>
          <w:sz w:val="28"/>
          <w:szCs w:val="28"/>
        </w:rPr>
      </w:pPr>
      <w:r w:rsidRPr="00CF17DA">
        <w:rPr>
          <w:rFonts w:ascii="Times New Roman" w:hAnsi="Times New Roman" w:cs="Times New Roman"/>
          <w:sz w:val="28"/>
          <w:szCs w:val="28"/>
        </w:rPr>
        <w:lastRenderedPageBreak/>
        <w:t xml:space="preserve">9.Информацию о проведении публичных слушаний по документации </w:t>
      </w:r>
      <w:r w:rsidRPr="00CF17DA">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CF17DA">
        <w:rPr>
          <w:rFonts w:ascii="Times New Roman" w:hAnsi="Times New Roman" w:cs="Times New Roman"/>
          <w:b/>
          <w:sz w:val="28"/>
          <w:szCs w:val="28"/>
        </w:rPr>
        <w:t xml:space="preserve"> </w:t>
      </w:r>
      <w:r w:rsidRPr="00CF17DA">
        <w:rPr>
          <w:rFonts w:ascii="Times New Roman" w:hAnsi="Times New Roman" w:cs="Times New Roman"/>
          <w:sz w:val="28"/>
          <w:szCs w:val="28"/>
        </w:rPr>
        <w:t>опубликовать в газете «Родниковский рабочий».</w:t>
      </w:r>
    </w:p>
    <w:p w:rsidR="00CF17DA" w:rsidRPr="00CF17DA" w:rsidRDefault="00CF17DA" w:rsidP="00CF17DA">
      <w:pPr>
        <w:ind w:left="-993"/>
        <w:jc w:val="both"/>
        <w:rPr>
          <w:rFonts w:ascii="Times New Roman" w:hAnsi="Times New Roman" w:cs="Times New Roman"/>
          <w:b/>
          <w:sz w:val="28"/>
          <w:szCs w:val="28"/>
        </w:rPr>
      </w:pPr>
    </w:p>
    <w:p w:rsidR="00CF17DA" w:rsidRPr="00CF17DA" w:rsidRDefault="00CF17DA" w:rsidP="00CF17DA">
      <w:pPr>
        <w:ind w:left="-993"/>
        <w:jc w:val="both"/>
        <w:rPr>
          <w:rFonts w:ascii="Times New Roman" w:hAnsi="Times New Roman" w:cs="Times New Roman"/>
          <w:b/>
          <w:sz w:val="28"/>
          <w:szCs w:val="28"/>
        </w:rPr>
      </w:pPr>
    </w:p>
    <w:p w:rsidR="00CF17DA" w:rsidRPr="00CF17DA" w:rsidRDefault="00CF17DA" w:rsidP="00CF17DA">
      <w:pPr>
        <w:ind w:left="-993"/>
        <w:jc w:val="both"/>
        <w:rPr>
          <w:rFonts w:ascii="Times New Roman" w:hAnsi="Times New Roman" w:cs="Times New Roman"/>
          <w:b/>
          <w:sz w:val="28"/>
          <w:szCs w:val="28"/>
        </w:rPr>
      </w:pPr>
    </w:p>
    <w:p w:rsidR="00CF17DA" w:rsidRPr="00CF17DA" w:rsidRDefault="00CF17DA" w:rsidP="00CF17DA">
      <w:pPr>
        <w:spacing w:after="0"/>
        <w:ind w:left="-993"/>
        <w:jc w:val="both"/>
        <w:rPr>
          <w:rFonts w:ascii="Times New Roman" w:hAnsi="Times New Roman" w:cs="Times New Roman"/>
          <w:b/>
          <w:sz w:val="28"/>
          <w:szCs w:val="28"/>
        </w:rPr>
      </w:pPr>
    </w:p>
    <w:p w:rsidR="00CF17DA" w:rsidRPr="00CF17DA" w:rsidRDefault="00CF17DA" w:rsidP="00CF17DA">
      <w:pPr>
        <w:spacing w:after="0"/>
        <w:ind w:left="-993"/>
        <w:jc w:val="both"/>
        <w:rPr>
          <w:rFonts w:ascii="Times New Roman" w:hAnsi="Times New Roman" w:cs="Times New Roman"/>
          <w:b/>
          <w:sz w:val="28"/>
          <w:szCs w:val="28"/>
        </w:rPr>
      </w:pPr>
      <w:r w:rsidRPr="00CF17DA">
        <w:rPr>
          <w:rFonts w:ascii="Times New Roman" w:hAnsi="Times New Roman" w:cs="Times New Roman"/>
          <w:b/>
          <w:sz w:val="28"/>
          <w:szCs w:val="28"/>
        </w:rPr>
        <w:t xml:space="preserve">Глава муниципального образования </w:t>
      </w:r>
    </w:p>
    <w:p w:rsidR="00CF17DA" w:rsidRPr="00CF17DA" w:rsidRDefault="00CF17DA" w:rsidP="00CF17DA">
      <w:pPr>
        <w:tabs>
          <w:tab w:val="left" w:pos="5145"/>
        </w:tabs>
        <w:spacing w:after="0"/>
        <w:ind w:left="-993"/>
        <w:jc w:val="both"/>
        <w:rPr>
          <w:rFonts w:ascii="Times New Roman" w:hAnsi="Times New Roman" w:cs="Times New Roman"/>
          <w:b/>
          <w:sz w:val="28"/>
          <w:szCs w:val="28"/>
        </w:rPr>
      </w:pPr>
      <w:r w:rsidRPr="00CF17DA">
        <w:rPr>
          <w:rFonts w:ascii="Times New Roman" w:hAnsi="Times New Roman" w:cs="Times New Roman"/>
          <w:b/>
          <w:sz w:val="28"/>
          <w:szCs w:val="28"/>
        </w:rPr>
        <w:t xml:space="preserve">«Каминское сельское поселение </w:t>
      </w:r>
    </w:p>
    <w:p w:rsidR="00CF17DA" w:rsidRPr="00CF17DA" w:rsidRDefault="00CF17DA" w:rsidP="00CF17DA">
      <w:pPr>
        <w:tabs>
          <w:tab w:val="left" w:pos="5145"/>
        </w:tabs>
        <w:spacing w:after="0"/>
        <w:ind w:left="-993"/>
        <w:jc w:val="both"/>
        <w:rPr>
          <w:rFonts w:ascii="Times New Roman" w:hAnsi="Times New Roman" w:cs="Times New Roman"/>
          <w:b/>
          <w:sz w:val="28"/>
          <w:szCs w:val="28"/>
        </w:rPr>
      </w:pPr>
      <w:r w:rsidRPr="00CF17DA">
        <w:rPr>
          <w:rFonts w:ascii="Times New Roman" w:hAnsi="Times New Roman" w:cs="Times New Roman"/>
          <w:b/>
          <w:sz w:val="28"/>
          <w:szCs w:val="28"/>
        </w:rPr>
        <w:t xml:space="preserve">Родниковского муниципального района </w:t>
      </w:r>
    </w:p>
    <w:p w:rsidR="00CF17DA" w:rsidRPr="00CF17DA" w:rsidRDefault="00CF17DA" w:rsidP="00CF17DA">
      <w:pPr>
        <w:tabs>
          <w:tab w:val="left" w:pos="5145"/>
        </w:tabs>
        <w:spacing w:after="0"/>
        <w:ind w:left="-993"/>
        <w:jc w:val="both"/>
        <w:rPr>
          <w:rFonts w:ascii="Times New Roman" w:hAnsi="Times New Roman" w:cs="Times New Roman"/>
          <w:b/>
          <w:sz w:val="28"/>
          <w:szCs w:val="28"/>
        </w:rPr>
      </w:pPr>
      <w:r w:rsidRPr="00CF17DA">
        <w:rPr>
          <w:rFonts w:ascii="Times New Roman" w:hAnsi="Times New Roman" w:cs="Times New Roman"/>
          <w:b/>
          <w:sz w:val="28"/>
          <w:szCs w:val="28"/>
        </w:rPr>
        <w:t>Ивановской области»                                                                                  В.В. Карелов</w:t>
      </w:r>
    </w:p>
    <w:p w:rsidR="00CF17DA" w:rsidRPr="00CF17DA" w:rsidRDefault="00CF17DA" w:rsidP="00CF17DA">
      <w:pPr>
        <w:spacing w:after="0"/>
        <w:ind w:right="-495"/>
        <w:jc w:val="center"/>
        <w:rPr>
          <w:rFonts w:ascii="Times New Roman" w:hAnsi="Times New Roman" w:cs="Times New Roman"/>
          <w:sz w:val="28"/>
          <w:szCs w:val="28"/>
        </w:rPr>
      </w:pPr>
    </w:p>
    <w:p w:rsidR="00CF17DA" w:rsidRPr="00CF17DA" w:rsidRDefault="00CF17DA" w:rsidP="00CF17DA">
      <w:pPr>
        <w:spacing w:after="0"/>
        <w:jc w:val="center"/>
        <w:rPr>
          <w:rFonts w:ascii="Times New Roman" w:hAnsi="Times New Roman" w:cs="Times New Roman"/>
          <w:sz w:val="28"/>
          <w:szCs w:val="28"/>
        </w:rPr>
      </w:pPr>
    </w:p>
    <w:p w:rsidR="00CF17DA" w:rsidRDefault="00CF17DA" w:rsidP="00CF17DA">
      <w:pPr>
        <w:tabs>
          <w:tab w:val="left" w:pos="720"/>
        </w:tabs>
        <w:spacing w:after="0"/>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Pr="0085080B" w:rsidRDefault="00CF17DA" w:rsidP="00CF17DA">
      <w:pPr>
        <w:jc w:val="right"/>
        <w:rPr>
          <w:rFonts w:ascii="Times New Roman" w:hAnsi="Times New Roman" w:cs="Times New Roman"/>
          <w:b/>
          <w:sz w:val="28"/>
          <w:szCs w:val="28"/>
        </w:rPr>
      </w:pPr>
      <w:r w:rsidRPr="0085080B">
        <w:rPr>
          <w:rFonts w:ascii="Times New Roman" w:hAnsi="Times New Roman" w:cs="Times New Roman"/>
          <w:b/>
          <w:sz w:val="28"/>
          <w:szCs w:val="28"/>
        </w:rPr>
        <w:lastRenderedPageBreak/>
        <w:t>проект</w:t>
      </w:r>
    </w:p>
    <w:p w:rsidR="00CF17DA" w:rsidRPr="0085080B" w:rsidRDefault="00CF17DA" w:rsidP="00CF17DA">
      <w:pPr>
        <w:tabs>
          <w:tab w:val="left" w:pos="5670"/>
        </w:tabs>
        <w:spacing w:line="360" w:lineRule="auto"/>
        <w:jc w:val="center"/>
        <w:rPr>
          <w:rFonts w:ascii="Times New Roman" w:hAnsi="Times New Roman" w:cs="Times New Roman"/>
          <w:b/>
          <w:i/>
          <w:sz w:val="28"/>
          <w:szCs w:val="28"/>
        </w:rPr>
      </w:pPr>
      <w:r w:rsidRPr="0085080B">
        <w:rPr>
          <w:rFonts w:ascii="Times New Roman" w:hAnsi="Times New Roman" w:cs="Times New Roman"/>
          <w:noProof/>
          <w:sz w:val="28"/>
          <w:szCs w:val="28"/>
        </w:rPr>
        <w:drawing>
          <wp:inline distT="0" distB="0" distL="0" distR="0">
            <wp:extent cx="648335" cy="781685"/>
            <wp:effectExtent l="19050" t="0" r="0" b="0"/>
            <wp:docPr id="7"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7"/>
                    <a:srcRect/>
                    <a:stretch>
                      <a:fillRect/>
                    </a:stretch>
                  </pic:blipFill>
                  <pic:spPr bwMode="auto">
                    <a:xfrm>
                      <a:off x="0" y="0"/>
                      <a:ext cx="648335" cy="781685"/>
                    </a:xfrm>
                    <a:prstGeom prst="rect">
                      <a:avLst/>
                    </a:prstGeom>
                    <a:noFill/>
                    <a:ln w="9525">
                      <a:noFill/>
                      <a:miter lim="800000"/>
                      <a:headEnd/>
                      <a:tailEnd/>
                    </a:ln>
                  </pic:spPr>
                </pic:pic>
              </a:graphicData>
            </a:graphic>
          </wp:inline>
        </w:drawing>
      </w:r>
    </w:p>
    <w:p w:rsidR="00CF17DA" w:rsidRPr="0085080B" w:rsidRDefault="00CF17DA" w:rsidP="00CF17DA">
      <w:pPr>
        <w:tabs>
          <w:tab w:val="left" w:pos="5670"/>
        </w:tabs>
        <w:spacing w:line="360" w:lineRule="auto"/>
        <w:jc w:val="center"/>
        <w:rPr>
          <w:rFonts w:ascii="Times New Roman" w:hAnsi="Times New Roman" w:cs="Times New Roman"/>
          <w:b/>
          <w:i/>
          <w:sz w:val="28"/>
          <w:szCs w:val="28"/>
        </w:rPr>
      </w:pPr>
      <w:r w:rsidRPr="0085080B">
        <w:rPr>
          <w:rFonts w:ascii="Times New Roman" w:hAnsi="Times New Roman" w:cs="Times New Roman"/>
          <w:b/>
          <w:i/>
          <w:sz w:val="28"/>
          <w:szCs w:val="28"/>
        </w:rPr>
        <w:t>ПОСТАНОВЛЕНИЕ</w:t>
      </w:r>
    </w:p>
    <w:p w:rsidR="00CF17DA" w:rsidRPr="0085080B" w:rsidRDefault="00CF17DA" w:rsidP="00CF17DA">
      <w:pPr>
        <w:jc w:val="center"/>
        <w:rPr>
          <w:rFonts w:ascii="Times New Roman" w:hAnsi="Times New Roman" w:cs="Times New Roman"/>
          <w:b/>
          <w:i/>
          <w:sz w:val="28"/>
          <w:szCs w:val="28"/>
        </w:rPr>
      </w:pPr>
      <w:r w:rsidRPr="0085080B">
        <w:rPr>
          <w:rFonts w:ascii="Times New Roman" w:hAnsi="Times New Roman" w:cs="Times New Roman"/>
          <w:b/>
          <w:i/>
          <w:sz w:val="28"/>
          <w:szCs w:val="28"/>
        </w:rPr>
        <w:t xml:space="preserve">Администрации </w:t>
      </w:r>
    </w:p>
    <w:p w:rsidR="00CF17DA" w:rsidRPr="0085080B" w:rsidRDefault="00CF17DA" w:rsidP="00CF17DA">
      <w:pPr>
        <w:jc w:val="center"/>
        <w:rPr>
          <w:rFonts w:ascii="Times New Roman" w:hAnsi="Times New Roman" w:cs="Times New Roman"/>
          <w:b/>
          <w:i/>
          <w:sz w:val="28"/>
          <w:szCs w:val="28"/>
        </w:rPr>
      </w:pPr>
      <w:r w:rsidRPr="0085080B">
        <w:rPr>
          <w:rFonts w:ascii="Times New Roman" w:hAnsi="Times New Roman" w:cs="Times New Roman"/>
          <w:b/>
          <w:i/>
          <w:sz w:val="28"/>
          <w:szCs w:val="28"/>
        </w:rPr>
        <w:t>муниципального образования «Родниковский муниципальный район»</w:t>
      </w:r>
    </w:p>
    <w:p w:rsidR="00CF17DA" w:rsidRPr="0085080B" w:rsidRDefault="00CF17DA" w:rsidP="00CF17DA">
      <w:pPr>
        <w:jc w:val="center"/>
        <w:rPr>
          <w:rFonts w:ascii="Times New Roman" w:hAnsi="Times New Roman" w:cs="Times New Roman"/>
          <w:b/>
          <w:i/>
          <w:sz w:val="28"/>
          <w:szCs w:val="28"/>
        </w:rPr>
      </w:pPr>
      <w:r w:rsidRPr="0085080B">
        <w:rPr>
          <w:rFonts w:ascii="Times New Roman" w:hAnsi="Times New Roman" w:cs="Times New Roman"/>
          <w:b/>
          <w:i/>
          <w:sz w:val="28"/>
          <w:szCs w:val="28"/>
        </w:rPr>
        <w:t>Ивановской области</w:t>
      </w:r>
    </w:p>
    <w:p w:rsidR="00CF17DA" w:rsidRPr="0085080B" w:rsidRDefault="00CF17DA" w:rsidP="00CF17DA">
      <w:pPr>
        <w:jc w:val="center"/>
        <w:rPr>
          <w:rFonts w:ascii="Times New Roman" w:hAnsi="Times New Roman" w:cs="Times New Roman"/>
          <w:sz w:val="28"/>
          <w:szCs w:val="28"/>
        </w:rPr>
      </w:pPr>
      <w:r w:rsidRPr="0085080B">
        <w:rPr>
          <w:rFonts w:ascii="Times New Roman" w:hAnsi="Times New Roman" w:cs="Times New Roman"/>
          <w:sz w:val="28"/>
          <w:szCs w:val="28"/>
        </w:rPr>
        <w:t>_______ ________ № ___________</w:t>
      </w:r>
    </w:p>
    <w:p w:rsidR="00CF17DA" w:rsidRPr="0085080B" w:rsidRDefault="00CF17DA" w:rsidP="00CF17DA">
      <w:pPr>
        <w:jc w:val="center"/>
        <w:rPr>
          <w:rFonts w:ascii="Times New Roman" w:hAnsi="Times New Roman" w:cs="Times New Roman"/>
          <w:sz w:val="28"/>
          <w:szCs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3"/>
      </w:tblGrid>
      <w:tr w:rsidR="00CF17DA" w:rsidRPr="0085080B" w:rsidTr="00CF17DA">
        <w:tc>
          <w:tcPr>
            <w:tcW w:w="5953" w:type="dxa"/>
            <w:tcBorders>
              <w:top w:val="nil"/>
              <w:left w:val="nil"/>
              <w:bottom w:val="nil"/>
              <w:right w:val="nil"/>
            </w:tcBorders>
            <w:shd w:val="clear" w:color="auto" w:fill="auto"/>
          </w:tcPr>
          <w:p w:rsidR="00CF17DA" w:rsidRPr="0085080B" w:rsidRDefault="00CF17DA" w:rsidP="00CF17DA">
            <w:pPr>
              <w:ind w:left="57" w:right="57"/>
              <w:jc w:val="both"/>
              <w:rPr>
                <w:rFonts w:ascii="Times New Roman" w:hAnsi="Times New Roman" w:cs="Times New Roman"/>
                <w:b/>
                <w:sz w:val="28"/>
                <w:szCs w:val="28"/>
              </w:rPr>
            </w:pPr>
            <w:r w:rsidRPr="0085080B">
              <w:rPr>
                <w:rFonts w:ascii="Times New Roman" w:hAnsi="Times New Roman" w:cs="Times New Roman"/>
                <w:b/>
                <w:sz w:val="28"/>
                <w:szCs w:val="28"/>
              </w:rPr>
              <w:t>О предоставлении разрешения на условно разрешенный вид использования земельного участка</w:t>
            </w:r>
          </w:p>
        </w:tc>
      </w:tr>
    </w:tbl>
    <w:p w:rsidR="00CF17DA" w:rsidRPr="0085080B" w:rsidRDefault="00CF17DA" w:rsidP="00CF17DA">
      <w:pPr>
        <w:ind w:right="1700"/>
        <w:jc w:val="both"/>
        <w:rPr>
          <w:rFonts w:ascii="Times New Roman" w:hAnsi="Times New Roman" w:cs="Times New Roman"/>
          <w:b/>
          <w:sz w:val="28"/>
          <w:szCs w:val="28"/>
        </w:rPr>
      </w:pPr>
    </w:p>
    <w:p w:rsidR="00CF17DA" w:rsidRPr="0085080B" w:rsidRDefault="00CF17DA" w:rsidP="0085080B">
      <w:pPr>
        <w:ind w:left="-851" w:firstLine="709"/>
        <w:jc w:val="both"/>
        <w:rPr>
          <w:rFonts w:ascii="Times New Roman" w:hAnsi="Times New Roman" w:cs="Times New Roman"/>
          <w:sz w:val="28"/>
          <w:szCs w:val="28"/>
        </w:rPr>
      </w:pPr>
      <w:r w:rsidRPr="0085080B">
        <w:rPr>
          <w:rFonts w:ascii="Times New Roman" w:hAnsi="Times New Roman" w:cs="Times New Roman"/>
          <w:sz w:val="28"/>
          <w:szCs w:val="28"/>
        </w:rPr>
        <w:t xml:space="preserve">Руководствуясь статьями 5.1, 39 Градостроительного кодекса Российской Федерации, в соответствии </w:t>
      </w:r>
      <w:r w:rsidRPr="0085080B">
        <w:rPr>
          <w:rFonts w:ascii="Times New Roman" w:hAnsi="Times New Roman" w:cs="Times New Roman"/>
          <w:color w:val="000000"/>
          <w:spacing w:val="-3"/>
          <w:sz w:val="28"/>
          <w:szCs w:val="28"/>
        </w:rPr>
        <w:t xml:space="preserve">с Федеральным законом «Об общих принципах организации местного </w:t>
      </w:r>
      <w:r w:rsidRPr="0085080B">
        <w:rPr>
          <w:rFonts w:ascii="Times New Roman" w:hAnsi="Times New Roman" w:cs="Times New Roman"/>
          <w:color w:val="000000"/>
          <w:spacing w:val="-5"/>
          <w:sz w:val="28"/>
          <w:szCs w:val="28"/>
        </w:rPr>
        <w:t>самоуправления в Российской Федерации» от 06.10.2003 г. № 131-ФЗ</w:t>
      </w:r>
      <w:r w:rsidRPr="0085080B">
        <w:rPr>
          <w:rFonts w:ascii="Times New Roman" w:hAnsi="Times New Roman" w:cs="Times New Roman"/>
          <w:sz w:val="28"/>
          <w:szCs w:val="28"/>
        </w:rPr>
        <w:t xml:space="preserve">, на основании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утвержденного постановлением администрации муниципального образования «Родниковский муниципальный район» Ивановской области от 05.02.2016 №135 и на основании протокола заседания комиссии по землепользованию и застройке от </w:t>
      </w:r>
    </w:p>
    <w:p w:rsidR="00CF17DA" w:rsidRPr="0085080B" w:rsidRDefault="00CF17DA" w:rsidP="0085080B">
      <w:pPr>
        <w:ind w:left="-851"/>
        <w:jc w:val="center"/>
        <w:rPr>
          <w:rFonts w:ascii="Times New Roman" w:hAnsi="Times New Roman" w:cs="Times New Roman"/>
          <w:b/>
          <w:sz w:val="28"/>
          <w:szCs w:val="28"/>
        </w:rPr>
      </w:pPr>
      <w:r w:rsidRPr="0085080B">
        <w:rPr>
          <w:rFonts w:ascii="Times New Roman" w:hAnsi="Times New Roman" w:cs="Times New Roman"/>
          <w:b/>
          <w:sz w:val="28"/>
          <w:szCs w:val="28"/>
        </w:rPr>
        <w:t>постановляю:</w:t>
      </w:r>
    </w:p>
    <w:p w:rsidR="00CF17DA" w:rsidRPr="0085080B" w:rsidRDefault="00CF17DA" w:rsidP="0085080B">
      <w:pPr>
        <w:ind w:left="-851"/>
        <w:jc w:val="center"/>
        <w:rPr>
          <w:rFonts w:ascii="Times New Roman" w:hAnsi="Times New Roman" w:cs="Times New Roman"/>
          <w:sz w:val="28"/>
          <w:szCs w:val="28"/>
        </w:rPr>
      </w:pPr>
    </w:p>
    <w:p w:rsidR="00CF17DA" w:rsidRPr="0085080B" w:rsidRDefault="00CF17DA" w:rsidP="0085080B">
      <w:pPr>
        <w:numPr>
          <w:ilvl w:val="0"/>
          <w:numId w:val="2"/>
        </w:numPr>
        <w:tabs>
          <w:tab w:val="left" w:pos="1797"/>
        </w:tabs>
        <w:spacing w:after="0" w:line="240" w:lineRule="auto"/>
        <w:ind w:left="-851" w:right="57" w:firstLine="709"/>
        <w:jc w:val="both"/>
        <w:rPr>
          <w:rFonts w:ascii="Times New Roman" w:hAnsi="Times New Roman" w:cs="Times New Roman"/>
          <w:sz w:val="28"/>
          <w:szCs w:val="28"/>
        </w:rPr>
      </w:pPr>
      <w:r w:rsidRPr="0085080B">
        <w:rPr>
          <w:rFonts w:ascii="Times New Roman" w:hAnsi="Times New Roman" w:cs="Times New Roman"/>
          <w:sz w:val="28"/>
          <w:szCs w:val="28"/>
        </w:rPr>
        <w:t>Предоставить разрешение на условно разрешенный вид использования земельного участка «Магазины» (код вида 4.4.), расположенного в зоне ЖЗ-2– «Зона индивидуальной жилой застройки (1-3 этажей)» в кадастровом квартале 37:15:020911, площадью 326 кв. м</w:t>
      </w:r>
      <w:r w:rsidRPr="0085080B">
        <w:rPr>
          <w:rFonts w:ascii="Times New Roman" w:hAnsi="Times New Roman" w:cs="Times New Roman"/>
          <w:color w:val="000000"/>
          <w:sz w:val="28"/>
          <w:szCs w:val="28"/>
        </w:rPr>
        <w:t>.</w:t>
      </w:r>
    </w:p>
    <w:p w:rsidR="00CF17DA" w:rsidRPr="0085080B" w:rsidRDefault="00CF17DA" w:rsidP="0085080B">
      <w:pPr>
        <w:pStyle w:val="ConsPlusNormal"/>
        <w:numPr>
          <w:ilvl w:val="0"/>
          <w:numId w:val="2"/>
        </w:numPr>
        <w:shd w:val="clear" w:color="auto" w:fill="FFFFFF"/>
        <w:tabs>
          <w:tab w:val="left" w:pos="1797"/>
        </w:tabs>
        <w:ind w:left="-851" w:right="57" w:firstLine="709"/>
        <w:rPr>
          <w:rFonts w:ascii="Times New Roman" w:hAnsi="Times New Roman" w:cs="Times New Roman"/>
          <w:bCs/>
          <w:color w:val="000000"/>
          <w:sz w:val="28"/>
          <w:szCs w:val="28"/>
        </w:rPr>
      </w:pPr>
      <w:r w:rsidRPr="0085080B">
        <w:rPr>
          <w:rFonts w:ascii="Times New Roman" w:hAnsi="Times New Roman" w:cs="Times New Roman"/>
          <w:sz w:val="28"/>
          <w:szCs w:val="28"/>
        </w:rPr>
        <w:t xml:space="preserve">Предоставить право Долинину Сергею Витальевичу </w:t>
      </w:r>
      <w:r w:rsidRPr="0085080B">
        <w:rPr>
          <w:rFonts w:ascii="Times New Roman" w:hAnsi="Times New Roman" w:cs="Times New Roman"/>
          <w:color w:val="000000"/>
          <w:sz w:val="28"/>
          <w:szCs w:val="28"/>
        </w:rPr>
        <w:t>без доверенности</w:t>
      </w:r>
      <w:r w:rsidRPr="0085080B">
        <w:rPr>
          <w:rFonts w:ascii="Times New Roman" w:hAnsi="Times New Roman" w:cs="Times New Roman"/>
          <w:sz w:val="28"/>
          <w:szCs w:val="28"/>
        </w:rPr>
        <w:t xml:space="preserve"> внесения сведений о новом виде разрешенного использования земельного участка в </w:t>
      </w:r>
      <w:r w:rsidRPr="0085080B">
        <w:rPr>
          <w:rFonts w:ascii="Times New Roman" w:hAnsi="Times New Roman" w:cs="Times New Roman"/>
          <w:color w:val="000000"/>
          <w:sz w:val="28"/>
          <w:szCs w:val="28"/>
        </w:rPr>
        <w:t>единый государственный реестр недвижимости</w:t>
      </w:r>
      <w:r w:rsidRPr="0085080B">
        <w:rPr>
          <w:rFonts w:ascii="Times New Roman" w:hAnsi="Times New Roman" w:cs="Times New Roman"/>
          <w:kern w:val="24"/>
          <w:sz w:val="28"/>
          <w:szCs w:val="28"/>
        </w:rPr>
        <w:t>.</w:t>
      </w:r>
    </w:p>
    <w:p w:rsidR="00CF17DA" w:rsidRPr="0085080B" w:rsidRDefault="00CF17DA" w:rsidP="0085080B">
      <w:pPr>
        <w:pStyle w:val="ConsPlusNormal"/>
        <w:numPr>
          <w:ilvl w:val="0"/>
          <w:numId w:val="2"/>
        </w:numPr>
        <w:shd w:val="clear" w:color="auto" w:fill="FFFFFF"/>
        <w:tabs>
          <w:tab w:val="left" w:pos="1797"/>
        </w:tabs>
        <w:ind w:left="-851" w:right="57" w:firstLine="709"/>
        <w:rPr>
          <w:rFonts w:ascii="Times New Roman" w:hAnsi="Times New Roman" w:cs="Times New Roman"/>
          <w:bCs/>
          <w:color w:val="000000"/>
          <w:sz w:val="28"/>
          <w:szCs w:val="28"/>
        </w:rPr>
      </w:pPr>
      <w:r w:rsidRPr="0085080B">
        <w:rPr>
          <w:rFonts w:ascii="Times New Roman" w:hAnsi="Times New Roman" w:cs="Times New Roman"/>
          <w:kern w:val="24"/>
          <w:sz w:val="28"/>
          <w:szCs w:val="28"/>
        </w:rPr>
        <w:lastRenderedPageBreak/>
        <w:t xml:space="preserve">Опубликовать настоящее Постановление в информационном бюллетене «Сборник нормативных актов Родниковского района» </w:t>
      </w:r>
      <w:r w:rsidRPr="0085080B">
        <w:rPr>
          <w:rFonts w:ascii="Times New Roman" w:hAnsi="Times New Roman" w:cs="Times New Roman"/>
          <w:color w:val="000000"/>
          <w:spacing w:val="-5"/>
          <w:sz w:val="28"/>
          <w:szCs w:val="28"/>
        </w:rPr>
        <w:t xml:space="preserve">и на официальном сайте Родниковского муниципального района </w:t>
      </w:r>
      <w:hyperlink r:id="rId68" w:history="1">
        <w:r w:rsidRPr="0085080B">
          <w:rPr>
            <w:rStyle w:val="ab"/>
            <w:rFonts w:ascii="Times New Roman" w:hAnsi="Times New Roman" w:cs="Times New Roman"/>
            <w:spacing w:val="-5"/>
            <w:sz w:val="28"/>
            <w:szCs w:val="28"/>
          </w:rPr>
          <w:t>http://www.rodniki-37.ru</w:t>
        </w:r>
      </w:hyperlink>
      <w:r w:rsidRPr="0085080B">
        <w:rPr>
          <w:rFonts w:ascii="Times New Roman" w:hAnsi="Times New Roman" w:cs="Times New Roman"/>
          <w:color w:val="000000"/>
          <w:spacing w:val="-5"/>
          <w:sz w:val="28"/>
          <w:szCs w:val="28"/>
        </w:rPr>
        <w:t xml:space="preserve"> в подразделе «ПУБЛИЧНЫЕ СЛУШАНИЯ».</w:t>
      </w:r>
    </w:p>
    <w:p w:rsidR="00CF17DA" w:rsidRPr="0085080B" w:rsidRDefault="00CF17DA" w:rsidP="0085080B">
      <w:pPr>
        <w:widowControl w:val="0"/>
        <w:numPr>
          <w:ilvl w:val="0"/>
          <w:numId w:val="2"/>
        </w:numPr>
        <w:shd w:val="clear" w:color="auto" w:fill="FFFFFF"/>
        <w:autoSpaceDE w:val="0"/>
        <w:autoSpaceDN w:val="0"/>
        <w:adjustRightInd w:val="0"/>
        <w:spacing w:after="0" w:line="240" w:lineRule="auto"/>
        <w:ind w:left="-851" w:right="57" w:firstLine="709"/>
        <w:jc w:val="both"/>
        <w:rPr>
          <w:rFonts w:ascii="Times New Roman" w:hAnsi="Times New Roman" w:cs="Times New Roman"/>
          <w:bCs/>
          <w:color w:val="000000"/>
          <w:sz w:val="28"/>
          <w:szCs w:val="28"/>
        </w:rPr>
      </w:pPr>
      <w:r w:rsidRPr="0085080B">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CF17DA" w:rsidRPr="0085080B" w:rsidRDefault="00CF17DA" w:rsidP="0085080B">
      <w:pPr>
        <w:widowControl w:val="0"/>
        <w:shd w:val="clear" w:color="auto" w:fill="FFFFFF"/>
        <w:autoSpaceDE w:val="0"/>
        <w:autoSpaceDN w:val="0"/>
        <w:adjustRightInd w:val="0"/>
        <w:ind w:left="-851" w:right="57"/>
        <w:jc w:val="both"/>
        <w:rPr>
          <w:rFonts w:ascii="Times New Roman" w:hAnsi="Times New Roman" w:cs="Times New Roman"/>
          <w:sz w:val="28"/>
          <w:szCs w:val="28"/>
        </w:rPr>
      </w:pPr>
    </w:p>
    <w:p w:rsidR="00CF17DA" w:rsidRPr="0085080B" w:rsidRDefault="00CF17DA" w:rsidP="0085080B">
      <w:pPr>
        <w:widowControl w:val="0"/>
        <w:shd w:val="clear" w:color="auto" w:fill="FFFFFF"/>
        <w:autoSpaceDE w:val="0"/>
        <w:autoSpaceDN w:val="0"/>
        <w:adjustRightInd w:val="0"/>
        <w:ind w:left="-851" w:right="57"/>
        <w:jc w:val="both"/>
        <w:rPr>
          <w:rFonts w:ascii="Times New Roman" w:hAnsi="Times New Roman" w:cs="Times New Roman"/>
          <w:sz w:val="28"/>
          <w:szCs w:val="28"/>
        </w:rPr>
      </w:pPr>
    </w:p>
    <w:p w:rsidR="00CF17DA" w:rsidRPr="0085080B" w:rsidRDefault="00CF17DA" w:rsidP="0085080B">
      <w:pPr>
        <w:widowControl w:val="0"/>
        <w:shd w:val="clear" w:color="auto" w:fill="FFFFFF"/>
        <w:autoSpaceDE w:val="0"/>
        <w:autoSpaceDN w:val="0"/>
        <w:adjustRightInd w:val="0"/>
        <w:ind w:left="-851" w:right="57"/>
        <w:jc w:val="both"/>
        <w:rPr>
          <w:rFonts w:ascii="Times New Roman" w:hAnsi="Times New Roman" w:cs="Times New Roman"/>
          <w:sz w:val="28"/>
          <w:szCs w:val="28"/>
        </w:rPr>
      </w:pPr>
    </w:p>
    <w:p w:rsidR="00CF17DA" w:rsidRPr="0085080B" w:rsidRDefault="00CF17DA" w:rsidP="0085080B">
      <w:pPr>
        <w:widowControl w:val="0"/>
        <w:shd w:val="clear" w:color="auto" w:fill="FFFFFF"/>
        <w:autoSpaceDE w:val="0"/>
        <w:autoSpaceDN w:val="0"/>
        <w:adjustRightInd w:val="0"/>
        <w:ind w:left="-851" w:right="57"/>
        <w:jc w:val="both"/>
        <w:rPr>
          <w:rFonts w:ascii="Times New Roman" w:hAnsi="Times New Roman" w:cs="Times New Roman"/>
          <w:bCs/>
          <w:color w:val="000000"/>
          <w:sz w:val="28"/>
          <w:szCs w:val="28"/>
        </w:rPr>
      </w:pPr>
    </w:p>
    <w:p w:rsidR="00CF17DA" w:rsidRPr="0085080B" w:rsidRDefault="00CF17DA" w:rsidP="0085080B">
      <w:pPr>
        <w:ind w:left="-851"/>
        <w:rPr>
          <w:rFonts w:ascii="Times New Roman" w:hAnsi="Times New Roman" w:cs="Times New Roman"/>
          <w:b/>
          <w:sz w:val="28"/>
          <w:szCs w:val="28"/>
        </w:rPr>
      </w:pPr>
      <w:r w:rsidRPr="0085080B">
        <w:rPr>
          <w:rFonts w:ascii="Times New Roman" w:hAnsi="Times New Roman" w:cs="Times New Roman"/>
          <w:b/>
          <w:sz w:val="28"/>
          <w:szCs w:val="28"/>
        </w:rPr>
        <w:t>И. о. Главы муниципального образования</w:t>
      </w:r>
    </w:p>
    <w:p w:rsidR="00CF17DA" w:rsidRPr="0085080B" w:rsidRDefault="00CF17DA" w:rsidP="0085080B">
      <w:pPr>
        <w:ind w:left="-851"/>
        <w:rPr>
          <w:rFonts w:ascii="Times New Roman" w:hAnsi="Times New Roman" w:cs="Times New Roman"/>
          <w:sz w:val="28"/>
          <w:szCs w:val="28"/>
        </w:rPr>
      </w:pPr>
      <w:r w:rsidRPr="0085080B">
        <w:rPr>
          <w:rFonts w:ascii="Times New Roman" w:hAnsi="Times New Roman" w:cs="Times New Roman"/>
          <w:b/>
          <w:sz w:val="28"/>
          <w:szCs w:val="28"/>
        </w:rPr>
        <w:t>«Родниковский муниципальный район»                                              С.А. Аветисян</w:t>
      </w:r>
    </w:p>
    <w:p w:rsidR="00CF17DA" w:rsidRPr="0085080B" w:rsidRDefault="00CF17DA" w:rsidP="0085080B">
      <w:pPr>
        <w:ind w:left="-851"/>
        <w:rPr>
          <w:rFonts w:ascii="Times New Roman" w:hAnsi="Times New Roman" w:cs="Times New Roman"/>
          <w:b/>
          <w:sz w:val="28"/>
          <w:szCs w:val="28"/>
        </w:rPr>
      </w:pPr>
    </w:p>
    <w:p w:rsidR="00CF17DA" w:rsidRDefault="00CF17DA" w:rsidP="0085080B">
      <w:pPr>
        <w:tabs>
          <w:tab w:val="left" w:pos="720"/>
        </w:tabs>
        <w:ind w:left="-851"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CF17DA" w:rsidRDefault="00CF17DA" w:rsidP="00C55454">
      <w:pPr>
        <w:tabs>
          <w:tab w:val="left" w:pos="720"/>
        </w:tabs>
        <w:ind w:left="-1134" w:right="-284"/>
        <w:jc w:val="center"/>
        <w:rPr>
          <w:rFonts w:ascii="Times New Roman" w:hAnsi="Times New Roman" w:cs="Times New Roman"/>
          <w:sz w:val="28"/>
          <w:szCs w:val="28"/>
        </w:rPr>
      </w:pPr>
    </w:p>
    <w:p w:rsidR="00615D96" w:rsidRPr="00C55454" w:rsidRDefault="00615D96" w:rsidP="00C55454">
      <w:pPr>
        <w:tabs>
          <w:tab w:val="left" w:pos="720"/>
        </w:tabs>
        <w:ind w:left="-1134" w:right="-284"/>
        <w:jc w:val="center"/>
        <w:rPr>
          <w:rFonts w:ascii="Times New Roman" w:hAnsi="Times New Roman" w:cs="Times New Roman"/>
          <w:sz w:val="28"/>
          <w:szCs w:val="28"/>
        </w:rPr>
      </w:pPr>
      <w:r w:rsidRPr="00C55454">
        <w:rPr>
          <w:rFonts w:ascii="Times New Roman" w:hAnsi="Times New Roman" w:cs="Times New Roman"/>
          <w:noProof/>
          <w:sz w:val="28"/>
          <w:szCs w:val="28"/>
        </w:rPr>
        <w:lastRenderedPageBreak/>
        <w:drawing>
          <wp:inline distT="0" distB="0" distL="0" distR="0">
            <wp:extent cx="653415" cy="783590"/>
            <wp:effectExtent l="19050" t="0" r="0" b="0"/>
            <wp:docPr id="6"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7"/>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615D96" w:rsidRPr="00C55454" w:rsidRDefault="00615D96" w:rsidP="00C55454">
      <w:pPr>
        <w:ind w:left="-1134" w:right="-284" w:firstLine="720"/>
        <w:jc w:val="both"/>
        <w:rPr>
          <w:rFonts w:ascii="Times New Roman" w:hAnsi="Times New Roman" w:cs="Times New Roman"/>
          <w:sz w:val="28"/>
          <w:szCs w:val="28"/>
        </w:rPr>
      </w:pPr>
    </w:p>
    <w:p w:rsidR="00615D96" w:rsidRPr="00C55454" w:rsidRDefault="00615D96" w:rsidP="00C55454">
      <w:pPr>
        <w:tabs>
          <w:tab w:val="left" w:pos="5670"/>
        </w:tabs>
        <w:spacing w:line="360" w:lineRule="auto"/>
        <w:ind w:left="-1134" w:right="-284"/>
        <w:jc w:val="center"/>
        <w:rPr>
          <w:rFonts w:ascii="Times New Roman" w:hAnsi="Times New Roman" w:cs="Times New Roman"/>
          <w:b/>
          <w:i/>
          <w:sz w:val="28"/>
          <w:szCs w:val="28"/>
        </w:rPr>
      </w:pPr>
      <w:r w:rsidRPr="00C55454">
        <w:rPr>
          <w:rFonts w:ascii="Times New Roman" w:hAnsi="Times New Roman" w:cs="Times New Roman"/>
          <w:b/>
          <w:i/>
          <w:sz w:val="28"/>
          <w:szCs w:val="28"/>
        </w:rPr>
        <w:t>ПОСТАНОВЛЕНИЕ</w:t>
      </w:r>
    </w:p>
    <w:p w:rsidR="00615D96" w:rsidRPr="00C55454" w:rsidRDefault="00615D96" w:rsidP="00C55454">
      <w:pPr>
        <w:ind w:left="-1134" w:right="-284"/>
        <w:jc w:val="center"/>
        <w:rPr>
          <w:rFonts w:ascii="Times New Roman" w:hAnsi="Times New Roman" w:cs="Times New Roman"/>
          <w:b/>
          <w:i/>
          <w:sz w:val="28"/>
          <w:szCs w:val="28"/>
        </w:rPr>
      </w:pPr>
      <w:r w:rsidRPr="00C55454">
        <w:rPr>
          <w:rFonts w:ascii="Times New Roman" w:hAnsi="Times New Roman" w:cs="Times New Roman"/>
          <w:b/>
          <w:i/>
          <w:sz w:val="28"/>
          <w:szCs w:val="28"/>
        </w:rPr>
        <w:t xml:space="preserve">Администрации </w:t>
      </w:r>
    </w:p>
    <w:p w:rsidR="00615D96" w:rsidRPr="00C55454" w:rsidRDefault="00615D96" w:rsidP="00C55454">
      <w:pPr>
        <w:ind w:left="-1134" w:right="-284"/>
        <w:jc w:val="center"/>
        <w:rPr>
          <w:rFonts w:ascii="Times New Roman" w:hAnsi="Times New Roman" w:cs="Times New Roman"/>
          <w:b/>
          <w:i/>
          <w:sz w:val="28"/>
          <w:szCs w:val="28"/>
        </w:rPr>
      </w:pPr>
      <w:r w:rsidRPr="00C55454">
        <w:rPr>
          <w:rFonts w:ascii="Times New Roman" w:hAnsi="Times New Roman" w:cs="Times New Roman"/>
          <w:b/>
          <w:i/>
          <w:sz w:val="28"/>
          <w:szCs w:val="28"/>
        </w:rPr>
        <w:t xml:space="preserve">муниципального образования </w:t>
      </w:r>
    </w:p>
    <w:p w:rsidR="00615D96" w:rsidRPr="00C55454" w:rsidRDefault="00615D96" w:rsidP="00C55454">
      <w:pPr>
        <w:ind w:left="-1134" w:right="-284"/>
        <w:jc w:val="center"/>
        <w:rPr>
          <w:rFonts w:ascii="Times New Roman" w:hAnsi="Times New Roman" w:cs="Times New Roman"/>
          <w:b/>
          <w:i/>
          <w:sz w:val="28"/>
          <w:szCs w:val="28"/>
        </w:rPr>
      </w:pPr>
      <w:r w:rsidRPr="00C55454">
        <w:rPr>
          <w:rFonts w:ascii="Times New Roman" w:hAnsi="Times New Roman" w:cs="Times New Roman"/>
          <w:b/>
          <w:i/>
          <w:sz w:val="28"/>
          <w:szCs w:val="28"/>
        </w:rPr>
        <w:t xml:space="preserve">«Каминское сельское поселение Родниковского </w:t>
      </w:r>
    </w:p>
    <w:p w:rsidR="00615D96" w:rsidRPr="00C55454" w:rsidRDefault="00615D96" w:rsidP="00C55454">
      <w:pPr>
        <w:ind w:left="-1134" w:right="-284"/>
        <w:jc w:val="center"/>
        <w:rPr>
          <w:rFonts w:ascii="Times New Roman" w:hAnsi="Times New Roman" w:cs="Times New Roman"/>
          <w:b/>
          <w:i/>
          <w:sz w:val="28"/>
          <w:szCs w:val="28"/>
        </w:rPr>
      </w:pPr>
      <w:r w:rsidRPr="00C55454">
        <w:rPr>
          <w:rFonts w:ascii="Times New Roman" w:hAnsi="Times New Roman" w:cs="Times New Roman"/>
          <w:b/>
          <w:i/>
          <w:sz w:val="28"/>
          <w:szCs w:val="28"/>
        </w:rPr>
        <w:t>муниципального района Ивановской области»</w:t>
      </w:r>
    </w:p>
    <w:p w:rsidR="00615D96" w:rsidRPr="00C55454" w:rsidRDefault="00615D96" w:rsidP="00C55454">
      <w:pPr>
        <w:ind w:left="-1134" w:right="-284"/>
        <w:jc w:val="center"/>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sz w:val="28"/>
          <w:szCs w:val="28"/>
        </w:rPr>
        <w:t xml:space="preserve"> от  12.02.2019</w:t>
      </w:r>
      <w:r w:rsidRPr="00C55454">
        <w:rPr>
          <w:rFonts w:ascii="Times New Roman" w:hAnsi="Times New Roman" w:cs="Times New Roman"/>
          <w:sz w:val="28"/>
          <w:szCs w:val="28"/>
        </w:rPr>
        <w:tab/>
      </w:r>
      <w:r w:rsidRPr="00C55454">
        <w:rPr>
          <w:rFonts w:ascii="Times New Roman" w:hAnsi="Times New Roman" w:cs="Times New Roman"/>
          <w:sz w:val="28"/>
          <w:szCs w:val="28"/>
        </w:rPr>
        <w:tab/>
        <w:t xml:space="preserve">   № 9</w:t>
      </w:r>
    </w:p>
    <w:p w:rsidR="00615D96" w:rsidRPr="00C55454" w:rsidRDefault="00615D96" w:rsidP="00C55454">
      <w:pPr>
        <w:ind w:left="-1134" w:right="-284"/>
        <w:jc w:val="center"/>
        <w:rPr>
          <w:rFonts w:ascii="Times New Roman" w:hAnsi="Times New Roman" w:cs="Times New Roman"/>
          <w:sz w:val="28"/>
          <w:szCs w:val="28"/>
        </w:rPr>
      </w:pPr>
    </w:p>
    <w:p w:rsidR="00615D96" w:rsidRPr="00C55454" w:rsidRDefault="00615D96" w:rsidP="00C55454">
      <w:pPr>
        <w:pStyle w:val="a5"/>
        <w:ind w:left="-1134" w:right="-284"/>
        <w:jc w:val="center"/>
        <w:rPr>
          <w:b/>
          <w:color w:val="auto"/>
          <w:sz w:val="28"/>
          <w:szCs w:val="28"/>
        </w:rPr>
      </w:pPr>
      <w:r w:rsidRPr="00C55454">
        <w:rPr>
          <w:b/>
          <w:color w:val="auto"/>
          <w:sz w:val="28"/>
          <w:szCs w:val="28"/>
        </w:rPr>
        <w:t>О внесении изменений в административный регламент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ind w:left="-1134" w:right="-284" w:firstLine="283"/>
        <w:jc w:val="both"/>
        <w:rPr>
          <w:rFonts w:ascii="Times New Roman" w:hAnsi="Times New Roman" w:cs="Times New Roman"/>
          <w:sz w:val="28"/>
          <w:szCs w:val="28"/>
        </w:rPr>
      </w:pPr>
    </w:p>
    <w:p w:rsidR="00615D96" w:rsidRPr="00C55454" w:rsidRDefault="00615D96" w:rsidP="00C55454">
      <w:pPr>
        <w:tabs>
          <w:tab w:val="left" w:pos="720"/>
        </w:tabs>
        <w:ind w:left="-1134" w:right="-284" w:firstLine="283"/>
        <w:jc w:val="both"/>
        <w:rPr>
          <w:rFonts w:ascii="Times New Roman" w:hAnsi="Times New Roman" w:cs="Times New Roman"/>
          <w:sz w:val="28"/>
          <w:szCs w:val="28"/>
        </w:rPr>
      </w:pPr>
      <w:r w:rsidRPr="00C55454">
        <w:rPr>
          <w:rFonts w:ascii="Times New Roman" w:hAnsi="Times New Roman" w:cs="Times New Roman"/>
          <w:sz w:val="28"/>
          <w:szCs w:val="28"/>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"Каминское сельское поселение Родниковского муниципального района Ивановской области" от 01.02.2011 № 4 "Об утверждении Порядка разработки и утверждения административных регламентов предоставления муниципальных услуг",</w:t>
      </w:r>
    </w:p>
    <w:p w:rsidR="00615D96" w:rsidRPr="00C55454" w:rsidRDefault="00615D96" w:rsidP="00C55454">
      <w:pPr>
        <w:tabs>
          <w:tab w:val="left" w:pos="720"/>
        </w:tabs>
        <w:ind w:left="-1134" w:right="-284" w:firstLine="283"/>
        <w:jc w:val="both"/>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администрация муниципального образования «Каминского сельского поселения Родниковского муниципального района Ивановской области»</w:t>
      </w:r>
    </w:p>
    <w:p w:rsidR="00615D96" w:rsidRPr="00C55454" w:rsidRDefault="00615D96" w:rsidP="00C55454">
      <w:pPr>
        <w:autoSpaceDE w:val="0"/>
        <w:autoSpaceDN w:val="0"/>
        <w:adjustRightInd w:val="0"/>
        <w:ind w:left="-1134" w:right="-284" w:firstLine="540"/>
        <w:jc w:val="center"/>
        <w:rPr>
          <w:rFonts w:ascii="Times New Roman" w:hAnsi="Times New Roman" w:cs="Times New Roman"/>
          <w:b/>
          <w:sz w:val="28"/>
          <w:szCs w:val="28"/>
        </w:rPr>
      </w:pPr>
      <w:r w:rsidRPr="00C55454">
        <w:rPr>
          <w:rFonts w:ascii="Times New Roman" w:hAnsi="Times New Roman" w:cs="Times New Roman"/>
          <w:b/>
          <w:sz w:val="28"/>
          <w:szCs w:val="28"/>
        </w:rPr>
        <w:t>п о с т а н о в л я е т:</w:t>
      </w:r>
    </w:p>
    <w:p w:rsidR="00615D96" w:rsidRPr="00C55454" w:rsidRDefault="00615D96" w:rsidP="00C55454">
      <w:pPr>
        <w:autoSpaceDE w:val="0"/>
        <w:autoSpaceDN w:val="0"/>
        <w:adjustRightInd w:val="0"/>
        <w:ind w:left="-1134" w:right="-284" w:firstLine="540"/>
        <w:jc w:val="center"/>
        <w:rPr>
          <w:rFonts w:ascii="Times New Roman" w:hAnsi="Times New Roman" w:cs="Times New Roman"/>
          <w:b/>
          <w:sz w:val="28"/>
          <w:szCs w:val="28"/>
        </w:rPr>
      </w:pPr>
    </w:p>
    <w:p w:rsidR="00615D96" w:rsidRPr="00C55454" w:rsidRDefault="00615D96" w:rsidP="00C55454">
      <w:pPr>
        <w:pStyle w:val="a5"/>
        <w:ind w:left="-1134" w:right="-284"/>
        <w:jc w:val="both"/>
        <w:rPr>
          <w:color w:val="auto"/>
          <w:sz w:val="28"/>
          <w:szCs w:val="28"/>
        </w:rPr>
      </w:pPr>
      <w:r w:rsidRPr="00C55454">
        <w:rPr>
          <w:color w:val="auto"/>
          <w:sz w:val="28"/>
          <w:szCs w:val="28"/>
        </w:rPr>
        <w:lastRenderedPageBreak/>
        <w:t xml:space="preserve">      1. Внести в административный регламент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"Каминское сельское поселение Родниковского муниципального района Ивановской области", утвержденный постановлением № 5 от 22.01.2019, следующие изменения:</w:t>
      </w:r>
    </w:p>
    <w:p w:rsidR="00615D96" w:rsidRPr="00C55454" w:rsidRDefault="00615D96" w:rsidP="00C55454">
      <w:pPr>
        <w:pStyle w:val="a5"/>
        <w:ind w:left="-1134" w:right="-284"/>
        <w:jc w:val="both"/>
        <w:rPr>
          <w:color w:val="auto"/>
          <w:sz w:val="28"/>
          <w:szCs w:val="28"/>
        </w:rPr>
      </w:pPr>
      <w:r w:rsidRPr="00C55454">
        <w:rPr>
          <w:color w:val="auto"/>
          <w:sz w:val="28"/>
          <w:szCs w:val="28"/>
        </w:rPr>
        <w:tab/>
      </w:r>
      <w:r w:rsidRPr="00C55454">
        <w:rPr>
          <w:color w:val="auto"/>
          <w:sz w:val="28"/>
          <w:szCs w:val="28"/>
        </w:rPr>
        <w:tab/>
        <w:t>1.1. Подпункт "з" пункта 2.9.1 Регламента изложить в новой редакции:</w:t>
      </w:r>
    </w:p>
    <w:p w:rsidR="00615D96" w:rsidRPr="00C55454" w:rsidRDefault="00615D96" w:rsidP="00C55454">
      <w:pPr>
        <w:tabs>
          <w:tab w:val="left" w:pos="720"/>
        </w:tabs>
        <w:ind w:left="-1134" w:right="-284"/>
        <w:jc w:val="both"/>
        <w:rPr>
          <w:rFonts w:ascii="Times New Roman" w:hAnsi="Times New Roman" w:cs="Times New Roman"/>
          <w:sz w:val="28"/>
          <w:szCs w:val="28"/>
        </w:rPr>
      </w:pPr>
      <w:r w:rsidRPr="00C55454">
        <w:rPr>
          <w:rFonts w:ascii="Times New Roman" w:hAnsi="Times New Roman" w:cs="Times New Roman"/>
          <w:sz w:val="28"/>
          <w:szCs w:val="28"/>
        </w:rPr>
        <w:tab/>
      </w:r>
      <w:r w:rsidRPr="00C55454">
        <w:rPr>
          <w:rFonts w:ascii="Times New Roman" w:hAnsi="Times New Roman" w:cs="Times New Roman"/>
          <w:sz w:val="28"/>
          <w:szCs w:val="28"/>
        </w:rPr>
        <w:tab/>
        <w:t>"з) заявителем (заявителями) не представлены или предоставлены не в полном объеме документы, предусмотренные  пунктом 2.6.1 настоящего Регламента;"</w:t>
      </w:r>
    </w:p>
    <w:p w:rsidR="00615D96" w:rsidRPr="00C55454" w:rsidRDefault="00615D96" w:rsidP="00C55454">
      <w:pPr>
        <w:pStyle w:val="a5"/>
        <w:ind w:left="-1134" w:right="-284"/>
        <w:jc w:val="both"/>
        <w:rPr>
          <w:color w:val="auto"/>
          <w:sz w:val="28"/>
          <w:szCs w:val="28"/>
        </w:rPr>
      </w:pPr>
    </w:p>
    <w:p w:rsidR="00615D96" w:rsidRPr="00C55454" w:rsidRDefault="00615D96" w:rsidP="00C55454">
      <w:pPr>
        <w:pStyle w:val="a5"/>
        <w:tabs>
          <w:tab w:val="left" w:pos="720"/>
          <w:tab w:val="left" w:pos="900"/>
        </w:tabs>
        <w:ind w:left="-1134" w:right="-284"/>
        <w:jc w:val="both"/>
        <w:rPr>
          <w:color w:val="auto"/>
          <w:sz w:val="28"/>
          <w:szCs w:val="28"/>
        </w:rPr>
      </w:pPr>
      <w:r w:rsidRPr="00C55454">
        <w:rPr>
          <w:color w:val="auto"/>
          <w:sz w:val="28"/>
          <w:szCs w:val="28"/>
        </w:rPr>
        <w:t xml:space="preserve">      2. Опубликовать настоящее постановление в информационном бюллетене "Сборник нормативных  актов Родниковского района" и разместить на официальном интернет-сайте администрации муниципального образования "Родниковский муниципальный район".</w:t>
      </w:r>
    </w:p>
    <w:p w:rsidR="00615D96" w:rsidRPr="00C55454" w:rsidRDefault="00615D96" w:rsidP="00C55454">
      <w:pPr>
        <w:pStyle w:val="a5"/>
        <w:ind w:left="-1134" w:right="-284"/>
        <w:jc w:val="both"/>
        <w:rPr>
          <w:color w:val="auto"/>
          <w:sz w:val="28"/>
          <w:szCs w:val="28"/>
        </w:rPr>
      </w:pPr>
    </w:p>
    <w:p w:rsidR="00615D96" w:rsidRPr="00C55454" w:rsidRDefault="00615D96" w:rsidP="00C55454">
      <w:pPr>
        <w:ind w:left="-1134" w:right="-284" w:firstLine="283"/>
        <w:jc w:val="both"/>
        <w:rPr>
          <w:rFonts w:ascii="Times New Roman" w:hAnsi="Times New Roman" w:cs="Times New Roman"/>
          <w:sz w:val="28"/>
          <w:szCs w:val="28"/>
        </w:rPr>
      </w:pPr>
      <w:r w:rsidRPr="00C55454">
        <w:rPr>
          <w:rFonts w:ascii="Times New Roman" w:hAnsi="Times New Roman" w:cs="Times New Roman"/>
          <w:sz w:val="28"/>
          <w:szCs w:val="28"/>
        </w:rPr>
        <w:t xml:space="preserve">     3. Контроль за исполнением настоящего постановления оставляю за собой.</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85080B">
      <w:pPr>
        <w:spacing w:after="0"/>
        <w:ind w:left="-1134" w:right="-284"/>
        <w:rPr>
          <w:rFonts w:ascii="Times New Roman" w:hAnsi="Times New Roman" w:cs="Times New Roman"/>
          <w:b/>
          <w:bCs/>
          <w:sz w:val="28"/>
          <w:szCs w:val="28"/>
        </w:rPr>
      </w:pPr>
      <w:r w:rsidRPr="00C55454">
        <w:rPr>
          <w:rFonts w:ascii="Times New Roman" w:hAnsi="Times New Roman" w:cs="Times New Roman"/>
          <w:b/>
          <w:bCs/>
          <w:sz w:val="28"/>
          <w:szCs w:val="28"/>
        </w:rPr>
        <w:t>Глава муниципального образования</w:t>
      </w:r>
    </w:p>
    <w:p w:rsidR="00615D96" w:rsidRPr="00C55454" w:rsidRDefault="00615D96" w:rsidP="0085080B">
      <w:pPr>
        <w:spacing w:after="0"/>
        <w:ind w:left="-1134" w:right="-284"/>
        <w:rPr>
          <w:rFonts w:ascii="Times New Roman" w:hAnsi="Times New Roman" w:cs="Times New Roman"/>
          <w:b/>
          <w:bCs/>
          <w:sz w:val="28"/>
          <w:szCs w:val="28"/>
        </w:rPr>
      </w:pPr>
      <w:r w:rsidRPr="00C55454">
        <w:rPr>
          <w:rFonts w:ascii="Times New Roman" w:hAnsi="Times New Roman" w:cs="Times New Roman"/>
          <w:b/>
          <w:bCs/>
          <w:sz w:val="28"/>
          <w:szCs w:val="28"/>
        </w:rPr>
        <w:t>"Каминское сельское поселение</w:t>
      </w:r>
    </w:p>
    <w:p w:rsidR="00615D96" w:rsidRPr="00C55454" w:rsidRDefault="00615D96" w:rsidP="0085080B">
      <w:pPr>
        <w:spacing w:after="0"/>
        <w:ind w:left="-1134" w:right="-284"/>
        <w:rPr>
          <w:rFonts w:ascii="Times New Roman" w:hAnsi="Times New Roman" w:cs="Times New Roman"/>
          <w:b/>
          <w:bCs/>
          <w:sz w:val="28"/>
          <w:szCs w:val="28"/>
        </w:rPr>
      </w:pPr>
      <w:r w:rsidRPr="00C55454">
        <w:rPr>
          <w:rFonts w:ascii="Times New Roman" w:hAnsi="Times New Roman" w:cs="Times New Roman"/>
          <w:b/>
          <w:bCs/>
          <w:sz w:val="28"/>
          <w:szCs w:val="28"/>
        </w:rPr>
        <w:t xml:space="preserve">Родниковского муниципального </w:t>
      </w:r>
    </w:p>
    <w:p w:rsidR="00615D96" w:rsidRPr="00C55454" w:rsidRDefault="00615D96" w:rsidP="0085080B">
      <w:pPr>
        <w:spacing w:after="0"/>
        <w:ind w:left="-1134" w:right="-284"/>
        <w:rPr>
          <w:rFonts w:ascii="Times New Roman" w:hAnsi="Times New Roman" w:cs="Times New Roman"/>
          <w:b/>
          <w:bCs/>
          <w:sz w:val="28"/>
          <w:szCs w:val="28"/>
        </w:rPr>
      </w:pPr>
      <w:r w:rsidRPr="00C55454">
        <w:rPr>
          <w:rFonts w:ascii="Times New Roman" w:hAnsi="Times New Roman" w:cs="Times New Roman"/>
          <w:b/>
          <w:bCs/>
          <w:sz w:val="28"/>
          <w:szCs w:val="28"/>
        </w:rPr>
        <w:t>района Ивановской области"                                       В.В. Карелов</w:t>
      </w: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noProof/>
          <w:sz w:val="28"/>
          <w:szCs w:val="28"/>
        </w:rPr>
        <w:lastRenderedPageBreak/>
        <w:drawing>
          <wp:inline distT="0" distB="0" distL="0" distR="0">
            <wp:extent cx="653415" cy="783590"/>
            <wp:effectExtent l="19050" t="0" r="0" b="0"/>
            <wp:docPr id="14" name="Рисунок 1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rb_rf"/>
                    <pic:cNvPicPr>
                      <a:picLocks noChangeAspect="1" noChangeArrowheads="1"/>
                    </pic:cNvPicPr>
                  </pic:nvPicPr>
                  <pic:blipFill>
                    <a:blip r:embed="rId7"/>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615D96" w:rsidRPr="00C55454" w:rsidRDefault="00615D96" w:rsidP="00C55454">
      <w:pPr>
        <w:ind w:left="-1134" w:right="-284"/>
        <w:jc w:val="center"/>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b/>
          <w:i/>
          <w:sz w:val="28"/>
          <w:szCs w:val="28"/>
        </w:rPr>
      </w:pPr>
      <w:r w:rsidRPr="00C55454">
        <w:rPr>
          <w:rFonts w:ascii="Times New Roman" w:hAnsi="Times New Roman" w:cs="Times New Roman"/>
          <w:b/>
          <w:i/>
          <w:sz w:val="28"/>
          <w:szCs w:val="28"/>
        </w:rPr>
        <w:t>ПОСТАНОВЛЕНИЕ</w:t>
      </w:r>
    </w:p>
    <w:p w:rsidR="00615D96" w:rsidRPr="00C55454" w:rsidRDefault="00615D96" w:rsidP="00C55454">
      <w:pPr>
        <w:ind w:left="-1134" w:right="-284"/>
        <w:jc w:val="center"/>
        <w:rPr>
          <w:rFonts w:ascii="Times New Roman" w:hAnsi="Times New Roman" w:cs="Times New Roman"/>
          <w:b/>
          <w:i/>
          <w:sz w:val="28"/>
          <w:szCs w:val="28"/>
        </w:rPr>
      </w:pPr>
    </w:p>
    <w:p w:rsidR="00615D96" w:rsidRPr="00C55454" w:rsidRDefault="00615D96" w:rsidP="00C55454">
      <w:pPr>
        <w:ind w:left="-1134" w:right="-284"/>
        <w:jc w:val="center"/>
        <w:rPr>
          <w:rFonts w:ascii="Times New Roman" w:hAnsi="Times New Roman" w:cs="Times New Roman"/>
          <w:b/>
          <w:i/>
          <w:sz w:val="28"/>
          <w:szCs w:val="28"/>
        </w:rPr>
      </w:pPr>
      <w:r w:rsidRPr="00C55454">
        <w:rPr>
          <w:rFonts w:ascii="Times New Roman" w:hAnsi="Times New Roman" w:cs="Times New Roman"/>
          <w:b/>
          <w:i/>
          <w:sz w:val="28"/>
          <w:szCs w:val="28"/>
        </w:rPr>
        <w:t xml:space="preserve">Администрации </w:t>
      </w:r>
    </w:p>
    <w:p w:rsidR="00615D96" w:rsidRPr="00C55454" w:rsidRDefault="00615D96" w:rsidP="00C55454">
      <w:pPr>
        <w:ind w:left="-1134" w:right="-284" w:firstLine="360"/>
        <w:jc w:val="center"/>
        <w:rPr>
          <w:rFonts w:ascii="Times New Roman" w:hAnsi="Times New Roman" w:cs="Times New Roman"/>
          <w:b/>
          <w:i/>
          <w:sz w:val="28"/>
          <w:szCs w:val="28"/>
        </w:rPr>
      </w:pPr>
      <w:r w:rsidRPr="00C55454">
        <w:rPr>
          <w:rFonts w:ascii="Times New Roman" w:hAnsi="Times New Roman" w:cs="Times New Roman"/>
          <w:b/>
          <w:i/>
          <w:sz w:val="28"/>
          <w:szCs w:val="28"/>
        </w:rPr>
        <w:t xml:space="preserve">муниципального образования </w:t>
      </w:r>
    </w:p>
    <w:p w:rsidR="00615D96" w:rsidRPr="00C55454" w:rsidRDefault="00615D96" w:rsidP="00C55454">
      <w:pPr>
        <w:ind w:left="-1134" w:right="-284" w:firstLine="360"/>
        <w:jc w:val="center"/>
        <w:rPr>
          <w:rFonts w:ascii="Times New Roman" w:hAnsi="Times New Roman" w:cs="Times New Roman"/>
          <w:b/>
          <w:i/>
          <w:sz w:val="28"/>
          <w:szCs w:val="28"/>
        </w:rPr>
      </w:pPr>
      <w:r w:rsidRPr="00C55454">
        <w:rPr>
          <w:rFonts w:ascii="Times New Roman" w:hAnsi="Times New Roman" w:cs="Times New Roman"/>
          <w:b/>
          <w:i/>
          <w:sz w:val="28"/>
          <w:szCs w:val="28"/>
        </w:rPr>
        <w:t>«Каминское сельское поселение Родниковского</w:t>
      </w:r>
    </w:p>
    <w:p w:rsidR="00615D96" w:rsidRPr="00C55454" w:rsidRDefault="00615D96" w:rsidP="00C55454">
      <w:pPr>
        <w:ind w:left="-1134" w:right="-284" w:firstLine="360"/>
        <w:jc w:val="center"/>
        <w:rPr>
          <w:rFonts w:ascii="Times New Roman" w:hAnsi="Times New Roman" w:cs="Times New Roman"/>
          <w:b/>
          <w:i/>
          <w:sz w:val="28"/>
          <w:szCs w:val="28"/>
        </w:rPr>
      </w:pPr>
      <w:r w:rsidRPr="00C55454">
        <w:rPr>
          <w:rFonts w:ascii="Times New Roman" w:hAnsi="Times New Roman" w:cs="Times New Roman"/>
          <w:b/>
          <w:i/>
          <w:sz w:val="28"/>
          <w:szCs w:val="28"/>
        </w:rPr>
        <w:t xml:space="preserve"> муниципального района Ивановской области»</w:t>
      </w:r>
    </w:p>
    <w:p w:rsidR="00615D96" w:rsidRPr="00C55454" w:rsidRDefault="00615D96" w:rsidP="00C55454">
      <w:pPr>
        <w:ind w:left="-1134" w:right="-284"/>
        <w:jc w:val="center"/>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hAnsi="Times New Roman" w:cs="Times New Roman"/>
          <w:sz w:val="28"/>
          <w:szCs w:val="28"/>
        </w:rPr>
        <w:t>от  15.02.2019</w:t>
      </w:r>
      <w:r w:rsidRPr="00C55454">
        <w:rPr>
          <w:rFonts w:ascii="Times New Roman" w:hAnsi="Times New Roman" w:cs="Times New Roman"/>
          <w:sz w:val="28"/>
          <w:szCs w:val="28"/>
        </w:rPr>
        <w:tab/>
      </w:r>
      <w:r w:rsidRPr="00C55454">
        <w:rPr>
          <w:rFonts w:ascii="Times New Roman" w:hAnsi="Times New Roman" w:cs="Times New Roman"/>
          <w:sz w:val="28"/>
          <w:szCs w:val="28"/>
        </w:rPr>
        <w:tab/>
      </w:r>
      <w:r w:rsidRPr="00C55454">
        <w:rPr>
          <w:rFonts w:ascii="Times New Roman" w:hAnsi="Times New Roman" w:cs="Times New Roman"/>
          <w:sz w:val="28"/>
          <w:szCs w:val="28"/>
        </w:rPr>
        <w:tab/>
        <w:t xml:space="preserve"> №  11</w:t>
      </w:r>
    </w:p>
    <w:p w:rsidR="00615D96" w:rsidRPr="00C55454" w:rsidRDefault="00615D96" w:rsidP="00C55454">
      <w:pPr>
        <w:spacing w:before="100" w:beforeAutospacing="1" w:after="100" w:afterAutospacing="1"/>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rPr>
        <w:t>Об утверждении программы профилактики нарушений обязательных требований законодательства в сфере муниципального контроля на 2019 год</w:t>
      </w:r>
    </w:p>
    <w:p w:rsidR="00615D96" w:rsidRPr="00C55454" w:rsidRDefault="00615D96" w:rsidP="00C55454">
      <w:pPr>
        <w:spacing w:before="100" w:beforeAutospacing="1" w:after="100" w:afterAutospacing="1"/>
        <w:ind w:left="-1134" w:right="-284"/>
        <w:jc w:val="both"/>
        <w:rPr>
          <w:rFonts w:ascii="Times New Roman" w:hAnsi="Times New Roman" w:cs="Times New Roman"/>
          <w:sz w:val="28"/>
          <w:szCs w:val="28"/>
        </w:rPr>
      </w:pPr>
      <w:r w:rsidRPr="00C55454">
        <w:rPr>
          <w:rFonts w:ascii="Times New Roman" w:hAnsi="Times New Roman" w:cs="Times New Roman"/>
          <w:sz w:val="28"/>
          <w:szCs w:val="28"/>
        </w:rPr>
        <w:tab/>
        <w:t>В соответствии с частями 1, 2 статьи  8.2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осуществления функций по муниципальному контролю,</w:t>
      </w:r>
    </w:p>
    <w:p w:rsidR="00615D96" w:rsidRPr="00C55454" w:rsidRDefault="00615D96" w:rsidP="00C55454">
      <w:pPr>
        <w:autoSpaceDE w:val="0"/>
        <w:autoSpaceDN w:val="0"/>
        <w:adjustRightInd w:val="0"/>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autoSpaceDE w:val="0"/>
        <w:autoSpaceDN w:val="0"/>
        <w:adjustRightInd w:val="0"/>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 xml:space="preserve"> п о с т а н о в л я е т:</w:t>
      </w:r>
    </w:p>
    <w:p w:rsidR="00615D96" w:rsidRPr="00C55454" w:rsidRDefault="00615D96" w:rsidP="00C55454">
      <w:pPr>
        <w:spacing w:before="100" w:beforeAutospacing="1" w:after="100" w:afterAutospacing="1"/>
        <w:ind w:left="-1134" w:right="-284"/>
        <w:jc w:val="both"/>
        <w:rPr>
          <w:rFonts w:ascii="Times New Roman" w:hAnsi="Times New Roman" w:cs="Times New Roman"/>
          <w:sz w:val="28"/>
          <w:szCs w:val="28"/>
        </w:rPr>
      </w:pPr>
      <w:r w:rsidRPr="00C55454">
        <w:rPr>
          <w:rFonts w:ascii="Times New Roman" w:hAnsi="Times New Roman" w:cs="Times New Roman"/>
          <w:sz w:val="28"/>
          <w:szCs w:val="28"/>
        </w:rPr>
        <w:tab/>
        <w:t>1. Утвердить программу профилактики нарушений обязательных требований законодательства в сфере муниципального контроля на 2019 год (приложение № 1).</w:t>
      </w:r>
    </w:p>
    <w:p w:rsidR="00615D96" w:rsidRPr="00C55454" w:rsidRDefault="00615D96" w:rsidP="00C55454">
      <w:pPr>
        <w:spacing w:before="100" w:beforeAutospacing="1" w:after="100" w:afterAutospacing="1"/>
        <w:ind w:left="-1134" w:right="-284"/>
        <w:jc w:val="both"/>
        <w:rPr>
          <w:rFonts w:ascii="Times New Roman" w:hAnsi="Times New Roman" w:cs="Times New Roman"/>
          <w:sz w:val="28"/>
          <w:szCs w:val="28"/>
        </w:rPr>
      </w:pPr>
      <w:r w:rsidRPr="00C55454">
        <w:rPr>
          <w:rFonts w:ascii="Times New Roman" w:hAnsi="Times New Roman" w:cs="Times New Roman"/>
          <w:sz w:val="28"/>
          <w:szCs w:val="28"/>
        </w:rPr>
        <w:tab/>
        <w:t>2. Разместить данное постановление на официальном сайте администрации муниципального образования "Родниковский муниципальный район" в разделе "Сельские поселения" в подразделе "Каминское сельское поселение" "Муниципальный контроль".</w:t>
      </w:r>
    </w:p>
    <w:p w:rsidR="00615D96" w:rsidRPr="00C55454" w:rsidRDefault="00615D96" w:rsidP="00C55454">
      <w:pPr>
        <w:spacing w:before="100" w:beforeAutospacing="1" w:after="100" w:afterAutospacing="1"/>
        <w:ind w:left="-1134" w:right="-284"/>
        <w:jc w:val="both"/>
        <w:rPr>
          <w:rFonts w:ascii="Times New Roman" w:hAnsi="Times New Roman" w:cs="Times New Roman"/>
          <w:sz w:val="28"/>
          <w:szCs w:val="28"/>
        </w:rPr>
      </w:pPr>
      <w:r w:rsidRPr="00C55454">
        <w:rPr>
          <w:rFonts w:ascii="Times New Roman" w:hAnsi="Times New Roman" w:cs="Times New Roman"/>
          <w:sz w:val="28"/>
          <w:szCs w:val="28"/>
        </w:rPr>
        <w:lastRenderedPageBreak/>
        <w:tab/>
        <w:t>3. Контроль за исполнением настоящего постановления возложить на заместителя Главы администрации Крылову Т.П.</w:t>
      </w:r>
    </w:p>
    <w:p w:rsidR="00615D96" w:rsidRPr="00C55454" w:rsidRDefault="00615D96" w:rsidP="00C55454">
      <w:pPr>
        <w:autoSpaceDE w:val="0"/>
        <w:autoSpaceDN w:val="0"/>
        <w:adjustRightInd w:val="0"/>
        <w:ind w:left="-1134" w:right="-284"/>
        <w:jc w:val="center"/>
        <w:rPr>
          <w:rFonts w:ascii="Times New Roman" w:hAnsi="Times New Roman" w:cs="Times New Roman"/>
          <w:b/>
          <w:sz w:val="28"/>
          <w:szCs w:val="28"/>
        </w:rPr>
      </w:pPr>
    </w:p>
    <w:p w:rsidR="00615D96" w:rsidRPr="00C55454" w:rsidRDefault="00615D96" w:rsidP="00C55454">
      <w:pPr>
        <w:autoSpaceDE w:val="0"/>
        <w:autoSpaceDN w:val="0"/>
        <w:adjustRightInd w:val="0"/>
        <w:ind w:left="-1134" w:right="-284"/>
        <w:jc w:val="center"/>
        <w:rPr>
          <w:rFonts w:ascii="Times New Roman" w:hAnsi="Times New Roman" w:cs="Times New Roman"/>
          <w:b/>
          <w:sz w:val="28"/>
          <w:szCs w:val="28"/>
        </w:rPr>
      </w:pPr>
    </w:p>
    <w:p w:rsidR="00615D96" w:rsidRPr="00C55454" w:rsidRDefault="00615D96" w:rsidP="0085080B">
      <w:pPr>
        <w:autoSpaceDE w:val="0"/>
        <w:autoSpaceDN w:val="0"/>
        <w:adjustRightInd w:val="0"/>
        <w:spacing w:after="0"/>
        <w:ind w:left="-1134" w:right="-284" w:firstLine="540"/>
        <w:jc w:val="both"/>
        <w:rPr>
          <w:rFonts w:ascii="Times New Roman" w:hAnsi="Times New Roman" w:cs="Times New Roman"/>
          <w:b/>
          <w:sz w:val="28"/>
          <w:szCs w:val="28"/>
        </w:rPr>
      </w:pPr>
      <w:r w:rsidRPr="00C55454">
        <w:rPr>
          <w:rFonts w:ascii="Times New Roman" w:hAnsi="Times New Roman" w:cs="Times New Roman"/>
          <w:b/>
          <w:sz w:val="28"/>
          <w:szCs w:val="28"/>
        </w:rPr>
        <w:t>Глава муниципального образования</w:t>
      </w:r>
    </w:p>
    <w:p w:rsidR="00615D96" w:rsidRPr="00C55454" w:rsidRDefault="00615D96" w:rsidP="0085080B">
      <w:pPr>
        <w:autoSpaceDE w:val="0"/>
        <w:autoSpaceDN w:val="0"/>
        <w:adjustRightInd w:val="0"/>
        <w:spacing w:after="0"/>
        <w:ind w:left="-1134" w:right="-284" w:firstLine="540"/>
        <w:jc w:val="both"/>
        <w:rPr>
          <w:rFonts w:ascii="Times New Roman" w:hAnsi="Times New Roman" w:cs="Times New Roman"/>
          <w:b/>
          <w:sz w:val="28"/>
          <w:szCs w:val="28"/>
        </w:rPr>
      </w:pPr>
      <w:r w:rsidRPr="00C55454">
        <w:rPr>
          <w:rFonts w:ascii="Times New Roman" w:hAnsi="Times New Roman" w:cs="Times New Roman"/>
          <w:b/>
          <w:sz w:val="28"/>
          <w:szCs w:val="28"/>
        </w:rPr>
        <w:t>«Каминское сельское поселение</w:t>
      </w:r>
    </w:p>
    <w:p w:rsidR="00615D96" w:rsidRPr="00C55454" w:rsidRDefault="00615D96" w:rsidP="0085080B">
      <w:pPr>
        <w:autoSpaceDE w:val="0"/>
        <w:autoSpaceDN w:val="0"/>
        <w:adjustRightInd w:val="0"/>
        <w:spacing w:after="0"/>
        <w:ind w:left="-1134" w:right="-284" w:firstLine="540"/>
        <w:jc w:val="both"/>
        <w:rPr>
          <w:rFonts w:ascii="Times New Roman" w:hAnsi="Times New Roman" w:cs="Times New Roman"/>
          <w:b/>
          <w:sz w:val="28"/>
          <w:szCs w:val="28"/>
        </w:rPr>
      </w:pPr>
      <w:r w:rsidRPr="00C55454">
        <w:rPr>
          <w:rFonts w:ascii="Times New Roman" w:hAnsi="Times New Roman" w:cs="Times New Roman"/>
          <w:b/>
          <w:sz w:val="28"/>
          <w:szCs w:val="28"/>
        </w:rPr>
        <w:t>Родниковского муниципального</w:t>
      </w:r>
    </w:p>
    <w:p w:rsidR="00615D96" w:rsidRPr="00C55454" w:rsidRDefault="00615D96" w:rsidP="0085080B">
      <w:pPr>
        <w:autoSpaceDE w:val="0"/>
        <w:autoSpaceDN w:val="0"/>
        <w:adjustRightInd w:val="0"/>
        <w:spacing w:after="0"/>
        <w:ind w:left="-1134" w:right="-284" w:firstLine="540"/>
        <w:jc w:val="both"/>
        <w:rPr>
          <w:rFonts w:ascii="Times New Roman" w:hAnsi="Times New Roman" w:cs="Times New Roman"/>
          <w:b/>
          <w:sz w:val="28"/>
          <w:szCs w:val="28"/>
        </w:rPr>
      </w:pPr>
      <w:r w:rsidRPr="00C55454">
        <w:rPr>
          <w:rFonts w:ascii="Times New Roman" w:hAnsi="Times New Roman" w:cs="Times New Roman"/>
          <w:b/>
          <w:sz w:val="28"/>
          <w:szCs w:val="28"/>
        </w:rPr>
        <w:t>района Ивановской области»</w:t>
      </w:r>
      <w:r w:rsidRPr="00C55454">
        <w:rPr>
          <w:rFonts w:ascii="Times New Roman" w:hAnsi="Times New Roman" w:cs="Times New Roman"/>
          <w:b/>
          <w:sz w:val="28"/>
          <w:szCs w:val="28"/>
        </w:rPr>
        <w:tab/>
      </w:r>
      <w:r w:rsidRPr="00C55454">
        <w:rPr>
          <w:rFonts w:ascii="Times New Roman" w:hAnsi="Times New Roman" w:cs="Times New Roman"/>
          <w:b/>
          <w:sz w:val="28"/>
          <w:szCs w:val="28"/>
        </w:rPr>
        <w:tab/>
      </w:r>
      <w:r w:rsidRPr="00C55454">
        <w:rPr>
          <w:rFonts w:ascii="Times New Roman" w:hAnsi="Times New Roman" w:cs="Times New Roman"/>
          <w:b/>
          <w:sz w:val="28"/>
          <w:szCs w:val="28"/>
        </w:rPr>
        <w:tab/>
      </w:r>
      <w:r w:rsidRPr="00C55454">
        <w:rPr>
          <w:rFonts w:ascii="Times New Roman" w:hAnsi="Times New Roman" w:cs="Times New Roman"/>
          <w:b/>
          <w:sz w:val="28"/>
          <w:szCs w:val="28"/>
        </w:rPr>
        <w:tab/>
        <w:t>В.В.Карелов</w:t>
      </w:r>
    </w:p>
    <w:p w:rsidR="00615D96" w:rsidRPr="00C55454" w:rsidRDefault="00615D96" w:rsidP="0085080B">
      <w:pPr>
        <w:autoSpaceDE w:val="0"/>
        <w:autoSpaceDN w:val="0"/>
        <w:adjustRightInd w:val="0"/>
        <w:spacing w:after="0"/>
        <w:ind w:left="-1134" w:right="-284" w:firstLine="540"/>
        <w:jc w:val="both"/>
        <w:rPr>
          <w:rFonts w:ascii="Times New Roman" w:hAnsi="Times New Roman" w:cs="Times New Roman"/>
          <w:b/>
          <w:sz w:val="28"/>
          <w:szCs w:val="28"/>
        </w:rPr>
      </w:pPr>
    </w:p>
    <w:p w:rsidR="00615D96" w:rsidRPr="00C55454" w:rsidRDefault="00615D96" w:rsidP="0085080B">
      <w:pPr>
        <w:autoSpaceDE w:val="0"/>
        <w:autoSpaceDN w:val="0"/>
        <w:adjustRightInd w:val="0"/>
        <w:spacing w:after="0"/>
        <w:ind w:left="-1134" w:right="-284" w:firstLine="540"/>
        <w:jc w:val="both"/>
        <w:rPr>
          <w:rFonts w:ascii="Times New Roman" w:hAnsi="Times New Roman" w:cs="Times New Roman"/>
          <w:b/>
          <w:sz w:val="28"/>
          <w:szCs w:val="28"/>
        </w:rPr>
      </w:pPr>
    </w:p>
    <w:p w:rsidR="00615D96" w:rsidRPr="00C55454" w:rsidRDefault="00615D96"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85080B" w:rsidRDefault="0085080B" w:rsidP="00C55454">
      <w:pPr>
        <w:ind w:left="-1134" w:right="-284"/>
        <w:jc w:val="right"/>
        <w:rPr>
          <w:rFonts w:ascii="Times New Roman" w:hAnsi="Times New Roman" w:cs="Times New Roman"/>
          <w:sz w:val="28"/>
          <w:szCs w:val="28"/>
        </w:rPr>
      </w:pPr>
    </w:p>
    <w:p w:rsidR="00615D96" w:rsidRPr="00C55454" w:rsidRDefault="00615D96" w:rsidP="0085080B">
      <w:pPr>
        <w:spacing w:after="0"/>
        <w:ind w:left="-1134" w:right="-284"/>
        <w:jc w:val="right"/>
        <w:rPr>
          <w:rFonts w:ascii="Times New Roman" w:hAnsi="Times New Roman" w:cs="Times New Roman"/>
          <w:sz w:val="28"/>
          <w:szCs w:val="28"/>
        </w:rPr>
      </w:pPr>
      <w:r w:rsidRPr="00C55454">
        <w:rPr>
          <w:rFonts w:ascii="Times New Roman" w:hAnsi="Times New Roman" w:cs="Times New Roman"/>
          <w:sz w:val="28"/>
          <w:szCs w:val="28"/>
        </w:rPr>
        <w:lastRenderedPageBreak/>
        <w:t xml:space="preserve">Приложение № 1 </w:t>
      </w:r>
    </w:p>
    <w:p w:rsidR="00615D96" w:rsidRPr="00C55454" w:rsidRDefault="00615D96" w:rsidP="0085080B">
      <w:pPr>
        <w:spacing w:after="0"/>
        <w:ind w:left="-1134" w:right="-284"/>
        <w:jc w:val="right"/>
        <w:rPr>
          <w:rFonts w:ascii="Times New Roman" w:hAnsi="Times New Roman" w:cs="Times New Roman"/>
          <w:sz w:val="28"/>
          <w:szCs w:val="28"/>
        </w:rPr>
      </w:pPr>
      <w:r w:rsidRPr="00C55454">
        <w:rPr>
          <w:rFonts w:ascii="Times New Roman" w:hAnsi="Times New Roman" w:cs="Times New Roman"/>
          <w:sz w:val="28"/>
          <w:szCs w:val="28"/>
        </w:rPr>
        <w:t>к постановлению администрации</w:t>
      </w:r>
    </w:p>
    <w:p w:rsidR="00615D96" w:rsidRPr="00C55454" w:rsidRDefault="00615D96" w:rsidP="0085080B">
      <w:pPr>
        <w:spacing w:after="0"/>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МО "Каминское сельское поселение </w:t>
      </w:r>
    </w:p>
    <w:p w:rsidR="00615D96" w:rsidRPr="00C55454" w:rsidRDefault="00615D96" w:rsidP="0085080B">
      <w:pPr>
        <w:spacing w:after="0"/>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Родниковского муниципального </w:t>
      </w:r>
    </w:p>
    <w:p w:rsidR="00615D96" w:rsidRPr="00C55454" w:rsidRDefault="00615D96" w:rsidP="0085080B">
      <w:pPr>
        <w:spacing w:after="0"/>
        <w:ind w:left="-1134" w:right="-284"/>
        <w:jc w:val="right"/>
        <w:rPr>
          <w:rFonts w:ascii="Times New Roman" w:hAnsi="Times New Roman" w:cs="Times New Roman"/>
          <w:sz w:val="28"/>
          <w:szCs w:val="28"/>
        </w:rPr>
      </w:pPr>
      <w:r w:rsidRPr="00C55454">
        <w:rPr>
          <w:rFonts w:ascii="Times New Roman" w:hAnsi="Times New Roman" w:cs="Times New Roman"/>
          <w:sz w:val="28"/>
          <w:szCs w:val="28"/>
        </w:rPr>
        <w:t>района Ивановской области"</w:t>
      </w:r>
    </w:p>
    <w:p w:rsidR="00615D96" w:rsidRPr="00C55454" w:rsidRDefault="00615D96" w:rsidP="0085080B">
      <w:pPr>
        <w:autoSpaceDE w:val="0"/>
        <w:autoSpaceDN w:val="0"/>
        <w:adjustRightInd w:val="0"/>
        <w:spacing w:after="0"/>
        <w:ind w:left="-1134" w:right="-284" w:firstLine="540"/>
        <w:jc w:val="right"/>
        <w:rPr>
          <w:rFonts w:ascii="Times New Roman" w:hAnsi="Times New Roman" w:cs="Times New Roman"/>
          <w:b/>
          <w:sz w:val="28"/>
          <w:szCs w:val="28"/>
        </w:rPr>
      </w:pPr>
      <w:r w:rsidRPr="00C55454">
        <w:rPr>
          <w:rFonts w:ascii="Times New Roman" w:hAnsi="Times New Roman" w:cs="Times New Roman"/>
          <w:sz w:val="28"/>
          <w:szCs w:val="28"/>
        </w:rPr>
        <w:t>от  15.02.2019  № 11</w:t>
      </w:r>
    </w:p>
    <w:p w:rsidR="00615D96" w:rsidRPr="00C55454" w:rsidRDefault="00615D96" w:rsidP="0085080B">
      <w:pPr>
        <w:autoSpaceDE w:val="0"/>
        <w:autoSpaceDN w:val="0"/>
        <w:adjustRightInd w:val="0"/>
        <w:spacing w:after="0"/>
        <w:ind w:left="-1134" w:right="-284" w:firstLine="540"/>
        <w:jc w:val="both"/>
        <w:rPr>
          <w:rFonts w:ascii="Times New Roman" w:hAnsi="Times New Roman" w:cs="Times New Roman"/>
          <w:b/>
          <w:sz w:val="28"/>
          <w:szCs w:val="28"/>
        </w:rPr>
      </w:pPr>
    </w:p>
    <w:p w:rsidR="00615D96" w:rsidRPr="00C55454" w:rsidRDefault="00615D96" w:rsidP="00C55454">
      <w:pPr>
        <w:pStyle w:val="a7"/>
        <w:ind w:left="-1134" w:right="-284"/>
        <w:jc w:val="center"/>
        <w:rPr>
          <w:b/>
          <w:sz w:val="28"/>
          <w:szCs w:val="28"/>
        </w:rPr>
      </w:pPr>
    </w:p>
    <w:p w:rsidR="00615D96" w:rsidRPr="00C55454" w:rsidRDefault="00615D96" w:rsidP="00C55454">
      <w:pPr>
        <w:pStyle w:val="a7"/>
        <w:ind w:left="-1134" w:right="-284"/>
        <w:jc w:val="center"/>
        <w:rPr>
          <w:b/>
          <w:sz w:val="28"/>
          <w:szCs w:val="28"/>
        </w:rPr>
      </w:pPr>
      <w:r w:rsidRPr="00C55454">
        <w:rPr>
          <w:b/>
          <w:sz w:val="28"/>
          <w:szCs w:val="28"/>
        </w:rPr>
        <w:t>Программа профилактики нарушений обязательных требований законодательства в сфере муниципального контроля на 2019 год</w:t>
      </w:r>
    </w:p>
    <w:p w:rsidR="00615D96" w:rsidRPr="00C55454" w:rsidRDefault="00615D96" w:rsidP="00C55454">
      <w:pPr>
        <w:pStyle w:val="a7"/>
        <w:ind w:left="-1134" w:right="-284"/>
        <w:jc w:val="both"/>
        <w:rPr>
          <w:sz w:val="28"/>
          <w:szCs w:val="28"/>
        </w:rPr>
      </w:pPr>
      <w:r w:rsidRPr="00C55454">
        <w:rPr>
          <w:sz w:val="28"/>
          <w:szCs w:val="28"/>
        </w:rPr>
        <w:t> </w:t>
      </w:r>
    </w:p>
    <w:p w:rsidR="00615D96" w:rsidRPr="00C55454" w:rsidRDefault="00615D96" w:rsidP="00C55454">
      <w:pPr>
        <w:pStyle w:val="a7"/>
        <w:ind w:left="-1134" w:right="-284"/>
        <w:jc w:val="center"/>
        <w:rPr>
          <w:sz w:val="28"/>
          <w:szCs w:val="28"/>
        </w:rPr>
      </w:pPr>
      <w:r w:rsidRPr="00C55454">
        <w:rPr>
          <w:sz w:val="28"/>
          <w:szCs w:val="28"/>
        </w:rPr>
        <w:t>1.     Общие положения</w:t>
      </w:r>
    </w:p>
    <w:p w:rsidR="00615D96" w:rsidRPr="00C55454" w:rsidRDefault="00615D96" w:rsidP="00C55454">
      <w:pPr>
        <w:pStyle w:val="a7"/>
        <w:ind w:left="-1134" w:right="-284"/>
        <w:jc w:val="both"/>
        <w:rPr>
          <w:sz w:val="28"/>
          <w:szCs w:val="28"/>
        </w:rPr>
      </w:pPr>
      <w:r w:rsidRPr="00C55454">
        <w:rPr>
          <w:sz w:val="28"/>
          <w:szCs w:val="28"/>
        </w:rPr>
        <w:t> </w:t>
      </w:r>
    </w:p>
    <w:p w:rsidR="00615D96" w:rsidRPr="00C55454" w:rsidRDefault="00615D96" w:rsidP="00C55454">
      <w:pPr>
        <w:pStyle w:val="a7"/>
        <w:ind w:left="-1134" w:right="-284"/>
        <w:jc w:val="both"/>
        <w:rPr>
          <w:sz w:val="28"/>
          <w:szCs w:val="28"/>
        </w:rPr>
      </w:pPr>
      <w:r w:rsidRPr="00C55454">
        <w:rPr>
          <w:sz w:val="28"/>
          <w:szCs w:val="28"/>
        </w:rPr>
        <w:tab/>
        <w:t>1.1. Настоящая программа разработана в целях организации проведения Администрацией муниципального образования "Каминское сельское поселение Родниковского муниципального района Ивановской области" (далее – Администрация) профилактики нарушений требований законодательства в сфере муниципального контроля, установленных законодательством Российской Федерации, законодательством Ивановской области, муниципальными правовыми актами Родниковского района, в целях предупреждения возможного нарушения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законодательства, в соответствующих сферах деятельности и снижения рисков причинения ущерба охраняемым законом ценностям.</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both"/>
        <w:rPr>
          <w:sz w:val="28"/>
          <w:szCs w:val="28"/>
        </w:rPr>
      </w:pPr>
      <w:r w:rsidRPr="00C55454">
        <w:rPr>
          <w:sz w:val="28"/>
          <w:szCs w:val="28"/>
        </w:rPr>
        <w:tab/>
        <w:t>1.2. Целью программы является:</w:t>
      </w:r>
    </w:p>
    <w:p w:rsidR="00615D96" w:rsidRPr="00C55454" w:rsidRDefault="00615D96" w:rsidP="00C55454">
      <w:pPr>
        <w:pStyle w:val="a7"/>
        <w:ind w:left="-1134" w:right="-284"/>
        <w:jc w:val="both"/>
        <w:rPr>
          <w:sz w:val="28"/>
          <w:szCs w:val="28"/>
        </w:rPr>
      </w:pPr>
      <w:r w:rsidRPr="00C55454">
        <w:rPr>
          <w:sz w:val="28"/>
          <w:szCs w:val="28"/>
        </w:rPr>
        <w:tab/>
        <w:t>- предупреждение нарушений подконтрольными субъектами требований законодательства Российской Федерации, Ивановской области, муниципальным правовым актам Родниковского района, включая устранение причин, факторов и условий, способствующих возможному нарушению обязательных требований;</w:t>
      </w:r>
    </w:p>
    <w:p w:rsidR="00615D96" w:rsidRPr="00C55454" w:rsidRDefault="00615D96" w:rsidP="00C55454">
      <w:pPr>
        <w:pStyle w:val="a7"/>
        <w:ind w:left="-1134" w:right="-284"/>
        <w:jc w:val="both"/>
        <w:rPr>
          <w:sz w:val="28"/>
          <w:szCs w:val="28"/>
        </w:rPr>
      </w:pPr>
      <w:r w:rsidRPr="00C55454">
        <w:rPr>
          <w:sz w:val="28"/>
          <w:szCs w:val="28"/>
        </w:rPr>
        <w:tab/>
        <w:t>- создание мотивации к добросовестному поведению подконтрольных субъектов;</w:t>
      </w:r>
    </w:p>
    <w:p w:rsidR="00615D96" w:rsidRPr="00C55454" w:rsidRDefault="00615D96" w:rsidP="00C55454">
      <w:pPr>
        <w:pStyle w:val="a7"/>
        <w:ind w:left="-1134" w:right="-284"/>
        <w:jc w:val="both"/>
        <w:rPr>
          <w:sz w:val="28"/>
          <w:szCs w:val="28"/>
        </w:rPr>
      </w:pPr>
      <w:r w:rsidRPr="00C55454">
        <w:rPr>
          <w:sz w:val="28"/>
          <w:szCs w:val="28"/>
        </w:rPr>
        <w:tab/>
        <w:t>- снижение уровня ущерба охраняемым законом ценностям.</w:t>
      </w:r>
    </w:p>
    <w:p w:rsidR="00615D96" w:rsidRPr="00C55454" w:rsidRDefault="00615D96" w:rsidP="00C55454">
      <w:pPr>
        <w:pStyle w:val="a7"/>
        <w:ind w:left="-1134" w:right="-284"/>
        <w:jc w:val="both"/>
        <w:rPr>
          <w:sz w:val="28"/>
          <w:szCs w:val="28"/>
        </w:rPr>
      </w:pPr>
    </w:p>
    <w:p w:rsidR="00615D96" w:rsidRPr="00C55454" w:rsidRDefault="00615D96" w:rsidP="00C55454">
      <w:pPr>
        <w:pStyle w:val="a7"/>
        <w:ind w:left="-1134" w:right="-284"/>
        <w:jc w:val="both"/>
        <w:rPr>
          <w:sz w:val="28"/>
          <w:szCs w:val="28"/>
        </w:rPr>
      </w:pPr>
      <w:r w:rsidRPr="00C55454">
        <w:rPr>
          <w:sz w:val="28"/>
          <w:szCs w:val="28"/>
        </w:rPr>
        <w:tab/>
        <w:t>1.3. Задачами программы являются:</w:t>
      </w:r>
    </w:p>
    <w:p w:rsidR="00615D96" w:rsidRPr="00C55454" w:rsidRDefault="00615D96" w:rsidP="00C55454">
      <w:pPr>
        <w:pStyle w:val="a7"/>
        <w:ind w:left="-1134" w:right="-284"/>
        <w:jc w:val="both"/>
        <w:rPr>
          <w:sz w:val="28"/>
          <w:szCs w:val="28"/>
        </w:rPr>
      </w:pPr>
      <w:r w:rsidRPr="00C55454">
        <w:rPr>
          <w:sz w:val="28"/>
          <w:szCs w:val="28"/>
        </w:rPr>
        <w:tab/>
        <w:t>- укрепление системы профилактики нарушений обязательных требований путем активизации профилактической деятельности;</w:t>
      </w:r>
    </w:p>
    <w:p w:rsidR="00615D96" w:rsidRPr="00C55454" w:rsidRDefault="00615D96" w:rsidP="00C55454">
      <w:pPr>
        <w:pStyle w:val="a7"/>
        <w:ind w:left="-1134" w:right="-284"/>
        <w:jc w:val="both"/>
        <w:rPr>
          <w:sz w:val="28"/>
          <w:szCs w:val="28"/>
        </w:rPr>
      </w:pPr>
      <w:r w:rsidRPr="00C55454">
        <w:rPr>
          <w:sz w:val="28"/>
          <w:szCs w:val="28"/>
        </w:rPr>
        <w:tab/>
        <w:t>- выявление причин, факторов и условий, способствующих нарушениям требований законодательства Российской Федерации, Ивановской области, муниципальным правовым актам Родниковского района;</w:t>
      </w:r>
    </w:p>
    <w:p w:rsidR="00615D96" w:rsidRPr="00C55454" w:rsidRDefault="00615D96" w:rsidP="00C55454">
      <w:pPr>
        <w:pStyle w:val="a7"/>
        <w:ind w:left="-1134" w:right="-284"/>
        <w:jc w:val="both"/>
        <w:rPr>
          <w:sz w:val="28"/>
          <w:szCs w:val="28"/>
        </w:rPr>
      </w:pPr>
      <w:r w:rsidRPr="00C55454">
        <w:rPr>
          <w:sz w:val="28"/>
          <w:szCs w:val="28"/>
        </w:rPr>
        <w:tab/>
        <w:t>- повышение правосознания и правовой культуры подконтрольных субъектов.</w:t>
      </w:r>
    </w:p>
    <w:p w:rsidR="00615D96" w:rsidRPr="00C55454" w:rsidRDefault="00615D96" w:rsidP="00C55454">
      <w:pPr>
        <w:pStyle w:val="a7"/>
        <w:ind w:left="-1134" w:right="-284"/>
        <w:jc w:val="both"/>
        <w:rPr>
          <w:sz w:val="28"/>
          <w:szCs w:val="28"/>
        </w:rPr>
      </w:pPr>
      <w:r w:rsidRPr="00C55454">
        <w:rPr>
          <w:sz w:val="28"/>
          <w:szCs w:val="28"/>
        </w:rPr>
        <w:t>                     </w:t>
      </w:r>
    </w:p>
    <w:p w:rsidR="00615D96" w:rsidRDefault="00615D96" w:rsidP="00C55454">
      <w:pPr>
        <w:pStyle w:val="a7"/>
        <w:ind w:left="-1134" w:right="-284"/>
        <w:jc w:val="center"/>
        <w:rPr>
          <w:sz w:val="28"/>
          <w:szCs w:val="28"/>
        </w:rPr>
      </w:pPr>
    </w:p>
    <w:p w:rsidR="0085080B" w:rsidRDefault="0085080B" w:rsidP="00C55454">
      <w:pPr>
        <w:pStyle w:val="a7"/>
        <w:ind w:left="-1134" w:right="-284"/>
        <w:jc w:val="center"/>
        <w:rPr>
          <w:sz w:val="28"/>
          <w:szCs w:val="28"/>
        </w:rPr>
      </w:pPr>
    </w:p>
    <w:p w:rsidR="0085080B" w:rsidRPr="00C55454" w:rsidRDefault="0085080B" w:rsidP="00C55454">
      <w:pPr>
        <w:pStyle w:val="a7"/>
        <w:ind w:left="-1134" w:right="-284"/>
        <w:jc w:val="center"/>
        <w:rPr>
          <w:sz w:val="28"/>
          <w:szCs w:val="28"/>
        </w:rPr>
      </w:pPr>
    </w:p>
    <w:p w:rsidR="00615D96" w:rsidRPr="00C55454" w:rsidRDefault="00615D96" w:rsidP="00C55454">
      <w:pPr>
        <w:pStyle w:val="a7"/>
        <w:ind w:left="-1134" w:right="-284"/>
        <w:jc w:val="center"/>
        <w:rPr>
          <w:sz w:val="28"/>
          <w:szCs w:val="28"/>
        </w:rPr>
      </w:pPr>
      <w:r w:rsidRPr="00C55454">
        <w:rPr>
          <w:sz w:val="28"/>
          <w:szCs w:val="28"/>
        </w:rPr>
        <w:lastRenderedPageBreak/>
        <w:t>2.     Виды муниципального контроля, осуществляемого Администрацией</w:t>
      </w:r>
    </w:p>
    <w:p w:rsidR="00615D96" w:rsidRPr="00C55454" w:rsidRDefault="00615D96" w:rsidP="00C55454">
      <w:pPr>
        <w:pStyle w:val="a7"/>
        <w:ind w:left="-1134" w:right="-284"/>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5722"/>
        <w:gridCol w:w="3222"/>
      </w:tblGrid>
      <w:tr w:rsidR="00615D96" w:rsidRPr="00C55454" w:rsidTr="0085080B">
        <w:tc>
          <w:tcPr>
            <w:tcW w:w="328" w:type="pct"/>
          </w:tcPr>
          <w:p w:rsidR="00615D96" w:rsidRPr="00C55454" w:rsidRDefault="00615D96" w:rsidP="0085080B">
            <w:pPr>
              <w:pStyle w:val="a7"/>
              <w:ind w:left="-1134" w:right="-284"/>
              <w:jc w:val="center"/>
              <w:rPr>
                <w:b/>
                <w:sz w:val="28"/>
                <w:szCs w:val="28"/>
              </w:rPr>
            </w:pPr>
            <w:r w:rsidRPr="00C55454">
              <w:rPr>
                <w:b/>
                <w:sz w:val="28"/>
                <w:szCs w:val="28"/>
              </w:rPr>
              <w:t>№ п/п</w:t>
            </w:r>
          </w:p>
        </w:tc>
        <w:tc>
          <w:tcPr>
            <w:tcW w:w="2989" w:type="pct"/>
          </w:tcPr>
          <w:p w:rsidR="00615D96" w:rsidRPr="00C55454" w:rsidRDefault="00615D96" w:rsidP="0085080B">
            <w:pPr>
              <w:pStyle w:val="a7"/>
              <w:ind w:left="-1134" w:right="-284"/>
              <w:jc w:val="center"/>
              <w:rPr>
                <w:b/>
                <w:sz w:val="28"/>
                <w:szCs w:val="28"/>
              </w:rPr>
            </w:pPr>
            <w:r w:rsidRPr="00C55454">
              <w:rPr>
                <w:b/>
                <w:sz w:val="28"/>
                <w:szCs w:val="28"/>
              </w:rPr>
              <w:t>Наименование</w:t>
            </w:r>
          </w:p>
          <w:p w:rsidR="00615D96" w:rsidRPr="00C55454" w:rsidRDefault="00615D96" w:rsidP="0085080B">
            <w:pPr>
              <w:pStyle w:val="a7"/>
              <w:ind w:left="-1134" w:right="-284"/>
              <w:jc w:val="center"/>
              <w:rPr>
                <w:sz w:val="28"/>
                <w:szCs w:val="28"/>
              </w:rPr>
            </w:pPr>
            <w:r w:rsidRPr="00C55454">
              <w:rPr>
                <w:b/>
                <w:sz w:val="28"/>
                <w:szCs w:val="28"/>
              </w:rPr>
              <w:t>вида муниципального контроля</w:t>
            </w:r>
          </w:p>
        </w:tc>
        <w:tc>
          <w:tcPr>
            <w:tcW w:w="1683" w:type="pct"/>
          </w:tcPr>
          <w:p w:rsidR="00615D96" w:rsidRPr="00C55454" w:rsidRDefault="00615D96" w:rsidP="0085080B">
            <w:pPr>
              <w:pStyle w:val="a7"/>
              <w:ind w:left="30" w:right="-284"/>
              <w:jc w:val="center"/>
              <w:rPr>
                <w:sz w:val="28"/>
                <w:szCs w:val="28"/>
              </w:rPr>
            </w:pPr>
            <w:r w:rsidRPr="00C55454">
              <w:rPr>
                <w:b/>
                <w:sz w:val="28"/>
                <w:szCs w:val="28"/>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615D96" w:rsidRPr="00C55454" w:rsidTr="0085080B">
        <w:tc>
          <w:tcPr>
            <w:tcW w:w="328" w:type="pct"/>
          </w:tcPr>
          <w:p w:rsidR="00615D96" w:rsidRPr="00C55454" w:rsidRDefault="00615D96" w:rsidP="0085080B">
            <w:pPr>
              <w:pStyle w:val="a7"/>
              <w:ind w:left="-1134" w:right="-284"/>
              <w:jc w:val="center"/>
              <w:rPr>
                <w:sz w:val="28"/>
                <w:szCs w:val="28"/>
              </w:rPr>
            </w:pPr>
            <w:r w:rsidRPr="00C55454">
              <w:rPr>
                <w:sz w:val="28"/>
                <w:szCs w:val="28"/>
              </w:rPr>
              <w:t>1</w:t>
            </w:r>
          </w:p>
        </w:tc>
        <w:tc>
          <w:tcPr>
            <w:tcW w:w="2989" w:type="pct"/>
          </w:tcPr>
          <w:p w:rsidR="00615D96" w:rsidRPr="00C55454" w:rsidRDefault="00615D96" w:rsidP="0085080B">
            <w:pPr>
              <w:pStyle w:val="a7"/>
              <w:ind w:left="-1134" w:right="-284"/>
              <w:jc w:val="center"/>
              <w:rPr>
                <w:sz w:val="28"/>
                <w:szCs w:val="28"/>
              </w:rPr>
            </w:pPr>
            <w:r w:rsidRPr="00C55454">
              <w:rPr>
                <w:sz w:val="28"/>
                <w:szCs w:val="28"/>
              </w:rPr>
              <w:t>2</w:t>
            </w:r>
          </w:p>
        </w:tc>
        <w:tc>
          <w:tcPr>
            <w:tcW w:w="1683" w:type="pct"/>
          </w:tcPr>
          <w:p w:rsidR="00615D96" w:rsidRPr="00C55454" w:rsidRDefault="00615D96" w:rsidP="0085080B">
            <w:pPr>
              <w:pStyle w:val="a7"/>
              <w:ind w:left="-1134" w:right="-284"/>
              <w:jc w:val="center"/>
              <w:rPr>
                <w:sz w:val="28"/>
                <w:szCs w:val="28"/>
              </w:rPr>
            </w:pPr>
            <w:r w:rsidRPr="00C55454">
              <w:rPr>
                <w:sz w:val="28"/>
                <w:szCs w:val="28"/>
              </w:rPr>
              <w:t>3</w:t>
            </w:r>
          </w:p>
        </w:tc>
      </w:tr>
      <w:tr w:rsidR="00615D96" w:rsidRPr="00C55454" w:rsidTr="0085080B">
        <w:tc>
          <w:tcPr>
            <w:tcW w:w="328" w:type="pct"/>
          </w:tcPr>
          <w:p w:rsidR="00615D96" w:rsidRPr="00C55454" w:rsidRDefault="00615D96" w:rsidP="0085080B">
            <w:pPr>
              <w:pStyle w:val="a7"/>
              <w:ind w:left="-1134" w:right="-284"/>
              <w:jc w:val="center"/>
              <w:rPr>
                <w:sz w:val="28"/>
                <w:szCs w:val="28"/>
              </w:rPr>
            </w:pPr>
            <w:r w:rsidRPr="00C55454">
              <w:rPr>
                <w:sz w:val="28"/>
                <w:szCs w:val="28"/>
              </w:rPr>
              <w:t>1</w:t>
            </w:r>
          </w:p>
        </w:tc>
        <w:tc>
          <w:tcPr>
            <w:tcW w:w="2989" w:type="pct"/>
          </w:tcPr>
          <w:p w:rsidR="00615D96" w:rsidRPr="00C55454" w:rsidRDefault="00615D96" w:rsidP="0085080B">
            <w:pPr>
              <w:pStyle w:val="a7"/>
              <w:ind w:right="-284"/>
              <w:jc w:val="center"/>
              <w:rPr>
                <w:sz w:val="28"/>
                <w:szCs w:val="28"/>
              </w:rPr>
            </w:pPr>
            <w:r w:rsidRPr="00C55454">
              <w:rPr>
                <w:sz w:val="28"/>
                <w:szCs w:val="28"/>
              </w:rPr>
              <w:t>Муниципальный контроль в сфере благоустройства</w:t>
            </w:r>
          </w:p>
        </w:tc>
        <w:tc>
          <w:tcPr>
            <w:tcW w:w="1683" w:type="pct"/>
          </w:tcPr>
          <w:p w:rsidR="00615D96" w:rsidRPr="00C55454" w:rsidRDefault="00615D96" w:rsidP="0085080B">
            <w:pPr>
              <w:pStyle w:val="a7"/>
              <w:ind w:right="-284"/>
              <w:jc w:val="center"/>
              <w:rPr>
                <w:sz w:val="28"/>
                <w:szCs w:val="28"/>
              </w:rPr>
            </w:pPr>
            <w:r w:rsidRPr="00C55454">
              <w:rPr>
                <w:sz w:val="28"/>
                <w:szCs w:val="28"/>
              </w:rPr>
              <w:t>Администрация Каминского сельского поселения</w:t>
            </w:r>
          </w:p>
        </w:tc>
      </w:tr>
    </w:tbl>
    <w:p w:rsidR="00615D96" w:rsidRPr="00C55454" w:rsidRDefault="00615D96" w:rsidP="00C55454">
      <w:pPr>
        <w:pStyle w:val="a7"/>
        <w:ind w:left="-1134" w:right="-284"/>
        <w:jc w:val="center"/>
        <w:rPr>
          <w:sz w:val="28"/>
          <w:szCs w:val="28"/>
        </w:rPr>
      </w:pPr>
    </w:p>
    <w:p w:rsidR="00615D96" w:rsidRPr="00C55454" w:rsidRDefault="00615D96" w:rsidP="00C55454">
      <w:pPr>
        <w:pStyle w:val="a7"/>
        <w:ind w:left="-1134" w:right="-284"/>
        <w:jc w:val="center"/>
        <w:rPr>
          <w:sz w:val="28"/>
          <w:szCs w:val="28"/>
        </w:rPr>
      </w:pPr>
      <w:r w:rsidRPr="00C55454">
        <w:rPr>
          <w:sz w:val="28"/>
          <w:szCs w:val="28"/>
        </w:rPr>
        <w:t>3. План-график профилактических мероприятий</w:t>
      </w:r>
    </w:p>
    <w:p w:rsidR="00615D96" w:rsidRPr="00C55454" w:rsidRDefault="00615D96" w:rsidP="00C55454">
      <w:pPr>
        <w:pStyle w:val="a7"/>
        <w:ind w:left="-1134" w:right="-284"/>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
        <w:gridCol w:w="4105"/>
        <w:gridCol w:w="2738"/>
        <w:gridCol w:w="2411"/>
      </w:tblGrid>
      <w:tr w:rsidR="00615D96" w:rsidRPr="00C55454" w:rsidTr="00CF17DA">
        <w:tc>
          <w:tcPr>
            <w:tcW w:w="675" w:type="dxa"/>
          </w:tcPr>
          <w:p w:rsidR="00615D96" w:rsidRPr="00C55454" w:rsidRDefault="00615D96" w:rsidP="007001E0">
            <w:pPr>
              <w:pStyle w:val="a7"/>
              <w:ind w:left="-305" w:right="-284"/>
              <w:jc w:val="center"/>
              <w:rPr>
                <w:b/>
                <w:sz w:val="28"/>
                <w:szCs w:val="28"/>
              </w:rPr>
            </w:pPr>
            <w:r w:rsidRPr="00C55454">
              <w:rPr>
                <w:b/>
                <w:sz w:val="28"/>
                <w:szCs w:val="28"/>
              </w:rPr>
              <w:t>№ п/п</w:t>
            </w:r>
          </w:p>
        </w:tc>
        <w:tc>
          <w:tcPr>
            <w:tcW w:w="4253" w:type="dxa"/>
          </w:tcPr>
          <w:p w:rsidR="00615D96" w:rsidRPr="00C55454" w:rsidRDefault="00615D96" w:rsidP="007001E0">
            <w:pPr>
              <w:pStyle w:val="a7"/>
              <w:ind w:left="-305" w:right="-284"/>
              <w:jc w:val="center"/>
              <w:rPr>
                <w:b/>
                <w:sz w:val="28"/>
                <w:szCs w:val="28"/>
              </w:rPr>
            </w:pPr>
            <w:r w:rsidRPr="00C55454">
              <w:rPr>
                <w:b/>
                <w:sz w:val="28"/>
                <w:szCs w:val="28"/>
              </w:rPr>
              <w:t>Наименование мероприятия</w:t>
            </w:r>
          </w:p>
        </w:tc>
        <w:tc>
          <w:tcPr>
            <w:tcW w:w="3260" w:type="dxa"/>
          </w:tcPr>
          <w:p w:rsidR="00615D96" w:rsidRPr="00C55454" w:rsidRDefault="00615D96" w:rsidP="007001E0">
            <w:pPr>
              <w:pStyle w:val="a7"/>
              <w:ind w:left="-305" w:right="-284"/>
              <w:jc w:val="center"/>
              <w:rPr>
                <w:b/>
                <w:sz w:val="28"/>
                <w:szCs w:val="28"/>
              </w:rPr>
            </w:pPr>
            <w:r w:rsidRPr="00C55454">
              <w:rPr>
                <w:b/>
                <w:sz w:val="28"/>
                <w:szCs w:val="28"/>
              </w:rPr>
              <w:t>Ответственный исполнитель</w:t>
            </w:r>
          </w:p>
        </w:tc>
        <w:tc>
          <w:tcPr>
            <w:tcW w:w="2233" w:type="dxa"/>
          </w:tcPr>
          <w:p w:rsidR="00615D96" w:rsidRPr="00C55454" w:rsidRDefault="00615D96" w:rsidP="007001E0">
            <w:pPr>
              <w:pStyle w:val="a7"/>
              <w:ind w:left="-305" w:right="-284"/>
              <w:jc w:val="center"/>
              <w:rPr>
                <w:b/>
                <w:sz w:val="28"/>
                <w:szCs w:val="28"/>
              </w:rPr>
            </w:pPr>
            <w:r w:rsidRPr="00C55454">
              <w:rPr>
                <w:b/>
                <w:sz w:val="28"/>
                <w:szCs w:val="28"/>
              </w:rPr>
              <w:t>Срок реализации мероприятия  </w:t>
            </w:r>
          </w:p>
        </w:tc>
      </w:tr>
      <w:tr w:rsidR="00615D96" w:rsidRPr="00C55454" w:rsidTr="00CF17DA">
        <w:tc>
          <w:tcPr>
            <w:tcW w:w="675" w:type="dxa"/>
          </w:tcPr>
          <w:p w:rsidR="00615D96" w:rsidRPr="00C55454" w:rsidRDefault="00615D96" w:rsidP="00C55454">
            <w:pPr>
              <w:pStyle w:val="a7"/>
              <w:ind w:left="-1134" w:right="-284"/>
              <w:jc w:val="center"/>
              <w:rPr>
                <w:sz w:val="28"/>
                <w:szCs w:val="28"/>
              </w:rPr>
            </w:pPr>
            <w:r w:rsidRPr="00C55454">
              <w:rPr>
                <w:sz w:val="28"/>
                <w:szCs w:val="28"/>
              </w:rPr>
              <w:t>1</w:t>
            </w:r>
          </w:p>
        </w:tc>
        <w:tc>
          <w:tcPr>
            <w:tcW w:w="4253" w:type="dxa"/>
          </w:tcPr>
          <w:p w:rsidR="00615D96" w:rsidRPr="00C55454" w:rsidRDefault="00615D96" w:rsidP="007001E0">
            <w:pPr>
              <w:pStyle w:val="a7"/>
              <w:ind w:left="259" w:right="-284"/>
              <w:rPr>
                <w:sz w:val="28"/>
                <w:szCs w:val="28"/>
              </w:rPr>
            </w:pPr>
            <w:r w:rsidRPr="00C55454">
              <w:rPr>
                <w:sz w:val="28"/>
                <w:szCs w:val="28"/>
              </w:rPr>
              <w:t>Размещение на официальном сайте Администрации Родниковского района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260" w:type="dxa"/>
          </w:tcPr>
          <w:p w:rsidR="00615D96" w:rsidRPr="00C55454" w:rsidRDefault="00615D96" w:rsidP="007001E0">
            <w:pPr>
              <w:pStyle w:val="a7"/>
              <w:ind w:left="259"/>
              <w:rPr>
                <w:sz w:val="28"/>
                <w:szCs w:val="28"/>
              </w:rPr>
            </w:pPr>
            <w:r w:rsidRPr="00C55454">
              <w:rPr>
                <w:sz w:val="28"/>
                <w:szCs w:val="28"/>
              </w:rPr>
              <w:t>Органы (должностные лица), уполномоченные</w:t>
            </w:r>
          </w:p>
          <w:p w:rsidR="00615D96" w:rsidRPr="00C55454" w:rsidRDefault="00615D96" w:rsidP="007001E0">
            <w:pPr>
              <w:pStyle w:val="a7"/>
              <w:ind w:left="259"/>
              <w:rPr>
                <w:sz w:val="28"/>
                <w:szCs w:val="28"/>
              </w:rPr>
            </w:pPr>
            <w:r w:rsidRPr="00C55454">
              <w:rPr>
                <w:sz w:val="28"/>
                <w:szCs w:val="28"/>
              </w:rPr>
              <w:t>на осуществление муниципального контроля</w:t>
            </w:r>
          </w:p>
          <w:p w:rsidR="00615D96" w:rsidRPr="00C55454" w:rsidRDefault="00615D96" w:rsidP="007001E0">
            <w:pPr>
              <w:pStyle w:val="a7"/>
              <w:ind w:left="259"/>
              <w:rPr>
                <w:sz w:val="28"/>
                <w:szCs w:val="28"/>
              </w:rPr>
            </w:pPr>
            <w:r w:rsidRPr="00C55454">
              <w:rPr>
                <w:sz w:val="28"/>
                <w:szCs w:val="28"/>
              </w:rPr>
              <w:t>в соответствующей сфере деятельности</w:t>
            </w:r>
          </w:p>
        </w:tc>
        <w:tc>
          <w:tcPr>
            <w:tcW w:w="2233" w:type="dxa"/>
          </w:tcPr>
          <w:p w:rsidR="00615D96" w:rsidRPr="00C55454" w:rsidRDefault="00615D96" w:rsidP="007001E0">
            <w:pPr>
              <w:pStyle w:val="a7"/>
              <w:ind w:left="259"/>
              <w:rPr>
                <w:sz w:val="28"/>
                <w:szCs w:val="28"/>
              </w:rPr>
            </w:pPr>
            <w:r w:rsidRPr="00C55454">
              <w:rPr>
                <w:sz w:val="28"/>
                <w:szCs w:val="28"/>
              </w:rPr>
              <w:t>В течение года        (по мере необходимости)</w:t>
            </w:r>
          </w:p>
        </w:tc>
      </w:tr>
      <w:tr w:rsidR="00615D96" w:rsidRPr="00C55454" w:rsidTr="00CF17DA">
        <w:tc>
          <w:tcPr>
            <w:tcW w:w="675" w:type="dxa"/>
          </w:tcPr>
          <w:p w:rsidR="00615D96" w:rsidRPr="00C55454" w:rsidRDefault="00615D96" w:rsidP="00C55454">
            <w:pPr>
              <w:pStyle w:val="a7"/>
              <w:ind w:left="-1134" w:right="-284"/>
              <w:jc w:val="center"/>
              <w:rPr>
                <w:sz w:val="28"/>
                <w:szCs w:val="28"/>
              </w:rPr>
            </w:pPr>
            <w:r w:rsidRPr="00C55454">
              <w:rPr>
                <w:sz w:val="28"/>
                <w:szCs w:val="28"/>
              </w:rPr>
              <w:t>2</w:t>
            </w:r>
          </w:p>
        </w:tc>
        <w:tc>
          <w:tcPr>
            <w:tcW w:w="4253" w:type="dxa"/>
          </w:tcPr>
          <w:p w:rsidR="00615D96" w:rsidRPr="00C55454" w:rsidRDefault="00615D96" w:rsidP="007001E0">
            <w:pPr>
              <w:pStyle w:val="a7"/>
              <w:ind w:left="259" w:right="-284"/>
              <w:rPr>
                <w:sz w:val="28"/>
                <w:szCs w:val="28"/>
              </w:rPr>
            </w:pPr>
            <w:r w:rsidRPr="00C55454">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w:t>
            </w:r>
            <w:r w:rsidRPr="00C55454">
              <w:rPr>
                <w:sz w:val="28"/>
                <w:szCs w:val="28"/>
              </w:rPr>
              <w:lastRenderedPageBreak/>
              <w:t>средствах массовой информации и иными способами.</w:t>
            </w:r>
          </w:p>
          <w:p w:rsidR="00615D96" w:rsidRPr="00C55454" w:rsidRDefault="00615D96" w:rsidP="007001E0">
            <w:pPr>
              <w:pStyle w:val="a7"/>
              <w:ind w:left="259" w:right="-284"/>
              <w:rPr>
                <w:sz w:val="28"/>
                <w:szCs w:val="28"/>
              </w:rPr>
            </w:pPr>
            <w:r w:rsidRPr="00C55454">
              <w:rPr>
                <w:sz w:val="28"/>
                <w:szCs w:val="28"/>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15D96" w:rsidRPr="00C55454" w:rsidRDefault="00615D96" w:rsidP="007001E0">
            <w:pPr>
              <w:pStyle w:val="a7"/>
              <w:ind w:left="259" w:right="-284"/>
              <w:rPr>
                <w:sz w:val="28"/>
                <w:szCs w:val="28"/>
              </w:rPr>
            </w:pPr>
          </w:p>
        </w:tc>
        <w:tc>
          <w:tcPr>
            <w:tcW w:w="3260" w:type="dxa"/>
          </w:tcPr>
          <w:p w:rsidR="00615D96" w:rsidRPr="00C55454" w:rsidRDefault="00615D96" w:rsidP="007001E0">
            <w:pPr>
              <w:pStyle w:val="a7"/>
              <w:ind w:left="259"/>
              <w:rPr>
                <w:sz w:val="28"/>
                <w:szCs w:val="28"/>
              </w:rPr>
            </w:pPr>
            <w:r w:rsidRPr="00C55454">
              <w:rPr>
                <w:sz w:val="28"/>
                <w:szCs w:val="28"/>
              </w:rPr>
              <w:lastRenderedPageBreak/>
              <w:t>Органы (должностные лица), уполномоченные</w:t>
            </w:r>
          </w:p>
          <w:p w:rsidR="00615D96" w:rsidRPr="00C55454" w:rsidRDefault="00615D96" w:rsidP="007001E0">
            <w:pPr>
              <w:pStyle w:val="a7"/>
              <w:ind w:left="259"/>
              <w:rPr>
                <w:sz w:val="28"/>
                <w:szCs w:val="28"/>
              </w:rPr>
            </w:pPr>
            <w:r w:rsidRPr="00C55454">
              <w:rPr>
                <w:sz w:val="28"/>
                <w:szCs w:val="28"/>
              </w:rPr>
              <w:t>на осуществление муниципального контроля</w:t>
            </w:r>
          </w:p>
          <w:p w:rsidR="00615D96" w:rsidRPr="00C55454" w:rsidRDefault="00615D96" w:rsidP="007001E0">
            <w:pPr>
              <w:pStyle w:val="a7"/>
              <w:ind w:left="259"/>
              <w:rPr>
                <w:sz w:val="28"/>
                <w:szCs w:val="28"/>
              </w:rPr>
            </w:pPr>
            <w:r w:rsidRPr="00C55454">
              <w:rPr>
                <w:sz w:val="28"/>
                <w:szCs w:val="28"/>
              </w:rPr>
              <w:t>в соответствующей сфере деятельности</w:t>
            </w:r>
          </w:p>
        </w:tc>
        <w:tc>
          <w:tcPr>
            <w:tcW w:w="2233" w:type="dxa"/>
          </w:tcPr>
          <w:p w:rsidR="00615D96" w:rsidRPr="00C55454" w:rsidRDefault="00615D96" w:rsidP="007001E0">
            <w:pPr>
              <w:pStyle w:val="a7"/>
              <w:ind w:left="259"/>
              <w:rPr>
                <w:sz w:val="28"/>
                <w:szCs w:val="28"/>
              </w:rPr>
            </w:pPr>
            <w:r w:rsidRPr="00C55454">
              <w:rPr>
                <w:sz w:val="28"/>
                <w:szCs w:val="28"/>
              </w:rPr>
              <w:t>В течение года        (по мере необходимости)</w:t>
            </w:r>
          </w:p>
        </w:tc>
      </w:tr>
      <w:tr w:rsidR="00615D96" w:rsidRPr="00C55454" w:rsidTr="00CF17DA">
        <w:tc>
          <w:tcPr>
            <w:tcW w:w="675" w:type="dxa"/>
          </w:tcPr>
          <w:p w:rsidR="00615D96" w:rsidRPr="00C55454" w:rsidRDefault="00615D96" w:rsidP="00C55454">
            <w:pPr>
              <w:pStyle w:val="a7"/>
              <w:ind w:left="-1134" w:right="-284"/>
              <w:jc w:val="center"/>
              <w:rPr>
                <w:sz w:val="28"/>
                <w:szCs w:val="28"/>
              </w:rPr>
            </w:pPr>
            <w:r w:rsidRPr="00C55454">
              <w:rPr>
                <w:sz w:val="28"/>
                <w:szCs w:val="28"/>
              </w:rPr>
              <w:lastRenderedPageBreak/>
              <w:t>3</w:t>
            </w:r>
          </w:p>
        </w:tc>
        <w:tc>
          <w:tcPr>
            <w:tcW w:w="4253" w:type="dxa"/>
          </w:tcPr>
          <w:p w:rsidR="00615D96" w:rsidRPr="00C55454" w:rsidRDefault="00615D96" w:rsidP="007001E0">
            <w:pPr>
              <w:pStyle w:val="a7"/>
              <w:ind w:left="259" w:right="-284"/>
              <w:rPr>
                <w:sz w:val="28"/>
                <w:szCs w:val="28"/>
              </w:rPr>
            </w:pPr>
            <w:r w:rsidRPr="00C55454">
              <w:rPr>
                <w:sz w:val="28"/>
                <w:szCs w:val="28"/>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Родниковского района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260" w:type="dxa"/>
          </w:tcPr>
          <w:p w:rsidR="00615D96" w:rsidRPr="00C55454" w:rsidRDefault="00615D96" w:rsidP="007001E0">
            <w:pPr>
              <w:pStyle w:val="a7"/>
              <w:ind w:left="259"/>
              <w:rPr>
                <w:sz w:val="28"/>
                <w:szCs w:val="28"/>
              </w:rPr>
            </w:pPr>
            <w:r w:rsidRPr="00C55454">
              <w:rPr>
                <w:sz w:val="28"/>
                <w:szCs w:val="28"/>
              </w:rPr>
              <w:t>Органы (должностные лица), уполномоченные</w:t>
            </w:r>
          </w:p>
          <w:p w:rsidR="00615D96" w:rsidRPr="00C55454" w:rsidRDefault="00615D96" w:rsidP="007001E0">
            <w:pPr>
              <w:pStyle w:val="a7"/>
              <w:ind w:left="259"/>
              <w:rPr>
                <w:sz w:val="28"/>
                <w:szCs w:val="28"/>
              </w:rPr>
            </w:pPr>
            <w:r w:rsidRPr="00C55454">
              <w:rPr>
                <w:sz w:val="28"/>
                <w:szCs w:val="28"/>
              </w:rPr>
              <w:t>на осуществление муниципального контроля</w:t>
            </w:r>
          </w:p>
          <w:p w:rsidR="00615D96" w:rsidRPr="00C55454" w:rsidRDefault="00615D96" w:rsidP="007001E0">
            <w:pPr>
              <w:pStyle w:val="a7"/>
              <w:ind w:left="259"/>
              <w:rPr>
                <w:sz w:val="28"/>
                <w:szCs w:val="28"/>
              </w:rPr>
            </w:pPr>
            <w:r w:rsidRPr="00C55454">
              <w:rPr>
                <w:sz w:val="28"/>
                <w:szCs w:val="28"/>
              </w:rPr>
              <w:t>в соответствующей сфере деятельности</w:t>
            </w:r>
          </w:p>
        </w:tc>
        <w:tc>
          <w:tcPr>
            <w:tcW w:w="2233" w:type="dxa"/>
          </w:tcPr>
          <w:p w:rsidR="00615D96" w:rsidRPr="00C55454" w:rsidRDefault="00615D96" w:rsidP="007001E0">
            <w:pPr>
              <w:pStyle w:val="a7"/>
              <w:ind w:left="259"/>
              <w:rPr>
                <w:sz w:val="28"/>
                <w:szCs w:val="28"/>
              </w:rPr>
            </w:pPr>
            <w:r w:rsidRPr="00C55454">
              <w:rPr>
                <w:sz w:val="28"/>
                <w:szCs w:val="28"/>
              </w:rPr>
              <w:t>В течение года        (по мере необходимости)</w:t>
            </w:r>
          </w:p>
        </w:tc>
      </w:tr>
      <w:tr w:rsidR="00615D96" w:rsidRPr="00C55454" w:rsidTr="00CF17DA">
        <w:tc>
          <w:tcPr>
            <w:tcW w:w="675" w:type="dxa"/>
          </w:tcPr>
          <w:p w:rsidR="00615D96" w:rsidRPr="00C55454" w:rsidRDefault="00615D96" w:rsidP="00C55454">
            <w:pPr>
              <w:pStyle w:val="a7"/>
              <w:ind w:left="-1134" w:right="-284"/>
              <w:jc w:val="center"/>
              <w:rPr>
                <w:sz w:val="28"/>
                <w:szCs w:val="28"/>
              </w:rPr>
            </w:pPr>
            <w:r w:rsidRPr="00C55454">
              <w:rPr>
                <w:sz w:val="28"/>
                <w:szCs w:val="28"/>
              </w:rPr>
              <w:t>4</w:t>
            </w:r>
          </w:p>
        </w:tc>
        <w:tc>
          <w:tcPr>
            <w:tcW w:w="4253" w:type="dxa"/>
          </w:tcPr>
          <w:p w:rsidR="00615D96" w:rsidRPr="00C55454" w:rsidRDefault="00615D96" w:rsidP="007001E0">
            <w:pPr>
              <w:pStyle w:val="a7"/>
              <w:ind w:left="259" w:right="-284"/>
              <w:rPr>
                <w:sz w:val="28"/>
                <w:szCs w:val="28"/>
              </w:rPr>
            </w:pPr>
            <w:r w:rsidRPr="00C55454">
              <w:rPr>
                <w:sz w:val="28"/>
                <w:szCs w:val="28"/>
              </w:rPr>
              <w:t xml:space="preserve">Выдача предостережений о </w:t>
            </w:r>
            <w:r w:rsidRPr="00C55454">
              <w:rPr>
                <w:sz w:val="28"/>
                <w:szCs w:val="28"/>
              </w:rPr>
              <w:lastRenderedPageBreak/>
              <w:t xml:space="preserve">недопустимости нарушения обязательных требований в соответствии с частями 5 - 7 </w:t>
            </w:r>
          </w:p>
          <w:p w:rsidR="00615D96" w:rsidRPr="00C55454" w:rsidRDefault="00615D96" w:rsidP="007001E0">
            <w:pPr>
              <w:pStyle w:val="a7"/>
              <w:ind w:left="259" w:right="-284"/>
              <w:rPr>
                <w:sz w:val="28"/>
                <w:szCs w:val="28"/>
              </w:rPr>
            </w:pPr>
            <w:r w:rsidRPr="00C55454">
              <w:rPr>
                <w:sz w:val="28"/>
                <w:szCs w:val="28"/>
              </w:rPr>
              <w:t>статьи 8.2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260" w:type="dxa"/>
          </w:tcPr>
          <w:p w:rsidR="00615D96" w:rsidRPr="00C55454" w:rsidRDefault="00615D96" w:rsidP="007001E0">
            <w:pPr>
              <w:pStyle w:val="a7"/>
              <w:ind w:left="259"/>
              <w:rPr>
                <w:sz w:val="28"/>
                <w:szCs w:val="28"/>
              </w:rPr>
            </w:pPr>
            <w:r w:rsidRPr="00C55454">
              <w:rPr>
                <w:sz w:val="28"/>
                <w:szCs w:val="28"/>
              </w:rPr>
              <w:lastRenderedPageBreak/>
              <w:t xml:space="preserve">Органы </w:t>
            </w:r>
            <w:r w:rsidRPr="00C55454">
              <w:rPr>
                <w:sz w:val="28"/>
                <w:szCs w:val="28"/>
              </w:rPr>
              <w:lastRenderedPageBreak/>
              <w:t>(должностные лица), уполномоченные</w:t>
            </w:r>
          </w:p>
          <w:p w:rsidR="00615D96" w:rsidRPr="00C55454" w:rsidRDefault="00615D96" w:rsidP="007001E0">
            <w:pPr>
              <w:pStyle w:val="a7"/>
              <w:ind w:left="259"/>
              <w:rPr>
                <w:sz w:val="28"/>
                <w:szCs w:val="28"/>
              </w:rPr>
            </w:pPr>
            <w:r w:rsidRPr="00C55454">
              <w:rPr>
                <w:sz w:val="28"/>
                <w:szCs w:val="28"/>
              </w:rPr>
              <w:t>на осуществление муниципального контроля</w:t>
            </w:r>
          </w:p>
          <w:p w:rsidR="00615D96" w:rsidRPr="00C55454" w:rsidRDefault="00615D96" w:rsidP="007001E0">
            <w:pPr>
              <w:pStyle w:val="a7"/>
              <w:ind w:left="259"/>
              <w:rPr>
                <w:sz w:val="28"/>
                <w:szCs w:val="28"/>
              </w:rPr>
            </w:pPr>
            <w:r w:rsidRPr="00C55454">
              <w:rPr>
                <w:sz w:val="28"/>
                <w:szCs w:val="28"/>
              </w:rPr>
              <w:t>в соответствующей сфере деятельности</w:t>
            </w:r>
          </w:p>
        </w:tc>
        <w:tc>
          <w:tcPr>
            <w:tcW w:w="2233" w:type="dxa"/>
          </w:tcPr>
          <w:p w:rsidR="00615D96" w:rsidRPr="00C55454" w:rsidRDefault="00615D96" w:rsidP="007001E0">
            <w:pPr>
              <w:pStyle w:val="a7"/>
              <w:ind w:left="259"/>
              <w:rPr>
                <w:sz w:val="28"/>
                <w:szCs w:val="28"/>
              </w:rPr>
            </w:pPr>
            <w:r w:rsidRPr="00C55454">
              <w:rPr>
                <w:sz w:val="28"/>
                <w:szCs w:val="28"/>
              </w:rPr>
              <w:lastRenderedPageBreak/>
              <w:t xml:space="preserve">В течение </w:t>
            </w:r>
            <w:r w:rsidRPr="00C55454">
              <w:rPr>
                <w:sz w:val="28"/>
                <w:szCs w:val="28"/>
              </w:rPr>
              <w:lastRenderedPageBreak/>
              <w:t>года        (по мере необходимости)</w:t>
            </w:r>
          </w:p>
        </w:tc>
      </w:tr>
    </w:tbl>
    <w:p w:rsidR="00615D96" w:rsidRPr="00C55454" w:rsidRDefault="00615D96" w:rsidP="00C55454">
      <w:pPr>
        <w:pStyle w:val="a7"/>
        <w:ind w:left="-1134" w:right="-284"/>
        <w:jc w:val="center"/>
        <w:rPr>
          <w:sz w:val="28"/>
          <w:szCs w:val="28"/>
        </w:rPr>
      </w:pPr>
    </w:p>
    <w:p w:rsidR="00615D96" w:rsidRPr="00C55454" w:rsidRDefault="00615D96" w:rsidP="00C55454">
      <w:pPr>
        <w:pStyle w:val="a7"/>
        <w:ind w:left="-1134" w:right="-284"/>
        <w:jc w:val="center"/>
        <w:rPr>
          <w:sz w:val="28"/>
          <w:szCs w:val="28"/>
        </w:rPr>
      </w:pPr>
    </w:p>
    <w:p w:rsidR="00615D96" w:rsidRPr="00C55454" w:rsidRDefault="00615D96" w:rsidP="00C55454">
      <w:pPr>
        <w:pStyle w:val="a7"/>
        <w:ind w:left="-1134" w:right="-284"/>
        <w:rPr>
          <w:sz w:val="28"/>
          <w:szCs w:val="28"/>
        </w:rPr>
      </w:pPr>
      <w:r w:rsidRPr="00C55454">
        <w:rPr>
          <w:sz w:val="28"/>
          <w:szCs w:val="28"/>
        </w:rPr>
        <w:t> </w:t>
      </w: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C55454" w:rsidRPr="00C55454" w:rsidRDefault="00C55454" w:rsidP="00C55454">
      <w:pPr>
        <w:ind w:left="-1134" w:right="-284"/>
        <w:jc w:val="center"/>
        <w:rPr>
          <w:rFonts w:ascii="Times New Roman" w:hAnsi="Times New Roman" w:cs="Times New Roman"/>
          <w:sz w:val="28"/>
          <w:szCs w:val="28"/>
        </w:rPr>
      </w:pPr>
    </w:p>
    <w:p w:rsidR="00C55454" w:rsidRPr="00C55454" w:rsidRDefault="00C55454" w:rsidP="00C55454">
      <w:pPr>
        <w:ind w:left="-1134" w:right="-284"/>
        <w:jc w:val="center"/>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noProof/>
          <w:sz w:val="28"/>
          <w:szCs w:val="28"/>
        </w:rPr>
        <w:drawing>
          <wp:inline distT="0" distB="0" distL="0" distR="0">
            <wp:extent cx="653415" cy="7969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653415" cy="796925"/>
                    </a:xfrm>
                    <a:prstGeom prst="rect">
                      <a:avLst/>
                    </a:prstGeom>
                    <a:solidFill>
                      <a:srgbClr val="FFFFFF"/>
                    </a:solidFill>
                    <a:ln w="9525">
                      <a:noFill/>
                      <a:miter lim="800000"/>
                      <a:headEnd/>
                      <a:tailEnd/>
                    </a:ln>
                  </pic:spPr>
                </pic:pic>
              </a:graphicData>
            </a:graphic>
          </wp:inline>
        </w:drawing>
      </w:r>
    </w:p>
    <w:p w:rsidR="00615D96" w:rsidRPr="00C55454" w:rsidRDefault="00615D96" w:rsidP="00C55454">
      <w:pPr>
        <w:ind w:left="-1134" w:right="-284"/>
        <w:jc w:val="center"/>
        <w:rPr>
          <w:rFonts w:ascii="Times New Roman" w:hAnsi="Times New Roman" w:cs="Times New Roman"/>
          <w:b/>
          <w:i/>
          <w:caps/>
          <w:sz w:val="28"/>
          <w:szCs w:val="28"/>
        </w:rPr>
      </w:pPr>
    </w:p>
    <w:p w:rsidR="00615D96" w:rsidRPr="00C55454" w:rsidRDefault="00615D96" w:rsidP="00C55454">
      <w:pPr>
        <w:ind w:left="-1134" w:right="-284"/>
        <w:jc w:val="center"/>
        <w:rPr>
          <w:rFonts w:ascii="Times New Roman" w:hAnsi="Times New Roman" w:cs="Times New Roman"/>
          <w:b/>
          <w:i/>
          <w:caps/>
          <w:sz w:val="28"/>
          <w:szCs w:val="28"/>
        </w:rPr>
      </w:pPr>
      <w:r w:rsidRPr="00C55454">
        <w:rPr>
          <w:rFonts w:ascii="Times New Roman" w:hAnsi="Times New Roman" w:cs="Times New Roman"/>
          <w:b/>
          <w:i/>
          <w:caps/>
          <w:sz w:val="28"/>
          <w:szCs w:val="28"/>
        </w:rPr>
        <w:t>постановление</w:t>
      </w:r>
    </w:p>
    <w:p w:rsidR="00615D96" w:rsidRPr="00C55454" w:rsidRDefault="00615D96" w:rsidP="00C55454">
      <w:pPr>
        <w:ind w:left="-1134" w:right="-284"/>
        <w:jc w:val="center"/>
        <w:rPr>
          <w:rFonts w:ascii="Times New Roman" w:hAnsi="Times New Roman" w:cs="Times New Roman"/>
          <w:b/>
          <w:i/>
          <w:caps/>
          <w:sz w:val="28"/>
          <w:szCs w:val="28"/>
        </w:rPr>
      </w:pPr>
    </w:p>
    <w:p w:rsidR="00615D96" w:rsidRPr="00C55454" w:rsidRDefault="00615D96" w:rsidP="00C55454">
      <w:pPr>
        <w:ind w:left="-1134" w:right="-284"/>
        <w:jc w:val="center"/>
        <w:rPr>
          <w:rFonts w:ascii="Times New Roman" w:hAnsi="Times New Roman" w:cs="Times New Roman"/>
          <w:b/>
          <w:i/>
          <w:sz w:val="28"/>
          <w:szCs w:val="28"/>
        </w:rPr>
      </w:pPr>
      <w:r w:rsidRPr="00C55454">
        <w:rPr>
          <w:rFonts w:ascii="Times New Roman" w:hAnsi="Times New Roman" w:cs="Times New Roman"/>
          <w:b/>
          <w:i/>
          <w:sz w:val="28"/>
          <w:szCs w:val="28"/>
        </w:rPr>
        <w:t>Глава</w:t>
      </w:r>
    </w:p>
    <w:p w:rsidR="00615D96" w:rsidRPr="00C55454" w:rsidRDefault="00615D96" w:rsidP="00C55454">
      <w:pPr>
        <w:ind w:left="-1134" w:right="-284"/>
        <w:jc w:val="center"/>
        <w:rPr>
          <w:rFonts w:ascii="Times New Roman" w:hAnsi="Times New Roman" w:cs="Times New Roman"/>
          <w:b/>
          <w:i/>
          <w:sz w:val="28"/>
          <w:szCs w:val="28"/>
        </w:rPr>
      </w:pPr>
      <w:r w:rsidRPr="00C55454">
        <w:rPr>
          <w:rFonts w:ascii="Times New Roman" w:hAnsi="Times New Roman" w:cs="Times New Roman"/>
          <w:b/>
          <w:i/>
          <w:sz w:val="28"/>
          <w:szCs w:val="28"/>
        </w:rPr>
        <w:t>муниципального образования</w:t>
      </w:r>
    </w:p>
    <w:p w:rsidR="00615D96" w:rsidRPr="00C55454" w:rsidRDefault="00615D96" w:rsidP="00C55454">
      <w:pPr>
        <w:ind w:left="-1134" w:right="-284"/>
        <w:jc w:val="center"/>
        <w:rPr>
          <w:rFonts w:ascii="Times New Roman" w:hAnsi="Times New Roman" w:cs="Times New Roman"/>
          <w:b/>
          <w:i/>
          <w:sz w:val="28"/>
          <w:szCs w:val="28"/>
        </w:rPr>
      </w:pPr>
      <w:r w:rsidRPr="00C55454">
        <w:rPr>
          <w:rFonts w:ascii="Times New Roman" w:hAnsi="Times New Roman" w:cs="Times New Roman"/>
          <w:b/>
          <w:i/>
          <w:sz w:val="28"/>
          <w:szCs w:val="28"/>
        </w:rPr>
        <w:t>«Каминское сельское поселение Родниковского</w:t>
      </w:r>
    </w:p>
    <w:p w:rsidR="00615D96" w:rsidRPr="00C55454" w:rsidRDefault="00615D96" w:rsidP="00C55454">
      <w:pPr>
        <w:ind w:left="-1134" w:right="-284"/>
        <w:jc w:val="center"/>
        <w:rPr>
          <w:rFonts w:ascii="Times New Roman" w:hAnsi="Times New Roman" w:cs="Times New Roman"/>
          <w:b/>
          <w:i/>
          <w:sz w:val="28"/>
          <w:szCs w:val="28"/>
        </w:rPr>
      </w:pPr>
      <w:r w:rsidRPr="00C55454">
        <w:rPr>
          <w:rFonts w:ascii="Times New Roman" w:hAnsi="Times New Roman" w:cs="Times New Roman"/>
          <w:b/>
          <w:i/>
          <w:sz w:val="28"/>
          <w:szCs w:val="28"/>
        </w:rPr>
        <w:t>муниципального района Ивановской области»</w:t>
      </w:r>
    </w:p>
    <w:p w:rsidR="00615D96" w:rsidRPr="00C55454" w:rsidRDefault="00615D96" w:rsidP="00C55454">
      <w:pPr>
        <w:ind w:left="-1134" w:right="-284"/>
        <w:jc w:val="center"/>
        <w:rPr>
          <w:rFonts w:ascii="Times New Roman" w:hAnsi="Times New Roman" w:cs="Times New Roman"/>
          <w:sz w:val="28"/>
          <w:szCs w:val="28"/>
        </w:rPr>
      </w:pPr>
    </w:p>
    <w:p w:rsidR="00615D96" w:rsidRPr="00C55454" w:rsidRDefault="00C55454" w:rsidP="00C55454">
      <w:pPr>
        <w:shd w:val="clear" w:color="auto" w:fill="FFFFFF"/>
        <w:tabs>
          <w:tab w:val="left" w:pos="8858"/>
        </w:tabs>
        <w:spacing w:before="233"/>
        <w:ind w:left="-1134" w:right="-284"/>
        <w:rPr>
          <w:rFonts w:ascii="Times New Roman" w:hAnsi="Times New Roman" w:cs="Times New Roman"/>
          <w:bCs/>
          <w:spacing w:val="-4"/>
          <w:sz w:val="28"/>
          <w:szCs w:val="28"/>
        </w:rPr>
      </w:pPr>
      <w:r>
        <w:rPr>
          <w:rFonts w:ascii="Times New Roman" w:hAnsi="Times New Roman" w:cs="Times New Roman"/>
          <w:bCs/>
          <w:spacing w:val="-2"/>
          <w:sz w:val="28"/>
          <w:szCs w:val="28"/>
        </w:rPr>
        <w:t xml:space="preserve">                        </w:t>
      </w:r>
      <w:r w:rsidR="007001E0">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 xml:space="preserve">   </w:t>
      </w:r>
      <w:r w:rsidR="00615D96" w:rsidRPr="00C55454">
        <w:rPr>
          <w:rFonts w:ascii="Times New Roman" w:hAnsi="Times New Roman" w:cs="Times New Roman"/>
          <w:bCs/>
          <w:spacing w:val="-2"/>
          <w:sz w:val="28"/>
          <w:szCs w:val="28"/>
        </w:rPr>
        <w:t>от  28.02.201</w:t>
      </w:r>
      <w:r w:rsidR="007001E0">
        <w:rPr>
          <w:rFonts w:ascii="Times New Roman" w:hAnsi="Times New Roman" w:cs="Times New Roman"/>
          <w:bCs/>
          <w:spacing w:val="-2"/>
          <w:sz w:val="28"/>
          <w:szCs w:val="28"/>
        </w:rPr>
        <w:t xml:space="preserve">9             </w:t>
      </w:r>
      <w:r>
        <w:rPr>
          <w:rFonts w:ascii="Times New Roman" w:hAnsi="Times New Roman" w:cs="Times New Roman"/>
          <w:bCs/>
          <w:spacing w:val="-2"/>
          <w:sz w:val="28"/>
          <w:szCs w:val="28"/>
        </w:rPr>
        <w:t xml:space="preserve"> </w:t>
      </w:r>
      <w:r w:rsidR="00615D96" w:rsidRPr="00C55454">
        <w:rPr>
          <w:rFonts w:ascii="Times New Roman" w:hAnsi="Times New Roman" w:cs="Times New Roman"/>
          <w:bCs/>
          <w:spacing w:val="-2"/>
          <w:sz w:val="28"/>
          <w:szCs w:val="28"/>
        </w:rPr>
        <w:t xml:space="preserve">     № 1                                                                                                                           </w:t>
      </w:r>
    </w:p>
    <w:p w:rsidR="00615D96" w:rsidRPr="00C55454" w:rsidRDefault="00615D96" w:rsidP="00C55454">
      <w:pPr>
        <w:shd w:val="clear" w:color="auto" w:fill="FFFFFF"/>
        <w:ind w:left="-1134" w:right="-284"/>
        <w:jc w:val="center"/>
        <w:rPr>
          <w:rFonts w:ascii="Times New Roman" w:hAnsi="Times New Roman" w:cs="Times New Roman"/>
          <w:b/>
          <w:bCs/>
          <w:sz w:val="28"/>
          <w:szCs w:val="28"/>
        </w:rPr>
      </w:pPr>
    </w:p>
    <w:p w:rsidR="00615D96" w:rsidRPr="00C55454" w:rsidRDefault="00615D96" w:rsidP="00C55454">
      <w:pPr>
        <w:shd w:val="clear" w:color="auto" w:fill="FFFFFF"/>
        <w:spacing w:after="0"/>
        <w:ind w:left="-1134" w:right="-284"/>
        <w:jc w:val="center"/>
        <w:rPr>
          <w:rFonts w:ascii="Times New Roman" w:hAnsi="Times New Roman" w:cs="Times New Roman"/>
          <w:b/>
          <w:bCs/>
          <w:sz w:val="28"/>
          <w:szCs w:val="28"/>
        </w:rPr>
      </w:pPr>
      <w:r w:rsidRPr="00C55454">
        <w:rPr>
          <w:rFonts w:ascii="Times New Roman" w:hAnsi="Times New Roman" w:cs="Times New Roman"/>
          <w:b/>
          <w:bCs/>
          <w:sz w:val="28"/>
          <w:szCs w:val="28"/>
        </w:rPr>
        <w:t xml:space="preserve">О назначении публичных слушаний по проекту внесения изменений </w:t>
      </w:r>
    </w:p>
    <w:p w:rsidR="00615D96" w:rsidRPr="00C55454" w:rsidRDefault="00615D96" w:rsidP="00C55454">
      <w:pPr>
        <w:shd w:val="clear" w:color="auto" w:fill="FFFFFF"/>
        <w:spacing w:after="0"/>
        <w:ind w:left="-1134" w:right="-284"/>
        <w:jc w:val="center"/>
        <w:rPr>
          <w:rFonts w:ascii="Times New Roman" w:hAnsi="Times New Roman" w:cs="Times New Roman"/>
          <w:b/>
          <w:bCs/>
          <w:sz w:val="28"/>
          <w:szCs w:val="28"/>
        </w:rPr>
      </w:pPr>
      <w:r w:rsidRPr="00C55454">
        <w:rPr>
          <w:rFonts w:ascii="Times New Roman" w:hAnsi="Times New Roman" w:cs="Times New Roman"/>
          <w:b/>
          <w:bCs/>
          <w:sz w:val="28"/>
          <w:szCs w:val="28"/>
        </w:rPr>
        <w:t xml:space="preserve">в правила землепользования и застройки муниципального образования </w:t>
      </w:r>
    </w:p>
    <w:p w:rsidR="00615D96" w:rsidRPr="00C55454" w:rsidRDefault="00615D96" w:rsidP="00C55454">
      <w:pPr>
        <w:shd w:val="clear" w:color="auto" w:fill="FFFFFF"/>
        <w:spacing w:after="0"/>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«Каминское сельское поселение Родниковского муниципального района Ивановской области»</w:t>
      </w:r>
    </w:p>
    <w:p w:rsidR="00615D96" w:rsidRPr="00C55454" w:rsidRDefault="00615D96" w:rsidP="00C55454">
      <w:pPr>
        <w:shd w:val="clear" w:color="auto" w:fill="FFFFFF"/>
        <w:spacing w:after="0"/>
        <w:ind w:left="-1134" w:right="-284"/>
        <w:jc w:val="both"/>
        <w:rPr>
          <w:rFonts w:ascii="Times New Roman" w:hAnsi="Times New Roman" w:cs="Times New Roman"/>
          <w:spacing w:val="-3"/>
          <w:sz w:val="28"/>
          <w:szCs w:val="28"/>
        </w:rPr>
      </w:pPr>
    </w:p>
    <w:p w:rsidR="00615D96" w:rsidRPr="00C55454" w:rsidRDefault="00615D96" w:rsidP="00C55454">
      <w:pPr>
        <w:pStyle w:val="ConsPlusNormal"/>
        <w:ind w:left="-1134" w:right="-284" w:firstLine="709"/>
        <w:rPr>
          <w:rFonts w:ascii="Times New Roman" w:hAnsi="Times New Roman" w:cs="Times New Roman"/>
          <w:sz w:val="28"/>
          <w:szCs w:val="28"/>
        </w:rPr>
      </w:pPr>
      <w:r w:rsidRPr="00C55454">
        <w:rPr>
          <w:rFonts w:ascii="Times New Roman" w:hAnsi="Times New Roman" w:cs="Times New Roman"/>
          <w:spacing w:val="-3"/>
          <w:sz w:val="28"/>
          <w:szCs w:val="28"/>
        </w:rPr>
        <w:t xml:space="preserve">В соответствии со </w:t>
      </w:r>
      <w:r w:rsidRPr="00C55454">
        <w:rPr>
          <w:rFonts w:ascii="Times New Roman" w:hAnsi="Times New Roman" w:cs="Times New Roman"/>
          <w:sz w:val="28"/>
          <w:szCs w:val="28"/>
        </w:rPr>
        <w:t>статьями 31-33 Градостроительного кодекса Российской Федерации,</w:t>
      </w:r>
      <w:r w:rsidRPr="00C55454">
        <w:rPr>
          <w:rFonts w:ascii="Times New Roman" w:hAnsi="Times New Roman" w:cs="Times New Roman"/>
          <w:spacing w:val="-3"/>
          <w:sz w:val="28"/>
          <w:szCs w:val="28"/>
        </w:rPr>
        <w:t xml:space="preserve"> Федеральным законом «Об общих принципах организации местного </w:t>
      </w:r>
      <w:r w:rsidRPr="00C55454">
        <w:rPr>
          <w:rFonts w:ascii="Times New Roman" w:hAnsi="Times New Roman" w:cs="Times New Roman"/>
          <w:spacing w:val="-5"/>
          <w:sz w:val="28"/>
          <w:szCs w:val="28"/>
        </w:rPr>
        <w:t xml:space="preserve">самоуправления в Российской Федерации» от 06.10.2003 года № 131-ФЗ, руководствуясь </w:t>
      </w:r>
      <w:r w:rsidRPr="00C55454">
        <w:rPr>
          <w:rFonts w:ascii="Times New Roman" w:hAnsi="Times New Roman" w:cs="Times New Roman"/>
          <w:sz w:val="28"/>
          <w:szCs w:val="28"/>
        </w:rPr>
        <w:t xml:space="preserve">Уставом муниципального образования «Каминское сельское поселение Родниковского муниципального района Ивановской области», решением Совета муниципального образования «Каминское сельское поселение Родниковского муниципального района Ивановской области» от 24 марта </w:t>
      </w:r>
      <w:smartTag w:uri="urn:schemas-microsoft-com:office:smarttags" w:element="metricconverter">
        <w:smartTagPr>
          <w:attr w:name="ProductID" w:val="2010 г"/>
        </w:smartTagPr>
        <w:r w:rsidRPr="00C55454">
          <w:rPr>
            <w:rFonts w:ascii="Times New Roman" w:hAnsi="Times New Roman" w:cs="Times New Roman"/>
            <w:sz w:val="28"/>
            <w:szCs w:val="28"/>
          </w:rPr>
          <w:t>2010 г</w:t>
        </w:r>
      </w:smartTag>
      <w:r w:rsidRPr="00C55454">
        <w:rPr>
          <w:rFonts w:ascii="Times New Roman" w:hAnsi="Times New Roman" w:cs="Times New Roman"/>
          <w:sz w:val="28"/>
          <w:szCs w:val="28"/>
        </w:rPr>
        <w:t xml:space="preserve">. № 10 «Об утверждении Положения о порядке организации и проведения  публичных слушаний в муниципальном образовании «Каминское сельское поселение Родниковского муниципального района Ивановской области» </w:t>
      </w:r>
    </w:p>
    <w:p w:rsidR="00615D96" w:rsidRPr="00C55454" w:rsidRDefault="00615D96" w:rsidP="00C55454">
      <w:pPr>
        <w:ind w:left="-1134" w:right="-284" w:firstLine="708"/>
        <w:jc w:val="center"/>
        <w:rPr>
          <w:rFonts w:ascii="Times New Roman" w:hAnsi="Times New Roman" w:cs="Times New Roman"/>
          <w:b/>
          <w:sz w:val="28"/>
          <w:szCs w:val="28"/>
        </w:rPr>
      </w:pPr>
    </w:p>
    <w:p w:rsidR="00615D96" w:rsidRPr="00C55454" w:rsidRDefault="00615D96" w:rsidP="00C55454">
      <w:pPr>
        <w:ind w:left="-1134" w:right="-284" w:firstLine="708"/>
        <w:jc w:val="center"/>
        <w:rPr>
          <w:rFonts w:ascii="Times New Roman" w:hAnsi="Times New Roman" w:cs="Times New Roman"/>
          <w:b/>
          <w:sz w:val="28"/>
          <w:szCs w:val="28"/>
        </w:rPr>
      </w:pPr>
      <w:r w:rsidRPr="00C55454">
        <w:rPr>
          <w:rFonts w:ascii="Times New Roman" w:hAnsi="Times New Roman" w:cs="Times New Roman"/>
          <w:b/>
          <w:sz w:val="28"/>
          <w:szCs w:val="28"/>
        </w:rPr>
        <w:t>ПОСТАНОВЛЯЮ:</w:t>
      </w:r>
    </w:p>
    <w:p w:rsidR="00615D96" w:rsidRPr="00C55454" w:rsidRDefault="00615D96" w:rsidP="00C55454">
      <w:pPr>
        <w:shd w:val="clear" w:color="auto" w:fill="FFFFFF"/>
        <w:ind w:left="-1134" w:right="-284"/>
        <w:jc w:val="center"/>
        <w:rPr>
          <w:rFonts w:ascii="Times New Roman" w:hAnsi="Times New Roman" w:cs="Times New Roman"/>
          <w:b/>
          <w:bCs/>
          <w:sz w:val="28"/>
          <w:szCs w:val="28"/>
        </w:rPr>
      </w:pPr>
    </w:p>
    <w:p w:rsidR="00615D96" w:rsidRPr="00C55454" w:rsidRDefault="00615D96" w:rsidP="00C55454">
      <w:pPr>
        <w:shd w:val="clear" w:color="auto" w:fill="FFFFFF"/>
        <w:tabs>
          <w:tab w:val="left" w:pos="1104"/>
        </w:tabs>
        <w:ind w:left="-1134" w:right="-284"/>
        <w:jc w:val="both"/>
        <w:rPr>
          <w:rFonts w:ascii="Times New Roman" w:hAnsi="Times New Roman" w:cs="Times New Roman"/>
          <w:sz w:val="28"/>
          <w:szCs w:val="28"/>
        </w:rPr>
      </w:pPr>
      <w:r w:rsidRPr="00C55454">
        <w:rPr>
          <w:rFonts w:ascii="Times New Roman" w:hAnsi="Times New Roman" w:cs="Times New Roman"/>
          <w:spacing w:val="-1"/>
          <w:sz w:val="28"/>
          <w:szCs w:val="28"/>
        </w:rPr>
        <w:lastRenderedPageBreak/>
        <w:t xml:space="preserve">       1. Назначить публичные слушания по вопросу обсуждения проекта </w:t>
      </w:r>
      <w:r w:rsidRPr="00C55454">
        <w:rPr>
          <w:rFonts w:ascii="Times New Roman" w:hAnsi="Times New Roman" w:cs="Times New Roman"/>
          <w:bCs/>
          <w:sz w:val="28"/>
          <w:szCs w:val="28"/>
        </w:rPr>
        <w:t xml:space="preserve">внесения изменений в правила землепользования и застройки муниципального образования </w:t>
      </w:r>
      <w:r w:rsidRPr="00C55454">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C55454">
        <w:rPr>
          <w:rFonts w:ascii="Times New Roman" w:hAnsi="Times New Roman" w:cs="Times New Roman"/>
          <w:spacing w:val="-1"/>
          <w:sz w:val="28"/>
          <w:szCs w:val="28"/>
        </w:rPr>
        <w:t xml:space="preserve"> </w:t>
      </w:r>
      <w:r w:rsidRPr="00C55454">
        <w:rPr>
          <w:rFonts w:ascii="Times New Roman" w:hAnsi="Times New Roman" w:cs="Times New Roman"/>
          <w:spacing w:val="-5"/>
          <w:sz w:val="28"/>
          <w:szCs w:val="28"/>
        </w:rPr>
        <w:t xml:space="preserve">на 30 апреля 2019 года  в 10-00 по адресу: </w:t>
      </w:r>
      <w:r w:rsidRPr="00C55454">
        <w:rPr>
          <w:rFonts w:ascii="Times New Roman" w:hAnsi="Times New Roman" w:cs="Times New Roman"/>
          <w:spacing w:val="-3"/>
          <w:sz w:val="28"/>
          <w:szCs w:val="28"/>
        </w:rPr>
        <w:t>Ивановская область, Родниковский район, с. Острецово, ул. Центральная, д. 6, Совет муниципального образования «Каминское сельское поселение Родниковского муниципального района Ивановской области»</w:t>
      </w:r>
      <w:r w:rsidRPr="00C55454">
        <w:rPr>
          <w:rFonts w:ascii="Times New Roman" w:hAnsi="Times New Roman" w:cs="Times New Roman"/>
          <w:spacing w:val="-6"/>
          <w:sz w:val="28"/>
          <w:szCs w:val="28"/>
        </w:rPr>
        <w:t>.</w:t>
      </w:r>
    </w:p>
    <w:p w:rsidR="00615D96" w:rsidRPr="00C55454" w:rsidRDefault="00615D96" w:rsidP="00C55454">
      <w:pPr>
        <w:shd w:val="clear" w:color="auto" w:fill="FFFFFF"/>
        <w:tabs>
          <w:tab w:val="left" w:pos="1104"/>
        </w:tabs>
        <w:spacing w:before="5"/>
        <w:ind w:left="-1134" w:right="-284"/>
        <w:jc w:val="both"/>
        <w:rPr>
          <w:rFonts w:ascii="Times New Roman" w:hAnsi="Times New Roman" w:cs="Times New Roman"/>
          <w:spacing w:val="-6"/>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spacing w:val="-3"/>
          <w:sz w:val="28"/>
          <w:szCs w:val="28"/>
        </w:rPr>
        <w:t xml:space="preserve">    2. Определить местонахождение проекта </w:t>
      </w:r>
      <w:r w:rsidRPr="00C55454">
        <w:rPr>
          <w:rFonts w:ascii="Times New Roman" w:hAnsi="Times New Roman" w:cs="Times New Roman"/>
          <w:bCs/>
          <w:sz w:val="28"/>
          <w:szCs w:val="28"/>
        </w:rPr>
        <w:t xml:space="preserve">внесения изменений в правила землепользования и застройки муниципального образования </w:t>
      </w:r>
      <w:r w:rsidRPr="00C55454">
        <w:rPr>
          <w:rFonts w:ascii="Times New Roman" w:hAnsi="Times New Roman" w:cs="Times New Roman"/>
          <w:sz w:val="28"/>
          <w:szCs w:val="28"/>
        </w:rPr>
        <w:t xml:space="preserve">«Каминское сельское поселение Родниковского муниципального района Ивановской области» по адресу: </w:t>
      </w:r>
      <w:r w:rsidRPr="00C55454">
        <w:rPr>
          <w:rFonts w:ascii="Times New Roman" w:hAnsi="Times New Roman" w:cs="Times New Roman"/>
          <w:spacing w:val="-3"/>
          <w:sz w:val="28"/>
          <w:szCs w:val="28"/>
        </w:rPr>
        <w:t>Ивановская область, Родниковский район, с. Острецово, ул. Центральная, д. 6, Совет муниципального образования «Каминское сельское поселение Родниковского муниципального района Ивановской области»</w:t>
      </w:r>
      <w:r w:rsidRPr="00C55454">
        <w:rPr>
          <w:rFonts w:ascii="Times New Roman" w:hAnsi="Times New Roman" w:cs="Times New Roman"/>
          <w:spacing w:val="-6"/>
          <w:sz w:val="28"/>
          <w:szCs w:val="28"/>
        </w:rPr>
        <w:t>.</w:t>
      </w:r>
    </w:p>
    <w:p w:rsidR="00615D96" w:rsidRPr="00C55454" w:rsidRDefault="00615D96" w:rsidP="00C55454">
      <w:pPr>
        <w:shd w:val="clear" w:color="auto" w:fill="FFFFFF"/>
        <w:tabs>
          <w:tab w:val="left" w:pos="1104"/>
        </w:tabs>
        <w:spacing w:before="5"/>
        <w:ind w:left="-1134" w:right="-284"/>
        <w:jc w:val="both"/>
        <w:rPr>
          <w:rFonts w:ascii="Times New Roman" w:hAnsi="Times New Roman" w:cs="Times New Roman"/>
          <w:sz w:val="28"/>
          <w:szCs w:val="28"/>
        </w:rPr>
      </w:pPr>
      <w:r w:rsidRPr="00C55454">
        <w:rPr>
          <w:rFonts w:ascii="Times New Roman" w:hAnsi="Times New Roman" w:cs="Times New Roman"/>
          <w:sz w:val="28"/>
          <w:szCs w:val="28"/>
        </w:rPr>
        <w:t>       3. Провести регистрацию участников публичных слушаний 30.04.2019 с 9.00 до 10.00 по местонахождению проекта.</w:t>
      </w:r>
    </w:p>
    <w:p w:rsidR="00615D96" w:rsidRPr="00C55454" w:rsidRDefault="00615D96" w:rsidP="00C55454">
      <w:pPr>
        <w:shd w:val="clear" w:color="auto" w:fill="FFFFFF"/>
        <w:tabs>
          <w:tab w:val="left" w:pos="1104"/>
        </w:tabs>
        <w:spacing w:before="5"/>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4. Установить, что аргументированные и обоснованные </w:t>
      </w:r>
      <w:r w:rsidRPr="00C55454">
        <w:rPr>
          <w:rFonts w:ascii="Times New Roman" w:hAnsi="Times New Roman" w:cs="Times New Roman"/>
          <w:spacing w:val="-4"/>
          <w:sz w:val="28"/>
          <w:szCs w:val="28"/>
        </w:rPr>
        <w:t xml:space="preserve">предложения и замечания по внесённому на публичные слушания  проекту </w:t>
      </w:r>
      <w:r w:rsidRPr="00C55454">
        <w:rPr>
          <w:rFonts w:ascii="Times New Roman" w:hAnsi="Times New Roman" w:cs="Times New Roman"/>
          <w:bCs/>
          <w:sz w:val="28"/>
          <w:szCs w:val="28"/>
        </w:rPr>
        <w:t xml:space="preserve">внесения изменений в правила землепользования и застройки муниципального образования </w:t>
      </w:r>
      <w:r w:rsidRPr="00C55454">
        <w:rPr>
          <w:rFonts w:ascii="Times New Roman" w:hAnsi="Times New Roman" w:cs="Times New Roman"/>
          <w:sz w:val="28"/>
          <w:szCs w:val="28"/>
        </w:rPr>
        <w:t xml:space="preserve">«Каминское сельское поселение Родниковского муниципального района Ивановской области» принимаются в письменной форме в Совете поселения ежедневно с 08-00 до 12-00 часов и с 13-00 до 17-00 часов, кроме выходных и праздничных дней,  в срок до 09-00 часов 29 апреля 2019 года по адресу: Ивановская область, </w:t>
      </w:r>
      <w:r w:rsidRPr="00C55454">
        <w:rPr>
          <w:rFonts w:ascii="Times New Roman" w:hAnsi="Times New Roman" w:cs="Times New Roman"/>
          <w:spacing w:val="-3"/>
          <w:sz w:val="28"/>
          <w:szCs w:val="28"/>
        </w:rPr>
        <w:t>Родниковский район, с. Острецово, ул. Центральная, д. 6</w:t>
      </w:r>
      <w:r w:rsidRPr="00C55454">
        <w:rPr>
          <w:rFonts w:ascii="Times New Roman" w:hAnsi="Times New Roman" w:cs="Times New Roman"/>
          <w:sz w:val="28"/>
          <w:szCs w:val="28"/>
        </w:rPr>
        <w:t>.</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5. Уполномочить Совет муниципального образования «Каминское сельское поселение Родниковского муниципального района Ивановской области» выступить организатором публичных слушаний, оформить итоги публичных слушаний и их опубликование.</w:t>
      </w:r>
    </w:p>
    <w:p w:rsidR="00615D96" w:rsidRPr="00C55454" w:rsidRDefault="00615D96" w:rsidP="00C55454">
      <w:pPr>
        <w:pStyle w:val="12"/>
        <w:shd w:val="clear" w:color="auto" w:fill="auto"/>
        <w:tabs>
          <w:tab w:val="left" w:pos="578"/>
        </w:tabs>
        <w:spacing w:after="0" w:line="240" w:lineRule="auto"/>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6. Определить ответственным за организацию и проведение собраний публичных слушаний Главу муниципального образования «Каминское сельское поселение Родниковского муниципального района Ивановской области» Карелова В.В.</w:t>
      </w:r>
    </w:p>
    <w:p w:rsidR="00615D96" w:rsidRPr="00C55454" w:rsidRDefault="00615D96" w:rsidP="00C55454">
      <w:pPr>
        <w:pStyle w:val="12"/>
        <w:shd w:val="clear" w:color="auto" w:fill="auto"/>
        <w:tabs>
          <w:tab w:val="left" w:pos="578"/>
        </w:tabs>
        <w:spacing w:after="0" w:line="240" w:lineRule="auto"/>
        <w:ind w:left="-1134" w:right="-284"/>
        <w:rPr>
          <w:rFonts w:ascii="Times New Roman" w:hAnsi="Times New Roman" w:cs="Times New Roman"/>
          <w:b/>
          <w:sz w:val="28"/>
          <w:szCs w:val="28"/>
        </w:rPr>
      </w:pPr>
      <w:r w:rsidRPr="00C55454">
        <w:rPr>
          <w:rFonts w:ascii="Times New Roman" w:hAnsi="Times New Roman" w:cs="Times New Roman"/>
          <w:sz w:val="28"/>
          <w:szCs w:val="28"/>
        </w:rPr>
        <w:t xml:space="preserve">      7.   Настоящее Постановление вступает в силу со дня его опубликования.</w:t>
      </w:r>
    </w:p>
    <w:p w:rsidR="00615D96" w:rsidRPr="00C55454" w:rsidRDefault="00615D96" w:rsidP="00C55454">
      <w:pPr>
        <w:shd w:val="clear" w:color="auto" w:fill="FFFFFF"/>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8. Опубликовать </w:t>
      </w:r>
      <w:r w:rsidRPr="00C55454">
        <w:rPr>
          <w:rFonts w:ascii="Times New Roman" w:hAnsi="Times New Roman" w:cs="Times New Roman"/>
          <w:spacing w:val="-1"/>
          <w:sz w:val="28"/>
          <w:szCs w:val="28"/>
        </w:rPr>
        <w:t xml:space="preserve">настоящее постановление </w:t>
      </w:r>
      <w:r w:rsidRPr="00C55454">
        <w:rPr>
          <w:rFonts w:ascii="Times New Roman" w:hAnsi="Times New Roman" w:cs="Times New Roman"/>
          <w:sz w:val="28"/>
          <w:szCs w:val="28"/>
        </w:rPr>
        <w:t xml:space="preserve">и результаты публичных слушаний, включая протокол, итоговый документ, заключение о проведении публичных слушаний в информационном бюллетене «Сборник нормативных актов Родниковского района» и в трехдневный срок разместить </w:t>
      </w:r>
      <w:r w:rsidRPr="00C55454">
        <w:rPr>
          <w:rFonts w:ascii="Times New Roman" w:hAnsi="Times New Roman" w:cs="Times New Roman"/>
          <w:spacing w:val="-5"/>
          <w:sz w:val="28"/>
          <w:szCs w:val="28"/>
        </w:rPr>
        <w:t>в сети Интернет</w:t>
      </w:r>
      <w:r w:rsidRPr="00C55454">
        <w:rPr>
          <w:rFonts w:ascii="Times New Roman" w:hAnsi="Times New Roman" w:cs="Times New Roman"/>
          <w:sz w:val="28"/>
          <w:szCs w:val="28"/>
        </w:rPr>
        <w:t xml:space="preserve"> на официальном сайте Родниковского муниципального района </w:t>
      </w:r>
      <w:r w:rsidRPr="00C55454">
        <w:rPr>
          <w:rFonts w:ascii="Times New Roman" w:hAnsi="Times New Roman" w:cs="Times New Roman"/>
          <w:spacing w:val="-5"/>
          <w:sz w:val="28"/>
          <w:szCs w:val="28"/>
        </w:rPr>
        <w:t>http://www.rodniki-37.ru в подразделе «Публичные слушания»</w:t>
      </w:r>
      <w:r w:rsidRPr="00C55454">
        <w:rPr>
          <w:rFonts w:ascii="Times New Roman" w:hAnsi="Times New Roman" w:cs="Times New Roman"/>
          <w:sz w:val="28"/>
          <w:szCs w:val="28"/>
        </w:rPr>
        <w:t>.</w:t>
      </w:r>
    </w:p>
    <w:p w:rsidR="00615D96" w:rsidRPr="00C55454" w:rsidRDefault="00615D96" w:rsidP="00C55454">
      <w:pPr>
        <w:shd w:val="clear" w:color="auto" w:fill="FFFFFF"/>
        <w:ind w:left="-1134" w:right="-284"/>
        <w:jc w:val="both"/>
        <w:rPr>
          <w:rFonts w:ascii="Times New Roman" w:hAnsi="Times New Roman" w:cs="Times New Roman"/>
          <w:bCs/>
          <w:sz w:val="28"/>
          <w:szCs w:val="28"/>
        </w:rPr>
      </w:pPr>
      <w:r w:rsidRPr="00C55454">
        <w:rPr>
          <w:rFonts w:ascii="Times New Roman" w:hAnsi="Times New Roman" w:cs="Times New Roman"/>
          <w:sz w:val="28"/>
          <w:szCs w:val="28"/>
        </w:rPr>
        <w:lastRenderedPageBreak/>
        <w:t xml:space="preserve">     9. Информацию о проведении </w:t>
      </w:r>
      <w:r w:rsidRPr="00C55454">
        <w:rPr>
          <w:rFonts w:ascii="Times New Roman" w:hAnsi="Times New Roman" w:cs="Times New Roman"/>
          <w:bCs/>
          <w:sz w:val="28"/>
          <w:szCs w:val="28"/>
        </w:rPr>
        <w:t xml:space="preserve">публичных слушаний по проекту внесения изменений в правила землепользования и застройки муниципального образования </w:t>
      </w:r>
      <w:r w:rsidRPr="00C55454">
        <w:rPr>
          <w:rFonts w:ascii="Times New Roman" w:hAnsi="Times New Roman" w:cs="Times New Roman"/>
          <w:sz w:val="28"/>
          <w:szCs w:val="28"/>
        </w:rPr>
        <w:t>«Каминское сельское поселение Родниковского муниципального района Ивановской области» опубликовать в газете «Родниковский рабочий».</w:t>
      </w:r>
    </w:p>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spacing w:after="0"/>
        <w:ind w:left="-1134" w:right="-284"/>
        <w:rPr>
          <w:rFonts w:ascii="Times New Roman" w:hAnsi="Times New Roman" w:cs="Times New Roman"/>
          <w:b/>
          <w:sz w:val="28"/>
          <w:szCs w:val="28"/>
        </w:rPr>
      </w:pPr>
      <w:r w:rsidRPr="00C55454">
        <w:rPr>
          <w:rFonts w:ascii="Times New Roman" w:hAnsi="Times New Roman" w:cs="Times New Roman"/>
          <w:b/>
          <w:sz w:val="28"/>
          <w:szCs w:val="28"/>
        </w:rPr>
        <w:t>Глава муниципального образования</w:t>
      </w:r>
    </w:p>
    <w:p w:rsidR="00615D96" w:rsidRPr="00C55454" w:rsidRDefault="00615D96" w:rsidP="00C55454">
      <w:pPr>
        <w:spacing w:after="0"/>
        <w:ind w:left="-1134" w:right="-284"/>
        <w:rPr>
          <w:rFonts w:ascii="Times New Roman" w:hAnsi="Times New Roman" w:cs="Times New Roman"/>
          <w:b/>
          <w:sz w:val="28"/>
          <w:szCs w:val="28"/>
        </w:rPr>
      </w:pPr>
      <w:r w:rsidRPr="00C55454">
        <w:rPr>
          <w:rFonts w:ascii="Times New Roman" w:hAnsi="Times New Roman" w:cs="Times New Roman"/>
          <w:b/>
          <w:sz w:val="28"/>
          <w:szCs w:val="28"/>
        </w:rPr>
        <w:t>«Каминское сельское поселение</w:t>
      </w:r>
    </w:p>
    <w:p w:rsidR="00615D96" w:rsidRPr="00C55454" w:rsidRDefault="00615D96" w:rsidP="00C55454">
      <w:pPr>
        <w:spacing w:after="0"/>
        <w:ind w:left="-1134" w:right="-284"/>
        <w:rPr>
          <w:rFonts w:ascii="Times New Roman" w:hAnsi="Times New Roman" w:cs="Times New Roman"/>
          <w:b/>
          <w:sz w:val="28"/>
          <w:szCs w:val="28"/>
        </w:rPr>
      </w:pPr>
      <w:r w:rsidRPr="00C55454">
        <w:rPr>
          <w:rFonts w:ascii="Times New Roman" w:hAnsi="Times New Roman" w:cs="Times New Roman"/>
          <w:b/>
          <w:sz w:val="28"/>
          <w:szCs w:val="28"/>
        </w:rPr>
        <w:t xml:space="preserve">Родниковского муниципального </w:t>
      </w:r>
    </w:p>
    <w:p w:rsidR="00615D96" w:rsidRPr="00C55454" w:rsidRDefault="00615D96" w:rsidP="00C55454">
      <w:pPr>
        <w:spacing w:after="0"/>
        <w:ind w:left="-1134" w:right="-284"/>
        <w:rPr>
          <w:rFonts w:ascii="Times New Roman" w:hAnsi="Times New Roman" w:cs="Times New Roman"/>
          <w:b/>
          <w:sz w:val="28"/>
          <w:szCs w:val="28"/>
        </w:rPr>
      </w:pPr>
      <w:r w:rsidRPr="00C55454">
        <w:rPr>
          <w:rFonts w:ascii="Times New Roman" w:hAnsi="Times New Roman" w:cs="Times New Roman"/>
          <w:b/>
          <w:sz w:val="28"/>
          <w:szCs w:val="28"/>
        </w:rPr>
        <w:t>района Ивановской области»                                                              В.В. Карелов</w:t>
      </w:r>
    </w:p>
    <w:p w:rsidR="00615D96" w:rsidRPr="00C55454" w:rsidRDefault="00615D96" w:rsidP="00C55454">
      <w:pPr>
        <w:spacing w:after="0"/>
        <w:ind w:left="-1134" w:right="-284"/>
        <w:jc w:val="center"/>
        <w:rPr>
          <w:rFonts w:ascii="Times New Roman" w:hAnsi="Times New Roman" w:cs="Times New Roman"/>
          <w:sz w:val="28"/>
          <w:szCs w:val="28"/>
        </w:rPr>
      </w:pPr>
    </w:p>
    <w:p w:rsidR="00615D96" w:rsidRDefault="00615D96"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Default="00C55454" w:rsidP="00C55454">
      <w:pPr>
        <w:ind w:left="-1134" w:right="-284"/>
        <w:rPr>
          <w:rFonts w:ascii="Times New Roman" w:hAnsi="Times New Roman" w:cs="Times New Roman"/>
          <w:sz w:val="28"/>
          <w:szCs w:val="28"/>
        </w:rPr>
      </w:pPr>
    </w:p>
    <w:p w:rsidR="00C55454" w:rsidRPr="00C55454" w:rsidRDefault="00C55454" w:rsidP="00C55454">
      <w:pPr>
        <w:ind w:left="-1134" w:right="-284"/>
        <w:rPr>
          <w:rFonts w:ascii="Times New Roman" w:hAnsi="Times New Roman" w:cs="Times New Roman"/>
          <w:sz w:val="28"/>
          <w:szCs w:val="28"/>
        </w:rPr>
      </w:pPr>
    </w:p>
    <w:p w:rsidR="00615D96" w:rsidRPr="00C55454" w:rsidRDefault="00615D96" w:rsidP="00C55454">
      <w:pPr>
        <w:spacing w:after="0" w:line="240" w:lineRule="auto"/>
        <w:ind w:left="-1134" w:right="-284"/>
        <w:jc w:val="right"/>
        <w:rPr>
          <w:rFonts w:ascii="Times New Roman" w:hAnsi="Times New Roman" w:cs="Times New Roman"/>
          <w:sz w:val="28"/>
          <w:szCs w:val="28"/>
        </w:rPr>
      </w:pPr>
      <w:r w:rsidRPr="00C55454">
        <w:rPr>
          <w:rFonts w:ascii="Times New Roman" w:eastAsia="SimSun" w:hAnsi="Times New Roman" w:cs="Times New Roman"/>
          <w:sz w:val="28"/>
          <w:szCs w:val="28"/>
          <w:lang w:eastAsia="ar-SA"/>
        </w:rPr>
        <w:lastRenderedPageBreak/>
        <w:t>Приложение № 1</w:t>
      </w:r>
    </w:p>
    <w:p w:rsidR="00615D96" w:rsidRPr="00C55454" w:rsidRDefault="00615D96" w:rsidP="00C55454">
      <w:pPr>
        <w:spacing w:after="0" w:line="240" w:lineRule="auto"/>
        <w:ind w:left="-1134" w:right="-284"/>
        <w:jc w:val="right"/>
        <w:rPr>
          <w:rFonts w:ascii="Times New Roman" w:hAnsi="Times New Roman" w:cs="Times New Roman"/>
          <w:sz w:val="28"/>
          <w:szCs w:val="28"/>
        </w:rPr>
      </w:pPr>
      <w:r w:rsidRPr="00C55454">
        <w:rPr>
          <w:rFonts w:ascii="Times New Roman" w:hAnsi="Times New Roman" w:cs="Times New Roman"/>
          <w:sz w:val="28"/>
          <w:szCs w:val="28"/>
          <w:lang w:eastAsia="ar-SA"/>
        </w:rPr>
        <w:t xml:space="preserve"> </w:t>
      </w:r>
      <w:r w:rsidRPr="00C55454">
        <w:rPr>
          <w:rFonts w:ascii="Times New Roman" w:eastAsia="SimSun" w:hAnsi="Times New Roman" w:cs="Times New Roman"/>
          <w:sz w:val="28"/>
          <w:szCs w:val="28"/>
          <w:lang w:eastAsia="ar-SA"/>
        </w:rPr>
        <w:t xml:space="preserve">к Решению </w:t>
      </w:r>
      <w:r w:rsidRPr="00C55454">
        <w:rPr>
          <w:rFonts w:ascii="Times New Roman" w:hAnsi="Times New Roman" w:cs="Times New Roman"/>
          <w:sz w:val="28"/>
          <w:szCs w:val="28"/>
        </w:rPr>
        <w:t>Совета муниципального образования</w:t>
      </w:r>
    </w:p>
    <w:p w:rsidR="00615D96" w:rsidRPr="00C55454" w:rsidRDefault="00615D96" w:rsidP="00C55454">
      <w:pPr>
        <w:spacing w:after="0" w:line="240" w:lineRule="auto"/>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«Родниковский муниципальный район» </w:t>
      </w:r>
    </w:p>
    <w:p w:rsidR="00615D96" w:rsidRPr="00C55454" w:rsidRDefault="00C55454" w:rsidP="00C55454">
      <w:pPr>
        <w:spacing w:after="0" w:line="240" w:lineRule="auto"/>
        <w:ind w:left="-1134" w:right="-284"/>
        <w:rPr>
          <w:rFonts w:ascii="Times New Roman" w:hAnsi="Times New Roman" w:cs="Times New Roman"/>
          <w:sz w:val="28"/>
          <w:szCs w:val="28"/>
        </w:rPr>
      </w:pPr>
      <w:r>
        <w:rPr>
          <w:rFonts w:ascii="Times New Roman" w:hAnsi="Times New Roman" w:cs="Times New Roman"/>
          <w:bCs/>
          <w:spacing w:val="-2"/>
          <w:sz w:val="28"/>
          <w:szCs w:val="28"/>
        </w:rPr>
        <w:t xml:space="preserve">                                                                                                                     </w:t>
      </w:r>
      <w:r w:rsidRPr="00C55454">
        <w:rPr>
          <w:rFonts w:ascii="Times New Roman" w:hAnsi="Times New Roman" w:cs="Times New Roman"/>
          <w:bCs/>
          <w:spacing w:val="-2"/>
          <w:sz w:val="28"/>
          <w:szCs w:val="28"/>
        </w:rPr>
        <w:t xml:space="preserve">от  </w:t>
      </w:r>
      <w:r>
        <w:rPr>
          <w:rFonts w:ascii="Times New Roman" w:hAnsi="Times New Roman" w:cs="Times New Roman"/>
          <w:bCs/>
          <w:spacing w:val="-2"/>
          <w:sz w:val="28"/>
          <w:szCs w:val="28"/>
        </w:rPr>
        <w:t xml:space="preserve">28.02.2019 года </w:t>
      </w:r>
      <w:r w:rsidRPr="00C55454">
        <w:rPr>
          <w:rFonts w:ascii="Times New Roman" w:hAnsi="Times New Roman" w:cs="Times New Roman"/>
          <w:bCs/>
          <w:spacing w:val="-2"/>
          <w:sz w:val="28"/>
          <w:szCs w:val="28"/>
        </w:rPr>
        <w:t xml:space="preserve">№ 1                                                                                   </w:t>
      </w:r>
      <w:r>
        <w:rPr>
          <w:rFonts w:ascii="Times New Roman" w:hAnsi="Times New Roman" w:cs="Times New Roman"/>
          <w:bCs/>
          <w:spacing w:val="-2"/>
          <w:sz w:val="28"/>
          <w:szCs w:val="28"/>
        </w:rPr>
        <w:t xml:space="preserve">                               </w:t>
      </w:r>
      <w:r w:rsidRPr="00C55454">
        <w:rPr>
          <w:rFonts w:ascii="Times New Roman" w:hAnsi="Times New Roman" w:cs="Times New Roman"/>
          <w:bCs/>
          <w:spacing w:val="-2"/>
          <w:sz w:val="28"/>
          <w:szCs w:val="28"/>
        </w:rPr>
        <w:t xml:space="preserve">        </w:t>
      </w:r>
    </w:p>
    <w:p w:rsidR="00615D96" w:rsidRPr="00C55454" w:rsidRDefault="00615D96" w:rsidP="00C55454">
      <w:pPr>
        <w:spacing w:after="0" w:line="240" w:lineRule="auto"/>
        <w:ind w:left="-1134" w:right="-284"/>
        <w:rPr>
          <w:rFonts w:ascii="Times New Roman" w:hAnsi="Times New Roman" w:cs="Times New Roman"/>
          <w:sz w:val="28"/>
          <w:szCs w:val="28"/>
        </w:rPr>
      </w:pPr>
    </w:p>
    <w:p w:rsidR="00615D96" w:rsidRPr="00C55454" w:rsidRDefault="00615D96" w:rsidP="00C55454">
      <w:pPr>
        <w:spacing w:after="0" w:line="240" w:lineRule="auto"/>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p>
    <w:p w:rsidR="00615D96" w:rsidRPr="00C55454" w:rsidRDefault="00615D96" w:rsidP="00C55454">
      <w:pPr>
        <w:spacing w:after="0" w:line="240" w:lineRule="auto"/>
        <w:ind w:left="-1134" w:right="-284"/>
        <w:jc w:val="center"/>
        <w:rPr>
          <w:rFonts w:ascii="Times New Roman" w:hAnsi="Times New Roman" w:cs="Times New Roman"/>
          <w:sz w:val="28"/>
          <w:szCs w:val="28"/>
        </w:rPr>
      </w:pPr>
      <w:r w:rsidRPr="00C55454">
        <w:rPr>
          <w:rFonts w:ascii="Times New Roman" w:eastAsia="SimSun" w:hAnsi="Times New Roman" w:cs="Times New Roman"/>
          <w:sz w:val="28"/>
          <w:szCs w:val="28"/>
          <w:lang w:eastAsia="ar-SA"/>
        </w:rPr>
        <w:t>ПРАВИЛА</w:t>
      </w:r>
    </w:p>
    <w:p w:rsidR="00615D96" w:rsidRPr="00C55454" w:rsidRDefault="00615D96" w:rsidP="00C55454">
      <w:pPr>
        <w:spacing w:after="0" w:line="240" w:lineRule="auto"/>
        <w:ind w:left="-1134" w:right="-284"/>
        <w:jc w:val="center"/>
        <w:rPr>
          <w:rFonts w:ascii="Times New Roman" w:hAnsi="Times New Roman" w:cs="Times New Roman"/>
          <w:sz w:val="28"/>
          <w:szCs w:val="28"/>
        </w:rPr>
      </w:pPr>
      <w:r w:rsidRPr="00C55454">
        <w:rPr>
          <w:rFonts w:ascii="Times New Roman" w:eastAsia="SimSun" w:hAnsi="Times New Roman" w:cs="Times New Roman"/>
          <w:sz w:val="28"/>
          <w:szCs w:val="28"/>
          <w:lang w:eastAsia="ar-SA"/>
        </w:rPr>
        <w:t>ЗЕМЛЕПОЛЬЗОВАНИЯ И ЗАСТРОЙКИ</w:t>
      </w:r>
    </w:p>
    <w:p w:rsidR="00615D96" w:rsidRPr="00C55454" w:rsidRDefault="00615D96" w:rsidP="00C55454">
      <w:pPr>
        <w:spacing w:after="0" w:line="240" w:lineRule="auto"/>
        <w:ind w:left="-1134" w:right="-284"/>
        <w:jc w:val="center"/>
        <w:rPr>
          <w:rFonts w:ascii="Times New Roman" w:eastAsia="SimSun" w:hAnsi="Times New Roman" w:cs="Times New Roman"/>
          <w:b/>
          <w:sz w:val="28"/>
          <w:szCs w:val="28"/>
          <w:lang w:eastAsia="ar-SA"/>
        </w:rPr>
      </w:pPr>
      <w:r w:rsidRPr="00C55454">
        <w:rPr>
          <w:rFonts w:ascii="Times New Roman" w:eastAsia="SimSun" w:hAnsi="Times New Roman" w:cs="Times New Roman"/>
          <w:sz w:val="28"/>
          <w:szCs w:val="28"/>
          <w:lang w:eastAsia="ar-SA"/>
        </w:rPr>
        <w:t>муниципального образования «Каминское сельское поселение Родниковского муниципального района Ивановской области</w:t>
      </w:r>
      <w:r w:rsidRPr="00C55454">
        <w:rPr>
          <w:rFonts w:ascii="Times New Roman" w:eastAsia="SimSun" w:hAnsi="Times New Roman" w:cs="Times New Roman"/>
          <w:b/>
          <w:sz w:val="28"/>
          <w:szCs w:val="28"/>
          <w:lang w:eastAsia="ar-SA"/>
        </w:rPr>
        <w:t>»</w:t>
      </w:r>
    </w:p>
    <w:p w:rsidR="00615D96" w:rsidRPr="00C55454" w:rsidRDefault="00615D96" w:rsidP="00C55454">
      <w:pPr>
        <w:spacing w:after="0" w:line="240" w:lineRule="auto"/>
        <w:ind w:left="-1134" w:right="-284"/>
        <w:jc w:val="center"/>
        <w:rPr>
          <w:rFonts w:ascii="Times New Roman" w:eastAsia="SimSun" w:hAnsi="Times New Roman" w:cs="Times New Roman"/>
          <w:b/>
          <w:sz w:val="28"/>
          <w:szCs w:val="28"/>
          <w:lang w:eastAsia="ar-SA"/>
        </w:rPr>
      </w:pPr>
    </w:p>
    <w:p w:rsidR="00615D96" w:rsidRPr="00C55454" w:rsidRDefault="00615D96" w:rsidP="00C55454">
      <w:pPr>
        <w:spacing w:after="0" w:line="240" w:lineRule="auto"/>
        <w:ind w:left="-1134" w:right="-284"/>
        <w:jc w:val="center"/>
        <w:rPr>
          <w:rFonts w:ascii="Times New Roman" w:eastAsia="SimSun" w:hAnsi="Times New Roman" w:cs="Times New Roman"/>
          <w:b/>
          <w:sz w:val="28"/>
          <w:szCs w:val="28"/>
          <w:lang w:eastAsia="ar-SA"/>
        </w:rPr>
      </w:pPr>
      <w:r w:rsidRPr="00C55454">
        <w:rPr>
          <w:rFonts w:ascii="Times New Roman" w:eastAsia="SimSun" w:hAnsi="Times New Roman" w:cs="Times New Roman"/>
          <w:b/>
          <w:sz w:val="28"/>
          <w:szCs w:val="28"/>
          <w:lang w:eastAsia="ar-SA"/>
        </w:rPr>
        <w:t>Порядок применения правил землепользования и застройки муниципального образования «Каминское сельское поселение Родниковского муниципального района Ивановской области» и внесения в них изменений</w:t>
      </w:r>
    </w:p>
    <w:p w:rsidR="00615D96" w:rsidRPr="00C55454" w:rsidRDefault="00615D96" w:rsidP="00C55454">
      <w:pPr>
        <w:ind w:left="5245" w:right="-284"/>
        <w:jc w:val="center"/>
        <w:rPr>
          <w:rFonts w:ascii="Times New Roman" w:eastAsia="SimSun" w:hAnsi="Times New Roman" w:cs="Times New Roman"/>
          <w:b/>
          <w:sz w:val="28"/>
          <w:szCs w:val="28"/>
          <w:lang w:eastAsia="ar-SA"/>
        </w:rPr>
      </w:pPr>
    </w:p>
    <w:p w:rsidR="00C55454" w:rsidRPr="00C55454" w:rsidRDefault="00C55454" w:rsidP="00C55454">
      <w:pPr>
        <w:spacing w:after="0" w:line="240" w:lineRule="auto"/>
        <w:ind w:left="5245" w:right="-284"/>
        <w:rPr>
          <w:rFonts w:ascii="Times New Roman" w:hAnsi="Times New Roman" w:cs="Times New Roman"/>
          <w:sz w:val="28"/>
          <w:szCs w:val="28"/>
        </w:rPr>
      </w:pPr>
      <w:r w:rsidRPr="00C55454">
        <w:rPr>
          <w:rFonts w:ascii="Times New Roman" w:hAnsi="Times New Roman" w:cs="Times New Roman"/>
          <w:b/>
          <w:sz w:val="28"/>
          <w:szCs w:val="28"/>
        </w:rPr>
        <w:t>Заказчик: М</w:t>
      </w:r>
      <w:r w:rsidRPr="00C55454">
        <w:rPr>
          <w:rFonts w:ascii="Times New Roman" w:eastAsia="SimSun" w:hAnsi="Times New Roman" w:cs="Times New Roman"/>
          <w:b/>
          <w:sz w:val="28"/>
          <w:szCs w:val="28"/>
          <w:lang w:eastAsia="ar-SA"/>
        </w:rPr>
        <w:t xml:space="preserve">униципальное образование «Каминское сельское поселение </w:t>
      </w:r>
    </w:p>
    <w:p w:rsidR="00C55454" w:rsidRPr="00C55454" w:rsidRDefault="00C55454" w:rsidP="00C55454">
      <w:pPr>
        <w:spacing w:after="0" w:line="240" w:lineRule="auto"/>
        <w:ind w:left="5245" w:right="-284"/>
        <w:rPr>
          <w:rFonts w:ascii="Times New Roman" w:hAnsi="Times New Roman" w:cs="Times New Roman"/>
          <w:sz w:val="28"/>
          <w:szCs w:val="28"/>
        </w:rPr>
      </w:pPr>
      <w:r w:rsidRPr="00C55454">
        <w:rPr>
          <w:rFonts w:ascii="Times New Roman" w:eastAsia="SimSun" w:hAnsi="Times New Roman" w:cs="Times New Roman"/>
          <w:b/>
          <w:sz w:val="28"/>
          <w:szCs w:val="28"/>
          <w:lang w:eastAsia="ar-SA"/>
        </w:rPr>
        <w:t xml:space="preserve">Родниковского муниципального района </w:t>
      </w:r>
    </w:p>
    <w:p w:rsidR="00C55454" w:rsidRPr="00C55454" w:rsidRDefault="00C55454" w:rsidP="00C55454">
      <w:pPr>
        <w:spacing w:after="0" w:line="240" w:lineRule="auto"/>
        <w:ind w:left="5245" w:right="-284"/>
        <w:rPr>
          <w:rFonts w:ascii="Times New Roman" w:hAnsi="Times New Roman" w:cs="Times New Roman"/>
          <w:sz w:val="28"/>
          <w:szCs w:val="28"/>
        </w:rPr>
      </w:pPr>
      <w:r w:rsidRPr="00C55454">
        <w:rPr>
          <w:rFonts w:ascii="Times New Roman" w:eastAsia="SimSun" w:hAnsi="Times New Roman" w:cs="Times New Roman"/>
          <w:b/>
          <w:sz w:val="28"/>
          <w:szCs w:val="28"/>
          <w:lang w:eastAsia="ar-SA"/>
        </w:rPr>
        <w:t>Ивановской области»</w:t>
      </w:r>
    </w:p>
    <w:p w:rsidR="00C55454" w:rsidRPr="00C55454" w:rsidRDefault="00C55454" w:rsidP="00C55454">
      <w:pPr>
        <w:spacing w:after="0" w:line="240" w:lineRule="auto"/>
        <w:ind w:left="5245" w:right="-284"/>
        <w:rPr>
          <w:rFonts w:ascii="Times New Roman" w:eastAsia="SimSun" w:hAnsi="Times New Roman" w:cs="Times New Roman"/>
          <w:b/>
          <w:sz w:val="28"/>
          <w:szCs w:val="28"/>
          <w:lang w:eastAsia="ar-SA"/>
        </w:rPr>
      </w:pPr>
    </w:p>
    <w:p w:rsidR="00615D96" w:rsidRPr="00C55454" w:rsidRDefault="00C55454" w:rsidP="00C55454">
      <w:pPr>
        <w:ind w:left="5245" w:right="-284"/>
        <w:rPr>
          <w:rFonts w:ascii="Times New Roman" w:eastAsia="SimSun" w:hAnsi="Times New Roman" w:cs="Times New Roman"/>
          <w:b/>
          <w:sz w:val="28"/>
          <w:szCs w:val="28"/>
          <w:lang w:eastAsia="ar-SA"/>
        </w:rPr>
      </w:pPr>
      <w:r w:rsidRPr="00C55454">
        <w:rPr>
          <w:rFonts w:ascii="Times New Roman" w:hAnsi="Times New Roman" w:cs="Times New Roman"/>
          <w:b/>
          <w:sz w:val="28"/>
          <w:szCs w:val="28"/>
        </w:rPr>
        <w:t>Разработчик: Администрация муниципального образования  «Родниковский муниципальный район» Ивановской области</w:t>
      </w:r>
    </w:p>
    <w:p w:rsidR="00615D96" w:rsidRPr="00C55454" w:rsidRDefault="00615D96" w:rsidP="00C55454">
      <w:pPr>
        <w:ind w:left="5245" w:right="-284"/>
        <w:jc w:val="right"/>
        <w:rPr>
          <w:rFonts w:ascii="Times New Roman" w:eastAsia="SimSun" w:hAnsi="Times New Roman" w:cs="Times New Roman"/>
          <w:b/>
          <w:sz w:val="28"/>
          <w:szCs w:val="28"/>
          <w:lang w:eastAsia="ar-SA"/>
        </w:rPr>
      </w:pPr>
    </w:p>
    <w:p w:rsidR="00615D96" w:rsidRPr="00C55454" w:rsidRDefault="00615D96" w:rsidP="00C55454">
      <w:pPr>
        <w:ind w:left="-1134" w:right="-284"/>
        <w:jc w:val="right"/>
        <w:rPr>
          <w:rFonts w:ascii="Times New Roman" w:hAnsi="Times New Roman" w:cs="Times New Roman"/>
          <w:b/>
          <w:sz w:val="28"/>
          <w:szCs w:val="28"/>
        </w:rPr>
      </w:pPr>
    </w:p>
    <w:p w:rsidR="00615D96" w:rsidRPr="00C55454" w:rsidRDefault="00615D96" w:rsidP="00C55454">
      <w:pPr>
        <w:ind w:left="-1134" w:right="-284"/>
        <w:jc w:val="center"/>
        <w:rPr>
          <w:rFonts w:ascii="Times New Roman" w:hAnsi="Times New Roman" w:cs="Times New Roman"/>
          <w:b/>
          <w:sz w:val="28"/>
          <w:szCs w:val="28"/>
        </w:rPr>
      </w:pPr>
    </w:p>
    <w:p w:rsidR="00615D96" w:rsidRPr="00C55454" w:rsidRDefault="00615D96" w:rsidP="00C55454">
      <w:pPr>
        <w:ind w:left="-1134" w:right="-284"/>
        <w:jc w:val="center"/>
        <w:rPr>
          <w:rFonts w:ascii="Times New Roman" w:hAnsi="Times New Roman" w:cs="Times New Roman"/>
          <w:b/>
          <w:sz w:val="28"/>
          <w:szCs w:val="28"/>
        </w:rPr>
      </w:pPr>
    </w:p>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2019</w:t>
      </w:r>
    </w:p>
    <w:tbl>
      <w:tblPr>
        <w:tblW w:w="10773" w:type="dxa"/>
        <w:tblInd w:w="-1026" w:type="dxa"/>
        <w:tblLayout w:type="fixed"/>
        <w:tblLook w:val="0000"/>
      </w:tblPr>
      <w:tblGrid>
        <w:gridCol w:w="10773"/>
      </w:tblGrid>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674"/>
              <w:jc w:val="center"/>
              <w:rPr>
                <w:rFonts w:ascii="Times New Roman" w:eastAsia="SimSun" w:hAnsi="Times New Roman" w:cs="Times New Roman"/>
                <w:sz w:val="28"/>
                <w:szCs w:val="28"/>
                <w:lang w:eastAsia="ar-SA"/>
              </w:rPr>
            </w:pPr>
            <w:r w:rsidRPr="00C55454">
              <w:rPr>
                <w:rFonts w:ascii="Times New Roman" w:eastAsia="SimSun" w:hAnsi="Times New Roman" w:cs="Times New Roman"/>
                <w:sz w:val="28"/>
                <w:szCs w:val="28"/>
                <w:lang w:eastAsia="ar-SA"/>
              </w:rPr>
              <w:lastRenderedPageBreak/>
              <w:t>Правила землепользования и застройки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465219">
            <w:pPr>
              <w:keepNext/>
              <w:snapToGrid w:val="0"/>
              <w:spacing w:after="0" w:line="240" w:lineRule="auto"/>
              <w:ind w:right="-392"/>
              <w:jc w:val="both"/>
              <w:rPr>
                <w:rFonts w:ascii="Times New Roman" w:eastAsia="SimSun" w:hAnsi="Times New Roman" w:cs="Times New Roman"/>
                <w:sz w:val="28"/>
                <w:szCs w:val="28"/>
                <w:lang w:eastAsia="ar-SA"/>
              </w:rPr>
            </w:pPr>
          </w:p>
          <w:p w:rsidR="00615D96" w:rsidRPr="00C55454" w:rsidRDefault="00615D96" w:rsidP="00465219">
            <w:pPr>
              <w:keepNext/>
              <w:snapToGrid w:val="0"/>
              <w:spacing w:after="0" w:line="240" w:lineRule="auto"/>
              <w:ind w:right="-674"/>
              <w:jc w:val="center"/>
              <w:rPr>
                <w:rFonts w:ascii="Times New Roman" w:eastAsia="SimSun" w:hAnsi="Times New Roman" w:cs="Times New Roman"/>
                <w:b/>
                <w:sz w:val="28"/>
                <w:szCs w:val="28"/>
                <w:lang w:eastAsia="ar-SA"/>
              </w:rPr>
            </w:pPr>
            <w:r w:rsidRPr="00C55454">
              <w:rPr>
                <w:rFonts w:ascii="Times New Roman" w:eastAsia="SimSun" w:hAnsi="Times New Roman" w:cs="Times New Roman"/>
                <w:b/>
                <w:sz w:val="28"/>
                <w:szCs w:val="28"/>
                <w:lang w:eastAsia="ar-SA"/>
              </w:rPr>
              <w:t>СОДЕРЖАНИЕ</w:t>
            </w:r>
          </w:p>
          <w:p w:rsidR="00615D96" w:rsidRPr="00C55454" w:rsidRDefault="00615D96" w:rsidP="00465219">
            <w:pPr>
              <w:keepNext/>
              <w:snapToGrid w:val="0"/>
              <w:spacing w:after="0" w:line="240" w:lineRule="auto"/>
              <w:ind w:right="-674"/>
              <w:jc w:val="center"/>
              <w:rPr>
                <w:rFonts w:ascii="Times New Roman" w:eastAsia="SimSun" w:hAnsi="Times New Roman" w:cs="Times New Roman"/>
                <w:b/>
                <w:sz w:val="28"/>
                <w:szCs w:val="28"/>
                <w:lang w:eastAsia="ar-SA"/>
              </w:rPr>
            </w:pPr>
            <w:r w:rsidRPr="00C55454">
              <w:rPr>
                <w:rFonts w:ascii="Times New Roman" w:eastAsia="SimSun" w:hAnsi="Times New Roman" w:cs="Times New Roman"/>
                <w:b/>
                <w:sz w:val="28"/>
                <w:szCs w:val="28"/>
                <w:lang w:eastAsia="ar-SA"/>
              </w:rPr>
              <w:t xml:space="preserve">  </w:t>
            </w:r>
          </w:p>
          <w:p w:rsidR="00615D96" w:rsidRPr="00C55454" w:rsidRDefault="00615D96" w:rsidP="00465219">
            <w:pPr>
              <w:spacing w:after="0" w:line="240" w:lineRule="auto"/>
              <w:ind w:right="-674"/>
              <w:jc w:val="both"/>
              <w:rPr>
                <w:rFonts w:ascii="Times New Roman" w:hAnsi="Times New Roman" w:cs="Times New Roman"/>
                <w:sz w:val="28"/>
                <w:szCs w:val="28"/>
              </w:rPr>
            </w:pPr>
            <w:r w:rsidRPr="00C55454">
              <w:rPr>
                <w:rFonts w:ascii="Times New Roman" w:hAnsi="Times New Roman" w:cs="Times New Roman"/>
                <w:sz w:val="28"/>
                <w:szCs w:val="28"/>
              </w:rPr>
              <w:t xml:space="preserve">1) </w:t>
            </w:r>
            <w:r w:rsidRPr="00C55454">
              <w:rPr>
                <w:rFonts w:ascii="Times New Roman" w:eastAsia="SimSun" w:hAnsi="Times New Roman" w:cs="Times New Roman"/>
                <w:sz w:val="28"/>
                <w:szCs w:val="28"/>
                <w:lang w:eastAsia="ar-SA"/>
              </w:rPr>
              <w:t>Порядок применения правил землепользования и застройки муниципального образования «Каминское сельское поселение Родниковского муниципального района Ивановской области» и внесения в них изменений</w:t>
            </w:r>
            <w:r w:rsidRPr="00C55454">
              <w:rPr>
                <w:rFonts w:ascii="Times New Roman" w:hAnsi="Times New Roman" w:cs="Times New Roman"/>
                <w:sz w:val="28"/>
                <w:szCs w:val="28"/>
              </w:rPr>
              <w:t xml:space="preserve"> (приложение № 1);</w:t>
            </w:r>
          </w:p>
          <w:p w:rsidR="00615D96" w:rsidRPr="00C55454" w:rsidRDefault="00615D96" w:rsidP="00465219">
            <w:pPr>
              <w:spacing w:after="0" w:line="240" w:lineRule="auto"/>
              <w:ind w:right="-674"/>
              <w:jc w:val="both"/>
              <w:rPr>
                <w:rFonts w:ascii="Times New Roman" w:hAnsi="Times New Roman" w:cs="Times New Roman"/>
                <w:sz w:val="28"/>
                <w:szCs w:val="28"/>
              </w:rPr>
            </w:pPr>
            <w:r w:rsidRPr="00C55454">
              <w:rPr>
                <w:rFonts w:ascii="Times New Roman" w:hAnsi="Times New Roman" w:cs="Times New Roman"/>
                <w:sz w:val="28"/>
                <w:szCs w:val="28"/>
              </w:rPr>
              <w:t xml:space="preserve">2) Градостроительные регламенты </w:t>
            </w:r>
            <w:r w:rsidRPr="00C55454">
              <w:rPr>
                <w:rFonts w:ascii="Times New Roman" w:eastAsia="SimSun" w:hAnsi="Times New Roman" w:cs="Times New Roman"/>
                <w:sz w:val="28"/>
                <w:szCs w:val="28"/>
                <w:lang w:eastAsia="ar-SA"/>
              </w:rPr>
              <w:t>муниципального образования «Каминское сельское поселение Родниковского муниципального района Ивановской области»</w:t>
            </w:r>
            <w:r w:rsidRPr="00C55454">
              <w:rPr>
                <w:rFonts w:ascii="Times New Roman" w:hAnsi="Times New Roman" w:cs="Times New Roman"/>
                <w:sz w:val="28"/>
                <w:szCs w:val="28"/>
              </w:rPr>
              <w:t xml:space="preserve"> (приложение № 2);</w:t>
            </w:r>
          </w:p>
          <w:p w:rsidR="00615D96" w:rsidRPr="00C55454" w:rsidRDefault="00615D96" w:rsidP="00465219">
            <w:pPr>
              <w:spacing w:after="0" w:line="240" w:lineRule="auto"/>
              <w:ind w:right="-674"/>
              <w:jc w:val="both"/>
              <w:rPr>
                <w:rFonts w:ascii="Times New Roman" w:hAnsi="Times New Roman" w:cs="Times New Roman"/>
                <w:sz w:val="28"/>
                <w:szCs w:val="28"/>
              </w:rPr>
            </w:pPr>
            <w:r w:rsidRPr="00C55454">
              <w:rPr>
                <w:rFonts w:ascii="Times New Roman" w:hAnsi="Times New Roman" w:cs="Times New Roman"/>
                <w:sz w:val="28"/>
                <w:szCs w:val="28"/>
              </w:rPr>
              <w:t xml:space="preserve">3) Карта градостроительного зонирования </w:t>
            </w:r>
            <w:r w:rsidRPr="00C55454">
              <w:rPr>
                <w:rFonts w:ascii="Times New Roman" w:eastAsia="SimSun" w:hAnsi="Times New Roman" w:cs="Times New Roman"/>
                <w:sz w:val="28"/>
                <w:szCs w:val="28"/>
                <w:lang w:eastAsia="ar-SA"/>
              </w:rPr>
              <w:t>муниципального образования «Каминское сельское поселение Родниковского муниципального района Ивановской области»</w:t>
            </w:r>
            <w:r w:rsidRPr="00C55454">
              <w:rPr>
                <w:rFonts w:ascii="Times New Roman" w:hAnsi="Times New Roman" w:cs="Times New Roman"/>
                <w:sz w:val="28"/>
                <w:szCs w:val="28"/>
              </w:rPr>
              <w:t xml:space="preserve"> (приложение № 3).</w:t>
            </w:r>
          </w:p>
          <w:p w:rsidR="00615D96" w:rsidRPr="00C55454" w:rsidRDefault="00615D96" w:rsidP="00465219">
            <w:pPr>
              <w:keepNext/>
              <w:snapToGrid w:val="0"/>
              <w:spacing w:after="0" w:line="240" w:lineRule="auto"/>
              <w:ind w:right="-284"/>
              <w:jc w:val="center"/>
              <w:rPr>
                <w:rFonts w:ascii="Times New Roman" w:eastAsia="SimSun" w:hAnsi="Times New Roman" w:cs="Times New Roman"/>
                <w:sz w:val="28"/>
                <w:szCs w:val="28"/>
                <w:lang w:eastAsia="ar-SA"/>
              </w:rPr>
            </w:pPr>
          </w:p>
          <w:p w:rsidR="00615D96" w:rsidRPr="00C55454" w:rsidRDefault="00615D96" w:rsidP="00465219">
            <w:pPr>
              <w:keepNext/>
              <w:snapToGrid w:val="0"/>
              <w:spacing w:after="0" w:line="240" w:lineRule="auto"/>
              <w:ind w:right="-284"/>
              <w:jc w:val="right"/>
              <w:rPr>
                <w:rFonts w:ascii="Times New Roman" w:eastAsia="SimSun" w:hAnsi="Times New Roman" w:cs="Times New Roman"/>
                <w:sz w:val="28"/>
                <w:szCs w:val="28"/>
                <w:lang w:eastAsia="ar-SA"/>
              </w:rPr>
            </w:pPr>
            <w:r w:rsidRPr="00C55454">
              <w:rPr>
                <w:rFonts w:ascii="Times New Roman" w:eastAsia="SimSun" w:hAnsi="Times New Roman" w:cs="Times New Roman"/>
                <w:sz w:val="28"/>
                <w:szCs w:val="28"/>
                <w:lang w:eastAsia="ar-SA"/>
              </w:rPr>
              <w:t>Приложение № 1</w:t>
            </w:r>
          </w:p>
          <w:p w:rsidR="00615D96" w:rsidRPr="00C55454" w:rsidRDefault="00615D96" w:rsidP="00465219">
            <w:pPr>
              <w:keepNext/>
              <w:snapToGrid w:val="0"/>
              <w:spacing w:after="0" w:line="240" w:lineRule="auto"/>
              <w:ind w:right="-284"/>
              <w:jc w:val="right"/>
              <w:rPr>
                <w:rFonts w:ascii="Times New Roman" w:eastAsia="SimSun" w:hAnsi="Times New Roman" w:cs="Times New Roman"/>
                <w:sz w:val="28"/>
                <w:szCs w:val="28"/>
                <w:lang w:eastAsia="ar-SA"/>
              </w:rPr>
            </w:pPr>
            <w:r w:rsidRPr="00C55454">
              <w:rPr>
                <w:rFonts w:ascii="Times New Roman" w:eastAsia="SimSun" w:hAnsi="Times New Roman" w:cs="Times New Roman"/>
                <w:sz w:val="28"/>
                <w:szCs w:val="28"/>
                <w:lang w:eastAsia="ar-SA"/>
              </w:rPr>
              <w:t>к Правилам землепользования и застройки</w:t>
            </w:r>
          </w:p>
          <w:p w:rsidR="00615D96" w:rsidRPr="00C55454" w:rsidRDefault="00615D96" w:rsidP="00465219">
            <w:pPr>
              <w:keepNext/>
              <w:snapToGrid w:val="0"/>
              <w:spacing w:after="0" w:line="240" w:lineRule="auto"/>
              <w:ind w:right="-284"/>
              <w:jc w:val="right"/>
              <w:rPr>
                <w:rFonts w:ascii="Times New Roman" w:eastAsia="SimSun" w:hAnsi="Times New Roman" w:cs="Times New Roman"/>
                <w:sz w:val="28"/>
                <w:szCs w:val="28"/>
                <w:lang w:eastAsia="ar-SA"/>
              </w:rPr>
            </w:pPr>
            <w:r w:rsidRPr="00C55454">
              <w:rPr>
                <w:rFonts w:ascii="Times New Roman" w:eastAsia="SimSun" w:hAnsi="Times New Roman" w:cs="Times New Roman"/>
                <w:sz w:val="28"/>
                <w:szCs w:val="28"/>
                <w:lang w:eastAsia="ar-SA"/>
              </w:rPr>
              <w:t xml:space="preserve">МО «Каминское сельское поселение </w:t>
            </w:r>
          </w:p>
          <w:p w:rsidR="00615D96" w:rsidRPr="00C55454" w:rsidRDefault="00615D96" w:rsidP="00465219">
            <w:pPr>
              <w:keepNext/>
              <w:snapToGrid w:val="0"/>
              <w:spacing w:after="0" w:line="240" w:lineRule="auto"/>
              <w:ind w:right="-284"/>
              <w:jc w:val="right"/>
              <w:rPr>
                <w:rFonts w:ascii="Times New Roman" w:eastAsia="SimSun" w:hAnsi="Times New Roman" w:cs="Times New Roman"/>
                <w:sz w:val="28"/>
                <w:szCs w:val="28"/>
                <w:lang w:eastAsia="ar-SA"/>
              </w:rPr>
            </w:pPr>
            <w:r w:rsidRPr="00C55454">
              <w:rPr>
                <w:rFonts w:ascii="Times New Roman" w:eastAsia="SimSun" w:hAnsi="Times New Roman" w:cs="Times New Roman"/>
                <w:sz w:val="28"/>
                <w:szCs w:val="28"/>
                <w:lang w:eastAsia="ar-SA"/>
              </w:rPr>
              <w:t xml:space="preserve">Родниковского муниципального района </w:t>
            </w:r>
          </w:p>
          <w:p w:rsidR="00615D96" w:rsidRPr="00C55454" w:rsidRDefault="00615D96" w:rsidP="00465219">
            <w:pPr>
              <w:keepNext/>
              <w:snapToGrid w:val="0"/>
              <w:spacing w:after="0" w:line="240" w:lineRule="auto"/>
              <w:ind w:right="-284"/>
              <w:jc w:val="right"/>
              <w:rPr>
                <w:rFonts w:ascii="Times New Roman" w:eastAsia="SimSun" w:hAnsi="Times New Roman" w:cs="Times New Roman"/>
                <w:sz w:val="28"/>
                <w:szCs w:val="28"/>
                <w:lang w:eastAsia="ar-SA"/>
              </w:rPr>
            </w:pPr>
            <w:r w:rsidRPr="00C55454">
              <w:rPr>
                <w:rFonts w:ascii="Times New Roman" w:eastAsia="SimSun" w:hAnsi="Times New Roman" w:cs="Times New Roman"/>
                <w:sz w:val="28"/>
                <w:szCs w:val="28"/>
                <w:lang w:eastAsia="ar-SA"/>
              </w:rPr>
              <w:t>Ивановской области»</w:t>
            </w:r>
          </w:p>
          <w:p w:rsidR="00615D96" w:rsidRPr="00C55454" w:rsidRDefault="00615D96" w:rsidP="00465219">
            <w:pPr>
              <w:keepNext/>
              <w:snapToGrid w:val="0"/>
              <w:spacing w:after="0" w:line="240" w:lineRule="auto"/>
              <w:ind w:right="-284"/>
              <w:jc w:val="center"/>
              <w:rPr>
                <w:rFonts w:ascii="Times New Roman" w:eastAsia="SimSun" w:hAnsi="Times New Roman" w:cs="Times New Roman"/>
                <w:sz w:val="28"/>
                <w:szCs w:val="28"/>
                <w:lang w:eastAsia="ar-SA"/>
              </w:rPr>
            </w:pPr>
          </w:p>
          <w:p w:rsidR="00615D96" w:rsidRPr="00C55454" w:rsidRDefault="00615D96" w:rsidP="00465219">
            <w:pPr>
              <w:keepNext/>
              <w:snapToGrid w:val="0"/>
              <w:spacing w:after="0" w:line="240" w:lineRule="auto"/>
              <w:ind w:right="-284"/>
              <w:jc w:val="center"/>
              <w:rPr>
                <w:rFonts w:ascii="Times New Roman" w:hAnsi="Times New Roman" w:cs="Times New Roman"/>
                <w:sz w:val="28"/>
                <w:szCs w:val="28"/>
              </w:rPr>
            </w:pPr>
            <w:r w:rsidRPr="00C55454">
              <w:rPr>
                <w:rFonts w:ascii="Times New Roman" w:eastAsia="SimSun" w:hAnsi="Times New Roman" w:cs="Times New Roman"/>
                <w:sz w:val="28"/>
                <w:szCs w:val="28"/>
                <w:lang w:eastAsia="ar-SA"/>
              </w:rPr>
              <w:t>Порядок применения правил землепользования и застройки муниципального образования «Каминское сельское поселение Родниковского муниципального района Ивановской области» и внесения в них изменений</w:t>
            </w:r>
          </w:p>
          <w:p w:rsidR="00615D96" w:rsidRPr="00C55454" w:rsidRDefault="00615D96" w:rsidP="00465219">
            <w:pPr>
              <w:snapToGrid w:val="0"/>
              <w:spacing w:after="0" w:line="240" w:lineRule="auto"/>
              <w:ind w:right="-284"/>
              <w:jc w:val="center"/>
              <w:rPr>
                <w:rFonts w:ascii="Times New Roman" w:hAnsi="Times New Roman" w:cs="Times New Roman"/>
                <w:b/>
                <w:sz w:val="28"/>
                <w:szCs w:val="28"/>
              </w:rPr>
            </w:pPr>
          </w:p>
          <w:p w:rsidR="00615D96" w:rsidRPr="00C55454" w:rsidRDefault="00615D96" w:rsidP="00465219">
            <w:pPr>
              <w:snapToGrid w:val="0"/>
              <w:spacing w:after="0" w:line="240" w:lineRule="auto"/>
              <w:ind w:right="-284"/>
              <w:jc w:val="both"/>
              <w:rPr>
                <w:rFonts w:ascii="Times New Roman" w:eastAsia="SimSun" w:hAnsi="Times New Roman" w:cs="Times New Roman"/>
                <w:b/>
                <w:sz w:val="28"/>
                <w:szCs w:val="28"/>
                <w:lang w:eastAsia="ar-SA"/>
              </w:rPr>
            </w:pPr>
            <w:r w:rsidRPr="00C55454">
              <w:rPr>
                <w:rFonts w:ascii="Times New Roman" w:eastAsia="SimSun" w:hAnsi="Times New Roman" w:cs="Times New Roman"/>
                <w:b/>
                <w:sz w:val="28"/>
                <w:szCs w:val="28"/>
                <w:lang w:eastAsia="ar-SA"/>
              </w:rPr>
              <w:t>ВВЕДЕНИЕ</w:t>
            </w:r>
          </w:p>
          <w:p w:rsidR="00615D96" w:rsidRPr="00C55454" w:rsidRDefault="00615D96" w:rsidP="00465219">
            <w:pPr>
              <w:snapToGrid w:val="0"/>
              <w:spacing w:after="0" w:line="240" w:lineRule="auto"/>
              <w:ind w:right="-284"/>
              <w:jc w:val="both"/>
              <w:rPr>
                <w:rFonts w:ascii="Times New Roman" w:hAnsi="Times New Roman" w:cs="Times New Roman"/>
                <w:sz w:val="28"/>
                <w:szCs w:val="28"/>
              </w:rPr>
            </w:pP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
                <w:sz w:val="28"/>
                <w:szCs w:val="28"/>
                <w:lang w:eastAsia="ar-SA"/>
              </w:rPr>
              <w:t xml:space="preserve">Глава 1. </w:t>
            </w:r>
            <w:r w:rsidRPr="00C55454">
              <w:rPr>
                <w:rFonts w:ascii="Times New Roman" w:hAnsi="Times New Roman" w:cs="Times New Roman"/>
                <w:b/>
                <w:sz w:val="28"/>
                <w:szCs w:val="28"/>
              </w:rPr>
              <w:t xml:space="preserve">ПОЛОЖЕНИЕ О РЕГУЛИРОВАНИИ </w:t>
            </w:r>
            <w:r w:rsidRPr="00C55454">
              <w:rPr>
                <w:rFonts w:ascii="Times New Roman" w:hAnsi="Times New Roman" w:cs="Times New Roman"/>
                <w:b/>
                <w:bCs/>
                <w:sz w:val="28"/>
                <w:szCs w:val="28"/>
              </w:rPr>
              <w:t xml:space="preserve">ЗЕМЛЕПОЛЬЗОВАНИЯ И ЗАСТРОЙКИ </w:t>
            </w:r>
            <w:r w:rsidRPr="00C55454">
              <w:rPr>
                <w:rFonts w:ascii="Times New Roman" w:hAnsi="Times New Roman" w:cs="Times New Roman"/>
                <w:b/>
                <w:sz w:val="28"/>
                <w:szCs w:val="28"/>
              </w:rPr>
              <w:t>ОРГАНАМИ МЕСТНОГО САМОУПРАВЛЕНИЯ</w:t>
            </w:r>
            <w:r w:rsidRPr="00C55454">
              <w:rPr>
                <w:rFonts w:ascii="Times New Roman" w:eastAsia="SimSun" w:hAnsi="Times New Roman" w:cs="Times New Roman"/>
                <w:b/>
                <w:sz w:val="28"/>
                <w:szCs w:val="28"/>
                <w:lang w:eastAsia="ar-SA"/>
              </w:rPr>
              <w:t xml:space="preserve"> </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1. Основные определения и термины, используемые в настоящих Правилах </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2. Сфера применения настоящих Правил</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3. Назначение и содержание настоящих Правил</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4. Цели градостроительного зонирования </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5. Объекты и субъекты градостроительных отношений</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6. </w:t>
            </w:r>
            <w:r w:rsidRPr="00C55454">
              <w:rPr>
                <w:rFonts w:ascii="Times New Roman" w:hAnsi="Times New Roman" w:cs="Times New Roman"/>
                <w:bCs/>
                <w:sz w:val="28"/>
                <w:szCs w:val="28"/>
              </w:rPr>
              <w:t>Полномочия Совета Родниковского муниципального района в области землепользования и застройки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7. </w:t>
            </w:r>
            <w:r w:rsidRPr="00C55454">
              <w:rPr>
                <w:rFonts w:ascii="Times New Roman" w:hAnsi="Times New Roman" w:cs="Times New Roman"/>
                <w:bCs/>
                <w:sz w:val="28"/>
                <w:szCs w:val="28"/>
              </w:rPr>
              <w:t>Полномочия Администрации Родниковского муниципального района в области землепользования и застройки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8. </w:t>
            </w:r>
            <w:r w:rsidRPr="00C55454">
              <w:rPr>
                <w:rFonts w:ascii="Times New Roman" w:hAnsi="Times New Roman" w:cs="Times New Roman"/>
                <w:bCs/>
                <w:sz w:val="28"/>
                <w:szCs w:val="28"/>
              </w:rPr>
              <w:t>Полномочия комиссии по внесению изменений в</w:t>
            </w:r>
            <w:r w:rsidRPr="00C55454">
              <w:rPr>
                <w:rFonts w:ascii="Times New Roman" w:hAnsi="Times New Roman" w:cs="Times New Roman"/>
                <w:sz w:val="28"/>
                <w:szCs w:val="28"/>
              </w:rPr>
              <w:t xml:space="preserve"> правила землепользования и застройки</w:t>
            </w:r>
          </w:p>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p>
        </w:tc>
      </w:tr>
      <w:tr w:rsidR="00615D96" w:rsidRPr="00C55454" w:rsidTr="00C55454">
        <w:trPr>
          <w:trHeight w:val="586"/>
        </w:trPr>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
                <w:sz w:val="28"/>
                <w:szCs w:val="28"/>
                <w:lang w:eastAsia="ar-SA"/>
              </w:rPr>
              <w:t xml:space="preserve">Глава 2. </w:t>
            </w:r>
            <w:r w:rsidRPr="00C55454">
              <w:rPr>
                <w:rFonts w:ascii="Times New Roman" w:hAnsi="Times New Roman" w:cs="Times New Roman"/>
                <w:b/>
                <w:sz w:val="28"/>
                <w:szCs w:val="28"/>
              </w:rPr>
              <w:t>ПОЛОЖЕНИЕ О ВНЕСЕНИИ ИЗМЕНЕНИЙ В ПРАВИЛА ЗЕМЛЕПОЛЬЗОВАНИЯ И ЗАСТРОЙКИ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eastAsia="SimSun" w:hAnsi="Times New Roman" w:cs="Times New Roman"/>
                <w:bCs/>
                <w:sz w:val="28"/>
                <w:szCs w:val="28"/>
                <w:lang w:eastAsia="ar-SA"/>
              </w:rPr>
            </w:pPr>
            <w:r w:rsidRPr="00C55454">
              <w:rPr>
                <w:rFonts w:ascii="Times New Roman" w:eastAsia="SimSun" w:hAnsi="Times New Roman" w:cs="Times New Roman"/>
                <w:bCs/>
                <w:sz w:val="28"/>
                <w:szCs w:val="28"/>
                <w:lang w:eastAsia="ar-SA"/>
              </w:rPr>
              <w:t>Статья 9. Порядок внесения изменений в настоящие Правила</w:t>
            </w:r>
          </w:p>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 </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
                <w:sz w:val="28"/>
                <w:szCs w:val="28"/>
                <w:lang w:eastAsia="ar-SA"/>
              </w:rPr>
              <w:t xml:space="preserve">Глава 3. ПОЛОЖЕНИЕ О ПОДГОТОВКЕ ДОКУМЕНТАЦИИ ПО ПЛАНИРОВКЕ </w:t>
            </w:r>
            <w:r w:rsidRPr="00C55454">
              <w:rPr>
                <w:rFonts w:ascii="Times New Roman" w:eastAsia="SimSun" w:hAnsi="Times New Roman" w:cs="Times New Roman"/>
                <w:b/>
                <w:sz w:val="28"/>
                <w:szCs w:val="28"/>
                <w:lang w:eastAsia="ar-SA"/>
              </w:rPr>
              <w:lastRenderedPageBreak/>
              <w:t>ТЕРРИТОРИИ ОРГАНАМИ МЕСТНОГО САМОУПРАВЛЕНИЯ</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lastRenderedPageBreak/>
              <w:t>Статья 10. Документация по планировке территории</w:t>
            </w:r>
          </w:p>
        </w:tc>
      </w:tr>
      <w:tr w:rsidR="00615D96" w:rsidRPr="00C55454" w:rsidTr="00C55454">
        <w:tc>
          <w:tcPr>
            <w:tcW w:w="10773" w:type="dxa"/>
            <w:shd w:val="clear" w:color="auto" w:fill="auto"/>
          </w:tcPr>
          <w:p w:rsidR="00615D96" w:rsidRPr="00C55454" w:rsidRDefault="00615D96" w:rsidP="00465219">
            <w:pPr>
              <w:pStyle w:val="ConsPlusNormal"/>
              <w:keepNext/>
              <w:snapToGrid w:val="0"/>
              <w:ind w:right="-284"/>
              <w:rPr>
                <w:rFonts w:ascii="Times New Roman" w:hAnsi="Times New Roman" w:cs="Times New Roman"/>
                <w:sz w:val="28"/>
                <w:szCs w:val="28"/>
              </w:rPr>
            </w:pPr>
            <w:r w:rsidRPr="00C55454">
              <w:rPr>
                <w:rFonts w:ascii="Times New Roman" w:eastAsia="SimSun" w:hAnsi="Times New Roman" w:cs="Times New Roman"/>
                <w:sz w:val="28"/>
                <w:szCs w:val="28"/>
                <w:lang w:eastAsia="ar-SA"/>
              </w:rPr>
              <w:t>Статья 10.1. Общие требования к документации по планировке территории</w:t>
            </w:r>
          </w:p>
        </w:tc>
      </w:tr>
      <w:tr w:rsidR="00615D96" w:rsidRPr="00C55454" w:rsidTr="00C55454">
        <w:tc>
          <w:tcPr>
            <w:tcW w:w="10773" w:type="dxa"/>
            <w:shd w:val="clear" w:color="auto" w:fill="auto"/>
          </w:tcPr>
          <w:p w:rsidR="00615D96" w:rsidRPr="00C55454" w:rsidRDefault="00615D96" w:rsidP="00465219">
            <w:pPr>
              <w:pStyle w:val="ConsPlusNormal"/>
              <w:keepNext/>
              <w:snapToGrid w:val="0"/>
              <w:ind w:right="-284"/>
              <w:rPr>
                <w:rFonts w:ascii="Times New Roman" w:hAnsi="Times New Roman" w:cs="Times New Roman"/>
                <w:sz w:val="28"/>
                <w:szCs w:val="28"/>
              </w:rPr>
            </w:pPr>
            <w:r w:rsidRPr="00C55454">
              <w:rPr>
                <w:rFonts w:ascii="Times New Roman" w:eastAsia="SimSun" w:hAnsi="Times New Roman" w:cs="Times New Roman"/>
                <w:sz w:val="28"/>
                <w:szCs w:val="28"/>
                <w:lang w:eastAsia="ar-SA"/>
              </w:rPr>
              <w:t>Статья 10.2.  Инженерные изыскания для подготовки документации по планировке территории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11. Порядок подготовки и утверждения документации по планировке территории </w:t>
            </w:r>
          </w:p>
        </w:tc>
      </w:tr>
      <w:tr w:rsidR="00615D96" w:rsidRPr="00C55454" w:rsidTr="00C55454">
        <w:tc>
          <w:tcPr>
            <w:tcW w:w="10773" w:type="dxa"/>
            <w:shd w:val="clear" w:color="auto" w:fill="auto"/>
          </w:tcPr>
          <w:p w:rsidR="00615D96" w:rsidRPr="00C55454" w:rsidRDefault="00615D96" w:rsidP="00465219">
            <w:pPr>
              <w:keepNext/>
              <w:autoSpaceDE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11.1. </w:t>
            </w:r>
            <w:r w:rsidRPr="00C55454">
              <w:rPr>
                <w:rFonts w:ascii="Times New Roman" w:hAnsi="Times New Roman" w:cs="Times New Roman"/>
                <w:sz w:val="28"/>
                <w:szCs w:val="28"/>
              </w:rPr>
              <w:t>Особенности подготовки документации по планировке территории применительно к территории поселения</w:t>
            </w:r>
          </w:p>
        </w:tc>
      </w:tr>
      <w:tr w:rsidR="00615D96" w:rsidRPr="00C55454" w:rsidTr="00C55454">
        <w:tc>
          <w:tcPr>
            <w:tcW w:w="10773" w:type="dxa"/>
            <w:shd w:val="clear" w:color="auto" w:fill="auto"/>
          </w:tcPr>
          <w:p w:rsidR="00615D96" w:rsidRPr="00C55454" w:rsidRDefault="00615D96" w:rsidP="00465219">
            <w:pPr>
              <w:keepNext/>
              <w:autoSpaceDE w:val="0"/>
              <w:spacing w:after="0" w:line="240" w:lineRule="auto"/>
              <w:ind w:right="-284"/>
              <w:jc w:val="both"/>
              <w:rPr>
                <w:rFonts w:ascii="Times New Roman" w:hAnsi="Times New Roman" w:cs="Times New Roman"/>
                <w:sz w:val="28"/>
                <w:szCs w:val="28"/>
              </w:rPr>
            </w:pPr>
            <w:r w:rsidRPr="00C55454">
              <w:rPr>
                <w:rFonts w:ascii="Times New Roman" w:hAnsi="Times New Roman" w:cs="Times New Roman"/>
                <w:sz w:val="28"/>
                <w:szCs w:val="28"/>
              </w:rPr>
              <w:t>Статья 11.2. Проект планировки территории</w:t>
            </w:r>
          </w:p>
        </w:tc>
      </w:tr>
      <w:tr w:rsidR="00615D96" w:rsidRPr="00C55454" w:rsidTr="00C55454">
        <w:tc>
          <w:tcPr>
            <w:tcW w:w="10773" w:type="dxa"/>
            <w:shd w:val="clear" w:color="auto" w:fill="auto"/>
          </w:tcPr>
          <w:p w:rsidR="00615D96" w:rsidRPr="00C55454" w:rsidRDefault="00615D96" w:rsidP="00465219">
            <w:pPr>
              <w:keepNext/>
              <w:autoSpaceDE w:val="0"/>
              <w:spacing w:after="0" w:line="240" w:lineRule="auto"/>
              <w:ind w:right="-284"/>
              <w:jc w:val="both"/>
              <w:rPr>
                <w:rFonts w:ascii="Times New Roman" w:hAnsi="Times New Roman" w:cs="Times New Roman"/>
                <w:sz w:val="28"/>
                <w:szCs w:val="28"/>
              </w:rPr>
            </w:pPr>
            <w:r w:rsidRPr="00C55454">
              <w:rPr>
                <w:rFonts w:ascii="Times New Roman" w:hAnsi="Times New Roman" w:cs="Times New Roman"/>
                <w:sz w:val="28"/>
                <w:szCs w:val="28"/>
              </w:rPr>
              <w:t>Статья 11.3. Проект межевания территории</w:t>
            </w:r>
          </w:p>
        </w:tc>
      </w:tr>
      <w:tr w:rsidR="00615D96" w:rsidRPr="00C55454" w:rsidTr="00C55454">
        <w:tc>
          <w:tcPr>
            <w:tcW w:w="10773" w:type="dxa"/>
            <w:shd w:val="clear" w:color="auto" w:fill="auto"/>
          </w:tcPr>
          <w:p w:rsidR="00615D96" w:rsidRPr="00C55454" w:rsidRDefault="00615D96" w:rsidP="00465219">
            <w:pPr>
              <w:keepNext/>
              <w:autoSpaceDE w:val="0"/>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sz w:val="28"/>
                <w:szCs w:val="28"/>
              </w:rPr>
              <w:t>Статья 11.4. Комплексное развитие территории по инициативе органа местного самоуправления</w:t>
            </w:r>
          </w:p>
        </w:tc>
      </w:tr>
      <w:tr w:rsidR="00615D96" w:rsidRPr="00C55454" w:rsidTr="00C55454">
        <w:tc>
          <w:tcPr>
            <w:tcW w:w="10773" w:type="dxa"/>
            <w:shd w:val="clear" w:color="auto" w:fill="auto"/>
          </w:tcPr>
          <w:p w:rsidR="00615D96" w:rsidRPr="00C55454" w:rsidRDefault="00615D96" w:rsidP="00465219">
            <w:pPr>
              <w:keepNext/>
              <w:autoSpaceDE w:val="0"/>
              <w:snapToGrid w:val="0"/>
              <w:spacing w:after="0" w:line="240" w:lineRule="auto"/>
              <w:ind w:right="-284"/>
              <w:jc w:val="both"/>
              <w:rPr>
                <w:rFonts w:ascii="Times New Roman" w:eastAsia="SimSun" w:hAnsi="Times New Roman" w:cs="Times New Roman"/>
                <w:sz w:val="28"/>
                <w:szCs w:val="28"/>
              </w:rPr>
            </w:pP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
                <w:sz w:val="28"/>
                <w:szCs w:val="28"/>
                <w:lang w:eastAsia="ar-SA"/>
              </w:rPr>
              <w:t>Глава 4. ГРАДОСТРОИТЕЛЬНОЕ РЕГЛАМЕНТИРОВАНИЕ</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12. Градостроительный регламент</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sz w:val="28"/>
                <w:szCs w:val="28"/>
                <w:lang w:eastAsia="ar-SA"/>
              </w:rPr>
              <w:t xml:space="preserve">Статья 13. </w:t>
            </w:r>
            <w:r w:rsidRPr="00C55454">
              <w:rPr>
                <w:rFonts w:ascii="Times New Roman" w:eastAsia="SimSun" w:hAnsi="Times New Roman" w:cs="Times New Roman"/>
                <w:b/>
                <w:sz w:val="28"/>
                <w:szCs w:val="28"/>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15. Виды и состав территориальных зон</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16. Землепользование и застройка на территориях жилых зон</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17. Землепользование и застройка на территориях общественно-деловых зон</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18. Землепользование и застройка на территориях производственных зон</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19. Землепользование и застройка на территориях зон инженерной инфраструктуры</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20. Землепользование и застройка на территориях зон транспортной инфраструктуры</w:t>
            </w:r>
          </w:p>
        </w:tc>
      </w:tr>
      <w:tr w:rsidR="00615D96" w:rsidRPr="00C55454" w:rsidTr="00C55454">
        <w:trPr>
          <w:trHeight w:val="326"/>
        </w:trPr>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21. Землепользование и застройка на территориях рекреационных зон</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22. Землепользование и застройка на территориях зон сельскохозяйственного использования </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23. Землепользование и застройка на территориях зон специального назначения</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eastAsia="SimSun" w:hAnsi="Times New Roman" w:cs="Times New Roman"/>
                <w:bCs/>
                <w:sz w:val="28"/>
                <w:szCs w:val="28"/>
                <w:lang w:eastAsia="ar-SA"/>
              </w:rPr>
            </w:pP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
                <w:sz w:val="28"/>
                <w:szCs w:val="28"/>
                <w:lang w:eastAsia="ar-SA"/>
              </w:rPr>
              <w:t>Глава 5. ПОРЯДОК (ПРОЦЕДУРЫ) ЗАСТРОЙКИ ТЕРРИТОРИИ ПОСЕЛЕНИЯ</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24. Основные принципы организации застройки на территории поселения</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25. Предоставление земельных участков</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w:t>
            </w:r>
            <w:r w:rsidRPr="00C55454">
              <w:rPr>
                <w:rFonts w:ascii="Times New Roman" w:eastAsia="SimSun" w:hAnsi="Times New Roman" w:cs="Times New Roman"/>
                <w:bCs/>
                <w:sz w:val="28"/>
                <w:szCs w:val="28"/>
                <w:lang w:eastAsia="ar-SA"/>
              </w:rPr>
              <w:lastRenderedPageBreak/>
              <w:t>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lastRenderedPageBreak/>
              <w:t>Статья 28. Инженерная подготовка территории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29. Право на осуществление строительства, реконструкции и капитального ремонта объектов капитального строительства</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30. Проектная документация объекта капитального строительства</w:t>
            </w:r>
          </w:p>
          <w:p w:rsidR="00615D96" w:rsidRPr="00C55454" w:rsidRDefault="00615D96" w:rsidP="00465219">
            <w:pPr>
              <w:snapToGrid w:val="0"/>
              <w:spacing w:after="0" w:line="240" w:lineRule="auto"/>
              <w:ind w:right="-284"/>
              <w:jc w:val="both"/>
              <w:rPr>
                <w:rFonts w:ascii="Times New Roman" w:hAnsi="Times New Roman" w:cs="Times New Roman"/>
                <w:sz w:val="28"/>
                <w:szCs w:val="28"/>
              </w:rPr>
            </w:pPr>
            <w:r w:rsidRPr="00C55454">
              <w:rPr>
                <w:rFonts w:ascii="Times New Roman" w:hAnsi="Times New Roman" w:cs="Times New Roman"/>
                <w:sz w:val="28"/>
                <w:szCs w:val="28"/>
              </w:rPr>
              <w:t xml:space="preserve">Статья 30.1. </w:t>
            </w:r>
            <w:r w:rsidRPr="00C55454">
              <w:rPr>
                <w:rFonts w:ascii="Times New Roman" w:hAnsi="Times New Roman" w:cs="Times New Roman"/>
                <w:bCs/>
                <w:sz w:val="28"/>
                <w:szCs w:val="28"/>
              </w:rPr>
              <w:t>Экономически эффективная проектная документация повторного использования</w:t>
            </w:r>
            <w:r w:rsidRPr="00C55454">
              <w:rPr>
                <w:rFonts w:ascii="Times New Roman" w:eastAsia="SimSun" w:hAnsi="Times New Roman" w:cs="Times New Roman"/>
                <w:bCs/>
                <w:sz w:val="28"/>
                <w:szCs w:val="28"/>
                <w:lang w:eastAsia="ar-SA"/>
              </w:rPr>
              <w:t xml:space="preserve"> </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31. Государственная экспертиза и утверждение проектной документации </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32. </w:t>
            </w:r>
            <w:r w:rsidRPr="00C55454">
              <w:rPr>
                <w:rFonts w:ascii="Times New Roman" w:hAnsi="Times New Roman" w:cs="Times New Roman"/>
                <w:bCs/>
                <w:sz w:val="28"/>
                <w:szCs w:val="28"/>
              </w:rPr>
              <w:t xml:space="preserve">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C55454">
              <w:rPr>
                <w:rFonts w:ascii="Times New Roman" w:hAnsi="Times New Roman" w:cs="Times New Roman"/>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C55454">
              <w:rPr>
                <w:rFonts w:ascii="Times New Roman" w:eastAsia="Arial" w:hAnsi="Times New Roman" w:cs="Times New Roman"/>
                <w:sz w:val="28"/>
                <w:szCs w:val="28"/>
              </w:rPr>
              <w:t xml:space="preserve"> </w:t>
            </w:r>
            <w:r w:rsidRPr="00C55454">
              <w:rPr>
                <w:rFonts w:ascii="Times New Roman" w:hAnsi="Times New Roman" w:cs="Times New Roman"/>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eastAsia="SimSun" w:hAnsi="Times New Roman" w:cs="Times New Roman"/>
                <w:bCs/>
                <w:sz w:val="28"/>
                <w:szCs w:val="28"/>
                <w:lang w:eastAsia="ar-SA"/>
              </w:rPr>
            </w:pPr>
            <w:r w:rsidRPr="00C55454">
              <w:rPr>
                <w:rFonts w:ascii="Times New Roman" w:eastAsia="SimSun" w:hAnsi="Times New Roman" w:cs="Times New Roman"/>
                <w:bCs/>
                <w:sz w:val="28"/>
                <w:szCs w:val="28"/>
                <w:lang w:eastAsia="ar-SA"/>
              </w:rPr>
              <w:t>Статья 32.1. Градостроительный план земельного участка</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32.2. </w:t>
            </w:r>
            <w:r w:rsidRPr="00C55454">
              <w:rPr>
                <w:rFonts w:ascii="Times New Roman" w:hAnsi="Times New Roman" w:cs="Times New Roman"/>
                <w:sz w:val="28"/>
                <w:szCs w:val="28"/>
              </w:rPr>
              <w:t>Предоставление решения о согласовании архитектурно-градостроительного облика объекта</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hAnsi="Times New Roman" w:cs="Times New Roman"/>
                <w:sz w:val="28"/>
                <w:szCs w:val="28"/>
              </w:rPr>
              <w:t>Статья 32.3. Предоставление разрешения на осуществление земляных работ</w:t>
            </w:r>
          </w:p>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hAnsi="Times New Roman" w:cs="Times New Roman"/>
                <w:sz w:val="28"/>
                <w:szCs w:val="28"/>
              </w:rPr>
              <w:t>Статья 32.4. Снос объектов капитального строительства</w:t>
            </w:r>
          </w:p>
          <w:p w:rsidR="00615D96" w:rsidRPr="00C55454" w:rsidRDefault="00615D96" w:rsidP="00465219">
            <w:pPr>
              <w:keepNext/>
              <w:snapToGrid w:val="0"/>
              <w:spacing w:after="0" w:line="240" w:lineRule="auto"/>
              <w:ind w:right="-284"/>
              <w:jc w:val="both"/>
              <w:rPr>
                <w:rFonts w:ascii="Times New Roman" w:hAnsi="Times New Roman" w:cs="Times New Roman"/>
                <w:bCs/>
                <w:sz w:val="28"/>
                <w:szCs w:val="28"/>
              </w:rPr>
            </w:pPr>
            <w:r w:rsidRPr="00C55454">
              <w:rPr>
                <w:rFonts w:ascii="Times New Roman" w:hAnsi="Times New Roman" w:cs="Times New Roman"/>
                <w:bCs/>
                <w:sz w:val="28"/>
                <w:szCs w:val="28"/>
              </w:rPr>
              <w:t xml:space="preserve">    Статья 32.4.1. Общие положения о сносе объектов капитального строительства</w:t>
            </w:r>
          </w:p>
          <w:p w:rsidR="00615D96" w:rsidRPr="00C55454" w:rsidRDefault="00615D96" w:rsidP="00465219">
            <w:pPr>
              <w:keepNext/>
              <w:snapToGrid w:val="0"/>
              <w:spacing w:after="0" w:line="240" w:lineRule="auto"/>
              <w:ind w:right="-284"/>
              <w:jc w:val="both"/>
              <w:rPr>
                <w:rFonts w:ascii="Times New Roman" w:hAnsi="Times New Roman" w:cs="Times New Roman"/>
                <w:bCs/>
                <w:sz w:val="28"/>
                <w:szCs w:val="28"/>
              </w:rPr>
            </w:pPr>
            <w:r w:rsidRPr="00C55454">
              <w:rPr>
                <w:rFonts w:ascii="Times New Roman" w:hAnsi="Times New Roman" w:cs="Times New Roman"/>
                <w:bCs/>
                <w:sz w:val="28"/>
                <w:szCs w:val="28"/>
              </w:rPr>
              <w:t xml:space="preserve">    Статья 32.4.2. Осуществление сноса объекта капитального строительства</w:t>
            </w:r>
          </w:p>
          <w:p w:rsidR="00615D96" w:rsidRPr="00C55454" w:rsidRDefault="00615D96" w:rsidP="00465219">
            <w:pPr>
              <w:keepNext/>
              <w:snapToGrid w:val="0"/>
              <w:spacing w:after="0" w:line="240" w:lineRule="auto"/>
              <w:ind w:right="-284"/>
              <w:jc w:val="both"/>
              <w:rPr>
                <w:rFonts w:ascii="Times New Roman" w:hAnsi="Times New Roman" w:cs="Times New Roman"/>
                <w:bCs/>
                <w:sz w:val="28"/>
                <w:szCs w:val="28"/>
              </w:rPr>
            </w:pPr>
            <w:r w:rsidRPr="00C55454">
              <w:rPr>
                <w:rFonts w:ascii="Times New Roman" w:hAnsi="Times New Roman" w:cs="Times New Roman"/>
                <w:bCs/>
                <w:sz w:val="28"/>
                <w:szCs w:val="28"/>
              </w:rPr>
              <w:t xml:space="preserve">    Статья 32.4.3. Особенности сноса самовольных построек или приведения их в соответствие с установленными требованиями</w:t>
            </w:r>
          </w:p>
          <w:p w:rsidR="00615D96" w:rsidRPr="00C55454" w:rsidRDefault="00615D96" w:rsidP="00465219">
            <w:pPr>
              <w:keepNext/>
              <w:snapToGrid w:val="0"/>
              <w:spacing w:after="0" w:line="240" w:lineRule="auto"/>
              <w:ind w:right="-284"/>
              <w:jc w:val="both"/>
              <w:rPr>
                <w:rFonts w:ascii="Times New Roman" w:eastAsia="SimSun" w:hAnsi="Times New Roman" w:cs="Times New Roman"/>
                <w:bCs/>
                <w:sz w:val="28"/>
                <w:szCs w:val="28"/>
                <w:lang w:eastAsia="ar-SA"/>
              </w:rPr>
            </w:pPr>
            <w:r w:rsidRPr="00C55454">
              <w:rPr>
                <w:rFonts w:ascii="Times New Roman" w:hAnsi="Times New Roman" w:cs="Times New Roman"/>
                <w:bCs/>
                <w:sz w:val="28"/>
                <w:szCs w:val="28"/>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33. Государственный строительный надзор</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34. Состав и назначение территорий общего пользования</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eastAsia="SimSun" w:hAnsi="Times New Roman" w:cs="Times New Roman"/>
                <w:bCs/>
                <w:sz w:val="28"/>
                <w:szCs w:val="28"/>
                <w:lang w:eastAsia="ar-SA"/>
              </w:rPr>
            </w:pP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
                <w:sz w:val="28"/>
                <w:szCs w:val="28"/>
                <w:lang w:eastAsia="ar-SA"/>
              </w:rPr>
              <w:t>Глава 6. ГРАДОСТРОИТЕЛЬНЫЕ ОГРАНИЧЕНИЯ (ЗОНЫ С ОСОБЫМИ УСЛОВИЯМИ ИСПОЛЬЗОВАНИЯ ТЕРРИТОРИЙ)</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lastRenderedPageBreak/>
              <w:t>Статья 35. Осуществление землепользования и застройки в зонах с особыми условиями использования территории поселения</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36. Охранные зоны</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37. Санитарно-защитные зоны</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38. Зоны охраны объектов культурного наследия (памятников истории и культуры) народов Российской Федерации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39. Водоохранные зоны</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rPr>
                <w:rFonts w:ascii="Times New Roman" w:hAnsi="Times New Roman" w:cs="Times New Roman"/>
                <w:sz w:val="28"/>
                <w:szCs w:val="28"/>
              </w:rPr>
            </w:pPr>
            <w:r w:rsidRPr="00C55454">
              <w:rPr>
                <w:rFonts w:ascii="Times New Roman" w:eastAsia="SimSun" w:hAnsi="Times New Roman" w:cs="Times New Roman"/>
                <w:sz w:val="28"/>
                <w:szCs w:val="28"/>
                <w:lang w:eastAsia="ar-SA"/>
              </w:rPr>
              <w:t>Статья 40. Описание ограничений по экологическим и санитарно-эпидемиологическим условиям</w:t>
            </w:r>
          </w:p>
        </w:tc>
      </w:tr>
      <w:tr w:rsidR="00615D96" w:rsidRPr="00C55454" w:rsidTr="00C55454">
        <w:trPr>
          <w:trHeight w:val="142"/>
        </w:trPr>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eastAsia="SimSun" w:hAnsi="Times New Roman" w:cs="Times New Roman"/>
                <w:bCs/>
                <w:sz w:val="28"/>
                <w:szCs w:val="28"/>
                <w:lang w:eastAsia="ar-SA"/>
              </w:rPr>
            </w:pPr>
          </w:p>
        </w:tc>
      </w:tr>
      <w:tr w:rsidR="00615D96" w:rsidRPr="00C55454" w:rsidTr="00C55454">
        <w:trPr>
          <w:trHeight w:val="561"/>
        </w:trPr>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
                <w:sz w:val="28"/>
                <w:szCs w:val="28"/>
                <w:lang w:eastAsia="ar-SA"/>
              </w:rPr>
              <w:t>Глава 7. ПОЛОЖЕНИЕ О ПРОВЕДЕНИИ ОБЩЕСТВЕННЫХ ОБСУЖДЕНИЙ ИЛИ ПУБЛИЧНЫХ СЛУШАНИЙ ПО ВОПРОСАМ ЗЕМЛЕПОЛЬЗОВАНИЯ И ЗАСТРОЙКИ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41. Общие положения организации и проведения общественных обсуждений или публичных слушаний по вопросам землепользования и застройки </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42. </w:t>
            </w:r>
            <w:r w:rsidRPr="00C55454">
              <w:rPr>
                <w:rFonts w:ascii="Times New Roman" w:hAnsi="Times New Roman" w:cs="Times New Roman"/>
                <w:bCs/>
                <w:sz w:val="28"/>
                <w:szCs w:val="28"/>
              </w:rPr>
              <w:t>Принятие решения о проведении общественных обсуждений или публичных слушаний</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43. </w:t>
            </w:r>
            <w:r w:rsidRPr="00C55454">
              <w:rPr>
                <w:rFonts w:ascii="Times New Roman" w:hAnsi="Times New Roman" w:cs="Times New Roman"/>
                <w:bCs/>
                <w:sz w:val="28"/>
                <w:szCs w:val="28"/>
              </w:rPr>
              <w:t>Сроки проведения общественных обсуждений или публичных слушаний</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44. </w:t>
            </w:r>
            <w:r w:rsidRPr="00C55454">
              <w:rPr>
                <w:rFonts w:ascii="Times New Roman" w:hAnsi="Times New Roman" w:cs="Times New Roman"/>
                <w:bCs/>
                <w:sz w:val="28"/>
                <w:szCs w:val="28"/>
              </w:rPr>
              <w:t>Проведение общественных обсуждений или публичных слушаний по проекту внесения изменений в настоящие Правила</w:t>
            </w:r>
            <w:r w:rsidRPr="00C55454">
              <w:rPr>
                <w:rFonts w:ascii="Times New Roman" w:eastAsia="SimSun" w:hAnsi="Times New Roman" w:cs="Times New Roman"/>
                <w:bCs/>
                <w:sz w:val="28"/>
                <w:szCs w:val="28"/>
                <w:lang w:eastAsia="ar-SA"/>
              </w:rPr>
              <w:t xml:space="preserve"> </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45. </w:t>
            </w:r>
            <w:r w:rsidRPr="00C55454">
              <w:rPr>
                <w:rFonts w:ascii="Times New Roman" w:hAnsi="Times New Roman" w:cs="Times New Roman"/>
                <w:bCs/>
                <w:sz w:val="28"/>
                <w:szCs w:val="28"/>
              </w:rPr>
              <w:t>Организация и проведение общественных обсуждений или публичных слушаний по проектам планировки территории и (или) проектам межевания территории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46. </w:t>
            </w:r>
            <w:r w:rsidRPr="00C55454">
              <w:rPr>
                <w:rFonts w:ascii="Times New Roman" w:hAnsi="Times New Roman" w:cs="Times New Roman"/>
                <w:bCs/>
                <w:sz w:val="28"/>
                <w:szCs w:val="28"/>
              </w:rPr>
              <w:t>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 xml:space="preserve">Статья 47. </w:t>
            </w:r>
            <w:r w:rsidRPr="00C55454">
              <w:rPr>
                <w:rFonts w:ascii="Times New Roman" w:hAnsi="Times New Roman" w:cs="Times New Roman"/>
                <w:bCs/>
                <w:sz w:val="28"/>
                <w:szCs w:val="28"/>
              </w:rPr>
              <w:t xml:space="preserve">Проведение общественных обсуждений или публичных слушаний или по </w:t>
            </w:r>
            <w:r w:rsidRPr="00C55454">
              <w:rPr>
                <w:rFonts w:ascii="Times New Roman" w:hAnsi="Times New Roman" w:cs="Times New Roman"/>
                <w:sz w:val="28"/>
                <w:szCs w:val="28"/>
              </w:rPr>
              <w:t>проекту решения о предоставлении разрешения</w:t>
            </w:r>
            <w:r w:rsidRPr="00C55454">
              <w:rPr>
                <w:rFonts w:ascii="Times New Roman" w:hAnsi="Times New Roman" w:cs="Times New Roman"/>
                <w:bCs/>
                <w:sz w:val="28"/>
                <w:szCs w:val="28"/>
              </w:rPr>
              <w:t xml:space="preserve"> на отклонение от предельных параметров разрешенного строительства, реконструкции объектов капитального строительства</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eastAsia="SimSun" w:hAnsi="Times New Roman" w:cs="Times New Roman"/>
                <w:bCs/>
                <w:sz w:val="28"/>
                <w:szCs w:val="28"/>
                <w:lang w:eastAsia="ar-SA"/>
              </w:rPr>
            </w:pP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
                <w:sz w:val="28"/>
                <w:szCs w:val="28"/>
                <w:lang w:eastAsia="ar-SA"/>
              </w:rPr>
              <w:t>Глава 8. ЗАКЛЮЧИТЕЛЬНЫЕ ПОЛОЖЕНИЯ</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48. Вступление в силу настоящих правил</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49. Действие настоящих Правил по отношению к ранее возникшим правоотношениям</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hAnsi="Times New Roman" w:cs="Times New Roman"/>
                <w:sz w:val="28"/>
                <w:szCs w:val="28"/>
              </w:rPr>
            </w:pPr>
            <w:r w:rsidRPr="00C55454">
              <w:rPr>
                <w:rFonts w:ascii="Times New Roman" w:eastAsia="SimSun" w:hAnsi="Times New Roman" w:cs="Times New Roman"/>
                <w:bCs/>
                <w:sz w:val="28"/>
                <w:szCs w:val="28"/>
                <w:lang w:eastAsia="ar-SA"/>
              </w:rPr>
              <w:t>Статья 50. Действие настоящих Правил по отношению к градостроительной документации</w:t>
            </w:r>
          </w:p>
        </w:tc>
      </w:tr>
      <w:tr w:rsidR="00615D96" w:rsidRPr="00C55454" w:rsidTr="00C55454">
        <w:tc>
          <w:tcPr>
            <w:tcW w:w="10773" w:type="dxa"/>
            <w:shd w:val="clear" w:color="auto" w:fill="auto"/>
          </w:tcPr>
          <w:p w:rsidR="00615D96" w:rsidRPr="00C55454" w:rsidRDefault="00615D96" w:rsidP="00465219">
            <w:pPr>
              <w:keepNext/>
              <w:snapToGrid w:val="0"/>
              <w:spacing w:after="0" w:line="240" w:lineRule="auto"/>
              <w:ind w:right="-284"/>
              <w:jc w:val="both"/>
              <w:rPr>
                <w:rFonts w:ascii="Times New Roman" w:eastAsia="SimSun" w:hAnsi="Times New Roman" w:cs="Times New Roman"/>
                <w:bCs/>
                <w:sz w:val="28"/>
                <w:szCs w:val="28"/>
                <w:lang w:eastAsia="ar-SA"/>
              </w:rPr>
            </w:pPr>
          </w:p>
        </w:tc>
      </w:tr>
      <w:tr w:rsidR="00615D96" w:rsidRPr="00C55454" w:rsidTr="00C55454">
        <w:tc>
          <w:tcPr>
            <w:tcW w:w="10773" w:type="dxa"/>
            <w:shd w:val="clear" w:color="auto" w:fill="auto"/>
          </w:tcPr>
          <w:p w:rsidR="00615D96" w:rsidRPr="00C55454" w:rsidRDefault="00615D96" w:rsidP="00465219">
            <w:pPr>
              <w:snapToGrid w:val="0"/>
              <w:spacing w:after="0" w:line="240" w:lineRule="auto"/>
              <w:ind w:right="-284"/>
              <w:jc w:val="both"/>
              <w:rPr>
                <w:rFonts w:ascii="Times New Roman" w:hAnsi="Times New Roman" w:cs="Times New Roman"/>
                <w:sz w:val="28"/>
                <w:szCs w:val="28"/>
              </w:rPr>
            </w:pPr>
          </w:p>
        </w:tc>
      </w:tr>
    </w:tbl>
    <w:p w:rsidR="00615D96" w:rsidRPr="00C55454" w:rsidRDefault="00615D96" w:rsidP="00C55454">
      <w:pPr>
        <w:spacing w:after="0" w:line="240" w:lineRule="auto"/>
        <w:ind w:left="-1134" w:right="-284" w:firstLine="709"/>
        <w:jc w:val="center"/>
        <w:rPr>
          <w:rFonts w:ascii="Times New Roman" w:hAnsi="Times New Roman" w:cs="Times New Roman"/>
          <w:b/>
          <w:sz w:val="28"/>
          <w:szCs w:val="28"/>
        </w:rPr>
      </w:pPr>
    </w:p>
    <w:p w:rsidR="00465219" w:rsidRDefault="00465219" w:rsidP="00C55454">
      <w:pPr>
        <w:spacing w:after="0" w:line="240" w:lineRule="auto"/>
        <w:ind w:left="-1134" w:right="-284" w:firstLine="709"/>
        <w:jc w:val="center"/>
        <w:rPr>
          <w:rFonts w:ascii="Times New Roman" w:hAnsi="Times New Roman" w:cs="Times New Roman"/>
          <w:b/>
          <w:sz w:val="28"/>
          <w:szCs w:val="28"/>
        </w:rPr>
      </w:pPr>
    </w:p>
    <w:p w:rsidR="00465219" w:rsidRDefault="00465219" w:rsidP="00C55454">
      <w:pPr>
        <w:spacing w:after="0" w:line="240" w:lineRule="auto"/>
        <w:ind w:left="-1134" w:right="-284" w:firstLine="709"/>
        <w:jc w:val="center"/>
        <w:rPr>
          <w:rFonts w:ascii="Times New Roman" w:hAnsi="Times New Roman" w:cs="Times New Roman"/>
          <w:b/>
          <w:sz w:val="28"/>
          <w:szCs w:val="28"/>
        </w:rPr>
      </w:pPr>
    </w:p>
    <w:p w:rsidR="00465219" w:rsidRDefault="00465219" w:rsidP="00C55454">
      <w:pPr>
        <w:spacing w:after="0" w:line="240" w:lineRule="auto"/>
        <w:ind w:left="-1134" w:right="-284" w:firstLine="709"/>
        <w:jc w:val="center"/>
        <w:rPr>
          <w:rFonts w:ascii="Times New Roman" w:hAnsi="Times New Roman" w:cs="Times New Roman"/>
          <w:b/>
          <w:sz w:val="28"/>
          <w:szCs w:val="28"/>
        </w:rPr>
      </w:pPr>
    </w:p>
    <w:p w:rsidR="00465219" w:rsidRDefault="00465219" w:rsidP="00C55454">
      <w:pPr>
        <w:spacing w:after="0" w:line="240" w:lineRule="auto"/>
        <w:ind w:left="-1134" w:right="-284" w:firstLine="709"/>
        <w:jc w:val="center"/>
        <w:rPr>
          <w:rFonts w:ascii="Times New Roman" w:hAnsi="Times New Roman" w:cs="Times New Roman"/>
          <w:b/>
          <w:sz w:val="28"/>
          <w:szCs w:val="28"/>
        </w:rPr>
      </w:pPr>
    </w:p>
    <w:p w:rsidR="00465219" w:rsidRDefault="00465219" w:rsidP="00C55454">
      <w:pPr>
        <w:spacing w:after="0" w:line="240" w:lineRule="auto"/>
        <w:ind w:left="-1134" w:right="-284" w:firstLine="709"/>
        <w:jc w:val="center"/>
        <w:rPr>
          <w:rFonts w:ascii="Times New Roman" w:hAnsi="Times New Roman" w:cs="Times New Roman"/>
          <w:b/>
          <w:sz w:val="28"/>
          <w:szCs w:val="28"/>
        </w:rPr>
      </w:pPr>
    </w:p>
    <w:p w:rsidR="00465219" w:rsidRDefault="00465219" w:rsidP="00C55454">
      <w:pPr>
        <w:spacing w:after="0" w:line="240" w:lineRule="auto"/>
        <w:ind w:left="-1134" w:right="-284" w:firstLine="709"/>
        <w:jc w:val="center"/>
        <w:rPr>
          <w:rFonts w:ascii="Times New Roman" w:hAnsi="Times New Roman" w:cs="Times New Roman"/>
          <w:b/>
          <w:sz w:val="28"/>
          <w:szCs w:val="28"/>
        </w:rPr>
      </w:pPr>
    </w:p>
    <w:p w:rsidR="00465219" w:rsidRDefault="00465219" w:rsidP="00C55454">
      <w:pPr>
        <w:spacing w:after="0" w:line="240" w:lineRule="auto"/>
        <w:ind w:left="-1134" w:right="-284" w:firstLine="709"/>
        <w:jc w:val="center"/>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ПРАВИЛА</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sz w:val="28"/>
          <w:szCs w:val="28"/>
        </w:rPr>
        <w:t>землепользования и застройки муниципального образования</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sz w:val="28"/>
          <w:szCs w:val="28"/>
        </w:rPr>
        <w:t>«Каминское сельское поселение Родниковского муниципального района Ивановской области»</w:t>
      </w:r>
    </w:p>
    <w:p w:rsidR="00615D96" w:rsidRPr="00C55454" w:rsidRDefault="00615D96" w:rsidP="00C55454">
      <w:pPr>
        <w:spacing w:after="0" w:line="240" w:lineRule="auto"/>
        <w:ind w:left="-1134" w:right="-284" w:firstLine="709"/>
        <w:jc w:val="both"/>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Правила землепользования и застройки муниципального образования «Каминское сельское поселение Родниковского муниципального района Ивановской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муниципального образования «Каминское сельское поселение Родниковского муниципального района Ивановской области» (далее также – поселение) создают условия для устойчивого развития территории поселения, планировки, застройки и благоустройства территории поселения, развития жилищного строительства, производственной, социальной, инженерной и транспортной инфраструктур, </w:t>
      </w:r>
      <w:r w:rsidRPr="00C55454">
        <w:rPr>
          <w:rFonts w:ascii="Times New Roman" w:hAnsi="Times New Roman" w:cs="Times New Roman"/>
          <w:bCs/>
          <w:sz w:val="28"/>
          <w:szCs w:val="28"/>
        </w:rPr>
        <w:t>рационального использования природных ресурсов</w:t>
      </w:r>
      <w:r w:rsidRPr="00C55454">
        <w:rPr>
          <w:rFonts w:ascii="Times New Roman" w:hAnsi="Times New Roman" w:cs="Times New Roman"/>
          <w:sz w:val="28"/>
          <w:szCs w:val="28"/>
        </w:rPr>
        <w:t>, а также сохранения и развития историко-культурного наследия,</w:t>
      </w:r>
      <w:r w:rsidRPr="00C55454">
        <w:rPr>
          <w:rFonts w:ascii="Times New Roman" w:hAnsi="Times New Roman" w:cs="Times New Roman"/>
          <w:b/>
          <w:bCs/>
          <w:sz w:val="28"/>
          <w:szCs w:val="28"/>
        </w:rPr>
        <w:t xml:space="preserve"> </w:t>
      </w:r>
      <w:r w:rsidRPr="00C55454">
        <w:rPr>
          <w:rFonts w:ascii="Times New Roman" w:hAnsi="Times New Roman" w:cs="Times New Roman"/>
          <w:bCs/>
          <w:sz w:val="28"/>
          <w:szCs w:val="28"/>
        </w:rPr>
        <w:t>обеспечивают права и законные интересы физических и юридических лиц, создают условия для привлечения инвестиций.</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sz w:val="28"/>
          <w:szCs w:val="28"/>
        </w:rPr>
        <w:t xml:space="preserve">Глава 1. ПОЛОЖЕНИЕ О РЕГУЛИРОВАНИИ </w:t>
      </w:r>
      <w:r w:rsidRPr="00C55454">
        <w:rPr>
          <w:rFonts w:ascii="Times New Roman" w:hAnsi="Times New Roman" w:cs="Times New Roman"/>
          <w:b/>
          <w:bCs/>
          <w:sz w:val="28"/>
          <w:szCs w:val="28"/>
        </w:rPr>
        <w:t xml:space="preserve">ЗЕМЛЕПОЛЬЗОВАНИЯ И ЗАСТРОЙКИ </w:t>
      </w:r>
      <w:r w:rsidRPr="00C55454">
        <w:rPr>
          <w:rFonts w:ascii="Times New Roman" w:hAnsi="Times New Roman" w:cs="Times New Roman"/>
          <w:b/>
          <w:sz w:val="28"/>
          <w:szCs w:val="28"/>
        </w:rPr>
        <w:t>ОРГАНАМИ МЕСТНОГО САМОУПРАВЛЕНИЯ</w:t>
      </w:r>
    </w:p>
    <w:p w:rsidR="00615D96" w:rsidRPr="00C55454" w:rsidRDefault="00615D96" w:rsidP="00C55454">
      <w:pPr>
        <w:spacing w:after="0" w:line="240" w:lineRule="auto"/>
        <w:ind w:left="-1134" w:right="-284" w:firstLine="709"/>
        <w:jc w:val="center"/>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b/>
          <w:sz w:val="28"/>
          <w:szCs w:val="28"/>
        </w:rPr>
      </w:pPr>
      <w:r w:rsidRPr="00C55454">
        <w:rPr>
          <w:rFonts w:ascii="Times New Roman" w:hAnsi="Times New Roman" w:cs="Times New Roman"/>
          <w:b/>
          <w:sz w:val="28"/>
          <w:szCs w:val="28"/>
        </w:rPr>
        <w:t xml:space="preserve">Статья 1. </w:t>
      </w:r>
      <w:r w:rsidRPr="00C55454">
        <w:rPr>
          <w:rFonts w:ascii="Times New Roman" w:eastAsia="SimSun" w:hAnsi="Times New Roman" w:cs="Times New Roman"/>
          <w:b/>
          <w:bCs/>
          <w:sz w:val="28"/>
          <w:szCs w:val="28"/>
          <w:lang w:eastAsia="ar-SA"/>
        </w:rPr>
        <w:t>Основные определения и термины, используемые в настоящих Правилах</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Основные определения и термины, используемые в настоящих Правилах:</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арендаторы земельных участков</w:t>
      </w:r>
      <w:r w:rsidRPr="00C55454">
        <w:rPr>
          <w:rFonts w:ascii="Times New Roman" w:hAnsi="Times New Roman" w:cs="Times New Roman"/>
          <w:sz w:val="28"/>
          <w:szCs w:val="28"/>
        </w:rPr>
        <w:t xml:space="preserve"> – лица, владеющие и пользующиеся земельными участками по договору аренды, договору субаренды;</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iCs/>
          <w:sz w:val="28"/>
          <w:szCs w:val="28"/>
        </w:rPr>
        <w:t>владелец земельного участка, объекта капитального строительства</w:t>
      </w:r>
      <w:r w:rsidRPr="00C55454">
        <w:rPr>
          <w:rFonts w:ascii="Times New Roman" w:hAnsi="Times New Roman" w:cs="Times New Roman"/>
          <w:sz w:val="28"/>
          <w:szCs w:val="28"/>
        </w:rPr>
        <w:t xml:space="preserve"> – российское физическое либо юридическое лицо, Российская Федерация, субъект Российской Федерации, муниципальный район и поселение, обладающее зарегистрированными в установленном порядке вещными правами на земельные участки и объекты капитального строительства;</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правообладатели земельных участков</w:t>
      </w:r>
      <w:r w:rsidRPr="00C55454">
        <w:rPr>
          <w:rFonts w:ascii="Times New Roman" w:hAnsi="Times New Roman" w:cs="Times New Roman"/>
          <w:sz w:val="28"/>
          <w:szCs w:val="28"/>
        </w:rPr>
        <w:t xml:space="preserve"> - собственники земельных участков, землепользователи, землевладельцы и арендаторы земельных участков.</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iCs/>
          <w:sz w:val="28"/>
          <w:szCs w:val="28"/>
        </w:rPr>
        <w:t>виды разрешенного использования земельных участков и объектов капитального строительства</w:t>
      </w:r>
      <w:r w:rsidRPr="00C55454">
        <w:rPr>
          <w:rFonts w:ascii="Times New Roman" w:hAnsi="Times New Roman" w:cs="Times New Roman"/>
          <w:iCs/>
          <w:sz w:val="28"/>
          <w:szCs w:val="28"/>
        </w:rPr>
        <w:t> –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в</w:t>
      </w:r>
      <w:r w:rsidRPr="00C55454">
        <w:rPr>
          <w:rFonts w:ascii="Times New Roman" w:hAnsi="Times New Roman" w:cs="Times New Roman"/>
          <w:b/>
          <w:bCs/>
          <w:sz w:val="28"/>
          <w:szCs w:val="28"/>
        </w:rPr>
        <w:t>одоохранная зона</w:t>
      </w:r>
      <w:r w:rsidRPr="00C55454">
        <w:rPr>
          <w:rFonts w:ascii="Times New Roman" w:hAnsi="Times New Roman" w:cs="Times New Roman"/>
          <w:bCs/>
          <w:sz w:val="28"/>
          <w:szCs w:val="28"/>
        </w:rPr>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b/>
          <w:sz w:val="28"/>
          <w:szCs w:val="28"/>
        </w:rPr>
      </w:pPr>
      <w:r w:rsidRPr="00C55454">
        <w:rPr>
          <w:rFonts w:ascii="Times New Roman" w:hAnsi="Times New Roman" w:cs="Times New Roman"/>
          <w:b/>
          <w:sz w:val="28"/>
          <w:szCs w:val="28"/>
        </w:rPr>
        <w:t xml:space="preserve">вспомогательные виды разрешенного использования,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bCs/>
          <w:sz w:val="28"/>
          <w:szCs w:val="28"/>
        </w:rPr>
        <w:t>высота здания, строения, сооружения</w:t>
      </w:r>
      <w:r w:rsidRPr="00C55454">
        <w:rPr>
          <w:rFonts w:ascii="Times New Roman" w:hAnsi="Times New Roman" w:cs="Times New Roman"/>
          <w:bCs/>
          <w:sz w:val="28"/>
          <w:szCs w:val="28"/>
        </w:rP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iCs/>
          <w:sz w:val="28"/>
          <w:szCs w:val="28"/>
        </w:rPr>
        <w:t>государственный кадастровый учет недвижимого имущества</w:t>
      </w:r>
      <w:r w:rsidRPr="00C55454">
        <w:rPr>
          <w:rFonts w:ascii="Times New Roman" w:hAnsi="Times New Roman" w:cs="Times New Roman"/>
          <w:iCs/>
          <w:sz w:val="28"/>
          <w:szCs w:val="28"/>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13 июля 2015 года № 218-ФЗ «О государственной регистрации недвижимости» сведений о недвижимом имуществе;</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iCs/>
          <w:sz w:val="28"/>
          <w:szCs w:val="28"/>
        </w:rPr>
        <w:t>градостроительная документация поселения</w:t>
      </w:r>
      <w:r w:rsidRPr="00C55454">
        <w:rPr>
          <w:rFonts w:ascii="Times New Roman" w:hAnsi="Times New Roman" w:cs="Times New Roman"/>
          <w:iCs/>
          <w:sz w:val="28"/>
          <w:szCs w:val="28"/>
        </w:rPr>
        <w:t xml:space="preserve"> </w:t>
      </w:r>
      <w:r w:rsidRPr="00C55454">
        <w:rPr>
          <w:rFonts w:ascii="Times New Roman" w:hAnsi="Times New Roman" w:cs="Times New Roman"/>
          <w:sz w:val="28"/>
          <w:szCs w:val="28"/>
        </w:rPr>
        <w:t xml:space="preserve">– генеральный план, схема территориального планирования района и документация по планировке территории; </w:t>
      </w:r>
    </w:p>
    <w:p w:rsidR="00615D96" w:rsidRPr="00C55454" w:rsidRDefault="00615D96" w:rsidP="00C55454">
      <w:pPr>
        <w:numPr>
          <w:ilvl w:val="0"/>
          <w:numId w:val="1"/>
        </w:num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градостроительная деятельность</w:t>
      </w:r>
      <w:r w:rsidRPr="00C55454">
        <w:rPr>
          <w:rFonts w:ascii="Times New Roman" w:hAnsi="Times New Roman" w:cs="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градостроительное зонирование</w:t>
      </w:r>
      <w:r w:rsidRPr="00C55454">
        <w:rPr>
          <w:rFonts w:ascii="Times New Roman" w:hAnsi="Times New Roman" w:cs="Times New Roman"/>
          <w:sz w:val="28"/>
          <w:szCs w:val="28"/>
        </w:rPr>
        <w:t xml:space="preserve"> – зонирование территории поселения в целях определения территориальных зон и установления градостроительных регламентов;</w:t>
      </w:r>
    </w:p>
    <w:p w:rsidR="00615D96" w:rsidRPr="00C55454" w:rsidRDefault="00615D96" w:rsidP="00C55454">
      <w:pPr>
        <w:numPr>
          <w:ilvl w:val="0"/>
          <w:numId w:val="1"/>
        </w:num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градостроительный регламент</w:t>
      </w:r>
      <w:r w:rsidRPr="00C55454">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15D96" w:rsidRPr="00C55454" w:rsidRDefault="00615D96" w:rsidP="00C55454">
      <w:pPr>
        <w:numPr>
          <w:ilvl w:val="0"/>
          <w:numId w:val="1"/>
        </w:numPr>
        <w:shd w:val="clear" w:color="auto" w:fill="FFFFFF"/>
        <w:tabs>
          <w:tab w:val="left" w:pos="770"/>
        </w:tabs>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градостроительная подготовка земельных участков</w:t>
      </w:r>
      <w:r w:rsidRPr="00C55454">
        <w:rPr>
          <w:rFonts w:ascii="Times New Roman" w:hAnsi="Times New Roman" w:cs="Times New Roman"/>
          <w:sz w:val="28"/>
          <w:szCs w:val="28"/>
        </w:rP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615D96" w:rsidRPr="00C55454" w:rsidRDefault="00615D96" w:rsidP="00C55454">
      <w:pPr>
        <w:numPr>
          <w:ilvl w:val="0"/>
          <w:numId w:val="1"/>
        </w:num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градостроительный план земельного участка</w:t>
      </w:r>
      <w:r w:rsidRPr="00C55454">
        <w:rPr>
          <w:rFonts w:ascii="Times New Roman" w:hAnsi="Times New Roman" w:cs="Times New Roman"/>
          <w:sz w:val="28"/>
          <w:szCs w:val="28"/>
        </w:rPr>
        <w:t xml:space="preserve">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деятельность по комплексному и устойчивому развитию территории</w:t>
      </w:r>
      <w:r w:rsidRPr="00C55454">
        <w:rPr>
          <w:rFonts w:ascii="Times New Roman" w:hAnsi="Times New Roman" w:cs="Times New Roman"/>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iCs/>
          <w:sz w:val="28"/>
          <w:szCs w:val="28"/>
        </w:rPr>
        <w:t>заказчик</w:t>
      </w:r>
      <w:r w:rsidRPr="00C55454">
        <w:rPr>
          <w:rFonts w:ascii="Times New Roman" w:hAnsi="Times New Roman" w:cs="Times New Roman"/>
          <w:sz w:val="28"/>
          <w:szCs w:val="28"/>
        </w:rPr>
        <w:t xml:space="preserve"> – физическое или юридическое лицо, обратившееся с заказом к другому лицу – изготовителю, продавцу, поставщику товаров и услуг (подрядчику);</w:t>
      </w:r>
    </w:p>
    <w:p w:rsidR="00615D96" w:rsidRPr="00C55454" w:rsidRDefault="00615D96" w:rsidP="00C55454">
      <w:pPr>
        <w:numPr>
          <w:ilvl w:val="0"/>
          <w:numId w:val="1"/>
        </w:numPr>
        <w:autoSpaceDE w:val="0"/>
        <w:autoSpaceDN w:val="0"/>
        <w:adjustRightInd w:val="0"/>
        <w:spacing w:after="0" w:line="240" w:lineRule="auto"/>
        <w:ind w:left="-1134" w:right="-284"/>
        <w:jc w:val="both"/>
        <w:rPr>
          <w:rFonts w:ascii="Times New Roman" w:hAnsi="Times New Roman" w:cs="Times New Roman"/>
          <w:bCs/>
          <w:sz w:val="28"/>
          <w:szCs w:val="28"/>
        </w:rPr>
      </w:pPr>
      <w:r w:rsidRPr="00C55454">
        <w:rPr>
          <w:rFonts w:ascii="Times New Roman" w:hAnsi="Times New Roman" w:cs="Times New Roman"/>
          <w:b/>
          <w:bCs/>
          <w:sz w:val="28"/>
          <w:szCs w:val="28"/>
        </w:rPr>
        <w:t>застройщик</w:t>
      </w:r>
      <w:r w:rsidRPr="00C55454">
        <w:rPr>
          <w:rFonts w:ascii="Times New Roman" w:hAnsi="Times New Roman" w:cs="Times New Roman"/>
          <w:bCs/>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iCs/>
          <w:sz w:val="28"/>
          <w:szCs w:val="28"/>
        </w:rPr>
        <w:t>земельный участок</w:t>
      </w:r>
      <w:r w:rsidRPr="00C55454">
        <w:rPr>
          <w:rFonts w:ascii="Times New Roman" w:hAnsi="Times New Roman" w:cs="Times New Roman"/>
          <w:sz w:val="28"/>
          <w:szCs w:val="28"/>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землепользователи</w:t>
      </w:r>
      <w:r w:rsidRPr="00C55454">
        <w:rPr>
          <w:rFonts w:ascii="Times New Roman" w:hAnsi="Times New Roman" w:cs="Times New Roman"/>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землевладельцы</w:t>
      </w:r>
      <w:r w:rsidRPr="00C55454">
        <w:rPr>
          <w:rFonts w:ascii="Times New Roman" w:hAnsi="Times New Roman" w:cs="Times New Roman"/>
          <w:sz w:val="28"/>
          <w:szCs w:val="28"/>
        </w:rPr>
        <w:t xml:space="preserve"> – лица, владеющие и пользующиеся земельными участками на праве пожизненного наследуемого владения;</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зоны с особыми условиями использования территорий</w:t>
      </w:r>
      <w:r w:rsidRPr="00C55454">
        <w:rPr>
          <w:rFonts w:ascii="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зоны санитарной охраны</w:t>
      </w:r>
      <w:r w:rsidRPr="00C55454">
        <w:rPr>
          <w:rFonts w:ascii="Times New Roman" w:hAnsi="Times New Roman" w:cs="Times New Roman"/>
          <w:sz w:val="28"/>
          <w:szCs w:val="28"/>
        </w:rPr>
        <w:t> – территории с особыми условиями использования земельных участков и объектов капитального строительства, в том числе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и регулируемые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зоны охраны объектов культурного наследия</w:t>
      </w:r>
      <w:r w:rsidRPr="00C55454">
        <w:rPr>
          <w:rFonts w:ascii="Times New Roman" w:hAnsi="Times New Roman" w:cs="Times New Roman"/>
          <w:sz w:val="28"/>
          <w:szCs w:val="28"/>
        </w:rPr>
        <w:t> – охранная зона, зона регулирования застройки и хозяйственной деятельности, зона охраняемого природного ландшафта;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 Устанавливаются в целях обеспечения сохранности объекта культурного наследия в его исторической среде на сопряженной с ним территории</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изменение недвижимости</w:t>
      </w:r>
      <w:r w:rsidRPr="00C55454">
        <w:rPr>
          <w:rFonts w:ascii="Times New Roman" w:hAnsi="Times New Roman" w:cs="Times New Roman"/>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имущественный комплекс</w:t>
      </w:r>
      <w:r w:rsidRPr="00C55454">
        <w:rPr>
          <w:rFonts w:ascii="Times New Roman" w:hAnsi="Times New Roman" w:cs="Times New Roman"/>
          <w:sz w:val="28"/>
          <w:szCs w:val="28"/>
        </w:rPr>
        <w:t xml:space="preserve"> – совокупность объектов движимого и недвижимого имущества, образующих единое целое и предполагающих использование их по общему технологическому и (или) производственному назначению;</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инвесторы</w:t>
      </w:r>
      <w:r w:rsidRPr="00C55454">
        <w:rPr>
          <w:rFonts w:ascii="Times New Roman" w:hAnsi="Times New Roman" w:cs="Times New Roman"/>
          <w:sz w:val="28"/>
          <w:szCs w:val="28"/>
        </w:rPr>
        <w:t xml:space="preserve">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615D96" w:rsidRPr="00C55454" w:rsidRDefault="00615D96" w:rsidP="00C55454">
      <w:pPr>
        <w:numPr>
          <w:ilvl w:val="0"/>
          <w:numId w:val="1"/>
        </w:numPr>
        <w:autoSpaceDE w:val="0"/>
        <w:autoSpaceDN w:val="0"/>
        <w:adjustRightInd w:val="0"/>
        <w:spacing w:after="0" w:line="240" w:lineRule="auto"/>
        <w:ind w:left="-1134" w:right="-284"/>
        <w:jc w:val="both"/>
        <w:rPr>
          <w:rFonts w:ascii="Times New Roman" w:hAnsi="Times New Roman" w:cs="Times New Roman"/>
          <w:bCs/>
          <w:sz w:val="28"/>
          <w:szCs w:val="28"/>
        </w:rPr>
      </w:pPr>
      <w:r w:rsidRPr="00C55454">
        <w:rPr>
          <w:rFonts w:ascii="Times New Roman" w:hAnsi="Times New Roman" w:cs="Times New Roman"/>
          <w:b/>
          <w:bCs/>
          <w:sz w:val="28"/>
          <w:szCs w:val="28"/>
        </w:rPr>
        <w:t>объект индивидуального жилищного строительства</w:t>
      </w:r>
      <w:r w:rsidRPr="00C55454">
        <w:rPr>
          <w:rFonts w:ascii="Times New Roman" w:hAnsi="Times New Roman" w:cs="Times New Roman"/>
          <w:bCs/>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w:t>
      </w:r>
      <w:r w:rsidRPr="00C55454">
        <w:rPr>
          <w:rFonts w:ascii="Times New Roman" w:hAnsi="Times New Roman" w:cs="Times New Roman"/>
          <w:bCs/>
          <w:sz w:val="28"/>
          <w:szCs w:val="28"/>
        </w:rPr>
        <w:lastRenderedPageBreak/>
        <w:t>домам, если иное не предусмотрено такими федеральными законами и нормативными правовыми актами Российской Федерации.</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инженерное (инженерно-техническое) обеспечение территории</w:t>
      </w:r>
      <w:r w:rsidRPr="00C55454">
        <w:rPr>
          <w:rFonts w:ascii="Times New Roman" w:hAnsi="Times New Roman" w:cs="Times New Roman"/>
          <w:sz w:val="28"/>
          <w:szCs w:val="28"/>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инженерная инфраструктура</w:t>
      </w:r>
      <w:r w:rsidRPr="00C55454">
        <w:rPr>
          <w:rFonts w:ascii="Times New Roman" w:hAnsi="Times New Roman" w:cs="Times New Roman"/>
          <w:sz w:val="28"/>
          <w:szCs w:val="28"/>
        </w:rPr>
        <w:t xml:space="preserve"> –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инженерная подготовка территории</w:t>
      </w:r>
      <w:r w:rsidRPr="00C55454">
        <w:rPr>
          <w:rFonts w:ascii="Times New Roman" w:hAnsi="Times New Roman" w:cs="Times New Roman"/>
          <w:sz w:val="28"/>
          <w:szCs w:val="28"/>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инженерные изыскания</w:t>
      </w:r>
      <w:r w:rsidRPr="00C55454">
        <w:rPr>
          <w:rFonts w:ascii="Times New Roman" w:hAnsi="Times New Roman" w:cs="Times New Roman"/>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использование земельных участков в целях, не связанных со строительством</w:t>
      </w:r>
      <w:r w:rsidRPr="00C55454">
        <w:rPr>
          <w:rFonts w:ascii="Times New Roman" w:hAnsi="Times New Roman" w:cs="Times New Roman"/>
          <w:sz w:val="28"/>
          <w:szCs w:val="28"/>
        </w:rPr>
        <w:t xml:space="preserve">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капитальный ремонт объектов капитального строительства (за исключением линейных объектов)</w:t>
      </w:r>
      <w:r w:rsidRPr="00C55454">
        <w:rPr>
          <w:rFonts w:ascii="Times New Roman" w:hAnsi="Times New Roman" w:cs="Times New Roman"/>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квартал (микрорайон)</w:t>
      </w:r>
      <w:r w:rsidRPr="00C55454">
        <w:rPr>
          <w:rFonts w:ascii="Times New Roman" w:hAnsi="Times New Roman" w:cs="Times New Roman"/>
          <w:sz w:val="28"/>
          <w:szCs w:val="28"/>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коэффициент застройки</w:t>
      </w:r>
      <w:r w:rsidRPr="00C55454">
        <w:rPr>
          <w:rFonts w:ascii="Times New Roman" w:hAnsi="Times New Roman" w:cs="Times New Roman"/>
          <w:sz w:val="28"/>
          <w:szCs w:val="28"/>
        </w:rPr>
        <w:t xml:space="preserve"> – отношение застроенной части территории земельного участка к части территории, свободной от застройки (%);</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коэффициент строительного использования земельного участка</w:t>
      </w:r>
      <w:r w:rsidRPr="00C55454">
        <w:rPr>
          <w:rFonts w:ascii="Times New Roman" w:hAnsi="Times New Roman" w:cs="Times New Roman"/>
          <w:sz w:val="28"/>
          <w:szCs w:val="28"/>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lastRenderedPageBreak/>
        <w:t xml:space="preserve">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коэффициент использования территории</w:t>
      </w:r>
      <w:r w:rsidRPr="00C55454">
        <w:rPr>
          <w:rFonts w:ascii="Times New Roman" w:hAnsi="Times New Roman" w:cs="Times New Roman"/>
          <w:sz w:val="28"/>
          <w:szCs w:val="28"/>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коэффициент озеленения</w:t>
      </w:r>
      <w:r w:rsidRPr="00C55454">
        <w:rPr>
          <w:rFonts w:ascii="Times New Roman" w:hAnsi="Times New Roman" w:cs="Times New Roman"/>
          <w:sz w:val="28"/>
          <w:szCs w:val="28"/>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красные линии</w:t>
      </w:r>
      <w:r w:rsidRPr="00C55454">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линейные объекты</w:t>
      </w:r>
      <w:r w:rsidRPr="00C55454">
        <w:rPr>
          <w:rFonts w:ascii="Times New Roman" w:hAnsi="Times New Roman" w:cs="Times New Roman"/>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линии отступа от красных линий</w:t>
      </w:r>
      <w:r w:rsidRPr="00C55454">
        <w:rPr>
          <w:rFonts w:ascii="Times New Roman" w:hAnsi="Times New Roman" w:cs="Times New Roman"/>
          <w:sz w:val="28"/>
          <w:szCs w:val="28"/>
        </w:rPr>
        <w:t xml:space="preserve"> – линии, которые обозначают границы места, допустимого для размещения зданий, строений, сооружений (далее – линии регулирования застройки);</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лицо, осуществляющее строительство</w:t>
      </w:r>
      <w:r w:rsidRPr="00C55454">
        <w:rPr>
          <w:rFonts w:ascii="Times New Roman" w:hAnsi="Times New Roman" w:cs="Times New Roman"/>
          <w:sz w:val="28"/>
          <w:szCs w:val="28"/>
        </w:rPr>
        <w:t xml:space="preserve">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капитальный ремонт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личное подсобное хозяйство</w:t>
      </w:r>
      <w:r w:rsidRPr="00C55454">
        <w:rPr>
          <w:rFonts w:ascii="Times New Roman" w:hAnsi="Times New Roman" w:cs="Times New Roman"/>
          <w:sz w:val="28"/>
          <w:szCs w:val="28"/>
        </w:rPr>
        <w:t xml:space="preserve"> – форма непредпринимательской деятельности по производству и переработке сельскохозяйственной продукции, осуществляемая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615D96" w:rsidRPr="00C55454" w:rsidRDefault="00615D96" w:rsidP="00C55454">
      <w:pPr>
        <w:numPr>
          <w:ilvl w:val="0"/>
          <w:numId w:val="1"/>
        </w:numPr>
        <w:autoSpaceDE w:val="0"/>
        <w:autoSpaceDN w:val="0"/>
        <w:adjustRightInd w:val="0"/>
        <w:spacing w:after="0" w:line="240" w:lineRule="auto"/>
        <w:ind w:left="-1134" w:right="-284"/>
        <w:jc w:val="both"/>
        <w:rPr>
          <w:rFonts w:ascii="Times New Roman" w:hAnsi="Times New Roman" w:cs="Times New Roman"/>
          <w:bCs/>
          <w:sz w:val="28"/>
          <w:szCs w:val="28"/>
        </w:rPr>
      </w:pPr>
      <w:r w:rsidRPr="00C55454">
        <w:rPr>
          <w:rFonts w:ascii="Times New Roman" w:hAnsi="Times New Roman" w:cs="Times New Roman"/>
          <w:b/>
          <w:bCs/>
          <w:sz w:val="28"/>
          <w:szCs w:val="28"/>
        </w:rPr>
        <w:t>машино-место</w:t>
      </w:r>
      <w:r w:rsidRPr="00C55454">
        <w:rPr>
          <w:rFonts w:ascii="Times New Roman" w:hAnsi="Times New Roman" w:cs="Times New Roman"/>
          <w:bCs/>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sidRPr="00C55454">
        <w:rPr>
          <w:rFonts w:ascii="Times New Roman" w:hAnsi="Times New Roman" w:cs="Times New Roman"/>
          <w:sz w:val="28"/>
          <w:szCs w:val="28"/>
        </w:rPr>
        <w:t>.</w:t>
      </w:r>
    </w:p>
    <w:p w:rsidR="00615D96" w:rsidRPr="00C55454" w:rsidRDefault="00615D96" w:rsidP="00C55454">
      <w:pPr>
        <w:pStyle w:val="ConsPlusNormal"/>
        <w:numPr>
          <w:ilvl w:val="0"/>
          <w:numId w:val="1"/>
        </w:numPr>
        <w:tabs>
          <w:tab w:val="left" w:pos="709"/>
        </w:tabs>
        <w:suppressAutoHyphens/>
        <w:autoSpaceDN/>
        <w:adjustRightInd/>
        <w:ind w:left="-1134" w:right="-284"/>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w:t>
      </w:r>
      <w:r w:rsidRPr="00C55454">
        <w:rPr>
          <w:rFonts w:ascii="Times New Roman" w:hAnsi="Times New Roman" w:cs="Times New Roman"/>
          <w:sz w:val="28"/>
          <w:szCs w:val="28"/>
        </w:rPr>
        <w:t>,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многоквартирный дом</w:t>
      </w:r>
      <w:r w:rsidRPr="00C55454">
        <w:rPr>
          <w:rFonts w:ascii="Times New Roman" w:hAnsi="Times New Roman" w:cs="Times New Roman"/>
          <w:sz w:val="28"/>
          <w:szCs w:val="28"/>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нормативы градостроительного проектирования</w:t>
      </w:r>
      <w:r w:rsidRPr="00C55454">
        <w:rPr>
          <w:rFonts w:ascii="Times New Roman" w:hAnsi="Times New Roman" w:cs="Times New Roman"/>
          <w:sz w:val="28"/>
          <w:szCs w:val="28"/>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615D96" w:rsidRPr="00C55454" w:rsidRDefault="00615D96" w:rsidP="00C55454">
      <w:pPr>
        <w:numPr>
          <w:ilvl w:val="0"/>
          <w:numId w:val="1"/>
        </w:numPr>
        <w:autoSpaceDE w:val="0"/>
        <w:autoSpaceDN w:val="0"/>
        <w:adjustRightInd w:val="0"/>
        <w:spacing w:after="0" w:line="240" w:lineRule="auto"/>
        <w:ind w:left="-1134" w:right="-284"/>
        <w:jc w:val="both"/>
        <w:rPr>
          <w:rFonts w:ascii="Times New Roman" w:hAnsi="Times New Roman" w:cs="Times New Roman"/>
          <w:b/>
          <w:bCs/>
          <w:sz w:val="28"/>
          <w:szCs w:val="28"/>
        </w:rPr>
      </w:pPr>
      <w:r w:rsidRPr="00C55454">
        <w:rPr>
          <w:rFonts w:ascii="Times New Roman" w:hAnsi="Times New Roman" w:cs="Times New Roman"/>
          <w:b/>
          <w:sz w:val="28"/>
          <w:szCs w:val="28"/>
        </w:rPr>
        <w:t>передвижная жилая застройка</w:t>
      </w:r>
      <w:r w:rsidRPr="00C55454">
        <w:rPr>
          <w:rFonts w:ascii="Times New Roman" w:hAnsi="Times New Roman" w:cs="Times New Roman"/>
          <w:sz w:val="28"/>
          <w:szCs w:val="28"/>
        </w:rPr>
        <w:t xml:space="preserve"> – это совокупность зданий или сооружений жилого назначения, состоящих из одного блок-контейнера полной заводской готовности, передислоцируемые на любых пригодных транспортных средствах, в том числе на собственных ходовых частях;</w:t>
      </w:r>
      <w:r w:rsidRPr="00C55454">
        <w:rPr>
          <w:rFonts w:ascii="Times New Roman" w:hAnsi="Times New Roman" w:cs="Times New Roman"/>
          <w:b/>
          <w:bCs/>
          <w:sz w:val="28"/>
          <w:szCs w:val="28"/>
        </w:rPr>
        <w:t xml:space="preserve">    </w:t>
      </w:r>
    </w:p>
    <w:p w:rsidR="00615D96" w:rsidRPr="00C55454" w:rsidRDefault="00615D96" w:rsidP="00C55454">
      <w:pPr>
        <w:numPr>
          <w:ilvl w:val="0"/>
          <w:numId w:val="1"/>
        </w:num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bCs/>
          <w:sz w:val="28"/>
          <w:szCs w:val="28"/>
        </w:rPr>
        <w:t>объект капитального строительства</w:t>
      </w:r>
      <w:r w:rsidRPr="00C55454">
        <w:rPr>
          <w:rFonts w:ascii="Times New Roman" w:hAnsi="Times New Roman" w:cs="Times New Roman"/>
          <w:bCs/>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49.1) </w:t>
      </w:r>
      <w:r w:rsidRPr="00C55454">
        <w:rPr>
          <w:rFonts w:ascii="Times New Roman" w:hAnsi="Times New Roman" w:cs="Times New Roman"/>
          <w:b/>
          <w:sz w:val="28"/>
          <w:szCs w:val="28"/>
        </w:rPr>
        <w:t>некапитальные строения, сооружения</w:t>
      </w:r>
      <w:r w:rsidRPr="00C55454">
        <w:rPr>
          <w:rFonts w:ascii="Times New Roman" w:hAnsi="Times New Roman" w:cs="Times New Roman"/>
          <w:sz w:val="28"/>
          <w:szCs w:val="28"/>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объекты культурного наследия (памятники истории и культуры) народов Российской Федерации</w:t>
      </w:r>
      <w:r w:rsidRPr="00C55454">
        <w:rPr>
          <w:rFonts w:ascii="Times New Roman" w:hAnsi="Times New Roman" w:cs="Times New Roman"/>
          <w:sz w:val="28"/>
          <w:szCs w:val="28"/>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объекты археологического наследия;</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объекты недвижимости</w:t>
      </w:r>
      <w:r w:rsidRPr="00C55454">
        <w:rPr>
          <w:rFonts w:ascii="Times New Roman" w:hAnsi="Times New Roman" w:cs="Times New Roman"/>
          <w:sz w:val="28"/>
          <w:szCs w:val="28"/>
        </w:rPr>
        <w:t xml:space="preserve"> – земельные участки, здания, сооружения, помещения, объекты незавершенного строительства </w:t>
      </w:r>
      <w:r w:rsidRPr="00C55454">
        <w:rPr>
          <w:rFonts w:ascii="Times New Roman" w:eastAsia="Arial" w:hAnsi="Times New Roman" w:cs="Times New Roman"/>
          <w:sz w:val="28"/>
          <w:szCs w:val="28"/>
        </w:rPr>
        <w:t>и все, что прочно связано с землей, то есть объекты, перемещение которых без несоразмерного ущерба их назначению невозможно;</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объекты транспортной инфраструктуры</w:t>
      </w:r>
      <w:r w:rsidRPr="00C55454">
        <w:rPr>
          <w:rFonts w:ascii="Times New Roman" w:hAnsi="Times New Roman" w:cs="Times New Roman"/>
          <w:sz w:val="28"/>
          <w:szCs w:val="28"/>
        </w:rPr>
        <w:t xml:space="preserve"> –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основные и вспомогательные виды разрешенного использования (применительно к земельным участкам и объектам капитального строительства в границах </w:t>
      </w:r>
      <w:r w:rsidRPr="00C55454">
        <w:rPr>
          <w:rFonts w:ascii="Times New Roman" w:hAnsi="Times New Roman" w:cs="Times New Roman"/>
          <w:b/>
          <w:sz w:val="28"/>
          <w:szCs w:val="28"/>
        </w:rPr>
        <w:lastRenderedPageBreak/>
        <w:t>территориальной зоны)</w:t>
      </w:r>
      <w:r w:rsidRPr="00C55454">
        <w:rPr>
          <w:rFonts w:ascii="Times New Roman" w:hAnsi="Times New Roman" w:cs="Times New Roman"/>
          <w:sz w:val="28"/>
          <w:szCs w:val="28"/>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градостроительных и технических регламентов.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парковка (парковочное место)</w:t>
      </w:r>
      <w:r w:rsidRPr="00C55454">
        <w:rPr>
          <w:rFonts w:ascii="Times New Roman" w:hAnsi="Times New Roman" w:cs="Times New Roman"/>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подрядчик</w:t>
      </w:r>
      <w:r w:rsidRPr="00C55454">
        <w:rPr>
          <w:rFonts w:ascii="Times New Roman" w:hAnsi="Times New Roman" w:cs="Times New Roman"/>
          <w:sz w:val="28"/>
          <w:szCs w:val="28"/>
        </w:rPr>
        <w:t xml:space="preserve"> –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Градостроительным Кодексом РФ;</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помещения общественного назначения</w:t>
      </w:r>
      <w:r w:rsidRPr="00C55454">
        <w:rPr>
          <w:rFonts w:ascii="Times New Roman" w:hAnsi="Times New Roman" w:cs="Times New Roman"/>
          <w:sz w:val="28"/>
          <w:szCs w:val="28"/>
        </w:rPr>
        <w:t xml:space="preserve">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правила землепользования и застройки</w:t>
      </w:r>
      <w:r w:rsidRPr="00C55454">
        <w:rPr>
          <w:rFonts w:ascii="Times New Roman" w:hAnsi="Times New Roman" w:cs="Times New Roman"/>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и в котором устанавливаются </w:t>
      </w:r>
      <w:r w:rsidRPr="00C55454">
        <w:rPr>
          <w:rFonts w:ascii="Times New Roman" w:hAnsi="Times New Roman" w:cs="Times New Roman"/>
          <w:sz w:val="28"/>
          <w:szCs w:val="28"/>
        </w:rPr>
        <w:lastRenderedPageBreak/>
        <w:t>территориальные зоны, градостроительные регламенты, порядок применения такого документа и порядок внесения в него изменений.</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правообладатели земельных участков, объектов капитального строительства</w:t>
      </w:r>
      <w:r w:rsidRPr="00C55454">
        <w:rPr>
          <w:rFonts w:ascii="Times New Roman" w:hAnsi="Times New Roman" w:cs="Times New Roman"/>
          <w:sz w:val="28"/>
          <w:szCs w:val="28"/>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55454">
        <w:rPr>
          <w:rFonts w:ascii="Times New Roman" w:hAnsi="Times New Roman" w:cs="Times New Roman"/>
          <w:sz w:val="28"/>
          <w:szCs w:val="28"/>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прибрежная защитная полоса</w:t>
      </w:r>
      <w:r w:rsidRPr="00C55454">
        <w:rPr>
          <w:rFonts w:ascii="Times New Roman" w:hAnsi="Times New Roman" w:cs="Times New Roman"/>
          <w:sz w:val="28"/>
          <w:szCs w:val="28"/>
        </w:rPr>
        <w:t xml:space="preserve"> – часть территории водоохранной зоны водного объекта, на территории которой вводятся дополнительные ограничения хозяйственной и иной деятельности;</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приусадебный земельный участок</w:t>
      </w:r>
      <w:r w:rsidRPr="00C55454">
        <w:rPr>
          <w:rFonts w:ascii="Times New Roman" w:hAnsi="Times New Roman" w:cs="Times New Roman"/>
          <w:sz w:val="28"/>
          <w:szCs w:val="28"/>
        </w:rPr>
        <w:t xml:space="preserve">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проектная документация</w:t>
      </w:r>
      <w:r w:rsidRPr="00C55454">
        <w:rPr>
          <w:rFonts w:ascii="Times New Roman" w:hAnsi="Times New Roman" w:cs="Times New Roman"/>
          <w:sz w:val="28"/>
          <w:szCs w:val="28"/>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15D96" w:rsidRPr="00C55454" w:rsidRDefault="00615D96" w:rsidP="00C55454">
      <w:pPr>
        <w:pStyle w:val="ConsPlusNormal"/>
        <w:numPr>
          <w:ilvl w:val="0"/>
          <w:numId w:val="1"/>
        </w:numPr>
        <w:tabs>
          <w:tab w:val="left" w:pos="709"/>
        </w:tabs>
        <w:suppressAutoHyphens/>
        <w:autoSpaceDN/>
        <w:adjustRightInd/>
        <w:ind w:left="-1134" w:right="-284"/>
        <w:rPr>
          <w:rFonts w:ascii="Times New Roman" w:hAnsi="Times New Roman" w:cs="Times New Roman"/>
          <w:sz w:val="28"/>
          <w:szCs w:val="28"/>
        </w:rPr>
      </w:pPr>
      <w:r w:rsidRPr="00C55454">
        <w:rPr>
          <w:rFonts w:ascii="Times New Roman" w:hAnsi="Times New Roman" w:cs="Times New Roman"/>
          <w:b/>
          <w:sz w:val="28"/>
          <w:szCs w:val="28"/>
        </w:rPr>
        <w:t>проектной документацией повторного использования</w:t>
      </w:r>
      <w:r w:rsidRPr="00C55454">
        <w:rPr>
          <w:rFonts w:ascii="Times New Roman" w:hAnsi="Times New Roman" w:cs="Times New Roman"/>
          <w:sz w:val="28"/>
          <w:szCs w:val="28"/>
        </w:rPr>
        <w:t xml:space="preserve">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проект планировки территории</w:t>
      </w:r>
      <w:r w:rsidRPr="00C55454">
        <w:rPr>
          <w:rFonts w:ascii="Times New Roman" w:hAnsi="Times New Roman" w:cs="Times New Roman"/>
          <w:sz w:val="28"/>
          <w:szCs w:val="28"/>
        </w:rPr>
        <w:t xml:space="preserve"> – документация по планировке территории, подготавливаемая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проект планировки территории квартала (микрорайона, планировочно-обособленной части квартала)</w:t>
      </w:r>
      <w:r w:rsidRPr="00C55454">
        <w:rPr>
          <w:rFonts w:ascii="Times New Roman" w:hAnsi="Times New Roman" w:cs="Times New Roman"/>
          <w:sz w:val="28"/>
          <w:szCs w:val="28"/>
        </w:rPr>
        <w:t xml:space="preserve"> - документация по планировке территории, подготавливаемая в целях обеспечения устойчивого развития территории квартала (микрорайона, планировочно-обособленной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проект планировки территории линейного объекта</w:t>
      </w:r>
      <w:r w:rsidRPr="00C55454">
        <w:rPr>
          <w:rFonts w:ascii="Times New Roman" w:hAnsi="Times New Roman" w:cs="Times New Roman"/>
          <w:sz w:val="28"/>
          <w:szCs w:val="28"/>
        </w:rPr>
        <w:t xml:space="preserve"> — документация по планировке территории, подготавливаемая в целях установления, корректировки (при </w:t>
      </w:r>
      <w:r w:rsidRPr="00C55454">
        <w:rPr>
          <w:rFonts w:ascii="Times New Roman" w:hAnsi="Times New Roman" w:cs="Times New Roman"/>
          <w:sz w:val="28"/>
          <w:szCs w:val="28"/>
        </w:rPr>
        <w:lastRenderedPageBreak/>
        <w:t>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проект межевания территории</w:t>
      </w:r>
      <w:r w:rsidRPr="00C55454">
        <w:rPr>
          <w:rFonts w:ascii="Times New Roman" w:hAnsi="Times New Roman" w:cs="Times New Roman"/>
          <w:sz w:val="28"/>
          <w:szCs w:val="28"/>
        </w:rPr>
        <w:t> - документация по планировке территории, подготавливаемая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Осуществляется для определения местоположения границ образуемых и изменяемых земельных участков,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разрешение на строительство</w:t>
      </w:r>
      <w:r w:rsidRPr="00C55454">
        <w:rPr>
          <w:rFonts w:ascii="Times New Roman" w:hAnsi="Times New Roman" w:cs="Times New Roman"/>
          <w:sz w:val="28"/>
          <w:szCs w:val="28"/>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182" w:history="1">
        <w:r w:rsidRPr="00C55454">
          <w:rPr>
            <w:rStyle w:val="ab"/>
            <w:rFonts w:ascii="Times New Roman" w:hAnsi="Times New Roman" w:cs="Times New Roman"/>
            <w:color w:val="auto"/>
            <w:sz w:val="28"/>
            <w:szCs w:val="28"/>
          </w:rPr>
          <w:t>частью 7 статьи 36</w:t>
        </w:r>
      </w:hyperlink>
      <w:r w:rsidRPr="00C55454">
        <w:rPr>
          <w:rFonts w:ascii="Times New Roman" w:hAnsi="Times New Roman" w:cs="Times New Roman"/>
          <w:sz w:val="28"/>
          <w:szCs w:val="28"/>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разрешение на ввод объекта в эксплуатацию</w:t>
      </w:r>
      <w:r w:rsidRPr="00C55454">
        <w:rPr>
          <w:rFonts w:ascii="Times New Roman" w:hAnsi="Times New Roman" w:cs="Times New Roman"/>
          <w:sz w:val="28"/>
          <w:szCs w:val="28"/>
        </w:rPr>
        <w:t xml:space="preserve"> –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w:t>
      </w:r>
      <w:r w:rsidRPr="00C55454">
        <w:rPr>
          <w:rFonts w:ascii="Times New Roman" w:hAnsi="Times New Roman" w:cs="Times New Roman"/>
          <w:sz w:val="28"/>
          <w:szCs w:val="28"/>
        </w:rPr>
        <w:lastRenderedPageBreak/>
        <w:t>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разрешенное использование земельных участков и объектов капитального строительства</w:t>
      </w:r>
      <w:r w:rsidRPr="00C55454">
        <w:rPr>
          <w:rFonts w:ascii="Times New Roman" w:hAnsi="Times New Roman" w:cs="Times New Roman"/>
          <w:sz w:val="28"/>
          <w:szCs w:val="28"/>
        </w:rPr>
        <w:t xml:space="preserve"> – устанавливаемое градостроительными регламентами допустимое использование земельных участков и объектов капитального строительства;</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реконструкция объектов капитального строительства (за исключением линейных объектов)</w:t>
      </w:r>
      <w:r w:rsidRPr="00C55454">
        <w:rPr>
          <w:rFonts w:ascii="Times New Roman" w:hAnsi="Times New Roman" w:cs="Times New Roman"/>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реконструкция линейных объектов</w:t>
      </w:r>
      <w:r w:rsidRPr="00C55454">
        <w:rPr>
          <w:rFonts w:ascii="Times New Roman" w:hAnsi="Times New Roman" w:cs="Times New Roman"/>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iCs/>
          <w:sz w:val="28"/>
          <w:szCs w:val="28"/>
        </w:rPr>
        <w:t>сервитут</w:t>
      </w:r>
      <w:r w:rsidRPr="00C55454">
        <w:rPr>
          <w:rFonts w:ascii="Times New Roman" w:hAnsi="Times New Roman" w:cs="Times New Roman"/>
          <w:sz w:val="28"/>
          <w:szCs w:val="28"/>
        </w:rPr>
        <w:t xml:space="preserve"> – право ограниченного пользования чужим земельным участком, ;</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строительство</w:t>
      </w:r>
      <w:r w:rsidRPr="00C55454">
        <w:rPr>
          <w:rFonts w:ascii="Times New Roman" w:hAnsi="Times New Roman" w:cs="Times New Roman"/>
          <w:sz w:val="28"/>
          <w:szCs w:val="28"/>
        </w:rPr>
        <w:t xml:space="preserve"> - создание зданий, строений, сооружений (в том числе на месте сносимых объектов капитального строительства);</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собственник земельного участка</w:t>
      </w:r>
      <w:r w:rsidRPr="00C55454">
        <w:rPr>
          <w:rFonts w:ascii="Times New Roman" w:hAnsi="Times New Roman" w:cs="Times New Roman"/>
          <w:sz w:val="28"/>
          <w:szCs w:val="28"/>
        </w:rPr>
        <w:t xml:space="preserve"> – физическое или юридическое лицо, обладающее правом собственности (правом владения, пользования, распоряжения) на земельный участок;</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социальная инфраструктура</w:t>
      </w:r>
      <w:r w:rsidRPr="00C55454">
        <w:rPr>
          <w:rFonts w:ascii="Times New Roman" w:hAnsi="Times New Roman" w:cs="Times New Roman"/>
          <w:sz w:val="28"/>
          <w:szCs w:val="28"/>
        </w:rPr>
        <w:t xml:space="preserve"> – система объектов образования, дошкольного воспитания, здравоохранения, социального обеспечения, бытового обслуживания, торговли, культуры, спорта, досуга, иных социально значимых объектов обслуживания населения;</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iCs/>
          <w:sz w:val="28"/>
          <w:szCs w:val="28"/>
        </w:rPr>
        <w:t>территориальная зона</w:t>
      </w:r>
      <w:r w:rsidRPr="00C55454">
        <w:rPr>
          <w:rFonts w:ascii="Times New Roman" w:hAnsi="Times New Roman" w:cs="Times New Roman"/>
          <w:sz w:val="28"/>
          <w:szCs w:val="28"/>
        </w:rPr>
        <w:t xml:space="preserve"> – зона, для которой в настоящих Правилах определены границы и установлены градостроительные регламенты;</w:t>
      </w:r>
    </w:p>
    <w:p w:rsidR="00615D96" w:rsidRPr="00C55454" w:rsidRDefault="00615D96" w:rsidP="00C55454">
      <w:pPr>
        <w:pStyle w:val="ConsPlusNormal"/>
        <w:numPr>
          <w:ilvl w:val="0"/>
          <w:numId w:val="1"/>
        </w:numPr>
        <w:tabs>
          <w:tab w:val="left" w:pos="709"/>
        </w:tabs>
        <w:suppressAutoHyphens/>
        <w:autoSpaceDN/>
        <w:adjustRightInd/>
        <w:ind w:left="-1134" w:right="-284"/>
        <w:rPr>
          <w:rFonts w:ascii="Times New Roman" w:hAnsi="Times New Roman" w:cs="Times New Roman"/>
          <w:sz w:val="28"/>
          <w:szCs w:val="28"/>
        </w:rPr>
      </w:pPr>
      <w:r w:rsidRPr="00C55454">
        <w:rPr>
          <w:rFonts w:ascii="Times New Roman" w:hAnsi="Times New Roman" w:cs="Times New Roman"/>
          <w:b/>
          <w:sz w:val="28"/>
          <w:szCs w:val="28"/>
        </w:rPr>
        <w:t>территории общего пользования</w:t>
      </w:r>
      <w:r w:rsidRPr="00C55454">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технический регламент</w:t>
      </w:r>
      <w:r w:rsidRPr="00C55454">
        <w:rPr>
          <w:rFonts w:ascii="Times New Roman" w:hAnsi="Times New Roman" w:cs="Times New Roman"/>
          <w:sz w:val="28"/>
          <w:szCs w:val="28"/>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w:t>
      </w:r>
      <w:r w:rsidRPr="00C55454">
        <w:rPr>
          <w:rFonts w:ascii="Times New Roman" w:hAnsi="Times New Roman" w:cs="Times New Roman"/>
          <w:sz w:val="28"/>
          <w:szCs w:val="28"/>
        </w:rPr>
        <w:lastRenderedPageBreak/>
        <w:t>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iCs/>
          <w:sz w:val="28"/>
          <w:szCs w:val="28"/>
        </w:rPr>
        <w:t>торги (аукцион)</w:t>
      </w:r>
      <w:r w:rsidRPr="00C55454">
        <w:rPr>
          <w:rFonts w:ascii="Times New Roman" w:hAnsi="Times New Roman" w:cs="Times New Roman"/>
          <w:i/>
          <w:iCs/>
          <w:sz w:val="28"/>
          <w:szCs w:val="28"/>
        </w:rPr>
        <w:t xml:space="preserve"> </w:t>
      </w:r>
      <w:r w:rsidRPr="00C55454">
        <w:rPr>
          <w:rFonts w:ascii="Times New Roman" w:hAnsi="Times New Roman" w:cs="Times New Roman"/>
          <w:sz w:val="28"/>
          <w:szCs w:val="28"/>
        </w:rPr>
        <w:t>– способ заключения договора на приобретение права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iCs/>
          <w:sz w:val="28"/>
          <w:szCs w:val="28"/>
        </w:rPr>
        <w:t>улично-дорожная сеть</w:t>
      </w:r>
      <w:r w:rsidRPr="00C55454">
        <w:rPr>
          <w:rFonts w:ascii="Times New Roman" w:hAnsi="Times New Roman" w:cs="Times New Roman"/>
          <w:iCs/>
          <w:sz w:val="28"/>
          <w:szCs w:val="28"/>
        </w:rPr>
        <w:t xml:space="preserve"> – комплекс объектов, включающий в себя магистральные улицы различных категорий общегородского и районного значения, улицы, дороги и проезды в жилых и производственных зонах населенных пунктов, площади, мосты, эстакады, </w:t>
      </w:r>
      <w:r w:rsidRPr="00C55454">
        <w:rPr>
          <w:rFonts w:ascii="Times New Roman" w:hAnsi="Times New Roman" w:cs="Times New Roman"/>
          <w:sz w:val="28"/>
          <w:szCs w:val="28"/>
        </w:rPr>
        <w:t>подземные переходы, разворотные площадки и иное;</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C55454">
        <w:rPr>
          <w:rFonts w:ascii="Times New Roman" w:hAnsi="Times New Roman" w:cs="Times New Roman"/>
          <w:sz w:val="28"/>
          <w:szCs w:val="28"/>
        </w:rPr>
        <w:t xml:space="preserve">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 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w:t>
      </w:r>
    </w:p>
    <w:p w:rsidR="00615D96" w:rsidRPr="00C55454" w:rsidRDefault="00615D96" w:rsidP="00C55454">
      <w:pPr>
        <w:numPr>
          <w:ilvl w:val="0"/>
          <w:numId w:val="1"/>
        </w:numPr>
        <w:autoSpaceDE w:val="0"/>
        <w:autoSpaceDN w:val="0"/>
        <w:adjustRightInd w:val="0"/>
        <w:spacing w:after="0" w:line="240" w:lineRule="auto"/>
        <w:ind w:left="-1134" w:right="-284"/>
        <w:jc w:val="both"/>
        <w:rPr>
          <w:rFonts w:ascii="Times New Roman" w:hAnsi="Times New Roman" w:cs="Times New Roman"/>
          <w:bCs/>
          <w:sz w:val="28"/>
          <w:szCs w:val="28"/>
        </w:rPr>
      </w:pPr>
      <w:r w:rsidRPr="00C55454">
        <w:rPr>
          <w:rFonts w:ascii="Times New Roman" w:hAnsi="Times New Roman" w:cs="Times New Roman"/>
          <w:b/>
          <w:bCs/>
          <w:sz w:val="28"/>
          <w:szCs w:val="28"/>
        </w:rPr>
        <w:t>деятельность по комплексному и устойчивому развитию территории</w:t>
      </w:r>
      <w:r w:rsidRPr="00C55454">
        <w:rPr>
          <w:rFonts w:ascii="Times New Roman" w:hAnsi="Times New Roman" w:cs="Times New Roman"/>
          <w:bCs/>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этажность</w:t>
      </w:r>
      <w:r w:rsidRPr="00C55454">
        <w:rPr>
          <w:rFonts w:ascii="Times New Roman" w:hAnsi="Times New Roman" w:cs="Times New Roman"/>
          <w:sz w:val="28"/>
          <w:szCs w:val="28"/>
        </w:rPr>
        <w:t xml:space="preserve"> – число наземных этажей здания, 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этаж мансардный (мансарда)</w:t>
      </w:r>
      <w:r w:rsidRPr="00C55454">
        <w:rPr>
          <w:rFonts w:ascii="Times New Roman" w:hAnsi="Times New Roman" w:cs="Times New Roman"/>
          <w:sz w:val="28"/>
          <w:szCs w:val="28"/>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этаж надземный</w:t>
      </w:r>
      <w:r w:rsidRPr="00C55454">
        <w:rPr>
          <w:rFonts w:ascii="Times New Roman" w:hAnsi="Times New Roman" w:cs="Times New Roman"/>
          <w:sz w:val="28"/>
          <w:szCs w:val="28"/>
        </w:rPr>
        <w:t xml:space="preserve"> - этаж при отметке пола помещений не ниже планировочной отметки земли;</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этаж подвальный</w:t>
      </w:r>
      <w:r w:rsidRPr="00C55454">
        <w:rPr>
          <w:rFonts w:ascii="Times New Roman" w:hAnsi="Times New Roman" w:cs="Times New Roman"/>
          <w:sz w:val="28"/>
          <w:szCs w:val="28"/>
        </w:rPr>
        <w:t xml:space="preserve"> - этаж при отметке пола помещений ниже планировочной отметки земли более чем на половину высоты помещения;</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этаж технический</w:t>
      </w:r>
      <w:r w:rsidRPr="00C55454">
        <w:rPr>
          <w:rFonts w:ascii="Times New Roman" w:hAnsi="Times New Roman" w:cs="Times New Roman"/>
          <w:sz w:val="28"/>
          <w:szCs w:val="28"/>
        </w:rPr>
        <w:t xml:space="preserve">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этаж цокольный</w:t>
      </w:r>
      <w:r w:rsidRPr="00C55454">
        <w:rPr>
          <w:rFonts w:ascii="Times New Roman" w:hAnsi="Times New Roman" w:cs="Times New Roman"/>
          <w:sz w:val="28"/>
          <w:szCs w:val="28"/>
        </w:rPr>
        <w:t xml:space="preserve"> - этаж при отметке пола помещений ниже планировочной отметки земли на высоту не более половины высоты помещений;</w:t>
      </w:r>
    </w:p>
    <w:p w:rsidR="00615D96" w:rsidRPr="00C55454" w:rsidRDefault="00615D96" w:rsidP="00C55454">
      <w:pPr>
        <w:numPr>
          <w:ilvl w:val="0"/>
          <w:numId w:val="1"/>
        </w:numPr>
        <w:suppressAutoHyphens/>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официальный сайт</w:t>
      </w:r>
      <w:r w:rsidRPr="00C55454">
        <w:rPr>
          <w:rFonts w:ascii="Times New Roman" w:hAnsi="Times New Roman" w:cs="Times New Roman"/>
          <w:sz w:val="28"/>
          <w:szCs w:val="28"/>
        </w:rPr>
        <w:t xml:space="preserve"> для размещения информации в сфере градостроительной деятельности - официальный сайт Родниковского муниципального района  </w:t>
      </w:r>
      <w:hyperlink r:id="rId69" w:history="1">
        <w:r w:rsidRPr="00C55454">
          <w:rPr>
            <w:rStyle w:val="ab"/>
            <w:rFonts w:ascii="Times New Roman" w:hAnsi="Times New Roman" w:cs="Times New Roman"/>
            <w:color w:val="auto"/>
            <w:sz w:val="28"/>
            <w:szCs w:val="28"/>
            <w:lang w:val="en-US"/>
          </w:rPr>
          <w:t>http</w:t>
        </w:r>
        <w:r w:rsidRPr="00C55454">
          <w:rPr>
            <w:rStyle w:val="ab"/>
            <w:rFonts w:ascii="Times New Roman" w:hAnsi="Times New Roman" w:cs="Times New Roman"/>
            <w:color w:val="auto"/>
            <w:sz w:val="28"/>
            <w:szCs w:val="28"/>
          </w:rPr>
          <w:t>://</w:t>
        </w:r>
        <w:r w:rsidRPr="00C55454">
          <w:rPr>
            <w:rStyle w:val="ab"/>
            <w:rFonts w:ascii="Times New Roman" w:hAnsi="Times New Roman" w:cs="Times New Roman"/>
            <w:color w:val="auto"/>
            <w:sz w:val="28"/>
            <w:szCs w:val="28"/>
            <w:lang w:val="en-US"/>
          </w:rPr>
          <w:t>www</w:t>
        </w:r>
        <w:r w:rsidRPr="00C55454">
          <w:rPr>
            <w:rStyle w:val="ab"/>
            <w:rFonts w:ascii="Times New Roman" w:hAnsi="Times New Roman" w:cs="Times New Roman"/>
            <w:color w:val="auto"/>
            <w:sz w:val="28"/>
            <w:szCs w:val="28"/>
          </w:rPr>
          <w:t>.</w:t>
        </w:r>
        <w:r w:rsidRPr="00C55454">
          <w:rPr>
            <w:rStyle w:val="ab"/>
            <w:rFonts w:ascii="Times New Roman" w:hAnsi="Times New Roman" w:cs="Times New Roman"/>
            <w:color w:val="auto"/>
            <w:sz w:val="28"/>
            <w:szCs w:val="28"/>
            <w:lang w:val="en-US"/>
          </w:rPr>
          <w:t>rodniki</w:t>
        </w:r>
        <w:r w:rsidRPr="00C55454">
          <w:rPr>
            <w:rStyle w:val="ab"/>
            <w:rFonts w:ascii="Times New Roman" w:hAnsi="Times New Roman" w:cs="Times New Roman"/>
            <w:color w:val="auto"/>
            <w:sz w:val="28"/>
            <w:szCs w:val="28"/>
          </w:rPr>
          <w:t>-37.</w:t>
        </w:r>
        <w:r w:rsidRPr="00C55454">
          <w:rPr>
            <w:rStyle w:val="ab"/>
            <w:rFonts w:ascii="Times New Roman" w:hAnsi="Times New Roman" w:cs="Times New Roman"/>
            <w:color w:val="auto"/>
            <w:sz w:val="28"/>
            <w:szCs w:val="28"/>
            <w:lang w:val="en-US"/>
          </w:rPr>
          <w:t>ru</w:t>
        </w:r>
      </w:hyperlink>
      <w:r w:rsidRPr="00C55454">
        <w:rPr>
          <w:rFonts w:ascii="Times New Roman" w:hAnsi="Times New Roman" w:cs="Times New Roman"/>
          <w:sz w:val="28"/>
          <w:szCs w:val="28"/>
        </w:rPr>
        <w:t>, (далее – официальный сайт);</w:t>
      </w:r>
    </w:p>
    <w:p w:rsidR="00615D96" w:rsidRPr="00C55454" w:rsidRDefault="00615D96" w:rsidP="00C55454">
      <w:pPr>
        <w:numPr>
          <w:ilvl w:val="0"/>
          <w:numId w:val="1"/>
        </w:numPr>
        <w:suppressAutoHyphens/>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
          <w:sz w:val="28"/>
          <w:szCs w:val="28"/>
        </w:rPr>
        <w:t>иные понятия</w:t>
      </w:r>
      <w:r w:rsidRPr="00C55454">
        <w:rPr>
          <w:rFonts w:ascii="Times New Roman" w:hAnsi="Times New Roman" w:cs="Times New Roman"/>
          <w:sz w:val="28"/>
          <w:szCs w:val="28"/>
        </w:rPr>
        <w:t>, употребляемые в настоящих Правилах, применяются в значениях, используемых в федеральном законодательстве.</w:t>
      </w:r>
    </w:p>
    <w:p w:rsidR="00615D96" w:rsidRPr="00C55454" w:rsidRDefault="00615D96" w:rsidP="00C55454">
      <w:pPr>
        <w:spacing w:after="0" w:line="240" w:lineRule="auto"/>
        <w:ind w:left="-1134" w:right="-284" w:firstLine="709"/>
        <w:jc w:val="both"/>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2. Сфера применения настоящих Правил</w:t>
      </w:r>
    </w:p>
    <w:p w:rsidR="00615D96" w:rsidRPr="00C55454" w:rsidRDefault="00615D96" w:rsidP="00C55454">
      <w:pPr>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1. Настоящие Правила подлежат применению на всей территории поселения, включая входящие в его состав населенные пункты в границах, установленных согласно Закону Ивановской области. </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Настоящие Правила обязательны для исполнения всеми субъектами градостроительных отношений.</w:t>
      </w:r>
    </w:p>
    <w:p w:rsidR="00615D96" w:rsidRPr="00C55454" w:rsidRDefault="00615D96" w:rsidP="00C55454">
      <w:pPr>
        <w:spacing w:after="0" w:line="240" w:lineRule="auto"/>
        <w:ind w:left="-1134" w:right="-284"/>
        <w:jc w:val="both"/>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3. Назначение и содержание настоящих Правил</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Настоящие Правила разрабатываются в целях:</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создания условий для устойчивого развития территории поселения, сохранения окружающей среды и объектов культурного наследия;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создания условий для планировки территории поселения;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Настоящие Правила включают в себя: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порядок применения настоящих Правил и внесения в них изменений (общие положения);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градостроительные регламенты.</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карту градостроительного зонирования;</w:t>
      </w:r>
    </w:p>
    <w:p w:rsidR="00615D96" w:rsidRPr="00C55454" w:rsidRDefault="00615D96" w:rsidP="00C55454">
      <w:pPr>
        <w:spacing w:after="0" w:line="240" w:lineRule="auto"/>
        <w:ind w:left="-1134" w:right="-284" w:firstLine="709"/>
        <w:jc w:val="both"/>
        <w:rPr>
          <w:rFonts w:ascii="Times New Roman" w:hAnsi="Times New Roman" w:cs="Times New Roman"/>
          <w:b/>
          <w:sz w:val="28"/>
          <w:szCs w:val="28"/>
        </w:rPr>
      </w:pPr>
    </w:p>
    <w:p w:rsidR="00615D96" w:rsidRPr="00C55454" w:rsidRDefault="00615D96" w:rsidP="00C55454">
      <w:pPr>
        <w:spacing w:after="0"/>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4. Цели градостроительного зонирования</w:t>
      </w:r>
    </w:p>
    <w:p w:rsidR="00615D96" w:rsidRPr="00C55454" w:rsidRDefault="00615D96" w:rsidP="00C55454">
      <w:pPr>
        <w:spacing w:after="0"/>
        <w:ind w:left="-1134" w:right="-284" w:firstLine="709"/>
        <w:jc w:val="both"/>
        <w:rPr>
          <w:rFonts w:ascii="Times New Roman" w:hAnsi="Times New Roman" w:cs="Times New Roman"/>
          <w:b/>
          <w:bCs/>
          <w:sz w:val="28"/>
          <w:szCs w:val="28"/>
        </w:rPr>
      </w:pPr>
    </w:p>
    <w:p w:rsidR="00615D96" w:rsidRPr="00C55454" w:rsidRDefault="00615D96" w:rsidP="00C55454">
      <w:pPr>
        <w:pStyle w:val="ConsNormal"/>
        <w:widowControl/>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Целями введения системы регулирования землепользования и застройки, основанной на градостроительном зонировании, является:</w:t>
      </w:r>
    </w:p>
    <w:p w:rsidR="00615D96" w:rsidRPr="00C55454" w:rsidRDefault="00615D96" w:rsidP="00C55454">
      <w:pPr>
        <w:pStyle w:val="ConsNormal"/>
        <w:widowControl/>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1) обеспечение условий для реализации планов и программ развития поселения, систем инженерного обеспечения и социального обслуживания, сохранения культурно-исторической и природной среды;</w:t>
      </w:r>
    </w:p>
    <w:p w:rsidR="00615D96" w:rsidRPr="00C55454" w:rsidRDefault="00615D96" w:rsidP="00C55454">
      <w:pPr>
        <w:pStyle w:val="ConsNormal"/>
        <w:widowControl/>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капитального строительства;</w:t>
      </w:r>
    </w:p>
    <w:p w:rsidR="00615D96" w:rsidRPr="00C55454" w:rsidRDefault="00615D96" w:rsidP="00C55454">
      <w:pPr>
        <w:pStyle w:val="ConsNormal"/>
        <w:widowControl/>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создание благоприятных условий для привлечения инвестиций в строительство и обустройство земельных участков и объектов капитального строительства посредством предоставления инвесторам возможности выбора наиболее эффективного вида их использования в соответствии с градостроительным регламентом.</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5. Объекты и субъекты градостроительных отношений</w:t>
      </w:r>
    </w:p>
    <w:p w:rsidR="00615D96" w:rsidRPr="00C55454" w:rsidRDefault="00615D96" w:rsidP="00C55454">
      <w:pPr>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Объектами градостроительных отношений в муниципальном образовании «Каминское сельское поселение Родниковского муниципального района Ивановской области» является его территория, а также земельные участки и объекты капитального строительства, объекты, не являющиеся объектами капитального строительства, расположенные в границах поселения.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Субъектами градостроительных отношений на территории поселения являются: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органы государственной власти и органы местного самоуправления;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физические и юридические лица.</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r w:rsidRPr="00C55454">
        <w:rPr>
          <w:rFonts w:ascii="Times New Roman" w:hAnsi="Times New Roman" w:cs="Times New Roman"/>
          <w:b/>
          <w:bCs/>
          <w:sz w:val="28"/>
          <w:szCs w:val="28"/>
        </w:rPr>
        <w:t>Статья 6. Полномочия Совета Родниковского муниципального района в области землепользования и застройки</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К полномочиям Совета Родниковского муниципального района (далее Совет) района в области </w:t>
      </w:r>
      <w:r w:rsidRPr="00C55454">
        <w:rPr>
          <w:rFonts w:ascii="Times New Roman" w:hAnsi="Times New Roman" w:cs="Times New Roman"/>
          <w:sz w:val="28"/>
          <w:szCs w:val="28"/>
        </w:rPr>
        <w:t xml:space="preserve">землепользования и застройки </w:t>
      </w:r>
      <w:r w:rsidRPr="00C55454">
        <w:rPr>
          <w:rFonts w:ascii="Times New Roman" w:hAnsi="Times New Roman" w:cs="Times New Roman"/>
          <w:bCs/>
          <w:sz w:val="28"/>
          <w:szCs w:val="28"/>
        </w:rPr>
        <w:t>относятся:</w:t>
      </w:r>
    </w:p>
    <w:p w:rsidR="00615D96" w:rsidRPr="00C55454" w:rsidRDefault="00615D96" w:rsidP="00C55454">
      <w:pPr>
        <w:pStyle w:val="a5"/>
        <w:widowControl w:val="0"/>
        <w:ind w:left="-1134" w:right="-284" w:firstLine="567"/>
        <w:jc w:val="both"/>
        <w:rPr>
          <w:color w:val="auto"/>
          <w:sz w:val="28"/>
          <w:szCs w:val="28"/>
        </w:rPr>
      </w:pPr>
      <w:r w:rsidRPr="00C55454">
        <w:rPr>
          <w:color w:val="auto"/>
          <w:sz w:val="28"/>
          <w:szCs w:val="28"/>
        </w:rPr>
        <w:t>1) установление в интересах населения и в соответствии с законодательством условий для использования земель, находящихся в границах поселения;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 xml:space="preserve">2) утверждение документов территориального планирования сельского поселения, в том числе генерального плана поселения, </w:t>
      </w:r>
      <w:r w:rsidRPr="00C55454">
        <w:rPr>
          <w:rFonts w:ascii="Times New Roman" w:hAnsi="Times New Roman" w:cs="Times New Roman"/>
          <w:sz w:val="28"/>
          <w:szCs w:val="28"/>
        </w:rPr>
        <w:t>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3) утверждение местных нормативов градостроительного проектирования сельского поселения, муниципального района;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
          <w:bCs/>
          <w:sz w:val="28"/>
          <w:szCs w:val="28"/>
        </w:rPr>
      </w:pPr>
      <w:r w:rsidRPr="00C55454">
        <w:rPr>
          <w:rFonts w:ascii="Times New Roman" w:hAnsi="Times New Roman" w:cs="Times New Roman"/>
          <w:sz w:val="28"/>
          <w:szCs w:val="28"/>
        </w:rPr>
        <w:t>4) утверждение правил землепользования и застройки сельского поселения, внесение в них изменений;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
          <w:bCs/>
          <w:sz w:val="28"/>
          <w:szCs w:val="28"/>
        </w:rPr>
      </w:pPr>
      <w:r w:rsidRPr="00C55454">
        <w:rPr>
          <w:rFonts w:ascii="Times New Roman" w:hAnsi="Times New Roman" w:cs="Times New Roman"/>
          <w:sz w:val="28"/>
          <w:szCs w:val="28"/>
        </w:rPr>
        <w:t>6) установление ставок земельного налога и арендной платы за землю;</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
          <w:bCs/>
          <w:sz w:val="28"/>
          <w:szCs w:val="28"/>
        </w:rPr>
      </w:pPr>
      <w:r w:rsidRPr="00C55454">
        <w:rPr>
          <w:rFonts w:ascii="Times New Roman" w:hAnsi="Times New Roman" w:cs="Times New Roman"/>
          <w:sz w:val="28"/>
          <w:szCs w:val="28"/>
        </w:rPr>
        <w:lastRenderedPageBreak/>
        <w:t>7) осуществление контроля за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 иные полномочия, отнесенные к компетенции Совета Родниковского муниципального района Уставом Родниковского муниципального района в соответствии с действующим законодательством Российской Федерации.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
          <w:bCs/>
          <w:sz w:val="28"/>
          <w:szCs w:val="28"/>
        </w:rPr>
      </w:pPr>
    </w:p>
    <w:p w:rsidR="00615D96" w:rsidRPr="00C55454" w:rsidRDefault="00615D96" w:rsidP="00C55454">
      <w:pPr>
        <w:autoSpaceDE w:val="0"/>
        <w:autoSpaceDN w:val="0"/>
        <w:adjustRightInd w:val="0"/>
        <w:spacing w:after="0" w:line="240" w:lineRule="auto"/>
        <w:ind w:left="-1134" w:right="-284" w:firstLine="540"/>
        <w:jc w:val="center"/>
        <w:rPr>
          <w:rFonts w:ascii="Times New Roman" w:hAnsi="Times New Roman" w:cs="Times New Roman"/>
          <w:b/>
          <w:bCs/>
          <w:sz w:val="28"/>
          <w:szCs w:val="28"/>
        </w:rPr>
      </w:pPr>
      <w:r w:rsidRPr="00C55454">
        <w:rPr>
          <w:rFonts w:ascii="Times New Roman" w:hAnsi="Times New Roman" w:cs="Times New Roman"/>
          <w:b/>
          <w:bCs/>
          <w:sz w:val="28"/>
          <w:szCs w:val="28"/>
        </w:rPr>
        <w:t>Статья 7. Полномочия Администрации Родниковского муниципального района в области землепользования и застройки</w:t>
      </w:r>
    </w:p>
    <w:p w:rsidR="00615D96" w:rsidRPr="00C55454" w:rsidRDefault="00615D96" w:rsidP="00C55454">
      <w:pPr>
        <w:autoSpaceDE w:val="0"/>
        <w:autoSpaceDN w:val="0"/>
        <w:adjustRightInd w:val="0"/>
        <w:spacing w:after="0" w:line="240" w:lineRule="auto"/>
        <w:ind w:left="-1134" w:right="-284" w:firstLine="540"/>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К полномочиям Администрации Родниковского муниципального района (далее – Администрация) в области землепользования и застройки относятся:</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разработка и реализация муниципальных целевых программ в области рационального использования и охраны земель, находящихся в границах поселения, и градостроительной деятельности;</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обеспечение разработки проектов документов территориального планирования, направление проектов, в том числе внесения в них изменений, на утверждение в Совет;</w:t>
      </w:r>
    </w:p>
    <w:p w:rsidR="00615D96" w:rsidRPr="00C55454" w:rsidRDefault="00615D96" w:rsidP="00C55454">
      <w:pPr>
        <w:pStyle w:val="ConsNormal"/>
        <w:ind w:left="-1134" w:right="-284" w:firstLine="567"/>
        <w:jc w:val="both"/>
        <w:rPr>
          <w:rFonts w:ascii="Times New Roman" w:hAnsi="Times New Roman" w:cs="Times New Roman"/>
          <w:sz w:val="28"/>
          <w:szCs w:val="28"/>
        </w:rPr>
      </w:pPr>
      <w:r w:rsidRPr="00C55454">
        <w:rPr>
          <w:rFonts w:ascii="Times New Roman" w:hAnsi="Times New Roman" w:cs="Times New Roman"/>
          <w:sz w:val="28"/>
          <w:szCs w:val="28"/>
        </w:rPr>
        <w:t xml:space="preserve">3) обеспечение разработки проекта генерального плана поселения, направление проекта генерального плана поселения, в том числе внесения в него изменений, на утверждение в Совет; </w:t>
      </w:r>
    </w:p>
    <w:p w:rsidR="00615D96" w:rsidRPr="00C55454" w:rsidRDefault="00615D96" w:rsidP="00C55454">
      <w:pPr>
        <w:pStyle w:val="ConsNormal"/>
        <w:ind w:left="-1134" w:right="-284" w:firstLine="567"/>
        <w:jc w:val="both"/>
        <w:rPr>
          <w:rFonts w:ascii="Times New Roman" w:hAnsi="Times New Roman" w:cs="Times New Roman"/>
          <w:sz w:val="28"/>
          <w:szCs w:val="28"/>
        </w:rPr>
      </w:pPr>
      <w:r w:rsidRPr="00C55454">
        <w:rPr>
          <w:rFonts w:ascii="Times New Roman" w:hAnsi="Times New Roman" w:cs="Times New Roman"/>
          <w:sz w:val="28"/>
          <w:szCs w:val="28"/>
        </w:rPr>
        <w:t>4) 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направление правил землепользования и застройки, в том числе внесения в них изменений, на утверждение в Совет;</w:t>
      </w:r>
    </w:p>
    <w:p w:rsidR="00615D96" w:rsidRPr="00C55454" w:rsidRDefault="00615D96" w:rsidP="00C55454">
      <w:pPr>
        <w:pStyle w:val="ConsNormal"/>
        <w:ind w:left="-1134" w:right="-284" w:firstLine="567"/>
        <w:jc w:val="both"/>
        <w:rPr>
          <w:rFonts w:ascii="Times New Roman" w:hAnsi="Times New Roman" w:cs="Times New Roman"/>
          <w:sz w:val="28"/>
          <w:szCs w:val="28"/>
        </w:rPr>
      </w:pPr>
      <w:r w:rsidRPr="00C55454">
        <w:rPr>
          <w:rFonts w:ascii="Times New Roman" w:hAnsi="Times New Roman" w:cs="Times New Roman"/>
          <w:sz w:val="28"/>
          <w:szCs w:val="28"/>
        </w:rPr>
        <w:t xml:space="preserve">5) утверждение подготовленной на основе генерального плана поселения документации по планировке территории </w:t>
      </w:r>
      <w:r w:rsidRPr="00C55454">
        <w:rPr>
          <w:rFonts w:ascii="Times New Roman" w:hAnsi="Times New Roman" w:cs="Times New Roman"/>
          <w:bCs/>
          <w:sz w:val="28"/>
          <w:szCs w:val="28"/>
          <w:lang w:eastAsia="ru-RU"/>
        </w:rPr>
        <w:t>в случаях, предусмотренных Градостроительным Кодексом</w:t>
      </w:r>
      <w:r w:rsidRPr="00C55454">
        <w:rPr>
          <w:rFonts w:ascii="Times New Roman" w:hAnsi="Times New Roman" w:cs="Times New Roman"/>
          <w:sz w:val="28"/>
          <w:szCs w:val="28"/>
        </w:rPr>
        <w:t xml:space="preserve">; </w:t>
      </w:r>
    </w:p>
    <w:p w:rsidR="00615D96" w:rsidRPr="00C55454" w:rsidRDefault="00615D96" w:rsidP="00C55454">
      <w:pPr>
        <w:pStyle w:val="ConsNormal"/>
        <w:ind w:left="-1134" w:right="-284" w:firstLine="567"/>
        <w:jc w:val="both"/>
        <w:rPr>
          <w:rFonts w:ascii="Times New Roman" w:hAnsi="Times New Roman" w:cs="Times New Roman"/>
          <w:sz w:val="28"/>
          <w:szCs w:val="28"/>
        </w:rPr>
      </w:pPr>
      <w:r w:rsidRPr="00C55454">
        <w:rPr>
          <w:rFonts w:ascii="Times New Roman" w:hAnsi="Times New Roman" w:cs="Times New Roman"/>
          <w:sz w:val="28"/>
          <w:szCs w:val="28"/>
        </w:rPr>
        <w:t>6) резервирование и изъятие, в том числе путем выкупа, земельных участков в границах поселения для муниципальных нужд;</w:t>
      </w:r>
    </w:p>
    <w:p w:rsidR="00615D96" w:rsidRPr="00C55454" w:rsidRDefault="00615D96" w:rsidP="00C55454">
      <w:pPr>
        <w:pStyle w:val="ConsNormal"/>
        <w:ind w:left="-1134" w:right="-284" w:firstLine="567"/>
        <w:jc w:val="both"/>
        <w:rPr>
          <w:rFonts w:ascii="Times New Roman" w:hAnsi="Times New Roman" w:cs="Times New Roman"/>
          <w:sz w:val="28"/>
          <w:szCs w:val="28"/>
        </w:rPr>
      </w:pPr>
      <w:r w:rsidRPr="00C55454">
        <w:rPr>
          <w:rFonts w:ascii="Times New Roman" w:hAnsi="Times New Roman" w:cs="Times New Roman"/>
          <w:sz w:val="28"/>
          <w:szCs w:val="28"/>
        </w:rPr>
        <w:t>7) осуществление земельного контроля за использованием земель сельского поселения;</w:t>
      </w:r>
    </w:p>
    <w:p w:rsidR="00615D96" w:rsidRPr="00C55454" w:rsidRDefault="00615D96" w:rsidP="00C55454">
      <w:pPr>
        <w:pStyle w:val="a5"/>
        <w:widowControl w:val="0"/>
        <w:ind w:left="-1134" w:right="-284" w:firstLine="567"/>
        <w:jc w:val="both"/>
        <w:rPr>
          <w:color w:val="auto"/>
          <w:sz w:val="28"/>
          <w:szCs w:val="28"/>
        </w:rPr>
      </w:pPr>
      <w:r w:rsidRPr="00C55454">
        <w:rPr>
          <w:color w:val="auto"/>
          <w:sz w:val="28"/>
          <w:szCs w:val="28"/>
        </w:rPr>
        <w:t xml:space="preserve">8) вынесение на общественные обсуждения или публичные слушания проектов генерального плана, правил землепользования и застройки,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rsidR="00615D96" w:rsidRPr="00C55454" w:rsidRDefault="00615D96" w:rsidP="00C55454">
      <w:pPr>
        <w:pStyle w:val="a5"/>
        <w:widowControl w:val="0"/>
        <w:ind w:left="-1134" w:right="-284" w:firstLine="567"/>
        <w:jc w:val="both"/>
        <w:rPr>
          <w:color w:val="auto"/>
          <w:sz w:val="28"/>
          <w:szCs w:val="28"/>
        </w:rPr>
      </w:pPr>
      <w:r w:rsidRPr="00C55454">
        <w:rPr>
          <w:color w:val="auto"/>
          <w:sz w:val="28"/>
          <w:szCs w:val="28"/>
        </w:rPr>
        <w:t>9) принятие решений о предоставлении разрешений на условно разрешенный вид использования земельных участков и объектов капитального строительства, разрешений на отклонения от предельных параметров разрешенного строительства, реконструкции объектов капитального строительства или решений об отказе в предоставлении указанных разрешений;</w:t>
      </w:r>
    </w:p>
    <w:p w:rsidR="00615D96" w:rsidRPr="00C55454" w:rsidRDefault="00615D96" w:rsidP="00C55454">
      <w:pPr>
        <w:pStyle w:val="a5"/>
        <w:widowControl w:val="0"/>
        <w:ind w:left="-1134" w:right="-284" w:firstLine="567"/>
        <w:jc w:val="both"/>
        <w:rPr>
          <w:bCs/>
          <w:color w:val="auto"/>
          <w:sz w:val="28"/>
          <w:szCs w:val="28"/>
        </w:rPr>
      </w:pPr>
      <w:r w:rsidRPr="00C55454">
        <w:rPr>
          <w:bCs/>
          <w:color w:val="auto"/>
          <w:sz w:val="28"/>
          <w:szCs w:val="28"/>
        </w:rPr>
        <w:lastRenderedPageBreak/>
        <w:t>10) выдача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сельского поселения;</w:t>
      </w:r>
    </w:p>
    <w:p w:rsidR="00615D96" w:rsidRPr="00C55454" w:rsidRDefault="00615D96" w:rsidP="00C55454">
      <w:pPr>
        <w:pStyle w:val="a5"/>
        <w:widowControl w:val="0"/>
        <w:ind w:left="-1134" w:right="-284" w:firstLine="567"/>
        <w:jc w:val="both"/>
        <w:rPr>
          <w:color w:val="auto"/>
          <w:sz w:val="28"/>
          <w:szCs w:val="28"/>
        </w:rPr>
      </w:pPr>
      <w:r w:rsidRPr="00C55454">
        <w:rPr>
          <w:color w:val="auto"/>
          <w:sz w:val="28"/>
          <w:szCs w:val="28"/>
        </w:rPr>
        <w:t>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615D96" w:rsidRPr="00C55454" w:rsidRDefault="00615D96" w:rsidP="00C55454">
      <w:pPr>
        <w:pStyle w:val="a5"/>
        <w:widowControl w:val="0"/>
        <w:ind w:left="-1134" w:right="-284" w:firstLine="567"/>
        <w:jc w:val="both"/>
        <w:rPr>
          <w:color w:val="auto"/>
          <w:sz w:val="28"/>
          <w:szCs w:val="28"/>
        </w:rPr>
      </w:pPr>
      <w:r w:rsidRPr="00C55454">
        <w:rPr>
          <w:color w:val="auto"/>
          <w:sz w:val="28"/>
          <w:szCs w:val="28"/>
        </w:rPr>
        <w:t>12) принятие решений о развитии застроенных территорий;</w:t>
      </w:r>
    </w:p>
    <w:p w:rsidR="00615D96" w:rsidRPr="00C55454" w:rsidRDefault="00615D96" w:rsidP="00C55454">
      <w:pPr>
        <w:pStyle w:val="a5"/>
        <w:widowControl w:val="0"/>
        <w:ind w:left="-1134" w:right="-284" w:firstLine="567"/>
        <w:jc w:val="both"/>
        <w:rPr>
          <w:color w:val="auto"/>
          <w:sz w:val="28"/>
          <w:szCs w:val="28"/>
        </w:rPr>
      </w:pPr>
      <w:r w:rsidRPr="00C55454">
        <w:rPr>
          <w:color w:val="auto"/>
          <w:sz w:val="28"/>
          <w:szCs w:val="28"/>
        </w:rPr>
        <w:t>13)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сельского поселения</w:t>
      </w:r>
    </w:p>
    <w:p w:rsidR="00615D96" w:rsidRPr="00C55454" w:rsidRDefault="00615D96" w:rsidP="00C55454">
      <w:pPr>
        <w:pStyle w:val="a5"/>
        <w:widowControl w:val="0"/>
        <w:ind w:left="-1134" w:right="-284" w:firstLine="567"/>
        <w:jc w:val="both"/>
        <w:rPr>
          <w:color w:val="auto"/>
          <w:sz w:val="28"/>
          <w:szCs w:val="28"/>
        </w:rPr>
      </w:pPr>
      <w:r w:rsidRPr="00C55454">
        <w:rPr>
          <w:color w:val="auto"/>
          <w:sz w:val="28"/>
          <w:szCs w:val="28"/>
        </w:rPr>
        <w:t>14) принятие решения о комплексном развитии территории по инициативе органа местного самоуправления.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15)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16) ведение информационных систем обеспечения градостроительной деятельности, осуществляемой на территории поселения муниципального района</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17) взимание арендной платы за земельные участки;</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18) защита прав и законных интересов правообладателей земельных участков и объектов капитального строительства в пределах полномочий, установленных действующим законодательством Российской Федерации;</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19) разрешение в пределах своей компетенции земельных споров;</w:t>
      </w:r>
    </w:p>
    <w:p w:rsidR="00615D96" w:rsidRPr="00C55454" w:rsidRDefault="00615D96" w:rsidP="00C55454">
      <w:pPr>
        <w:widowControl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20) участие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21) иные полномочия, отнесенные к компетенции Администрации Уставом Родниковского муниципального района, решениями Совета в соответствии с действующим законодательством Российской Федерации.</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В целях реализации полномочий Администрации в области землепользования и застройки Главой района издаются муниципальные правовые акты в соответствии с предоставленными Уставом Родниковского муниципального района полномочиями.</w:t>
      </w:r>
    </w:p>
    <w:p w:rsidR="00615D96" w:rsidRPr="00C55454" w:rsidRDefault="00615D96" w:rsidP="00C55454">
      <w:pPr>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8. Полномочия комиссии по внесению изменений в</w:t>
      </w:r>
      <w:r w:rsidRPr="00C55454">
        <w:rPr>
          <w:rFonts w:ascii="Times New Roman" w:hAnsi="Times New Roman" w:cs="Times New Roman"/>
          <w:b/>
          <w:sz w:val="28"/>
          <w:szCs w:val="28"/>
        </w:rPr>
        <w:t xml:space="preserve"> правила землепользования и застройки</w:t>
      </w:r>
    </w:p>
    <w:p w:rsidR="00615D96" w:rsidRPr="00C55454" w:rsidRDefault="00615D96" w:rsidP="00C55454">
      <w:pPr>
        <w:spacing w:after="0" w:line="240" w:lineRule="auto"/>
        <w:ind w:left="-1134" w:right="-284" w:firstLine="709"/>
        <w:jc w:val="both"/>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bCs/>
          <w:sz w:val="28"/>
          <w:szCs w:val="28"/>
        </w:rPr>
        <w:t xml:space="preserve">1. К полномочиям </w:t>
      </w:r>
      <w:r w:rsidRPr="00C55454">
        <w:rPr>
          <w:rFonts w:ascii="Times New Roman" w:hAnsi="Times New Roman" w:cs="Times New Roman"/>
          <w:sz w:val="28"/>
          <w:szCs w:val="28"/>
        </w:rPr>
        <w:t>комиссии по внесению изменений в Правила землепользования и застройки Администрации Родниковского муниципального района – постоянно действующего коллегиального органа в области землепользования и застройки, относятся: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рассмотрение предложений о внесении изменений в настоящие Правила;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2) подготовка проекта решения Совета Родниковского муниципального района о внесении изменений в настоящие Правила;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организация и проведение общественных обсуждений или публичных слушаний по внесению изменений в настоящие Правила;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иные полномочия, отнесенные к компетенции</w:t>
      </w:r>
      <w:r w:rsidRPr="00C55454">
        <w:rPr>
          <w:rFonts w:ascii="Times New Roman" w:hAnsi="Times New Roman" w:cs="Times New Roman"/>
          <w:bCs/>
          <w:sz w:val="28"/>
          <w:szCs w:val="28"/>
        </w:rPr>
        <w:t xml:space="preserve"> комиссии </w:t>
      </w:r>
      <w:r w:rsidRPr="00C55454">
        <w:rPr>
          <w:rFonts w:ascii="Times New Roman" w:hAnsi="Times New Roman" w:cs="Times New Roman"/>
          <w:sz w:val="28"/>
          <w:szCs w:val="28"/>
        </w:rPr>
        <w:t>муниципальными правовыми администрации Родниковского муниципального района.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Состав комиссии и положение о ней</w:t>
      </w:r>
      <w:r w:rsidRPr="00C55454">
        <w:rPr>
          <w:rFonts w:ascii="Times New Roman" w:hAnsi="Times New Roman" w:cs="Times New Roman"/>
          <w:bCs/>
          <w:sz w:val="28"/>
          <w:szCs w:val="28"/>
        </w:rPr>
        <w:t xml:space="preserve"> утверждаются постановлением администрации </w:t>
      </w:r>
      <w:r w:rsidRPr="00C55454">
        <w:rPr>
          <w:rFonts w:ascii="Times New Roman" w:hAnsi="Times New Roman" w:cs="Times New Roman"/>
          <w:sz w:val="28"/>
          <w:szCs w:val="28"/>
        </w:rPr>
        <w:t>Родниковского муниципального района</w:t>
      </w:r>
      <w:r w:rsidRPr="00C55454">
        <w:rPr>
          <w:rFonts w:ascii="Times New Roman" w:hAnsi="Times New Roman" w:cs="Times New Roman"/>
          <w:bCs/>
          <w:sz w:val="28"/>
          <w:szCs w:val="28"/>
        </w:rPr>
        <w:t>.</w:t>
      </w:r>
    </w:p>
    <w:p w:rsidR="00615D96" w:rsidRPr="00C55454" w:rsidRDefault="00615D96" w:rsidP="00C55454">
      <w:pPr>
        <w:spacing w:after="0" w:line="240" w:lineRule="auto"/>
        <w:ind w:left="-1134" w:right="-284" w:firstLine="709"/>
        <w:jc w:val="center"/>
        <w:rPr>
          <w:rFonts w:ascii="Times New Roman" w:eastAsia="SimSun" w:hAnsi="Times New Roman" w:cs="Times New Roman"/>
          <w:b/>
          <w:sz w:val="28"/>
          <w:szCs w:val="28"/>
          <w:lang w:eastAsia="ar-SA"/>
        </w:rPr>
      </w:pPr>
    </w:p>
    <w:p w:rsidR="00615D96" w:rsidRPr="00C55454" w:rsidRDefault="00615D96" w:rsidP="00C55454">
      <w:pPr>
        <w:spacing w:after="0" w:line="240" w:lineRule="auto"/>
        <w:ind w:left="-1134" w:right="-284" w:firstLine="709"/>
        <w:jc w:val="center"/>
        <w:rPr>
          <w:rFonts w:ascii="Times New Roman" w:hAnsi="Times New Roman" w:cs="Times New Roman"/>
          <w:b/>
          <w:sz w:val="28"/>
          <w:szCs w:val="28"/>
        </w:rPr>
      </w:pPr>
      <w:r w:rsidRPr="00C55454">
        <w:rPr>
          <w:rFonts w:ascii="Times New Roman" w:eastAsia="SimSun" w:hAnsi="Times New Roman" w:cs="Times New Roman"/>
          <w:b/>
          <w:sz w:val="28"/>
          <w:szCs w:val="28"/>
          <w:lang w:eastAsia="ar-SA"/>
        </w:rPr>
        <w:t xml:space="preserve">Глава 2. </w:t>
      </w:r>
      <w:r w:rsidRPr="00C55454">
        <w:rPr>
          <w:rFonts w:ascii="Times New Roman" w:hAnsi="Times New Roman" w:cs="Times New Roman"/>
          <w:b/>
          <w:sz w:val="28"/>
          <w:szCs w:val="28"/>
        </w:rPr>
        <w:t>ПОЛОЖЕНИЕ О ВНЕСЕНИИ ИЗМЕНЕНИЙ В ПРАВИЛА ЗЕМЛЕПОЛЬЗОВАНИЯ И ЗАСТРОЙКИ</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9. Порядок внесения изменений в настоящие Правила</w:t>
      </w:r>
    </w:p>
    <w:p w:rsidR="00615D96" w:rsidRPr="00C55454" w:rsidRDefault="00615D96" w:rsidP="00C55454">
      <w:pPr>
        <w:tabs>
          <w:tab w:val="left" w:pos="2054"/>
        </w:tabs>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Основаниями для рассмотрения вопроса о внесении изменений в настоящие Правила являются: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615D96" w:rsidRPr="00C55454" w:rsidRDefault="00615D96" w:rsidP="00C55454">
      <w:pPr>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2) поступление предложений об изменении границ территориальных зон, изменении градостроительных регламентов;</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15D96" w:rsidRPr="00C55454" w:rsidRDefault="00615D96" w:rsidP="00C55454">
      <w:pPr>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w:t>
      </w:r>
      <w:r w:rsidRPr="00C55454">
        <w:rPr>
          <w:rFonts w:ascii="Times New Roman" w:hAnsi="Times New Roman" w:cs="Times New Roman"/>
          <w:sz w:val="28"/>
          <w:szCs w:val="28"/>
        </w:rPr>
        <w:lastRenderedPageBreak/>
        <w:t>значения, территории исторического поселения регионального значения.3. С предложениями о внесении изменений в настоящие Правила могут выступать:</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органы местного самоуправления Родниковского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19" w:name="Par0"/>
      <w:bookmarkEnd w:id="19"/>
      <w:r w:rsidRPr="00C55454">
        <w:rPr>
          <w:rFonts w:ascii="Times New Roman" w:hAnsi="Times New Roman" w:cs="Times New Roman"/>
          <w:sz w:val="28"/>
          <w:szCs w:val="28"/>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направляет главе поселения требование о внесении изменений в правила землепользования и застройки в целях обеспечения размещения указанных объектов.</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3.2. В случае, предусмотренном частью 3.1 настоящей статьи, глава Родниковского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3.3 В целях внесения изменений в правила землепользования и застройки в случаях, предусмотренных </w:t>
      </w:r>
      <w:hyperlink r:id="rId70" w:history="1">
        <w:r w:rsidRPr="00C55454">
          <w:rPr>
            <w:rFonts w:ascii="Times New Roman" w:hAnsi="Times New Roman" w:cs="Times New Roman"/>
            <w:sz w:val="28"/>
            <w:szCs w:val="28"/>
          </w:rPr>
          <w:t>пунктами 3</w:t>
        </w:r>
      </w:hyperlink>
      <w:r w:rsidRPr="00C55454">
        <w:rPr>
          <w:rFonts w:ascii="Times New Roman" w:hAnsi="Times New Roman" w:cs="Times New Roman"/>
          <w:sz w:val="28"/>
          <w:szCs w:val="28"/>
        </w:rPr>
        <w:t xml:space="preserve"> - </w:t>
      </w:r>
      <w:hyperlink r:id="rId71" w:history="1">
        <w:r w:rsidRPr="00C55454">
          <w:rPr>
            <w:rFonts w:ascii="Times New Roman" w:hAnsi="Times New Roman" w:cs="Times New Roman"/>
            <w:sz w:val="28"/>
            <w:szCs w:val="28"/>
          </w:rPr>
          <w:t>5 части 2</w:t>
        </w:r>
      </w:hyperlink>
      <w:r w:rsidRPr="00C55454">
        <w:rPr>
          <w:rFonts w:ascii="Times New Roman" w:hAnsi="Times New Roman" w:cs="Times New Roman"/>
          <w:sz w:val="28"/>
          <w:szCs w:val="28"/>
        </w:rPr>
        <w:t xml:space="preserve"> и </w:t>
      </w:r>
      <w:hyperlink r:id="rId72" w:history="1">
        <w:r w:rsidRPr="00C55454">
          <w:rPr>
            <w:rFonts w:ascii="Times New Roman" w:hAnsi="Times New Roman" w:cs="Times New Roman"/>
            <w:sz w:val="28"/>
            <w:szCs w:val="28"/>
          </w:rPr>
          <w:t>частью 3.1</w:t>
        </w:r>
      </w:hyperlink>
      <w:r w:rsidRPr="00C55454">
        <w:rPr>
          <w:rFonts w:ascii="Times New Roman" w:hAnsi="Times New Roman" w:cs="Times New Roman"/>
          <w:sz w:val="28"/>
          <w:szCs w:val="28"/>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73" w:history="1">
        <w:r w:rsidRPr="00C55454">
          <w:rPr>
            <w:rFonts w:ascii="Times New Roman" w:hAnsi="Times New Roman" w:cs="Times New Roman"/>
            <w:sz w:val="28"/>
            <w:szCs w:val="28"/>
          </w:rPr>
          <w:t>частью 4</w:t>
        </w:r>
      </w:hyperlink>
      <w:r w:rsidRPr="00C55454">
        <w:rPr>
          <w:rFonts w:ascii="Times New Roman" w:hAnsi="Times New Roman" w:cs="Times New Roman"/>
          <w:sz w:val="28"/>
          <w:szCs w:val="28"/>
        </w:rPr>
        <w:t xml:space="preserve"> настоящей статьи заключения комиссии не требуются.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4. Предложение о внесении изменений в настоящие Правила направляется в письменной форме в комиссию </w:t>
      </w:r>
      <w:r w:rsidRPr="00C55454">
        <w:rPr>
          <w:rFonts w:ascii="Times New Roman" w:hAnsi="Times New Roman" w:cs="Times New Roman"/>
          <w:bCs/>
          <w:sz w:val="28"/>
          <w:szCs w:val="28"/>
        </w:rPr>
        <w:t>по внесению изменений</w:t>
      </w:r>
      <w:r w:rsidRPr="00C55454">
        <w:rPr>
          <w:rFonts w:ascii="Times New Roman" w:hAnsi="Times New Roman" w:cs="Times New Roman"/>
          <w:sz w:val="28"/>
          <w:szCs w:val="28"/>
        </w:rPr>
        <w:t xml:space="preserve"> в правила землепользования и застройки (далее – комиссия). </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lastRenderedPageBreak/>
        <w:t>4.1 Требования к составу и порядку деятельности комиссии устанавливаются в соответствии с Градостроительным Кодексом, законами Ивановской области Российской Федерации, постановлениями администрации Родниковского муниципального района.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4.2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15D96" w:rsidRPr="00C55454" w:rsidRDefault="00615D96" w:rsidP="00C55454">
      <w:pPr>
        <w:pStyle w:val="ConsPlusNormal"/>
        <w:ind w:left="-1134" w:right="-284" w:firstLine="709"/>
        <w:rPr>
          <w:rFonts w:ascii="Times New Roman" w:hAnsi="Times New Roman" w:cs="Times New Roman"/>
          <w:sz w:val="28"/>
          <w:szCs w:val="28"/>
        </w:rPr>
      </w:pPr>
      <w:r w:rsidRPr="00C55454">
        <w:rPr>
          <w:rFonts w:ascii="Times New Roman" w:hAnsi="Times New Roman" w:cs="Times New Roman"/>
          <w:sz w:val="28"/>
          <w:szCs w:val="28"/>
        </w:rPr>
        <w:t>5. Комиссия в течение тридцати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такого предложения с указанием причин отклонения, и направляет это заключение главе Родниковского муниципального района.</w:t>
      </w:r>
    </w:p>
    <w:p w:rsidR="00615D96" w:rsidRPr="00C55454" w:rsidRDefault="00615D96" w:rsidP="00C55454">
      <w:pPr>
        <w:pStyle w:val="ConsPlusNormal"/>
        <w:ind w:left="-1134" w:right="-284" w:firstLine="709"/>
        <w:rPr>
          <w:rFonts w:ascii="Times New Roman" w:hAnsi="Times New Roman" w:cs="Times New Roman"/>
          <w:sz w:val="28"/>
          <w:szCs w:val="28"/>
        </w:rPr>
      </w:pPr>
      <w:r w:rsidRPr="00C55454">
        <w:rPr>
          <w:rFonts w:ascii="Times New Roman" w:hAnsi="Times New Roman" w:cs="Times New Roman"/>
          <w:sz w:val="28"/>
          <w:szCs w:val="28"/>
        </w:rPr>
        <w:t>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15D96" w:rsidRPr="00C55454" w:rsidRDefault="00615D96" w:rsidP="00C55454">
      <w:pPr>
        <w:pStyle w:val="ConsPlusNormal"/>
        <w:ind w:left="-1134" w:right="-284" w:firstLine="709"/>
        <w:rPr>
          <w:rFonts w:ascii="Times New Roman" w:hAnsi="Times New Roman" w:cs="Times New Roman"/>
          <w:sz w:val="28"/>
          <w:szCs w:val="28"/>
        </w:rPr>
      </w:pPr>
      <w:r w:rsidRPr="00C55454">
        <w:rPr>
          <w:rFonts w:ascii="Times New Roman" w:hAnsi="Times New Roman" w:cs="Times New Roman"/>
          <w:sz w:val="28"/>
          <w:szCs w:val="28"/>
        </w:rPr>
        <w:t>6. Глава Родниковского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6.1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74" w:history="1">
        <w:r w:rsidRPr="00C55454">
          <w:rPr>
            <w:rFonts w:ascii="Times New Roman" w:hAnsi="Times New Roman" w:cs="Times New Roman"/>
            <w:sz w:val="28"/>
            <w:szCs w:val="28"/>
          </w:rPr>
          <w:t>пункте 1.1 части 2</w:t>
        </w:r>
      </w:hyperlink>
      <w:r w:rsidRPr="00C55454">
        <w:rPr>
          <w:rFonts w:ascii="Times New Roman" w:hAnsi="Times New Roman" w:cs="Times New Roman"/>
          <w:sz w:val="28"/>
          <w:szCs w:val="28"/>
        </w:rPr>
        <w:t xml:space="preserve"> настоящей статьи, обязан принять решение о внесении изменений в правила землепользования и застройки. Предписание, указанное в </w:t>
      </w:r>
      <w:hyperlink r:id="rId75" w:history="1">
        <w:r w:rsidRPr="00C55454">
          <w:rPr>
            <w:rFonts w:ascii="Times New Roman" w:hAnsi="Times New Roman" w:cs="Times New Roman"/>
            <w:sz w:val="28"/>
            <w:szCs w:val="28"/>
          </w:rPr>
          <w:t>пункте 1.1 части 2</w:t>
        </w:r>
      </w:hyperlink>
      <w:r w:rsidRPr="00C55454">
        <w:rPr>
          <w:rFonts w:ascii="Times New Roman" w:hAnsi="Times New Roman" w:cs="Times New Roman"/>
          <w:sz w:val="28"/>
          <w:szCs w:val="28"/>
        </w:rPr>
        <w:t xml:space="preserve"> настоящей статьи, может быть обжаловано главой района в суд.</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6.2. Со дня поступления в Администрацию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32.4.3. настоящих Правил,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32.4.3. настоящих Правил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w:t>
      </w:r>
      <w:r w:rsidRPr="00C55454">
        <w:rPr>
          <w:rFonts w:ascii="Times New Roman" w:hAnsi="Times New Roman" w:cs="Times New Roman"/>
          <w:sz w:val="28"/>
          <w:szCs w:val="28"/>
        </w:rPr>
        <w:lastRenderedPageBreak/>
        <w:t>требований о сносе самовольной постройки или ее приведении в соответствие с установленными требованиями.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6.3. В случаях, предусмотренных </w:t>
      </w:r>
      <w:hyperlink r:id="rId76" w:history="1">
        <w:r w:rsidRPr="00C55454">
          <w:rPr>
            <w:rFonts w:ascii="Times New Roman" w:hAnsi="Times New Roman" w:cs="Times New Roman"/>
            <w:sz w:val="28"/>
            <w:szCs w:val="28"/>
          </w:rPr>
          <w:t>пунктами 3</w:t>
        </w:r>
      </w:hyperlink>
      <w:r w:rsidRPr="00C55454">
        <w:rPr>
          <w:rFonts w:ascii="Times New Roman" w:hAnsi="Times New Roman" w:cs="Times New Roman"/>
          <w:sz w:val="28"/>
          <w:szCs w:val="28"/>
        </w:rPr>
        <w:t xml:space="preserve"> - </w:t>
      </w:r>
      <w:hyperlink r:id="rId77" w:history="1">
        <w:r w:rsidRPr="00C55454">
          <w:rPr>
            <w:rFonts w:ascii="Times New Roman" w:hAnsi="Times New Roman" w:cs="Times New Roman"/>
            <w:sz w:val="28"/>
            <w:szCs w:val="28"/>
          </w:rPr>
          <w:t>5 части 2</w:t>
        </w:r>
      </w:hyperlink>
      <w:r w:rsidRPr="00C55454">
        <w:rPr>
          <w:rFonts w:ascii="Times New Roman" w:hAnsi="Times New Roman" w:cs="Times New Roman"/>
          <w:sz w:val="28"/>
          <w:szCs w:val="28"/>
        </w:rPr>
        <w:t xml:space="preserve"> настоящей статьи, исполнительный орган государственной власти или Администрация Родниковского муниципального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6.4. В случае поступления требования, предусмотренного </w:t>
      </w:r>
      <w:hyperlink w:anchor="Par2" w:history="1">
        <w:r w:rsidRPr="00C55454">
          <w:rPr>
            <w:rFonts w:ascii="Times New Roman" w:hAnsi="Times New Roman" w:cs="Times New Roman"/>
            <w:sz w:val="28"/>
            <w:szCs w:val="28"/>
          </w:rPr>
          <w:t>частью 8</w:t>
        </w:r>
      </w:hyperlink>
      <w:r w:rsidRPr="00C55454">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8" w:history="1">
        <w:r w:rsidRPr="00C55454">
          <w:rPr>
            <w:rFonts w:ascii="Times New Roman" w:hAnsi="Times New Roman" w:cs="Times New Roman"/>
            <w:sz w:val="28"/>
            <w:szCs w:val="28"/>
          </w:rPr>
          <w:t>пунктами 3</w:t>
        </w:r>
      </w:hyperlink>
      <w:r w:rsidRPr="00C55454">
        <w:rPr>
          <w:rFonts w:ascii="Times New Roman" w:hAnsi="Times New Roman" w:cs="Times New Roman"/>
          <w:sz w:val="28"/>
          <w:szCs w:val="28"/>
        </w:rPr>
        <w:t xml:space="preserve"> - </w:t>
      </w:r>
      <w:hyperlink r:id="rId79" w:history="1">
        <w:r w:rsidRPr="00C55454">
          <w:rPr>
            <w:rFonts w:ascii="Times New Roman" w:hAnsi="Times New Roman" w:cs="Times New Roman"/>
            <w:sz w:val="28"/>
            <w:szCs w:val="28"/>
          </w:rPr>
          <w:t>5 части 2</w:t>
        </w:r>
      </w:hyperlink>
      <w:r w:rsidRPr="00C55454">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 Глава района обязан принять решение о подготовке проекта о внесении изменений в правила землепользования и застройки.</w:t>
      </w:r>
    </w:p>
    <w:p w:rsidR="00615D96" w:rsidRPr="00C55454" w:rsidRDefault="00615D96" w:rsidP="00C55454">
      <w:pPr>
        <w:pStyle w:val="ConsPlusNormal"/>
        <w:ind w:left="-1134" w:right="-284" w:firstLine="709"/>
        <w:rPr>
          <w:rFonts w:ascii="Times New Roman" w:hAnsi="Times New Roman" w:cs="Times New Roman"/>
          <w:sz w:val="28"/>
          <w:szCs w:val="28"/>
        </w:rPr>
      </w:pPr>
      <w:r w:rsidRPr="00C55454">
        <w:rPr>
          <w:rFonts w:ascii="Times New Roman" w:hAnsi="Times New Roman" w:cs="Times New Roman"/>
          <w:sz w:val="28"/>
          <w:szCs w:val="28"/>
        </w:rPr>
        <w:t xml:space="preserve">6.5.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2" w:history="1">
        <w:r w:rsidRPr="00C55454">
          <w:rPr>
            <w:rFonts w:ascii="Times New Roman" w:hAnsi="Times New Roman" w:cs="Times New Roman"/>
            <w:sz w:val="28"/>
            <w:szCs w:val="28"/>
          </w:rPr>
          <w:t>частью 8</w:t>
        </w:r>
      </w:hyperlink>
      <w:r w:rsidRPr="00C55454">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0" w:history="1">
        <w:r w:rsidRPr="00C55454">
          <w:rPr>
            <w:rFonts w:ascii="Times New Roman" w:hAnsi="Times New Roman" w:cs="Times New Roman"/>
            <w:sz w:val="28"/>
            <w:szCs w:val="28"/>
          </w:rPr>
          <w:t>пунктами 3</w:t>
        </w:r>
      </w:hyperlink>
      <w:r w:rsidRPr="00C55454">
        <w:rPr>
          <w:rFonts w:ascii="Times New Roman" w:hAnsi="Times New Roman" w:cs="Times New Roman"/>
          <w:sz w:val="28"/>
          <w:szCs w:val="28"/>
        </w:rPr>
        <w:t xml:space="preserve"> - </w:t>
      </w:r>
      <w:hyperlink r:id="rId81" w:history="1">
        <w:r w:rsidRPr="00C55454">
          <w:rPr>
            <w:rFonts w:ascii="Times New Roman" w:hAnsi="Times New Roman" w:cs="Times New Roman"/>
            <w:sz w:val="28"/>
            <w:szCs w:val="28"/>
          </w:rPr>
          <w:t>5 части 2</w:t>
        </w:r>
      </w:hyperlink>
      <w:r w:rsidRPr="00C55454">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w:t>
      </w:r>
    </w:p>
    <w:p w:rsidR="00615D96" w:rsidRPr="00C55454" w:rsidRDefault="00615D96" w:rsidP="00C55454">
      <w:pPr>
        <w:pStyle w:val="ConsPlusNormal"/>
        <w:ind w:left="-1134" w:right="-284" w:firstLine="709"/>
        <w:rPr>
          <w:rFonts w:ascii="Times New Roman" w:hAnsi="Times New Roman" w:cs="Times New Roman"/>
          <w:sz w:val="28"/>
          <w:szCs w:val="28"/>
        </w:rPr>
      </w:pPr>
      <w:r w:rsidRPr="00C55454">
        <w:rPr>
          <w:rFonts w:ascii="Times New Roman" w:hAnsi="Times New Roman" w:cs="Times New Roman"/>
          <w:sz w:val="28"/>
          <w:szCs w:val="28"/>
        </w:rPr>
        <w:t xml:space="preserve">7. По поручению главы поселения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в </w:t>
      </w:r>
      <w:r w:rsidRPr="00C55454">
        <w:rPr>
          <w:rFonts w:ascii="Times New Roman" w:hAnsi="Times New Roman" w:cs="Times New Roman"/>
          <w:kern w:val="24"/>
          <w:sz w:val="28"/>
          <w:szCs w:val="28"/>
        </w:rPr>
        <w:t>Информационном бюллетене «Сборник нормативных актов Родниковского района»</w:t>
      </w:r>
      <w:r w:rsidRPr="00C55454">
        <w:rPr>
          <w:rFonts w:ascii="Times New Roman" w:hAnsi="Times New Roman" w:cs="Times New Roman"/>
          <w:sz w:val="28"/>
          <w:szCs w:val="28"/>
        </w:rPr>
        <w:t>, и размещение указанного сообщения на официальном сайте Родниковского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8. Проект внесения изменений в настоящие Правила рассматривается на общественных обсуждениях или публичных слушаниях, проводимых по решению главы МО «Каминское сельское поселение Родниковского муниципального района Ивановской </w:t>
      </w:r>
      <w:r w:rsidRPr="00C55454">
        <w:rPr>
          <w:rFonts w:ascii="Times New Roman" w:hAnsi="Times New Roman" w:cs="Times New Roman"/>
          <w:sz w:val="28"/>
          <w:szCs w:val="28"/>
        </w:rPr>
        <w:lastRenderedPageBreak/>
        <w:t>области» принятому в срок не позднее чем через десять дней со дня получения такого проекта и в порядке, устанавливаемом Уставом муниципального образования «Каминское сельское поселение Родниковского муниципального района Ивановской области» и (или) решением Совета муниципального образования «Каминское сельское поселение Родниковского муниципального района Ивановской области» в соответствии со статьей 28 Градостроительного Кодекса, статьей 44 настоящих Правил и частями 8.1 и 9 настоящей статьи.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8.1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615D96" w:rsidRPr="00C55454" w:rsidRDefault="00615D96" w:rsidP="00C55454">
      <w:pPr>
        <w:pStyle w:val="ConsPlusNormal"/>
        <w:ind w:left="-1134" w:right="-284" w:firstLine="709"/>
        <w:rPr>
          <w:rFonts w:ascii="Times New Roman" w:hAnsi="Times New Roman" w:cs="Times New Roman"/>
          <w:sz w:val="28"/>
          <w:szCs w:val="28"/>
        </w:rPr>
      </w:pPr>
      <w:r w:rsidRPr="00C55454">
        <w:rPr>
          <w:rFonts w:ascii="Times New Roman" w:hAnsi="Times New Roman" w:cs="Times New Roman"/>
          <w:sz w:val="28"/>
          <w:szCs w:val="28"/>
        </w:rPr>
        <w:t>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10. После завершения общественных обсуждений или публичных слушаний по проекту внесения изменений в настоящие Правила комиссия с учетом результатов таких общественных обсуждений или публичных слушаний обеспечивает внесение изменений в указанный проект и представляет указанный проект главе Родниковского муниципального района. Обязательными приложениями к проекту внесения изменений в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11. Глава Родниковского муниципального района в течение десяти дней после представления ему проекта правил землепользования и застройки и указанных в </w:t>
      </w:r>
      <w:hyperlink r:id="rId82" w:history="1">
        <w:r w:rsidRPr="00C55454">
          <w:rPr>
            <w:rFonts w:ascii="Times New Roman" w:hAnsi="Times New Roman" w:cs="Times New Roman"/>
            <w:sz w:val="28"/>
            <w:szCs w:val="28"/>
          </w:rPr>
          <w:t>части 10</w:t>
        </w:r>
      </w:hyperlink>
      <w:r w:rsidRPr="00C55454">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Родниковского муниципального района или об отклонении проекта и направлении его на доработку с указанием даты его повторного представления.</w:t>
      </w:r>
    </w:p>
    <w:p w:rsidR="00615D96" w:rsidRPr="00C55454" w:rsidRDefault="00615D96" w:rsidP="00C55454">
      <w:pPr>
        <w:pStyle w:val="ConsPlusNormal"/>
        <w:ind w:left="-1134" w:right="-284" w:firstLine="709"/>
        <w:rPr>
          <w:rFonts w:ascii="Times New Roman" w:hAnsi="Times New Roman" w:cs="Times New Roman"/>
          <w:sz w:val="28"/>
          <w:szCs w:val="28"/>
        </w:rPr>
      </w:pPr>
      <w:r w:rsidRPr="00C55454">
        <w:rPr>
          <w:rFonts w:ascii="Times New Roman" w:hAnsi="Times New Roman" w:cs="Times New Roman"/>
          <w:sz w:val="28"/>
          <w:szCs w:val="28"/>
        </w:rPr>
        <w:t>12. При внесении изменений в настоящие Правила на рассмотрение Совета Родниковского муниципального района представляются: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проект решения Совета Родниковского муниципального района о внесении изменений с обосновывающими материалами (проект внесения изменений в правила землепользования);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заключение комиссии;</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протокол и заключение общественных обсуждений или публичных слушаний.</w:t>
      </w:r>
    </w:p>
    <w:p w:rsidR="00615D96" w:rsidRPr="00C55454" w:rsidRDefault="00615D96" w:rsidP="00C55454">
      <w:pPr>
        <w:pStyle w:val="ConsPlusNormal"/>
        <w:ind w:left="-1134" w:right="-284" w:firstLine="709"/>
        <w:rPr>
          <w:rFonts w:ascii="Times New Roman" w:hAnsi="Times New Roman" w:cs="Times New Roman"/>
          <w:sz w:val="28"/>
          <w:szCs w:val="28"/>
        </w:rPr>
      </w:pPr>
      <w:r w:rsidRPr="00C55454">
        <w:rPr>
          <w:rFonts w:ascii="Times New Roman" w:hAnsi="Times New Roman" w:cs="Times New Roman"/>
          <w:sz w:val="28"/>
          <w:szCs w:val="28"/>
        </w:rPr>
        <w:t xml:space="preserve">13. После утверждения Советом Родниковского муниципального района изменения в настоящие Правила подлежат опубликованию в </w:t>
      </w:r>
      <w:r w:rsidRPr="00C55454">
        <w:rPr>
          <w:rFonts w:ascii="Times New Roman" w:hAnsi="Times New Roman" w:cs="Times New Roman"/>
          <w:kern w:val="24"/>
          <w:sz w:val="28"/>
          <w:szCs w:val="28"/>
        </w:rPr>
        <w:t xml:space="preserve">Информационном бюллетене «Сборник нормативных актов Родниковского района» </w:t>
      </w:r>
      <w:r w:rsidRPr="00C55454">
        <w:rPr>
          <w:rFonts w:ascii="Times New Roman" w:hAnsi="Times New Roman" w:cs="Times New Roman"/>
          <w:sz w:val="28"/>
          <w:szCs w:val="28"/>
        </w:rPr>
        <w:t>и размещаются на официальном сайте Родниковского муниципального района в сети «Интернет», на информационных стендах, установленных в общедоступных местах.</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lastRenderedPageBreak/>
        <w:t xml:space="preserve">      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83" w:history="1">
        <w:r w:rsidRPr="00C55454">
          <w:rPr>
            <w:rFonts w:ascii="Times New Roman" w:hAnsi="Times New Roman" w:cs="Times New Roman"/>
            <w:sz w:val="28"/>
            <w:szCs w:val="28"/>
          </w:rPr>
          <w:t>кодексом</w:t>
        </w:r>
      </w:hyperlink>
      <w:r w:rsidRPr="00C55454">
        <w:rPr>
          <w:rFonts w:ascii="Times New Roman" w:hAnsi="Times New Roman" w:cs="Times New Roman"/>
          <w:sz w:val="28"/>
          <w:szCs w:val="28"/>
        </w:rPr>
        <w:t xml:space="preserve"> Российской Федерации приаэродромная территория полностью или частично расположена в границах поселения, Администрация муниципального образования Родниковский муниципальный район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Департамент строительства и архитектуры Ивановской области о размещении указанных правил в федеральной государственной информационной системе территориального планирования.</w:t>
      </w:r>
    </w:p>
    <w:p w:rsidR="00615D96" w:rsidRPr="00C55454" w:rsidRDefault="00615D96" w:rsidP="00C55454">
      <w:pPr>
        <w:pStyle w:val="ConsPlusNormal"/>
        <w:ind w:left="-1134" w:right="-284" w:firstLine="709"/>
        <w:rPr>
          <w:rFonts w:ascii="Times New Roman" w:hAnsi="Times New Roman" w:cs="Times New Roman"/>
          <w:sz w:val="28"/>
          <w:szCs w:val="28"/>
        </w:rPr>
      </w:pPr>
      <w:r w:rsidRPr="00C55454">
        <w:rPr>
          <w:rFonts w:ascii="Times New Roman" w:hAnsi="Times New Roman" w:cs="Times New Roman"/>
          <w:sz w:val="28"/>
          <w:szCs w:val="28"/>
        </w:rPr>
        <w:t>14. Физические и юридические лица вправе оспорить решение о внесении изменений в настоящие Правила в судебном порядке.</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15. 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615D96" w:rsidRPr="00C55454" w:rsidRDefault="00615D96" w:rsidP="00C55454">
      <w:pPr>
        <w:spacing w:after="0" w:line="240" w:lineRule="auto"/>
        <w:ind w:left="-1134" w:right="-284" w:firstLine="709"/>
        <w:jc w:val="both"/>
        <w:rPr>
          <w:rFonts w:ascii="Times New Roman" w:hAnsi="Times New Roman" w:cs="Times New Roman"/>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sz w:val="28"/>
          <w:szCs w:val="28"/>
        </w:rPr>
        <w:t xml:space="preserve">Глава 3. </w:t>
      </w:r>
      <w:r w:rsidRPr="00C55454">
        <w:rPr>
          <w:rFonts w:ascii="Times New Roman" w:eastAsia="SimSun" w:hAnsi="Times New Roman" w:cs="Times New Roman"/>
          <w:b/>
          <w:sz w:val="28"/>
          <w:szCs w:val="28"/>
          <w:lang w:eastAsia="ar-SA"/>
        </w:rPr>
        <w:t>ПОЛОЖЕНИЕ О ПОДГОТОВКЕ ДОКУМЕНТАЦИИ ПО ПЛАНИРОВКЕ ТЕРРИТОРИИ ОРГАНАМИ МЕСТНОГО САМОУПРАВЛЕНИЯ</w:t>
      </w:r>
    </w:p>
    <w:p w:rsidR="00615D96" w:rsidRPr="00C55454" w:rsidRDefault="00615D96" w:rsidP="00C55454">
      <w:pPr>
        <w:spacing w:after="0" w:line="240" w:lineRule="auto"/>
        <w:ind w:left="-1134" w:right="-284" w:firstLine="709"/>
        <w:jc w:val="both"/>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10. Документация по планировке территории</w:t>
      </w: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bCs/>
          <w:sz w:val="28"/>
          <w:szCs w:val="28"/>
        </w:rPr>
      </w:pP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bCs/>
          <w:sz w:val="28"/>
          <w:szCs w:val="28"/>
        </w:rPr>
      </w:pPr>
      <w:r w:rsidRPr="00C55454">
        <w:rPr>
          <w:rFonts w:ascii="Times New Roman" w:hAnsi="Times New Roman" w:cs="Times New Roman"/>
          <w:bCs/>
          <w:sz w:val="28"/>
          <w:szCs w:val="28"/>
        </w:rPr>
        <w:t>1. Видами документации по планировке территории являются:</w:t>
      </w: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bCs/>
          <w:sz w:val="28"/>
          <w:szCs w:val="28"/>
        </w:rPr>
      </w:pPr>
      <w:r w:rsidRPr="00C55454">
        <w:rPr>
          <w:rFonts w:ascii="Times New Roman" w:hAnsi="Times New Roman" w:cs="Times New Roman"/>
          <w:bCs/>
          <w:sz w:val="28"/>
          <w:szCs w:val="28"/>
        </w:rPr>
        <w:t>1) проект планировки территории;</w:t>
      </w: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bCs/>
          <w:sz w:val="28"/>
          <w:szCs w:val="28"/>
        </w:rPr>
      </w:pPr>
      <w:r w:rsidRPr="00C55454">
        <w:rPr>
          <w:rFonts w:ascii="Times New Roman" w:hAnsi="Times New Roman" w:cs="Times New Roman"/>
          <w:bCs/>
          <w:sz w:val="28"/>
          <w:szCs w:val="28"/>
        </w:rPr>
        <w:t>2) проект межевания территории.</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3. Подготовка документации по планировке территории, предусмотренной Градостроительным Кодексом, осуществляется в отношении застроенных или подлежащих застройке территорий.</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 xml:space="preserve">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w:t>
      </w:r>
      <w:r w:rsidRPr="00C55454">
        <w:rPr>
          <w:rFonts w:ascii="Times New Roman" w:hAnsi="Times New Roman" w:cs="Times New Roman"/>
          <w:sz w:val="28"/>
          <w:szCs w:val="28"/>
        </w:rPr>
        <w:lastRenderedPageBreak/>
        <w:t>градостроительных планов земельных участков.</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6. Подготовка проекта планировки территории и проекта межевания территории </w:t>
      </w:r>
      <w:r w:rsidRPr="00C55454">
        <w:rPr>
          <w:rStyle w:val="ab"/>
          <w:rFonts w:ascii="Times New Roman" w:hAnsi="Times New Roman" w:cs="Times New Roman"/>
          <w:color w:val="auto"/>
          <w:sz w:val="28"/>
          <w:szCs w:val="28"/>
        </w:rPr>
        <w:t>осуществляется</w:t>
      </w:r>
      <w:r w:rsidRPr="00C55454">
        <w:rPr>
          <w:rFonts w:ascii="Times New Roman" w:hAnsi="Times New Roman" w:cs="Times New Roman"/>
          <w:sz w:val="28"/>
          <w:szCs w:val="28"/>
        </w:rPr>
        <w:t xml:space="preserve"> в соответствии с системой координат, используемой для ведения Единого государственного реестра недвижимости.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7.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C55454">
          <w:rPr>
            <w:rFonts w:ascii="Times New Roman" w:hAnsi="Times New Roman" w:cs="Times New Roman"/>
            <w:sz w:val="28"/>
            <w:szCs w:val="28"/>
          </w:rPr>
          <w:t>части 8</w:t>
        </w:r>
      </w:hyperlink>
      <w:r w:rsidRPr="00C55454">
        <w:rPr>
          <w:rFonts w:ascii="Times New Roman" w:hAnsi="Times New Roman" w:cs="Times New Roman"/>
          <w:sz w:val="28"/>
          <w:szCs w:val="28"/>
        </w:rPr>
        <w:t xml:space="preserve"> настоящей статьи.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bookmarkStart w:id="20" w:name="Par1"/>
      <w:bookmarkEnd w:id="20"/>
      <w:r w:rsidRPr="00C55454">
        <w:rPr>
          <w:rFonts w:ascii="Times New Roman" w:hAnsi="Times New Roman" w:cs="Times New Roman"/>
          <w:sz w:val="28"/>
          <w:szCs w:val="28"/>
        </w:rPr>
        <w:t>8.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необходимы установление, изменение или отмена красных линий;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84" w:history="1">
        <w:r w:rsidRPr="00C55454">
          <w:rPr>
            <w:rFonts w:ascii="Times New Roman" w:hAnsi="Times New Roman" w:cs="Times New Roman"/>
            <w:sz w:val="28"/>
            <w:szCs w:val="28"/>
          </w:rPr>
          <w:t>случаи</w:t>
        </w:r>
      </w:hyperlink>
      <w:r w:rsidRPr="00C55454">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Видами документации по планировке территории являются: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проект планировки территории;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проект межевания территории.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9.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w:t>
      </w:r>
      <w:r w:rsidRPr="00C55454">
        <w:rPr>
          <w:rFonts w:ascii="Times New Roman" w:hAnsi="Times New Roman" w:cs="Times New Roman"/>
          <w:sz w:val="28"/>
          <w:szCs w:val="28"/>
        </w:rPr>
        <w:lastRenderedPageBreak/>
        <w:t xml:space="preserve">межевания территории без подготовки проекта планировки территории в целях, предусмотренных </w:t>
      </w:r>
      <w:hyperlink r:id="rId85" w:history="1">
        <w:r w:rsidRPr="00C55454">
          <w:rPr>
            <w:rFonts w:ascii="Times New Roman" w:hAnsi="Times New Roman" w:cs="Times New Roman"/>
            <w:sz w:val="28"/>
            <w:szCs w:val="28"/>
          </w:rPr>
          <w:t>частью 2 статьи 43</w:t>
        </w:r>
      </w:hyperlink>
      <w:r w:rsidRPr="00C55454">
        <w:rPr>
          <w:rFonts w:ascii="Times New Roman" w:hAnsi="Times New Roman" w:cs="Times New Roman"/>
          <w:sz w:val="28"/>
          <w:szCs w:val="28"/>
        </w:rPr>
        <w:t xml:space="preserve"> Градостроительного Кодекса.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10. Проект планировки территории является основой для подготовки проекта межевания территории, за исключением случаев, предусмотренных </w:t>
      </w:r>
      <w:hyperlink w:anchor="Par12" w:history="1">
        <w:r w:rsidRPr="00C55454">
          <w:rPr>
            <w:rFonts w:ascii="Times New Roman" w:hAnsi="Times New Roman" w:cs="Times New Roman"/>
            <w:sz w:val="28"/>
            <w:szCs w:val="28"/>
          </w:rPr>
          <w:t>частью 9</w:t>
        </w:r>
      </w:hyperlink>
      <w:r w:rsidRPr="00C55454">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
          <w:bCs/>
          <w:sz w:val="28"/>
          <w:szCs w:val="28"/>
        </w:rPr>
      </w:pPr>
    </w:p>
    <w:p w:rsidR="00615D96" w:rsidRPr="00C55454" w:rsidRDefault="00615D96" w:rsidP="00C55454">
      <w:pPr>
        <w:pStyle w:val="ConsPlusNormal"/>
        <w:ind w:left="-1134" w:right="-284" w:firstLine="539"/>
        <w:jc w:val="center"/>
        <w:rPr>
          <w:rFonts w:ascii="Times New Roman" w:hAnsi="Times New Roman" w:cs="Times New Roman"/>
          <w:sz w:val="28"/>
          <w:szCs w:val="28"/>
        </w:rPr>
      </w:pPr>
      <w:r w:rsidRPr="00C55454">
        <w:rPr>
          <w:rFonts w:ascii="Times New Roman" w:hAnsi="Times New Roman" w:cs="Times New Roman"/>
          <w:b/>
          <w:bCs/>
          <w:sz w:val="28"/>
          <w:szCs w:val="28"/>
        </w:rPr>
        <w:t>Статья 10.1. Общие требования к документации по планировке территории</w:t>
      </w:r>
    </w:p>
    <w:p w:rsidR="00615D96" w:rsidRPr="00C55454" w:rsidRDefault="00615D96" w:rsidP="00C55454">
      <w:pPr>
        <w:pStyle w:val="ConsPlusNormal"/>
        <w:ind w:left="-1134" w:right="-284" w:firstLine="539"/>
        <w:rPr>
          <w:rFonts w:ascii="Times New Roman" w:hAnsi="Times New Roman" w:cs="Times New Roman"/>
          <w:sz w:val="28"/>
          <w:szCs w:val="28"/>
        </w:rPr>
      </w:pP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Родниковского муниципального района, генеральным планом поселения, функциональных зон.</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3. Подготовка графической части документации по планировке территории осуществляется:</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в соответствии с приказом Минстроя Российской Федерации от 25.04.2017 г. № 739/пр.</w:t>
      </w:r>
    </w:p>
    <w:p w:rsidR="00615D96" w:rsidRPr="00C55454" w:rsidRDefault="00615D96" w:rsidP="00C55454">
      <w:pPr>
        <w:pStyle w:val="ConsPlusNormal"/>
        <w:ind w:left="-1134" w:right="-284" w:firstLine="539"/>
        <w:rPr>
          <w:rFonts w:ascii="Times New Roman" w:hAnsi="Times New Roman" w:cs="Times New Roman"/>
          <w:sz w:val="28"/>
          <w:szCs w:val="28"/>
        </w:rPr>
      </w:pPr>
    </w:p>
    <w:p w:rsidR="00615D96" w:rsidRPr="00C55454" w:rsidRDefault="00615D96" w:rsidP="00C55454">
      <w:pPr>
        <w:pStyle w:val="ConsPlusNormal"/>
        <w:ind w:left="-1134" w:right="-284" w:firstLine="539"/>
        <w:jc w:val="center"/>
        <w:rPr>
          <w:rFonts w:ascii="Times New Roman" w:hAnsi="Times New Roman" w:cs="Times New Roman"/>
          <w:sz w:val="28"/>
          <w:szCs w:val="28"/>
        </w:rPr>
      </w:pPr>
      <w:r w:rsidRPr="00C55454">
        <w:rPr>
          <w:rFonts w:ascii="Times New Roman" w:hAnsi="Times New Roman" w:cs="Times New Roman"/>
          <w:b/>
          <w:bCs/>
          <w:sz w:val="28"/>
          <w:szCs w:val="28"/>
        </w:rPr>
        <w:t>Статья 10.2.  Инженерные изыскания для подготовки документации по планировке территории</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Pr="00C55454">
        <w:rPr>
          <w:rStyle w:val="ab"/>
          <w:rFonts w:ascii="Times New Roman" w:hAnsi="Times New Roman" w:cs="Times New Roman"/>
          <w:color w:val="auto"/>
          <w:sz w:val="28"/>
          <w:szCs w:val="28"/>
        </w:rPr>
        <w:t>частью 2</w:t>
      </w:r>
      <w:r w:rsidRPr="00C55454">
        <w:rPr>
          <w:rFonts w:ascii="Times New Roman" w:hAnsi="Times New Roman" w:cs="Times New Roman"/>
          <w:sz w:val="28"/>
          <w:szCs w:val="28"/>
        </w:rPr>
        <w:t xml:space="preserve"> настоящей статьи.</w:t>
      </w:r>
    </w:p>
    <w:p w:rsidR="00615D96" w:rsidRPr="00C55454" w:rsidRDefault="00615D96" w:rsidP="00C55454">
      <w:pPr>
        <w:pStyle w:val="ConsPlusNormal"/>
        <w:ind w:left="-1134" w:right="-284" w:firstLine="539"/>
        <w:rPr>
          <w:rFonts w:ascii="Times New Roman" w:hAnsi="Times New Roman" w:cs="Times New Roman"/>
          <w:sz w:val="28"/>
          <w:szCs w:val="28"/>
        </w:rPr>
      </w:pPr>
      <w:bookmarkStart w:id="21" w:name="P1284"/>
      <w:bookmarkEnd w:id="21"/>
      <w:r w:rsidRPr="00C55454">
        <w:rPr>
          <w:rFonts w:ascii="Times New Roman" w:hAnsi="Times New Roman" w:cs="Times New Roman"/>
          <w:sz w:val="28"/>
          <w:szCs w:val="28"/>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86" w:history="1">
        <w:r w:rsidRPr="00C55454">
          <w:rPr>
            <w:rFonts w:ascii="Times New Roman" w:hAnsi="Times New Roman" w:cs="Times New Roman"/>
            <w:sz w:val="28"/>
            <w:szCs w:val="28"/>
          </w:rPr>
          <w:t>форма</w:t>
        </w:r>
      </w:hyperlink>
      <w:r w:rsidRPr="00C55454">
        <w:rPr>
          <w:rFonts w:ascii="Times New Roman" w:hAnsi="Times New Roman" w:cs="Times New Roman"/>
          <w:sz w:val="28"/>
          <w:szCs w:val="28"/>
        </w:rPr>
        <w:t xml:space="preserve"> и </w:t>
      </w:r>
      <w:hyperlink r:id="rId87" w:history="1">
        <w:r w:rsidRPr="00C55454">
          <w:rPr>
            <w:rFonts w:ascii="Times New Roman" w:hAnsi="Times New Roman" w:cs="Times New Roman"/>
            <w:sz w:val="28"/>
            <w:szCs w:val="28"/>
          </w:rPr>
          <w:t>порядок</w:t>
        </w:r>
      </w:hyperlink>
      <w:r w:rsidRPr="00C55454">
        <w:rPr>
          <w:rFonts w:ascii="Times New Roman" w:hAnsi="Times New Roman" w:cs="Times New Roman"/>
          <w:sz w:val="28"/>
          <w:szCs w:val="28"/>
        </w:rPr>
        <w:t xml:space="preserve"> их представления устанавливаются Правительством Российской Федерации.</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4. Инженерные изыскания для подготовки документации по планировке территории выполняются в целях получения:</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w:t>
      </w:r>
      <w:r w:rsidRPr="00C55454">
        <w:rPr>
          <w:rFonts w:ascii="Times New Roman" w:hAnsi="Times New Roman" w:cs="Times New Roman"/>
          <w:sz w:val="28"/>
          <w:szCs w:val="28"/>
        </w:rPr>
        <w:lastRenderedPageBreak/>
        <w:t>безопасного использования указанной территории;</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615D96" w:rsidRPr="00C55454" w:rsidRDefault="00615D96" w:rsidP="00C55454">
      <w:pPr>
        <w:pStyle w:val="ConsPlusNormal"/>
        <w:ind w:left="-1134" w:right="-284" w:firstLine="539"/>
        <w:rPr>
          <w:rFonts w:ascii="Times New Roman" w:hAnsi="Times New Roman" w:cs="Times New Roman"/>
          <w:sz w:val="28"/>
          <w:szCs w:val="28"/>
        </w:rPr>
      </w:pPr>
      <w:r w:rsidRPr="00C55454">
        <w:rPr>
          <w:rFonts w:ascii="Times New Roman" w:hAnsi="Times New Roman" w:cs="Times New Roman"/>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615D96" w:rsidRPr="00C55454" w:rsidRDefault="00615D96" w:rsidP="00C55454">
      <w:pPr>
        <w:pStyle w:val="ConsPlusNormal"/>
        <w:ind w:left="-1134" w:right="-284" w:firstLine="539"/>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11. Порядок подготовки и утверждения документации по планировке территории</w:t>
      </w:r>
    </w:p>
    <w:p w:rsidR="00615D96" w:rsidRPr="00C55454" w:rsidRDefault="00615D96" w:rsidP="00C55454">
      <w:pPr>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района, за исключением случаев, указанных в части 1.1 настоящей статьи.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22" w:name="Par2"/>
      <w:bookmarkEnd w:id="22"/>
      <w:r w:rsidRPr="00C55454">
        <w:rPr>
          <w:rFonts w:ascii="Times New Roman" w:hAnsi="Times New Roman" w:cs="Times New Roman"/>
          <w:sz w:val="28"/>
          <w:szCs w:val="28"/>
        </w:rPr>
        <w:t>1.1. Решения о подготовке документации по планировке территории принимаются самостоятельно:</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следующими лицами: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w:t>
      </w:r>
      <w:r w:rsidRPr="00C55454">
        <w:rPr>
          <w:rFonts w:ascii="Times New Roman" w:hAnsi="Times New Roman" w:cs="Times New Roman"/>
          <w:sz w:val="28"/>
          <w:szCs w:val="28"/>
        </w:rPr>
        <w:lastRenderedPageBreak/>
        <w:t>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23" w:name="Par5"/>
      <w:bookmarkEnd w:id="23"/>
      <w:r w:rsidRPr="00C55454">
        <w:rPr>
          <w:rFonts w:ascii="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24" w:name="Par6"/>
      <w:bookmarkEnd w:id="24"/>
      <w:r w:rsidRPr="00C55454">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Администрация 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статьи 45 Градостроительного Кодекса.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администрацией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2.2.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w:t>
      </w:r>
      <w:r w:rsidRPr="00C55454">
        <w:rPr>
          <w:rFonts w:ascii="Times New Roman" w:hAnsi="Times New Roman" w:cs="Times New Roman"/>
          <w:sz w:val="28"/>
          <w:szCs w:val="28"/>
        </w:rPr>
        <w:lastRenderedPageBreak/>
        <w:t>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3. Администрация Родниковского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поселения, за исключением случаев, указанных в </w:t>
      </w:r>
      <w:r w:rsidRPr="00C55454">
        <w:rPr>
          <w:rStyle w:val="ab"/>
          <w:rFonts w:ascii="Times New Roman" w:hAnsi="Times New Roman" w:cs="Times New Roman"/>
          <w:color w:val="auto"/>
          <w:sz w:val="28"/>
          <w:szCs w:val="28"/>
        </w:rPr>
        <w:t>частях 2</w:t>
      </w:r>
      <w:r w:rsidRPr="00C55454">
        <w:rPr>
          <w:rFonts w:ascii="Times New Roman" w:hAnsi="Times New Roman" w:cs="Times New Roman"/>
          <w:sz w:val="28"/>
          <w:szCs w:val="28"/>
        </w:rPr>
        <w:t xml:space="preserve"> - 4.2, 5.2 статьи 45 Градостроительного Кодекса, с учетом особенностей, указанных в части 5.1 статьи 45 Градостроительного Кодекса.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4. Не допускается осуществлять подготовку документации по планировке территории (за исключением случая, предусмотренного </w:t>
      </w:r>
      <w:r w:rsidRPr="00C55454">
        <w:rPr>
          <w:rStyle w:val="ab"/>
          <w:rFonts w:ascii="Times New Roman" w:hAnsi="Times New Roman" w:cs="Times New Roman"/>
          <w:color w:val="auto"/>
          <w:sz w:val="28"/>
          <w:szCs w:val="28"/>
        </w:rPr>
        <w:t>частью 6 статьи 18</w:t>
      </w:r>
      <w:r w:rsidRPr="00C55454">
        <w:rPr>
          <w:rFonts w:ascii="Times New Roman" w:hAnsi="Times New Roman" w:cs="Times New Roman"/>
          <w:sz w:val="28"/>
          <w:szCs w:val="28"/>
        </w:rPr>
        <w:t xml:space="preserve"> Градостроительного Кодекса), предусматривающей размещение объектов федерального значения в областях, указанных в </w:t>
      </w:r>
      <w:r w:rsidRPr="00C55454">
        <w:rPr>
          <w:rStyle w:val="ab"/>
          <w:rFonts w:ascii="Times New Roman" w:hAnsi="Times New Roman" w:cs="Times New Roman"/>
          <w:color w:val="auto"/>
          <w:sz w:val="28"/>
          <w:szCs w:val="28"/>
        </w:rPr>
        <w:t>части 1 статьи 10</w:t>
      </w:r>
      <w:r w:rsidRPr="00C55454">
        <w:rPr>
          <w:rFonts w:ascii="Times New Roman" w:hAnsi="Times New Roman" w:cs="Times New Roman"/>
          <w:sz w:val="28"/>
          <w:szCs w:val="28"/>
        </w:rPr>
        <w:t xml:space="preserve"> Градостроительного Кодекса, объектов регионального значения в областях, указанных в </w:t>
      </w:r>
      <w:r w:rsidRPr="00C55454">
        <w:rPr>
          <w:rStyle w:val="ab"/>
          <w:rFonts w:ascii="Times New Roman" w:hAnsi="Times New Roman" w:cs="Times New Roman"/>
          <w:color w:val="auto"/>
          <w:sz w:val="28"/>
          <w:szCs w:val="28"/>
        </w:rPr>
        <w:t>части 3 статьи 14</w:t>
      </w:r>
      <w:r w:rsidRPr="00C55454">
        <w:rPr>
          <w:rFonts w:ascii="Times New Roman" w:hAnsi="Times New Roman" w:cs="Times New Roman"/>
          <w:sz w:val="28"/>
          <w:szCs w:val="28"/>
        </w:rPr>
        <w:t xml:space="preserve"> Градостроительного Кодекса, объектов местного значения муниципального района в областях, указанных в </w:t>
      </w:r>
      <w:r w:rsidRPr="00C55454">
        <w:rPr>
          <w:rStyle w:val="ab"/>
          <w:rFonts w:ascii="Times New Roman" w:hAnsi="Times New Roman" w:cs="Times New Roman"/>
          <w:color w:val="auto"/>
          <w:sz w:val="28"/>
          <w:szCs w:val="28"/>
        </w:rPr>
        <w:t>пункте 1 части 3 статьи 19</w:t>
      </w:r>
      <w:r w:rsidRPr="00C55454">
        <w:rPr>
          <w:rFonts w:ascii="Times New Roman" w:hAnsi="Times New Roman" w:cs="Times New Roman"/>
          <w:sz w:val="28"/>
          <w:szCs w:val="28"/>
        </w:rPr>
        <w:t xml:space="preserve"> Градостроительного Кодекса, объектов местного значения поселения,  в областях, указанных в </w:t>
      </w:r>
      <w:r w:rsidRPr="00C55454">
        <w:rPr>
          <w:rStyle w:val="ab"/>
          <w:rFonts w:ascii="Times New Roman" w:hAnsi="Times New Roman" w:cs="Times New Roman"/>
          <w:color w:val="auto"/>
          <w:sz w:val="28"/>
          <w:szCs w:val="28"/>
        </w:rPr>
        <w:t>пункте 1 части 5 статьи 23</w:t>
      </w:r>
      <w:r w:rsidRPr="00C55454">
        <w:rPr>
          <w:rFonts w:ascii="Times New Roman" w:hAnsi="Times New Roman" w:cs="Times New Roman"/>
          <w:sz w:val="28"/>
          <w:szCs w:val="28"/>
        </w:rPr>
        <w:t xml:space="preserve"> Градостроительного Кодекса, если размещение таких объектов не предусмотрено </w:t>
      </w:r>
      <w:r w:rsidRPr="00C55454">
        <w:rPr>
          <w:rFonts w:ascii="Times New Roman" w:hAnsi="Times New Roman" w:cs="Times New Roman"/>
          <w:sz w:val="28"/>
          <w:szCs w:val="28"/>
        </w:rPr>
        <w:lastRenderedPageBreak/>
        <w:t xml:space="preserve">соответственно документами территориального планирования Российской Федерации в областях, указанных в </w:t>
      </w:r>
      <w:r w:rsidRPr="00C55454">
        <w:rPr>
          <w:rStyle w:val="ab"/>
          <w:rFonts w:ascii="Times New Roman" w:hAnsi="Times New Roman" w:cs="Times New Roman"/>
          <w:color w:val="auto"/>
          <w:sz w:val="28"/>
          <w:szCs w:val="28"/>
        </w:rPr>
        <w:t>части 1 статьи 10</w:t>
      </w:r>
      <w:r w:rsidRPr="00C55454">
        <w:rPr>
          <w:rFonts w:ascii="Times New Roman" w:hAnsi="Times New Roman" w:cs="Times New Roman"/>
          <w:sz w:val="28"/>
          <w:szCs w:val="28"/>
        </w:rPr>
        <w:t xml:space="preserve"> Градостроительного Кодекса, документами территориального планирования субъекта Российской Федерации в областях, указанных в </w:t>
      </w:r>
      <w:r w:rsidRPr="00C55454">
        <w:rPr>
          <w:rStyle w:val="ab"/>
          <w:rFonts w:ascii="Times New Roman" w:hAnsi="Times New Roman" w:cs="Times New Roman"/>
          <w:color w:val="auto"/>
          <w:sz w:val="28"/>
          <w:szCs w:val="28"/>
        </w:rPr>
        <w:t>части 3 статьи 14</w:t>
      </w:r>
      <w:r w:rsidRPr="00C55454">
        <w:rPr>
          <w:rFonts w:ascii="Times New Roman" w:hAnsi="Times New Roman" w:cs="Times New Roman"/>
          <w:sz w:val="28"/>
          <w:szCs w:val="28"/>
        </w:rPr>
        <w:t xml:space="preserve"> Градостроительного Кодекса, документами территориального планирования муниципального района в областях, указанных в </w:t>
      </w:r>
      <w:r w:rsidRPr="00C55454">
        <w:rPr>
          <w:rStyle w:val="ab"/>
          <w:rFonts w:ascii="Times New Roman" w:hAnsi="Times New Roman" w:cs="Times New Roman"/>
          <w:color w:val="auto"/>
          <w:sz w:val="28"/>
          <w:szCs w:val="28"/>
        </w:rPr>
        <w:t>пункте 1 части 3 статьи 19</w:t>
      </w:r>
      <w:r w:rsidRPr="00C55454">
        <w:rPr>
          <w:rFonts w:ascii="Times New Roman" w:hAnsi="Times New Roman" w:cs="Times New Roman"/>
          <w:sz w:val="28"/>
          <w:szCs w:val="28"/>
        </w:rPr>
        <w:t xml:space="preserve"> Градостроительного Кодекса, документами территориального планирования поселений, городских округов в областях, указанных в </w:t>
      </w:r>
      <w:r w:rsidRPr="00C55454">
        <w:rPr>
          <w:rStyle w:val="ab"/>
          <w:rFonts w:ascii="Times New Roman" w:hAnsi="Times New Roman" w:cs="Times New Roman"/>
          <w:color w:val="auto"/>
          <w:sz w:val="28"/>
          <w:szCs w:val="28"/>
        </w:rPr>
        <w:t>пункте 1 части 5 статьи 23</w:t>
      </w:r>
      <w:r w:rsidRPr="00C55454">
        <w:rPr>
          <w:rFonts w:ascii="Times New Roman" w:hAnsi="Times New Roman" w:cs="Times New Roman"/>
          <w:sz w:val="28"/>
          <w:szCs w:val="28"/>
        </w:rPr>
        <w:t xml:space="preserve"> Градостроительного Кодекса.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 В случае принятия решения о подготовке документации по планировке территории Администрацией муниципального района, заинтересованное лицо, указанное в части 1.1 настоящей статьи, в течение десяти дней со дня принятия такого решения направляет уведомление о принятом решении главе Родниковского муниципального района, применительно к территориям которых принято такое решение.</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 Подготовка документации по планировке территории осуществляется уполномоченными органами исполнительной власти, администрацией Родниковского муниципального района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6.1. Особенности подготовки документации по планировке территории лицами, указанными в </w:t>
      </w:r>
      <w:r w:rsidRPr="00C55454">
        <w:rPr>
          <w:rStyle w:val="ab"/>
          <w:rFonts w:ascii="Times New Roman" w:hAnsi="Times New Roman" w:cs="Times New Roman"/>
          <w:color w:val="auto"/>
          <w:sz w:val="28"/>
          <w:szCs w:val="28"/>
        </w:rPr>
        <w:t xml:space="preserve">части 3 статьи 46.9 </w:t>
      </w:r>
      <w:r w:rsidRPr="00C55454">
        <w:rPr>
          <w:rFonts w:ascii="Times New Roman" w:hAnsi="Times New Roman" w:cs="Times New Roman"/>
          <w:sz w:val="28"/>
          <w:szCs w:val="28"/>
        </w:rPr>
        <w:t xml:space="preserve">Градостроительного Кодекса, и лицами, с которыми заключен договор о комплексном развитии территории по инициативе администрации Родниковского муниципального района, устанавливаются соответственно </w:t>
      </w:r>
      <w:r w:rsidRPr="00C55454">
        <w:rPr>
          <w:rStyle w:val="ab"/>
          <w:rFonts w:ascii="Times New Roman" w:hAnsi="Times New Roman" w:cs="Times New Roman"/>
          <w:color w:val="auto"/>
          <w:sz w:val="28"/>
          <w:szCs w:val="28"/>
        </w:rPr>
        <w:t>статьей 46.9</w:t>
      </w:r>
      <w:r w:rsidRPr="00C55454">
        <w:rPr>
          <w:rFonts w:ascii="Times New Roman" w:hAnsi="Times New Roman" w:cs="Times New Roman"/>
          <w:sz w:val="28"/>
          <w:szCs w:val="28"/>
        </w:rPr>
        <w:t xml:space="preserve"> Градостроительного Кодекса и </w:t>
      </w:r>
      <w:r w:rsidRPr="00C55454">
        <w:rPr>
          <w:rStyle w:val="ab"/>
          <w:rFonts w:ascii="Times New Roman" w:hAnsi="Times New Roman" w:cs="Times New Roman"/>
          <w:color w:val="auto"/>
          <w:sz w:val="28"/>
          <w:szCs w:val="28"/>
        </w:rPr>
        <w:t>статьей 46.10</w:t>
      </w:r>
      <w:r w:rsidRPr="00C55454">
        <w:rPr>
          <w:rFonts w:ascii="Times New Roman" w:hAnsi="Times New Roman" w:cs="Times New Roman"/>
          <w:sz w:val="28"/>
          <w:szCs w:val="28"/>
        </w:rPr>
        <w:t xml:space="preserve"> Градостроительного Кодекса и статьи 11.4. настоящих Правил.</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7.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lastRenderedPageBreak/>
        <w:t xml:space="preserve">7.1. Лица, указанные в </w:t>
      </w:r>
      <w:r w:rsidRPr="00C55454">
        <w:rPr>
          <w:rStyle w:val="ab"/>
          <w:rFonts w:ascii="Times New Roman" w:hAnsi="Times New Roman" w:cs="Times New Roman"/>
          <w:color w:val="auto"/>
          <w:sz w:val="28"/>
          <w:szCs w:val="28"/>
        </w:rPr>
        <w:t>пунктах 3</w:t>
      </w:r>
      <w:r w:rsidRPr="00C55454">
        <w:rPr>
          <w:rFonts w:ascii="Times New Roman" w:hAnsi="Times New Roman" w:cs="Times New Roman"/>
          <w:sz w:val="28"/>
          <w:szCs w:val="28"/>
        </w:rPr>
        <w:t xml:space="preserve"> и </w:t>
      </w:r>
      <w:r w:rsidRPr="00C55454">
        <w:rPr>
          <w:rStyle w:val="ab"/>
          <w:rFonts w:ascii="Times New Roman" w:hAnsi="Times New Roman" w:cs="Times New Roman"/>
          <w:color w:val="auto"/>
          <w:sz w:val="28"/>
          <w:szCs w:val="28"/>
        </w:rPr>
        <w:t>4 части 1.1</w:t>
      </w:r>
      <w:r w:rsidRPr="00C55454">
        <w:rPr>
          <w:rFonts w:ascii="Times New Roman" w:hAnsi="Times New Roman" w:cs="Times New Roman"/>
          <w:sz w:val="28"/>
          <w:szCs w:val="28"/>
        </w:rPr>
        <w:t xml:space="preserve">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Администрацию Родниковского муниципального района, указанные в </w:t>
      </w:r>
      <w:r w:rsidRPr="00C55454">
        <w:rPr>
          <w:rStyle w:val="ab"/>
          <w:rFonts w:ascii="Times New Roman" w:hAnsi="Times New Roman" w:cs="Times New Roman"/>
          <w:color w:val="auto"/>
          <w:sz w:val="28"/>
          <w:szCs w:val="28"/>
        </w:rPr>
        <w:t>частях 2</w:t>
      </w:r>
      <w:r w:rsidRPr="00C55454">
        <w:rPr>
          <w:rFonts w:ascii="Times New Roman" w:hAnsi="Times New Roman" w:cs="Times New Roman"/>
          <w:sz w:val="28"/>
          <w:szCs w:val="28"/>
        </w:rPr>
        <w:t xml:space="preserve"> - </w:t>
      </w:r>
      <w:r w:rsidRPr="00C55454">
        <w:rPr>
          <w:rStyle w:val="ab"/>
          <w:rFonts w:ascii="Times New Roman" w:hAnsi="Times New Roman" w:cs="Times New Roman"/>
          <w:color w:val="auto"/>
          <w:sz w:val="28"/>
          <w:szCs w:val="28"/>
        </w:rPr>
        <w:t>5.2</w:t>
      </w:r>
      <w:r w:rsidRPr="00C55454">
        <w:rPr>
          <w:rFonts w:ascii="Times New Roman" w:hAnsi="Times New Roman" w:cs="Times New Roman"/>
          <w:sz w:val="28"/>
          <w:szCs w:val="28"/>
        </w:rPr>
        <w:t xml:space="preserve"> настоящей статьи 45 Градостроительного Кодекса.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 В случае, если решение о подготовке документации по планировке территории принимается администрацией Родниковского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9. Администрация Родниковского муниципального района осуществляет проверку подготовленной на основании их решений документации по планировке территории на соответствие требованиям, указанным в части 7 настоящей статьи, в течение тридцати дней со дня поступления такой документации и по результатам проверки принимает решение о направлении такой документации главе Родниковского муниципального района на утверждение или об отклонении такой документации и о направлении ее на доработку.</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10.1 Администрация района осуществляет проверку подготовленной на основании решений документации по планировке территории на соответствие требованиям, указанным в 7</w:t>
      </w:r>
      <w:r w:rsidRPr="00C55454">
        <w:rPr>
          <w:rStyle w:val="ab"/>
          <w:rFonts w:ascii="Times New Roman" w:hAnsi="Times New Roman" w:cs="Times New Roman"/>
          <w:color w:val="auto"/>
          <w:sz w:val="28"/>
          <w:szCs w:val="28"/>
        </w:rPr>
        <w:t xml:space="preserve"> настоящей статьи</w:t>
      </w:r>
      <w:r w:rsidRPr="00C55454">
        <w:rPr>
          <w:rFonts w:ascii="Times New Roman" w:hAnsi="Times New Roman" w:cs="Times New Roman"/>
          <w:sz w:val="28"/>
          <w:szCs w:val="28"/>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о проведении общественных обсуждений или публичных слушаний по такой документации, а в случае, предусмотренном </w:t>
      </w:r>
      <w:hyperlink r:id="rId88" w:history="1">
        <w:r w:rsidRPr="00C55454">
          <w:rPr>
            <w:rFonts w:ascii="Times New Roman" w:hAnsi="Times New Roman" w:cs="Times New Roman"/>
            <w:sz w:val="28"/>
            <w:szCs w:val="28"/>
          </w:rPr>
          <w:t>частью 5.1 статьи 11.1</w:t>
        </w:r>
      </w:hyperlink>
      <w:r w:rsidRPr="00C55454">
        <w:rPr>
          <w:rFonts w:ascii="Times New Roman" w:hAnsi="Times New Roman" w:cs="Times New Roman"/>
          <w:sz w:val="28"/>
          <w:szCs w:val="28"/>
        </w:rPr>
        <w:t xml:space="preserve"> настоящих Правил, Главе района об утверждении или об отклонении такой документации и о направлении ее на доработку.</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10.2.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9" w:history="1">
        <w:r w:rsidRPr="00C55454">
          <w:rPr>
            <w:rFonts w:ascii="Times New Roman" w:hAnsi="Times New Roman" w:cs="Times New Roman"/>
            <w:sz w:val="28"/>
            <w:szCs w:val="28"/>
          </w:rPr>
          <w:t>законодательства</w:t>
        </w:r>
      </w:hyperlink>
      <w:r w:rsidRPr="00C55454">
        <w:rPr>
          <w:rFonts w:ascii="Times New Roman" w:hAnsi="Times New Roman" w:cs="Times New Roman"/>
          <w:sz w:val="28"/>
          <w:szCs w:val="28"/>
        </w:rPr>
        <w:t xml:space="preserve">, </w:t>
      </w:r>
      <w:hyperlink r:id="rId90" w:history="1">
        <w:r w:rsidRPr="00C55454">
          <w:rPr>
            <w:rFonts w:ascii="Times New Roman" w:hAnsi="Times New Roman" w:cs="Times New Roman"/>
            <w:sz w:val="28"/>
            <w:szCs w:val="28"/>
          </w:rPr>
          <w:t>законодательства</w:t>
        </w:r>
      </w:hyperlink>
      <w:r w:rsidRPr="00C55454">
        <w:rPr>
          <w:rFonts w:ascii="Times New Roman" w:hAnsi="Times New Roman" w:cs="Times New Roman"/>
          <w:sz w:val="28"/>
          <w:szCs w:val="28"/>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w:t>
      </w:r>
      <w:r w:rsidRPr="00C55454">
        <w:rPr>
          <w:rFonts w:ascii="Times New Roman" w:hAnsi="Times New Roman" w:cs="Times New Roman"/>
          <w:sz w:val="28"/>
          <w:szCs w:val="28"/>
        </w:rPr>
        <w:lastRenderedPageBreak/>
        <w:t>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10.3.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10.3. В случае, если по истечении тридцати дней с момента поступления в органы государственной власти или Администрация Родниковского муниципального района,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r w:rsidRPr="00C55454">
        <w:rPr>
          <w:rStyle w:val="ab"/>
          <w:rFonts w:ascii="Times New Roman" w:hAnsi="Times New Roman" w:cs="Times New Roman"/>
          <w:color w:val="auto"/>
          <w:sz w:val="28"/>
          <w:szCs w:val="28"/>
        </w:rPr>
        <w:t>части 7</w:t>
      </w:r>
      <w:r w:rsidRPr="00C55454">
        <w:rPr>
          <w:rFonts w:ascii="Times New Roman" w:hAnsi="Times New Roman" w:cs="Times New Roman"/>
          <w:sz w:val="28"/>
          <w:szCs w:val="28"/>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10.4.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Администрацией Родниковского муниципального района,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15D96" w:rsidRPr="00C55454" w:rsidRDefault="00615D96" w:rsidP="00C55454">
      <w:pPr>
        <w:autoSpaceDE w:val="0"/>
        <w:spacing w:after="0" w:line="240" w:lineRule="auto"/>
        <w:ind w:left="-1134" w:right="-284"/>
        <w:jc w:val="both"/>
        <w:rPr>
          <w:rFonts w:ascii="Times New Roman" w:hAnsi="Times New Roman" w:cs="Times New Roman"/>
          <w:sz w:val="28"/>
          <w:szCs w:val="28"/>
        </w:rPr>
      </w:pPr>
      <w:bookmarkStart w:id="25" w:name="Par66"/>
      <w:bookmarkEnd w:id="25"/>
      <w:r w:rsidRPr="00C55454">
        <w:rPr>
          <w:rFonts w:ascii="Times New Roman" w:hAnsi="Times New Roman" w:cs="Times New Roman"/>
          <w:sz w:val="28"/>
          <w:szCs w:val="28"/>
        </w:rPr>
        <w:t xml:space="preserve">       10.5.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Администрацией Родниковского муниципального района, до ее утверждения подлежит согласованию с главой Родниковского муниципального района. Предметом согласования является соответствие планируемого размещения указанных объектов правилам землепользования </w:t>
      </w:r>
      <w:r w:rsidRPr="00C55454">
        <w:rPr>
          <w:rFonts w:ascii="Times New Roman" w:hAnsi="Times New Roman" w:cs="Times New Roman"/>
          <w:sz w:val="28"/>
          <w:szCs w:val="28"/>
        </w:rPr>
        <w:lastRenderedPageBreak/>
        <w:t>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26" w:name="Par68"/>
      <w:bookmarkEnd w:id="26"/>
      <w:r w:rsidRPr="00C55454">
        <w:rPr>
          <w:rFonts w:ascii="Times New Roman" w:hAnsi="Times New Roman" w:cs="Times New Roman"/>
          <w:sz w:val="28"/>
          <w:szCs w:val="28"/>
        </w:rPr>
        <w:t>10.6. В течение тридцати дней со дня получения указанной в части 10.5. настоящей статьи документации по планировке территории глава Родниковского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несоответствие планируемого размещения объектов, указанных в части 10.5.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10.7. В случае, если по истечении тридцати дней с момента поступления главе Родниковского муниципального района предусмотренной </w:t>
      </w:r>
      <w:r w:rsidRPr="00C55454">
        <w:rPr>
          <w:rStyle w:val="ab"/>
          <w:rFonts w:ascii="Times New Roman" w:hAnsi="Times New Roman" w:cs="Times New Roman"/>
          <w:color w:val="auto"/>
          <w:sz w:val="28"/>
          <w:szCs w:val="28"/>
        </w:rPr>
        <w:t>частью 10.5</w:t>
      </w:r>
      <w:r w:rsidRPr="00C55454">
        <w:rPr>
          <w:rFonts w:ascii="Times New Roman" w:hAnsi="Times New Roman" w:cs="Times New Roman"/>
          <w:sz w:val="28"/>
          <w:szCs w:val="28"/>
        </w:rPr>
        <w:t xml:space="preserve"> настоящей статьи документации по планировке территории такими главой Родниковского муниципального района не направлен предусмотренный </w:t>
      </w:r>
      <w:r w:rsidRPr="00C55454">
        <w:rPr>
          <w:rStyle w:val="ab"/>
          <w:rFonts w:ascii="Times New Roman" w:hAnsi="Times New Roman" w:cs="Times New Roman"/>
          <w:color w:val="auto"/>
          <w:sz w:val="28"/>
          <w:szCs w:val="28"/>
        </w:rPr>
        <w:t>частью 10.6.</w:t>
      </w:r>
      <w:r w:rsidRPr="00C55454">
        <w:rPr>
          <w:rFonts w:ascii="Times New Roman" w:hAnsi="Times New Roman" w:cs="Times New Roman"/>
          <w:sz w:val="28"/>
          <w:szCs w:val="28"/>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615D96" w:rsidRPr="00C55454" w:rsidRDefault="00615D96" w:rsidP="00C55454">
      <w:pPr>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10.8. В случае, если по истечении тридцати дней с момента поступления Главе района предусмотренной </w:t>
      </w:r>
      <w:r w:rsidRPr="00C55454">
        <w:rPr>
          <w:rStyle w:val="ab"/>
          <w:rFonts w:ascii="Times New Roman" w:hAnsi="Times New Roman" w:cs="Times New Roman"/>
          <w:color w:val="auto"/>
          <w:sz w:val="28"/>
          <w:szCs w:val="28"/>
        </w:rPr>
        <w:t>частью 10.5</w:t>
      </w:r>
      <w:r w:rsidRPr="00C55454">
        <w:rPr>
          <w:rFonts w:ascii="Times New Roman" w:hAnsi="Times New Roman" w:cs="Times New Roman"/>
          <w:sz w:val="28"/>
          <w:szCs w:val="28"/>
        </w:rPr>
        <w:t xml:space="preserve"> настоящей статьи документации по планировке территории не направлен предусмотренный </w:t>
      </w:r>
      <w:r w:rsidRPr="00C55454">
        <w:rPr>
          <w:rStyle w:val="ab"/>
          <w:rFonts w:ascii="Times New Roman" w:hAnsi="Times New Roman" w:cs="Times New Roman"/>
          <w:color w:val="auto"/>
          <w:sz w:val="28"/>
          <w:szCs w:val="28"/>
        </w:rPr>
        <w:t>частью 10.6.</w:t>
      </w:r>
      <w:r w:rsidRPr="00C55454">
        <w:rPr>
          <w:rFonts w:ascii="Times New Roman" w:hAnsi="Times New Roman" w:cs="Times New Roman"/>
          <w:sz w:val="28"/>
          <w:szCs w:val="28"/>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10.9.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10.10.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lastRenderedPageBreak/>
        <w:t xml:space="preserve">11. Особенности подготовки документации по планировке территории применительно к территориям поселения устанавливаются </w:t>
      </w:r>
      <w:r w:rsidRPr="00C55454">
        <w:rPr>
          <w:rStyle w:val="ab"/>
          <w:rFonts w:ascii="Times New Roman" w:hAnsi="Times New Roman" w:cs="Times New Roman"/>
          <w:color w:val="auto"/>
          <w:sz w:val="28"/>
          <w:szCs w:val="28"/>
        </w:rPr>
        <w:t>статьей 11.1</w:t>
      </w:r>
      <w:r w:rsidRPr="00C55454">
        <w:rPr>
          <w:rFonts w:ascii="Times New Roman" w:hAnsi="Times New Roman" w:cs="Times New Roman"/>
          <w:sz w:val="28"/>
          <w:szCs w:val="28"/>
        </w:rPr>
        <w:t xml:space="preserve"> настоящих правил.</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11.1.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Родниковского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11.1 настоящих Правил. Общественные обсуждения или публичные слушания по указанным проектам проводятся в порядке, установленном статьей 45 настоящих Правил, и по правилам, предусмотренным </w:t>
      </w:r>
      <w:hyperlink r:id="rId91" w:history="1">
        <w:r w:rsidRPr="00C55454">
          <w:rPr>
            <w:rFonts w:ascii="Times New Roman" w:hAnsi="Times New Roman" w:cs="Times New Roman"/>
            <w:sz w:val="28"/>
            <w:szCs w:val="28"/>
          </w:rPr>
          <w:t>частями 7</w:t>
        </w:r>
      </w:hyperlink>
      <w:r w:rsidRPr="00C55454">
        <w:rPr>
          <w:rFonts w:ascii="Times New Roman" w:hAnsi="Times New Roman" w:cs="Times New Roman"/>
          <w:sz w:val="28"/>
          <w:szCs w:val="28"/>
        </w:rPr>
        <w:t xml:space="preserve"> и 8 статьи 11.1 настоящих Правил. Администрация Родниковского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bookmarkStart w:id="27" w:name="Par78"/>
      <w:bookmarkEnd w:id="27"/>
      <w:r w:rsidRPr="00C55454">
        <w:rPr>
          <w:rFonts w:ascii="Times New Roman" w:hAnsi="Times New Roman" w:cs="Times New Roman"/>
          <w:sz w:val="28"/>
          <w:szCs w:val="28"/>
        </w:rPr>
        <w:t>12.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Администрацией Родниковского муниципального района, направляется главе сельского поселения, применительно к территориям которых осуществлялась подготовка такой документации, в течение семи дней со дня ее утверждения.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13. Глава Родниковского муниципального района обеспечивает опубликование указанной в части 12 настоящей статьи документации по планировке территории (проектов планировки территории и проектов межевания территории) в информационном бюллетене «Сборник нормативных актов Родниковского района» и размещает информацию о такой документации на официальном сайте Родниковского муниципального района в сети «Интернет».</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14.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15.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2, 2.1. и 3.-3.2 настоящей статьи, подготовленной в том числе лицами, указанными в  </w:t>
      </w:r>
      <w:r w:rsidRPr="00C55454">
        <w:rPr>
          <w:rStyle w:val="ab"/>
          <w:rFonts w:ascii="Times New Roman" w:hAnsi="Times New Roman" w:cs="Times New Roman"/>
          <w:color w:val="auto"/>
          <w:sz w:val="28"/>
          <w:szCs w:val="28"/>
        </w:rPr>
        <w:t>пунктах 3</w:t>
      </w:r>
      <w:r w:rsidRPr="00C55454">
        <w:rPr>
          <w:rFonts w:ascii="Times New Roman" w:hAnsi="Times New Roman" w:cs="Times New Roman"/>
          <w:sz w:val="28"/>
          <w:szCs w:val="28"/>
        </w:rPr>
        <w:t xml:space="preserve"> и </w:t>
      </w:r>
      <w:r w:rsidRPr="00C55454">
        <w:rPr>
          <w:rStyle w:val="ab"/>
          <w:rFonts w:ascii="Times New Roman" w:hAnsi="Times New Roman" w:cs="Times New Roman"/>
          <w:color w:val="auto"/>
          <w:sz w:val="28"/>
          <w:szCs w:val="28"/>
        </w:rPr>
        <w:t>4 части 1.1</w:t>
      </w:r>
      <w:r w:rsidRPr="00C55454">
        <w:rPr>
          <w:rFonts w:ascii="Times New Roman" w:hAnsi="Times New Roman" w:cs="Times New Roman"/>
          <w:sz w:val="28"/>
          <w:szCs w:val="28"/>
        </w:rPr>
        <w:t xml:space="preserve"> настоящей статьи, устанавливаются Градостроительным Кодексом Российской Федерации и нормативными правовыми актами органов местного самоуправления Родниковского муниципального района.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p>
    <w:p w:rsidR="00615D96" w:rsidRPr="00C55454" w:rsidRDefault="00615D96" w:rsidP="00C55454">
      <w:pPr>
        <w:autoSpaceDE w:val="0"/>
        <w:spacing w:after="0" w:line="240" w:lineRule="auto"/>
        <w:ind w:left="-1134" w:right="-284"/>
        <w:jc w:val="center"/>
        <w:rPr>
          <w:rFonts w:ascii="Times New Roman" w:hAnsi="Times New Roman" w:cs="Times New Roman"/>
          <w:sz w:val="28"/>
          <w:szCs w:val="28"/>
        </w:rPr>
      </w:pPr>
      <w:r w:rsidRPr="00C55454">
        <w:rPr>
          <w:rFonts w:ascii="Times New Roman" w:eastAsia="SimSun" w:hAnsi="Times New Roman" w:cs="Times New Roman"/>
          <w:b/>
          <w:bCs/>
          <w:sz w:val="28"/>
          <w:szCs w:val="28"/>
          <w:lang w:eastAsia="ar-SA"/>
        </w:rPr>
        <w:lastRenderedPageBreak/>
        <w:t xml:space="preserve">Статья 11.1. </w:t>
      </w:r>
      <w:r w:rsidRPr="00C55454">
        <w:rPr>
          <w:rFonts w:ascii="Times New Roman" w:hAnsi="Times New Roman" w:cs="Times New Roman"/>
          <w:b/>
          <w:sz w:val="28"/>
          <w:szCs w:val="28"/>
        </w:rPr>
        <w:t>Особенности подготовки документации по планировке территории применительно к территории поселения</w:t>
      </w:r>
    </w:p>
    <w:p w:rsidR="00615D96" w:rsidRPr="00C55454" w:rsidRDefault="00615D96" w:rsidP="00C55454">
      <w:pPr>
        <w:pStyle w:val="ConsPlusNormal"/>
        <w:ind w:left="-1134" w:right="-284"/>
        <w:rPr>
          <w:rFonts w:ascii="Times New Roman" w:hAnsi="Times New Roman" w:cs="Times New Roman"/>
          <w:b/>
          <w:sz w:val="28"/>
          <w:szCs w:val="28"/>
        </w:rPr>
      </w:pP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11 настоящих Правил, принимается Администрацией Родниковского муниципального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11 настоящих Правил, Администрацией Родниковского муниципального района, решения о подготовке документации по планировке территории не требуется.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 xml:space="preserve">2. Указанное в части 1 настоящей статьи решение подлежит опубликованию </w:t>
      </w:r>
      <w:r w:rsidRPr="00C55454">
        <w:rPr>
          <w:rFonts w:ascii="Times New Roman" w:hAnsi="Times New Roman" w:cs="Times New Roman"/>
          <w:sz w:val="28"/>
          <w:szCs w:val="28"/>
        </w:rPr>
        <w:t>в информационном бюллетене «Сборник нормативных актов Родниковского района»</w:t>
      </w:r>
      <w:r w:rsidRPr="00C55454">
        <w:rPr>
          <w:rFonts w:ascii="Times New Roman" w:hAnsi="Times New Roman" w:cs="Times New Roman"/>
          <w:bCs/>
          <w:sz w:val="28"/>
          <w:szCs w:val="28"/>
        </w:rPr>
        <w:t xml:space="preserve"> в течение трех дней со дня принятия такого решения</w:t>
      </w:r>
      <w:r w:rsidRPr="00C55454">
        <w:rPr>
          <w:rFonts w:ascii="Times New Roman" w:hAnsi="Times New Roman" w:cs="Times New Roman"/>
          <w:sz w:val="28"/>
          <w:szCs w:val="28"/>
        </w:rPr>
        <w:t xml:space="preserve"> и размещению информации о такой документации на официальном сайте Родниковского муниципального района в сети «Интернет»</w:t>
      </w:r>
      <w:r w:rsidRPr="00C55454">
        <w:rPr>
          <w:rFonts w:ascii="Times New Roman" w:hAnsi="Times New Roman" w:cs="Times New Roman"/>
          <w:bCs/>
          <w:sz w:val="28"/>
          <w:szCs w:val="28"/>
        </w:rPr>
        <w:t>.</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землепользованию и застройке Администрации Родниковского муниципального района свои предложения о порядке, сроках подготовки и содержании документации по планировке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3.1. Заинтересованные лица, указанные в части 1.1 статьи 11 настоящих Правил, осуществляют подготовку документации по планировке территории в соответствии с требованиями, указанными в части 9 статьи 11 Градостроительного Кодекса, и направляют ее для утверждения в Комиссию по землепользованию и застройке администрации Родниковского муниципального района.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4. Комиссия по землепользованию и застройке Администрации Родниковского муниципального района осуществляет проверку документации по планировке территории на соответствие требованиям, установленным частью 9 статьи 11 настоящих Правил. По результатам проверки Комиссия по землепользованию и застройке Администрации Родниковского муниципального района принимает соответствующее решение о направлении документации по планировке территории главе Родниковского муниципального района  или об отклонении такой документации и о направлении ее на доработку.</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5. Проекты планировки территории и проекты межевания территории, решение об утверждении которых принимается в соответствии с настоящими Правилами Администрацией Родниковского муниципального района, до их утверждения подлежат обязательному рассмотрению на</w:t>
      </w:r>
      <w:r w:rsidRPr="00C55454">
        <w:rPr>
          <w:rFonts w:ascii="Times New Roman" w:hAnsi="Times New Roman" w:cs="Times New Roman"/>
          <w:sz w:val="28"/>
          <w:szCs w:val="28"/>
        </w:rPr>
        <w:t xml:space="preserve"> общественных обсуждениях или</w:t>
      </w:r>
      <w:r w:rsidRPr="00C55454">
        <w:rPr>
          <w:rFonts w:ascii="Times New Roman" w:hAnsi="Times New Roman" w:cs="Times New Roman"/>
          <w:bCs/>
          <w:sz w:val="28"/>
          <w:szCs w:val="28"/>
        </w:rPr>
        <w:t xml:space="preserve"> публичных слушаниях.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 xml:space="preserve">5.1. </w:t>
      </w:r>
      <w:r w:rsidRPr="00C55454">
        <w:rPr>
          <w:rFonts w:ascii="Times New Roman" w:hAnsi="Times New Roman" w:cs="Times New Roman"/>
          <w:sz w:val="28"/>
          <w:szCs w:val="28"/>
        </w:rPr>
        <w:t>Общественные обсуждения или п</w:t>
      </w:r>
      <w:r w:rsidRPr="00C55454">
        <w:rPr>
          <w:rFonts w:ascii="Times New Roman" w:hAnsi="Times New Roman" w:cs="Times New Roman"/>
          <w:bCs/>
          <w:sz w:val="28"/>
          <w:szCs w:val="28"/>
        </w:rPr>
        <w:t>убличные слушания по проекту планировки территории и проекту межевания территории не проводятся, если они подготовлены в отношении: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lastRenderedPageBreak/>
        <w:t xml:space="preserve">2) </w:t>
      </w:r>
      <w:r w:rsidRPr="00C55454">
        <w:rPr>
          <w:rFonts w:ascii="Times New Roman" w:hAnsi="Times New Roman" w:cs="Times New Roman"/>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3) территории для размещения линейных объектов в границах земель лесного фонда.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 xml:space="preserve">6. </w:t>
      </w:r>
      <w:r w:rsidRPr="00C55454">
        <w:rPr>
          <w:rFonts w:ascii="Times New Roman" w:hAnsi="Times New Roman" w:cs="Times New Roman"/>
          <w:sz w:val="28"/>
          <w:szCs w:val="28"/>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статьями 41 и 45 настоящих Правил, с учетом положений настоящей статьи.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 xml:space="preserve">7. </w:t>
      </w:r>
      <w:r w:rsidRPr="00C55454">
        <w:rPr>
          <w:rFonts w:ascii="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«Каминское сельское поселение Родниковского муниципального района Ивановской области»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«Каминское сельское поселение Родниковского муниципального района Ивановской области» и (или) решением Совета муниципального образования «Каминское сельское поселение Родниковского муниципального района Ивановской области» и не может быть менее одного месяца и более трех месяцев.</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 xml:space="preserve">8. </w:t>
      </w:r>
      <w:r w:rsidRPr="00C55454">
        <w:rPr>
          <w:rFonts w:ascii="Times New Roman" w:hAnsi="Times New Roman" w:cs="Times New Roman"/>
          <w:sz w:val="28"/>
          <w:szCs w:val="28"/>
        </w:rPr>
        <w:t>Администрация муниципального образования «Каминское сельское поселение Родниковского муниципального района Ивановской области» направляет соответственно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9. Глава Родниковского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комиссию по землепользованию и застройке администрации Родниковского муниципального района на доработку с учетом указанных протокола и заключения.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9.1 Основанием для отклонения документации по планировке территории, подготовленной лицами, указанными в части 1.1 статьи 11 настоящих Правил, и направления ее на доработку является несоответствие такой документации требованиям, указанным в части 7 статьи 11 настоящих Правил. В иных случаях отклонение представленной такими лицами документации по планировке территории не допускается.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bCs/>
          <w:sz w:val="28"/>
          <w:szCs w:val="28"/>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w:t>
      </w:r>
      <w:r w:rsidRPr="00C55454">
        <w:rPr>
          <w:rFonts w:ascii="Times New Roman" w:hAnsi="Times New Roman" w:cs="Times New Roman"/>
          <w:sz w:val="28"/>
          <w:szCs w:val="28"/>
        </w:rPr>
        <w:t xml:space="preserve">в </w:t>
      </w:r>
      <w:r w:rsidRPr="00C55454">
        <w:rPr>
          <w:rFonts w:ascii="Times New Roman" w:hAnsi="Times New Roman" w:cs="Times New Roman"/>
          <w:kern w:val="24"/>
          <w:sz w:val="28"/>
          <w:szCs w:val="28"/>
        </w:rPr>
        <w:t>Информационном бюллетене «Сборник нормативных актов Родниковского района»</w:t>
      </w:r>
      <w:r w:rsidRPr="00C55454">
        <w:rPr>
          <w:rFonts w:ascii="Times New Roman" w:hAnsi="Times New Roman" w:cs="Times New Roman"/>
          <w:bCs/>
          <w:sz w:val="28"/>
          <w:szCs w:val="28"/>
        </w:rPr>
        <w:t xml:space="preserve">, в течение семи дней со дня утверждения указанной документации и размещается на официальном сайте </w:t>
      </w:r>
      <w:r w:rsidRPr="00C55454">
        <w:rPr>
          <w:rFonts w:ascii="Times New Roman" w:hAnsi="Times New Roman" w:cs="Times New Roman"/>
          <w:sz w:val="28"/>
          <w:szCs w:val="28"/>
        </w:rPr>
        <w:t>Родниковского муниципального района в сети «Интернет»</w:t>
      </w:r>
      <w:r w:rsidRPr="00C55454">
        <w:rPr>
          <w:rFonts w:ascii="Times New Roman" w:hAnsi="Times New Roman" w:cs="Times New Roman"/>
          <w:bCs/>
          <w:sz w:val="28"/>
          <w:szCs w:val="28"/>
        </w:rPr>
        <w:t>.</w:t>
      </w:r>
    </w:p>
    <w:p w:rsidR="00615D96" w:rsidRPr="00C55454" w:rsidRDefault="00615D96" w:rsidP="00C55454">
      <w:pPr>
        <w:autoSpaceDE w:val="0"/>
        <w:spacing w:after="0" w:line="240" w:lineRule="auto"/>
        <w:ind w:left="-1134" w:right="-284" w:firstLine="540"/>
        <w:jc w:val="both"/>
        <w:rPr>
          <w:rFonts w:ascii="Times New Roman" w:hAnsi="Times New Roman" w:cs="Times New Roman"/>
          <w:bCs/>
          <w:sz w:val="28"/>
          <w:szCs w:val="28"/>
        </w:rPr>
      </w:pPr>
      <w:bookmarkStart w:id="28" w:name="Par31"/>
      <w:bookmarkEnd w:id="28"/>
      <w:r w:rsidRPr="00C55454">
        <w:rPr>
          <w:rFonts w:ascii="Times New Roman" w:hAnsi="Times New Roman" w:cs="Times New Roman"/>
          <w:bCs/>
          <w:sz w:val="28"/>
          <w:szCs w:val="28"/>
        </w:rPr>
        <w:t xml:space="preserve">15. Подготовка документации по планировке межселенных территорий осуществляется на основании решения Администрации Родниковского муниципального района в соответствии с требованиями настоящей статьи. </w:t>
      </w:r>
    </w:p>
    <w:p w:rsidR="00615D96" w:rsidRPr="00C55454" w:rsidRDefault="00615D96" w:rsidP="00C55454">
      <w:pPr>
        <w:autoSpaceDE w:val="0"/>
        <w:spacing w:after="0" w:line="240" w:lineRule="auto"/>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rPr>
        <w:lastRenderedPageBreak/>
        <w:t>Статья 11.2. Проект планировки территории</w:t>
      </w:r>
    </w:p>
    <w:p w:rsidR="00615D96" w:rsidRPr="00C55454" w:rsidRDefault="00615D96" w:rsidP="00C55454">
      <w:pPr>
        <w:autoSpaceDE w:val="0"/>
        <w:spacing w:after="0" w:line="240" w:lineRule="auto"/>
        <w:ind w:left="-1134" w:right="-284"/>
        <w:jc w:val="center"/>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bCs/>
          <w:sz w:val="28"/>
          <w:szCs w:val="28"/>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Проект планировки территории состоит из основной части, которая подлежит утверждению, и материалов по ее обоснованию.</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Основная часть проекта планировки территории включает в себя: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чертеж или чертежи планировки территории, на которых отображаются: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б) границы существующих и планируемых элементов планировочной структуры;</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в) границы зон планируемого размещения объектов капитального строительства;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10.5. статьи 11 настоящих правил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C55454">
        <w:rPr>
          <w:rFonts w:ascii="Times New Roman" w:hAnsi="Times New Roman" w:cs="Times New Roman"/>
          <w:sz w:val="28"/>
          <w:szCs w:val="28"/>
        </w:rPr>
        <w:lastRenderedPageBreak/>
        <w:t>комплексного развития транспортной инфраструктуры, программы комплексного развития социальной инфраструктуры.</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Материалы по обоснованию проекта планировки территории содержат:</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обоснование определения границ зон планируемого размещения объектов капитального строительства;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 схему границ территорий объектов культурного наследия;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 схему границ зон с особыми условиями использования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11) перечень мероприятий по охране окружающей среды;</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12) обоснование очередности планируемого развития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w:t>
      </w:r>
      <w:r w:rsidRPr="00C55454">
        <w:rPr>
          <w:rFonts w:ascii="Times New Roman" w:hAnsi="Times New Roman" w:cs="Times New Roman"/>
          <w:sz w:val="28"/>
          <w:szCs w:val="28"/>
        </w:rPr>
        <w:lastRenderedPageBreak/>
        <w:t>уполномоченным Правительством Российской Федерации федеральным органом исполнительной власти;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14) иные материалы для обоснования положений по планировке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615D96" w:rsidRPr="00C55454" w:rsidRDefault="00615D96" w:rsidP="00C55454">
      <w:pPr>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bCs/>
          <w:sz w:val="28"/>
          <w:szCs w:val="28"/>
        </w:rPr>
        <w:t xml:space="preserve">        </w:t>
      </w:r>
    </w:p>
    <w:p w:rsidR="00615D96" w:rsidRPr="00C55454" w:rsidRDefault="00615D96" w:rsidP="00C55454">
      <w:pPr>
        <w:autoSpaceDE w:val="0"/>
        <w:spacing w:after="0" w:line="240" w:lineRule="auto"/>
        <w:ind w:left="-1134" w:right="-284" w:firstLine="540"/>
        <w:jc w:val="center"/>
        <w:rPr>
          <w:rFonts w:ascii="Times New Roman" w:hAnsi="Times New Roman" w:cs="Times New Roman"/>
          <w:sz w:val="28"/>
          <w:szCs w:val="28"/>
        </w:rPr>
      </w:pPr>
      <w:r w:rsidRPr="00C55454">
        <w:rPr>
          <w:rFonts w:ascii="Times New Roman" w:hAnsi="Times New Roman" w:cs="Times New Roman"/>
          <w:b/>
          <w:sz w:val="28"/>
          <w:szCs w:val="28"/>
        </w:rPr>
        <w:t>Статья 11.3. Проект межевания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b/>
          <w:sz w:val="28"/>
          <w:szCs w:val="28"/>
        </w:rPr>
      </w:pP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Родниковского муниципального района, генеральным планом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Подготовка проекта межевания территории осуществляется для: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определения местоположения границ образуемых и изменяемых земельных участков;</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29" w:name="Par4"/>
      <w:bookmarkEnd w:id="29"/>
      <w:r w:rsidRPr="00C55454">
        <w:rPr>
          <w:rFonts w:ascii="Times New Roman" w:hAnsi="Times New Roman" w:cs="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Основная часть проекта межевания территории включает в себя текстовую часть и чертежи межевания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 Текстовая часть проекта межевания территории включает в себя: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перечень и сведения о площади образуемых земельных участков, в том числе возможные способы их образования;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lastRenderedPageBreak/>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 На чертежах межевания территории отображаются: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линии отступа от красных линий в целях определения мест допустимого размещения зданий, строений, сооружений;</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 границы публичных сервитутов.</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7. Материалы по обоснованию проекта межевания территории включают в себя чертежи, на которых отображаются: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границы существующих земельных участков;</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границы зон с особыми условиями использования территорий;</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местоположение существующих объектов капитального строительства;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границы особо охраняемых природных территорий;</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 границы территорий объектов культурного наследия.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w:t>
      </w:r>
      <w:r w:rsidRPr="00C55454">
        <w:rPr>
          <w:rFonts w:ascii="Times New Roman" w:hAnsi="Times New Roman" w:cs="Times New Roman"/>
          <w:sz w:val="28"/>
          <w:szCs w:val="28"/>
        </w:rPr>
        <w:lastRenderedPageBreak/>
        <w:t>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p>
    <w:p w:rsidR="00615D96" w:rsidRPr="00C55454" w:rsidRDefault="00615D96" w:rsidP="00C55454">
      <w:pPr>
        <w:autoSpaceDE w:val="0"/>
        <w:spacing w:after="0" w:line="240" w:lineRule="auto"/>
        <w:ind w:left="-1134" w:right="-284" w:firstLine="540"/>
        <w:jc w:val="center"/>
        <w:rPr>
          <w:rFonts w:ascii="Times New Roman" w:hAnsi="Times New Roman" w:cs="Times New Roman"/>
          <w:sz w:val="28"/>
          <w:szCs w:val="28"/>
        </w:rPr>
      </w:pPr>
      <w:r w:rsidRPr="00C55454">
        <w:rPr>
          <w:rFonts w:ascii="Times New Roman" w:hAnsi="Times New Roman" w:cs="Times New Roman"/>
          <w:b/>
          <w:sz w:val="28"/>
          <w:szCs w:val="28"/>
        </w:rPr>
        <w:t>Статья 11.4. Комплексное развитие территории по инициативе органа местного самоуправления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b/>
          <w:sz w:val="28"/>
          <w:szCs w:val="28"/>
        </w:rPr>
      </w:pP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Решение о комплексном развитии территории по инициативе органа местного самоуправления принимается Администрацией Родниковского муниципального района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lastRenderedPageBreak/>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Советом сельского поселения или Советом Родниковского муниципального района;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Администрацией Родниковского муниципального района в порядке, установленном Правительством Российской Федерации.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7. В течение семи дней со дня принятия решения о комплексном развитии территории по инициативе органа местного самоуправления Администрация Родниковского муниципального района, принявшая такое решение, обязана: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обеспечить размещение на официальном сайте Администрации Родниковского муниципального района в сети "Интернет" информации о принятии такого решения;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lastRenderedPageBreak/>
        <w:t>3) обеспечить размещение информации о таком решении на информационном щите в границах территории, в отношении которой принято такое решение;</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Градостроительного Кодекса.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30" w:name="Par19"/>
      <w:bookmarkEnd w:id="30"/>
      <w:r w:rsidRPr="00C55454">
        <w:rPr>
          <w:rFonts w:ascii="Times New Roman" w:hAnsi="Times New Roman" w:cs="Times New Roman"/>
          <w:sz w:val="28"/>
          <w:szCs w:val="28"/>
        </w:rPr>
        <w:t>8. В случае, если в течение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поступили предусмотренные частью 9 статьи 46.9 Градостроительного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Градостроительным Кодексом, Администрация Родниковского муниципального района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Градостроительного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9. В случае, если по истечении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не поступили предусмотренные частью 9 статьи 46.9 Градостроительного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Градостроительного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Градостроительного Кодекса, Администрация Родниковского муниципального района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Градостроительного Кодекса.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10. Договор о комплексном развитии территории по инициативе органа местного самоуправления заключается Администрацией Родниковского муниципального района,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w:t>
      </w:r>
      <w:r w:rsidRPr="00C55454">
        <w:rPr>
          <w:rFonts w:ascii="Times New Roman" w:hAnsi="Times New Roman" w:cs="Times New Roman"/>
          <w:sz w:val="28"/>
          <w:szCs w:val="28"/>
        </w:rPr>
        <w:lastRenderedPageBreak/>
        <w:t>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Градостроительным Кодексом право на заключение такого договора.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Администрация Родниковского муниципального района обязуется создать необходимые условия для осуществления такой деятельности.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13. Условиями договора являются: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31" w:name="Par27"/>
      <w:bookmarkEnd w:id="31"/>
      <w:r w:rsidRPr="00C55454">
        <w:rPr>
          <w:rFonts w:ascii="Times New Roman" w:hAnsi="Times New Roman" w:cs="Times New Roman"/>
          <w:sz w:val="28"/>
          <w:szCs w:val="28"/>
        </w:rP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обязательство Администрации Родниковского муниципального района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32" w:name="Par29"/>
      <w:bookmarkEnd w:id="32"/>
      <w:r w:rsidRPr="00C55454">
        <w:rPr>
          <w:rFonts w:ascii="Times New Roman" w:hAnsi="Times New Roman" w:cs="Times New Roman"/>
          <w:sz w:val="28"/>
          <w:szCs w:val="28"/>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33" w:name="Par30"/>
      <w:bookmarkEnd w:id="33"/>
      <w:r w:rsidRPr="00C55454">
        <w:rPr>
          <w:rFonts w:ascii="Times New Roman" w:hAnsi="Times New Roman" w:cs="Times New Roman"/>
          <w:sz w:val="28"/>
          <w:szCs w:val="28"/>
        </w:rP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lastRenderedPageBreak/>
        <w:t>7) обязательство Администрации Родниковского муниципального района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34" w:name="Par32"/>
      <w:bookmarkEnd w:id="34"/>
      <w:r w:rsidRPr="00C55454">
        <w:rPr>
          <w:rFonts w:ascii="Times New Roman" w:hAnsi="Times New Roman" w:cs="Times New Roman"/>
          <w:sz w:val="28"/>
          <w:szCs w:val="28"/>
        </w:rPr>
        <w:t>8) обязательство Администрации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9) виды льгот (при наличии), предоставляемых лицу, заключившему договор, в соответствии с Градостроительным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10) срок действия договора, который может быть установлен не более чем на пятнадцать лет;</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11) ответственность сторон договора за нарушение обязательств, предусмотренных договором;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12) иные условия.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35" w:name="Par37"/>
      <w:bookmarkEnd w:id="35"/>
      <w:r w:rsidRPr="00C55454">
        <w:rPr>
          <w:rFonts w:ascii="Times New Roman" w:hAnsi="Times New Roman" w:cs="Times New Roman"/>
          <w:sz w:val="28"/>
          <w:szCs w:val="28"/>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lastRenderedPageBreak/>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20. Администрация Родниковского муниципального района имеет право на односторонний отказ от договора (исполнения договора), заключенного в соответствии с частями 8 - </w:t>
      </w:r>
      <w:hyperlink w:anchor="Par37" w:history="1">
        <w:r w:rsidRPr="00C55454">
          <w:rPr>
            <w:rStyle w:val="ab"/>
            <w:rFonts w:ascii="Times New Roman" w:hAnsi="Times New Roman" w:cs="Times New Roman"/>
            <w:color w:val="auto"/>
            <w:sz w:val="28"/>
            <w:szCs w:val="28"/>
          </w:rPr>
          <w:t>14</w:t>
        </w:r>
      </w:hyperlink>
      <w:r w:rsidRPr="00C55454">
        <w:rPr>
          <w:rFonts w:ascii="Times New Roman" w:hAnsi="Times New Roman" w:cs="Times New Roman"/>
          <w:sz w:val="28"/>
          <w:szCs w:val="28"/>
        </w:rPr>
        <w:t xml:space="preserve"> настоящей статьи и статьей 46.11 Градостроительного Кодекса, по следующим основаниям: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36" w:name="Par44"/>
      <w:bookmarkEnd w:id="36"/>
      <w:r w:rsidRPr="00C55454">
        <w:rPr>
          <w:rFonts w:ascii="Times New Roman" w:hAnsi="Times New Roman" w:cs="Times New Roman"/>
          <w:sz w:val="28"/>
          <w:szCs w:val="28"/>
        </w:rPr>
        <w:t>1) неисполнение лицом, заключившим договор, обязательств, предусмотренных пунктами 3, 5 и 6 части 13 настоящей статьи;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37" w:name="Par45"/>
      <w:bookmarkEnd w:id="37"/>
      <w:r w:rsidRPr="00C55454">
        <w:rPr>
          <w:rFonts w:ascii="Times New Roman" w:hAnsi="Times New Roman" w:cs="Times New Roman"/>
          <w:sz w:val="28"/>
          <w:szCs w:val="28"/>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21.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Администрацией Родниковского муниципального района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22. Администрация Родниковского муниципального района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Градостроительного Кодекса. Такое решение не может быть принято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38" w:name="Par48"/>
      <w:bookmarkEnd w:id="38"/>
      <w:r w:rsidRPr="00C55454">
        <w:rPr>
          <w:rFonts w:ascii="Times New Roman" w:hAnsi="Times New Roman" w:cs="Times New Roman"/>
          <w:sz w:val="28"/>
          <w:szCs w:val="28"/>
        </w:rPr>
        <w:t xml:space="preserve">23.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w:t>
      </w:r>
      <w:r w:rsidRPr="00C55454">
        <w:rPr>
          <w:rFonts w:ascii="Times New Roman" w:hAnsi="Times New Roman" w:cs="Times New Roman"/>
          <w:sz w:val="28"/>
          <w:szCs w:val="28"/>
        </w:rPr>
        <w:lastRenderedPageBreak/>
        <w:t>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Администрацию Родниковского муниципального района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24. В случае, предусмотренном частью 23 настоящей статьи, уполномоченный Администрация Родниковского муниципального района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39" w:name="Par50"/>
      <w:bookmarkEnd w:id="39"/>
      <w:r w:rsidRPr="00C55454">
        <w:rPr>
          <w:rFonts w:ascii="Times New Roman" w:hAnsi="Times New Roman" w:cs="Times New Roman"/>
          <w:sz w:val="28"/>
          <w:szCs w:val="28"/>
        </w:rPr>
        <w:t>25. Администрация Родниковского муниципального района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26. В случае, предусмотренном пунктом 2 части 20 настоящей статьи, Администрация Родниковского муниципального района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bookmarkStart w:id="40" w:name="Par52"/>
      <w:bookmarkEnd w:id="40"/>
      <w:r w:rsidRPr="00C55454">
        <w:rPr>
          <w:rFonts w:ascii="Times New Roman" w:hAnsi="Times New Roman" w:cs="Times New Roman"/>
          <w:sz w:val="28"/>
          <w:szCs w:val="28"/>
        </w:rP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Администрации Родниковского муниципального района определяются </w:t>
      </w:r>
      <w:hyperlink w:anchor="Par48" w:history="1">
        <w:r w:rsidRPr="00C55454">
          <w:rPr>
            <w:rStyle w:val="ab"/>
            <w:rFonts w:ascii="Times New Roman" w:hAnsi="Times New Roman" w:cs="Times New Roman"/>
            <w:color w:val="auto"/>
            <w:sz w:val="28"/>
            <w:szCs w:val="28"/>
          </w:rPr>
          <w:t>частями 23</w:t>
        </w:r>
      </w:hyperlink>
      <w:r w:rsidRPr="00C55454">
        <w:rPr>
          <w:rFonts w:ascii="Times New Roman" w:hAnsi="Times New Roman" w:cs="Times New Roman"/>
          <w:sz w:val="28"/>
          <w:szCs w:val="28"/>
        </w:rPr>
        <w:t xml:space="preserve"> - </w:t>
      </w:r>
      <w:hyperlink w:anchor="Par50" w:history="1">
        <w:r w:rsidRPr="00C55454">
          <w:rPr>
            <w:rStyle w:val="ab"/>
            <w:rFonts w:ascii="Times New Roman" w:hAnsi="Times New Roman" w:cs="Times New Roman"/>
            <w:color w:val="auto"/>
            <w:sz w:val="28"/>
            <w:szCs w:val="28"/>
          </w:rPr>
          <w:t>25</w:t>
        </w:r>
      </w:hyperlink>
      <w:r w:rsidRPr="00C55454">
        <w:rPr>
          <w:rFonts w:ascii="Times New Roman" w:hAnsi="Times New Roman" w:cs="Times New Roman"/>
          <w:sz w:val="28"/>
          <w:szCs w:val="28"/>
        </w:rPr>
        <w:t xml:space="preserve"> настоящей статьи.</w:t>
      </w:r>
    </w:p>
    <w:p w:rsidR="00615D96" w:rsidRPr="00C55454" w:rsidRDefault="00615D96" w:rsidP="00C55454">
      <w:pPr>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sz w:val="28"/>
          <w:szCs w:val="28"/>
        </w:rPr>
        <w:t>Глава 4. ГРАДОСТРОИТЕЛЬНОЕ РЕГЛАМЕНТИРОВАНИЕ</w:t>
      </w:r>
    </w:p>
    <w:p w:rsidR="00615D96" w:rsidRPr="00C55454" w:rsidRDefault="00615D96" w:rsidP="00C55454">
      <w:pPr>
        <w:spacing w:after="0" w:line="240" w:lineRule="auto"/>
        <w:ind w:left="-1134" w:right="-284" w:firstLine="709"/>
        <w:jc w:val="both"/>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12. Градостроительный регламент</w:t>
      </w:r>
    </w:p>
    <w:p w:rsidR="00615D96" w:rsidRPr="00C55454" w:rsidRDefault="00615D96" w:rsidP="00C55454">
      <w:pPr>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2. Градостроительные регламенты устанавливаются с учетом: </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видов территориальных зон;</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Действие градостроительного регламента не распространяется на земельные участки: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ab/>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в границах территорий общего пользования;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предназначенные для размещения линейных объектов и (или) занятые линейными объектами;</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предоставленные для добычи полезных ископаемых.</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4.1.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w:t>
      </w:r>
      <w:r w:rsidRPr="00C55454">
        <w:rPr>
          <w:rFonts w:ascii="Times New Roman" w:hAnsi="Times New Roman" w:cs="Times New Roman"/>
          <w:sz w:val="28"/>
          <w:szCs w:val="28"/>
        </w:rPr>
        <w:lastRenderedPageBreak/>
        <w:t>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 Граждане и юридические лица вправе выбирать виды и параметры разрешенного использования принадлежащих им на праве собственности, аренды, постоянного (бессрочного) пользования, безвозмездного срочного пользования, пожизненного наследуемого владения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6. Виды разрешенного использования земельных участков и объектов капитального строительства включают:</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условно разрешенные виды использования, решение о предоставлении разрешения на которые принимается главой Родниковского муниципального района на основании заявления заинтересованного лица и рекомендации комиссии, подготовленной на основании заключения о результатах общественных обсуждений или публичных слушаний;</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ст. 13 настоящих Правил и градостроительного регламента при условии соблюдения требований технических регламентов.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 и ст. 46 настоящих Правил.</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7. Объекты благоустройства, а также линейные объекты, необходимые для функционирования объектов капитального строительства, находящихся и (или) </w:t>
      </w:r>
      <w:r w:rsidRPr="00C55454">
        <w:rPr>
          <w:rFonts w:ascii="Times New Roman" w:hAnsi="Times New Roman" w:cs="Times New Roman"/>
          <w:sz w:val="28"/>
          <w:szCs w:val="28"/>
        </w:rPr>
        <w:lastRenderedPageBreak/>
        <w:t>предполагаемых к размещению в какой-либо из территориальных зон являются разрешенными видами использования для данной зоны.</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предельное количество этажей или предельную высоту зданий, строений, сооружений;</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C55454">
      <w:pPr>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8.1.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1 – </w:t>
      </w:r>
      <w:hyperlink r:id="rId92" w:history="1">
        <w:r w:rsidRPr="00C55454">
          <w:rPr>
            <w:rStyle w:val="ab"/>
            <w:rFonts w:ascii="Times New Roman" w:hAnsi="Times New Roman" w:cs="Times New Roman"/>
            <w:color w:val="auto"/>
            <w:sz w:val="28"/>
            <w:szCs w:val="28"/>
          </w:rPr>
          <w:t>4 части 8</w:t>
        </w:r>
      </w:hyperlink>
      <w:r w:rsidRPr="00C55454">
        <w:rPr>
          <w:rFonts w:ascii="Times New Roman" w:hAnsi="Times New Roman" w:cs="Times New Roman"/>
          <w:sz w:val="28"/>
          <w:szCs w:val="28"/>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8.2. Наряду с указанными в пунктах 2 - 4 части 8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установлены иные предельные параметры разрешенного строительства, реконструкции объектов капитального строительства.</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9. Размеры и параметры, их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 </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10.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b/>
          <w:bCs/>
          <w:sz w:val="28"/>
          <w:szCs w:val="28"/>
        </w:rPr>
        <w:t xml:space="preserve">Статья 13.  </w:t>
      </w:r>
      <w:r w:rsidRPr="00C55454">
        <w:rPr>
          <w:rFonts w:ascii="Times New Roman" w:eastAsia="SimSun" w:hAnsi="Times New Roman" w:cs="Times New Roman"/>
          <w:b/>
          <w:sz w:val="28"/>
          <w:szCs w:val="28"/>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  </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1. В случае если земельные участки находятся в государственной или </w:t>
      </w:r>
      <w:r w:rsidRPr="00C55454">
        <w:rPr>
          <w:rFonts w:ascii="Times New Roman" w:hAnsi="Times New Roman" w:cs="Times New Roman"/>
          <w:sz w:val="28"/>
          <w:szCs w:val="28"/>
        </w:rPr>
        <w:lastRenderedPageBreak/>
        <w:t>муниципальной собственности, изменение одного основного вида разрешенного использования земельных участков и объектов капитального строительства на другой основной вид такого использования осуществляется в соответствии с видами разрешенного использования, установленными в градостроительном регламенте в составе настоящих правил при условии соблюдения требований технических регламентов и в следующем порядке:</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в соответствии с действующим административным регламентом по изменению видов разрешенного использования на основании заявлений заинтересованных лиц (землепользователей, арендаторов земельных участков) в орган местного самоуправления, уполномоченный на распоряжение земельными участками. Решение об изменении (уточнении) вида разрешенного использования земельных участков или об отказе в изменении вида разрешенного использования в срок 30 календарных дней принимается органом местного самоуправления, уполномоченным на распоряжение земельными участками, находящимися в государственной или муниципальной собственности, в соответствии с федеральным законом от 25.10.2001г. №137-ФЗ «О введении в действие Земельного кодекса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46 настоящих правил.</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p w:rsidR="00615D96" w:rsidRPr="00C55454" w:rsidRDefault="00615D96" w:rsidP="00C55454">
      <w:pPr>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В случае, если использование указанных в части 1 настоящей статьи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15. Виды и состав территориальных зон</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В результате градостроительного зонирования определяются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и иные виды территориальных зон.</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Границы территориальных зон, отображаемые на карте градостроительного зонирования, их наименования устанавливаются индивидуально с учетом:</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функциональных зон и параметров их планируемого развития, определенных генеральным планом поселения;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определенных Градостроительным кодексом Российской Федерации территориальных зон;</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сложившейся планировки территории и существующего землепользования;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планируемых изменений границ земель различных категорий в соответствии с генеральным планом и документацией по планировке территории;</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Границы территориальных зон устанавливаются по:</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красным линиям;</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границам земельных участков;</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границам поселения;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естественным границам природных объектов;</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иным границам.</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3. На карте градостроительного зонирования поселения, отображаются следующие виды территориальных зон:</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ЖИЛЫЕ ЗОНЫ</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малоэтажной жилой застройки (1-4 этажей) ЖЗ-1</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индивидуальной жилой застройки (1-3 этажей) ЖЗ-2</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застройки сезонного проживания ЖЗ-3</w:t>
      </w:r>
    </w:p>
    <w:p w:rsidR="00615D96" w:rsidRPr="00C55454" w:rsidRDefault="00615D96" w:rsidP="00C55454">
      <w:pPr>
        <w:spacing w:after="0"/>
        <w:ind w:left="-1134" w:right="-284" w:firstLine="540"/>
        <w:jc w:val="both"/>
        <w:rPr>
          <w:rFonts w:ascii="Times New Roman" w:hAnsi="Times New Roman" w:cs="Times New Roman"/>
          <w:sz w:val="28"/>
          <w:szCs w:val="28"/>
        </w:rPr>
      </w:pP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ОБЩЕСТВЕННО-ДЕЛОВЫЕ ЗОНЫ</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административно-делового назначения ОДЗ-1</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торгового назначения ОДЗ-2</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учебно-образовательного назначения ОДЗ-3</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культурно-досугового назначения ОДЗ-4</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спортивного назначения ОДЗ -5</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здравоохранения ОДЗ-6</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культового назначения ОДЗ-7</w:t>
      </w:r>
    </w:p>
    <w:p w:rsidR="00615D96" w:rsidRPr="00C55454" w:rsidRDefault="00615D96" w:rsidP="00C55454">
      <w:pPr>
        <w:spacing w:after="0"/>
        <w:ind w:left="-1134" w:right="-284" w:firstLine="540"/>
        <w:jc w:val="both"/>
        <w:rPr>
          <w:rFonts w:ascii="Times New Roman" w:hAnsi="Times New Roman" w:cs="Times New Roman"/>
          <w:sz w:val="28"/>
          <w:szCs w:val="28"/>
        </w:rPr>
      </w:pP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ЗОНЫ ПРОИЗВОДСТВЕННОГО НАЗНАЧЕНИЯ</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производственного назначения ПР-1</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коммунально-складского назначения ПР-2</w:t>
      </w:r>
    </w:p>
    <w:p w:rsidR="00615D96" w:rsidRPr="00C55454" w:rsidRDefault="00615D96" w:rsidP="00C55454">
      <w:pPr>
        <w:spacing w:after="0"/>
        <w:ind w:left="-1134" w:right="-284" w:firstLine="540"/>
        <w:jc w:val="both"/>
        <w:rPr>
          <w:rFonts w:ascii="Times New Roman" w:hAnsi="Times New Roman" w:cs="Times New Roman"/>
          <w:sz w:val="28"/>
          <w:szCs w:val="28"/>
        </w:rPr>
      </w:pP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ЗОНА ТРАНСПОРТНОЙ ИНФРАСТРУКТУРЫ</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объектов автомобильного транспорта ТЗ</w:t>
      </w:r>
    </w:p>
    <w:p w:rsidR="00615D96" w:rsidRPr="00C55454" w:rsidRDefault="00615D96" w:rsidP="00C55454">
      <w:pPr>
        <w:spacing w:after="0"/>
        <w:ind w:left="-1134" w:right="-284" w:firstLine="540"/>
        <w:jc w:val="both"/>
        <w:rPr>
          <w:rFonts w:ascii="Times New Roman" w:hAnsi="Times New Roman" w:cs="Times New Roman"/>
          <w:sz w:val="28"/>
          <w:szCs w:val="28"/>
        </w:rPr>
      </w:pP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ЗОНА РЕКРЕАЦИОННОГО НАЗНАЧЕНИЯ</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природных территорий ПТЗ</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ЗОНА ОБЪЕКТОВ ИНЖЕНЕРНОЙ ИНФРАСТРУКТУРЫ</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инженерной инфраструктуры ИЗ</w:t>
      </w:r>
    </w:p>
    <w:p w:rsidR="00615D96" w:rsidRPr="00C55454" w:rsidRDefault="00615D96" w:rsidP="00C55454">
      <w:pPr>
        <w:spacing w:after="0"/>
        <w:ind w:left="-1134" w:right="-284" w:firstLine="540"/>
        <w:jc w:val="both"/>
        <w:rPr>
          <w:rFonts w:ascii="Times New Roman" w:hAnsi="Times New Roman" w:cs="Times New Roman"/>
          <w:sz w:val="28"/>
          <w:szCs w:val="28"/>
        </w:rPr>
      </w:pP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ЗОНА СЕЛЬСКОХОЗЯЙСТВЕННОГО ИСПОЛЬЗОВАНИЯ</w:t>
      </w:r>
    </w:p>
    <w:p w:rsidR="00615D96" w:rsidRPr="00C55454" w:rsidRDefault="00615D96" w:rsidP="00C55454">
      <w:pPr>
        <w:spacing w:after="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сельскохозяйственных угодий СХЗ</w:t>
      </w:r>
    </w:p>
    <w:p w:rsidR="00615D96" w:rsidRPr="00C55454" w:rsidRDefault="00615D96" w:rsidP="00C55454">
      <w:pPr>
        <w:spacing w:after="0"/>
        <w:ind w:left="-1134" w:right="-284" w:firstLine="540"/>
        <w:jc w:val="both"/>
        <w:rPr>
          <w:rFonts w:ascii="Times New Roman" w:hAnsi="Times New Roman" w:cs="Times New Roman"/>
          <w:sz w:val="28"/>
          <w:szCs w:val="28"/>
        </w:rPr>
      </w:pPr>
    </w:p>
    <w:p w:rsidR="00615D96" w:rsidRPr="00C55454" w:rsidRDefault="00615D96" w:rsidP="00C55454">
      <w:pPr>
        <w:spacing w:after="0" w:line="240" w:lineRule="auto"/>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ЗОНЫ СПЕЦИАЛЬНОГО НАЗНАЧЕНИЯ</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ритуального назначения СНЗ-1</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Зона специального назначения СНЗ-2</w:t>
      </w:r>
    </w:p>
    <w:p w:rsidR="00615D96" w:rsidRPr="00C55454" w:rsidRDefault="00615D96" w:rsidP="00C55454">
      <w:pPr>
        <w:spacing w:after="0"/>
        <w:ind w:left="-1134" w:right="-284" w:firstLine="540"/>
        <w:jc w:val="both"/>
        <w:rPr>
          <w:rFonts w:ascii="Times New Roman" w:hAnsi="Times New Roman" w:cs="Times New Roman"/>
          <w:sz w:val="28"/>
          <w:szCs w:val="28"/>
        </w:rPr>
      </w:pPr>
    </w:p>
    <w:p w:rsidR="00615D96" w:rsidRPr="00C55454" w:rsidRDefault="00615D96" w:rsidP="00C55454">
      <w:pPr>
        <w:pStyle w:val="a3"/>
        <w:ind w:left="-1134" w:right="-284"/>
        <w:rPr>
          <w:szCs w:val="28"/>
          <w:lang w:val="ru-RU"/>
        </w:rPr>
      </w:pPr>
      <w:r w:rsidRPr="00C55454">
        <w:rPr>
          <w:szCs w:val="28"/>
          <w:lang w:val="ru-RU"/>
        </w:rPr>
        <w:t xml:space="preserve">         ТЕРРИТОРИЯ ОБЩЕГО ПОЛЬЗОВАНИЯ</w:t>
      </w:r>
    </w:p>
    <w:p w:rsidR="00615D96" w:rsidRPr="00C55454" w:rsidRDefault="00615D96" w:rsidP="00C55454">
      <w:pPr>
        <w:pStyle w:val="a3"/>
        <w:ind w:left="-1134" w:right="-284"/>
        <w:jc w:val="both"/>
        <w:rPr>
          <w:szCs w:val="28"/>
          <w:lang w:val="ru-RU"/>
        </w:rPr>
      </w:pPr>
      <w:r w:rsidRPr="00C55454">
        <w:rPr>
          <w:szCs w:val="28"/>
          <w:lang w:val="ru-RU"/>
        </w:rPr>
        <w:t xml:space="preserve">              Территория улиц и дорог</w:t>
      </w:r>
    </w:p>
    <w:p w:rsidR="00615D96" w:rsidRPr="00C55454" w:rsidRDefault="00615D96" w:rsidP="00C55454">
      <w:pPr>
        <w:spacing w:after="0" w:line="240" w:lineRule="auto"/>
        <w:ind w:left="-1134" w:right="-284" w:firstLine="540"/>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 xml:space="preserve">Статья 16. Землепользование и застройка на территориях жилых зон </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Жилые зоны предназначены для застройки индивидуальными, среднеэтажными  и многоэтажными жилыми домами.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В жилых зонах могут допускаться в качестве видов разрешенного использования: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3.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вспомогательным видам разрешенного использования земельных участков и объектов капитального строительства. </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Изменение функционального назначения жилых помещений допускается в порядке, установленном жилищным и иным законодательством,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техническими регламентами, градостроительным регламентам в составе настоящих Правил и требованиями действующих строительных норм и правил.</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6.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 </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7.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rPr>
        <w:t>Статья 17. Землепользование и застройка на территориях общественно-деловых зон</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Общественно – деловые зоны предназначены для размещения объектов коммунального обслуживания, социального обслуживания, бытового обслуживания, здравоохранения, образования и просвещения, культурного развития, религиозного использования, общественного управления, обеспечение научной деятельности, торговли, рынки, магазины, образования и просвещения, культурного развития, развлечения, спорта, природно-познавательного туризма, охоты и рыбалки, религиозного использования, иных объектов, связанных с обеспечением жизнедеятельности граждан.</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2. Изменение функционального назначения объектов социально-бытового и культурно-досугового назначения, которое влечет за собой снижение установленного </w:t>
      </w:r>
      <w:r w:rsidRPr="00C55454">
        <w:rPr>
          <w:rFonts w:ascii="Times New Roman" w:hAnsi="Times New Roman" w:cs="Times New Roman"/>
          <w:sz w:val="28"/>
          <w:szCs w:val="28"/>
        </w:rPr>
        <w:lastRenderedPageBreak/>
        <w:t>региональными и местными нормативами градостроительного проектирования уровня обслуживания населения, не допускается.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615D96" w:rsidRPr="00C55454" w:rsidRDefault="00615D96" w:rsidP="00C55454">
      <w:pPr>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 xml:space="preserve">Статья 18. Землепользование и застройка на территориях производственных зон </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Производственные зоны предназначены для размещения объектов легкой промышленности, пищевой промышленность, строительной промышленности, связи, для размещения складов, и иных объектов, предусмотренных градостроительными регламентами в составе настоящих Правил, а также для установления санитарно-защитных зон таких объектов в соответствии с требованиями технических регламентов.</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В санитарно-защитной зоне объектов легкой промышленности, пищевой  промышленности, строительной промышленности, связи, предназначенной для размещения складов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Строительство промышленных предприятий, имеющих вредные выбросы, может быть разрешено только на территориях производственных зон.</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На территориях производственных зон могут быть размещены объекты складского назначения, обслуживания автотранспорта, торговые центры (торгово-развлекательные центры), магазины.</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 xml:space="preserve">Статья 19. Землепользование и застройка на территориях зон инженерной инфраструктуры </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2. Вся территория зоны инженерной инфраструктуры должна использоваться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Размещение на территории зоны инженерной инфраструктуры объектов жилого и общественно-делового назначения не допускается. </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4. Владельцы коммуникаций обязаны иметь достоверную и полную документацию по принадлежащим им сетям и сооружениям и в установленные сроки передавать в администрацию поселения и орган архитектуры и градостроительства документы об изменениях, связанных с их строительством и эксплуатацией.</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6. Производство земляных работ, связанных с прокладкой инженерных сетей на территории поселения, выполняется в соответствии с утвержденной проектной документацией, нормативно-правовыми актами органов местного самоуправления поселения, регулирующих благоустройство и озеленение на территории поселения.</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C55454" w:rsidRDefault="00C55454" w:rsidP="00C55454">
      <w:pPr>
        <w:spacing w:after="0" w:line="240" w:lineRule="auto"/>
        <w:ind w:left="-1134" w:right="-284" w:firstLine="709"/>
        <w:jc w:val="center"/>
        <w:rPr>
          <w:rFonts w:ascii="Times New Roman" w:hAnsi="Times New Roman" w:cs="Times New Roman"/>
          <w:b/>
          <w:bCs/>
          <w:sz w:val="28"/>
          <w:szCs w:val="28"/>
        </w:rPr>
      </w:pPr>
    </w:p>
    <w:p w:rsidR="00C55454" w:rsidRDefault="00C55454"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20. Землепользование и застройка на территориях зон транспортной инфраструктуры</w:t>
      </w:r>
      <w:r w:rsidRPr="00C55454">
        <w:rPr>
          <w:rFonts w:ascii="Times New Roman" w:hAnsi="Times New Roman" w:cs="Times New Roman"/>
          <w:b/>
          <w:sz w:val="28"/>
          <w:szCs w:val="28"/>
        </w:rPr>
        <w:t xml:space="preserve"> </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Зоны транспортной инфраструктуры предназначены для размещения объектов обслуживания автотранспорта,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На территории зоны транспортной инфраструктуры не допускается размещать жилую застройку, включая отдельные жилые дома,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 xml:space="preserve">Статья 21. Землепользование и застройка на территориях рекреационных зон </w:t>
      </w:r>
    </w:p>
    <w:p w:rsidR="00615D96" w:rsidRPr="00C55454" w:rsidRDefault="00615D96" w:rsidP="00C55454">
      <w:pPr>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В состав зон рекреационного назначения включаются зоны в границах территорий, занятых парками, озерами, водохранилищами, а также в границах иных территорий, используемых и предназначенных для отдыха, туризма, занятий физической культурой и спортом (зона мест отдыха общего пользования и зона природных территорий).</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   2. В состав рекреационных зон включаются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На территориях зон мест отдыха общего пользования допускается ограниченная хозяйственная деятельность в соответствии с установленным для них особым правовым режимом. Земельные участки в пределах указанных зон у собственников, владельцев, пользователей не изымаются и используются ими с соблюдением установленного для этих земельных участков особого правового режима.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В границах зон природных территорий не допускается размещение объектов капитального строительства, а также любая хозяйственная деятельность, оказывающая негативное влияние на окружающую среду. Зоны природных территорий относятся к территориям общего пользования, и действие градостроительных регламентов на них не распространяется.</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lastRenderedPageBreak/>
        <w:t xml:space="preserve">Статья 22. Землепользование и застройка на территориях зон сельскохозяйственного использования </w:t>
      </w:r>
    </w:p>
    <w:p w:rsidR="00615D96" w:rsidRPr="00C55454" w:rsidRDefault="00615D96" w:rsidP="00C55454">
      <w:pPr>
        <w:ind w:left="-1134" w:right="-284" w:firstLine="540"/>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 xml:space="preserve">Статья 23. Землепользование и застройка на территориях зон специального назначения </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Зоны специального назначения предназначены для размещения объектов ритуального назначения, складирования и захоронения отходов, а также для установления санитарно-защитных зон таких объектов в соответствии с требованиями технических регламентов.</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Земельные участки, входящие в состав зон специального назначения, предоставляются лицам, осуществляющим соответствующую деятельность.</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 </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 xml:space="preserve">Глава 5. ПОРЯДОК (ПРОЦЕДУРЫ) ЗАСТРОЙКИ </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ТЕРРИТОРИИ ПОСЕЛЕНИЯ</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24. Основные принципы организации застройки на территории поселения</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Ивановской области,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градостроительными регламентами в их составе, а также действующими на территории поселения муниципальными правовыми актами органов местного самоуправления в области градостроительной деятельности.</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Строительство объектов капитального строительства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4.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5. Право на осуществление строительства возникает после получения разрешения на строительство в случаях, предусмотренных законодательством Российской Федерации. </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6.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7.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8. 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615D96" w:rsidRPr="00C55454" w:rsidRDefault="00615D96" w:rsidP="00C55454">
      <w:pPr>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sz w:val="28"/>
          <w:szCs w:val="28"/>
        </w:rPr>
        <w:t>Статья 25. Предоставление земельных участков</w:t>
      </w:r>
    </w:p>
    <w:p w:rsidR="00615D96" w:rsidRPr="00C55454" w:rsidRDefault="00615D96" w:rsidP="00C55454">
      <w:pPr>
        <w:spacing w:after="0" w:line="240" w:lineRule="auto"/>
        <w:ind w:left="-1134" w:right="-284" w:firstLine="709"/>
        <w:jc w:val="both"/>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both"/>
        <w:rPr>
          <w:rFonts w:ascii="Times New Roman" w:hAnsi="Times New Roman" w:cs="Times New Roman"/>
          <w:b/>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Предоставление земельных участков, находящихся в государственной или муниципальной собственности, осуществляется Администрацией муниципального образования «Родниковский муниципальный район».</w:t>
      </w:r>
    </w:p>
    <w:p w:rsidR="00615D96" w:rsidRPr="00C55454" w:rsidRDefault="00615D96" w:rsidP="00C55454">
      <w:pPr>
        <w:pStyle w:val="ConsNormal"/>
        <w:widowControl/>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615D96" w:rsidRPr="00C55454" w:rsidRDefault="00615D96" w:rsidP="00C55454">
      <w:pPr>
        <w:shd w:val="clear" w:color="auto" w:fill="FFFFFF"/>
        <w:tabs>
          <w:tab w:val="left" w:pos="1051"/>
        </w:tabs>
        <w:spacing w:after="0" w:line="240" w:lineRule="auto"/>
        <w:ind w:left="-1134" w:right="-284" w:firstLine="539"/>
        <w:jc w:val="both"/>
        <w:rPr>
          <w:rFonts w:ascii="Times New Roman" w:hAnsi="Times New Roman" w:cs="Times New Roman"/>
          <w:bCs/>
          <w:spacing w:val="-1"/>
          <w:sz w:val="28"/>
          <w:szCs w:val="28"/>
        </w:rPr>
      </w:pPr>
      <w:r w:rsidRPr="00C55454">
        <w:rPr>
          <w:rFonts w:ascii="Times New Roman" w:hAnsi="Times New Roman" w:cs="Times New Roman"/>
          <w:sz w:val="28"/>
          <w:szCs w:val="28"/>
        </w:rPr>
        <w:t xml:space="preserve">6. </w:t>
      </w:r>
      <w:r w:rsidRPr="00C55454">
        <w:rPr>
          <w:rFonts w:ascii="Times New Roman" w:hAnsi="Times New Roman" w:cs="Times New Roman"/>
          <w:bCs/>
          <w:spacing w:val="-1"/>
          <w:sz w:val="28"/>
          <w:szCs w:val="28"/>
        </w:rPr>
        <w:t>Минимальные размеры земельных участков составляют:</w:t>
      </w:r>
    </w:p>
    <w:p w:rsidR="00615D96" w:rsidRPr="00C55454" w:rsidRDefault="00615D96" w:rsidP="00C55454">
      <w:pPr>
        <w:shd w:val="clear" w:color="auto" w:fill="FFFFFF"/>
        <w:tabs>
          <w:tab w:val="left" w:pos="1051"/>
        </w:tabs>
        <w:spacing w:after="0" w:line="240" w:lineRule="auto"/>
        <w:ind w:left="-1134" w:right="-284"/>
        <w:jc w:val="both"/>
        <w:rPr>
          <w:rFonts w:ascii="Times New Roman" w:hAnsi="Times New Roman" w:cs="Times New Roman"/>
          <w:bCs/>
          <w:spacing w:val="-1"/>
          <w:sz w:val="28"/>
          <w:szCs w:val="28"/>
        </w:rPr>
      </w:pPr>
      <w:r w:rsidRPr="00C55454">
        <w:rPr>
          <w:rFonts w:ascii="Times New Roman" w:hAnsi="Times New Roman" w:cs="Times New Roman"/>
          <w:bCs/>
          <w:spacing w:val="-1"/>
          <w:sz w:val="28"/>
          <w:szCs w:val="28"/>
        </w:rPr>
        <w:t>- для ведения личного подсобного хозяйства - 0,08 га;</w:t>
      </w:r>
    </w:p>
    <w:p w:rsidR="00615D96" w:rsidRPr="00C55454" w:rsidRDefault="00615D96" w:rsidP="00C55454">
      <w:pPr>
        <w:shd w:val="clear" w:color="auto" w:fill="FFFFFF"/>
        <w:tabs>
          <w:tab w:val="left" w:pos="1051"/>
        </w:tabs>
        <w:spacing w:after="0" w:line="240" w:lineRule="auto"/>
        <w:ind w:left="-1134" w:right="-284"/>
        <w:jc w:val="both"/>
        <w:rPr>
          <w:rFonts w:ascii="Times New Roman" w:hAnsi="Times New Roman" w:cs="Times New Roman"/>
          <w:bCs/>
          <w:spacing w:val="-1"/>
          <w:sz w:val="28"/>
          <w:szCs w:val="28"/>
        </w:rPr>
      </w:pPr>
      <w:r w:rsidRPr="00C55454">
        <w:rPr>
          <w:rFonts w:ascii="Times New Roman" w:hAnsi="Times New Roman" w:cs="Times New Roman"/>
          <w:bCs/>
          <w:spacing w:val="-1"/>
          <w:sz w:val="28"/>
          <w:szCs w:val="28"/>
        </w:rPr>
        <w:t>- для индивидуального жилищного строительства - 0,05 га.</w:t>
      </w:r>
    </w:p>
    <w:p w:rsidR="00615D96" w:rsidRPr="00C55454" w:rsidRDefault="00615D96" w:rsidP="00C55454">
      <w:pPr>
        <w:shd w:val="clear" w:color="auto" w:fill="FFFFFF"/>
        <w:tabs>
          <w:tab w:val="left" w:pos="1051"/>
        </w:tabs>
        <w:spacing w:after="0" w:line="240" w:lineRule="auto"/>
        <w:ind w:left="-1134" w:right="-284" w:firstLine="539"/>
        <w:jc w:val="both"/>
        <w:rPr>
          <w:rFonts w:ascii="Times New Roman" w:hAnsi="Times New Roman" w:cs="Times New Roman"/>
          <w:bCs/>
          <w:spacing w:val="-1"/>
          <w:sz w:val="28"/>
          <w:szCs w:val="28"/>
        </w:rPr>
      </w:pPr>
      <w:r w:rsidRPr="00C55454">
        <w:rPr>
          <w:rFonts w:ascii="Times New Roman" w:hAnsi="Times New Roman" w:cs="Times New Roman"/>
          <w:bCs/>
          <w:spacing w:val="-1"/>
          <w:sz w:val="28"/>
          <w:szCs w:val="28"/>
        </w:rPr>
        <w:t>Максимальные размеры земельных участков составляют:</w:t>
      </w:r>
    </w:p>
    <w:p w:rsidR="00615D96" w:rsidRPr="00C55454" w:rsidRDefault="00615D96" w:rsidP="00C55454">
      <w:pPr>
        <w:shd w:val="clear" w:color="auto" w:fill="FFFFFF"/>
        <w:tabs>
          <w:tab w:val="left" w:pos="1051"/>
        </w:tabs>
        <w:spacing w:after="0" w:line="240" w:lineRule="auto"/>
        <w:ind w:left="-1134" w:right="-284"/>
        <w:jc w:val="both"/>
        <w:rPr>
          <w:rFonts w:ascii="Times New Roman" w:hAnsi="Times New Roman" w:cs="Times New Roman"/>
          <w:bCs/>
          <w:spacing w:val="-1"/>
          <w:sz w:val="28"/>
          <w:szCs w:val="28"/>
        </w:rPr>
      </w:pPr>
      <w:r w:rsidRPr="00C55454">
        <w:rPr>
          <w:rFonts w:ascii="Times New Roman" w:hAnsi="Times New Roman" w:cs="Times New Roman"/>
          <w:bCs/>
          <w:spacing w:val="-1"/>
          <w:sz w:val="28"/>
          <w:szCs w:val="28"/>
        </w:rPr>
        <w:t>- для ведения личного подсобного хозяйства - 1,0 га;</w:t>
      </w:r>
    </w:p>
    <w:p w:rsidR="00615D96" w:rsidRPr="00C55454" w:rsidRDefault="00615D96" w:rsidP="00C55454">
      <w:pPr>
        <w:shd w:val="clear" w:color="auto" w:fill="FFFFFF"/>
        <w:tabs>
          <w:tab w:val="left" w:pos="1051"/>
        </w:tabs>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bCs/>
          <w:spacing w:val="-1"/>
          <w:sz w:val="28"/>
          <w:szCs w:val="28"/>
        </w:rPr>
        <w:t>- для индивидуального жилищного строительства - 0,25 га</w:t>
      </w:r>
      <w:r w:rsidRPr="00C55454">
        <w:rPr>
          <w:rFonts w:ascii="Times New Roman" w:hAnsi="Times New Roman" w:cs="Times New Roman"/>
          <w:sz w:val="28"/>
          <w:szCs w:val="28"/>
        </w:rPr>
        <w:t>.</w:t>
      </w:r>
    </w:p>
    <w:p w:rsidR="00615D96" w:rsidRPr="00C55454" w:rsidRDefault="00615D96" w:rsidP="00C55454">
      <w:pPr>
        <w:widowControl w:val="0"/>
        <w:autoSpaceDE w:val="0"/>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615D96" w:rsidRPr="00C55454" w:rsidRDefault="00615D96" w:rsidP="00C55454">
      <w:pPr>
        <w:pStyle w:val="ConsNormal"/>
        <w:widowControl/>
        <w:ind w:left="-1134" w:right="-284"/>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принятие органом местного самоуправления поселения Решения об утверждении (отказе в утверждении) схемы расположения земельного участка на кадастровом плане территории;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w:t>
      </w:r>
      <w:r w:rsidRPr="00C55454">
        <w:rPr>
          <w:rFonts w:ascii="Times New Roman" w:hAnsi="Times New Roman" w:cs="Times New Roman"/>
          <w:sz w:val="28"/>
          <w:szCs w:val="28"/>
        </w:rPr>
        <w:lastRenderedPageBreak/>
        <w:t>образования земельного участка из земель или земельного участка, государственная собственность на которые не разграничена;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6) принятие органом местного самоуправления решения о проведении аукциона, в случае если земельный участок в соответствии с земельным законодательством может являться предметом аукциона;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поселения;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заключение договора аренды земельного участка, подведение итогов аукциона, оформление протокола по результатам аукциона;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615D96" w:rsidRPr="00C55454" w:rsidRDefault="00615D96" w:rsidP="00C55454">
      <w:pPr>
        <w:widowControl w:val="0"/>
        <w:autoSpaceDE w:val="0"/>
        <w:spacing w:after="0" w:line="240" w:lineRule="auto"/>
        <w:ind w:left="-1134" w:right="-284"/>
        <w:jc w:val="both"/>
        <w:rPr>
          <w:rFonts w:ascii="Times New Roman" w:hAnsi="Times New Roman" w:cs="Times New Roman"/>
          <w:b/>
          <w:bCs/>
          <w:sz w:val="28"/>
          <w:szCs w:val="28"/>
        </w:rPr>
      </w:pPr>
    </w:p>
    <w:p w:rsidR="00465219" w:rsidRDefault="00465219"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lastRenderedPageBreak/>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15D96" w:rsidRPr="00C55454" w:rsidRDefault="00615D96" w:rsidP="00C55454">
      <w:pPr>
        <w:autoSpaceDE w:val="0"/>
        <w:ind w:left="-1134" w:right="-284" w:firstLine="540"/>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подача в орган местного самоуправления поселения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6) подача в орган местного самоуправления поселения гражданином или юридическим лицом заявления о предоставлении земельного участка;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lastRenderedPageBreak/>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15D96" w:rsidRPr="00C55454" w:rsidRDefault="00615D96" w:rsidP="00C55454">
      <w:pPr>
        <w:autoSpaceDE w:val="0"/>
        <w:ind w:left="-1134" w:right="-284" w:firstLine="540"/>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поселения в срок, не превышающий тридцати дней с даты поступления любого из этих заявлений, совершает одно из следующих действий: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28. Инженерная подготовка территории</w:t>
      </w:r>
    </w:p>
    <w:p w:rsidR="00615D96" w:rsidRPr="00C55454" w:rsidRDefault="00615D96" w:rsidP="00C55454">
      <w:pPr>
        <w:autoSpaceDE w:val="0"/>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w:t>
      </w:r>
      <w:r w:rsidRPr="00C55454">
        <w:rPr>
          <w:rFonts w:ascii="Times New Roman" w:hAnsi="Times New Roman" w:cs="Times New Roman"/>
          <w:sz w:val="28"/>
          <w:szCs w:val="28"/>
        </w:rPr>
        <w:lastRenderedPageBreak/>
        <w:t>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Мероприятия по инженерной подготовке территории могут предусматриваться во всех видах градостроительной и проектной документации.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29. Право на осуществление строительства, реконструкции и капитального ремонта объектов капитального строительства</w:t>
      </w:r>
    </w:p>
    <w:p w:rsidR="00615D96" w:rsidRPr="00C55454" w:rsidRDefault="00615D96" w:rsidP="00C55454">
      <w:pPr>
        <w:autoSpaceDE w:val="0"/>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Российской Федерации соответствующее разрешение на строительство, реконструкцию, а в случае строительства (реконструкции) объекта индивидуального жилищного строительства соответствующее уведомление, предусмотренное статьёй 51.1. Градостроительного Кодекса.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 xml:space="preserve">Статья 30. Проектная документация объекта капитального строительства </w:t>
      </w:r>
    </w:p>
    <w:p w:rsidR="00615D96" w:rsidRPr="00C55454" w:rsidRDefault="00615D96" w:rsidP="00C55454">
      <w:pPr>
        <w:autoSpaceDE w:val="0"/>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2.1.Осуществление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2.2 Положения </w:t>
      </w:r>
      <w:hyperlink r:id="rId93" w:history="1">
        <w:r w:rsidRPr="00C55454">
          <w:rPr>
            <w:rFonts w:ascii="Times New Roman" w:hAnsi="Times New Roman" w:cs="Times New Roman"/>
            <w:sz w:val="28"/>
            <w:szCs w:val="28"/>
          </w:rPr>
          <w:t>части</w:t>
        </w:r>
      </w:hyperlink>
      <w:r w:rsidRPr="00C55454">
        <w:rPr>
          <w:rFonts w:ascii="Times New Roman" w:hAnsi="Times New Roman" w:cs="Times New Roman"/>
          <w:sz w:val="28"/>
          <w:szCs w:val="28"/>
        </w:rPr>
        <w:t xml:space="preserve"> 2.1.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3.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w:t>
      </w:r>
      <w:r w:rsidRPr="00C55454">
        <w:rPr>
          <w:rFonts w:ascii="Times New Roman" w:hAnsi="Times New Roman" w:cs="Times New Roman"/>
          <w:sz w:val="28"/>
          <w:szCs w:val="28"/>
        </w:rPr>
        <w:lastRenderedPageBreak/>
        <w:t>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Технические условия, необходимые для разработки проектной документации, предоставляются организациями, осуществляющими эксплуатацию сетей инженерно-технического обеспечения, в порядке, предусмотренном Постановлением Правительства Российской Федерации от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Проектная документация производственных объектов должна предусматривать эффективное использование территории земельного участка, плотность застройки должна соответствовать нормативной.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Проектная документация строительства, реконструкции производственных объектов должна предусматривать: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плодородного слоя почвы, рекультивацию.</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6. В состав проектной документации объектов капитального строительства с учетом особенностей, предусмотренных </w:t>
      </w:r>
      <w:hyperlink r:id="rId94" w:history="1">
        <w:r w:rsidRPr="00C55454">
          <w:rPr>
            <w:rFonts w:ascii="Times New Roman" w:hAnsi="Times New Roman" w:cs="Times New Roman"/>
            <w:sz w:val="28"/>
            <w:szCs w:val="28"/>
          </w:rPr>
          <w:t>частью 13</w:t>
        </w:r>
      </w:hyperlink>
      <w:r w:rsidRPr="00C55454">
        <w:rPr>
          <w:rFonts w:ascii="Times New Roman" w:hAnsi="Times New Roman" w:cs="Times New Roman"/>
          <w:sz w:val="28"/>
          <w:szCs w:val="28"/>
        </w:rPr>
        <w:t xml:space="preserve"> настоящей статьи, включаются следующие разделы:</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w:t>
      </w:r>
      <w:r w:rsidRPr="00C55454">
        <w:rPr>
          <w:rFonts w:ascii="Times New Roman" w:hAnsi="Times New Roman" w:cs="Times New Roman"/>
          <w:sz w:val="28"/>
          <w:szCs w:val="28"/>
        </w:rPr>
        <w:lastRenderedPageBreak/>
        <w:t>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в) требований к процессам проектирования, строительства, монтажа, наладки, эксплуатации зданий и сооружений;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проект организации строительства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 требования к обеспечению безопасной эксплуатации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615D96" w:rsidRPr="00C55454" w:rsidRDefault="00615D96" w:rsidP="00C55454">
      <w:pPr>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7. 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8.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95" w:history="1">
        <w:r w:rsidRPr="00C55454">
          <w:rPr>
            <w:rFonts w:ascii="Times New Roman" w:hAnsi="Times New Roman" w:cs="Times New Roman"/>
            <w:sz w:val="28"/>
            <w:szCs w:val="28"/>
          </w:rPr>
          <w:t>устанавливаются</w:t>
        </w:r>
      </w:hyperlink>
      <w:r w:rsidRPr="00C55454">
        <w:rPr>
          <w:rFonts w:ascii="Times New Roman" w:hAnsi="Times New Roman" w:cs="Times New Roman"/>
          <w:sz w:val="28"/>
          <w:szCs w:val="28"/>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w:t>
      </w:r>
      <w:r w:rsidRPr="00C55454">
        <w:rPr>
          <w:rFonts w:ascii="Times New Roman" w:hAnsi="Times New Roman" w:cs="Times New Roman"/>
          <w:sz w:val="28"/>
          <w:szCs w:val="28"/>
        </w:rPr>
        <w:lastRenderedPageBreak/>
        <w:t>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96" w:history="1">
        <w:r w:rsidRPr="00C55454">
          <w:rPr>
            <w:rFonts w:ascii="Times New Roman" w:hAnsi="Times New Roman" w:cs="Times New Roman"/>
            <w:sz w:val="28"/>
            <w:szCs w:val="28"/>
          </w:rPr>
          <w:t>части 2 статьи 8.3</w:t>
        </w:r>
      </w:hyperlink>
      <w:r w:rsidRPr="00C55454">
        <w:rPr>
          <w:rFonts w:ascii="Times New Roman" w:hAnsi="Times New Roman" w:cs="Times New Roman"/>
          <w:sz w:val="28"/>
          <w:szCs w:val="28"/>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97" w:history="1">
        <w:r w:rsidRPr="00C55454">
          <w:rPr>
            <w:rFonts w:ascii="Times New Roman" w:hAnsi="Times New Roman" w:cs="Times New Roman"/>
            <w:sz w:val="28"/>
            <w:szCs w:val="28"/>
          </w:rPr>
          <w:t>части 1 статьи 8.3</w:t>
        </w:r>
      </w:hyperlink>
      <w:r w:rsidRPr="00C55454">
        <w:rPr>
          <w:rFonts w:ascii="Times New Roman" w:hAnsi="Times New Roman" w:cs="Times New Roman"/>
          <w:sz w:val="28"/>
          <w:szCs w:val="28"/>
        </w:rPr>
        <w:t xml:space="preserve"> Градостроительного Кодекса);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5) в случаях, предусмотренных </w:t>
      </w:r>
      <w:hyperlink r:id="rId98" w:history="1">
        <w:r w:rsidRPr="00C55454">
          <w:rPr>
            <w:rFonts w:ascii="Times New Roman" w:hAnsi="Times New Roman" w:cs="Times New Roman"/>
            <w:sz w:val="28"/>
            <w:szCs w:val="28"/>
          </w:rPr>
          <w:t>пунктом 3 статьи 14</w:t>
        </w:r>
      </w:hyperlink>
      <w:r w:rsidRPr="00C55454">
        <w:rPr>
          <w:rFonts w:ascii="Times New Roman" w:hAnsi="Times New Roman" w:cs="Times New Roman"/>
          <w:sz w:val="28"/>
          <w:szCs w:val="28"/>
        </w:rPr>
        <w:t xml:space="preserve"> Федерального закона от 21 июля 1997 года N 116-ФЗ «О промышленной безопасности опасных производственных объектов», </w:t>
      </w:r>
      <w:hyperlink r:id="rId99" w:history="1">
        <w:r w:rsidRPr="00C55454">
          <w:rPr>
            <w:rFonts w:ascii="Times New Roman" w:hAnsi="Times New Roman" w:cs="Times New Roman"/>
            <w:sz w:val="28"/>
            <w:szCs w:val="28"/>
          </w:rPr>
          <w:t>статьей 10</w:t>
        </w:r>
      </w:hyperlink>
      <w:r w:rsidRPr="00C55454">
        <w:rPr>
          <w:rFonts w:ascii="Times New Roman" w:hAnsi="Times New Roman" w:cs="Times New Roman"/>
          <w:sz w:val="28"/>
          <w:szCs w:val="28"/>
        </w:rPr>
        <w:t xml:space="preserve"> Федерального закона от 21 июля 1997 года N 117-ФЗ "О безопасности гидротехнических сооружений", </w:t>
      </w:r>
      <w:hyperlink r:id="rId100" w:history="1">
        <w:r w:rsidRPr="00C55454">
          <w:rPr>
            <w:rFonts w:ascii="Times New Roman" w:hAnsi="Times New Roman" w:cs="Times New Roman"/>
            <w:sz w:val="28"/>
            <w:szCs w:val="28"/>
          </w:rPr>
          <w:t>статьей 30</w:t>
        </w:r>
      </w:hyperlink>
      <w:r w:rsidRPr="00C55454">
        <w:rPr>
          <w:rFonts w:ascii="Times New Roman" w:hAnsi="Times New Roman" w:cs="Times New Roman"/>
          <w:sz w:val="28"/>
          <w:szCs w:val="28"/>
        </w:rPr>
        <w:t xml:space="preserve"> Федерального закона от 21 ноября 1995 года N 170-ФЗ "Об использовании атомной энергии", </w:t>
      </w:r>
      <w:hyperlink r:id="rId101" w:history="1">
        <w:r w:rsidRPr="00C55454">
          <w:rPr>
            <w:rFonts w:ascii="Times New Roman" w:hAnsi="Times New Roman" w:cs="Times New Roman"/>
            <w:sz w:val="28"/>
            <w:szCs w:val="28"/>
          </w:rPr>
          <w:t>пунктами 2</w:t>
        </w:r>
      </w:hyperlink>
      <w:r w:rsidRPr="00C55454">
        <w:rPr>
          <w:rFonts w:ascii="Times New Roman" w:hAnsi="Times New Roman" w:cs="Times New Roman"/>
          <w:sz w:val="28"/>
          <w:szCs w:val="28"/>
        </w:rPr>
        <w:t xml:space="preserve"> и </w:t>
      </w:r>
      <w:hyperlink r:id="rId102" w:history="1">
        <w:r w:rsidRPr="00C55454">
          <w:rPr>
            <w:rFonts w:ascii="Times New Roman" w:hAnsi="Times New Roman" w:cs="Times New Roman"/>
            <w:sz w:val="28"/>
            <w:szCs w:val="28"/>
          </w:rPr>
          <w:t>3 статьи 36</w:t>
        </w:r>
      </w:hyperlink>
      <w:r w:rsidRPr="00C55454">
        <w:rPr>
          <w:rFonts w:ascii="Times New Roman" w:hAnsi="Times New Roman" w:cs="Times New Roman"/>
          <w:sz w:val="28"/>
          <w:szCs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103" w:history="1">
        <w:r w:rsidRPr="00C55454">
          <w:rPr>
            <w:rFonts w:ascii="Times New Roman" w:hAnsi="Times New Roman" w:cs="Times New Roman"/>
            <w:sz w:val="28"/>
            <w:szCs w:val="28"/>
          </w:rPr>
          <w:t>статьей 49</w:t>
        </w:r>
      </w:hyperlink>
      <w:r w:rsidRPr="00C55454">
        <w:rPr>
          <w:rFonts w:ascii="Times New Roman" w:hAnsi="Times New Roman" w:cs="Times New Roman"/>
          <w:sz w:val="28"/>
          <w:szCs w:val="28"/>
        </w:rPr>
        <w:t xml:space="preserve"> Градостроительного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04" w:history="1">
        <w:r w:rsidRPr="00C55454">
          <w:rPr>
            <w:rFonts w:ascii="Times New Roman" w:hAnsi="Times New Roman" w:cs="Times New Roman"/>
            <w:sz w:val="28"/>
            <w:szCs w:val="28"/>
          </w:rPr>
          <w:t>законодательством</w:t>
        </w:r>
      </w:hyperlink>
      <w:r w:rsidRPr="00C55454">
        <w:rPr>
          <w:rFonts w:ascii="Times New Roman" w:hAnsi="Times New Roman" w:cs="Times New Roman"/>
          <w:sz w:val="28"/>
          <w:szCs w:val="28"/>
        </w:rPr>
        <w:t xml:space="preserve"> Российской Федерации об охране объектов культурного наследия.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настоящими Правилами и Градостроительным Кодексом.</w:t>
      </w:r>
    </w:p>
    <w:p w:rsidR="00615D96" w:rsidRPr="00C55454" w:rsidRDefault="00615D96" w:rsidP="00C55454">
      <w:pPr>
        <w:autoSpaceDE w:val="0"/>
        <w:spacing w:after="0" w:line="240" w:lineRule="auto"/>
        <w:ind w:left="-1134" w:right="-284"/>
        <w:jc w:val="both"/>
        <w:rPr>
          <w:rFonts w:ascii="Times New Roman" w:hAnsi="Times New Roman" w:cs="Times New Roman"/>
          <w:sz w:val="28"/>
          <w:szCs w:val="28"/>
        </w:rPr>
      </w:pPr>
    </w:p>
    <w:p w:rsidR="00615D96" w:rsidRPr="00C55454" w:rsidRDefault="00615D96" w:rsidP="00C55454">
      <w:pPr>
        <w:autoSpaceDE w:val="0"/>
        <w:spacing w:after="0" w:line="240" w:lineRule="auto"/>
        <w:ind w:left="-1134" w:right="-284" w:firstLine="540"/>
        <w:jc w:val="center"/>
        <w:rPr>
          <w:rFonts w:ascii="Times New Roman" w:hAnsi="Times New Roman" w:cs="Times New Roman"/>
          <w:sz w:val="28"/>
          <w:szCs w:val="28"/>
        </w:rPr>
      </w:pPr>
      <w:r w:rsidRPr="00C55454">
        <w:rPr>
          <w:rFonts w:ascii="Times New Roman" w:hAnsi="Times New Roman" w:cs="Times New Roman"/>
          <w:b/>
          <w:sz w:val="28"/>
          <w:szCs w:val="28"/>
        </w:rPr>
        <w:t xml:space="preserve">Статья 30.1 </w:t>
      </w:r>
      <w:r w:rsidRPr="00C55454">
        <w:rPr>
          <w:rFonts w:ascii="Times New Roman" w:hAnsi="Times New Roman" w:cs="Times New Roman"/>
          <w:b/>
          <w:bCs/>
          <w:sz w:val="28"/>
          <w:szCs w:val="28"/>
        </w:rPr>
        <w:t>Экономически эффективная проектная документация повторного использования</w:t>
      </w:r>
    </w:p>
    <w:p w:rsidR="00615D96" w:rsidRPr="00C55454" w:rsidRDefault="00615D96" w:rsidP="00C55454">
      <w:pPr>
        <w:autoSpaceDE w:val="0"/>
        <w:spacing w:after="0" w:line="240" w:lineRule="auto"/>
        <w:ind w:left="-1134" w:right="-284" w:firstLine="540"/>
        <w:jc w:val="both"/>
        <w:rPr>
          <w:rFonts w:ascii="Times New Roman" w:hAnsi="Times New Roman" w:cs="Times New Roman"/>
          <w:b/>
          <w:sz w:val="28"/>
          <w:szCs w:val="28"/>
        </w:rPr>
      </w:pP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w:t>
      </w:r>
      <w:r w:rsidRPr="00C55454">
        <w:rPr>
          <w:rFonts w:ascii="Times New Roman" w:hAnsi="Times New Roman" w:cs="Times New Roman"/>
          <w:sz w:val="28"/>
          <w:szCs w:val="28"/>
        </w:rPr>
        <w:lastRenderedPageBreak/>
        <w:t>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 соответствие проектной документации установленным Правительством Российской Федерации </w:t>
      </w:r>
      <w:hyperlink r:id="rId105" w:history="1">
        <w:r w:rsidRPr="00C55454">
          <w:rPr>
            <w:rFonts w:ascii="Times New Roman" w:hAnsi="Times New Roman" w:cs="Times New Roman"/>
            <w:sz w:val="28"/>
            <w:szCs w:val="28"/>
          </w:rPr>
          <w:t>критериям</w:t>
        </w:r>
      </w:hyperlink>
      <w:r w:rsidRPr="00C55454">
        <w:rPr>
          <w:rFonts w:ascii="Times New Roman" w:hAnsi="Times New Roman" w:cs="Times New Roman"/>
          <w:sz w:val="28"/>
          <w:szCs w:val="28"/>
        </w:rP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11" w:history="1">
        <w:r w:rsidRPr="00C55454">
          <w:rPr>
            <w:rFonts w:ascii="Times New Roman" w:hAnsi="Times New Roman" w:cs="Times New Roman"/>
            <w:sz w:val="28"/>
            <w:szCs w:val="28"/>
          </w:rPr>
          <w:t>части 2</w:t>
        </w:r>
      </w:hyperlink>
      <w:r w:rsidRPr="00C55454">
        <w:rPr>
          <w:rFonts w:ascii="Times New Roman" w:hAnsi="Times New Roman" w:cs="Times New Roman"/>
          <w:sz w:val="28"/>
          <w:szCs w:val="28"/>
        </w:rP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частью 4 настоящей статьи).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w:t>
      </w:r>
      <w:r w:rsidRPr="00C55454">
        <w:rPr>
          <w:rFonts w:ascii="Times New Roman" w:hAnsi="Times New Roman" w:cs="Times New Roman"/>
          <w:sz w:val="28"/>
          <w:szCs w:val="28"/>
        </w:rPr>
        <w:lastRenderedPageBreak/>
        <w:t>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11" w:history="1">
        <w:r w:rsidRPr="00C55454">
          <w:rPr>
            <w:rFonts w:ascii="Times New Roman" w:hAnsi="Times New Roman" w:cs="Times New Roman"/>
            <w:sz w:val="28"/>
            <w:szCs w:val="28"/>
          </w:rPr>
          <w:t>части 2</w:t>
        </w:r>
      </w:hyperlink>
      <w:r w:rsidRPr="00C55454">
        <w:rPr>
          <w:rFonts w:ascii="Times New Roman" w:hAnsi="Times New Roman" w:cs="Times New Roman"/>
          <w:sz w:val="28"/>
          <w:szCs w:val="28"/>
        </w:rP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615D96" w:rsidRPr="00C55454" w:rsidRDefault="00615D96" w:rsidP="00C55454">
      <w:pPr>
        <w:autoSpaceDE w:val="0"/>
        <w:spacing w:after="0" w:line="240" w:lineRule="auto"/>
        <w:ind w:left="-1134" w:right="-284" w:firstLine="540"/>
        <w:jc w:val="both"/>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31. Государственная экспертиза и утверждение проектной документации</w:t>
      </w:r>
    </w:p>
    <w:p w:rsidR="00615D96" w:rsidRPr="00C55454" w:rsidRDefault="00615D96" w:rsidP="00C55454">
      <w:pPr>
        <w:ind w:left="-1134" w:right="-284" w:firstLine="540"/>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Государственная 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Ивановской области.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Прошедшая государственную экспертизу проектная документация утверждается застройщиком.</w:t>
      </w:r>
    </w:p>
    <w:p w:rsidR="00615D96" w:rsidRPr="00C55454" w:rsidRDefault="00615D96" w:rsidP="00C55454">
      <w:pPr>
        <w:ind w:left="-1134" w:right="-284" w:firstLine="540"/>
        <w:jc w:val="both"/>
        <w:rPr>
          <w:rFonts w:ascii="Times New Roman" w:hAnsi="Times New Roman" w:cs="Times New Roman"/>
          <w:sz w:val="28"/>
          <w:szCs w:val="28"/>
        </w:rPr>
      </w:pPr>
    </w:p>
    <w:p w:rsidR="00615D96" w:rsidRPr="00C55454" w:rsidRDefault="00615D96" w:rsidP="00C55454">
      <w:pPr>
        <w:tabs>
          <w:tab w:val="left" w:pos="1685"/>
        </w:tabs>
        <w:spacing w:after="0" w:line="240" w:lineRule="auto"/>
        <w:ind w:left="-1134" w:right="-284" w:firstLine="540"/>
        <w:jc w:val="center"/>
        <w:rPr>
          <w:rFonts w:ascii="Times New Roman" w:hAnsi="Times New Roman" w:cs="Times New Roman"/>
          <w:b/>
          <w:bCs/>
          <w:sz w:val="28"/>
          <w:szCs w:val="28"/>
        </w:rPr>
      </w:pPr>
      <w:r w:rsidRPr="00C55454">
        <w:rPr>
          <w:rFonts w:ascii="Times New Roman" w:hAnsi="Times New Roman" w:cs="Times New Roman"/>
          <w:b/>
          <w:bCs/>
          <w:sz w:val="28"/>
          <w:szCs w:val="28"/>
        </w:rPr>
        <w:lastRenderedPageBreak/>
        <w:t>Статья 32. 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C55454">
        <w:rPr>
          <w:rFonts w:ascii="Times New Roman" w:eastAsia="Arial" w:hAnsi="Times New Roman" w:cs="Times New Roman"/>
          <w:b/>
          <w:sz w:val="28"/>
          <w:szCs w:val="28"/>
        </w:rPr>
        <w:t xml:space="preserve"> </w:t>
      </w:r>
      <w:r w:rsidRPr="00C55454">
        <w:rPr>
          <w:rFonts w:ascii="Times New Roman" w:hAnsi="Times New Roman" w:cs="Times New Roman"/>
          <w:b/>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15D96" w:rsidRPr="00C55454" w:rsidRDefault="00615D96" w:rsidP="00C55454">
      <w:pPr>
        <w:ind w:left="-1134" w:right="-284" w:firstLine="540"/>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В целях строительства, реконструкции объекта капитального строительства застройщик направляет в администрацию Родниковского муниципального района заявление о выдаче разрешения на строительство на имя главы муниципального образования Родниковского муниципального района, в связи с осуществлением своих полномочий по решению вопросов местного значения в соответствии со статьей 51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Выдача разрешения на ввод объекта в эксплуатацию осуществляется на основании заявления застройщика, подаваемого на имя главы Родниковского муниципального района, в связи с осуществлением своих полномочий по решению вопросов местного значения в соответствии со статьей 55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Разрешение на ввод объекта в эксплуатацию является основанием для постановки (внесения изменений) на государственный кадастровый учет построенного (реконструированного) объекта капитального строительства, государственной регистрации прав (внесения изменений) в единый государственный реестр недвижимости.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Разрешение на строительство и разрешение на ввод объекта в эксплуатацию выдается в соответствии с Градостроительным кодексом Российской Федерации администрацией Родниковского муниципального района.</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5. В целях строительства или реконструкции объекта индивидуального жилищного строительства или садового дома застройщик подает  в Администрацию района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lastRenderedPageBreak/>
        <w:t xml:space="preserve">       6. После проверки представленных застройщиком документов Администрация направляет застройщику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7. В случае отсутствия в уведомлении о планируемом строительстве сведений, предусмотренных частью 1 статьи 51.1. Градостроительного Кодекса, или документов, предусмотренных </w:t>
      </w:r>
      <w:hyperlink r:id="rId106" w:history="1">
        <w:r w:rsidRPr="00C55454">
          <w:rPr>
            <w:rFonts w:ascii="Times New Roman" w:hAnsi="Times New Roman" w:cs="Times New Roman"/>
            <w:sz w:val="28"/>
            <w:szCs w:val="28"/>
          </w:rPr>
          <w:t>пунктами 2</w:t>
        </w:r>
      </w:hyperlink>
      <w:r w:rsidRPr="00C55454">
        <w:rPr>
          <w:rFonts w:ascii="Times New Roman" w:hAnsi="Times New Roman" w:cs="Times New Roman"/>
          <w:sz w:val="28"/>
          <w:szCs w:val="28"/>
        </w:rPr>
        <w:t xml:space="preserve"> - </w:t>
      </w:r>
      <w:hyperlink r:id="rId107" w:history="1">
        <w:r w:rsidRPr="00C55454">
          <w:rPr>
            <w:rFonts w:ascii="Times New Roman" w:hAnsi="Times New Roman" w:cs="Times New Roman"/>
            <w:sz w:val="28"/>
            <w:szCs w:val="28"/>
          </w:rPr>
          <w:t>4 части 3</w:t>
        </w:r>
      </w:hyperlink>
      <w:r w:rsidRPr="00C55454">
        <w:rPr>
          <w:rFonts w:ascii="Times New Roman" w:hAnsi="Times New Roman" w:cs="Times New Roman"/>
          <w:sz w:val="28"/>
          <w:szCs w:val="28"/>
        </w:rPr>
        <w:t xml:space="preserve"> статьи 51.1. Градостроительного Кодекса и на основании регламента оказания соответствующей муниципальной услуги, Администрация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8.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считается согласованием Администрацией района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9.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Администрацию района способами и в соответствии с положениями, укаазнными в ст. 51.1 Градостроительного Кодекса Российсколй Феднрациии и в регламенте оказания соответствующей муниципальной услуги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10. В случае отсутствия в уведомлении об окончании строительства сведений, предусмотренных </w:t>
      </w:r>
      <w:hyperlink w:anchor="Par0" w:history="1">
        <w:r w:rsidRPr="00C55454">
          <w:rPr>
            <w:rFonts w:ascii="Times New Roman" w:hAnsi="Times New Roman" w:cs="Times New Roman"/>
            <w:sz w:val="28"/>
            <w:szCs w:val="28"/>
          </w:rPr>
          <w:t>абзацем первым части 16</w:t>
        </w:r>
      </w:hyperlink>
      <w:r w:rsidRPr="00C55454">
        <w:rPr>
          <w:rFonts w:ascii="Times New Roman" w:hAnsi="Times New Roman" w:cs="Times New Roman"/>
          <w:sz w:val="28"/>
          <w:szCs w:val="28"/>
        </w:rPr>
        <w:t xml:space="preserve"> статьи 55 Градостроительного Кодекса, или отсутствия документов, прилагаемых к нему и предусмотренных </w:t>
      </w:r>
      <w:hyperlink w:anchor="Par1" w:history="1">
        <w:r w:rsidRPr="00C55454">
          <w:rPr>
            <w:rFonts w:ascii="Times New Roman" w:hAnsi="Times New Roman" w:cs="Times New Roman"/>
            <w:sz w:val="28"/>
            <w:szCs w:val="28"/>
          </w:rPr>
          <w:t>пунктами 1</w:t>
        </w:r>
      </w:hyperlink>
      <w:r w:rsidRPr="00C55454">
        <w:rPr>
          <w:rFonts w:ascii="Times New Roman" w:hAnsi="Times New Roman" w:cs="Times New Roman"/>
          <w:sz w:val="28"/>
          <w:szCs w:val="28"/>
        </w:rPr>
        <w:t xml:space="preserve"> - </w:t>
      </w:r>
      <w:hyperlink w:anchor="Par3" w:history="1">
        <w:r w:rsidRPr="00C55454">
          <w:rPr>
            <w:rFonts w:ascii="Times New Roman" w:hAnsi="Times New Roman" w:cs="Times New Roman"/>
            <w:sz w:val="28"/>
            <w:szCs w:val="28"/>
          </w:rPr>
          <w:t>3 части 16</w:t>
        </w:r>
      </w:hyperlink>
      <w:r w:rsidRPr="00C55454">
        <w:rPr>
          <w:rFonts w:ascii="Times New Roman" w:hAnsi="Times New Roman" w:cs="Times New Roman"/>
          <w:sz w:val="28"/>
          <w:szCs w:val="28"/>
        </w:rPr>
        <w:t xml:space="preserve"> статьи 55 Градостроительного Кодекса, а также в случае, если уведомление об окончании строительства поступило после истечения десяти лет со дня поступления </w:t>
      </w:r>
      <w:r w:rsidRPr="00C55454">
        <w:rPr>
          <w:rFonts w:ascii="Times New Roman" w:hAnsi="Times New Roman" w:cs="Times New Roman"/>
          <w:sz w:val="28"/>
          <w:szCs w:val="28"/>
        </w:rPr>
        <w:lastRenderedPageBreak/>
        <w:t xml:space="preserve">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08" w:history="1">
        <w:r w:rsidRPr="00C55454">
          <w:rPr>
            <w:rFonts w:ascii="Times New Roman" w:hAnsi="Times New Roman" w:cs="Times New Roman"/>
            <w:sz w:val="28"/>
            <w:szCs w:val="28"/>
          </w:rPr>
          <w:t>частью 6 статьи 51.1</w:t>
        </w:r>
      </w:hyperlink>
      <w:r w:rsidRPr="00C55454">
        <w:rPr>
          <w:rFonts w:ascii="Times New Roman" w:hAnsi="Times New Roman" w:cs="Times New Roman"/>
          <w:sz w:val="28"/>
          <w:szCs w:val="28"/>
        </w:rPr>
        <w:t xml:space="preserve"> настоящего Кодекса), Администрация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bookmarkStart w:id="41" w:name="Par9"/>
      <w:bookmarkEnd w:id="41"/>
      <w:r w:rsidRPr="00C55454">
        <w:rPr>
          <w:rFonts w:ascii="Times New Roman" w:hAnsi="Times New Roman" w:cs="Times New Roman"/>
          <w:sz w:val="28"/>
          <w:szCs w:val="28"/>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bookmarkStart w:id="42" w:name="Par10"/>
      <w:bookmarkEnd w:id="42"/>
      <w:r w:rsidRPr="00C55454">
        <w:rPr>
          <w:rFonts w:ascii="Times New Roman" w:hAnsi="Times New Roman" w:cs="Times New Roman"/>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района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09" w:history="1">
        <w:r w:rsidRPr="00C55454">
          <w:rPr>
            <w:rFonts w:ascii="Times New Roman" w:hAnsi="Times New Roman" w:cs="Times New Roman"/>
            <w:sz w:val="28"/>
            <w:szCs w:val="28"/>
          </w:rPr>
          <w:t>пунктом 3 части 8 статьи 51.1</w:t>
        </w:r>
      </w:hyperlink>
      <w:r w:rsidRPr="00C55454">
        <w:rPr>
          <w:rFonts w:ascii="Times New Roman" w:hAnsi="Times New Roman" w:cs="Times New Roman"/>
          <w:sz w:val="28"/>
          <w:szCs w:val="28"/>
        </w:rPr>
        <w:t xml:space="preserve"> настоящего Кодекса, не направлялось уведомление о несоответствии указанных в уведомлении о </w:t>
      </w:r>
      <w:r w:rsidRPr="00C55454">
        <w:rPr>
          <w:rFonts w:ascii="Times New Roman" w:hAnsi="Times New Roman" w:cs="Times New Roman"/>
          <w:sz w:val="28"/>
          <w:szCs w:val="28"/>
        </w:rP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10" w:history="1">
        <w:r w:rsidRPr="00C55454">
          <w:rPr>
            <w:rFonts w:ascii="Times New Roman" w:hAnsi="Times New Roman" w:cs="Times New Roman"/>
            <w:sz w:val="28"/>
            <w:szCs w:val="28"/>
          </w:rPr>
          <w:t>пункте 4 части 10 статьи 51.1</w:t>
        </w:r>
      </w:hyperlink>
      <w:r w:rsidRPr="00C55454">
        <w:rPr>
          <w:rFonts w:ascii="Times New Roman" w:hAnsi="Times New Roman" w:cs="Times New Roman"/>
          <w:sz w:val="28"/>
          <w:szCs w:val="28"/>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5) После проверки в течении 7-ми рабочих дней представленных застройщиком документов и объекта строительства (реконструкции) в соответствии с ч. 19 ст. 55 Градостроительного Кодекса Администрация направляет застройщику  способами и в соответствии с положениями, указанными в ст. 55 Градостроительного Кодекса Российской Федерации и в регламенте оказания соответствующей муниципальной услуги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12.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семи рабочих дней со дня поступления уведомления об окончании строительства Администрацией района в орган регистрации прав, а также:</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17" w:history="1">
        <w:r w:rsidRPr="00C55454">
          <w:rPr>
            <w:rFonts w:ascii="Times New Roman" w:hAnsi="Times New Roman" w:cs="Times New Roman"/>
            <w:sz w:val="28"/>
            <w:szCs w:val="28"/>
          </w:rPr>
          <w:t>пунктом 1</w:t>
        </w:r>
      </w:hyperlink>
      <w:r w:rsidRPr="00C55454">
        <w:rPr>
          <w:rFonts w:ascii="Times New Roman" w:hAnsi="Times New Roman" w:cs="Times New Roman"/>
          <w:sz w:val="28"/>
          <w:szCs w:val="28"/>
        </w:rPr>
        <w:t xml:space="preserve"> или </w:t>
      </w:r>
      <w:hyperlink w:anchor="Par18" w:history="1">
        <w:r w:rsidRPr="00C55454">
          <w:rPr>
            <w:rFonts w:ascii="Times New Roman" w:hAnsi="Times New Roman" w:cs="Times New Roman"/>
            <w:sz w:val="28"/>
            <w:szCs w:val="28"/>
          </w:rPr>
          <w:t>2 части 20</w:t>
        </w:r>
      </w:hyperlink>
      <w:r w:rsidRPr="00C55454">
        <w:rPr>
          <w:rFonts w:ascii="Times New Roman" w:hAnsi="Times New Roman" w:cs="Times New Roman"/>
          <w:sz w:val="28"/>
          <w:szCs w:val="28"/>
        </w:rPr>
        <w:t xml:space="preserve"> статьи 55 Градостроительного Кодекса;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18" w:history="1">
        <w:r w:rsidRPr="00C55454">
          <w:rPr>
            <w:rFonts w:ascii="Times New Roman" w:hAnsi="Times New Roman" w:cs="Times New Roman"/>
            <w:sz w:val="28"/>
            <w:szCs w:val="28"/>
          </w:rPr>
          <w:t>пунктом 2 части 20</w:t>
        </w:r>
      </w:hyperlink>
      <w:r w:rsidRPr="00C55454">
        <w:rPr>
          <w:rFonts w:ascii="Times New Roman" w:hAnsi="Times New Roman" w:cs="Times New Roman"/>
          <w:sz w:val="28"/>
          <w:szCs w:val="28"/>
        </w:rPr>
        <w:t xml:space="preserve"> статьи 55 Градостроительного Кодекса;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19" w:history="1">
        <w:r w:rsidRPr="00C55454">
          <w:rPr>
            <w:rFonts w:ascii="Times New Roman" w:hAnsi="Times New Roman" w:cs="Times New Roman"/>
            <w:sz w:val="28"/>
            <w:szCs w:val="28"/>
          </w:rPr>
          <w:t>пунктом 3</w:t>
        </w:r>
      </w:hyperlink>
      <w:r w:rsidRPr="00C55454">
        <w:rPr>
          <w:rFonts w:ascii="Times New Roman" w:hAnsi="Times New Roman" w:cs="Times New Roman"/>
          <w:sz w:val="28"/>
          <w:szCs w:val="28"/>
        </w:rPr>
        <w:t xml:space="preserve"> или </w:t>
      </w:r>
      <w:hyperlink w:anchor="Par20" w:history="1">
        <w:r w:rsidRPr="00C55454">
          <w:rPr>
            <w:rFonts w:ascii="Times New Roman" w:hAnsi="Times New Roman" w:cs="Times New Roman"/>
            <w:sz w:val="28"/>
            <w:szCs w:val="28"/>
          </w:rPr>
          <w:t>4 части 20</w:t>
        </w:r>
      </w:hyperlink>
      <w:r w:rsidRPr="00C55454">
        <w:rPr>
          <w:rFonts w:ascii="Times New Roman" w:hAnsi="Times New Roman" w:cs="Times New Roman"/>
          <w:sz w:val="28"/>
          <w:szCs w:val="28"/>
        </w:rPr>
        <w:t xml:space="preserve"> статьи 55 Градостроительного Кодекса.</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jc w:val="center"/>
        <w:rPr>
          <w:rFonts w:ascii="Times New Roman" w:hAnsi="Times New Roman" w:cs="Times New Roman"/>
          <w:b/>
          <w:sz w:val="28"/>
          <w:szCs w:val="28"/>
        </w:rPr>
      </w:pPr>
      <w:r w:rsidRPr="00C55454">
        <w:rPr>
          <w:rFonts w:ascii="Times New Roman" w:hAnsi="Times New Roman" w:cs="Times New Roman"/>
          <w:b/>
          <w:bCs/>
          <w:sz w:val="28"/>
          <w:szCs w:val="28"/>
        </w:rPr>
        <w:t xml:space="preserve">Статья 32.1 </w:t>
      </w:r>
      <w:r w:rsidRPr="00C55454">
        <w:rPr>
          <w:rFonts w:ascii="Times New Roman" w:hAnsi="Times New Roman" w:cs="Times New Roman"/>
          <w:b/>
          <w:sz w:val="28"/>
          <w:szCs w:val="28"/>
        </w:rPr>
        <w:t>Градостроительный план земельного участка</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2. </w:t>
      </w:r>
      <w:r w:rsidRPr="00C55454">
        <w:rPr>
          <w:rFonts w:ascii="Times New Roman" w:hAnsi="Times New Roman" w:cs="Times New Roman"/>
          <w:bCs/>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3. В градостроительном плане земельного участка содержится информация:</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2) о границах земельного участка и о кадастровом номере земельного участка (при его наличии);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 иным федеральным законом;</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11" w:history="1">
        <w:r w:rsidRPr="00C55454">
          <w:rPr>
            <w:rFonts w:ascii="Times New Roman" w:hAnsi="Times New Roman" w:cs="Times New Roman"/>
            <w:sz w:val="28"/>
            <w:szCs w:val="28"/>
          </w:rPr>
          <w:t>частью 7 статьи 36</w:t>
        </w:r>
      </w:hyperlink>
      <w:r w:rsidRPr="00C55454">
        <w:rPr>
          <w:rFonts w:ascii="Times New Roman" w:hAnsi="Times New Roman" w:cs="Times New Roman"/>
          <w:sz w:val="28"/>
          <w:szCs w:val="28"/>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w:t>
      </w:r>
      <w:r w:rsidRPr="00C55454">
        <w:rPr>
          <w:rFonts w:ascii="Times New Roman" w:hAnsi="Times New Roman" w:cs="Times New Roman"/>
          <w:sz w:val="28"/>
          <w:szCs w:val="28"/>
        </w:rPr>
        <w:lastRenderedPageBreak/>
        <w:t xml:space="preserve">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12" w:history="1">
        <w:r w:rsidRPr="00C55454">
          <w:rPr>
            <w:rFonts w:ascii="Times New Roman" w:hAnsi="Times New Roman" w:cs="Times New Roman"/>
            <w:sz w:val="28"/>
            <w:szCs w:val="28"/>
          </w:rPr>
          <w:t>пунктом 7.1</w:t>
        </w:r>
      </w:hyperlink>
      <w:r w:rsidRPr="00C55454">
        <w:rPr>
          <w:rFonts w:ascii="Times New Roman" w:hAnsi="Times New Roman" w:cs="Times New Roman"/>
          <w:sz w:val="28"/>
          <w:szCs w:val="28"/>
        </w:rPr>
        <w:t xml:space="preserve"> настоящей части;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11) о границах зон публичных сервитутов;</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17) о красных линиях.</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4. 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bookmarkStart w:id="43" w:name="Par21"/>
      <w:bookmarkEnd w:id="43"/>
      <w:r w:rsidRPr="00C55454">
        <w:rPr>
          <w:rFonts w:ascii="Times New Roman" w:hAnsi="Times New Roman" w:cs="Times New Roman"/>
          <w:sz w:val="28"/>
          <w:szCs w:val="28"/>
        </w:rPr>
        <w:t xml:space="preserve">       5. В целях получения градостроительного плана земельного участка правообладатель земельного участка обращается с заявлением в Администрацию района. Заявление о выдаче градостроительного плана земельного участка может быть подано заявителем через многофункциональный центр.</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lastRenderedPageBreak/>
        <w:t xml:space="preserve">        6. Администрация района в течение двадцати пяти календарных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7. </w:t>
      </w:r>
      <w:hyperlink r:id="rId113" w:history="1">
        <w:r w:rsidRPr="00C55454">
          <w:rPr>
            <w:rFonts w:ascii="Times New Roman" w:hAnsi="Times New Roman" w:cs="Times New Roman"/>
            <w:sz w:val="28"/>
            <w:szCs w:val="28"/>
          </w:rPr>
          <w:t>Форма</w:t>
        </w:r>
      </w:hyperlink>
      <w:r w:rsidRPr="00C55454">
        <w:rPr>
          <w:rFonts w:ascii="Times New Roman" w:hAnsi="Times New Roman" w:cs="Times New Roman"/>
          <w:sz w:val="28"/>
          <w:szCs w:val="28"/>
        </w:rPr>
        <w:t xml:space="preserve"> градостроительного плана земельного участка, </w:t>
      </w:r>
      <w:hyperlink r:id="rId114" w:history="1">
        <w:r w:rsidRPr="00C55454">
          <w:rPr>
            <w:rFonts w:ascii="Times New Roman" w:hAnsi="Times New Roman" w:cs="Times New Roman"/>
            <w:sz w:val="28"/>
            <w:szCs w:val="28"/>
          </w:rPr>
          <w:t>порядок</w:t>
        </w:r>
      </w:hyperlink>
      <w:r w:rsidRPr="00C55454">
        <w:rPr>
          <w:rFonts w:ascii="Times New Roman" w:hAnsi="Times New Roman" w:cs="Times New Roman"/>
          <w:sz w:val="28"/>
          <w:szCs w:val="28"/>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615D96" w:rsidRPr="00C55454" w:rsidRDefault="00615D96" w:rsidP="00C55454">
      <w:pPr>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15D96" w:rsidRPr="00C55454" w:rsidRDefault="00615D96" w:rsidP="00C55454">
      <w:pPr>
        <w:spacing w:after="0" w:line="240" w:lineRule="auto"/>
        <w:ind w:left="-1134" w:right="-284"/>
        <w:jc w:val="both"/>
        <w:rPr>
          <w:rFonts w:ascii="Times New Roman" w:hAnsi="Times New Roman" w:cs="Times New Roman"/>
          <w:b/>
          <w:bCs/>
          <w:sz w:val="28"/>
          <w:szCs w:val="28"/>
        </w:rPr>
      </w:pPr>
    </w:p>
    <w:p w:rsidR="00615D96" w:rsidRPr="00C55454" w:rsidRDefault="00615D96" w:rsidP="00C55454">
      <w:pPr>
        <w:spacing w:after="0" w:line="240" w:lineRule="auto"/>
        <w:ind w:left="-1134" w:right="-284"/>
        <w:jc w:val="center"/>
        <w:rPr>
          <w:rFonts w:ascii="Times New Roman" w:hAnsi="Times New Roman" w:cs="Times New Roman"/>
          <w:b/>
          <w:sz w:val="28"/>
          <w:szCs w:val="28"/>
        </w:rPr>
      </w:pPr>
      <w:r w:rsidRPr="00C55454">
        <w:rPr>
          <w:rFonts w:ascii="Times New Roman" w:hAnsi="Times New Roman" w:cs="Times New Roman"/>
          <w:b/>
          <w:bCs/>
          <w:sz w:val="28"/>
          <w:szCs w:val="28"/>
        </w:rPr>
        <w:t xml:space="preserve">Статья 32.2. </w:t>
      </w:r>
      <w:r w:rsidRPr="00C55454">
        <w:rPr>
          <w:rFonts w:ascii="Times New Roman" w:hAnsi="Times New Roman" w:cs="Times New Roman"/>
          <w:b/>
          <w:sz w:val="28"/>
          <w:szCs w:val="28"/>
        </w:rPr>
        <w:t>Предоставление решения о согласовании архитектурно-градостроительного облика объекта</w:t>
      </w:r>
    </w:p>
    <w:p w:rsidR="00615D96" w:rsidRPr="00C55454" w:rsidRDefault="00615D96" w:rsidP="00C55454">
      <w:pPr>
        <w:spacing w:after="0" w:line="240" w:lineRule="auto"/>
        <w:ind w:left="-1134" w:right="-284"/>
        <w:jc w:val="both"/>
        <w:rPr>
          <w:rFonts w:ascii="Times New Roman" w:hAnsi="Times New Roman" w:cs="Times New Roman"/>
          <w:b/>
          <w:sz w:val="28"/>
          <w:szCs w:val="28"/>
        </w:rPr>
      </w:pP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 Для получения решения о согласовании архитектурно-градостроительного облика объекта заявитель направляет в Администрацию поселения заявление о выдаче решения о согласовании архитектурно-градостроительного облика объекта с приложением материалов раздела «Архитектурные решения», разработанного в составе </w:t>
      </w:r>
      <w:r w:rsidRPr="00C55454">
        <w:rPr>
          <w:rFonts w:ascii="Times New Roman" w:hAnsi="Times New Roman" w:cs="Times New Roman"/>
          <w:bCs/>
          <w:sz w:val="28"/>
          <w:szCs w:val="28"/>
        </w:rPr>
        <w:t xml:space="preserve">проектной документации объектов капитального строительства </w:t>
      </w:r>
      <w:r w:rsidRPr="00C55454">
        <w:rPr>
          <w:rFonts w:ascii="Times New Roman" w:hAnsi="Times New Roman" w:cs="Times New Roman"/>
          <w:sz w:val="28"/>
          <w:szCs w:val="28"/>
        </w:rPr>
        <w:t>производственного и непроизводственного назначения</w:t>
      </w:r>
      <w:r w:rsidRPr="00C55454">
        <w:rPr>
          <w:rFonts w:ascii="Times New Roman" w:hAnsi="Times New Roman" w:cs="Times New Roman"/>
          <w:bCs/>
          <w:sz w:val="28"/>
          <w:szCs w:val="28"/>
        </w:rPr>
        <w:t>, за исключением проектной документации линейных объектов</w:t>
      </w:r>
      <w:r w:rsidRPr="00C55454">
        <w:rPr>
          <w:rFonts w:ascii="Times New Roman" w:hAnsi="Times New Roman" w:cs="Times New Roman"/>
          <w:sz w:val="28"/>
          <w:szCs w:val="28"/>
        </w:rPr>
        <w:t>.</w:t>
      </w:r>
    </w:p>
    <w:p w:rsidR="00615D96" w:rsidRPr="00C55454" w:rsidRDefault="00615D96" w:rsidP="00C55454">
      <w:pPr>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2. Решение о согласовании архитектурно-градостроительного облика объекта выдается Администрацией поселения в соответствии с административным регламентом оказания муниципальной услуги.</w:t>
      </w:r>
    </w:p>
    <w:p w:rsidR="00615D96" w:rsidRPr="00C55454" w:rsidRDefault="00615D96" w:rsidP="00C55454">
      <w:pPr>
        <w:spacing w:after="0" w:line="240" w:lineRule="auto"/>
        <w:ind w:left="-1134" w:right="-284"/>
        <w:jc w:val="both"/>
        <w:rPr>
          <w:rFonts w:ascii="Times New Roman" w:hAnsi="Times New Roman" w:cs="Times New Roman"/>
          <w:b/>
          <w:bCs/>
          <w:sz w:val="28"/>
          <w:szCs w:val="28"/>
        </w:rPr>
      </w:pPr>
    </w:p>
    <w:p w:rsidR="00615D96" w:rsidRPr="00C55454" w:rsidRDefault="00615D96" w:rsidP="00C55454">
      <w:pPr>
        <w:spacing w:after="0" w:line="240" w:lineRule="auto"/>
        <w:ind w:left="-1134" w:right="-284"/>
        <w:jc w:val="center"/>
        <w:rPr>
          <w:rFonts w:ascii="Times New Roman" w:hAnsi="Times New Roman" w:cs="Times New Roman"/>
          <w:b/>
          <w:bCs/>
          <w:sz w:val="28"/>
          <w:szCs w:val="28"/>
        </w:rPr>
      </w:pPr>
      <w:r w:rsidRPr="00C55454">
        <w:rPr>
          <w:rFonts w:ascii="Times New Roman" w:hAnsi="Times New Roman" w:cs="Times New Roman"/>
          <w:b/>
          <w:bCs/>
          <w:sz w:val="28"/>
          <w:szCs w:val="28"/>
        </w:rPr>
        <w:t xml:space="preserve">Статья 32.3. </w:t>
      </w:r>
      <w:r w:rsidRPr="00C55454">
        <w:rPr>
          <w:rFonts w:ascii="Times New Roman" w:hAnsi="Times New Roman" w:cs="Times New Roman"/>
          <w:b/>
          <w:sz w:val="28"/>
          <w:szCs w:val="28"/>
        </w:rPr>
        <w:t>Предоставление разрешения на осуществление земляных работ</w:t>
      </w:r>
    </w:p>
    <w:p w:rsidR="00615D96" w:rsidRPr="00C55454" w:rsidRDefault="00615D96" w:rsidP="00C55454">
      <w:pPr>
        <w:spacing w:after="0" w:line="240" w:lineRule="auto"/>
        <w:ind w:left="-1134" w:right="-284"/>
        <w:jc w:val="both"/>
        <w:rPr>
          <w:rFonts w:ascii="Times New Roman" w:hAnsi="Times New Roman" w:cs="Times New Roman"/>
          <w:sz w:val="28"/>
          <w:szCs w:val="28"/>
        </w:rPr>
      </w:pPr>
    </w:p>
    <w:p w:rsidR="00615D96" w:rsidRPr="00C55454" w:rsidRDefault="00615D96" w:rsidP="00C55454">
      <w:pPr>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 Для получения разрешения на осуществление земляных работ заявитель направляет в Администрацию Родниковского муниципального района заявление о выдаче разрешения на право производства земляных работ с приложением документов, указанных в положении администрации Родниковского муниципального района </w:t>
      </w:r>
      <w:r w:rsidRPr="00C55454">
        <w:rPr>
          <w:rFonts w:ascii="Times New Roman" w:hAnsi="Times New Roman" w:cs="Times New Roman"/>
          <w:bCs/>
          <w:sz w:val="28"/>
          <w:szCs w:val="28"/>
        </w:rPr>
        <w:t>«Об утверждении положения о производстве земляных работ и порядке выдачи ордеров на земляные работы Выдача ордера на производство земляных работ на территории Родниковского муниципального района» (далее Положение)</w:t>
      </w:r>
      <w:r w:rsidRPr="00C55454">
        <w:rPr>
          <w:rFonts w:ascii="Times New Roman" w:hAnsi="Times New Roman" w:cs="Times New Roman"/>
          <w:sz w:val="28"/>
          <w:szCs w:val="28"/>
        </w:rPr>
        <w:t>.</w:t>
      </w:r>
    </w:p>
    <w:p w:rsidR="00615D96" w:rsidRPr="00C55454" w:rsidRDefault="00615D96" w:rsidP="00C55454">
      <w:pPr>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2. Разрешение на осуществление земляных работ выдается администрацией Родниковского муниципального района с Положением.</w:t>
      </w:r>
    </w:p>
    <w:p w:rsidR="00615D96" w:rsidRPr="00C55454" w:rsidRDefault="00615D96" w:rsidP="00C55454">
      <w:pPr>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3.  Правом осуществления земляных работ на территории поселения обладают физические и юридические лица, имеющие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p>
    <w:p w:rsidR="00615D96" w:rsidRPr="00C55454" w:rsidRDefault="00615D96" w:rsidP="00C55454">
      <w:pPr>
        <w:spacing w:after="0" w:line="240" w:lineRule="auto"/>
        <w:ind w:left="-1134" w:right="-284"/>
        <w:jc w:val="both"/>
        <w:rPr>
          <w:rFonts w:ascii="Times New Roman" w:hAnsi="Times New Roman" w:cs="Times New Roman"/>
          <w:b/>
          <w:bCs/>
          <w:sz w:val="28"/>
          <w:szCs w:val="28"/>
        </w:rPr>
      </w:pPr>
    </w:p>
    <w:p w:rsidR="00465219" w:rsidRDefault="00465219" w:rsidP="00C55454">
      <w:pPr>
        <w:spacing w:after="0" w:line="240" w:lineRule="auto"/>
        <w:ind w:left="-1134" w:right="-284" w:firstLine="709"/>
        <w:jc w:val="center"/>
        <w:rPr>
          <w:rFonts w:ascii="Times New Roman" w:hAnsi="Times New Roman" w:cs="Times New Roman"/>
          <w:b/>
          <w:bCs/>
          <w:sz w:val="28"/>
          <w:szCs w:val="28"/>
        </w:rPr>
      </w:pPr>
    </w:p>
    <w:p w:rsidR="00465219" w:rsidRDefault="00465219"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r w:rsidRPr="00C55454">
        <w:rPr>
          <w:rFonts w:ascii="Times New Roman" w:hAnsi="Times New Roman" w:cs="Times New Roman"/>
          <w:b/>
          <w:bCs/>
          <w:sz w:val="28"/>
          <w:szCs w:val="28"/>
        </w:rPr>
        <w:lastRenderedPageBreak/>
        <w:t>Статья 32.4. Снос объектов капитального строительства</w:t>
      </w:r>
    </w:p>
    <w:p w:rsidR="00615D96" w:rsidRPr="00C55454" w:rsidRDefault="00615D96" w:rsidP="00C55454">
      <w:pPr>
        <w:spacing w:after="0" w:line="240" w:lineRule="auto"/>
        <w:ind w:left="-1134" w:right="-284" w:firstLine="709"/>
        <w:jc w:val="center"/>
        <w:rPr>
          <w:rFonts w:ascii="Times New Roman" w:hAnsi="Times New Roman" w:cs="Times New Roman"/>
          <w:bCs/>
          <w:sz w:val="28"/>
          <w:szCs w:val="28"/>
        </w:rPr>
      </w:pPr>
    </w:p>
    <w:p w:rsidR="00615D96" w:rsidRPr="00C55454" w:rsidRDefault="00615D96" w:rsidP="00C55454">
      <w:pPr>
        <w:autoSpaceDE w:val="0"/>
        <w:autoSpaceDN w:val="0"/>
        <w:adjustRightInd w:val="0"/>
        <w:spacing w:after="0" w:line="240" w:lineRule="auto"/>
        <w:ind w:left="-1134" w:right="-284" w:firstLine="540"/>
        <w:jc w:val="center"/>
        <w:outlineLvl w:val="0"/>
        <w:rPr>
          <w:rFonts w:ascii="Times New Roman" w:hAnsi="Times New Roman" w:cs="Times New Roman"/>
          <w:bCs/>
          <w:sz w:val="28"/>
          <w:szCs w:val="28"/>
        </w:rPr>
      </w:pPr>
      <w:r w:rsidRPr="00C55454">
        <w:rPr>
          <w:rFonts w:ascii="Times New Roman" w:hAnsi="Times New Roman" w:cs="Times New Roman"/>
          <w:bCs/>
          <w:sz w:val="28"/>
          <w:szCs w:val="28"/>
        </w:rPr>
        <w:t>Статья 32.4.1. Общие положения о сносе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outlineLvl w:val="0"/>
        <w:rPr>
          <w:rFonts w:ascii="Times New Roman" w:hAnsi="Times New Roman" w:cs="Times New Roman"/>
          <w:bCs/>
          <w:sz w:val="28"/>
          <w:szCs w:val="28"/>
        </w:rPr>
      </w:pP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bCs/>
          <w:sz w:val="28"/>
          <w:szCs w:val="28"/>
        </w:rPr>
      </w:pPr>
      <w:r w:rsidRPr="00C55454">
        <w:rPr>
          <w:rFonts w:ascii="Times New Roman" w:hAnsi="Times New Roman" w:cs="Times New Roman"/>
          <w:bCs/>
          <w:sz w:val="28"/>
          <w:szCs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района.</w:t>
      </w: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bCs/>
          <w:sz w:val="28"/>
          <w:szCs w:val="28"/>
        </w:rPr>
      </w:pPr>
      <w:r w:rsidRPr="00C55454">
        <w:rPr>
          <w:rFonts w:ascii="Times New Roman" w:hAnsi="Times New Roman" w:cs="Times New Roman"/>
          <w:bCs/>
          <w:sz w:val="28"/>
          <w:szCs w:val="28"/>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7" w:history="1">
        <w:r w:rsidRPr="00C55454">
          <w:rPr>
            <w:rFonts w:ascii="Times New Roman" w:hAnsi="Times New Roman" w:cs="Times New Roman"/>
            <w:bCs/>
            <w:sz w:val="28"/>
            <w:szCs w:val="28"/>
          </w:rPr>
          <w:t>частями 3</w:t>
        </w:r>
      </w:hyperlink>
      <w:r w:rsidRPr="00C55454">
        <w:rPr>
          <w:rFonts w:ascii="Times New Roman" w:hAnsi="Times New Roman" w:cs="Times New Roman"/>
          <w:bCs/>
          <w:sz w:val="28"/>
          <w:szCs w:val="28"/>
        </w:rPr>
        <w:t xml:space="preserve"> и </w:t>
      </w:r>
      <w:hyperlink w:anchor="Par12" w:history="1">
        <w:r w:rsidRPr="00C55454">
          <w:rPr>
            <w:rFonts w:ascii="Times New Roman" w:hAnsi="Times New Roman" w:cs="Times New Roman"/>
            <w:bCs/>
            <w:sz w:val="28"/>
            <w:szCs w:val="28"/>
          </w:rPr>
          <w:t>8</w:t>
        </w:r>
      </w:hyperlink>
      <w:r w:rsidRPr="00C55454">
        <w:rPr>
          <w:rFonts w:ascii="Times New Roman" w:hAnsi="Times New Roman" w:cs="Times New Roman"/>
          <w:bCs/>
          <w:sz w:val="28"/>
          <w:szCs w:val="28"/>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44" w:name="Par7"/>
      <w:bookmarkEnd w:id="44"/>
      <w:r w:rsidRPr="00C55454">
        <w:rPr>
          <w:rFonts w:ascii="Times New Roman" w:hAnsi="Times New Roman" w:cs="Times New Roman"/>
          <w:bCs/>
          <w:sz w:val="28"/>
          <w:szCs w:val="28"/>
        </w:rPr>
        <w:t xml:space="preserve">3. Подготовка проекта организации работ по сносу объекта капитального строительства не требуется для сноса объектов, указанных в </w:t>
      </w:r>
      <w:hyperlink r:id="rId115" w:history="1">
        <w:r w:rsidRPr="00C55454">
          <w:rPr>
            <w:rFonts w:ascii="Times New Roman" w:hAnsi="Times New Roman" w:cs="Times New Roman"/>
            <w:bCs/>
            <w:sz w:val="28"/>
            <w:szCs w:val="28"/>
          </w:rPr>
          <w:t>пунктах 1</w:t>
        </w:r>
      </w:hyperlink>
      <w:r w:rsidRPr="00C55454">
        <w:rPr>
          <w:rFonts w:ascii="Times New Roman" w:hAnsi="Times New Roman" w:cs="Times New Roman"/>
          <w:bCs/>
          <w:sz w:val="28"/>
          <w:szCs w:val="28"/>
        </w:rPr>
        <w:t xml:space="preserve"> - </w:t>
      </w:r>
      <w:hyperlink r:id="rId116" w:history="1">
        <w:r w:rsidRPr="00C55454">
          <w:rPr>
            <w:rFonts w:ascii="Times New Roman" w:hAnsi="Times New Roman" w:cs="Times New Roman"/>
            <w:bCs/>
            <w:sz w:val="28"/>
            <w:szCs w:val="28"/>
          </w:rPr>
          <w:t>3 части 17 статьи 51</w:t>
        </w:r>
      </w:hyperlink>
      <w:r w:rsidRPr="00C55454">
        <w:rPr>
          <w:rFonts w:ascii="Times New Roman" w:hAnsi="Times New Roman" w:cs="Times New Roman"/>
          <w:bCs/>
          <w:sz w:val="28"/>
          <w:szCs w:val="28"/>
        </w:rPr>
        <w:t xml:space="preserve"> Градостроительного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r:id="rId117" w:history="1">
        <w:r w:rsidRPr="00C55454">
          <w:rPr>
            <w:rFonts w:ascii="Times New Roman" w:hAnsi="Times New Roman" w:cs="Times New Roman"/>
            <w:bCs/>
            <w:sz w:val="28"/>
            <w:szCs w:val="28"/>
          </w:rPr>
          <w:t>части 2 статьи 8.3</w:t>
        </w:r>
      </w:hyperlink>
      <w:r w:rsidRPr="00C55454">
        <w:rPr>
          <w:rFonts w:ascii="Times New Roman" w:hAnsi="Times New Roman" w:cs="Times New Roman"/>
          <w:bCs/>
          <w:sz w:val="28"/>
          <w:szCs w:val="28"/>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45" w:name="Par12"/>
      <w:bookmarkEnd w:id="45"/>
      <w:r w:rsidRPr="00C55454">
        <w:rPr>
          <w:rFonts w:ascii="Times New Roman" w:hAnsi="Times New Roman" w:cs="Times New Roman"/>
          <w:bCs/>
          <w:sz w:val="28"/>
          <w:szCs w:val="28"/>
        </w:rPr>
        <w:lastRenderedPageBreak/>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118" w:history="1">
        <w:r w:rsidRPr="00C55454">
          <w:rPr>
            <w:rFonts w:ascii="Times New Roman" w:hAnsi="Times New Roman" w:cs="Times New Roman"/>
            <w:bCs/>
            <w:sz w:val="28"/>
            <w:szCs w:val="28"/>
          </w:rPr>
          <w:t>главой 6</w:t>
        </w:r>
      </w:hyperlink>
      <w:r w:rsidRPr="00C55454">
        <w:rPr>
          <w:rFonts w:ascii="Times New Roman" w:hAnsi="Times New Roman" w:cs="Times New Roman"/>
          <w:bCs/>
          <w:sz w:val="28"/>
          <w:szCs w:val="28"/>
        </w:rPr>
        <w:t xml:space="preserve">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bCs/>
          <w:sz w:val="28"/>
          <w:szCs w:val="28"/>
        </w:rPr>
      </w:pPr>
    </w:p>
    <w:p w:rsidR="00615D96" w:rsidRPr="00C55454" w:rsidRDefault="00615D96" w:rsidP="00C55454">
      <w:pPr>
        <w:autoSpaceDE w:val="0"/>
        <w:autoSpaceDN w:val="0"/>
        <w:adjustRightInd w:val="0"/>
        <w:spacing w:after="0" w:line="240" w:lineRule="auto"/>
        <w:ind w:left="-1134" w:right="-284" w:firstLine="540"/>
        <w:jc w:val="center"/>
        <w:outlineLvl w:val="0"/>
        <w:rPr>
          <w:rFonts w:ascii="Times New Roman" w:hAnsi="Times New Roman" w:cs="Times New Roman"/>
          <w:bCs/>
          <w:sz w:val="28"/>
          <w:szCs w:val="28"/>
        </w:rPr>
      </w:pPr>
      <w:bookmarkStart w:id="46" w:name="Par14"/>
      <w:bookmarkEnd w:id="46"/>
      <w:r w:rsidRPr="00C55454">
        <w:rPr>
          <w:rFonts w:ascii="Times New Roman" w:hAnsi="Times New Roman" w:cs="Times New Roman"/>
          <w:bCs/>
          <w:sz w:val="28"/>
          <w:szCs w:val="28"/>
        </w:rPr>
        <w:t>Статья 32.4.2. Осуществление сноса объекта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outlineLvl w:val="0"/>
        <w:rPr>
          <w:rFonts w:ascii="Times New Roman" w:hAnsi="Times New Roman" w:cs="Times New Roman"/>
          <w:bCs/>
          <w:sz w:val="28"/>
          <w:szCs w:val="28"/>
        </w:rPr>
      </w:pP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 Снос объекта капитального строительства осуществляется в соответствии со ст. 32.4.2. Градостроительного Кодекса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3. В целях сноса объекта капитального строительства застройщик или технический заказчик подает в Администрацию Родниковского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также  Администрацию Родниковского муниципального района, уведомление о планируемом сносе объекта капитального строительства </w:t>
      </w:r>
      <w:r w:rsidRPr="00C55454">
        <w:rPr>
          <w:rFonts w:ascii="Times New Roman" w:hAnsi="Times New Roman" w:cs="Times New Roman"/>
          <w:bCs/>
          <w:sz w:val="28"/>
          <w:szCs w:val="28"/>
          <w:u w:val="single"/>
        </w:rPr>
        <w:t>не позднее</w:t>
      </w:r>
      <w:r w:rsidRPr="00C55454">
        <w:rPr>
          <w:rFonts w:ascii="Times New Roman" w:hAnsi="Times New Roman" w:cs="Times New Roman"/>
          <w:bCs/>
          <w:sz w:val="28"/>
          <w:szCs w:val="28"/>
        </w:rPr>
        <w:t xml:space="preserve"> </w:t>
      </w:r>
      <w:r w:rsidRPr="00C55454">
        <w:rPr>
          <w:rFonts w:ascii="Times New Roman" w:hAnsi="Times New Roman" w:cs="Times New Roman"/>
          <w:bCs/>
          <w:sz w:val="28"/>
          <w:szCs w:val="28"/>
          <w:u w:val="single"/>
        </w:rPr>
        <w:t>чем за семь рабочих дней до начала</w:t>
      </w:r>
      <w:r w:rsidRPr="00C55454">
        <w:rPr>
          <w:rFonts w:ascii="Times New Roman" w:hAnsi="Times New Roman" w:cs="Times New Roman"/>
          <w:bCs/>
          <w:sz w:val="28"/>
          <w:szCs w:val="28"/>
        </w:rPr>
        <w:t xml:space="preserve"> выполнения работ по сносу объекта капитального строительства. </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47" w:name="Par40"/>
      <w:bookmarkEnd w:id="47"/>
      <w:r w:rsidRPr="00C55454">
        <w:rPr>
          <w:rFonts w:ascii="Times New Roman" w:hAnsi="Times New Roman" w:cs="Times New Roman"/>
          <w:bCs/>
          <w:sz w:val="28"/>
          <w:szCs w:val="28"/>
        </w:rPr>
        <w:t xml:space="preserve">4. К уведомлению о планируемом сносе объекта капитального строительства, за исключением объектов, указанных в </w:t>
      </w:r>
      <w:hyperlink r:id="rId119" w:history="1">
        <w:r w:rsidRPr="00C55454">
          <w:rPr>
            <w:rFonts w:ascii="Times New Roman" w:hAnsi="Times New Roman" w:cs="Times New Roman"/>
            <w:bCs/>
            <w:sz w:val="28"/>
            <w:szCs w:val="28"/>
          </w:rPr>
          <w:t>пунктах 1</w:t>
        </w:r>
      </w:hyperlink>
      <w:r w:rsidRPr="00C55454">
        <w:rPr>
          <w:rFonts w:ascii="Times New Roman" w:hAnsi="Times New Roman" w:cs="Times New Roman"/>
          <w:bCs/>
          <w:sz w:val="28"/>
          <w:szCs w:val="28"/>
        </w:rPr>
        <w:t xml:space="preserve"> - </w:t>
      </w:r>
      <w:hyperlink r:id="rId120" w:history="1">
        <w:r w:rsidRPr="00C55454">
          <w:rPr>
            <w:rFonts w:ascii="Times New Roman" w:hAnsi="Times New Roman" w:cs="Times New Roman"/>
            <w:bCs/>
            <w:sz w:val="28"/>
            <w:szCs w:val="28"/>
          </w:rPr>
          <w:t>3 части 17 статьи 51</w:t>
        </w:r>
      </w:hyperlink>
      <w:r w:rsidRPr="00C55454">
        <w:rPr>
          <w:rFonts w:ascii="Times New Roman" w:hAnsi="Times New Roman" w:cs="Times New Roman"/>
          <w:bCs/>
          <w:sz w:val="28"/>
          <w:szCs w:val="28"/>
        </w:rPr>
        <w:t xml:space="preserve"> Градостроительного Кодекса, прилагаются следующие документы:</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 результаты и материалы обследования объекта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проект организации работ по сносу объекта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5. Администрация Родниковского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0" w:history="1">
        <w:r w:rsidRPr="00C55454">
          <w:rPr>
            <w:rFonts w:ascii="Times New Roman" w:hAnsi="Times New Roman" w:cs="Times New Roman"/>
            <w:bCs/>
            <w:sz w:val="28"/>
            <w:szCs w:val="28"/>
          </w:rPr>
          <w:t>части 10</w:t>
        </w:r>
      </w:hyperlink>
      <w:r w:rsidRPr="00C55454">
        <w:rPr>
          <w:rFonts w:ascii="Times New Roman" w:hAnsi="Times New Roman" w:cs="Times New Roman"/>
          <w:bCs/>
          <w:sz w:val="28"/>
          <w:szCs w:val="28"/>
        </w:rPr>
        <w:t xml:space="preserve"> настоящей статьи  32.4.2.,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Службу государственного строительного надзора Ивановской области. В случае непредставления документов, указанных в </w:t>
      </w:r>
      <w:hyperlink w:anchor="Par40" w:history="1">
        <w:r w:rsidRPr="00C55454">
          <w:rPr>
            <w:rFonts w:ascii="Times New Roman" w:hAnsi="Times New Roman" w:cs="Times New Roman"/>
            <w:bCs/>
            <w:sz w:val="28"/>
            <w:szCs w:val="28"/>
          </w:rPr>
          <w:t>части 10</w:t>
        </w:r>
      </w:hyperlink>
      <w:r w:rsidRPr="00C55454">
        <w:rPr>
          <w:rFonts w:ascii="Times New Roman" w:hAnsi="Times New Roman" w:cs="Times New Roman"/>
          <w:bCs/>
          <w:sz w:val="28"/>
          <w:szCs w:val="28"/>
        </w:rPr>
        <w:t xml:space="preserve"> настоящей статьи, Администрация Родниковского муниципального района запрашивает их у заявителя.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12. Застройщик или технический заказчик не позднее семи рабочих дней после завершения сноса объекта капитального строительства подает в Администрацию Родниковского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также в Администрацию Родниковского муниципального района, либо направляет в Администрацию Родниковского муниципального района уведомление о завершении сноса объекта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lastRenderedPageBreak/>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14. Администрация Родниковского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Службу государственного строительного надзора Ивановской области.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bCs/>
          <w:sz w:val="28"/>
          <w:szCs w:val="28"/>
        </w:rPr>
      </w:pPr>
    </w:p>
    <w:p w:rsidR="00615D96" w:rsidRPr="00C55454" w:rsidRDefault="00615D96" w:rsidP="00C55454">
      <w:pPr>
        <w:autoSpaceDE w:val="0"/>
        <w:autoSpaceDN w:val="0"/>
        <w:adjustRightInd w:val="0"/>
        <w:spacing w:after="0" w:line="240" w:lineRule="auto"/>
        <w:ind w:left="-1134" w:right="-284" w:firstLine="540"/>
        <w:jc w:val="both"/>
        <w:outlineLvl w:val="0"/>
        <w:rPr>
          <w:rFonts w:ascii="Times New Roman" w:hAnsi="Times New Roman" w:cs="Times New Roman"/>
          <w:bCs/>
          <w:sz w:val="28"/>
          <w:szCs w:val="28"/>
        </w:rPr>
      </w:pPr>
      <w:r w:rsidRPr="00C55454">
        <w:rPr>
          <w:rFonts w:ascii="Times New Roman" w:hAnsi="Times New Roman" w:cs="Times New Roman"/>
          <w:bCs/>
          <w:sz w:val="28"/>
          <w:szCs w:val="28"/>
        </w:rPr>
        <w:t>Статья 32.4.3. Особенности сноса самовольных построек или приведения их в соответствие с установленными требованиями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Родниковского муниципального района, принимаемого в соответствии со </w:t>
      </w:r>
      <w:hyperlink r:id="rId121" w:history="1">
        <w:r w:rsidRPr="00C55454">
          <w:rPr>
            <w:rFonts w:ascii="Times New Roman" w:hAnsi="Times New Roman" w:cs="Times New Roman"/>
            <w:bCs/>
            <w:sz w:val="28"/>
            <w:szCs w:val="28"/>
          </w:rPr>
          <w:t>статьей 222</w:t>
        </w:r>
      </w:hyperlink>
      <w:r w:rsidRPr="00C55454">
        <w:rPr>
          <w:rFonts w:ascii="Times New Roman" w:hAnsi="Times New Roman" w:cs="Times New Roman"/>
          <w:bCs/>
          <w:sz w:val="28"/>
          <w:szCs w:val="28"/>
        </w:rPr>
        <w:t xml:space="preserve"> Гражданского кодекса Российской Федерации.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2.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22" w:history="1">
        <w:r w:rsidRPr="00C55454">
          <w:rPr>
            <w:rFonts w:ascii="Times New Roman" w:hAnsi="Times New Roman" w:cs="Times New Roman"/>
            <w:bCs/>
            <w:sz w:val="28"/>
            <w:szCs w:val="28"/>
          </w:rPr>
          <w:t>пунктом 1 статьи 222</w:t>
        </w:r>
      </w:hyperlink>
      <w:r w:rsidRPr="00C55454">
        <w:rPr>
          <w:rFonts w:ascii="Times New Roman" w:hAnsi="Times New Roman" w:cs="Times New Roman"/>
          <w:bCs/>
          <w:sz w:val="28"/>
          <w:szCs w:val="28"/>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w:t>
      </w:r>
      <w:r w:rsidRPr="00C55454">
        <w:rPr>
          <w:rFonts w:ascii="Times New Roman" w:hAnsi="Times New Roman" w:cs="Times New Roman"/>
          <w:bCs/>
          <w:sz w:val="28"/>
          <w:szCs w:val="28"/>
        </w:rPr>
        <w:lastRenderedPageBreak/>
        <w:t xml:space="preserve">требованиями в случаях, предусмотренных </w:t>
      </w:r>
      <w:hyperlink r:id="rId123" w:history="1">
        <w:r w:rsidRPr="00C55454">
          <w:rPr>
            <w:rFonts w:ascii="Times New Roman" w:hAnsi="Times New Roman" w:cs="Times New Roman"/>
            <w:bCs/>
            <w:sz w:val="28"/>
            <w:szCs w:val="28"/>
          </w:rPr>
          <w:t>пунктом 4 статьи 222</w:t>
        </w:r>
      </w:hyperlink>
      <w:r w:rsidRPr="00C55454">
        <w:rPr>
          <w:rFonts w:ascii="Times New Roman" w:hAnsi="Times New Roman" w:cs="Times New Roman"/>
          <w:bCs/>
          <w:sz w:val="28"/>
          <w:szCs w:val="28"/>
        </w:rPr>
        <w:t xml:space="preserve"> Гражданского кодекса Российской Федерации;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обратиться в суд с иском о сносе самовольной постройки или ее приведении в соответствие с установленными требованиями;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48" w:name="Par57"/>
      <w:bookmarkEnd w:id="48"/>
      <w:r w:rsidRPr="00C55454">
        <w:rPr>
          <w:rFonts w:ascii="Times New Roman" w:hAnsi="Times New Roman" w:cs="Times New Roman"/>
          <w:bCs/>
          <w:sz w:val="28"/>
          <w:szCs w:val="28"/>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Родниковского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Родниковского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5. В случае, если лица, указанные в </w:t>
      </w:r>
      <w:hyperlink w:anchor="Par57" w:history="1">
        <w:r w:rsidRPr="00C55454">
          <w:rPr>
            <w:rFonts w:ascii="Times New Roman" w:hAnsi="Times New Roman" w:cs="Times New Roman"/>
            <w:bCs/>
            <w:sz w:val="28"/>
            <w:szCs w:val="28"/>
          </w:rPr>
          <w:t>части 4</w:t>
        </w:r>
      </w:hyperlink>
      <w:r w:rsidRPr="00C55454">
        <w:rPr>
          <w:rFonts w:ascii="Times New Roman" w:hAnsi="Times New Roman" w:cs="Times New Roman"/>
          <w:bCs/>
          <w:sz w:val="28"/>
          <w:szCs w:val="28"/>
        </w:rPr>
        <w:t xml:space="preserve"> настоящей статьи, не были выявлены, Администрация Родниковского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C55454">
        <w:rPr>
          <w:rFonts w:ascii="Times New Roman" w:hAnsi="Times New Roman" w:cs="Times New Roman"/>
          <w:bCs/>
          <w:sz w:val="28"/>
          <w:szCs w:val="28"/>
          <w:u w:val="single"/>
        </w:rPr>
        <w:t>в течение семи рабочих</w:t>
      </w:r>
      <w:r w:rsidRPr="00C55454">
        <w:rPr>
          <w:rFonts w:ascii="Times New Roman" w:hAnsi="Times New Roman" w:cs="Times New Roman"/>
          <w:bCs/>
          <w:sz w:val="28"/>
          <w:szCs w:val="28"/>
        </w:rPr>
        <w:t xml:space="preserve"> дней со дня принятия соответствующего решения обязана: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1) обеспечить опубликование в </w:t>
      </w:r>
      <w:r w:rsidRPr="00C55454">
        <w:rPr>
          <w:rFonts w:ascii="Times New Roman" w:hAnsi="Times New Roman" w:cs="Times New Roman"/>
          <w:sz w:val="28"/>
          <w:szCs w:val="28"/>
        </w:rPr>
        <w:t>информационном бюллетене «Сборник нормативных актов Родниковского района»</w:t>
      </w:r>
      <w:r w:rsidRPr="00C55454">
        <w:rPr>
          <w:rFonts w:ascii="Times New Roman" w:hAnsi="Times New Roman" w:cs="Times New Roman"/>
          <w:bCs/>
          <w:sz w:val="28"/>
          <w:szCs w:val="28"/>
        </w:rPr>
        <w:t>, сообщения о планируемых сносе самовольной постройки или ее приведении в соответствие с установленными требованиями;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обеспечить размещение на официальном сайте Родниковского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49" w:name="Par62"/>
      <w:bookmarkEnd w:id="49"/>
      <w:r w:rsidRPr="00C55454">
        <w:rPr>
          <w:rFonts w:ascii="Times New Roman" w:hAnsi="Times New Roman" w:cs="Times New Roman"/>
          <w:bCs/>
          <w:sz w:val="28"/>
          <w:szCs w:val="28"/>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w:t>
      </w:r>
      <w:r w:rsidRPr="00C55454">
        <w:rPr>
          <w:rFonts w:ascii="Times New Roman" w:hAnsi="Times New Roman" w:cs="Times New Roman"/>
          <w:bCs/>
          <w:sz w:val="28"/>
          <w:szCs w:val="28"/>
        </w:rPr>
        <w:lastRenderedPageBreak/>
        <w:t>соответствующим решением суда или Администрацией Родниковского муниципального района.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50" w:name="Par63"/>
      <w:bookmarkEnd w:id="50"/>
      <w:r w:rsidRPr="00C55454">
        <w:rPr>
          <w:rFonts w:ascii="Times New Roman" w:hAnsi="Times New Roman" w:cs="Times New Roman"/>
          <w:bCs/>
          <w:sz w:val="28"/>
          <w:szCs w:val="28"/>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8. В случае, если в установленный срок лицами, указанными в </w:t>
      </w:r>
      <w:hyperlink w:anchor="Par62" w:history="1">
        <w:r w:rsidRPr="00C55454">
          <w:rPr>
            <w:rFonts w:ascii="Times New Roman" w:hAnsi="Times New Roman" w:cs="Times New Roman"/>
            <w:bCs/>
            <w:sz w:val="28"/>
            <w:szCs w:val="28"/>
          </w:rPr>
          <w:t>части 6</w:t>
        </w:r>
      </w:hyperlink>
      <w:r w:rsidRPr="00C55454">
        <w:rPr>
          <w:rFonts w:ascii="Times New Roman" w:hAnsi="Times New Roman" w:cs="Times New Roman"/>
          <w:bCs/>
          <w:sz w:val="28"/>
          <w:szCs w:val="28"/>
        </w:rPr>
        <w:t xml:space="preserve"> настоящей статьи, не выполнены обязанности, предусмотренные </w:t>
      </w:r>
      <w:hyperlink w:anchor="Par67" w:history="1">
        <w:r w:rsidRPr="00C55454">
          <w:rPr>
            <w:rFonts w:ascii="Times New Roman" w:hAnsi="Times New Roman" w:cs="Times New Roman"/>
            <w:bCs/>
            <w:sz w:val="28"/>
            <w:szCs w:val="28"/>
          </w:rPr>
          <w:t>частью 11</w:t>
        </w:r>
      </w:hyperlink>
      <w:r w:rsidRPr="00C55454">
        <w:rPr>
          <w:rFonts w:ascii="Times New Roman" w:hAnsi="Times New Roman" w:cs="Times New Roman"/>
          <w:bCs/>
          <w:sz w:val="28"/>
          <w:szCs w:val="28"/>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24" w:history="1">
        <w:r w:rsidRPr="00C55454">
          <w:rPr>
            <w:rFonts w:ascii="Times New Roman" w:hAnsi="Times New Roman" w:cs="Times New Roman"/>
            <w:bCs/>
            <w:sz w:val="28"/>
            <w:szCs w:val="28"/>
          </w:rPr>
          <w:t>кодексом</w:t>
        </w:r>
      </w:hyperlink>
      <w:r w:rsidRPr="00C55454">
        <w:rPr>
          <w:rFonts w:ascii="Times New Roman" w:hAnsi="Times New Roman" w:cs="Times New Roman"/>
          <w:bCs/>
          <w:sz w:val="28"/>
          <w:szCs w:val="28"/>
        </w:rPr>
        <w:t xml:space="preserve"> Российской Федерации, переходит к новому правообладателю земельного участка.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62" w:history="1">
        <w:r w:rsidRPr="00C55454">
          <w:rPr>
            <w:rFonts w:ascii="Times New Roman" w:hAnsi="Times New Roman" w:cs="Times New Roman"/>
            <w:bCs/>
            <w:sz w:val="28"/>
            <w:szCs w:val="28"/>
          </w:rPr>
          <w:t>части 6</w:t>
        </w:r>
      </w:hyperlink>
      <w:r w:rsidRPr="00C55454">
        <w:rPr>
          <w:rFonts w:ascii="Times New Roman" w:hAnsi="Times New Roman" w:cs="Times New Roman"/>
          <w:bCs/>
          <w:sz w:val="28"/>
          <w:szCs w:val="28"/>
        </w:rPr>
        <w:t xml:space="preserve"> настоящей статьи, а в случаях, предусмотренных </w:t>
      </w:r>
      <w:hyperlink w:anchor="Par63" w:history="1">
        <w:r w:rsidRPr="00C55454">
          <w:rPr>
            <w:rFonts w:ascii="Times New Roman" w:hAnsi="Times New Roman" w:cs="Times New Roman"/>
            <w:bCs/>
            <w:sz w:val="28"/>
            <w:szCs w:val="28"/>
          </w:rPr>
          <w:t>частями 7</w:t>
        </w:r>
      </w:hyperlink>
      <w:r w:rsidRPr="00C55454">
        <w:rPr>
          <w:rFonts w:ascii="Times New Roman" w:hAnsi="Times New Roman" w:cs="Times New Roman"/>
          <w:bCs/>
          <w:sz w:val="28"/>
          <w:szCs w:val="28"/>
        </w:rPr>
        <w:t xml:space="preserve"> и </w:t>
      </w:r>
      <w:hyperlink w:anchor="Par79" w:history="1">
        <w:r w:rsidRPr="00C55454">
          <w:rPr>
            <w:rFonts w:ascii="Times New Roman" w:hAnsi="Times New Roman" w:cs="Times New Roman"/>
            <w:bCs/>
            <w:sz w:val="28"/>
            <w:szCs w:val="28"/>
          </w:rPr>
          <w:t>13</w:t>
        </w:r>
      </w:hyperlink>
      <w:r w:rsidRPr="00C55454">
        <w:rPr>
          <w:rFonts w:ascii="Times New Roman" w:hAnsi="Times New Roman" w:cs="Times New Roman"/>
          <w:bCs/>
          <w:sz w:val="28"/>
          <w:szCs w:val="28"/>
        </w:rPr>
        <w:t xml:space="preserve"> настоящей статьи, соответственно новый правообладатель земельного участка, Администрация Родниковского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10. Снос самовольной постройки осуществляется в соответствии со </w:t>
      </w:r>
      <w:hyperlink w:anchor="Par0" w:history="1">
        <w:r w:rsidRPr="00C55454">
          <w:rPr>
            <w:rFonts w:ascii="Times New Roman" w:hAnsi="Times New Roman" w:cs="Times New Roman"/>
            <w:bCs/>
            <w:sz w:val="28"/>
            <w:szCs w:val="28"/>
          </w:rPr>
          <w:t>статьями 32.4.1.</w:t>
        </w:r>
      </w:hyperlink>
      <w:r w:rsidRPr="00C55454">
        <w:rPr>
          <w:rFonts w:ascii="Times New Roman" w:hAnsi="Times New Roman" w:cs="Times New Roman"/>
          <w:bCs/>
          <w:sz w:val="28"/>
          <w:szCs w:val="28"/>
        </w:rPr>
        <w:t xml:space="preserve"> и 32.4.2.</w:t>
      </w:r>
      <w:hyperlink w:anchor="Par14" w:history="1"/>
      <w:r w:rsidRPr="00C55454">
        <w:rPr>
          <w:rFonts w:ascii="Times New Roman" w:hAnsi="Times New Roman" w:cs="Times New Roman"/>
          <w:bCs/>
          <w:sz w:val="28"/>
          <w:szCs w:val="28"/>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125" w:history="1">
        <w:r w:rsidRPr="00C55454">
          <w:rPr>
            <w:rFonts w:ascii="Times New Roman" w:hAnsi="Times New Roman" w:cs="Times New Roman"/>
            <w:bCs/>
            <w:sz w:val="28"/>
            <w:szCs w:val="28"/>
          </w:rPr>
          <w:t>главой 6</w:t>
        </w:r>
      </w:hyperlink>
      <w:r w:rsidRPr="00C55454">
        <w:rPr>
          <w:rFonts w:ascii="Times New Roman" w:hAnsi="Times New Roman" w:cs="Times New Roman"/>
          <w:bCs/>
          <w:sz w:val="28"/>
          <w:szCs w:val="28"/>
        </w:rPr>
        <w:t xml:space="preserve"> Градостроительного Кодекса («Архитектурно-строительное проектирование, строительство, реконструкция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51" w:name="Par67"/>
      <w:bookmarkEnd w:id="51"/>
      <w:r w:rsidRPr="00C55454">
        <w:rPr>
          <w:rFonts w:ascii="Times New Roman" w:hAnsi="Times New Roman" w:cs="Times New Roman"/>
          <w:bCs/>
          <w:sz w:val="28"/>
          <w:szCs w:val="28"/>
        </w:rPr>
        <w:t xml:space="preserve">11. Лица, указанные в </w:t>
      </w:r>
      <w:hyperlink w:anchor="Par62" w:history="1">
        <w:r w:rsidRPr="00C55454">
          <w:rPr>
            <w:rFonts w:ascii="Times New Roman" w:hAnsi="Times New Roman" w:cs="Times New Roman"/>
            <w:bCs/>
            <w:sz w:val="28"/>
            <w:szCs w:val="28"/>
          </w:rPr>
          <w:t>части 6</w:t>
        </w:r>
      </w:hyperlink>
      <w:r w:rsidRPr="00C55454">
        <w:rPr>
          <w:rFonts w:ascii="Times New Roman" w:hAnsi="Times New Roman" w:cs="Times New Roman"/>
          <w:bCs/>
          <w:sz w:val="28"/>
          <w:szCs w:val="28"/>
        </w:rPr>
        <w:t xml:space="preserve"> настоящей статьи, обязаны:</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52" w:name="Par69"/>
      <w:bookmarkEnd w:id="52"/>
      <w:r w:rsidRPr="00C55454">
        <w:rPr>
          <w:rFonts w:ascii="Times New Roman" w:hAnsi="Times New Roman" w:cs="Times New Roman"/>
          <w:bCs/>
          <w:sz w:val="28"/>
          <w:szCs w:val="28"/>
        </w:rPr>
        <w:t>2) осуществить снос самовольной постройки либо представить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w:t>
      </w:r>
      <w:r w:rsidRPr="00C55454">
        <w:rPr>
          <w:rFonts w:ascii="Times New Roman" w:hAnsi="Times New Roman" w:cs="Times New Roman"/>
          <w:bCs/>
          <w:sz w:val="28"/>
          <w:szCs w:val="28"/>
        </w:rPr>
        <w:lastRenderedPageBreak/>
        <w:t xml:space="preserve">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69" w:history="1">
        <w:r w:rsidRPr="00C55454">
          <w:rPr>
            <w:rFonts w:ascii="Times New Roman" w:hAnsi="Times New Roman" w:cs="Times New Roman"/>
            <w:bCs/>
            <w:sz w:val="28"/>
            <w:szCs w:val="28"/>
          </w:rPr>
          <w:t>пунктом 2</w:t>
        </w:r>
      </w:hyperlink>
      <w:r w:rsidRPr="00C55454">
        <w:rPr>
          <w:rFonts w:ascii="Times New Roman" w:hAnsi="Times New Roman" w:cs="Times New Roman"/>
          <w:bCs/>
          <w:sz w:val="28"/>
          <w:szCs w:val="28"/>
        </w:rPr>
        <w:t xml:space="preserve"> настоящей части, такие лица представили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 12. В случае, если указанными в </w:t>
      </w:r>
      <w:hyperlink w:anchor="Par62" w:history="1">
        <w:r w:rsidRPr="00C55454">
          <w:rPr>
            <w:rFonts w:ascii="Times New Roman" w:hAnsi="Times New Roman" w:cs="Times New Roman"/>
            <w:bCs/>
            <w:sz w:val="28"/>
            <w:szCs w:val="28"/>
          </w:rPr>
          <w:t>части 6</w:t>
        </w:r>
      </w:hyperlink>
      <w:r w:rsidRPr="00C55454">
        <w:rPr>
          <w:rFonts w:ascii="Times New Roman" w:hAnsi="Times New Roman" w:cs="Times New Roman"/>
          <w:bCs/>
          <w:sz w:val="28"/>
          <w:szCs w:val="28"/>
        </w:rPr>
        <w:t xml:space="preserve"> настоящей статьи лицами в установленные сроки не выполнены обязанности, предусмотренные </w:t>
      </w:r>
      <w:hyperlink w:anchor="Par67" w:history="1">
        <w:r w:rsidRPr="00C55454">
          <w:rPr>
            <w:rFonts w:ascii="Times New Roman" w:hAnsi="Times New Roman" w:cs="Times New Roman"/>
            <w:bCs/>
            <w:sz w:val="28"/>
            <w:szCs w:val="28"/>
          </w:rPr>
          <w:t>частью 11</w:t>
        </w:r>
      </w:hyperlink>
      <w:r w:rsidRPr="00C55454">
        <w:rPr>
          <w:rFonts w:ascii="Times New Roman" w:hAnsi="Times New Roman" w:cs="Times New Roman"/>
          <w:bCs/>
          <w:sz w:val="28"/>
          <w:szCs w:val="28"/>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выполняет одно из следующих действий: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1) направляет в течение семи рабочих дней со дня истечения срока, предусмотренного </w:t>
      </w:r>
      <w:hyperlink w:anchor="Par67" w:history="1">
        <w:r w:rsidRPr="00C55454">
          <w:rPr>
            <w:rFonts w:ascii="Times New Roman" w:hAnsi="Times New Roman" w:cs="Times New Roman"/>
            <w:bCs/>
            <w:sz w:val="28"/>
            <w:szCs w:val="28"/>
          </w:rPr>
          <w:t>частью 11</w:t>
        </w:r>
      </w:hyperlink>
      <w:r w:rsidRPr="00C55454">
        <w:rPr>
          <w:rFonts w:ascii="Times New Roman" w:hAnsi="Times New Roman" w:cs="Times New Roman"/>
          <w:bCs/>
          <w:sz w:val="28"/>
          <w:szCs w:val="28"/>
        </w:rPr>
        <w:t xml:space="preserve"> настоящей статьи для выполнения соответствующей обязанности, уведомление об этом в Администрацию Родниковского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2) обращается в течение шести месяцев со дня истечения срока, предусмотренного </w:t>
      </w:r>
      <w:hyperlink w:anchor="Par67" w:history="1">
        <w:r w:rsidRPr="00C55454">
          <w:rPr>
            <w:rFonts w:ascii="Times New Roman" w:hAnsi="Times New Roman" w:cs="Times New Roman"/>
            <w:bCs/>
            <w:sz w:val="28"/>
            <w:szCs w:val="28"/>
          </w:rPr>
          <w:t>частью 11</w:t>
        </w:r>
      </w:hyperlink>
      <w:r w:rsidRPr="00C55454">
        <w:rPr>
          <w:rFonts w:ascii="Times New Roman" w:hAnsi="Times New Roman" w:cs="Times New Roman"/>
          <w:bCs/>
          <w:sz w:val="28"/>
          <w:szCs w:val="28"/>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82" w:history="1">
        <w:r w:rsidRPr="00C55454">
          <w:rPr>
            <w:rFonts w:ascii="Times New Roman" w:hAnsi="Times New Roman" w:cs="Times New Roman"/>
            <w:bCs/>
            <w:sz w:val="28"/>
            <w:szCs w:val="28"/>
          </w:rPr>
          <w:t>пунктом 3 части 13</w:t>
        </w:r>
      </w:hyperlink>
      <w:r w:rsidRPr="00C55454">
        <w:rPr>
          <w:rFonts w:ascii="Times New Roman" w:hAnsi="Times New Roman" w:cs="Times New Roman"/>
          <w:bCs/>
          <w:sz w:val="28"/>
          <w:szCs w:val="28"/>
        </w:rPr>
        <w:t xml:space="preserve"> настоящей статьи;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3) обращается в течение шести месяцев со дня истечения срока, предусмотренного </w:t>
      </w:r>
      <w:hyperlink w:anchor="Par67" w:history="1">
        <w:r w:rsidRPr="00C55454">
          <w:rPr>
            <w:rFonts w:ascii="Times New Roman" w:hAnsi="Times New Roman" w:cs="Times New Roman"/>
            <w:bCs/>
            <w:sz w:val="28"/>
            <w:szCs w:val="28"/>
          </w:rPr>
          <w:t>частью 11</w:t>
        </w:r>
      </w:hyperlink>
      <w:r w:rsidRPr="00C55454">
        <w:rPr>
          <w:rFonts w:ascii="Times New Roman" w:hAnsi="Times New Roman" w:cs="Times New Roman"/>
          <w:bCs/>
          <w:sz w:val="28"/>
          <w:szCs w:val="28"/>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82" w:history="1">
        <w:r w:rsidRPr="00C55454">
          <w:rPr>
            <w:rFonts w:ascii="Times New Roman" w:hAnsi="Times New Roman" w:cs="Times New Roman"/>
            <w:bCs/>
            <w:sz w:val="28"/>
            <w:szCs w:val="28"/>
          </w:rPr>
          <w:t>пунктом 3 части 13</w:t>
        </w:r>
      </w:hyperlink>
      <w:r w:rsidRPr="00C55454">
        <w:rPr>
          <w:rFonts w:ascii="Times New Roman" w:hAnsi="Times New Roman" w:cs="Times New Roman"/>
          <w:bCs/>
          <w:sz w:val="28"/>
          <w:szCs w:val="28"/>
        </w:rPr>
        <w:t xml:space="preserve"> настоящей статьи.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53" w:name="Par79"/>
      <w:bookmarkEnd w:id="53"/>
      <w:r w:rsidRPr="00C55454">
        <w:rPr>
          <w:rFonts w:ascii="Times New Roman" w:hAnsi="Times New Roman" w:cs="Times New Roman"/>
          <w:bCs/>
          <w:sz w:val="28"/>
          <w:szCs w:val="28"/>
        </w:rPr>
        <w:t>13. Снос самовольной постройки или ее приведение в соответствие с установленными требованиями осуществляется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в следующих случаях: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54" w:name="Par80"/>
      <w:bookmarkEnd w:id="54"/>
      <w:r w:rsidRPr="00C55454">
        <w:rPr>
          <w:rFonts w:ascii="Times New Roman" w:hAnsi="Times New Roman" w:cs="Times New Roman"/>
          <w:bCs/>
          <w:sz w:val="28"/>
          <w:szCs w:val="28"/>
        </w:rPr>
        <w:t xml:space="preserve">1) в течение двух месяцев со дня размещения на официальном сайте Родниковского муниципального районав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62" w:history="1">
        <w:r w:rsidRPr="00C55454">
          <w:rPr>
            <w:rFonts w:ascii="Times New Roman" w:hAnsi="Times New Roman" w:cs="Times New Roman"/>
            <w:bCs/>
            <w:sz w:val="28"/>
            <w:szCs w:val="28"/>
          </w:rPr>
          <w:t>части 6</w:t>
        </w:r>
      </w:hyperlink>
      <w:r w:rsidRPr="00C55454">
        <w:rPr>
          <w:rFonts w:ascii="Times New Roman" w:hAnsi="Times New Roman" w:cs="Times New Roman"/>
          <w:bCs/>
          <w:sz w:val="28"/>
          <w:szCs w:val="28"/>
        </w:rPr>
        <w:t xml:space="preserve"> настоящей статьи, не были выявлены;</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55" w:name="Par81"/>
      <w:bookmarkEnd w:id="55"/>
      <w:r w:rsidRPr="00C55454">
        <w:rPr>
          <w:rFonts w:ascii="Times New Roman" w:hAnsi="Times New Roman" w:cs="Times New Roman"/>
          <w:bCs/>
          <w:sz w:val="28"/>
          <w:szCs w:val="28"/>
        </w:rPr>
        <w:lastRenderedPageBreak/>
        <w:t xml:space="preserve">2) в течение шести месяцев со дня истечения срока, установленного решением суда или Администрации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 указанные в </w:t>
      </w:r>
      <w:hyperlink w:anchor="Par62" w:history="1">
        <w:r w:rsidRPr="00C55454">
          <w:rPr>
            <w:rFonts w:ascii="Times New Roman" w:hAnsi="Times New Roman" w:cs="Times New Roman"/>
            <w:bCs/>
            <w:sz w:val="28"/>
            <w:szCs w:val="28"/>
          </w:rPr>
          <w:t>части 6</w:t>
        </w:r>
      </w:hyperlink>
      <w:r w:rsidRPr="00C55454">
        <w:rPr>
          <w:rFonts w:ascii="Times New Roman" w:hAnsi="Times New Roman" w:cs="Times New Roman"/>
          <w:bCs/>
          <w:sz w:val="28"/>
          <w:szCs w:val="28"/>
        </w:rPr>
        <w:t xml:space="preserve"> настоящей статьи, не выполнили соответствующие обязанности, предусмотренные </w:t>
      </w:r>
      <w:hyperlink w:anchor="Par67" w:history="1">
        <w:r w:rsidRPr="00C55454">
          <w:rPr>
            <w:rFonts w:ascii="Times New Roman" w:hAnsi="Times New Roman" w:cs="Times New Roman"/>
            <w:bCs/>
            <w:sz w:val="28"/>
            <w:szCs w:val="28"/>
          </w:rPr>
          <w:t>частью 11</w:t>
        </w:r>
      </w:hyperlink>
      <w:r w:rsidRPr="00C55454">
        <w:rPr>
          <w:rFonts w:ascii="Times New Roman" w:hAnsi="Times New Roman" w:cs="Times New Roman"/>
          <w:bCs/>
          <w:sz w:val="28"/>
          <w:szCs w:val="28"/>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56" w:name="Par82"/>
      <w:bookmarkEnd w:id="56"/>
      <w:r w:rsidRPr="00C55454">
        <w:rPr>
          <w:rFonts w:ascii="Times New Roman" w:hAnsi="Times New Roman" w:cs="Times New Roman"/>
          <w:bCs/>
          <w:sz w:val="28"/>
          <w:szCs w:val="28"/>
        </w:rPr>
        <w:t xml:space="preserve">3) в срок, установленный решением суда или Администрацией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лицами, указанными в </w:t>
      </w:r>
      <w:hyperlink w:anchor="Par62" w:history="1">
        <w:r w:rsidRPr="00C55454">
          <w:rPr>
            <w:rFonts w:ascii="Times New Roman" w:hAnsi="Times New Roman" w:cs="Times New Roman"/>
            <w:bCs/>
            <w:sz w:val="28"/>
            <w:szCs w:val="28"/>
          </w:rPr>
          <w:t>части 6</w:t>
        </w:r>
      </w:hyperlink>
      <w:r w:rsidRPr="00C55454">
        <w:rPr>
          <w:rFonts w:ascii="Times New Roman" w:hAnsi="Times New Roman" w:cs="Times New Roman"/>
          <w:bCs/>
          <w:sz w:val="28"/>
          <w:szCs w:val="28"/>
        </w:rPr>
        <w:t xml:space="preserve"> настоящей статьи, не выполнены соответствующие обязанности, предусмотренные </w:t>
      </w:r>
      <w:hyperlink w:anchor="Par67" w:history="1">
        <w:r w:rsidRPr="00C55454">
          <w:rPr>
            <w:rFonts w:ascii="Times New Roman" w:hAnsi="Times New Roman" w:cs="Times New Roman"/>
            <w:bCs/>
            <w:sz w:val="28"/>
            <w:szCs w:val="28"/>
          </w:rPr>
          <w:t>частью 11</w:t>
        </w:r>
      </w:hyperlink>
      <w:r w:rsidRPr="00C55454">
        <w:rPr>
          <w:rFonts w:ascii="Times New Roman" w:hAnsi="Times New Roman" w:cs="Times New Roman"/>
          <w:bCs/>
          <w:sz w:val="28"/>
          <w:szCs w:val="28"/>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14. В течение двух месяцев со дня истечения сроков, указанных соответственно в </w:t>
      </w:r>
      <w:hyperlink w:anchor="Par80" w:history="1">
        <w:r w:rsidRPr="00C55454">
          <w:rPr>
            <w:rFonts w:ascii="Times New Roman" w:hAnsi="Times New Roman" w:cs="Times New Roman"/>
            <w:bCs/>
            <w:sz w:val="28"/>
            <w:szCs w:val="28"/>
          </w:rPr>
          <w:t>пунктах 1</w:t>
        </w:r>
      </w:hyperlink>
      <w:r w:rsidRPr="00C55454">
        <w:rPr>
          <w:rFonts w:ascii="Times New Roman" w:hAnsi="Times New Roman" w:cs="Times New Roman"/>
          <w:bCs/>
          <w:sz w:val="28"/>
          <w:szCs w:val="28"/>
        </w:rPr>
        <w:t xml:space="preserve"> - </w:t>
      </w:r>
      <w:hyperlink w:anchor="Par82" w:history="1">
        <w:r w:rsidRPr="00C55454">
          <w:rPr>
            <w:rFonts w:ascii="Times New Roman" w:hAnsi="Times New Roman" w:cs="Times New Roman"/>
            <w:bCs/>
            <w:sz w:val="28"/>
            <w:szCs w:val="28"/>
          </w:rPr>
          <w:t>3 части 13</w:t>
        </w:r>
      </w:hyperlink>
      <w:r w:rsidRPr="00C55454">
        <w:rPr>
          <w:rFonts w:ascii="Times New Roman" w:hAnsi="Times New Roman" w:cs="Times New Roman"/>
          <w:bCs/>
          <w:sz w:val="28"/>
          <w:szCs w:val="28"/>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15. В случаях, предусмотренных </w:t>
      </w:r>
      <w:hyperlink w:anchor="Par81" w:history="1">
        <w:r w:rsidRPr="00C55454">
          <w:rPr>
            <w:rFonts w:ascii="Times New Roman" w:hAnsi="Times New Roman" w:cs="Times New Roman"/>
            <w:bCs/>
            <w:sz w:val="28"/>
            <w:szCs w:val="28"/>
          </w:rPr>
          <w:t>пунктами 2</w:t>
        </w:r>
      </w:hyperlink>
      <w:r w:rsidRPr="00C55454">
        <w:rPr>
          <w:rFonts w:ascii="Times New Roman" w:hAnsi="Times New Roman" w:cs="Times New Roman"/>
          <w:bCs/>
          <w:sz w:val="28"/>
          <w:szCs w:val="28"/>
        </w:rPr>
        <w:t xml:space="preserve"> и </w:t>
      </w:r>
      <w:hyperlink w:anchor="Par82" w:history="1">
        <w:r w:rsidRPr="00C55454">
          <w:rPr>
            <w:rFonts w:ascii="Times New Roman" w:hAnsi="Times New Roman" w:cs="Times New Roman"/>
            <w:bCs/>
            <w:sz w:val="28"/>
            <w:szCs w:val="28"/>
          </w:rPr>
          <w:t>3 части 13</w:t>
        </w:r>
      </w:hyperlink>
      <w:r w:rsidRPr="00C55454">
        <w:rPr>
          <w:rFonts w:ascii="Times New Roman" w:hAnsi="Times New Roman" w:cs="Times New Roman"/>
          <w:bCs/>
          <w:sz w:val="28"/>
          <w:szCs w:val="28"/>
        </w:rPr>
        <w:t xml:space="preserve"> настоящей статьи, Администрация Родниковского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62" w:history="1">
        <w:r w:rsidRPr="00C55454">
          <w:rPr>
            <w:rFonts w:ascii="Times New Roman" w:hAnsi="Times New Roman" w:cs="Times New Roman"/>
            <w:bCs/>
            <w:sz w:val="28"/>
            <w:szCs w:val="28"/>
          </w:rPr>
          <w:t>части 6</w:t>
        </w:r>
      </w:hyperlink>
      <w:r w:rsidRPr="00C55454">
        <w:rPr>
          <w:rFonts w:ascii="Times New Roman" w:hAnsi="Times New Roman" w:cs="Times New Roman"/>
          <w:bCs/>
          <w:sz w:val="28"/>
          <w:szCs w:val="28"/>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bCs/>
          <w:sz w:val="28"/>
          <w:szCs w:val="28"/>
        </w:rPr>
      </w:pPr>
    </w:p>
    <w:p w:rsidR="00615D96" w:rsidRPr="00C55454" w:rsidRDefault="00615D96" w:rsidP="00C55454">
      <w:pPr>
        <w:autoSpaceDE w:val="0"/>
        <w:autoSpaceDN w:val="0"/>
        <w:adjustRightInd w:val="0"/>
        <w:spacing w:after="0" w:line="240" w:lineRule="auto"/>
        <w:ind w:left="-1134" w:right="-284" w:firstLine="540"/>
        <w:jc w:val="center"/>
        <w:outlineLvl w:val="0"/>
        <w:rPr>
          <w:rFonts w:ascii="Times New Roman" w:hAnsi="Times New Roman" w:cs="Times New Roman"/>
          <w:b/>
          <w:bCs/>
          <w:sz w:val="28"/>
          <w:szCs w:val="28"/>
        </w:rPr>
      </w:pPr>
      <w:r w:rsidRPr="00C55454">
        <w:rPr>
          <w:rFonts w:ascii="Times New Roman" w:hAnsi="Times New Roman" w:cs="Times New Roman"/>
          <w:b/>
          <w:bCs/>
          <w:sz w:val="28"/>
          <w:szCs w:val="28"/>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615D96" w:rsidRPr="00C55454" w:rsidRDefault="00615D96" w:rsidP="00C55454">
      <w:pPr>
        <w:autoSpaceDE w:val="0"/>
        <w:autoSpaceDN w:val="0"/>
        <w:adjustRightInd w:val="0"/>
        <w:spacing w:after="0" w:line="240" w:lineRule="auto"/>
        <w:ind w:left="-1134" w:right="-284"/>
        <w:jc w:val="both"/>
        <w:rPr>
          <w:rFonts w:ascii="Times New Roman" w:hAnsi="Times New Roman" w:cs="Times New Roman"/>
          <w:bCs/>
          <w:sz w:val="28"/>
          <w:szCs w:val="28"/>
        </w:rPr>
      </w:pP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w:t>
      </w:r>
      <w:r w:rsidRPr="00C55454">
        <w:rPr>
          <w:rFonts w:ascii="Times New Roman" w:hAnsi="Times New Roman" w:cs="Times New Roman"/>
          <w:bCs/>
          <w:sz w:val="28"/>
          <w:szCs w:val="28"/>
        </w:rPr>
        <w:lastRenderedPageBreak/>
        <w:t>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57" w:name="Par90"/>
      <w:bookmarkEnd w:id="57"/>
      <w:r w:rsidRPr="00C55454">
        <w:rPr>
          <w:rFonts w:ascii="Times New Roman" w:hAnsi="Times New Roman" w:cs="Times New Roman"/>
          <w:bCs/>
          <w:sz w:val="28"/>
          <w:szCs w:val="28"/>
        </w:rPr>
        <w:t xml:space="preserve">2. В случае, предусмотренном </w:t>
      </w:r>
      <w:hyperlink w:anchor="Par89" w:history="1">
        <w:r w:rsidRPr="00C55454">
          <w:rPr>
            <w:rFonts w:ascii="Times New Roman" w:hAnsi="Times New Roman" w:cs="Times New Roman"/>
            <w:bCs/>
            <w:sz w:val="28"/>
            <w:szCs w:val="28"/>
          </w:rPr>
          <w:t>частью 1</w:t>
        </w:r>
      </w:hyperlink>
      <w:r w:rsidRPr="00C55454">
        <w:rPr>
          <w:rFonts w:ascii="Times New Roman" w:hAnsi="Times New Roman" w:cs="Times New Roman"/>
          <w:bCs/>
          <w:sz w:val="28"/>
          <w:szCs w:val="28"/>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Родниковского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3. Указанное в </w:t>
      </w:r>
      <w:hyperlink w:anchor="Par90" w:history="1">
        <w:r w:rsidRPr="00C55454">
          <w:rPr>
            <w:rFonts w:ascii="Times New Roman" w:hAnsi="Times New Roman" w:cs="Times New Roman"/>
            <w:bCs/>
            <w:sz w:val="28"/>
            <w:szCs w:val="28"/>
          </w:rPr>
          <w:t>части 2</w:t>
        </w:r>
      </w:hyperlink>
      <w:r w:rsidRPr="00C55454">
        <w:rPr>
          <w:rFonts w:ascii="Times New Roman" w:hAnsi="Times New Roman" w:cs="Times New Roman"/>
          <w:bCs/>
          <w:sz w:val="28"/>
          <w:szCs w:val="28"/>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w:t>
      </w:r>
      <w:r w:rsidRPr="00C55454">
        <w:rPr>
          <w:rFonts w:ascii="Times New Roman" w:hAnsi="Times New Roman" w:cs="Times New Roman"/>
          <w:bCs/>
          <w:sz w:val="28"/>
          <w:szCs w:val="28"/>
        </w:rPr>
        <w:lastRenderedPageBreak/>
        <w:t>использования территории, осуществляются в соответствии с гражданским законодательством и земельным законодательством.</w:t>
      </w:r>
    </w:p>
    <w:p w:rsidR="00615D96" w:rsidRPr="00C55454" w:rsidRDefault="00615D96" w:rsidP="00C55454">
      <w:pPr>
        <w:spacing w:after="0" w:line="240" w:lineRule="auto"/>
        <w:ind w:left="-1134" w:right="-284"/>
        <w:jc w:val="center"/>
        <w:rPr>
          <w:rFonts w:ascii="Times New Roman" w:hAnsi="Times New Roman" w:cs="Times New Roman"/>
          <w:b/>
          <w:bCs/>
          <w:sz w:val="28"/>
          <w:szCs w:val="28"/>
        </w:rPr>
      </w:pPr>
      <w:r w:rsidRPr="00C55454">
        <w:rPr>
          <w:rFonts w:ascii="Times New Roman" w:hAnsi="Times New Roman" w:cs="Times New Roman"/>
          <w:bCs/>
          <w:sz w:val="28"/>
          <w:szCs w:val="28"/>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90" w:history="1">
        <w:r w:rsidRPr="00C55454">
          <w:rPr>
            <w:rFonts w:ascii="Times New Roman" w:hAnsi="Times New Roman" w:cs="Times New Roman"/>
            <w:bCs/>
            <w:sz w:val="28"/>
            <w:szCs w:val="28"/>
          </w:rPr>
          <w:t>части 2</w:t>
        </w:r>
      </w:hyperlink>
      <w:r w:rsidRPr="00C55454">
        <w:rPr>
          <w:rFonts w:ascii="Times New Roman" w:hAnsi="Times New Roman" w:cs="Times New Roman"/>
          <w:bCs/>
          <w:sz w:val="28"/>
          <w:szCs w:val="28"/>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Родниковского муниципального района обязана в соответствии с земельным законодательством выкупить такой объект капитального строительства.</w:t>
      </w:r>
    </w:p>
    <w:p w:rsidR="00615D96" w:rsidRPr="00C55454" w:rsidRDefault="00615D96" w:rsidP="00C55454">
      <w:pPr>
        <w:spacing w:after="0" w:line="240" w:lineRule="auto"/>
        <w:ind w:left="-1134" w:right="-284"/>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33. Государственный строительный надзор</w:t>
      </w:r>
    </w:p>
    <w:p w:rsidR="00615D96" w:rsidRPr="00C55454" w:rsidRDefault="00615D96" w:rsidP="00C55454">
      <w:pPr>
        <w:ind w:left="-1134" w:right="-284" w:firstLine="540"/>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действующим законодательством Российской Федерации.</w:t>
      </w:r>
    </w:p>
    <w:p w:rsidR="00615D96" w:rsidRPr="00C55454" w:rsidRDefault="00615D96" w:rsidP="00C55454">
      <w:pPr>
        <w:autoSpaceDE w:val="0"/>
        <w:ind w:left="-1134" w:right="-284"/>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r w:rsidRPr="00C55454">
        <w:rPr>
          <w:rFonts w:ascii="Times New Roman" w:hAnsi="Times New Roman" w:cs="Times New Roman"/>
          <w:b/>
          <w:bCs/>
          <w:sz w:val="28"/>
          <w:szCs w:val="28"/>
        </w:rPr>
        <w:t>Статья 34. Состав и назначение территорий общего пользования</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2. 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w:t>
      </w:r>
      <w:r w:rsidRPr="00C55454">
        <w:rPr>
          <w:rFonts w:ascii="Times New Roman" w:hAnsi="Times New Roman" w:cs="Times New Roman"/>
          <w:sz w:val="28"/>
          <w:szCs w:val="28"/>
        </w:rPr>
        <w:lastRenderedPageBreak/>
        <w:t>автомобилей; площадок для выгула собак; мемориальных комплексов; дендропарков; и других подобных объектов.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милиции;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милиции; общественных туалетов; стоянок автомобилей (парковок); мемориальных комплексов; и других подобных объектов.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 главы поселения.</w:t>
      </w:r>
    </w:p>
    <w:p w:rsidR="00615D96" w:rsidRPr="00C55454" w:rsidRDefault="00615D96" w:rsidP="00C55454">
      <w:pPr>
        <w:spacing w:after="0" w:line="240" w:lineRule="auto"/>
        <w:ind w:left="-1134" w:right="-284" w:firstLine="709"/>
        <w:jc w:val="both"/>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Глава 6. ГРАДОСТРОИТЕЛЬНЫЕ ОГРАНИЧЕНИЯ (ЗОНЫ С ОСОБЫМИ УСЛОВИЯМИ ИСПОЛЬЗОВАНИЯ ТЕРРИТОРИЙ)</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r w:rsidRPr="00C55454">
        <w:rPr>
          <w:rFonts w:ascii="Times New Roman" w:hAnsi="Times New Roman" w:cs="Times New Roman"/>
          <w:b/>
          <w:bCs/>
          <w:sz w:val="28"/>
          <w:szCs w:val="28"/>
        </w:rPr>
        <w:t>,</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35. Осуществление землепользования и застройки в зонах с особыми условиями использования территории поселения</w:t>
      </w:r>
    </w:p>
    <w:p w:rsidR="00615D96" w:rsidRPr="00C55454" w:rsidRDefault="00615D96" w:rsidP="00C55454">
      <w:pPr>
        <w:pStyle w:val="ConsNormal"/>
        <w:widowControl/>
        <w:ind w:left="-1134" w:right="-284" w:firstLine="540"/>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Землепользование и застройка в зонах с особыми условиями использования территории поселения осуществляются: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36. Охранные зоны</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37. Санитарно-защитные зоны</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в предусмотренных законодательством случаях согласовываются с уполномоченным федеральным органом по надзору в сфере защиты прав потребителей и благополучия человека, и устанавливаются Главным государственным санитарным врачом Российской Федерации или Главным государственным санитарным врачом субъекта Российской Федерации или заместителем Главного государственного санитарного врача субъекта Российской Федерации в соответствии с их компетенцией.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4. В границах санитарно-защитных зон допускается размещать: </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сельхозугодия для выращивания технических культур, не используемых для производства продуктов питания;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w:t>
      </w:r>
      <w:r w:rsidRPr="00C55454">
        <w:rPr>
          <w:rFonts w:ascii="Times New Roman" w:hAnsi="Times New Roman" w:cs="Times New Roman"/>
          <w:sz w:val="28"/>
          <w:szCs w:val="28"/>
        </w:rPr>
        <w:lastRenderedPageBreak/>
        <w:t>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w:t>
      </w:r>
    </w:p>
    <w:p w:rsidR="00615D96" w:rsidRPr="00C55454" w:rsidRDefault="00615D96" w:rsidP="00C55454">
      <w:pPr>
        <w:ind w:left="-1134" w:right="-284" w:firstLine="540"/>
        <w:jc w:val="both"/>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38. Зоны охраны объектов культурного наследия (памятников истории и культуры) народов Российской Федерации</w:t>
      </w:r>
    </w:p>
    <w:p w:rsidR="00615D96" w:rsidRPr="00C55454" w:rsidRDefault="00615D96" w:rsidP="00C55454">
      <w:pPr>
        <w:ind w:left="-1134" w:right="-284" w:firstLine="540"/>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615D96" w:rsidRPr="00C55454" w:rsidRDefault="00615D96" w:rsidP="00C55454">
      <w:pPr>
        <w:autoSpaceDE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области, </w:t>
      </w:r>
      <w:r w:rsidRPr="00C55454">
        <w:rPr>
          <w:rFonts w:ascii="Times New Roman" w:hAnsi="Times New Roman" w:cs="Times New Roman"/>
          <w:sz w:val="28"/>
          <w:szCs w:val="28"/>
        </w:rPr>
        <w:lastRenderedPageBreak/>
        <w:t xml:space="preserve">уполномоченным в области градостроительной деятельности и подлежат согласованию с исполнительным органом государственной власти области, уполномоченным в области охраны объектов культурного наследия. </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области, уполномоченный в сфере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6. Государственный орган исполнительной власти области,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39. Водоохранные зоны</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В границах водоохранных зон запрещаются: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использование сточных вод для удобрения почв;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осуществление авиационных мер по борьбе с вредителями и болезнями растений;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В границах прибрежных защитных полос наряду с установленными частью 3 настоящей статьи ограничениями запрещаются: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распашка земель;</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2) размещение отвалов размываемых грунтов;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выпас сельскохозяйственных животных и организация для них летних лагерей, ванн.</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rPr>
        <w:t>Статья 40. Описание ограничений по экологическим и санитарно-эпидемиологическим условиям</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Использование земельных участков и иных объектов недвижимости, расположенных в пределах зон ограничений градостроительной деятельности, обозначенных на карте  определяется: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а) градостроительными регламентами, применительно к соответствующим территориальным зонам, обозначенным на карте с учетом ограничений, определенных настоящей статьей;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Земельные участки и иные объекты недвижимости, которые расположены в пределах зон, обозначенных на карте,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Дальнейшее использование и строительные изменения указанных объектов недвижимости определяются статьей 29 настоящих Правил.</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Федеральный закон от 10 января 2002 г. № 7-ФЗ "Об охране окружающей среды";</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Федеральный закон от 30 марта 1999 г. № 52-ФЗ "О санитарно-эпидемиологическом благополучии населения";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Водный кодекс Российской Федерации от 3 июня 2006 г. № 74-ФЗ;</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Федеральный закон от 14 марта 1995 года № 33-ФЗ "Об особо охраняемых природных территориях";</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Санитарно-эпидемиологические правила и нормативы (СанПиН) 2.1.4.1110-02 "Зоны санитарной охраны источников водоснабжения и водопроводов питьевого назначения";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ГОСТ 22283-88 Шум авиационный. Допустимые уровни шума на территории жилой застройки и методы его измерения. - М., 1989 г.</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w:t>
      </w:r>
      <w:r w:rsidRPr="00C55454">
        <w:rPr>
          <w:rFonts w:ascii="Times New Roman" w:hAnsi="Times New Roman" w:cs="Times New Roman"/>
          <w:sz w:val="28"/>
          <w:szCs w:val="28"/>
        </w:rPr>
        <w:lastRenderedPageBreak/>
        <w:t>объектов, очистных сооружений, иных объектов (включая шумовую зону аэропорта) устанавливаются: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 определенных статьей 21 настоящих Правил.</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Виды запрещенного использования земельных участков и иных объектов недвижимости, расположенных в границах санитарно-защитных зон:</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объекты для проживания людей;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коллективные или индивидуальные дачные и садово-огородные участки;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предприятия по производству лекарственных веществ, лекарственных средств и (или) лекарственных форм;</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предприятия пищевых отраслей промышленности;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оптовые склады продовольственного сырья и пищевых продуктов;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комплексы водопроводных сооружений для подготовки и хранения питьевой воды;</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размещение спортивных сооружений;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парки;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образовательные и детские учреждения;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лечебно-профилактические и оздоровительные учреждения общего пользования.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общественных обсуждений или публичных слушаний, определенных настоящими Правилами: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озеленение территории;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малые формы и элементы благоустройства;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сельхозугодья для выращивания технических культур, не используемых для производства продуктов питания;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предприятия, их отдельные здания и сооружения с производствами меньшего класса вредности, чем основное производство;</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пожарные депо;</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бани;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прачечные;</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объекты торговли и общественного питания;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мотели;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гаражи, площадки и сооружения для хранения общественного и индивидуального транспорта;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автозаправочные станции;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нежилые помещения для дежурного аварийного персонала и охраны предприятий, помещения для пребывания работающих по вахтовому методу;</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электроподстанции;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артезианские скважины для технического водоснабжения;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водоохлаждающие сооружения для подготовки технической воды;</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канализационные насосные станции;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сооружения оборотного водоснабжения;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питомники растений для озеленения промплощадки, предприятий и санитарно-защитной зоны.</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Водоохранные зоны выделяются в целях:</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предупреждения и предотвращения микробного и химического загрязнения поверхностных вод;</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предотвращения загрязнения, засорения, заиления и истощения водных объектов;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сохранения среды обитания объектов водного, животного и растительного мира.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6. В границах водоохранных зон в порядке, предусмотренном Водным кодексом Российской Федерации, устанавливаются прибрежные защитные полосы, в которых наряду с установленными частью 6 настоящей статьи ограничениями запрещается: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распашка земель;</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размещение отвалов размываемых грунтов;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выпас сельскохозяйственных животных и организация для них летних лагерей, ванн.</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7.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9. Правовой режим территорий, попадающих в водоохранные зоны, определяется градостроительными регламентами соответствующих территориальных зон.</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10. В целях обеспечения санитарно-эпидемиологической надежности работы хозяйственно-питьевого водопровода предусматриваются зоны санитарной охраны (ЗСО) для источников водоснабжения и водопроводных сооружений.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ЗСО источников водоснабжения и водозаборных сооружений устанавливаются в составе трех поясов; для водопроводных сооружений - из первого пояса; для водоводов - санитарно-защитной полосы. Границы ЗСО и мероприятия, проводимые в зонах, уточняются в проекте специализированной организацией и утверждаются в установленном порядке. На данной стадии приводятся общие рекомендации.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11. Санитарно-защитные полосы (СЗП) водопроводных сооружений, расположенных за пределами 2 пояса ЗСО источников водоснабжения, приняты шириной не менее 100 м от ограждений ОНВС-1 и ОНВС-2.</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Ширина полосы СЗП для водоводов, проходящих по застроенной территории города, рекомендуется не менее 10 м по обе стороны от крайних водоводов.</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12. На территории 1 пояса ЗСО (строгого режима) запрещаются: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все виды строительства, не имеющие непосредственного отношения к эксплуатации водопровода.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 и т.п.</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13. На территории 2 пояса ЗСО запрещается: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размещение складов ГСМ, ядохимикатов и минеральных удобрений;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размещение других объектов, которые могут вызывать микробное и химическое загрязнение источников водоснабжения;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отведение сточных вод в зоне водосбора источника водоснабжения, не отвечающих гигиеническим требованиям к охране поверхностных вод.</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Границы 2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14. На территории 3 пояса ЗСО запрещается: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загрязнение промышленными отходами, нефтепродуктами, ядохимикатами.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15. В пределах санитарно-защитных полос запрещается: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размещать объекты, являющиеся источниками загрязнения почвы и грунтовых вод (свалки, кладбища, скотомогильники и т.п.).</w:t>
      </w:r>
    </w:p>
    <w:p w:rsidR="00615D96" w:rsidRPr="00C55454" w:rsidRDefault="00615D96" w:rsidP="00C55454">
      <w:pPr>
        <w:widowControl w:val="0"/>
        <w:autoSpaceDE w:val="0"/>
        <w:ind w:left="-1134" w:right="-284" w:firstLine="540"/>
        <w:jc w:val="center"/>
        <w:rPr>
          <w:rFonts w:ascii="Times New Roman" w:hAnsi="Times New Roman" w:cs="Times New Roman"/>
          <w:b/>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r w:rsidRPr="00C55454">
        <w:rPr>
          <w:rFonts w:ascii="Times New Roman" w:hAnsi="Times New Roman" w:cs="Times New Roman"/>
          <w:b/>
          <w:bCs/>
          <w:sz w:val="28"/>
          <w:szCs w:val="28"/>
        </w:rPr>
        <w:t xml:space="preserve">Глава 7. </w:t>
      </w:r>
      <w:r w:rsidRPr="00C55454">
        <w:rPr>
          <w:rFonts w:ascii="Times New Roman" w:eastAsia="SimSun" w:hAnsi="Times New Roman" w:cs="Times New Roman"/>
          <w:b/>
          <w:sz w:val="28"/>
          <w:szCs w:val="28"/>
          <w:lang w:eastAsia="ar-SA"/>
        </w:rPr>
        <w:t>ПОЛОЖЕНИЕ О ПРОВЕДЕНИИ ОБЩЕСТВЕННЫХ ОБСУЖДЕНИЙ ИЛИ ПУБЛИЧНЫХ СЛУШАНИЙ ПО ВОПРОСАМ ЗЕМЛЕПОЛЬЗОВАНИЯ И ЗАСТРОЙКИ</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eastAsia="SimSun" w:hAnsi="Times New Roman" w:cs="Times New Roman"/>
          <w:b/>
          <w:bCs/>
          <w:sz w:val="28"/>
          <w:szCs w:val="28"/>
          <w:lang w:eastAsia="ar-SA"/>
        </w:rPr>
      </w:pPr>
      <w:r w:rsidRPr="00C55454">
        <w:rPr>
          <w:rFonts w:ascii="Times New Roman" w:hAnsi="Times New Roman" w:cs="Times New Roman"/>
          <w:b/>
          <w:bCs/>
          <w:sz w:val="28"/>
          <w:szCs w:val="28"/>
        </w:rPr>
        <w:t xml:space="preserve">Статья 41. </w:t>
      </w:r>
      <w:r w:rsidRPr="00C55454">
        <w:rPr>
          <w:rFonts w:ascii="Times New Roman" w:eastAsia="SimSun" w:hAnsi="Times New Roman" w:cs="Times New Roman"/>
          <w:b/>
          <w:bCs/>
          <w:sz w:val="28"/>
          <w:szCs w:val="28"/>
          <w:lang w:eastAsia="ar-SA"/>
        </w:rPr>
        <w:t>Общие положения организации и проведения общественных обсуждений или публичных слушаний по вопросам землепользования и застройки</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 xml:space="preserve"> </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C55454">
        <w:rPr>
          <w:rFonts w:ascii="Times New Roman" w:hAnsi="Times New Roman" w:cs="Times New Roman"/>
          <w:bCs/>
          <w:sz w:val="28"/>
          <w:szCs w:val="28"/>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«Каминское сельское поселение Родниковского муниципального района Ивановской области» и (или) Решением Совета муниципального образования «Каминское сельское поселение Родниковского муниципального района Ивановской области» или постановлением Главы муниципального образования «Каминское сельское поселение Родниковского муниципального района Ивановской области» и с учетом положений настоящей статьи проводятся общественные обсуждения или публичные слушания, за исключением случаев, предусмотренных настоящим Градостроительным Кодексом и другими федеральными законами.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46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4. Процедура проведения общественных обсуждений состоит из следующих этапов:</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 оповещение о начале общественных обсуждений;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Родниковского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w:t>
      </w:r>
      <w:r w:rsidRPr="00C55454">
        <w:rPr>
          <w:rFonts w:ascii="Times New Roman" w:hAnsi="Times New Roman" w:cs="Times New Roman"/>
          <w:bCs/>
          <w:sz w:val="28"/>
          <w:szCs w:val="28"/>
        </w:rPr>
        <w:lastRenderedPageBreak/>
        <w:t>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3) проведение экспозиции или экспозиций проекта, подлежащего рассмотрению на общественных обсуждениях;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4) подготовка и оформление протокола общественных обсуждений;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5) подготовка и опубликование заключения о результатах общественных обсуждений.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5. Процедура проведения публичных слушаний состоит из следующих этапов:</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 оповещение о начале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58" w:name="Par11"/>
      <w:bookmarkEnd w:id="58"/>
      <w:r w:rsidRPr="00C55454">
        <w:rPr>
          <w:rFonts w:ascii="Times New Roman" w:hAnsi="Times New Roman" w:cs="Times New Roman"/>
          <w:bCs/>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3) проведение экспозиции или экспозиций проекта, подлежащего рассмотрению на публичных слушаниях;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4) проведение собрания или собраний участников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5) подготовка и оформление протокола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6) подготовка и опубликование заключения о результатах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6. Оповещение о начале общественных обсуждений или публичных слушаний должно содержать:</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8. Оповещение о начале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lastRenderedPageBreak/>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w:t>
      </w:r>
      <w:r w:rsidRPr="00C55454">
        <w:rPr>
          <w:rFonts w:ascii="Times New Roman" w:hAnsi="Times New Roman" w:cs="Times New Roman"/>
          <w:kern w:val="24"/>
          <w:sz w:val="28"/>
          <w:szCs w:val="28"/>
        </w:rPr>
        <w:t>Информационном бюллетене «Сборник нормативных актов Родниковского района»</w:t>
      </w:r>
      <w:r w:rsidRPr="00C55454">
        <w:rPr>
          <w:rFonts w:ascii="Times New Roman" w:hAnsi="Times New Roman" w:cs="Times New Roman"/>
          <w:bCs/>
          <w:sz w:val="28"/>
          <w:szCs w:val="28"/>
        </w:rPr>
        <w:t>, а также в случае, если это предусмотрено муниципальными правовыми актами, в иных средствах массовой информации;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Совета поселения или администрации муниципального образования «Каминское сельское поселение Родниковского муниципального района Ивановской области»,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Совета поселения или администрации муниципального образования «Каминское сельское поселение Родниковского муниципального района Ивановской области», уполномоченных на проведение общественных обсуждений или публичных слушаний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59" w:name="Par26"/>
      <w:bookmarkEnd w:id="59"/>
      <w:r w:rsidRPr="00C55454">
        <w:rPr>
          <w:rFonts w:ascii="Times New Roman" w:hAnsi="Times New Roman" w:cs="Times New Roman"/>
          <w:bCs/>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 посредством официального сайта или информационных систем (в случае проведения общественных обсуждений);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3) в письменной форме в адрес организатора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lastRenderedPageBreak/>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bookmarkStart w:id="60" w:name="Par35"/>
      <w:bookmarkEnd w:id="60"/>
      <w:r w:rsidRPr="00C55454">
        <w:rPr>
          <w:rFonts w:ascii="Times New Roman" w:hAnsi="Times New Roman" w:cs="Times New Roman"/>
          <w:bCs/>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lastRenderedPageBreak/>
        <w:t>17. Официальный сайт и (или) информационные системы должны обеспечивать возможность:</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представления информации о результатах общественных обсуждений, количестве участников общественных обсуждений.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 дата оформления протокола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информация об организаторе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22. В заключении о результатах общественных обсуждений или публичных слушаний должны быть указаны:</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lastRenderedPageBreak/>
        <w:t>1) дата оформления заключения о результатах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24. Уставом муниципального образования «Каминское сельское Родниковского муниципального района Ивановской области» и (или) Решением Совета муниципального образования муниципального образования «Каминское сельское Родниковского муниципального района Ивановской области» на основании положений Градостроительного Кодекса определяются: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1) порядок организации и проведения общественных обсуждений или публичных слушаний по проектам;</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2) организатор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3) срок проведения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4) официальный сайт и (или) информационные системы;</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bCs/>
          <w:sz w:val="28"/>
          <w:szCs w:val="28"/>
        </w:rPr>
      </w:pPr>
      <w:r w:rsidRPr="00C55454">
        <w:rPr>
          <w:rFonts w:ascii="Times New Roman" w:hAnsi="Times New Roman" w:cs="Times New Roman"/>
          <w:bCs/>
          <w:sz w:val="28"/>
          <w:szCs w:val="28"/>
        </w:rPr>
        <w:t xml:space="preserve">7) порядок проведения экспозиции проекта, подлежащего рассмотрению на общественных обсуждениях или публичных слушаниях, а также порядок </w:t>
      </w:r>
      <w:r w:rsidRPr="00C55454">
        <w:rPr>
          <w:rFonts w:ascii="Times New Roman" w:hAnsi="Times New Roman" w:cs="Times New Roman"/>
          <w:bCs/>
          <w:sz w:val="28"/>
          <w:szCs w:val="28"/>
        </w:rPr>
        <w:lastRenderedPageBreak/>
        <w:t>консультирования посетителей экспозиции проекта, подлежащего рассмотрению на общественных обсуждениях или публичных слушаниях.</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42. Принятие решения о проведении общественных обсуждений или публичных слушаний</w:t>
      </w:r>
    </w:p>
    <w:p w:rsidR="00615D96" w:rsidRPr="00C55454" w:rsidRDefault="00615D96" w:rsidP="00C55454">
      <w:pPr>
        <w:widowControl w:val="0"/>
        <w:autoSpaceDE w:val="0"/>
        <w:ind w:left="-1134" w:right="-284" w:firstLine="540"/>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1. Решение о проведении </w:t>
      </w:r>
      <w:r w:rsidRPr="00C55454">
        <w:rPr>
          <w:rFonts w:ascii="Times New Roman" w:hAnsi="Times New Roman" w:cs="Times New Roman"/>
          <w:bCs/>
          <w:sz w:val="28"/>
          <w:szCs w:val="28"/>
        </w:rPr>
        <w:t>общественных обсуждений или</w:t>
      </w:r>
      <w:r w:rsidRPr="00C55454">
        <w:rPr>
          <w:rFonts w:ascii="Times New Roman" w:hAnsi="Times New Roman" w:cs="Times New Roman"/>
          <w:sz w:val="28"/>
          <w:szCs w:val="28"/>
        </w:rPr>
        <w:t xml:space="preserve"> публичных слушаний принимается главой сельского поселения в форме постановления.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2. В постановлении главы сельского поселения о проведении </w:t>
      </w:r>
      <w:r w:rsidRPr="00C55454">
        <w:rPr>
          <w:rFonts w:ascii="Times New Roman" w:hAnsi="Times New Roman" w:cs="Times New Roman"/>
          <w:bCs/>
          <w:sz w:val="28"/>
          <w:szCs w:val="28"/>
        </w:rPr>
        <w:t xml:space="preserve">общественных обсуждений или </w:t>
      </w:r>
      <w:r w:rsidRPr="00C55454">
        <w:rPr>
          <w:rFonts w:ascii="Times New Roman" w:hAnsi="Times New Roman" w:cs="Times New Roman"/>
          <w:sz w:val="28"/>
          <w:szCs w:val="28"/>
        </w:rPr>
        <w:t>публичных слушаний указываются: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1) наименование вопроса, выносимого на </w:t>
      </w:r>
      <w:r w:rsidRPr="00C55454">
        <w:rPr>
          <w:rFonts w:ascii="Times New Roman" w:hAnsi="Times New Roman" w:cs="Times New Roman"/>
          <w:bCs/>
          <w:sz w:val="28"/>
          <w:szCs w:val="28"/>
        </w:rPr>
        <w:t xml:space="preserve">общественные обсуждения или </w:t>
      </w:r>
      <w:r w:rsidRPr="00C55454">
        <w:rPr>
          <w:rFonts w:ascii="Times New Roman" w:hAnsi="Times New Roman" w:cs="Times New Roman"/>
          <w:sz w:val="28"/>
          <w:szCs w:val="28"/>
        </w:rPr>
        <w:t>публичные слушания;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2) сроки и порядок проведения </w:t>
      </w:r>
      <w:r w:rsidRPr="00C55454">
        <w:rPr>
          <w:rFonts w:ascii="Times New Roman" w:hAnsi="Times New Roman" w:cs="Times New Roman"/>
          <w:bCs/>
          <w:sz w:val="28"/>
          <w:szCs w:val="28"/>
        </w:rPr>
        <w:t xml:space="preserve">общественных обсуждений или </w:t>
      </w:r>
      <w:r w:rsidRPr="00C55454">
        <w:rPr>
          <w:rFonts w:ascii="Times New Roman" w:hAnsi="Times New Roman" w:cs="Times New Roman"/>
          <w:sz w:val="28"/>
          <w:szCs w:val="28"/>
        </w:rPr>
        <w:t>публичных слушаний;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3) место проведения </w:t>
      </w:r>
      <w:r w:rsidRPr="00C55454">
        <w:rPr>
          <w:rFonts w:ascii="Times New Roman" w:hAnsi="Times New Roman" w:cs="Times New Roman"/>
          <w:bCs/>
          <w:sz w:val="28"/>
          <w:szCs w:val="28"/>
        </w:rPr>
        <w:t xml:space="preserve">общественных обсуждений или </w:t>
      </w:r>
      <w:r w:rsidRPr="00C55454">
        <w:rPr>
          <w:rFonts w:ascii="Times New Roman" w:hAnsi="Times New Roman" w:cs="Times New Roman"/>
          <w:sz w:val="28"/>
          <w:szCs w:val="28"/>
        </w:rPr>
        <w:t>публичных слушаний;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4) иная необходимая для проведения </w:t>
      </w:r>
      <w:r w:rsidRPr="00C55454">
        <w:rPr>
          <w:rFonts w:ascii="Times New Roman" w:hAnsi="Times New Roman" w:cs="Times New Roman"/>
          <w:bCs/>
          <w:sz w:val="28"/>
          <w:szCs w:val="28"/>
        </w:rPr>
        <w:t xml:space="preserve">общественных обсуждений или </w:t>
      </w:r>
      <w:r w:rsidRPr="00C55454">
        <w:rPr>
          <w:rFonts w:ascii="Times New Roman" w:hAnsi="Times New Roman" w:cs="Times New Roman"/>
          <w:sz w:val="28"/>
          <w:szCs w:val="28"/>
        </w:rPr>
        <w:t>публичных слушаний информация.</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43. Сроки проведения общественных обсуждений или публичных слушаний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autoSpaceDE w:val="0"/>
        <w:spacing w:after="0" w:line="240" w:lineRule="auto"/>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1. О</w:t>
      </w:r>
      <w:r w:rsidRPr="00C55454">
        <w:rPr>
          <w:rFonts w:ascii="Times New Roman" w:hAnsi="Times New Roman" w:cs="Times New Roman"/>
          <w:bCs/>
          <w:sz w:val="28"/>
          <w:szCs w:val="28"/>
        </w:rPr>
        <w:t>бщественные обсуждения или п</w:t>
      </w:r>
      <w:r w:rsidRPr="00C55454">
        <w:rPr>
          <w:rFonts w:ascii="Times New Roman" w:hAnsi="Times New Roman" w:cs="Times New Roman"/>
          <w:sz w:val="28"/>
          <w:szCs w:val="28"/>
        </w:rPr>
        <w:t>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2. </w:t>
      </w:r>
      <w:r w:rsidRPr="00C55454">
        <w:rPr>
          <w:rFonts w:ascii="Times New Roman" w:hAnsi="Times New Roman" w:cs="Times New Roman"/>
          <w:bCs/>
          <w:sz w:val="28"/>
          <w:szCs w:val="28"/>
        </w:rPr>
        <w:t xml:space="preserve">Общественные обсуждения или </w:t>
      </w:r>
      <w:r w:rsidRPr="00C55454">
        <w:rPr>
          <w:rFonts w:ascii="Times New Roman" w:hAnsi="Times New Roman" w:cs="Times New Roman"/>
          <w:sz w:val="28"/>
          <w:szCs w:val="28"/>
        </w:rPr>
        <w:t xml:space="preserve">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не более одного месяца с момента оповещения жителей поселения о времени и месте их проведения до дня официального опубликования заключения о результатах </w:t>
      </w:r>
      <w:r w:rsidRPr="00C55454">
        <w:rPr>
          <w:rFonts w:ascii="Times New Roman" w:hAnsi="Times New Roman" w:cs="Times New Roman"/>
          <w:bCs/>
          <w:sz w:val="28"/>
          <w:szCs w:val="28"/>
        </w:rPr>
        <w:t>общественных обсуждений или</w:t>
      </w:r>
      <w:r w:rsidRPr="00C55454">
        <w:rPr>
          <w:rFonts w:ascii="Times New Roman" w:hAnsi="Times New Roman" w:cs="Times New Roman"/>
          <w:sz w:val="28"/>
          <w:szCs w:val="28"/>
        </w:rPr>
        <w:t xml:space="preserve"> публичных слушаний.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3. </w:t>
      </w:r>
      <w:r w:rsidRPr="00C55454">
        <w:rPr>
          <w:rFonts w:ascii="Times New Roman" w:hAnsi="Times New Roman" w:cs="Times New Roman"/>
          <w:bCs/>
          <w:sz w:val="28"/>
          <w:szCs w:val="28"/>
        </w:rPr>
        <w:t xml:space="preserve">Общественные обсуждения или </w:t>
      </w:r>
      <w:r w:rsidRPr="00C55454">
        <w:rPr>
          <w:rFonts w:ascii="Times New Roman" w:hAnsi="Times New Roman" w:cs="Times New Roman"/>
          <w:sz w:val="28"/>
          <w:szCs w:val="28"/>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срок не менее одного и не более трех месяцев со дня оповещения жителей поселения о времени и месте их проведения до дня официального опубликования заключения о результатах </w:t>
      </w:r>
      <w:r w:rsidRPr="00C55454">
        <w:rPr>
          <w:rFonts w:ascii="Times New Roman" w:hAnsi="Times New Roman" w:cs="Times New Roman"/>
          <w:bCs/>
          <w:sz w:val="28"/>
          <w:szCs w:val="28"/>
        </w:rPr>
        <w:t xml:space="preserve">общественных обсуждений или </w:t>
      </w:r>
      <w:r w:rsidRPr="00C55454">
        <w:rPr>
          <w:rFonts w:ascii="Times New Roman" w:hAnsi="Times New Roman" w:cs="Times New Roman"/>
          <w:sz w:val="28"/>
          <w:szCs w:val="28"/>
        </w:rPr>
        <w:t>публичных слушаний.</w:t>
      </w:r>
    </w:p>
    <w:p w:rsidR="00615D96" w:rsidRPr="00C55454" w:rsidRDefault="00615D96" w:rsidP="00C55454">
      <w:pPr>
        <w:widowControl w:val="0"/>
        <w:autoSpaceDE w:val="0"/>
        <w:ind w:left="-1134" w:right="-284" w:firstLine="540"/>
        <w:jc w:val="both"/>
        <w:rPr>
          <w:rFonts w:ascii="Times New Roman" w:hAnsi="Times New Roman" w:cs="Times New Roman"/>
          <w:b/>
          <w:bCs/>
          <w:sz w:val="28"/>
          <w:szCs w:val="28"/>
        </w:rPr>
      </w:pPr>
    </w:p>
    <w:p w:rsidR="00465219" w:rsidRDefault="00465219" w:rsidP="00C55454">
      <w:pPr>
        <w:spacing w:after="0" w:line="240" w:lineRule="auto"/>
        <w:ind w:left="-1134" w:right="-284" w:firstLine="709"/>
        <w:jc w:val="center"/>
        <w:rPr>
          <w:rFonts w:ascii="Times New Roman" w:hAnsi="Times New Roman" w:cs="Times New Roman"/>
          <w:b/>
          <w:bCs/>
          <w:sz w:val="28"/>
          <w:szCs w:val="28"/>
        </w:rPr>
      </w:pPr>
    </w:p>
    <w:p w:rsidR="00465219" w:rsidRDefault="00465219" w:rsidP="00C55454">
      <w:pPr>
        <w:spacing w:after="0" w:line="240" w:lineRule="auto"/>
        <w:ind w:left="-1134" w:right="-284" w:firstLine="709"/>
        <w:jc w:val="center"/>
        <w:rPr>
          <w:rFonts w:ascii="Times New Roman" w:hAnsi="Times New Roman" w:cs="Times New Roman"/>
          <w:b/>
          <w:bCs/>
          <w:sz w:val="28"/>
          <w:szCs w:val="28"/>
        </w:rPr>
      </w:pPr>
    </w:p>
    <w:p w:rsidR="00465219" w:rsidRDefault="00465219"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r w:rsidRPr="00C55454">
        <w:rPr>
          <w:rFonts w:ascii="Times New Roman" w:hAnsi="Times New Roman" w:cs="Times New Roman"/>
          <w:b/>
          <w:bCs/>
          <w:sz w:val="28"/>
          <w:szCs w:val="28"/>
        </w:rPr>
        <w:lastRenderedPageBreak/>
        <w:t xml:space="preserve">Статья 44. Проведение общественных обсуждений или публичных слушаний по проекту внесения изменений в настоящие Правила </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1. </w:t>
      </w:r>
      <w:r w:rsidRPr="00C55454">
        <w:rPr>
          <w:rFonts w:ascii="Times New Roman" w:hAnsi="Times New Roman" w:cs="Times New Roman"/>
          <w:bCs/>
          <w:sz w:val="28"/>
          <w:szCs w:val="28"/>
        </w:rPr>
        <w:t>Общественные обсуждения или</w:t>
      </w:r>
      <w:r w:rsidRPr="00C55454">
        <w:rPr>
          <w:rFonts w:ascii="Times New Roman" w:hAnsi="Times New Roman" w:cs="Times New Roman"/>
          <w:b/>
          <w:bCs/>
          <w:sz w:val="28"/>
          <w:szCs w:val="28"/>
        </w:rPr>
        <w:t xml:space="preserve"> </w:t>
      </w:r>
      <w:r w:rsidRPr="00C55454">
        <w:rPr>
          <w:rFonts w:ascii="Times New Roman" w:hAnsi="Times New Roman" w:cs="Times New Roman"/>
          <w:sz w:val="28"/>
          <w:szCs w:val="28"/>
        </w:rPr>
        <w:t>публичные слушания по проекту внесения изменений в настоящие Правила проводятся Советом муниципального образования «Каминское сельское поселение Родниковского муниципального района Ивановской области» по решению главы поселения.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2. Организация и проведение </w:t>
      </w:r>
      <w:r w:rsidRPr="00C55454">
        <w:rPr>
          <w:rFonts w:ascii="Times New Roman" w:hAnsi="Times New Roman" w:cs="Times New Roman"/>
          <w:bCs/>
          <w:sz w:val="28"/>
          <w:szCs w:val="28"/>
        </w:rPr>
        <w:t xml:space="preserve">общественных обсуждений или </w:t>
      </w:r>
      <w:r w:rsidRPr="00C55454">
        <w:rPr>
          <w:rFonts w:ascii="Times New Roman" w:hAnsi="Times New Roman" w:cs="Times New Roman"/>
          <w:sz w:val="28"/>
          <w:szCs w:val="28"/>
        </w:rPr>
        <w:t>публичных слушаний осуществляются в соответствии с Уставом муниципального образования «Каминское сельское поселение сельское поселение Родниковского муниципального образования Ивановской области», положениями настоящей статьи, статьи 41 настоящих Правил.</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3. После завершения </w:t>
      </w:r>
      <w:r w:rsidRPr="00C55454">
        <w:rPr>
          <w:rFonts w:ascii="Times New Roman" w:hAnsi="Times New Roman" w:cs="Times New Roman"/>
          <w:bCs/>
          <w:sz w:val="28"/>
          <w:szCs w:val="28"/>
        </w:rPr>
        <w:t xml:space="preserve">общественных обсуждений или </w:t>
      </w:r>
      <w:r w:rsidRPr="00C55454">
        <w:rPr>
          <w:rFonts w:ascii="Times New Roman" w:hAnsi="Times New Roman" w:cs="Times New Roman"/>
          <w:sz w:val="28"/>
          <w:szCs w:val="28"/>
        </w:rPr>
        <w:t>публичных слушаний по проекту внесения изменений в настоящие Правила администрация Родниковского муниципального района с учетом результатов таких публичных слушаний обеспечивает внесение изменений в настоящие Правила и представляет указанный проект главе Родниковского муниципального района. Глава Родниковского муниципального района принимает решение о направлении проекта внесения изменений в настоящие Правила в Совет Родниковского муниципального района на принятие Решения об утверждении проекта.</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 xml:space="preserve">4. Обязательными приложениями к проекту внесения изменений в настоящие Правила являются протоколы </w:t>
      </w:r>
      <w:r w:rsidRPr="00C55454">
        <w:rPr>
          <w:rFonts w:ascii="Times New Roman" w:hAnsi="Times New Roman" w:cs="Times New Roman"/>
          <w:bCs/>
          <w:sz w:val="28"/>
          <w:szCs w:val="28"/>
        </w:rPr>
        <w:t xml:space="preserve">общественных обсуждений или </w:t>
      </w:r>
      <w:r w:rsidRPr="00C55454">
        <w:rPr>
          <w:rFonts w:ascii="Times New Roman" w:hAnsi="Times New Roman" w:cs="Times New Roman"/>
          <w:sz w:val="28"/>
          <w:szCs w:val="28"/>
        </w:rPr>
        <w:t xml:space="preserve">публичных слушаний и заключение о результатах </w:t>
      </w:r>
      <w:r w:rsidRPr="00C55454">
        <w:rPr>
          <w:rFonts w:ascii="Times New Roman" w:hAnsi="Times New Roman" w:cs="Times New Roman"/>
          <w:bCs/>
          <w:sz w:val="28"/>
          <w:szCs w:val="28"/>
        </w:rPr>
        <w:t>общественных обсуждений или</w:t>
      </w:r>
      <w:r w:rsidRPr="00C55454">
        <w:rPr>
          <w:rFonts w:ascii="Times New Roman" w:hAnsi="Times New Roman" w:cs="Times New Roman"/>
          <w:b/>
          <w:bCs/>
          <w:sz w:val="28"/>
          <w:szCs w:val="28"/>
        </w:rPr>
        <w:t xml:space="preserve"> </w:t>
      </w:r>
      <w:r w:rsidRPr="00C55454">
        <w:rPr>
          <w:rFonts w:ascii="Times New Roman" w:hAnsi="Times New Roman" w:cs="Times New Roman"/>
          <w:sz w:val="28"/>
          <w:szCs w:val="28"/>
        </w:rPr>
        <w:t>публичных слушаний.</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45. Организация и проведение общественных обсуждений или публичных слушаний по проектам планировки территории и (или) проектам межевания территории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Общественные обсуждения или публичные слушания по рассмотрению проектов планировки территории и проектов межевания территории проводятся Советом муниципального образования «Каминское сельское поселение Родниковского муниципального района Ивановской области» по решению главы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Организация и проведение общественных обсуждений или публичных слушаний осуществляются в соответствии с положениями статьи 41 настоящих Правил и иными муниципальными нормативно - правовыми актами.</w:t>
      </w:r>
    </w:p>
    <w:p w:rsidR="00615D96" w:rsidRPr="00C55454" w:rsidRDefault="00615D96" w:rsidP="00465219">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Не позднее чем через пятнадцать дней со дня проведения общественных обсуждений или публичных слушаний Совет муниципального образования «Каминское сельское поселение Родниковского муниципального района Ивановской области» направляет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(или) проекту межевания территории и подготовленное им заключение о результатах общественных обсуждений или публичных слушаний.</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lastRenderedPageBreak/>
        <w:t>4. Глава Родниковского муниципального района с учетом протокола общественных или публичных слушаний и заключения о результатах общественных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46.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 Администрации Родниковского муниципального района.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настоящей статьи.</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sz w:val="28"/>
          <w:szCs w:val="28"/>
        </w:rPr>
      </w:pPr>
      <w:r w:rsidRPr="00C55454">
        <w:rPr>
          <w:rFonts w:ascii="Times New Roman" w:hAnsi="Times New Roman" w:cs="Times New Roman"/>
          <w:sz w:val="28"/>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sz w:val="28"/>
          <w:szCs w:val="28"/>
        </w:rPr>
      </w:pPr>
      <w:r w:rsidRPr="00C55454">
        <w:rPr>
          <w:rFonts w:ascii="Times New Roman" w:hAnsi="Times New Roman" w:cs="Times New Roman"/>
          <w:sz w:val="28"/>
          <w:szCs w:val="28"/>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«Каминское сельское поселение Родниковского муниципального района Ивановской области» и (или) Решением Совета муниципального образования «Каминское сельское поселение Родниковского муниципального района Ивановской области» и не может быть более одного месяца.</w:t>
      </w: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sz w:val="28"/>
          <w:szCs w:val="28"/>
        </w:rPr>
      </w:pPr>
      <w:r w:rsidRPr="00C55454">
        <w:rPr>
          <w:rFonts w:ascii="Times New Roman" w:hAnsi="Times New Roman" w:cs="Times New Roman"/>
          <w:sz w:val="28"/>
          <w:szCs w:val="28"/>
        </w:rPr>
        <w:lastRenderedPageBreak/>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 землепользованию и застройке Администрации Родниковского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Родниковского муниципального района.</w:t>
      </w: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sz w:val="28"/>
          <w:szCs w:val="28"/>
        </w:rPr>
      </w:pPr>
      <w:r w:rsidRPr="00C55454">
        <w:rPr>
          <w:rFonts w:ascii="Times New Roman" w:hAnsi="Times New Roman" w:cs="Times New Roman"/>
          <w:sz w:val="28"/>
          <w:szCs w:val="28"/>
        </w:rPr>
        <w:t xml:space="preserve">7. На основании указанных в части 6 настоящей статьи рекомендаций глава Родниковского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C55454">
        <w:rPr>
          <w:rFonts w:ascii="Times New Roman" w:hAnsi="Times New Roman" w:cs="Times New Roman"/>
          <w:kern w:val="24"/>
          <w:sz w:val="28"/>
          <w:szCs w:val="28"/>
        </w:rPr>
        <w:t>Информационном бюллетене «Сборник нормативных актов Родниковского района»</w:t>
      </w:r>
      <w:r w:rsidRPr="00C55454">
        <w:rPr>
          <w:rFonts w:ascii="Times New Roman" w:hAnsi="Times New Roman" w:cs="Times New Roman"/>
          <w:sz w:val="28"/>
          <w:szCs w:val="28"/>
        </w:rPr>
        <w:t>, и размещается на официальном сайте Родниковского муниципального района в сети «Интернет».</w:t>
      </w: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sz w:val="28"/>
          <w:szCs w:val="28"/>
        </w:rPr>
      </w:pPr>
      <w:r w:rsidRPr="00C55454">
        <w:rPr>
          <w:rFonts w:ascii="Times New Roman" w:hAnsi="Times New Roman" w:cs="Times New Roman"/>
          <w:sz w:val="28"/>
          <w:szCs w:val="28"/>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sz w:val="28"/>
          <w:szCs w:val="28"/>
        </w:rPr>
      </w:pPr>
      <w:r w:rsidRPr="00C55454">
        <w:rPr>
          <w:rFonts w:ascii="Times New Roman" w:hAnsi="Times New Roman" w:cs="Times New Roman"/>
          <w:sz w:val="28"/>
          <w:szCs w:val="28"/>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15D96" w:rsidRPr="00C55454" w:rsidRDefault="00615D96" w:rsidP="00C55454">
      <w:pPr>
        <w:autoSpaceDE w:val="0"/>
        <w:autoSpaceDN w:val="0"/>
        <w:adjustRightInd w:val="0"/>
        <w:spacing w:after="0" w:line="240" w:lineRule="auto"/>
        <w:ind w:left="-1134" w:right="-284" w:firstLine="539"/>
        <w:jc w:val="both"/>
        <w:rPr>
          <w:rFonts w:ascii="Times New Roman" w:hAnsi="Times New Roman" w:cs="Times New Roman"/>
          <w:sz w:val="28"/>
          <w:szCs w:val="28"/>
        </w:rPr>
      </w:pPr>
      <w:r w:rsidRPr="00C55454">
        <w:rPr>
          <w:rFonts w:ascii="Times New Roman" w:hAnsi="Times New Roman" w:cs="Times New Roman"/>
          <w:sz w:val="28"/>
          <w:szCs w:val="28"/>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 xml:space="preserve">Статья 47. Проведение общественных обсуждений или публичных слушаний по </w:t>
      </w:r>
      <w:r w:rsidRPr="00C55454">
        <w:rPr>
          <w:rFonts w:ascii="Times New Roman" w:hAnsi="Times New Roman" w:cs="Times New Roman"/>
          <w:b/>
          <w:sz w:val="28"/>
          <w:szCs w:val="28"/>
        </w:rPr>
        <w:t>проекту решения о предоставлении разрешения</w:t>
      </w:r>
      <w:r w:rsidRPr="00C55454">
        <w:rPr>
          <w:rFonts w:ascii="Times New Roman" w:hAnsi="Times New Roman" w:cs="Times New Roman"/>
          <w:b/>
          <w:bCs/>
          <w:sz w:val="28"/>
          <w:szCs w:val="28"/>
        </w:rPr>
        <w:t xml:space="preserve"> на отклонение от предельных параметров разрешенного строительства, реконструкции объектов капитального строительства</w:t>
      </w:r>
    </w:p>
    <w:p w:rsidR="00615D96" w:rsidRPr="00C55454" w:rsidRDefault="00615D96" w:rsidP="00C55454">
      <w:pPr>
        <w:autoSpaceDE w:val="0"/>
        <w:spacing w:after="0" w:line="240" w:lineRule="auto"/>
        <w:ind w:left="-1134" w:right="-284" w:firstLine="709"/>
        <w:jc w:val="both"/>
        <w:rPr>
          <w:rFonts w:ascii="Times New Roman" w:hAnsi="Times New Roman" w:cs="Times New Roman"/>
          <w:b/>
          <w:bCs/>
          <w:sz w:val="28"/>
          <w:szCs w:val="28"/>
        </w:rPr>
      </w:pP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w:t>
      </w:r>
      <w:r w:rsidRPr="00C55454">
        <w:rPr>
          <w:rFonts w:ascii="Times New Roman" w:hAnsi="Times New Roman" w:cs="Times New Roman"/>
          <w:sz w:val="28"/>
          <w:szCs w:val="28"/>
        </w:rPr>
        <w:lastRenderedPageBreak/>
        <w:t>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Администрации Родниковского муниципального района заявление о предоставлении такого разрешения.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статьи 46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Администрации Родниковского муниципального района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Родниковского муниципального района.</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6. Глава Родниковского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15D96" w:rsidRPr="00C55454" w:rsidRDefault="00615D96" w:rsidP="00C55454">
      <w:pPr>
        <w:autoSpaceDE w:val="0"/>
        <w:autoSpaceDN w:val="0"/>
        <w:adjustRightInd w:val="0"/>
        <w:spacing w:after="0" w:line="240" w:lineRule="auto"/>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Глава 8. ЗАКЛЮЧИТЕЛЬНЫЕ ПОЛОЖЕНИЯ</w:t>
      </w:r>
    </w:p>
    <w:p w:rsidR="00615D96" w:rsidRPr="00C55454" w:rsidRDefault="00615D96" w:rsidP="00C55454">
      <w:pPr>
        <w:spacing w:after="0" w:line="240" w:lineRule="auto"/>
        <w:ind w:left="-1134" w:right="-284" w:firstLine="709"/>
        <w:jc w:val="center"/>
        <w:rPr>
          <w:rFonts w:ascii="Times New Roman" w:hAnsi="Times New Roman" w:cs="Times New Roman"/>
          <w:b/>
          <w:bCs/>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48. Вступление в силу настоящих Правил</w:t>
      </w:r>
    </w:p>
    <w:p w:rsidR="00615D96" w:rsidRPr="00C55454" w:rsidRDefault="00615D96" w:rsidP="00C55454">
      <w:pPr>
        <w:tabs>
          <w:tab w:val="left" w:pos="3559"/>
        </w:tabs>
        <w:autoSpaceDE w:val="0"/>
        <w:ind w:left="-1134" w:right="-284" w:firstLine="540"/>
        <w:jc w:val="both"/>
        <w:rPr>
          <w:rFonts w:ascii="Times New Roman" w:hAnsi="Times New Roman" w:cs="Times New Roman"/>
          <w:b/>
          <w:bCs/>
          <w:sz w:val="28"/>
          <w:szCs w:val="28"/>
        </w:rPr>
      </w:pPr>
      <w:r w:rsidRPr="00C55454">
        <w:rPr>
          <w:rFonts w:ascii="Times New Roman" w:hAnsi="Times New Roman" w:cs="Times New Roman"/>
          <w:b/>
          <w:bCs/>
          <w:sz w:val="28"/>
          <w:szCs w:val="28"/>
        </w:rPr>
        <w:tab/>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Настоящие Правила вступают в силу со дня их официального опубликования.</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недвижимости.</w:t>
      </w: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lastRenderedPageBreak/>
        <w:t>Статья 49. Действие настоящих Правил по отношению к ранее возникшим правоотношениям</w:t>
      </w:r>
    </w:p>
    <w:p w:rsidR="00615D96" w:rsidRPr="00C55454" w:rsidRDefault="00615D96" w:rsidP="00C55454">
      <w:pPr>
        <w:autoSpaceDE w:val="0"/>
        <w:ind w:left="-1134" w:right="-284" w:firstLine="540"/>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615D96" w:rsidRPr="00C55454" w:rsidRDefault="00615D96" w:rsidP="00C55454">
      <w:pPr>
        <w:autoSpaceDE w:val="0"/>
        <w:ind w:left="-1134" w:right="-284" w:firstLine="540"/>
        <w:jc w:val="both"/>
        <w:rPr>
          <w:rFonts w:ascii="Times New Roman" w:hAnsi="Times New Roman" w:cs="Times New Roman"/>
          <w:sz w:val="28"/>
          <w:szCs w:val="28"/>
        </w:rPr>
      </w:pPr>
    </w:p>
    <w:p w:rsidR="00615D96" w:rsidRPr="00C55454" w:rsidRDefault="00615D96" w:rsidP="00C55454">
      <w:pPr>
        <w:spacing w:after="0" w:line="240" w:lineRule="auto"/>
        <w:ind w:left="-1134" w:right="-284" w:firstLine="709"/>
        <w:jc w:val="center"/>
        <w:rPr>
          <w:rFonts w:ascii="Times New Roman" w:hAnsi="Times New Roman" w:cs="Times New Roman"/>
          <w:sz w:val="28"/>
          <w:szCs w:val="28"/>
        </w:rPr>
      </w:pPr>
      <w:r w:rsidRPr="00C55454">
        <w:rPr>
          <w:rFonts w:ascii="Times New Roman" w:hAnsi="Times New Roman" w:cs="Times New Roman"/>
          <w:b/>
          <w:bCs/>
          <w:sz w:val="28"/>
          <w:szCs w:val="28"/>
        </w:rPr>
        <w:t>Статья 50. Действие настоящих Правил по отношению к градостроительной документации</w:t>
      </w:r>
    </w:p>
    <w:p w:rsidR="00615D96" w:rsidRPr="00C55454" w:rsidRDefault="00615D96" w:rsidP="00C55454">
      <w:pPr>
        <w:autoSpaceDE w:val="0"/>
        <w:ind w:left="-1134" w:right="-284" w:firstLine="540"/>
        <w:jc w:val="both"/>
        <w:rPr>
          <w:rFonts w:ascii="Times New Roman" w:hAnsi="Times New Roman" w:cs="Times New Roman"/>
          <w:b/>
          <w:bCs/>
          <w:sz w:val="28"/>
          <w:szCs w:val="28"/>
        </w:rPr>
      </w:pPr>
    </w:p>
    <w:p w:rsidR="00615D96" w:rsidRPr="00C55454" w:rsidRDefault="00615D96" w:rsidP="00C55454">
      <w:pPr>
        <w:autoSpaceDE w:val="0"/>
        <w:spacing w:after="0" w:line="240" w:lineRule="auto"/>
        <w:ind w:left="-1134" w:right="-284" w:firstLine="709"/>
        <w:jc w:val="both"/>
        <w:rPr>
          <w:rFonts w:ascii="Times New Roman" w:hAnsi="Times New Roman" w:cs="Times New Roman"/>
          <w:sz w:val="28"/>
          <w:szCs w:val="28"/>
        </w:rPr>
      </w:pPr>
      <w:r w:rsidRPr="00C55454">
        <w:rPr>
          <w:rFonts w:ascii="Times New Roman" w:hAnsi="Times New Roman" w:cs="Times New Roman"/>
          <w:sz w:val="28"/>
          <w:szCs w:val="28"/>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615D96" w:rsidRPr="00C55454" w:rsidRDefault="00615D96" w:rsidP="00C55454">
      <w:pPr>
        <w:autoSpaceDE w:val="0"/>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2. Положения, которые не указаны в настоящих Правилах регулируется дополнительно Федеральными законами и нормативно-правовыми актами Ивановской области.</w:t>
      </w:r>
    </w:p>
    <w:p w:rsidR="00615D96" w:rsidRPr="00C55454" w:rsidRDefault="00615D96" w:rsidP="00C55454">
      <w:pPr>
        <w:autoSpaceDE w:val="0"/>
        <w:ind w:left="-1134" w:right="-284" w:firstLine="540"/>
        <w:jc w:val="both"/>
        <w:rPr>
          <w:rFonts w:ascii="Times New Roman" w:hAnsi="Times New Roman" w:cs="Times New Roman"/>
          <w:sz w:val="28"/>
          <w:szCs w:val="28"/>
        </w:rPr>
      </w:pPr>
    </w:p>
    <w:p w:rsidR="00615D96" w:rsidRDefault="00615D96" w:rsidP="00C55454">
      <w:pPr>
        <w:ind w:left="-1134" w:right="-284"/>
        <w:rPr>
          <w:rFonts w:ascii="Times New Roman" w:hAnsi="Times New Roman" w:cs="Times New Roman"/>
          <w:sz w:val="28"/>
          <w:szCs w:val="28"/>
        </w:rPr>
      </w:pPr>
    </w:p>
    <w:p w:rsidR="00465219" w:rsidRDefault="00465219" w:rsidP="00C55454">
      <w:pPr>
        <w:ind w:left="-1134" w:right="-284"/>
        <w:rPr>
          <w:rFonts w:ascii="Times New Roman" w:hAnsi="Times New Roman" w:cs="Times New Roman"/>
          <w:sz w:val="28"/>
          <w:szCs w:val="28"/>
        </w:rPr>
      </w:pPr>
    </w:p>
    <w:p w:rsidR="00465219" w:rsidRPr="00C55454" w:rsidRDefault="00465219" w:rsidP="00C55454">
      <w:pPr>
        <w:ind w:left="-1134" w:right="-284"/>
        <w:rPr>
          <w:rFonts w:ascii="Times New Roman" w:hAnsi="Times New Roman" w:cs="Times New Roman"/>
          <w:sz w:val="28"/>
          <w:szCs w:val="28"/>
        </w:rPr>
      </w:pPr>
    </w:p>
    <w:p w:rsidR="00615D96" w:rsidRPr="00C55454" w:rsidRDefault="00615D96" w:rsidP="00C55454">
      <w:pPr>
        <w:ind w:left="-1134" w:right="-284"/>
        <w:jc w:val="right"/>
        <w:rPr>
          <w:rFonts w:ascii="Times New Roman" w:hAnsi="Times New Roman" w:cs="Times New Roman"/>
          <w:sz w:val="28"/>
          <w:szCs w:val="28"/>
        </w:rPr>
      </w:pPr>
      <w:r w:rsidRPr="00C55454">
        <w:rPr>
          <w:rFonts w:ascii="Times New Roman" w:eastAsia="SimSun" w:hAnsi="Times New Roman" w:cs="Times New Roman"/>
          <w:sz w:val="28"/>
          <w:szCs w:val="28"/>
          <w:lang w:eastAsia="ar-SA"/>
        </w:rPr>
        <w:lastRenderedPageBreak/>
        <w:t>Приложение № 2</w:t>
      </w:r>
    </w:p>
    <w:p w:rsidR="00615D96" w:rsidRPr="00C55454" w:rsidRDefault="00615D96" w:rsidP="00C55454">
      <w:pPr>
        <w:ind w:left="-1134" w:right="-284"/>
        <w:jc w:val="right"/>
        <w:rPr>
          <w:rFonts w:ascii="Times New Roman" w:hAnsi="Times New Roman" w:cs="Times New Roman"/>
          <w:sz w:val="28"/>
          <w:szCs w:val="28"/>
        </w:rPr>
      </w:pPr>
      <w:r w:rsidRPr="00C55454">
        <w:rPr>
          <w:rFonts w:ascii="Times New Roman" w:hAnsi="Times New Roman" w:cs="Times New Roman"/>
          <w:sz w:val="28"/>
          <w:szCs w:val="28"/>
          <w:lang w:eastAsia="ar-SA"/>
        </w:rPr>
        <w:t xml:space="preserve"> </w:t>
      </w:r>
      <w:r w:rsidRPr="00C55454">
        <w:rPr>
          <w:rFonts w:ascii="Times New Roman" w:eastAsia="SimSun" w:hAnsi="Times New Roman" w:cs="Times New Roman"/>
          <w:sz w:val="28"/>
          <w:szCs w:val="28"/>
          <w:lang w:eastAsia="ar-SA"/>
        </w:rPr>
        <w:t xml:space="preserve">к Решению </w:t>
      </w:r>
      <w:r w:rsidRPr="00C55454">
        <w:rPr>
          <w:rFonts w:ascii="Times New Roman" w:hAnsi="Times New Roman" w:cs="Times New Roman"/>
          <w:sz w:val="28"/>
          <w:szCs w:val="28"/>
        </w:rPr>
        <w:t>Совета муниципального образования</w:t>
      </w:r>
    </w:p>
    <w:p w:rsidR="00615D96" w:rsidRPr="00C55454" w:rsidRDefault="00615D96" w:rsidP="00C55454">
      <w:pPr>
        <w:ind w:left="-1134" w:right="-284"/>
        <w:jc w:val="right"/>
        <w:rPr>
          <w:rFonts w:ascii="Times New Roman" w:hAnsi="Times New Roman" w:cs="Times New Roman"/>
          <w:sz w:val="28"/>
          <w:szCs w:val="28"/>
        </w:rPr>
      </w:pPr>
      <w:r w:rsidRPr="00C55454">
        <w:rPr>
          <w:rFonts w:ascii="Times New Roman" w:hAnsi="Times New Roman" w:cs="Times New Roman"/>
          <w:sz w:val="28"/>
          <w:szCs w:val="28"/>
        </w:rPr>
        <w:t xml:space="preserve"> «Родниковский муниципальный район» </w:t>
      </w:r>
    </w:p>
    <w:p w:rsidR="00615D96" w:rsidRPr="00C55454" w:rsidRDefault="00615D96" w:rsidP="00C55454">
      <w:pPr>
        <w:ind w:left="-1134" w:right="-284"/>
        <w:jc w:val="right"/>
        <w:rPr>
          <w:rFonts w:ascii="Times New Roman" w:hAnsi="Times New Roman" w:cs="Times New Roman"/>
          <w:sz w:val="28"/>
          <w:szCs w:val="28"/>
        </w:rPr>
      </w:pPr>
      <w:r w:rsidRPr="00C55454">
        <w:rPr>
          <w:rFonts w:ascii="Times New Roman" w:hAnsi="Times New Roman" w:cs="Times New Roman"/>
          <w:sz w:val="28"/>
          <w:szCs w:val="28"/>
        </w:rPr>
        <w:t>Ивановской области»</w:t>
      </w:r>
    </w:p>
    <w:p w:rsidR="00615D96" w:rsidRPr="00C55454" w:rsidRDefault="00615D96" w:rsidP="00C55454">
      <w:pPr>
        <w:ind w:left="-1134" w:right="-284"/>
        <w:jc w:val="right"/>
        <w:rPr>
          <w:rFonts w:ascii="Times New Roman" w:hAnsi="Times New Roman" w:cs="Times New Roman"/>
          <w:sz w:val="28"/>
          <w:szCs w:val="28"/>
        </w:rPr>
      </w:pPr>
      <w:r w:rsidRPr="00C55454">
        <w:rPr>
          <w:rFonts w:ascii="Times New Roman" w:hAnsi="Times New Roman" w:cs="Times New Roman"/>
          <w:sz w:val="28"/>
          <w:szCs w:val="28"/>
        </w:rPr>
        <w:t>от ____________2019 года № ________</w:t>
      </w:r>
    </w:p>
    <w:p w:rsidR="00615D96" w:rsidRPr="00C55454" w:rsidRDefault="00615D96" w:rsidP="00C55454">
      <w:pPr>
        <w:ind w:left="-1134" w:right="-284"/>
        <w:jc w:val="center"/>
        <w:rPr>
          <w:rFonts w:ascii="Times New Roman" w:eastAsia="SimSun" w:hAnsi="Times New Roman" w:cs="Times New Roman"/>
          <w:b/>
          <w:sz w:val="28"/>
          <w:szCs w:val="28"/>
          <w:lang w:eastAsia="ar-SA"/>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eastAsia="SimSun" w:hAnsi="Times New Roman" w:cs="Times New Roman"/>
          <w:sz w:val="28"/>
          <w:szCs w:val="28"/>
          <w:lang w:eastAsia="ar-SA"/>
        </w:rPr>
        <w:t xml:space="preserve">ПРАВИЛА </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eastAsia="SimSun" w:hAnsi="Times New Roman" w:cs="Times New Roman"/>
          <w:sz w:val="28"/>
          <w:szCs w:val="28"/>
          <w:lang w:eastAsia="ar-SA"/>
        </w:rPr>
        <w:t xml:space="preserve">ЗЕМЛЕПОЛЬЗОВАНИЯ И ЗАСТРОЙКИ </w:t>
      </w:r>
    </w:p>
    <w:p w:rsidR="00615D96" w:rsidRPr="00C55454" w:rsidRDefault="00615D96" w:rsidP="00C55454">
      <w:pPr>
        <w:ind w:left="-1134" w:right="-284"/>
        <w:jc w:val="center"/>
        <w:rPr>
          <w:rFonts w:ascii="Times New Roman" w:eastAsia="SimSun" w:hAnsi="Times New Roman" w:cs="Times New Roman"/>
          <w:b/>
          <w:sz w:val="28"/>
          <w:szCs w:val="28"/>
          <w:lang w:eastAsia="ar-SA"/>
        </w:rPr>
      </w:pPr>
      <w:r w:rsidRPr="00C55454">
        <w:rPr>
          <w:rFonts w:ascii="Times New Roman" w:eastAsia="SimSun" w:hAnsi="Times New Roman" w:cs="Times New Roman"/>
          <w:sz w:val="28"/>
          <w:szCs w:val="28"/>
          <w:lang w:eastAsia="ar-SA"/>
        </w:rPr>
        <w:t>муниципального образования «Каминское сельское поселение Родниковского муниципального района Ивановской области</w:t>
      </w:r>
      <w:r w:rsidRPr="00C55454">
        <w:rPr>
          <w:rFonts w:ascii="Times New Roman" w:eastAsia="SimSun" w:hAnsi="Times New Roman" w:cs="Times New Roman"/>
          <w:b/>
          <w:sz w:val="28"/>
          <w:szCs w:val="28"/>
          <w:lang w:eastAsia="ar-SA"/>
        </w:rPr>
        <w:t>»</w:t>
      </w:r>
    </w:p>
    <w:p w:rsidR="00615D96" w:rsidRPr="00C55454" w:rsidRDefault="00615D96" w:rsidP="00C55454">
      <w:pPr>
        <w:ind w:left="-1134" w:right="-284"/>
        <w:jc w:val="center"/>
        <w:rPr>
          <w:rFonts w:ascii="Times New Roman" w:eastAsia="SimSun" w:hAnsi="Times New Roman" w:cs="Times New Roman"/>
          <w:b/>
          <w:sz w:val="28"/>
          <w:szCs w:val="28"/>
          <w:lang w:eastAsia="ar-SA"/>
        </w:rPr>
      </w:pPr>
    </w:p>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eastAsia="SimSun" w:hAnsi="Times New Roman" w:cs="Times New Roman"/>
          <w:b/>
          <w:sz w:val="28"/>
          <w:szCs w:val="28"/>
          <w:lang w:eastAsia="ar-SA"/>
        </w:rPr>
        <w:t xml:space="preserve">Градостроительные регламенты </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eastAsia="SimSun" w:hAnsi="Times New Roman" w:cs="Times New Roman"/>
          <w:b/>
          <w:sz w:val="28"/>
          <w:szCs w:val="28"/>
          <w:lang w:eastAsia="ar-SA"/>
        </w:rPr>
        <w:t>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ind w:left="-1134" w:right="-284"/>
        <w:jc w:val="center"/>
        <w:rPr>
          <w:rFonts w:ascii="Times New Roman" w:eastAsia="SimSun" w:hAnsi="Times New Roman" w:cs="Times New Roman"/>
          <w:b/>
          <w:sz w:val="28"/>
          <w:szCs w:val="28"/>
          <w:lang w:eastAsia="ar-SA"/>
        </w:rPr>
      </w:pPr>
    </w:p>
    <w:tbl>
      <w:tblPr>
        <w:tblW w:w="5068" w:type="dxa"/>
        <w:tblInd w:w="4301" w:type="dxa"/>
        <w:tblLayout w:type="fixed"/>
        <w:tblLook w:val="0000"/>
      </w:tblPr>
      <w:tblGrid>
        <w:gridCol w:w="5068"/>
      </w:tblGrid>
      <w:tr w:rsidR="00615D96" w:rsidRPr="00C55454" w:rsidTr="00465219">
        <w:trPr>
          <w:trHeight w:val="1706"/>
        </w:trPr>
        <w:tc>
          <w:tcPr>
            <w:tcW w:w="5068" w:type="dxa"/>
            <w:shd w:val="clear" w:color="auto" w:fill="auto"/>
          </w:tcPr>
          <w:p w:rsidR="00615D96" w:rsidRPr="00C55454" w:rsidRDefault="00615D96" w:rsidP="00465219">
            <w:pPr>
              <w:spacing w:after="0"/>
              <w:ind w:left="235" w:right="-284"/>
              <w:rPr>
                <w:rFonts w:ascii="Times New Roman" w:hAnsi="Times New Roman" w:cs="Times New Roman"/>
                <w:sz w:val="28"/>
                <w:szCs w:val="28"/>
              </w:rPr>
            </w:pPr>
            <w:r w:rsidRPr="00C55454">
              <w:rPr>
                <w:rFonts w:ascii="Times New Roman" w:hAnsi="Times New Roman" w:cs="Times New Roman"/>
                <w:b/>
                <w:sz w:val="28"/>
                <w:szCs w:val="28"/>
              </w:rPr>
              <w:t>Заказчик: М</w:t>
            </w:r>
            <w:r w:rsidRPr="00C55454">
              <w:rPr>
                <w:rFonts w:ascii="Times New Roman" w:eastAsia="SimSun" w:hAnsi="Times New Roman" w:cs="Times New Roman"/>
                <w:b/>
                <w:sz w:val="28"/>
                <w:szCs w:val="28"/>
                <w:lang w:eastAsia="ar-SA"/>
              </w:rPr>
              <w:t xml:space="preserve">униципальное образование «Каминское сельское поселение </w:t>
            </w:r>
          </w:p>
          <w:p w:rsidR="00615D96" w:rsidRPr="00C55454" w:rsidRDefault="00615D96" w:rsidP="00465219">
            <w:pPr>
              <w:spacing w:after="0"/>
              <w:ind w:left="235" w:right="-284"/>
              <w:rPr>
                <w:rFonts w:ascii="Times New Roman" w:hAnsi="Times New Roman" w:cs="Times New Roman"/>
                <w:sz w:val="28"/>
                <w:szCs w:val="28"/>
              </w:rPr>
            </w:pPr>
            <w:r w:rsidRPr="00C55454">
              <w:rPr>
                <w:rFonts w:ascii="Times New Roman" w:eastAsia="SimSun" w:hAnsi="Times New Roman" w:cs="Times New Roman"/>
                <w:b/>
                <w:sz w:val="28"/>
                <w:szCs w:val="28"/>
                <w:lang w:eastAsia="ar-SA"/>
              </w:rPr>
              <w:t xml:space="preserve">Родниковского муниципального района </w:t>
            </w:r>
          </w:p>
          <w:p w:rsidR="00615D96" w:rsidRPr="00C55454" w:rsidRDefault="00615D96" w:rsidP="00465219">
            <w:pPr>
              <w:spacing w:after="0"/>
              <w:ind w:left="235" w:right="-284"/>
              <w:rPr>
                <w:rFonts w:ascii="Times New Roman" w:hAnsi="Times New Roman" w:cs="Times New Roman"/>
                <w:sz w:val="28"/>
                <w:szCs w:val="28"/>
              </w:rPr>
            </w:pPr>
            <w:r w:rsidRPr="00C55454">
              <w:rPr>
                <w:rFonts w:ascii="Times New Roman" w:eastAsia="SimSun" w:hAnsi="Times New Roman" w:cs="Times New Roman"/>
                <w:b/>
                <w:sz w:val="28"/>
                <w:szCs w:val="28"/>
                <w:lang w:eastAsia="ar-SA"/>
              </w:rPr>
              <w:t>Ивановской области»</w:t>
            </w:r>
          </w:p>
          <w:p w:rsidR="00615D96" w:rsidRPr="00C55454" w:rsidRDefault="00615D96" w:rsidP="00465219">
            <w:pPr>
              <w:spacing w:after="0"/>
              <w:ind w:left="235" w:right="-284"/>
              <w:rPr>
                <w:rFonts w:ascii="Times New Roman" w:eastAsia="SimSun" w:hAnsi="Times New Roman" w:cs="Times New Roman"/>
                <w:b/>
                <w:sz w:val="28"/>
                <w:szCs w:val="28"/>
                <w:lang w:eastAsia="ar-SA"/>
              </w:rPr>
            </w:pPr>
          </w:p>
          <w:p w:rsidR="00615D96" w:rsidRPr="00C55454" w:rsidRDefault="00615D96" w:rsidP="00465219">
            <w:pPr>
              <w:ind w:left="235" w:right="-284"/>
              <w:rPr>
                <w:rFonts w:ascii="Times New Roman" w:hAnsi="Times New Roman" w:cs="Times New Roman"/>
                <w:sz w:val="28"/>
                <w:szCs w:val="28"/>
              </w:rPr>
            </w:pPr>
            <w:r w:rsidRPr="00C55454">
              <w:rPr>
                <w:rFonts w:ascii="Times New Roman" w:hAnsi="Times New Roman" w:cs="Times New Roman"/>
                <w:b/>
                <w:sz w:val="28"/>
                <w:szCs w:val="28"/>
              </w:rPr>
              <w:t>Разработчик: Администрация муниципального образования  «Родниковский муниципальный район» Ивановской области</w:t>
            </w:r>
          </w:p>
        </w:tc>
      </w:tr>
    </w:tbl>
    <w:p w:rsidR="00615D96" w:rsidRPr="00C55454" w:rsidRDefault="00615D96" w:rsidP="00C55454">
      <w:pPr>
        <w:ind w:left="-1134" w:right="-284"/>
        <w:jc w:val="right"/>
        <w:rPr>
          <w:rFonts w:ascii="Times New Roman" w:hAnsi="Times New Roman" w:cs="Times New Roman"/>
          <w:b/>
          <w:sz w:val="28"/>
          <w:szCs w:val="28"/>
        </w:rPr>
      </w:pPr>
    </w:p>
    <w:p w:rsidR="00615D96" w:rsidRPr="00C55454" w:rsidRDefault="00615D96" w:rsidP="00C55454">
      <w:pPr>
        <w:ind w:left="-1134" w:right="-284"/>
        <w:jc w:val="center"/>
        <w:rPr>
          <w:rFonts w:ascii="Times New Roman" w:hAnsi="Times New Roman" w:cs="Times New Roman"/>
          <w:b/>
          <w:sz w:val="28"/>
          <w:szCs w:val="28"/>
        </w:rPr>
      </w:pPr>
      <w:r w:rsidRPr="00C55454">
        <w:rPr>
          <w:rFonts w:ascii="Times New Roman" w:hAnsi="Times New Roman" w:cs="Times New Roman"/>
          <w:b/>
          <w:sz w:val="28"/>
          <w:szCs w:val="28"/>
        </w:rPr>
        <w:t>2019</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keepNext/>
        <w:snapToGrid w:val="0"/>
        <w:ind w:left="-1134" w:right="-284"/>
        <w:jc w:val="center"/>
        <w:rPr>
          <w:rFonts w:ascii="Times New Roman" w:eastAsia="SimSun" w:hAnsi="Times New Roman" w:cs="Times New Roman"/>
          <w:sz w:val="28"/>
          <w:szCs w:val="28"/>
          <w:lang w:eastAsia="ar-SA"/>
        </w:rPr>
      </w:pPr>
      <w:r w:rsidRPr="00C55454">
        <w:rPr>
          <w:rFonts w:ascii="Times New Roman" w:eastAsia="SimSun" w:hAnsi="Times New Roman" w:cs="Times New Roman"/>
          <w:sz w:val="28"/>
          <w:szCs w:val="28"/>
          <w:lang w:eastAsia="ar-SA"/>
        </w:rPr>
        <w:lastRenderedPageBreak/>
        <w:t>Правила землепользования и застройки муниципального образования «Каминское сельское поселение Родниковского муниципального района Ивановской области»</w:t>
      </w:r>
    </w:p>
    <w:p w:rsidR="00615D96" w:rsidRPr="00C55454" w:rsidRDefault="00615D96" w:rsidP="00C55454">
      <w:pPr>
        <w:keepNext/>
        <w:snapToGrid w:val="0"/>
        <w:ind w:left="-1134" w:right="-284"/>
        <w:jc w:val="center"/>
        <w:rPr>
          <w:rFonts w:ascii="Times New Roman" w:eastAsia="SimSun" w:hAnsi="Times New Roman" w:cs="Times New Roman"/>
          <w:b/>
          <w:sz w:val="28"/>
          <w:szCs w:val="28"/>
          <w:lang w:eastAsia="ar-SA"/>
        </w:rPr>
      </w:pPr>
    </w:p>
    <w:p w:rsidR="00615D96" w:rsidRPr="00C55454" w:rsidRDefault="00615D96" w:rsidP="00C55454">
      <w:pPr>
        <w:keepNext/>
        <w:snapToGrid w:val="0"/>
        <w:ind w:left="-1134" w:right="-284"/>
        <w:jc w:val="center"/>
        <w:rPr>
          <w:rFonts w:ascii="Times New Roman" w:eastAsia="SimSun" w:hAnsi="Times New Roman" w:cs="Times New Roman"/>
          <w:b/>
          <w:sz w:val="28"/>
          <w:szCs w:val="28"/>
          <w:lang w:eastAsia="ar-SA"/>
        </w:rPr>
      </w:pPr>
      <w:r w:rsidRPr="00C55454">
        <w:rPr>
          <w:rFonts w:ascii="Times New Roman" w:eastAsia="SimSun" w:hAnsi="Times New Roman" w:cs="Times New Roman"/>
          <w:b/>
          <w:sz w:val="28"/>
          <w:szCs w:val="28"/>
          <w:lang w:eastAsia="ar-SA"/>
        </w:rPr>
        <w:t>СОДЕРЖАНИЕ</w:t>
      </w:r>
    </w:p>
    <w:p w:rsidR="00615D96" w:rsidRPr="00C55454" w:rsidRDefault="00615D96" w:rsidP="00C55454">
      <w:pPr>
        <w:keepNext/>
        <w:snapToGrid w:val="0"/>
        <w:ind w:left="-1134" w:right="-284"/>
        <w:jc w:val="center"/>
        <w:rPr>
          <w:rFonts w:ascii="Times New Roman" w:eastAsia="SimSun" w:hAnsi="Times New Roman" w:cs="Times New Roman"/>
          <w:b/>
          <w:sz w:val="28"/>
          <w:szCs w:val="28"/>
          <w:lang w:eastAsia="ar-SA"/>
        </w:rPr>
      </w:pP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1) </w:t>
      </w:r>
      <w:r w:rsidRPr="00C55454">
        <w:rPr>
          <w:rFonts w:ascii="Times New Roman" w:eastAsia="SimSun" w:hAnsi="Times New Roman" w:cs="Times New Roman"/>
          <w:sz w:val="28"/>
          <w:szCs w:val="28"/>
          <w:lang w:eastAsia="ar-SA"/>
        </w:rPr>
        <w:t>Порядок применения правил землепользования и застройки муниципального образования «Каминское сельское поселение Родниковского муниципального района Ивановской области» и внесения в них изменений</w:t>
      </w:r>
      <w:r w:rsidRPr="00C55454">
        <w:rPr>
          <w:rFonts w:ascii="Times New Roman" w:hAnsi="Times New Roman" w:cs="Times New Roman"/>
          <w:sz w:val="28"/>
          <w:szCs w:val="28"/>
        </w:rPr>
        <w:t xml:space="preserve"> (приложение № 1);</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2) Градостроительные регламенты </w:t>
      </w:r>
      <w:r w:rsidRPr="00C55454">
        <w:rPr>
          <w:rFonts w:ascii="Times New Roman" w:eastAsia="SimSun" w:hAnsi="Times New Roman" w:cs="Times New Roman"/>
          <w:sz w:val="28"/>
          <w:szCs w:val="28"/>
          <w:lang w:eastAsia="ar-SA"/>
        </w:rPr>
        <w:t>муниципального образования «Каминское сельское поселение Родниковского муниципального района Ивановской области»</w:t>
      </w:r>
      <w:r w:rsidRPr="00C55454">
        <w:rPr>
          <w:rFonts w:ascii="Times New Roman" w:hAnsi="Times New Roman" w:cs="Times New Roman"/>
          <w:sz w:val="28"/>
          <w:szCs w:val="28"/>
        </w:rPr>
        <w:t xml:space="preserve"> (приложение № 2);</w:t>
      </w:r>
    </w:p>
    <w:p w:rsidR="00615D96" w:rsidRPr="00C55454" w:rsidRDefault="00615D96" w:rsidP="00C55454">
      <w:pPr>
        <w:keepNext/>
        <w:snapToGrid w:val="0"/>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3) Карта градостроительного зонирования </w:t>
      </w:r>
      <w:r w:rsidRPr="00C55454">
        <w:rPr>
          <w:rFonts w:ascii="Times New Roman" w:eastAsia="SimSun" w:hAnsi="Times New Roman" w:cs="Times New Roman"/>
          <w:sz w:val="28"/>
          <w:szCs w:val="28"/>
          <w:lang w:eastAsia="ar-SA"/>
        </w:rPr>
        <w:t>муниципального образования «Каминское сельское поселение Родниковского муниципального района Ивановской области»</w:t>
      </w:r>
      <w:r w:rsidRPr="00C55454">
        <w:rPr>
          <w:rFonts w:ascii="Times New Roman" w:hAnsi="Times New Roman" w:cs="Times New Roman"/>
          <w:sz w:val="28"/>
          <w:szCs w:val="28"/>
        </w:rPr>
        <w:t xml:space="preserve"> (приложение № 3).</w:t>
      </w:r>
    </w:p>
    <w:p w:rsidR="00465219" w:rsidRPr="00C55454" w:rsidRDefault="00465219" w:rsidP="00C55454">
      <w:pPr>
        <w:keepNext/>
        <w:snapToGrid w:val="0"/>
        <w:ind w:left="-1134" w:right="-284"/>
        <w:rPr>
          <w:rFonts w:ascii="Times New Roman" w:hAnsi="Times New Roman" w:cs="Times New Roman"/>
          <w:sz w:val="28"/>
          <w:szCs w:val="28"/>
        </w:rPr>
      </w:pPr>
    </w:p>
    <w:p w:rsidR="00615D96" w:rsidRPr="00C55454" w:rsidRDefault="00615D96" w:rsidP="00C55454">
      <w:pPr>
        <w:keepNext/>
        <w:snapToGrid w:val="0"/>
        <w:ind w:left="-1134" w:right="-284"/>
        <w:jc w:val="right"/>
        <w:rPr>
          <w:rFonts w:ascii="Times New Roman" w:eastAsia="SimSun" w:hAnsi="Times New Roman" w:cs="Times New Roman"/>
          <w:sz w:val="28"/>
          <w:szCs w:val="28"/>
          <w:lang w:eastAsia="ar-SA"/>
        </w:rPr>
      </w:pPr>
      <w:r w:rsidRPr="00C55454">
        <w:rPr>
          <w:rFonts w:ascii="Times New Roman" w:eastAsia="SimSun" w:hAnsi="Times New Roman" w:cs="Times New Roman"/>
          <w:sz w:val="28"/>
          <w:szCs w:val="28"/>
          <w:lang w:eastAsia="ar-SA"/>
        </w:rPr>
        <w:t>Приложение № 2</w:t>
      </w:r>
    </w:p>
    <w:p w:rsidR="00615D96" w:rsidRPr="00C55454" w:rsidRDefault="00615D96" w:rsidP="00C55454">
      <w:pPr>
        <w:keepNext/>
        <w:snapToGrid w:val="0"/>
        <w:ind w:left="-1134" w:right="-284"/>
        <w:jc w:val="right"/>
        <w:rPr>
          <w:rFonts w:ascii="Times New Roman" w:eastAsia="SimSun" w:hAnsi="Times New Roman" w:cs="Times New Roman"/>
          <w:sz w:val="28"/>
          <w:szCs w:val="28"/>
          <w:lang w:eastAsia="ar-SA"/>
        </w:rPr>
      </w:pPr>
      <w:r w:rsidRPr="00C55454">
        <w:rPr>
          <w:rFonts w:ascii="Times New Roman" w:eastAsia="SimSun" w:hAnsi="Times New Roman" w:cs="Times New Roman"/>
          <w:sz w:val="28"/>
          <w:szCs w:val="28"/>
          <w:lang w:eastAsia="ar-SA"/>
        </w:rPr>
        <w:t>к Правилам землепользования и застройки</w:t>
      </w:r>
    </w:p>
    <w:p w:rsidR="00615D96" w:rsidRPr="00C55454" w:rsidRDefault="00615D96" w:rsidP="00C55454">
      <w:pPr>
        <w:keepNext/>
        <w:snapToGrid w:val="0"/>
        <w:ind w:left="-1134" w:right="-284"/>
        <w:jc w:val="right"/>
        <w:rPr>
          <w:rFonts w:ascii="Times New Roman" w:eastAsia="SimSun" w:hAnsi="Times New Roman" w:cs="Times New Roman"/>
          <w:sz w:val="28"/>
          <w:szCs w:val="28"/>
          <w:lang w:eastAsia="ar-SA"/>
        </w:rPr>
      </w:pPr>
      <w:r w:rsidRPr="00C55454">
        <w:rPr>
          <w:rFonts w:ascii="Times New Roman" w:eastAsia="SimSun" w:hAnsi="Times New Roman" w:cs="Times New Roman"/>
          <w:sz w:val="28"/>
          <w:szCs w:val="28"/>
          <w:lang w:eastAsia="ar-SA"/>
        </w:rPr>
        <w:t xml:space="preserve">МО «Каминское сельское поселение </w:t>
      </w:r>
    </w:p>
    <w:p w:rsidR="00615D96" w:rsidRPr="00C55454" w:rsidRDefault="00615D96" w:rsidP="00C55454">
      <w:pPr>
        <w:keepNext/>
        <w:snapToGrid w:val="0"/>
        <w:ind w:left="-1134" w:right="-284"/>
        <w:jc w:val="right"/>
        <w:rPr>
          <w:rFonts w:ascii="Times New Roman" w:eastAsia="SimSun" w:hAnsi="Times New Roman" w:cs="Times New Roman"/>
          <w:sz w:val="28"/>
          <w:szCs w:val="28"/>
          <w:lang w:eastAsia="ar-SA"/>
        </w:rPr>
      </w:pPr>
      <w:r w:rsidRPr="00C55454">
        <w:rPr>
          <w:rFonts w:ascii="Times New Roman" w:eastAsia="SimSun" w:hAnsi="Times New Roman" w:cs="Times New Roman"/>
          <w:sz w:val="28"/>
          <w:szCs w:val="28"/>
          <w:lang w:eastAsia="ar-SA"/>
        </w:rPr>
        <w:t xml:space="preserve">Родниковского муниципального района </w:t>
      </w:r>
    </w:p>
    <w:p w:rsidR="00615D96" w:rsidRPr="00C55454" w:rsidRDefault="00615D96" w:rsidP="00C55454">
      <w:pPr>
        <w:ind w:left="-1134" w:right="-284"/>
        <w:jc w:val="right"/>
        <w:rPr>
          <w:rFonts w:ascii="Times New Roman" w:hAnsi="Times New Roman" w:cs="Times New Roman"/>
          <w:b/>
          <w:sz w:val="28"/>
          <w:szCs w:val="28"/>
        </w:rPr>
      </w:pPr>
      <w:r w:rsidRPr="00C55454">
        <w:rPr>
          <w:rFonts w:ascii="Times New Roman" w:eastAsia="SimSun" w:hAnsi="Times New Roman" w:cs="Times New Roman"/>
          <w:sz w:val="28"/>
          <w:szCs w:val="28"/>
          <w:lang w:eastAsia="ar-SA"/>
        </w:rPr>
        <w:t>Ивановской области»</w:t>
      </w:r>
    </w:p>
    <w:p w:rsidR="00615D96" w:rsidRPr="00C55454" w:rsidRDefault="00615D96" w:rsidP="00C55454">
      <w:pPr>
        <w:ind w:left="-1134" w:right="-284"/>
        <w:jc w:val="center"/>
        <w:rPr>
          <w:rFonts w:ascii="Times New Roman" w:hAnsi="Times New Roman" w:cs="Times New Roman"/>
          <w:sz w:val="28"/>
          <w:szCs w:val="28"/>
        </w:rPr>
      </w:pPr>
    </w:p>
    <w:p w:rsidR="00615D96" w:rsidRPr="00C55454" w:rsidRDefault="00615D96" w:rsidP="00C55454">
      <w:pPr>
        <w:ind w:left="-1134" w:right="-284"/>
        <w:jc w:val="center"/>
        <w:rPr>
          <w:rFonts w:ascii="Times New Roman" w:eastAsia="SimSun" w:hAnsi="Times New Roman" w:cs="Times New Roman"/>
          <w:sz w:val="28"/>
          <w:szCs w:val="28"/>
          <w:lang w:eastAsia="ar-SA"/>
        </w:rPr>
      </w:pPr>
      <w:r w:rsidRPr="00C55454">
        <w:rPr>
          <w:rFonts w:ascii="Times New Roman" w:hAnsi="Times New Roman" w:cs="Times New Roman"/>
          <w:sz w:val="28"/>
          <w:szCs w:val="28"/>
        </w:rPr>
        <w:t xml:space="preserve">Градостроительные регламенты </w:t>
      </w:r>
      <w:r w:rsidRPr="00C55454">
        <w:rPr>
          <w:rFonts w:ascii="Times New Roman" w:eastAsia="SimSun" w:hAnsi="Times New Roman" w:cs="Times New Roman"/>
          <w:sz w:val="28"/>
          <w:szCs w:val="28"/>
          <w:lang w:eastAsia="ar-SA"/>
        </w:rPr>
        <w:t>муниципального образования «Каминское сельское поселение Родниковского муниципального района Ивановской области»</w:t>
      </w:r>
    </w:p>
    <w:p w:rsidR="00615D96" w:rsidRDefault="00615D96" w:rsidP="00C55454">
      <w:pPr>
        <w:ind w:left="-1134" w:right="-284"/>
        <w:jc w:val="center"/>
        <w:rPr>
          <w:rFonts w:ascii="Times New Roman" w:hAnsi="Times New Roman" w:cs="Times New Roman"/>
          <w:b/>
          <w:sz w:val="28"/>
          <w:szCs w:val="28"/>
          <w:u w:val="single"/>
        </w:rPr>
      </w:pPr>
    </w:p>
    <w:p w:rsidR="00465219" w:rsidRDefault="00465219" w:rsidP="00C55454">
      <w:pPr>
        <w:ind w:left="-1134" w:right="-284"/>
        <w:jc w:val="center"/>
        <w:rPr>
          <w:rFonts w:ascii="Times New Roman" w:hAnsi="Times New Roman" w:cs="Times New Roman"/>
          <w:b/>
          <w:sz w:val="28"/>
          <w:szCs w:val="28"/>
          <w:u w:val="single"/>
        </w:rPr>
      </w:pPr>
    </w:p>
    <w:p w:rsidR="00465219" w:rsidRDefault="00465219" w:rsidP="00C55454">
      <w:pPr>
        <w:ind w:left="-1134" w:right="-284"/>
        <w:jc w:val="center"/>
        <w:rPr>
          <w:rFonts w:ascii="Times New Roman" w:hAnsi="Times New Roman" w:cs="Times New Roman"/>
          <w:b/>
          <w:sz w:val="28"/>
          <w:szCs w:val="28"/>
          <w:u w:val="single"/>
        </w:rPr>
      </w:pPr>
    </w:p>
    <w:p w:rsidR="00465219" w:rsidRPr="00C55454" w:rsidRDefault="00465219"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lastRenderedPageBreak/>
        <w:t xml:space="preserve">№ п/п    Виды территориальных зон                    </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1. ЖИЛЫЕ ЗОНЫ</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1.1 Зона малоэтажной жилой застройки (1-4 этажей) ЖЗ-1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1.2 Зона индивидуальной жилой застройки (1-3 этажей) ЖЗ-2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1.3 Зона застройки сезонного проживания ЖЗ-3 </w:t>
      </w:r>
    </w:p>
    <w:p w:rsidR="00615D96" w:rsidRPr="00C55454" w:rsidRDefault="00615D96" w:rsidP="00C55454">
      <w:pPr>
        <w:ind w:left="-1134" w:right="-284" w:firstLine="540"/>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2. ОБЩЕСТВЕННО-ДЕЛОВЫЕ ЗОНЫ</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2.1 Зона административно-делового назначения ОДЗ-1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2.2 Зона торгового назначения ОДЗ-2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2.3 Зона учебно-образовательного назначения ОДЗ-3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2.4 Зона культурно-досугового назначения ОДЗ-4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2.5 Зона спортивного назначения ОДЗ-5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2.6 Зона здравоохранения ОДЗ-6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2.7 Зона культового назначения ОДЗ-7 </w:t>
      </w:r>
    </w:p>
    <w:p w:rsidR="00615D96" w:rsidRPr="00C55454" w:rsidRDefault="00615D96" w:rsidP="00C55454">
      <w:pPr>
        <w:ind w:left="-1134" w:right="-284" w:firstLine="540"/>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3. ЗОНЫ ПРОИЗВОДСТВЕННОГО НАЗНАЧЕНИЯ</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3.1 Зона производственного назначения ПР-1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3.2 Зона коммунально-складского назначения ПР-2 </w:t>
      </w:r>
    </w:p>
    <w:p w:rsidR="00615D96" w:rsidRPr="00C55454" w:rsidRDefault="00615D96" w:rsidP="00C55454">
      <w:pPr>
        <w:ind w:left="-1134" w:right="-284" w:firstLine="540"/>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4. ЗОНА ТРАНСПОРТНОЙ ИНФРАСТРУКТУРЫ</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4.1 Зона объектов автомобильного транспорта ТЗ </w:t>
      </w:r>
    </w:p>
    <w:p w:rsidR="00615D96" w:rsidRPr="00C55454" w:rsidRDefault="00615D96" w:rsidP="00C55454">
      <w:pPr>
        <w:ind w:left="-1134" w:right="-284" w:firstLine="540"/>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5. ЗОНА РЕКРЕАЦИОННОГО НАЗНАЧЕНИЯ</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5.1 Зона природных территорий ПТЗ </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6. ЗОНА ОБЪЕКТОВ ИНЖЕНЕРНОЙ ИНФРАСТРУКТУРЫ</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6.1 Зона инженерной инфраструктуры ИЗ </w:t>
      </w:r>
    </w:p>
    <w:p w:rsidR="00615D96" w:rsidRPr="00C55454" w:rsidRDefault="00615D96" w:rsidP="00C55454">
      <w:pPr>
        <w:ind w:left="-1134" w:right="-284" w:firstLine="540"/>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7. ЗОНА СЕЛЬСКОХОЗЯЙСТВЕННОГО ИСПОЛЬЗОВАНИЯ</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7.1 Зона сельскохозяйственных угодий СХЗ </w:t>
      </w:r>
    </w:p>
    <w:p w:rsidR="00615D96" w:rsidRPr="00C55454" w:rsidRDefault="00615D96" w:rsidP="00C55454">
      <w:pPr>
        <w:ind w:left="-1134" w:right="-284" w:firstLine="540"/>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8. ЗОНЫ СПЕЦИАЛЬНОГО НАЗНАЧЕНИЯ</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8.1 Зона ритуального назначения СНЗ-1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8.2. Зона специального назначения СНЗ-2 </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pStyle w:val="a3"/>
        <w:ind w:left="-1134" w:right="-284"/>
        <w:rPr>
          <w:szCs w:val="28"/>
          <w:lang w:val="ru-RU"/>
        </w:rPr>
      </w:pPr>
      <w:r w:rsidRPr="00C55454">
        <w:rPr>
          <w:szCs w:val="28"/>
          <w:lang w:val="ru-RU"/>
        </w:rPr>
        <w:t xml:space="preserve">         </w:t>
      </w:r>
    </w:p>
    <w:p w:rsidR="00615D96" w:rsidRPr="00C55454" w:rsidRDefault="00615D96" w:rsidP="00C55454">
      <w:pPr>
        <w:pStyle w:val="a3"/>
        <w:ind w:left="-1134" w:right="-284"/>
        <w:rPr>
          <w:szCs w:val="28"/>
          <w:lang w:val="ru-RU"/>
        </w:rPr>
      </w:pPr>
      <w:r w:rsidRPr="00C55454">
        <w:rPr>
          <w:szCs w:val="28"/>
          <w:lang w:val="ru-RU"/>
        </w:rPr>
        <w:t>9. ТЕРРИТОРИЯ ОБЩЕГО ПОЛЬЗОВАНИЯ</w:t>
      </w:r>
    </w:p>
    <w:p w:rsidR="00615D96" w:rsidRPr="00C55454" w:rsidRDefault="00615D96" w:rsidP="00C55454">
      <w:pPr>
        <w:pStyle w:val="a3"/>
        <w:ind w:left="-1134" w:right="-284"/>
        <w:rPr>
          <w:szCs w:val="28"/>
          <w:lang w:val="ru-RU"/>
        </w:rPr>
      </w:pPr>
      <w:r w:rsidRPr="00C55454">
        <w:rPr>
          <w:szCs w:val="28"/>
          <w:lang w:val="ru-RU"/>
        </w:rPr>
        <w:t>9.1 Территория улиц и дорог</w:t>
      </w:r>
    </w:p>
    <w:p w:rsidR="00615D96" w:rsidRPr="00C55454" w:rsidRDefault="00615D96" w:rsidP="00C55454">
      <w:pPr>
        <w:pStyle w:val="a3"/>
        <w:ind w:left="-1134" w:right="-284"/>
        <w:rPr>
          <w:szCs w:val="28"/>
          <w:lang w:val="ru-RU"/>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lastRenderedPageBreak/>
        <w:t>ЖИЛЫЕ ЗОНЫ</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Зона малоэтажной жилой застройки (1-4 этажей) ЖЗ-1</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227"/>
        <w:gridCol w:w="7084"/>
      </w:tblGrid>
      <w:tr w:rsidR="00615D96" w:rsidRPr="00C55454" w:rsidTr="00CF17DA">
        <w:trPr>
          <w:trHeight w:val="552"/>
          <w:tblHeader/>
        </w:trPr>
        <w:tc>
          <w:tcPr>
            <w:tcW w:w="3227"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rPr>
          <w:trHeight w:val="1236"/>
        </w:trPr>
        <w:tc>
          <w:tcPr>
            <w:tcW w:w="3227" w:type="dxa"/>
            <w:tcBorders>
              <w:top w:val="single" w:sz="8" w:space="0" w:color="000000"/>
              <w:left w:val="single" w:sz="8" w:space="0" w:color="000000"/>
              <w:bottom w:val="single" w:sz="4"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Малоэтажная многоквартирная жилая застройка,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2.1.1,</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Размещение малоэтажного многоквартирного жилого дома (дом, пригодный для постоянного проживания, высотой до 4 этажей, включая мансардный);</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разведение декоративных и плодовых деревьев, овощных и ягодных культур;</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размещение индивидуальных гаражей и иных вспомогательных сооружений;</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lastRenderedPageBreak/>
              <w:t>обустройство спортивных и детских площадок, площадок отдыха;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615D96" w:rsidRPr="00C55454" w:rsidRDefault="00615D96" w:rsidP="00465219">
            <w:pPr>
              <w:ind w:right="-284"/>
              <w:rPr>
                <w:rFonts w:ascii="Times New Roman" w:hAnsi="Times New Roman" w:cs="Times New Roman"/>
                <w:sz w:val="28"/>
                <w:szCs w:val="28"/>
              </w:rPr>
            </w:pPr>
          </w:p>
        </w:tc>
        <w:tc>
          <w:tcPr>
            <w:tcW w:w="7084" w:type="dxa"/>
            <w:vMerge w:val="restart"/>
            <w:tcBorders>
              <w:top w:val="single" w:sz="8" w:space="0" w:color="000000"/>
              <w:left w:val="single" w:sz="8" w:space="0" w:color="000000"/>
              <w:bottom w:val="single" w:sz="4" w:space="0" w:color="000000"/>
              <w:right w:val="single" w:sz="8" w:space="0" w:color="000000"/>
            </w:tcBorders>
            <w:shd w:val="clear" w:color="auto" w:fill="auto"/>
          </w:tcPr>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500 кв.м. </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465219">
            <w:pPr>
              <w:autoSpaceDE w:val="0"/>
              <w:ind w:right="-28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465219">
            <w:pPr>
              <w:autoSpaceDE w:val="0"/>
              <w:ind w:right="-284"/>
              <w:jc w:val="center"/>
              <w:rPr>
                <w:rFonts w:ascii="Times New Roman" w:hAnsi="Times New Roman" w:cs="Times New Roman"/>
                <w:b/>
                <w:bCs/>
                <w:sz w:val="28"/>
                <w:szCs w:val="28"/>
              </w:rPr>
            </w:pPr>
          </w:p>
          <w:p w:rsidR="00615D96" w:rsidRPr="00C55454" w:rsidRDefault="00615D96" w:rsidP="00465219">
            <w:pPr>
              <w:autoSpaceDE w:val="0"/>
              <w:autoSpaceDN w:val="0"/>
              <w:adjustRightInd w:val="0"/>
              <w:ind w:right="-284"/>
              <w:jc w:val="both"/>
              <w:rPr>
                <w:rFonts w:ascii="Times New Roman" w:hAnsi="Times New Roman" w:cs="Times New Roman"/>
                <w:bCs/>
                <w:sz w:val="28"/>
                <w:szCs w:val="28"/>
                <w:u w:val="single"/>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w:t>
            </w:r>
            <w:r w:rsidRPr="00C55454">
              <w:rPr>
                <w:rFonts w:ascii="Times New Roman" w:hAnsi="Times New Roman" w:cs="Times New Roman"/>
                <w:sz w:val="28"/>
                <w:szCs w:val="28"/>
                <w:u w:val="single"/>
              </w:rPr>
              <w:lastRenderedPageBreak/>
              <w:t xml:space="preserve">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465219">
            <w:pPr>
              <w:autoSpaceDE w:val="0"/>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 в зоне отступа (в палисаднике) (между линией застройки </w:t>
            </w:r>
            <w:r w:rsidRPr="00C55454">
              <w:rPr>
                <w:rFonts w:ascii="Times New Roman" w:hAnsi="Times New Roman" w:cs="Times New Roman"/>
                <w:sz w:val="28"/>
                <w:szCs w:val="28"/>
              </w:rPr>
              <w:lastRenderedPageBreak/>
              <w:t xml:space="preserve">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 в зоне отступа (в палисаднике) допускается устройство открытых навесов и крылец, открытых входных площадок. </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 xml:space="preserve"> 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жилого дома с кодом вида 2.1.1 не более 4-х надземных этажей, включая мансардный этаж и (или) цокольный и или (технический)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жилого дома с кодом вида 2.3 – не более 3-х надземных этажей, включая мансардный этаж и (или) цокольный и (или) технический</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-для жилых домов с мансардным завершением до конька скатной кровли – не более 14-ти метров,</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-для объектов вспомогательного использования (хозяйственных построек):</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-бань, беседок, теплиц – не более 4-х метров;</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-гаражей – не более 3-х метров.  </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Высота хозяйственных построек не должна нарушать условий инсоляции соседних земельных участков</w:t>
            </w:r>
          </w:p>
          <w:p w:rsidR="00615D96" w:rsidRPr="00C55454" w:rsidRDefault="00615D96" w:rsidP="00465219">
            <w:pPr>
              <w:pStyle w:val="a3"/>
              <w:ind w:right="-284"/>
              <w:rPr>
                <w:szCs w:val="28"/>
                <w:lang w:val="ru-RU"/>
              </w:rPr>
            </w:pPr>
            <w:r w:rsidRPr="00C55454">
              <w:rPr>
                <w:szCs w:val="28"/>
                <w:lang w:val="ru-RU"/>
              </w:rPr>
              <w:t xml:space="preserve">При строительстве отдельно стоящих хозяйственных </w:t>
            </w:r>
            <w:r w:rsidRPr="00C55454">
              <w:rPr>
                <w:szCs w:val="28"/>
                <w:lang w:val="ru-RU"/>
              </w:rPr>
              <w:lastRenderedPageBreak/>
              <w:t>построек высотой более 3-х метров (до конька) расстояние до соседнего участка увеличивается с 1 м на 50 см на каждый метр превышения высоты.</w:t>
            </w:r>
          </w:p>
          <w:p w:rsidR="00615D96" w:rsidRPr="00C55454" w:rsidRDefault="00615D96" w:rsidP="00465219">
            <w:pPr>
              <w:pStyle w:val="ConsPlusNormal"/>
              <w:ind w:right="-28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Минимальный процент озеленения в границах земельного участка - 15%</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Коэффициент застройки  - 0,2</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Коэффициент плотности застройки  - 0,4</w:t>
            </w:r>
          </w:p>
        </w:tc>
      </w:tr>
      <w:tr w:rsidR="00615D96" w:rsidRPr="00C55454" w:rsidTr="00CF17DA">
        <w:trPr>
          <w:trHeight w:val="60"/>
        </w:trPr>
        <w:tc>
          <w:tcPr>
            <w:tcW w:w="3227" w:type="dxa"/>
            <w:tcBorders>
              <w:top w:val="single" w:sz="8" w:space="0" w:color="000000"/>
              <w:left w:val="single" w:sz="8" w:space="0" w:color="000000"/>
              <w:bottom w:val="single" w:sz="4"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Блокированная жилая застройка,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2.3,</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жилого дома, не предназначенного для раздела на квартиры, имеющего одну или несколько общих стен с соседними жилыми </w:t>
            </w:r>
            <w:r w:rsidRPr="00C55454">
              <w:rPr>
                <w:rFonts w:ascii="Times New Roman" w:hAnsi="Times New Roman" w:cs="Times New Roman"/>
                <w:sz w:val="28"/>
                <w:szCs w:val="28"/>
              </w:rPr>
              <w:lastRenderedPageBreak/>
              <w:t>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размещение индивидуальных гаражей и иных вспомогательных сооружений; обустройство спортивных и детских площадок, площадок отдыха</w:t>
            </w:r>
          </w:p>
        </w:tc>
        <w:tc>
          <w:tcPr>
            <w:tcW w:w="7084" w:type="dxa"/>
            <w:vMerge/>
            <w:tcBorders>
              <w:top w:val="single" w:sz="8" w:space="0" w:color="000000"/>
              <w:left w:val="single" w:sz="8" w:space="0" w:color="000000"/>
              <w:bottom w:val="single" w:sz="4" w:space="0" w:color="000000"/>
              <w:right w:val="single" w:sz="8" w:space="0" w:color="000000"/>
            </w:tcBorders>
            <w:shd w:val="clear" w:color="auto" w:fill="auto"/>
          </w:tcPr>
          <w:p w:rsidR="00615D96" w:rsidRPr="00C55454" w:rsidRDefault="00615D96" w:rsidP="00465219">
            <w:pPr>
              <w:snapToGrid w:val="0"/>
              <w:ind w:right="-284"/>
              <w:jc w:val="center"/>
              <w:rPr>
                <w:rFonts w:ascii="Times New Roman" w:hAnsi="Times New Roman" w:cs="Times New Roman"/>
                <w:sz w:val="28"/>
                <w:szCs w:val="28"/>
              </w:rPr>
            </w:pPr>
          </w:p>
        </w:tc>
      </w:tr>
      <w:tr w:rsidR="00615D96" w:rsidRPr="00C55454" w:rsidTr="00CF17DA">
        <w:trPr>
          <w:trHeight w:val="1074"/>
        </w:trPr>
        <w:tc>
          <w:tcPr>
            <w:tcW w:w="3227" w:type="dxa"/>
            <w:tcBorders>
              <w:top w:val="single" w:sz="4" w:space="0" w:color="000000"/>
              <w:left w:val="single" w:sz="8" w:space="0" w:color="000000"/>
              <w:bottom w:val="single" w:sz="4"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 xml:space="preserve">Объекты гаражного назначения,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2.7.1,</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w:t>
            </w:r>
            <w:r w:rsidRPr="00C55454">
              <w:rPr>
                <w:rFonts w:ascii="Times New Roman" w:hAnsi="Times New Roman" w:cs="Times New Roman"/>
                <w:sz w:val="28"/>
                <w:szCs w:val="28"/>
              </w:rPr>
              <w:lastRenderedPageBreak/>
              <w:t>автомобильных моек</w:t>
            </w:r>
          </w:p>
        </w:tc>
        <w:tc>
          <w:tcPr>
            <w:tcW w:w="7084" w:type="dxa"/>
            <w:tcBorders>
              <w:top w:val="single" w:sz="4" w:space="0" w:color="000000"/>
              <w:left w:val="single" w:sz="8" w:space="0" w:color="000000"/>
              <w:bottom w:val="single" w:sz="4" w:space="0" w:color="000000"/>
              <w:right w:val="single" w:sz="8" w:space="0" w:color="000000"/>
            </w:tcBorders>
            <w:shd w:val="clear" w:color="auto" w:fill="auto"/>
          </w:tcPr>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30 кв. м.</w:t>
            </w:r>
          </w:p>
          <w:p w:rsidR="00615D96" w:rsidRPr="00C55454" w:rsidRDefault="00615D96" w:rsidP="00465219">
            <w:pPr>
              <w:ind w:right="-284"/>
              <w:jc w:val="center"/>
              <w:rPr>
                <w:rFonts w:ascii="Times New Roman" w:hAnsi="Times New Roman" w:cs="Times New Roman"/>
                <w:b/>
                <w:bCs/>
                <w:sz w:val="28"/>
                <w:szCs w:val="28"/>
              </w:rPr>
            </w:pPr>
            <w:r w:rsidRPr="00C55454">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C55454">
              <w:rPr>
                <w:rFonts w:ascii="Times New Roman" w:hAnsi="Times New Roman" w:cs="Times New Roman"/>
                <w:b/>
                <w:bCs/>
                <w:sz w:val="28"/>
                <w:szCs w:val="28"/>
              </w:rPr>
              <w:lastRenderedPageBreak/>
              <w:t>сооружений:</w:t>
            </w:r>
          </w:p>
          <w:p w:rsidR="00615D96" w:rsidRPr="00C55454" w:rsidRDefault="00615D96" w:rsidP="00465219">
            <w:pPr>
              <w:ind w:right="-284"/>
              <w:rPr>
                <w:rFonts w:ascii="Times New Roman" w:hAnsi="Times New Roman" w:cs="Times New Roman"/>
                <w:bCs/>
                <w:sz w:val="28"/>
                <w:szCs w:val="28"/>
                <w:u w:val="single"/>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1 метр.</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не выше 3-х метров</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застройки в границах </w:t>
            </w:r>
            <w:r w:rsidRPr="00C55454">
              <w:rPr>
                <w:rFonts w:ascii="Times New Roman" w:hAnsi="Times New Roman" w:cs="Times New Roman"/>
                <w:b/>
                <w:sz w:val="28"/>
                <w:szCs w:val="28"/>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автомоек предусмотреть мероприятия по отводу и очистке сточных вод</w:t>
            </w:r>
          </w:p>
        </w:tc>
      </w:tr>
      <w:tr w:rsidR="00615D96" w:rsidRPr="00C55454" w:rsidTr="00CF17DA">
        <w:trPr>
          <w:trHeight w:val="1074"/>
        </w:trPr>
        <w:tc>
          <w:tcPr>
            <w:tcW w:w="3227" w:type="dxa"/>
            <w:tcBorders>
              <w:top w:val="single" w:sz="4" w:space="0" w:color="000000"/>
              <w:left w:val="single" w:sz="8" w:space="0" w:color="000000"/>
              <w:bottom w:val="single" w:sz="8"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Ведение огородничества,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13.1,</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Осуществление деятельности, связанной с выращиванием ягодных, овощных, бахчевых или иных сельскохозяйственных культур и картофеля;</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некапитального жилого строения и хозяйственных строений и сооружений, предназначенных для хранения </w:t>
            </w:r>
            <w:r w:rsidRPr="00C55454">
              <w:rPr>
                <w:rFonts w:ascii="Times New Roman" w:hAnsi="Times New Roman" w:cs="Times New Roman"/>
                <w:sz w:val="28"/>
                <w:szCs w:val="28"/>
              </w:rPr>
              <w:lastRenderedPageBreak/>
              <w:t>сельскохозяйственных орудий труда и выращенной сельскохозяйственной продукции</w:t>
            </w:r>
          </w:p>
        </w:tc>
        <w:tc>
          <w:tcPr>
            <w:tcW w:w="7084" w:type="dxa"/>
            <w:tcBorders>
              <w:top w:val="single" w:sz="4" w:space="0" w:color="000000"/>
              <w:left w:val="single" w:sz="8" w:space="0" w:color="000000"/>
              <w:bottom w:val="single" w:sz="8" w:space="0" w:color="000000"/>
              <w:right w:val="single" w:sz="8"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Применение (выделение земельного участка) данного вида разрешенного использования земельного участка возможно при условии владения на 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земельного участка</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100 кв. м.</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 xml:space="preserve">Предельные максимальные размеры земельных </w:t>
            </w:r>
            <w:r w:rsidRPr="00C55454">
              <w:rPr>
                <w:rFonts w:ascii="Times New Roman" w:hAnsi="Times New Roman" w:cs="Times New Roman"/>
                <w:b/>
                <w:sz w:val="28"/>
                <w:szCs w:val="28"/>
              </w:rPr>
              <w:lastRenderedPageBreak/>
              <w:t>участков, в том числе их площадь:</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800 кв. м.</w:t>
            </w:r>
          </w:p>
          <w:p w:rsidR="00615D96" w:rsidRPr="00C55454" w:rsidRDefault="00615D96" w:rsidP="00465219">
            <w:pPr>
              <w:ind w:right="-28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465219">
            <w:pPr>
              <w:ind w:right="-284"/>
              <w:rPr>
                <w:rFonts w:ascii="Times New Roman" w:hAnsi="Times New Roman" w:cs="Times New Roman"/>
                <w:bCs/>
                <w:sz w:val="28"/>
                <w:szCs w:val="28"/>
                <w:u w:val="single"/>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1 метр.</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Предельное количество этажей зданий, строений, сооружений: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всех строений и сооружений – не более 1 этажа</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всех строений и сооружений не более 4 м</w:t>
            </w:r>
          </w:p>
          <w:p w:rsidR="00615D96" w:rsidRPr="00C55454" w:rsidRDefault="00615D96" w:rsidP="00465219">
            <w:pPr>
              <w:pStyle w:val="ConsPlusNormal"/>
              <w:ind w:right="-28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Для размещения строений и сооружений – 60% от общей площади земельного участка </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Минимальный процент озеленения в границах земельного участка - 15%</w:t>
            </w:r>
          </w:p>
        </w:tc>
      </w:tr>
      <w:tr w:rsidR="00615D96" w:rsidRPr="00C55454" w:rsidTr="00CF17DA">
        <w:trPr>
          <w:trHeight w:val="1074"/>
        </w:trPr>
        <w:tc>
          <w:tcPr>
            <w:tcW w:w="3227" w:type="dxa"/>
            <w:tcBorders>
              <w:left w:val="single" w:sz="8" w:space="0" w:color="000000"/>
              <w:bottom w:val="single" w:sz="8"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Коммунальное обслуживание****,</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w:t>
            </w:r>
            <w:r w:rsidRPr="00C55454">
              <w:rPr>
                <w:rFonts w:ascii="Times New Roman" w:hAnsi="Times New Roman" w:cs="Times New Roman"/>
                <w:sz w:val="28"/>
                <w:szCs w:val="28"/>
              </w:rPr>
              <w:lastRenderedPageBreak/>
              <w:t>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84" w:type="dxa"/>
            <w:tcBorders>
              <w:left w:val="single" w:sz="8" w:space="0" w:color="000000"/>
              <w:bottom w:val="single" w:sz="8" w:space="0" w:color="000000"/>
              <w:right w:val="single" w:sz="8" w:space="0" w:color="000000"/>
            </w:tcBorders>
            <w:shd w:val="clear" w:color="auto" w:fill="auto"/>
          </w:tcPr>
          <w:p w:rsidR="00615D96" w:rsidRPr="00C55454" w:rsidRDefault="00615D96" w:rsidP="00465219">
            <w:pPr>
              <w:autoSpaceDE w:val="0"/>
              <w:ind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r w:rsidR="00615D96" w:rsidRPr="00C55454" w:rsidTr="00CF17DA">
        <w:trPr>
          <w:trHeight w:val="1074"/>
        </w:trPr>
        <w:tc>
          <w:tcPr>
            <w:tcW w:w="3227" w:type="dxa"/>
            <w:tcBorders>
              <w:left w:val="single" w:sz="8" w:space="0" w:color="000000"/>
              <w:bottom w:val="single" w:sz="8"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Здравоохранение,</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3.4,</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Амбулаторно-поликлиническое обслуживание, 3.4.1,</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w:t>
            </w:r>
            <w:r w:rsidRPr="00C55454">
              <w:rPr>
                <w:rFonts w:ascii="Times New Roman" w:hAnsi="Times New Roman" w:cs="Times New Roman"/>
                <w:sz w:val="28"/>
                <w:szCs w:val="28"/>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Стационарное медицинское обслуживание,</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3.4.2,</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размещение станций скорой помощи</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Гостиничное обслуживание,</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4.7,</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Санаторная деятельность,</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9.2.1,</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w:t>
            </w:r>
            <w:r w:rsidRPr="00C55454">
              <w:rPr>
                <w:rFonts w:ascii="Times New Roman" w:hAnsi="Times New Roman" w:cs="Times New Roman"/>
                <w:sz w:val="28"/>
                <w:szCs w:val="28"/>
              </w:rPr>
              <w:lastRenderedPageBreak/>
              <w:t>бюветы, места добычи целебной грязи); размещение лечебно-оздоровительных лагерей</w:t>
            </w:r>
          </w:p>
        </w:tc>
        <w:tc>
          <w:tcPr>
            <w:tcW w:w="7084" w:type="dxa"/>
            <w:tcBorders>
              <w:left w:val="single" w:sz="8" w:space="0" w:color="000000"/>
              <w:bottom w:val="single" w:sz="8" w:space="0" w:color="000000"/>
              <w:right w:val="single" w:sz="8" w:space="0" w:color="000000"/>
            </w:tcBorders>
            <w:shd w:val="clear" w:color="auto" w:fill="auto"/>
          </w:tcPr>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465219">
            <w:pPr>
              <w:ind w:right="-28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465219">
            <w:pPr>
              <w:ind w:right="-284"/>
              <w:jc w:val="center"/>
              <w:rPr>
                <w:rFonts w:ascii="Times New Roman" w:hAnsi="Times New Roman" w:cs="Times New Roman"/>
                <w:b/>
                <w:bCs/>
                <w:sz w:val="28"/>
                <w:szCs w:val="28"/>
              </w:rPr>
            </w:pPr>
          </w:p>
          <w:p w:rsidR="00615D96" w:rsidRPr="00C55454" w:rsidRDefault="00615D96" w:rsidP="00465219">
            <w:pPr>
              <w:ind w:right="-284"/>
              <w:rPr>
                <w:rFonts w:ascii="Times New Roman" w:hAnsi="Times New Roman" w:cs="Times New Roman"/>
                <w:bCs/>
                <w:sz w:val="28"/>
                <w:szCs w:val="28"/>
                <w:u w:val="single"/>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w:t>
            </w:r>
            <w:r w:rsidRPr="00C55454">
              <w:rPr>
                <w:rFonts w:ascii="Times New Roman" w:hAnsi="Times New Roman" w:cs="Times New Roman"/>
                <w:sz w:val="28"/>
                <w:szCs w:val="28"/>
              </w:rPr>
              <w:lastRenderedPageBreak/>
              <w:t>линии застройки</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Предельное количество этажей зданий, строений, сооружений: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не более 5-ти надземных этажей, включая мансардный этаж и (или) цокольный и (или) технический,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гаражей (как вспомогательной постройки) -не более 1-го надземного этажа</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-для основных зданий регламентом не подлежит установлению,</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r w:rsidR="00615D96" w:rsidRPr="00C55454" w:rsidTr="00CF17DA">
        <w:trPr>
          <w:trHeight w:val="1074"/>
        </w:trPr>
        <w:tc>
          <w:tcPr>
            <w:tcW w:w="3227" w:type="dxa"/>
            <w:tcBorders>
              <w:left w:val="single" w:sz="8" w:space="0" w:color="000000"/>
              <w:bottom w:val="single" w:sz="8"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Дошкольное, начальное и среднее общее образование,</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3.5.1,</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84" w:type="dxa"/>
            <w:tcBorders>
              <w:left w:val="single" w:sz="8" w:space="0" w:color="000000"/>
              <w:bottom w:val="single" w:sz="8" w:space="0" w:color="000000"/>
              <w:right w:val="single" w:sz="8" w:space="0" w:color="000000"/>
            </w:tcBorders>
            <w:shd w:val="clear" w:color="auto" w:fill="auto"/>
          </w:tcPr>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465219">
            <w:pPr>
              <w:ind w:right="-28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465219">
            <w:pPr>
              <w:ind w:right="-284"/>
              <w:jc w:val="center"/>
              <w:rPr>
                <w:rFonts w:ascii="Times New Roman" w:hAnsi="Times New Roman" w:cs="Times New Roman"/>
                <w:b/>
                <w:bCs/>
                <w:sz w:val="28"/>
                <w:szCs w:val="28"/>
              </w:rPr>
            </w:pPr>
          </w:p>
          <w:p w:rsidR="00615D96" w:rsidRPr="00C55454" w:rsidRDefault="00615D96" w:rsidP="00465219">
            <w:pPr>
              <w:ind w:right="-284"/>
              <w:rPr>
                <w:rFonts w:ascii="Times New Roman" w:hAnsi="Times New Roman" w:cs="Times New Roman"/>
                <w:bCs/>
                <w:sz w:val="28"/>
                <w:szCs w:val="28"/>
                <w:u w:val="single"/>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w:t>
            </w:r>
            <w:r w:rsidRPr="00C55454">
              <w:rPr>
                <w:rFonts w:ascii="Times New Roman" w:hAnsi="Times New Roman" w:cs="Times New Roman"/>
                <w:sz w:val="28"/>
                <w:szCs w:val="28"/>
              </w:rPr>
              <w:lastRenderedPageBreak/>
              <w:t>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w:t>
            </w:r>
            <w:r w:rsidRPr="00C55454">
              <w:rPr>
                <w:rFonts w:ascii="Times New Roman" w:hAnsi="Times New Roman" w:cs="Times New Roman"/>
                <w:sz w:val="28"/>
                <w:szCs w:val="28"/>
              </w:rPr>
              <w:lastRenderedPageBreak/>
              <w:t>вспомогательного использования (хозяйственных построек) – 3 метра</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не более 4-х надземных этажей, включая мансардный этаж и (или) цокольный и (или) технический</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465219">
            <w:pPr>
              <w:autoSpaceDE w:val="0"/>
              <w:ind w:right="-284"/>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465219">
            <w:pPr>
              <w:autoSpaceDE w:val="0"/>
              <w:ind w:right="-284"/>
              <w:jc w:val="both"/>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процент земельного участка под спортивно-игровые площадки - 20.</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процент озеленения - 50.</w:t>
            </w:r>
          </w:p>
          <w:p w:rsidR="00615D96" w:rsidRPr="00C55454" w:rsidRDefault="00615D96" w:rsidP="00465219">
            <w:pPr>
              <w:autoSpaceDE w:val="0"/>
              <w:ind w:right="-284"/>
              <w:jc w:val="both"/>
              <w:rPr>
                <w:rFonts w:ascii="Times New Roman" w:hAnsi="Times New Roman" w:cs="Times New Roman"/>
                <w:sz w:val="28"/>
                <w:szCs w:val="28"/>
              </w:rPr>
            </w:pPr>
            <w:r w:rsidRPr="00C55454">
              <w:rPr>
                <w:rFonts w:ascii="Times New Roman" w:hAnsi="Times New Roman" w:cs="Times New Roman"/>
                <w:sz w:val="28"/>
                <w:szCs w:val="28"/>
              </w:rPr>
              <w:t>Недопустимо перепрофилирование объектов.</w:t>
            </w:r>
          </w:p>
        </w:tc>
      </w:tr>
    </w:tbl>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w:t>
      </w:r>
      <w:r w:rsidRPr="00C55454">
        <w:rPr>
          <w:rFonts w:ascii="Times New Roman" w:hAnsi="Times New Roman" w:cs="Times New Roman"/>
          <w:b/>
          <w:sz w:val="28"/>
          <w:szCs w:val="28"/>
        </w:rPr>
        <w:lastRenderedPageBreak/>
        <w:t>КАПИТАЛЬНОГО СТРОИТЕЛЬСТВА</w:t>
      </w:r>
      <w:r w:rsidRPr="00C55454">
        <w:rPr>
          <w:rFonts w:ascii="Times New Roman" w:hAnsi="Times New Roman" w:cs="Times New Roman"/>
          <w:sz w:val="28"/>
          <w:szCs w:val="28"/>
        </w:rPr>
        <w:t xml:space="preserve">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891"/>
        <w:gridCol w:w="7420"/>
      </w:tblGrid>
      <w:tr w:rsidR="00615D96" w:rsidRPr="00C55454" w:rsidTr="00CF17DA">
        <w:trPr>
          <w:trHeight w:val="552"/>
          <w:tblHeader/>
        </w:trPr>
        <w:tc>
          <w:tcPr>
            <w:tcW w:w="2891"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4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rPr>
          <w:trHeight w:val="1372"/>
        </w:trPr>
        <w:tc>
          <w:tcPr>
            <w:tcW w:w="2891" w:type="dxa"/>
            <w:tcBorders>
              <w:top w:val="single" w:sz="8" w:space="0" w:color="000000"/>
              <w:left w:val="single" w:sz="8" w:space="0" w:color="000000"/>
              <w:bottom w:val="single" w:sz="4"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Малоэтажная многоквартирная жилая застройка,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2.1.1</w:t>
            </w:r>
          </w:p>
          <w:p w:rsidR="00615D96" w:rsidRPr="00C55454" w:rsidRDefault="00615D96" w:rsidP="00465219">
            <w:pPr>
              <w:pStyle w:val="ConsPlusNormal"/>
              <w:ind w:right="-284"/>
              <w:rPr>
                <w:rFonts w:ascii="Times New Roman" w:hAnsi="Times New Roman" w:cs="Times New Roman"/>
                <w:sz w:val="28"/>
                <w:szCs w:val="28"/>
              </w:rPr>
            </w:pPr>
          </w:p>
        </w:tc>
        <w:tc>
          <w:tcPr>
            <w:tcW w:w="7420" w:type="dxa"/>
            <w:vMerge w:val="restart"/>
            <w:tcBorders>
              <w:top w:val="single" w:sz="8" w:space="0" w:color="000000"/>
              <w:left w:val="single" w:sz="8" w:space="0" w:color="000000"/>
              <w:bottom w:val="single" w:sz="4" w:space="0" w:color="000000"/>
              <w:right w:val="single" w:sz="8" w:space="0" w:color="000000"/>
            </w:tcBorders>
            <w:shd w:val="clear" w:color="auto" w:fill="auto"/>
          </w:tcPr>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2.1.1 Разведение декоративных и плодовых деревьев, овощных и ягодных культур;</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размещение индивидуальных гаражей и иных вспомогательных сооружений;</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обустройство спортивных и детских площадок, площадок отдыха</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2.3 Разведение декоративных и плодовых деревьев, овощных и ягодных культур;</w:t>
            </w: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размещение индивидуальных гаражей и иных вспомогательных сооружений; обустройство спортивных и детских площадок, площадок отдыха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13.1 Выращивание ягодных, овощных, бахчевых или иных сельскохозяйственных культур и картофеля;</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не подлежат установлению</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 xml:space="preserve">Предельные максимальные размеры земельных участков, </w:t>
            </w:r>
            <w:r w:rsidRPr="00C55454">
              <w:rPr>
                <w:rFonts w:ascii="Times New Roman" w:hAnsi="Times New Roman" w:cs="Times New Roman"/>
                <w:b/>
                <w:sz w:val="28"/>
                <w:szCs w:val="28"/>
              </w:rPr>
              <w:lastRenderedPageBreak/>
              <w:t>в том числе их площадь:</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465219">
            <w:pPr>
              <w:ind w:right="-28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465219">
            <w:pPr>
              <w:ind w:right="-284"/>
              <w:jc w:val="center"/>
              <w:rPr>
                <w:rFonts w:ascii="Times New Roman" w:hAnsi="Times New Roman" w:cs="Times New Roman"/>
                <w:b/>
                <w:bCs/>
                <w:sz w:val="28"/>
                <w:szCs w:val="28"/>
              </w:rPr>
            </w:pPr>
          </w:p>
          <w:p w:rsidR="00615D96" w:rsidRPr="00C55454" w:rsidRDefault="00615D96" w:rsidP="00465219">
            <w:pPr>
              <w:ind w:right="-284"/>
              <w:rPr>
                <w:rFonts w:ascii="Times New Roman" w:hAnsi="Times New Roman" w:cs="Times New Roman"/>
                <w:bCs/>
                <w:sz w:val="28"/>
                <w:szCs w:val="28"/>
                <w:u w:val="single"/>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1 метр.</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во вновь застраиваемых кварталах –5 метров</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w:t>
            </w:r>
            <w:r w:rsidRPr="00C55454">
              <w:rPr>
                <w:rFonts w:ascii="Times New Roman" w:hAnsi="Times New Roman" w:cs="Times New Roman"/>
                <w:sz w:val="28"/>
                <w:szCs w:val="28"/>
              </w:rPr>
              <w:lastRenderedPageBreak/>
              <w:t>застройки</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в зоне отступа (в палисаднике) допускается устройство открытых навесов и крылец, открытых входных площадок.</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не подлежат установлению</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-для объектов вспомогательного использования (хозяйственных построек):</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-бань, беседок, теплиц, сараи и т.п. – не более 4-х метров;</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-гаражей – не более 3-х метров.  </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Высота хозяйственных построек не должна нарушать условий инсоляции соседних земельных участков</w:t>
            </w:r>
          </w:p>
          <w:p w:rsidR="00615D96" w:rsidRPr="00C55454" w:rsidRDefault="00615D96" w:rsidP="00465219">
            <w:pPr>
              <w:pStyle w:val="a3"/>
              <w:ind w:right="-284"/>
              <w:jc w:val="center"/>
              <w:rPr>
                <w:szCs w:val="28"/>
                <w:lang w:val="ru-RU"/>
              </w:rPr>
            </w:pPr>
            <w:r w:rsidRPr="00C55454">
              <w:rPr>
                <w:b/>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Коэффициент застройки  - 0,2</w:t>
            </w:r>
          </w:p>
          <w:p w:rsidR="00615D96" w:rsidRPr="00C55454" w:rsidRDefault="00615D96" w:rsidP="00465219">
            <w:pPr>
              <w:pStyle w:val="a3"/>
              <w:ind w:right="-284"/>
              <w:rPr>
                <w:szCs w:val="28"/>
                <w:lang w:val="ru-RU"/>
              </w:rPr>
            </w:pPr>
            <w:r w:rsidRPr="00C55454">
              <w:rPr>
                <w:szCs w:val="28"/>
                <w:lang w:val="ru-RU"/>
              </w:rPr>
              <w:lastRenderedPageBreak/>
              <w:t>Коэффициент плотности застройки  - 0,4</w:t>
            </w:r>
          </w:p>
        </w:tc>
      </w:tr>
      <w:tr w:rsidR="00615D96" w:rsidRPr="00C55454" w:rsidTr="00CF17DA">
        <w:trPr>
          <w:trHeight w:val="1094"/>
        </w:trPr>
        <w:tc>
          <w:tcPr>
            <w:tcW w:w="2891" w:type="dxa"/>
            <w:tcBorders>
              <w:top w:val="single" w:sz="8" w:space="0" w:color="000000"/>
              <w:left w:val="single" w:sz="8" w:space="0" w:color="000000"/>
              <w:bottom w:val="single" w:sz="4"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Блокированная жилая застройка,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2.3</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615D96" w:rsidRPr="00C55454" w:rsidRDefault="00615D96" w:rsidP="00465219">
            <w:pPr>
              <w:pStyle w:val="ConsPlusNormal"/>
              <w:snapToGrid w:val="0"/>
              <w:ind w:right="-284"/>
              <w:rPr>
                <w:rFonts w:ascii="Times New Roman" w:hAnsi="Times New Roman" w:cs="Times New Roman"/>
                <w:sz w:val="28"/>
                <w:szCs w:val="28"/>
              </w:rPr>
            </w:pPr>
          </w:p>
        </w:tc>
      </w:tr>
      <w:tr w:rsidR="00615D96" w:rsidRPr="00C55454" w:rsidTr="00CF17DA">
        <w:trPr>
          <w:trHeight w:val="1586"/>
        </w:trPr>
        <w:tc>
          <w:tcPr>
            <w:tcW w:w="2891" w:type="dxa"/>
            <w:tcBorders>
              <w:top w:val="single" w:sz="4" w:space="0" w:color="000000"/>
              <w:left w:val="single" w:sz="8" w:space="0" w:color="000000"/>
              <w:bottom w:val="single" w:sz="8"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Ведение огородничества,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13.1</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615D96" w:rsidRPr="00C55454" w:rsidRDefault="00615D96" w:rsidP="00465219">
            <w:pPr>
              <w:snapToGrid w:val="0"/>
              <w:ind w:right="-284"/>
              <w:rPr>
                <w:rFonts w:ascii="Times New Roman" w:hAnsi="Times New Roman" w:cs="Times New Roman"/>
                <w:sz w:val="28"/>
                <w:szCs w:val="28"/>
              </w:rPr>
            </w:pPr>
          </w:p>
        </w:tc>
      </w:tr>
    </w:tbl>
    <w:p w:rsidR="00615D96" w:rsidRPr="00C55454" w:rsidRDefault="00615D96" w:rsidP="00465219">
      <w:pPr>
        <w:pStyle w:val="aff8"/>
        <w:shd w:val="clear" w:color="auto" w:fill="auto"/>
        <w:spacing w:line="230" w:lineRule="exact"/>
        <w:ind w:right="-284" w:firstLine="0"/>
        <w:rPr>
          <w:rFonts w:ascii="Times New Roman" w:hAnsi="Times New Roman" w:cs="Times New Roman"/>
          <w:sz w:val="28"/>
          <w:szCs w:val="28"/>
        </w:rPr>
      </w:pPr>
      <w:r w:rsidRPr="00C55454">
        <w:rPr>
          <w:rFonts w:ascii="Times New Roman" w:hAnsi="Times New Roman" w:cs="Times New Roman"/>
          <w:sz w:val="28"/>
          <w:szCs w:val="28"/>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pStyle w:val="ConsPlusNormal"/>
        <w:ind w:right="-284"/>
        <w:rPr>
          <w:rFonts w:ascii="Times New Roman" w:hAnsi="Times New Roman" w:cs="Times New Roman"/>
          <w:sz w:val="28"/>
          <w:szCs w:val="28"/>
        </w:rPr>
      </w:pPr>
      <w:r w:rsidRPr="00C5545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3286"/>
        <w:gridCol w:w="7029"/>
      </w:tblGrid>
      <w:tr w:rsidR="00615D96" w:rsidRPr="00C55454" w:rsidTr="00CF17DA">
        <w:trPr>
          <w:trHeight w:val="552"/>
          <w:tblHeader/>
        </w:trPr>
        <w:tc>
          <w:tcPr>
            <w:tcW w:w="3286"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0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3286" w:type="dxa"/>
            <w:tcBorders>
              <w:top w:val="single" w:sz="8" w:space="0" w:color="000000"/>
              <w:left w:val="single" w:sz="8" w:space="0" w:color="000000"/>
              <w:bottom w:val="single" w:sz="8" w:space="0" w:color="000000"/>
            </w:tcBorders>
            <w:shd w:val="clear" w:color="auto" w:fill="auto"/>
          </w:tcPr>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Социальное обслуживание,</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3.2;</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 - - - - - - -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Общественное управление,</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3.8;</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Деловое управление,</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4.1;</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Рынки,</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4.3;</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Магазины,</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4.4;</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Банковская и страховая деятельность,</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4.5;</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Общественное питание,</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4.6;</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Развлечения,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4.8;</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Обслуживание автотранспорта,</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Выставочно-ярмарочная деятельность</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4.10</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right="-284"/>
              <w:jc w:val="both"/>
              <w:rPr>
                <w:rFonts w:ascii="Times New Roman" w:hAnsi="Times New Roman" w:cs="Times New Roman"/>
                <w:sz w:val="28"/>
                <w:szCs w:val="28"/>
              </w:rPr>
            </w:pPr>
            <w:r w:rsidRPr="00C55454">
              <w:rPr>
                <w:rFonts w:ascii="Times New Roman" w:hAnsi="Times New Roman" w:cs="Times New Roman"/>
                <w:sz w:val="28"/>
                <w:szCs w:val="28"/>
              </w:rPr>
              <w:t xml:space="preserve">Описание указанных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w:t>
            </w:r>
            <w:r w:rsidRPr="00C55454">
              <w:rPr>
                <w:rFonts w:ascii="Times New Roman" w:hAnsi="Times New Roman" w:cs="Times New Roman"/>
                <w:sz w:val="28"/>
                <w:szCs w:val="28"/>
              </w:rPr>
              <w:lastRenderedPageBreak/>
              <w:t>01.09.2014 г. № 540 «Об утверждении классификатора видов разрешенного использования земельных участков</w:t>
            </w:r>
          </w:p>
        </w:tc>
        <w:tc>
          <w:tcPr>
            <w:tcW w:w="7029"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регламентом не подлежат установлению</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вида 4.9 (гаражи) – 100 кв. м.,</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остальных видов  - регламентом не подлежат установлению</w:t>
            </w:r>
          </w:p>
          <w:p w:rsidR="00615D96" w:rsidRPr="00C55454" w:rsidRDefault="00615D96" w:rsidP="00465219">
            <w:pPr>
              <w:ind w:right="-28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465219">
            <w:pPr>
              <w:ind w:right="-284"/>
              <w:jc w:val="center"/>
              <w:rPr>
                <w:rFonts w:ascii="Times New Roman" w:hAnsi="Times New Roman" w:cs="Times New Roman"/>
                <w:b/>
                <w:bCs/>
                <w:sz w:val="28"/>
                <w:szCs w:val="28"/>
              </w:rPr>
            </w:pPr>
          </w:p>
          <w:p w:rsidR="00615D96" w:rsidRPr="00C55454" w:rsidRDefault="00615D96" w:rsidP="00465219">
            <w:pPr>
              <w:ind w:right="-284"/>
              <w:rPr>
                <w:rFonts w:ascii="Times New Roman" w:hAnsi="Times New Roman" w:cs="Times New Roman"/>
                <w:bCs/>
                <w:sz w:val="28"/>
                <w:szCs w:val="28"/>
                <w:u w:val="single"/>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w:t>
            </w:r>
            <w:r w:rsidRPr="00C55454">
              <w:rPr>
                <w:rFonts w:ascii="Times New Roman" w:hAnsi="Times New Roman" w:cs="Times New Roman"/>
                <w:sz w:val="28"/>
                <w:szCs w:val="28"/>
              </w:rPr>
              <w:lastRenderedPageBreak/>
              <w:t>должна располагаться по линии застройки</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465219">
            <w:pPr>
              <w:ind w:right="-284"/>
              <w:rPr>
                <w:rFonts w:ascii="Times New Roman" w:hAnsi="Times New Roman" w:cs="Times New Roman"/>
                <w:sz w:val="28"/>
                <w:szCs w:val="28"/>
              </w:rPr>
            </w:pP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Предельное количество этажей зданий, строений, сооружений: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всех видов, кроме гаражей - не более 2-х надземных этажей, включая мансардный этаж и (или) цокольный и (или) технический,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гаражей не более 1-го надземного этажа</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всех видов, кроме гаражей — не выше 6-ти метров,</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для гаражей — не более 3 метров</w:t>
            </w:r>
          </w:p>
          <w:p w:rsidR="00615D96" w:rsidRPr="00C55454" w:rsidRDefault="00615D96" w:rsidP="00465219">
            <w:pPr>
              <w:ind w:right="-28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465219">
            <w:pPr>
              <w:ind w:right="-28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 оборот земельных участков осуществляется в соответствии с гражданским </w:t>
      </w:r>
      <w:r w:rsidRPr="00C55454">
        <w:rPr>
          <w:rFonts w:ascii="Times New Roman" w:hAnsi="Times New Roman" w:cs="Times New Roman"/>
          <w:sz w:val="28"/>
          <w:szCs w:val="28"/>
        </w:rPr>
        <w:lastRenderedPageBreak/>
        <w:t>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bCs/>
          <w:sz w:val="28"/>
          <w:szCs w:val="28"/>
        </w:rPr>
        <w:t>Примечания:</w:t>
      </w:r>
      <w:r w:rsidRPr="00C55454">
        <w:rPr>
          <w:rFonts w:ascii="Times New Roman" w:hAnsi="Times New Roman" w:cs="Times New Roman"/>
          <w:sz w:val="28"/>
          <w:szCs w:val="28"/>
        </w:rPr>
        <w:t xml:space="preserve">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ЖЗ-3.</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 3.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pStyle w:val="31"/>
        <w:shd w:val="clear" w:color="auto" w:fill="auto"/>
        <w:tabs>
          <w:tab w:val="left" w:pos="1671"/>
        </w:tabs>
        <w:spacing w:before="0" w:after="0" w:line="240" w:lineRule="auto"/>
        <w:ind w:left="-1134" w:right="-284" w:firstLine="0"/>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 5.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C55454">
        <w:rPr>
          <w:rFonts w:ascii="Times New Roman" w:hAnsi="Times New Roman" w:cs="Times New Roman"/>
          <w:sz w:val="28"/>
          <w:szCs w:val="28"/>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pStyle w:val="a3"/>
        <w:tabs>
          <w:tab w:val="left" w:pos="1671"/>
        </w:tabs>
        <w:ind w:left="-1134" w:right="-284"/>
        <w:rPr>
          <w:szCs w:val="28"/>
          <w:lang w:val="ru-RU"/>
        </w:rPr>
      </w:pPr>
      <w:r w:rsidRPr="00C55454">
        <w:rPr>
          <w:b/>
          <w:szCs w:val="28"/>
          <w:lang w:val="ru-RU"/>
        </w:rPr>
        <w:t>*****</w:t>
      </w:r>
      <w:r w:rsidRPr="00C55454">
        <w:rPr>
          <w:szCs w:val="28"/>
          <w:lang w:val="ru-RU"/>
        </w:rPr>
        <w:t>18.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pStyle w:val="a3"/>
        <w:tabs>
          <w:tab w:val="left" w:pos="1671"/>
        </w:tabs>
        <w:ind w:left="-1134" w:right="-284"/>
        <w:rPr>
          <w:szCs w:val="28"/>
          <w:lang w:val="ru-RU"/>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Зона индивидуальной жилой застройки (1-3 этажей) ЖЗ-2</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4953" w:type="pct"/>
        <w:tblCellMar>
          <w:top w:w="55" w:type="dxa"/>
          <w:left w:w="55" w:type="dxa"/>
          <w:bottom w:w="55" w:type="dxa"/>
          <w:right w:w="55" w:type="dxa"/>
        </w:tblCellMar>
        <w:tblLook w:val="0000"/>
      </w:tblPr>
      <w:tblGrid>
        <w:gridCol w:w="2893"/>
        <w:gridCol w:w="88"/>
        <w:gridCol w:w="38"/>
        <w:gridCol w:w="90"/>
        <w:gridCol w:w="88"/>
        <w:gridCol w:w="6051"/>
        <w:gridCol w:w="128"/>
      </w:tblGrid>
      <w:tr w:rsidR="00615D96" w:rsidRPr="00C55454" w:rsidTr="00F41112">
        <w:trPr>
          <w:gridAfter w:val="1"/>
          <w:wAfter w:w="69" w:type="pct"/>
          <w:tblHeader/>
        </w:trPr>
        <w:tc>
          <w:tcPr>
            <w:tcW w:w="1590" w:type="pct"/>
            <w:gridSpan w:val="2"/>
            <w:tcBorders>
              <w:top w:val="single" w:sz="8" w:space="0" w:color="000000"/>
              <w:left w:val="single" w:sz="8" w:space="0" w:color="000000"/>
              <w:bottom w:val="single" w:sz="8" w:space="0" w:color="000000"/>
            </w:tcBorders>
            <w:shd w:val="clear" w:color="auto" w:fill="auto"/>
          </w:tcPr>
          <w:p w:rsidR="00615D96" w:rsidRPr="00C55454" w:rsidRDefault="00615D96" w:rsidP="00465219">
            <w:pPr>
              <w:ind w:left="284" w:right="-619"/>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3342" w:type="pct"/>
            <w:gridSpan w:val="4"/>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F41112">
            <w:pPr>
              <w:ind w:left="212" w:right="-619"/>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F41112">
        <w:trPr>
          <w:gridAfter w:val="1"/>
          <w:wAfter w:w="69" w:type="pct"/>
          <w:trHeight w:val="3451"/>
        </w:trPr>
        <w:tc>
          <w:tcPr>
            <w:tcW w:w="1705" w:type="pct"/>
            <w:gridSpan w:val="5"/>
            <w:tcBorders>
              <w:left w:val="single" w:sz="8" w:space="0" w:color="000000"/>
              <w:bottom w:val="single" w:sz="8" w:space="0" w:color="000000"/>
            </w:tcBorders>
            <w:shd w:val="clear" w:color="auto" w:fill="auto"/>
          </w:tcPr>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lastRenderedPageBreak/>
              <w:t>Для индивидуального жилищного строительства,</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2.1,</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размещение индивидуальных гаражей и подсобных сооружений;</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Для ведения личного подсобного хозяйства,</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2.2,</w:t>
            </w:r>
          </w:p>
          <w:p w:rsidR="00615D96" w:rsidRPr="00C55454" w:rsidRDefault="00615D96" w:rsidP="00F41112">
            <w:pPr>
              <w:pStyle w:val="ConsPlusNormal"/>
              <w:ind w:left="284" w:right="-605"/>
              <w:rPr>
                <w:rFonts w:ascii="Times New Roman" w:hAnsi="Times New Roman" w:cs="Times New Roman"/>
                <w:sz w:val="28"/>
                <w:szCs w:val="28"/>
              </w:rPr>
            </w:pPr>
            <w:r w:rsidRPr="00C55454">
              <w:rPr>
                <w:rFonts w:ascii="Times New Roman" w:hAnsi="Times New Roman" w:cs="Times New Roman"/>
                <w:sz w:val="28"/>
                <w:szCs w:val="28"/>
              </w:rPr>
              <w:t xml:space="preserve">Размещение жилого дома, не предназначенного </w:t>
            </w:r>
            <w:r w:rsidRPr="00C55454">
              <w:rPr>
                <w:rFonts w:ascii="Times New Roman" w:hAnsi="Times New Roman" w:cs="Times New Roman"/>
                <w:sz w:val="28"/>
                <w:szCs w:val="28"/>
              </w:rPr>
              <w:lastRenderedPageBreak/>
              <w:t>для раздела на квартиры (дома, пригодные для постоянного проживания и высотой не выше трех надземных этажей);</w:t>
            </w:r>
          </w:p>
          <w:p w:rsidR="00615D96" w:rsidRPr="00C55454" w:rsidRDefault="00615D96" w:rsidP="00F41112">
            <w:pPr>
              <w:pStyle w:val="ConsPlusNormal"/>
              <w:ind w:left="284" w:right="-605"/>
              <w:rPr>
                <w:rFonts w:ascii="Times New Roman" w:hAnsi="Times New Roman" w:cs="Times New Roman"/>
                <w:sz w:val="28"/>
                <w:szCs w:val="28"/>
              </w:rPr>
            </w:pPr>
            <w:r w:rsidRPr="00C55454">
              <w:rPr>
                <w:rFonts w:ascii="Times New Roman" w:hAnsi="Times New Roman" w:cs="Times New Roman"/>
                <w:sz w:val="28"/>
                <w:szCs w:val="28"/>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3226" w:type="pct"/>
            <w:tcBorders>
              <w:left w:val="single" w:sz="8" w:space="0" w:color="000000"/>
              <w:bottom w:val="single" w:sz="8" w:space="0" w:color="000000"/>
              <w:right w:val="single" w:sz="8" w:space="0" w:color="000000"/>
            </w:tcBorders>
            <w:shd w:val="clear" w:color="auto" w:fill="auto"/>
          </w:tcPr>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F41112">
            <w:pPr>
              <w:shd w:val="clear" w:color="auto" w:fill="FFFFFF"/>
              <w:tabs>
                <w:tab w:val="left" w:pos="1051"/>
              </w:tabs>
              <w:spacing w:before="5"/>
              <w:ind w:left="284" w:right="-605"/>
              <w:jc w:val="both"/>
              <w:rPr>
                <w:rFonts w:ascii="Times New Roman" w:hAnsi="Times New Roman" w:cs="Times New Roman"/>
                <w:sz w:val="28"/>
                <w:szCs w:val="28"/>
              </w:rPr>
            </w:pPr>
            <w:r w:rsidRPr="00C55454">
              <w:rPr>
                <w:rFonts w:ascii="Times New Roman" w:hAnsi="Times New Roman" w:cs="Times New Roman"/>
                <w:sz w:val="28"/>
                <w:szCs w:val="28"/>
              </w:rPr>
              <w:t>- для индивидуального жилищного строительства – 500 кв. м.;</w:t>
            </w:r>
          </w:p>
          <w:p w:rsidR="00615D96" w:rsidRPr="00C55454" w:rsidRDefault="00615D96" w:rsidP="00F41112">
            <w:pPr>
              <w:shd w:val="clear" w:color="auto" w:fill="FFFFFF"/>
              <w:tabs>
                <w:tab w:val="left" w:pos="1051"/>
              </w:tabs>
              <w:spacing w:before="5"/>
              <w:ind w:left="284" w:right="-605"/>
              <w:jc w:val="both"/>
              <w:rPr>
                <w:rFonts w:ascii="Times New Roman" w:hAnsi="Times New Roman" w:cs="Times New Roman"/>
                <w:sz w:val="28"/>
                <w:szCs w:val="28"/>
              </w:rPr>
            </w:pPr>
            <w:r w:rsidRPr="00C55454">
              <w:rPr>
                <w:rFonts w:ascii="Times New Roman" w:hAnsi="Times New Roman" w:cs="Times New Roman"/>
                <w:sz w:val="28"/>
                <w:szCs w:val="28"/>
              </w:rPr>
              <w:t>- для ведения личного подсобного хозяйства – 800 кв. м.</w:t>
            </w:r>
          </w:p>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keepNext/>
              <w:ind w:left="284" w:right="-605"/>
              <w:jc w:val="both"/>
              <w:rPr>
                <w:rFonts w:ascii="Times New Roman" w:hAnsi="Times New Roman" w:cs="Times New Roman"/>
                <w:sz w:val="28"/>
                <w:szCs w:val="28"/>
              </w:rPr>
            </w:pPr>
            <w:r w:rsidRPr="00C55454">
              <w:rPr>
                <w:rFonts w:ascii="Times New Roman" w:hAnsi="Times New Roman" w:cs="Times New Roman"/>
                <w:sz w:val="28"/>
                <w:szCs w:val="28"/>
              </w:rPr>
              <w:t>- для индивидуального жилищного строительства – 2500 кв. м.</w:t>
            </w:r>
          </w:p>
          <w:p w:rsidR="00615D96" w:rsidRPr="00C55454" w:rsidRDefault="00615D96" w:rsidP="00F41112">
            <w:pPr>
              <w:shd w:val="clear" w:color="auto" w:fill="FFFFFF"/>
              <w:tabs>
                <w:tab w:val="left" w:pos="1051"/>
              </w:tabs>
              <w:spacing w:before="5"/>
              <w:ind w:left="284" w:right="-605"/>
              <w:jc w:val="both"/>
              <w:rPr>
                <w:rFonts w:ascii="Times New Roman" w:hAnsi="Times New Roman" w:cs="Times New Roman"/>
                <w:sz w:val="28"/>
                <w:szCs w:val="28"/>
              </w:rPr>
            </w:pPr>
            <w:r w:rsidRPr="00C55454">
              <w:rPr>
                <w:rFonts w:ascii="Times New Roman" w:hAnsi="Times New Roman" w:cs="Times New Roman"/>
                <w:sz w:val="28"/>
                <w:szCs w:val="28"/>
              </w:rPr>
              <w:t>- для ведения личного подсобного хозяйства – 10000 кв. м.</w:t>
            </w:r>
          </w:p>
          <w:p w:rsidR="00615D96" w:rsidRPr="00C55454" w:rsidRDefault="00615D96" w:rsidP="00F41112">
            <w:pPr>
              <w:autoSpaceDE w:val="0"/>
              <w:ind w:left="284" w:right="-605"/>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autoSpaceDE w:val="0"/>
              <w:ind w:left="284" w:right="-605"/>
              <w:jc w:val="center"/>
              <w:rPr>
                <w:rFonts w:ascii="Times New Roman" w:hAnsi="Times New Roman" w:cs="Times New Roman"/>
                <w:b/>
                <w:bCs/>
                <w:sz w:val="28"/>
                <w:szCs w:val="28"/>
              </w:rPr>
            </w:pPr>
          </w:p>
          <w:p w:rsidR="00615D96" w:rsidRPr="00C55454" w:rsidRDefault="00615D96" w:rsidP="00F41112">
            <w:pPr>
              <w:autoSpaceDE w:val="0"/>
              <w:ind w:left="284" w:right="-605"/>
              <w:rPr>
                <w:rFonts w:ascii="Times New Roman" w:hAnsi="Times New Roman" w:cs="Times New Roman"/>
                <w:bCs/>
                <w:sz w:val="28"/>
                <w:szCs w:val="28"/>
                <w:u w:val="single"/>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autoSpaceDE w:val="0"/>
              <w:ind w:left="284" w:right="-605"/>
              <w:rPr>
                <w:rFonts w:ascii="Times New Roman" w:hAnsi="Times New Roman" w:cs="Times New Roman"/>
                <w:sz w:val="28"/>
                <w:szCs w:val="28"/>
              </w:rPr>
            </w:pP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615D96" w:rsidRPr="00C55454" w:rsidRDefault="00615D96" w:rsidP="00F41112">
            <w:pPr>
              <w:ind w:left="284" w:right="-605"/>
              <w:rPr>
                <w:rFonts w:ascii="Times New Roman" w:hAnsi="Times New Roman" w:cs="Times New Roman"/>
                <w:sz w:val="28"/>
                <w:szCs w:val="28"/>
              </w:rPr>
            </w:pP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615D96" w:rsidRPr="00C55454" w:rsidRDefault="00615D96" w:rsidP="00F41112">
            <w:pPr>
              <w:ind w:left="284" w:right="-605"/>
              <w:rPr>
                <w:rFonts w:ascii="Times New Roman" w:hAnsi="Times New Roman" w:cs="Times New Roman"/>
                <w:sz w:val="28"/>
                <w:szCs w:val="28"/>
              </w:rPr>
            </w:pP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 xml:space="preserve">- в зоне отступа (в палисаднике) (между линией </w:t>
            </w:r>
            <w:r w:rsidRPr="00C55454">
              <w:rPr>
                <w:rFonts w:ascii="Times New Roman" w:hAnsi="Times New Roman" w:cs="Times New Roman"/>
                <w:sz w:val="28"/>
                <w:szCs w:val="28"/>
              </w:rPr>
              <w:lastRenderedPageBreak/>
              <w:t xml:space="preserve">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 xml:space="preserve">- в зоне отступа (в палисаднике) допускается устройство открытых навесов и крылец, открытых входных площадок. </w:t>
            </w:r>
          </w:p>
          <w:p w:rsidR="00615D96" w:rsidRPr="00C55454" w:rsidRDefault="00615D96" w:rsidP="00F41112">
            <w:pPr>
              <w:ind w:left="284" w:right="-605"/>
              <w:rPr>
                <w:rFonts w:ascii="Times New Roman" w:hAnsi="Times New Roman" w:cs="Times New Roman"/>
                <w:sz w:val="28"/>
                <w:szCs w:val="28"/>
              </w:rPr>
            </w:pP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615D96" w:rsidRPr="00C55454" w:rsidRDefault="00615D96" w:rsidP="00F41112">
            <w:pPr>
              <w:ind w:left="284" w:right="-605"/>
              <w:rPr>
                <w:rFonts w:ascii="Times New Roman" w:hAnsi="Times New Roman" w:cs="Times New Roman"/>
                <w:sz w:val="28"/>
                <w:szCs w:val="28"/>
              </w:rPr>
            </w:pP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w:t>
            </w:r>
            <w:r w:rsidRPr="00C55454">
              <w:rPr>
                <w:rFonts w:ascii="Times New Roman" w:hAnsi="Times New Roman" w:cs="Times New Roman"/>
                <w:sz w:val="28"/>
                <w:szCs w:val="28"/>
              </w:rPr>
              <w:lastRenderedPageBreak/>
              <w:t>(до конька) расстояние (отступ) до соседнего участка увеличивается с 1 метра на 50 см на каждый метр превышения высоты.</w:t>
            </w:r>
          </w:p>
          <w:p w:rsidR="00615D96" w:rsidRPr="00C55454" w:rsidRDefault="00615D96" w:rsidP="00F41112">
            <w:pPr>
              <w:ind w:left="284" w:right="-605"/>
              <w:rPr>
                <w:rFonts w:ascii="Times New Roman" w:hAnsi="Times New Roman" w:cs="Times New Roman"/>
                <w:sz w:val="28"/>
                <w:szCs w:val="28"/>
              </w:rPr>
            </w:pP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жилых зданий:</w:t>
            </w:r>
          </w:p>
          <w:p w:rsidR="00615D96" w:rsidRPr="00C55454" w:rsidRDefault="00615D96" w:rsidP="00F41112">
            <w:pPr>
              <w:ind w:left="284" w:right="-605"/>
              <w:jc w:val="both"/>
              <w:rPr>
                <w:rFonts w:ascii="Times New Roman" w:hAnsi="Times New Roman" w:cs="Times New Roman"/>
                <w:sz w:val="28"/>
                <w:szCs w:val="28"/>
              </w:rPr>
            </w:pPr>
            <w:r w:rsidRPr="00C55454">
              <w:rPr>
                <w:rFonts w:ascii="Times New Roman" w:hAnsi="Times New Roman" w:cs="Times New Roman"/>
                <w:sz w:val="28"/>
                <w:szCs w:val="28"/>
              </w:rPr>
              <w:t>с мансардным завершением до конька скатной кровли – не более 14 м</w:t>
            </w:r>
          </w:p>
          <w:p w:rsidR="00615D96" w:rsidRPr="00C55454" w:rsidRDefault="00615D96" w:rsidP="00F41112">
            <w:pPr>
              <w:pStyle w:val="ConsPlusNormal"/>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w:t>
            </w:r>
            <w:r w:rsidRPr="00C55454">
              <w:rPr>
                <w:rFonts w:ascii="Times New Roman" w:hAnsi="Times New Roman" w:cs="Times New Roman"/>
                <w:sz w:val="28"/>
                <w:szCs w:val="28"/>
              </w:rPr>
              <w:lastRenderedPageBreak/>
              <w:t xml:space="preserve">земельного участка </w:t>
            </w:r>
          </w:p>
          <w:p w:rsidR="00615D96" w:rsidRPr="00C55454" w:rsidRDefault="00615D96" w:rsidP="00F41112">
            <w:pPr>
              <w:ind w:left="284" w:right="-605"/>
              <w:jc w:val="both"/>
              <w:rPr>
                <w:rFonts w:ascii="Times New Roman" w:hAnsi="Times New Roman" w:cs="Times New Roman"/>
                <w:sz w:val="28"/>
                <w:szCs w:val="28"/>
              </w:rPr>
            </w:pPr>
            <w:r w:rsidRPr="00C55454">
              <w:rPr>
                <w:rFonts w:ascii="Times New Roman" w:hAnsi="Times New Roman" w:cs="Times New Roman"/>
                <w:sz w:val="28"/>
                <w:szCs w:val="28"/>
              </w:rPr>
              <w:t>Минимальный процент озеленения в границах земельного участка - 15%</w:t>
            </w:r>
          </w:p>
          <w:p w:rsidR="00615D96" w:rsidRPr="00C55454" w:rsidRDefault="00615D96" w:rsidP="00F41112">
            <w:pPr>
              <w:ind w:left="284" w:right="-605"/>
              <w:jc w:val="both"/>
              <w:rPr>
                <w:rFonts w:ascii="Times New Roman" w:hAnsi="Times New Roman" w:cs="Times New Roman"/>
                <w:sz w:val="28"/>
                <w:szCs w:val="28"/>
              </w:rPr>
            </w:pPr>
            <w:r w:rsidRPr="00C55454">
              <w:rPr>
                <w:rFonts w:ascii="Times New Roman" w:hAnsi="Times New Roman" w:cs="Times New Roman"/>
                <w:sz w:val="28"/>
                <w:szCs w:val="28"/>
              </w:rPr>
              <w:t>Коэффициент застройки  - 0,2</w:t>
            </w:r>
          </w:p>
          <w:p w:rsidR="00615D96" w:rsidRPr="00C55454" w:rsidRDefault="00615D96" w:rsidP="00F41112">
            <w:pPr>
              <w:ind w:left="284" w:right="-605"/>
              <w:jc w:val="both"/>
              <w:rPr>
                <w:rFonts w:ascii="Times New Roman" w:hAnsi="Times New Roman" w:cs="Times New Roman"/>
                <w:sz w:val="28"/>
                <w:szCs w:val="28"/>
              </w:rPr>
            </w:pPr>
            <w:r w:rsidRPr="00C55454">
              <w:rPr>
                <w:rFonts w:ascii="Times New Roman" w:hAnsi="Times New Roman" w:cs="Times New Roman"/>
                <w:sz w:val="28"/>
                <w:szCs w:val="28"/>
              </w:rPr>
              <w:t>Коэффициент плотности застройки  - 0,4</w:t>
            </w:r>
          </w:p>
        </w:tc>
      </w:tr>
      <w:tr w:rsidR="00615D96" w:rsidRPr="00C55454" w:rsidTr="00F41112">
        <w:trPr>
          <w:gridAfter w:val="1"/>
          <w:wAfter w:w="69" w:type="pct"/>
        </w:trPr>
        <w:tc>
          <w:tcPr>
            <w:tcW w:w="1705" w:type="pct"/>
            <w:gridSpan w:val="5"/>
            <w:tcBorders>
              <w:left w:val="single" w:sz="8" w:space="0" w:color="000000"/>
              <w:bottom w:val="single" w:sz="8" w:space="0" w:color="000000"/>
            </w:tcBorders>
            <w:shd w:val="clear" w:color="auto" w:fill="auto"/>
          </w:tcPr>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lastRenderedPageBreak/>
              <w:t>Объекты гаражного назначения,</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2.7.1,</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3226" w:type="pct"/>
            <w:tcBorders>
              <w:left w:val="single" w:sz="8" w:space="0" w:color="000000"/>
              <w:bottom w:val="single" w:sz="8" w:space="0" w:color="000000"/>
              <w:right w:val="single" w:sz="8" w:space="0" w:color="000000"/>
            </w:tcBorders>
            <w:shd w:val="clear" w:color="auto" w:fill="auto"/>
          </w:tcPr>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F41112">
            <w:pPr>
              <w:ind w:left="284" w:right="-605"/>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ind w:left="284" w:right="-605"/>
              <w:jc w:val="both"/>
              <w:rPr>
                <w:rFonts w:ascii="Times New Roman" w:hAnsi="Times New Roman" w:cs="Times New Roman"/>
                <w:sz w:val="28"/>
                <w:szCs w:val="28"/>
              </w:rPr>
            </w:pPr>
            <w:r w:rsidRPr="00C55454">
              <w:rPr>
                <w:rFonts w:ascii="Times New Roman" w:hAnsi="Times New Roman" w:cs="Times New Roman"/>
                <w:sz w:val="28"/>
                <w:szCs w:val="28"/>
              </w:rPr>
              <w:t>30 кв. м.</w:t>
            </w:r>
          </w:p>
          <w:p w:rsidR="00615D96" w:rsidRPr="00C55454" w:rsidRDefault="00615D96" w:rsidP="00F41112">
            <w:pPr>
              <w:ind w:left="284" w:right="-605"/>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ind w:left="284" w:right="-605"/>
              <w:jc w:val="center"/>
              <w:rPr>
                <w:rFonts w:ascii="Times New Roman" w:hAnsi="Times New Roman" w:cs="Times New Roman"/>
                <w:b/>
                <w:bCs/>
                <w:sz w:val="28"/>
                <w:szCs w:val="28"/>
              </w:rPr>
            </w:pPr>
          </w:p>
          <w:p w:rsidR="00615D96" w:rsidRPr="00C55454" w:rsidRDefault="00615D96" w:rsidP="00F41112">
            <w:pPr>
              <w:ind w:left="284" w:right="-605"/>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C55454">
              <w:rPr>
                <w:rFonts w:ascii="Times New Roman" w:hAnsi="Times New Roman" w:cs="Times New Roman"/>
                <w:sz w:val="28"/>
                <w:szCs w:val="28"/>
                <w:u w:val="single"/>
              </w:rPr>
              <w:lastRenderedPageBreak/>
              <w:t xml:space="preserve">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1 метр.</w:t>
            </w:r>
          </w:p>
          <w:p w:rsidR="00615D96" w:rsidRPr="00C55454" w:rsidRDefault="00615D96" w:rsidP="00F41112">
            <w:pPr>
              <w:ind w:left="284" w:right="-605"/>
              <w:jc w:val="center"/>
              <w:rPr>
                <w:rFonts w:ascii="Times New Roman" w:hAnsi="Times New Roman" w:cs="Times New Roman"/>
                <w:sz w:val="28"/>
                <w:szCs w:val="28"/>
              </w:rPr>
            </w:pP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15D96" w:rsidRPr="00C55454" w:rsidRDefault="00615D96" w:rsidP="00F41112">
            <w:pPr>
              <w:ind w:left="284" w:right="-605"/>
              <w:rPr>
                <w:rFonts w:ascii="Times New Roman" w:hAnsi="Times New Roman" w:cs="Times New Roman"/>
                <w:sz w:val="28"/>
                <w:szCs w:val="28"/>
              </w:rPr>
            </w:pP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w:t>
            </w:r>
          </w:p>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не выше 3-х метров</w:t>
            </w:r>
          </w:p>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застройки в границах </w:t>
            </w:r>
            <w:r w:rsidRPr="00C55454">
              <w:rPr>
                <w:rFonts w:ascii="Times New Roman" w:hAnsi="Times New Roman" w:cs="Times New Roman"/>
                <w:b/>
                <w:sz w:val="28"/>
                <w:szCs w:val="28"/>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615D96" w:rsidRPr="00C55454" w:rsidRDefault="00615D96" w:rsidP="00F41112">
            <w:pPr>
              <w:ind w:left="284" w:right="-605"/>
              <w:rPr>
                <w:rFonts w:ascii="Times New Roman" w:hAnsi="Times New Roman" w:cs="Times New Roman"/>
                <w:sz w:val="28"/>
                <w:szCs w:val="28"/>
              </w:rPr>
            </w:pP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Для автомоек предусмотреть мероприятия по отводу и очистке сточных вод</w:t>
            </w:r>
          </w:p>
        </w:tc>
      </w:tr>
      <w:tr w:rsidR="00615D96" w:rsidRPr="00C55454" w:rsidTr="00F41112">
        <w:trPr>
          <w:gridAfter w:val="1"/>
          <w:wAfter w:w="69" w:type="pct"/>
        </w:trPr>
        <w:tc>
          <w:tcPr>
            <w:tcW w:w="1705" w:type="pct"/>
            <w:gridSpan w:val="5"/>
            <w:tcBorders>
              <w:left w:val="single" w:sz="8" w:space="0" w:color="000000"/>
              <w:bottom w:val="single" w:sz="8" w:space="0" w:color="000000"/>
            </w:tcBorders>
            <w:shd w:val="clear" w:color="auto" w:fill="auto"/>
          </w:tcPr>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lastRenderedPageBreak/>
              <w:t>Ведение огородничества,</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13.1,</w:t>
            </w:r>
          </w:p>
          <w:p w:rsidR="00615D96" w:rsidRPr="00C55454" w:rsidRDefault="00615D96" w:rsidP="00F41112">
            <w:pPr>
              <w:pStyle w:val="ConsPlusNormal"/>
              <w:ind w:left="284" w:right="-605"/>
              <w:rPr>
                <w:rFonts w:ascii="Times New Roman" w:hAnsi="Times New Roman" w:cs="Times New Roman"/>
                <w:sz w:val="28"/>
                <w:szCs w:val="28"/>
              </w:rPr>
            </w:pPr>
            <w:r w:rsidRPr="00C55454">
              <w:rPr>
                <w:rFonts w:ascii="Times New Roman" w:hAnsi="Times New Roman" w:cs="Times New Roman"/>
                <w:sz w:val="28"/>
                <w:szCs w:val="28"/>
              </w:rPr>
              <w:t>Осуществление деятельности, связанной с выращиванием ягодных, овощных, бахчевых или иных сельскохозяйственных культур и картофеля;</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 xml:space="preserve">размещение некапитального жилого строения и хозяйственных строений и сооружений, предназначенных для </w:t>
            </w:r>
            <w:r w:rsidRPr="00C55454">
              <w:rPr>
                <w:rFonts w:ascii="Times New Roman" w:hAnsi="Times New Roman" w:cs="Times New Roman"/>
                <w:sz w:val="28"/>
                <w:szCs w:val="28"/>
              </w:rPr>
              <w:lastRenderedPageBreak/>
              <w:t>хранения сельскохозяйственных орудий труда и выращенной сельскохозяйственной продукции</w:t>
            </w:r>
          </w:p>
        </w:tc>
        <w:tc>
          <w:tcPr>
            <w:tcW w:w="3226" w:type="pct"/>
            <w:tcBorders>
              <w:left w:val="single" w:sz="8" w:space="0" w:color="000000"/>
              <w:bottom w:val="single" w:sz="8" w:space="0" w:color="000000"/>
              <w:right w:val="single" w:sz="8" w:space="0" w:color="000000"/>
            </w:tcBorders>
            <w:shd w:val="clear" w:color="auto" w:fill="auto"/>
          </w:tcPr>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lastRenderedPageBreak/>
              <w:t>Применение (выделение земельного участка) данного вида разрешенного использования земельного участка возможно при условии владения на 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земельного участка</w:t>
            </w:r>
          </w:p>
          <w:p w:rsidR="00615D96" w:rsidRPr="00C55454" w:rsidRDefault="00615D96" w:rsidP="00F41112">
            <w:pPr>
              <w:ind w:left="284" w:right="-605"/>
              <w:rPr>
                <w:rFonts w:ascii="Times New Roman" w:hAnsi="Times New Roman" w:cs="Times New Roman"/>
                <w:sz w:val="28"/>
                <w:szCs w:val="28"/>
              </w:rPr>
            </w:pPr>
          </w:p>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100 кв. м.</w:t>
            </w:r>
          </w:p>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максимальные размеры земельных участков, в том числе их площадь:</w:t>
            </w:r>
          </w:p>
          <w:p w:rsidR="00615D96" w:rsidRPr="00C55454" w:rsidRDefault="00615D96" w:rsidP="00F41112">
            <w:pPr>
              <w:ind w:left="284" w:right="-605"/>
              <w:jc w:val="both"/>
              <w:rPr>
                <w:rFonts w:ascii="Times New Roman" w:hAnsi="Times New Roman" w:cs="Times New Roman"/>
                <w:sz w:val="28"/>
                <w:szCs w:val="28"/>
              </w:rPr>
            </w:pPr>
            <w:r w:rsidRPr="00C55454">
              <w:rPr>
                <w:rFonts w:ascii="Times New Roman" w:hAnsi="Times New Roman" w:cs="Times New Roman"/>
                <w:sz w:val="28"/>
                <w:szCs w:val="28"/>
              </w:rPr>
              <w:t>800 кв. м.</w:t>
            </w:r>
          </w:p>
          <w:p w:rsidR="00615D96" w:rsidRPr="00C55454" w:rsidRDefault="00615D96" w:rsidP="00F41112">
            <w:pPr>
              <w:ind w:left="284" w:right="-605"/>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ind w:left="284" w:right="-605"/>
              <w:jc w:val="center"/>
              <w:rPr>
                <w:rFonts w:ascii="Times New Roman" w:hAnsi="Times New Roman" w:cs="Times New Roman"/>
                <w:b/>
                <w:bCs/>
                <w:sz w:val="28"/>
                <w:szCs w:val="28"/>
              </w:rPr>
            </w:pPr>
          </w:p>
          <w:p w:rsidR="00615D96" w:rsidRPr="00C55454" w:rsidRDefault="00615D96" w:rsidP="00F41112">
            <w:pPr>
              <w:ind w:left="284" w:right="-605"/>
              <w:rPr>
                <w:rFonts w:ascii="Times New Roman" w:hAnsi="Times New Roman" w:cs="Times New Roman"/>
                <w:bCs/>
                <w:sz w:val="28"/>
                <w:szCs w:val="28"/>
                <w:u w:val="single"/>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1 метр.</w:t>
            </w:r>
          </w:p>
          <w:p w:rsidR="00615D96" w:rsidRPr="00C55454" w:rsidRDefault="00615D96" w:rsidP="00F41112">
            <w:pPr>
              <w:ind w:left="284" w:right="-605"/>
              <w:rPr>
                <w:rFonts w:ascii="Times New Roman" w:hAnsi="Times New Roman" w:cs="Times New Roman"/>
                <w:sz w:val="28"/>
                <w:szCs w:val="28"/>
              </w:rPr>
            </w:pP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15D96" w:rsidRPr="00C55454" w:rsidRDefault="00615D96" w:rsidP="00F41112">
            <w:pPr>
              <w:ind w:left="284" w:right="-605"/>
              <w:rPr>
                <w:rFonts w:ascii="Times New Roman" w:hAnsi="Times New Roman" w:cs="Times New Roman"/>
                <w:sz w:val="28"/>
                <w:szCs w:val="28"/>
              </w:rPr>
            </w:pP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lastRenderedPageBreak/>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для всех строений и сооружений – не более 1 этажа</w:t>
            </w:r>
          </w:p>
          <w:p w:rsidR="00615D96" w:rsidRPr="00C55454" w:rsidRDefault="00615D96" w:rsidP="00F41112">
            <w:pPr>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для всех строений и сооружений не более 4 м</w:t>
            </w:r>
          </w:p>
          <w:p w:rsidR="00615D96" w:rsidRPr="00C55454" w:rsidRDefault="00615D96" w:rsidP="00F41112">
            <w:pPr>
              <w:pStyle w:val="ConsPlusNormal"/>
              <w:ind w:left="284" w:right="-605"/>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284" w:right="-605"/>
              <w:rPr>
                <w:rFonts w:ascii="Times New Roman" w:hAnsi="Times New Roman" w:cs="Times New Roman"/>
                <w:sz w:val="28"/>
                <w:szCs w:val="28"/>
              </w:rPr>
            </w:pPr>
            <w:r w:rsidRPr="00C55454">
              <w:rPr>
                <w:rFonts w:ascii="Times New Roman" w:hAnsi="Times New Roman" w:cs="Times New Roman"/>
                <w:sz w:val="28"/>
                <w:szCs w:val="28"/>
              </w:rPr>
              <w:t xml:space="preserve">Для размещения строений и сооружений – 60% от общей площади земельного участка </w:t>
            </w:r>
          </w:p>
          <w:p w:rsidR="00615D96" w:rsidRPr="00C55454" w:rsidRDefault="00615D96" w:rsidP="00F41112">
            <w:pPr>
              <w:ind w:left="284" w:right="-605"/>
              <w:jc w:val="both"/>
              <w:rPr>
                <w:rFonts w:ascii="Times New Roman" w:hAnsi="Times New Roman" w:cs="Times New Roman"/>
                <w:sz w:val="28"/>
                <w:szCs w:val="28"/>
              </w:rPr>
            </w:pPr>
            <w:r w:rsidRPr="00C55454">
              <w:rPr>
                <w:rFonts w:ascii="Times New Roman" w:hAnsi="Times New Roman" w:cs="Times New Roman"/>
                <w:sz w:val="28"/>
                <w:szCs w:val="28"/>
              </w:rPr>
              <w:t>Минимальный процент озеленения в границах земельного участка - 15%</w:t>
            </w:r>
          </w:p>
        </w:tc>
      </w:tr>
      <w:tr w:rsidR="00615D96" w:rsidRPr="00C55454" w:rsidTr="00F41112">
        <w:tc>
          <w:tcPr>
            <w:tcW w:w="1658" w:type="pct"/>
            <w:gridSpan w:val="4"/>
            <w:tcBorders>
              <w:left w:val="single" w:sz="8" w:space="0" w:color="000000"/>
              <w:bottom w:val="single" w:sz="8" w:space="0" w:color="000000"/>
            </w:tcBorders>
            <w:shd w:val="clear" w:color="auto" w:fill="auto"/>
          </w:tcPr>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lastRenderedPageBreak/>
              <w:t>Коммунальное обслуживание****,</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lastRenderedPageBreak/>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C55454">
              <w:rPr>
                <w:rFonts w:ascii="Times New Roman" w:hAnsi="Times New Roman" w:cs="Times New Roman"/>
                <w:sz w:val="28"/>
                <w:szCs w:val="28"/>
              </w:rPr>
              <w:lastRenderedPageBreak/>
              <w:t>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342" w:type="pct"/>
            <w:gridSpan w:val="3"/>
            <w:tcBorders>
              <w:left w:val="single" w:sz="8" w:space="0" w:color="000000"/>
              <w:bottom w:val="single" w:sz="8" w:space="0" w:color="000000"/>
              <w:right w:val="single" w:sz="8" w:space="0" w:color="000000"/>
            </w:tcBorders>
            <w:shd w:val="clear" w:color="auto" w:fill="auto"/>
          </w:tcPr>
          <w:p w:rsidR="00615D96" w:rsidRPr="00C55454" w:rsidRDefault="00615D96" w:rsidP="00F41112">
            <w:pPr>
              <w:autoSpaceDE w:val="0"/>
              <w:ind w:left="142" w:right="-605"/>
              <w:jc w:val="both"/>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C55454">
              <w:rPr>
                <w:rFonts w:ascii="Times New Roman" w:hAnsi="Times New Roman" w:cs="Times New Roman"/>
                <w:b/>
                <w:sz w:val="28"/>
                <w:szCs w:val="28"/>
              </w:rPr>
              <w:lastRenderedPageBreak/>
              <w:t xml:space="preserve">строительства </w:t>
            </w:r>
            <w:r w:rsidRPr="00C55454">
              <w:rPr>
                <w:rFonts w:ascii="Times New Roman" w:hAnsi="Times New Roman" w:cs="Times New Roman"/>
                <w:sz w:val="28"/>
                <w:szCs w:val="28"/>
              </w:rPr>
              <w:t>не подлежат установлению****</w:t>
            </w:r>
          </w:p>
        </w:tc>
      </w:tr>
      <w:tr w:rsidR="00615D96" w:rsidRPr="00C55454" w:rsidTr="00F41112">
        <w:tc>
          <w:tcPr>
            <w:tcW w:w="1610" w:type="pct"/>
            <w:gridSpan w:val="3"/>
            <w:tcBorders>
              <w:left w:val="single" w:sz="8" w:space="0" w:color="000000"/>
              <w:bottom w:val="single" w:sz="8" w:space="0" w:color="000000"/>
            </w:tcBorders>
            <w:shd w:val="clear" w:color="auto" w:fill="auto"/>
          </w:tcPr>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lastRenderedPageBreak/>
              <w:t>Здравоохранение,</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3.4,</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w:t>
            </w:r>
            <w:r w:rsidRPr="00C55454">
              <w:rPr>
                <w:rFonts w:ascii="Times New Roman" w:hAnsi="Times New Roman" w:cs="Times New Roman"/>
                <w:sz w:val="28"/>
                <w:szCs w:val="28"/>
              </w:rPr>
              <w:lastRenderedPageBreak/>
              <w:t>содержание видов разрешенного использования с кодами 3.4.1 - 3.4.2</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Амбулаторно-поликлиническое обслуживание, 3.4.1,</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w:t>
            </w:r>
            <w:r w:rsidRPr="00C55454">
              <w:rPr>
                <w:rFonts w:ascii="Times New Roman" w:hAnsi="Times New Roman" w:cs="Times New Roman"/>
                <w:sz w:val="28"/>
                <w:szCs w:val="28"/>
              </w:rPr>
              <w:lastRenderedPageBreak/>
              <w:t>клинические лаборатории)</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Стационарное медицинское обслуживание,</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3.4.2,</w:t>
            </w:r>
          </w:p>
          <w:p w:rsidR="00615D96" w:rsidRPr="00C55454" w:rsidRDefault="00615D96" w:rsidP="00F41112">
            <w:pPr>
              <w:pStyle w:val="ConsPlusNormal"/>
              <w:ind w:left="142" w:right="89"/>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размещение станций скорой помощи</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lastRenderedPageBreak/>
              <w:t>- - - - - - - - -</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Гостиничное обслуживание,</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4.7,</w:t>
            </w:r>
          </w:p>
          <w:p w:rsidR="00615D96" w:rsidRPr="00C55454" w:rsidRDefault="00615D96" w:rsidP="00F41112">
            <w:pPr>
              <w:pStyle w:val="ConsPlusNormal"/>
              <w:ind w:left="142" w:right="89"/>
              <w:rPr>
                <w:rFonts w:ascii="Times New Roman" w:hAnsi="Times New Roman" w:cs="Times New Roman"/>
                <w:sz w:val="28"/>
                <w:szCs w:val="28"/>
              </w:rPr>
            </w:pPr>
            <w:r w:rsidRPr="00C55454">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pStyle w:val="ConsPlusNormal"/>
              <w:ind w:left="142" w:right="89"/>
              <w:rPr>
                <w:rFonts w:ascii="Times New Roman" w:hAnsi="Times New Roman" w:cs="Times New Roman"/>
                <w:sz w:val="28"/>
                <w:szCs w:val="28"/>
              </w:rPr>
            </w:pPr>
            <w:r w:rsidRPr="00C55454">
              <w:rPr>
                <w:rFonts w:ascii="Times New Roman" w:hAnsi="Times New Roman" w:cs="Times New Roman"/>
                <w:sz w:val="28"/>
                <w:szCs w:val="28"/>
              </w:rPr>
              <w:t>Санаторная деятельность,</w:t>
            </w:r>
          </w:p>
          <w:p w:rsidR="00615D96" w:rsidRPr="00C55454" w:rsidRDefault="00615D96" w:rsidP="00F41112">
            <w:pPr>
              <w:pStyle w:val="ConsPlusNormal"/>
              <w:ind w:left="142" w:right="89"/>
              <w:rPr>
                <w:rFonts w:ascii="Times New Roman" w:hAnsi="Times New Roman" w:cs="Times New Roman"/>
                <w:sz w:val="28"/>
                <w:szCs w:val="28"/>
              </w:rPr>
            </w:pPr>
            <w:r w:rsidRPr="00C55454">
              <w:rPr>
                <w:rFonts w:ascii="Times New Roman" w:hAnsi="Times New Roman" w:cs="Times New Roman"/>
                <w:sz w:val="28"/>
                <w:szCs w:val="28"/>
              </w:rPr>
              <w:t>9.2.1,</w:t>
            </w:r>
          </w:p>
          <w:p w:rsidR="00615D96" w:rsidRPr="00C55454" w:rsidRDefault="00615D96" w:rsidP="00F41112">
            <w:pPr>
              <w:pStyle w:val="ConsPlusNormal"/>
              <w:ind w:left="142" w:right="89"/>
              <w:rPr>
                <w:rFonts w:ascii="Times New Roman" w:hAnsi="Times New Roman" w:cs="Times New Roman"/>
                <w:sz w:val="28"/>
                <w:szCs w:val="28"/>
              </w:rPr>
            </w:pPr>
            <w:r w:rsidRPr="00C55454">
              <w:rPr>
                <w:rFonts w:ascii="Times New Roman" w:hAnsi="Times New Roman" w:cs="Times New Roman"/>
                <w:sz w:val="28"/>
                <w:szCs w:val="28"/>
              </w:rPr>
              <w:t xml:space="preserve">Размещение санаториев и профилакториев, обеспечивающих оказание услуги по лечению и оздоровлению населения; обустройство </w:t>
            </w:r>
            <w:r w:rsidRPr="00C55454">
              <w:rPr>
                <w:rFonts w:ascii="Times New Roman" w:hAnsi="Times New Roman" w:cs="Times New Roman"/>
                <w:sz w:val="28"/>
                <w:szCs w:val="28"/>
              </w:rPr>
              <w:lastRenderedPageBreak/>
              <w:t>лечебно-оздоровительных местностей (пляжи, бюветы, места добычи целебной грязи); размещение лечебно-оздоровительных лагерей</w:t>
            </w:r>
          </w:p>
        </w:tc>
        <w:tc>
          <w:tcPr>
            <w:tcW w:w="3390" w:type="pct"/>
            <w:gridSpan w:val="4"/>
            <w:tcBorders>
              <w:left w:val="single" w:sz="8" w:space="0" w:color="000000"/>
              <w:bottom w:val="single" w:sz="8" w:space="0" w:color="000000"/>
              <w:right w:val="single" w:sz="8" w:space="0" w:color="000000"/>
            </w:tcBorders>
            <w:shd w:val="clear" w:color="auto" w:fill="auto"/>
          </w:tcPr>
          <w:p w:rsidR="00615D96" w:rsidRPr="00C55454" w:rsidRDefault="00615D96" w:rsidP="00F41112">
            <w:pPr>
              <w:ind w:left="357" w:right="-605"/>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F41112">
            <w:pPr>
              <w:ind w:left="357" w:right="-605"/>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F41112">
            <w:pPr>
              <w:ind w:left="357"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ind w:left="357" w:right="-605"/>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F41112">
            <w:pPr>
              <w:ind w:left="357" w:right="-605"/>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ind w:left="357" w:right="-605"/>
              <w:jc w:val="center"/>
              <w:rPr>
                <w:rFonts w:ascii="Times New Roman" w:hAnsi="Times New Roman" w:cs="Times New Roman"/>
                <w:b/>
                <w:bCs/>
                <w:sz w:val="28"/>
                <w:szCs w:val="28"/>
              </w:rPr>
            </w:pPr>
          </w:p>
          <w:p w:rsidR="00615D96" w:rsidRPr="00C55454" w:rsidRDefault="00615D96" w:rsidP="00F41112">
            <w:pPr>
              <w:ind w:left="357" w:right="-605"/>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ind w:left="357" w:right="-605"/>
              <w:rPr>
                <w:rFonts w:ascii="Times New Roman" w:hAnsi="Times New Roman" w:cs="Times New Roman"/>
                <w:sz w:val="28"/>
                <w:szCs w:val="28"/>
              </w:rPr>
            </w:pPr>
          </w:p>
          <w:p w:rsidR="00615D96" w:rsidRPr="00C55454" w:rsidRDefault="00615D96" w:rsidP="00F41112">
            <w:pPr>
              <w:ind w:left="357" w:right="-605"/>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F41112">
            <w:pPr>
              <w:ind w:left="357" w:right="-605"/>
              <w:rPr>
                <w:rFonts w:ascii="Times New Roman" w:hAnsi="Times New Roman" w:cs="Times New Roman"/>
                <w:sz w:val="28"/>
                <w:szCs w:val="28"/>
              </w:rPr>
            </w:pPr>
          </w:p>
          <w:p w:rsidR="00615D96" w:rsidRPr="00C55454" w:rsidRDefault="00615D96" w:rsidP="00F41112">
            <w:pPr>
              <w:ind w:left="357" w:right="-605"/>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w:t>
            </w:r>
            <w:r w:rsidRPr="00C55454">
              <w:rPr>
                <w:rFonts w:ascii="Times New Roman" w:hAnsi="Times New Roman" w:cs="Times New Roman"/>
                <w:sz w:val="28"/>
                <w:szCs w:val="28"/>
              </w:rPr>
              <w:lastRenderedPageBreak/>
              <w:t>линии застройки</w:t>
            </w:r>
          </w:p>
          <w:p w:rsidR="00615D96" w:rsidRPr="00C55454" w:rsidRDefault="00615D96" w:rsidP="00F41112">
            <w:pPr>
              <w:ind w:left="357" w:right="-605"/>
              <w:rPr>
                <w:rFonts w:ascii="Times New Roman" w:hAnsi="Times New Roman" w:cs="Times New Roman"/>
                <w:sz w:val="28"/>
                <w:szCs w:val="28"/>
              </w:rPr>
            </w:pPr>
          </w:p>
          <w:p w:rsidR="00615D96" w:rsidRPr="00C55454" w:rsidRDefault="00615D96" w:rsidP="00F41112">
            <w:pPr>
              <w:ind w:left="357" w:right="-605"/>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F41112">
            <w:pPr>
              <w:ind w:left="357" w:right="-605"/>
              <w:rPr>
                <w:rFonts w:ascii="Times New Roman" w:hAnsi="Times New Roman" w:cs="Times New Roman"/>
                <w:sz w:val="28"/>
                <w:szCs w:val="28"/>
              </w:rPr>
            </w:pPr>
          </w:p>
          <w:p w:rsidR="00615D96" w:rsidRPr="00C55454" w:rsidRDefault="00615D96" w:rsidP="00F41112">
            <w:pPr>
              <w:ind w:left="357" w:right="-605"/>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F41112">
            <w:pPr>
              <w:ind w:left="357" w:right="-605"/>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357" w:right="-605"/>
              <w:rPr>
                <w:rFonts w:ascii="Times New Roman" w:hAnsi="Times New Roman" w:cs="Times New Roman"/>
                <w:sz w:val="28"/>
                <w:szCs w:val="28"/>
              </w:rPr>
            </w:pPr>
            <w:r w:rsidRPr="00C55454">
              <w:rPr>
                <w:rFonts w:ascii="Times New Roman" w:hAnsi="Times New Roman" w:cs="Times New Roman"/>
                <w:sz w:val="28"/>
                <w:szCs w:val="28"/>
              </w:rPr>
              <w:t>не более 5-ти надземных этажей, включая мансардный этаж и (или) цокольный и (или) технический,</w:t>
            </w:r>
          </w:p>
          <w:p w:rsidR="00615D96" w:rsidRPr="00C55454" w:rsidRDefault="00615D96" w:rsidP="00F41112">
            <w:pPr>
              <w:ind w:left="357" w:right="-605"/>
              <w:rPr>
                <w:rFonts w:ascii="Times New Roman" w:hAnsi="Times New Roman" w:cs="Times New Roman"/>
                <w:sz w:val="28"/>
                <w:szCs w:val="28"/>
              </w:rPr>
            </w:pPr>
            <w:r w:rsidRPr="00C55454">
              <w:rPr>
                <w:rFonts w:ascii="Times New Roman" w:hAnsi="Times New Roman" w:cs="Times New Roman"/>
                <w:sz w:val="28"/>
                <w:szCs w:val="28"/>
              </w:rPr>
              <w:t>для гаражей (как вспомогательной постройки) -не более 1-го надземного этажа</w:t>
            </w:r>
          </w:p>
          <w:p w:rsidR="00615D96" w:rsidRPr="00C55454" w:rsidRDefault="00615D96" w:rsidP="00F41112">
            <w:pPr>
              <w:ind w:left="357" w:right="-605"/>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Предельная высота зданий, строений, сооружений:</w:t>
            </w:r>
          </w:p>
          <w:p w:rsidR="00615D96" w:rsidRPr="00C55454" w:rsidRDefault="00615D96" w:rsidP="00F41112">
            <w:pPr>
              <w:ind w:left="357" w:right="-605"/>
              <w:jc w:val="both"/>
              <w:rPr>
                <w:rFonts w:ascii="Times New Roman" w:hAnsi="Times New Roman" w:cs="Times New Roman"/>
                <w:sz w:val="28"/>
                <w:szCs w:val="28"/>
              </w:rPr>
            </w:pPr>
            <w:r w:rsidRPr="00C55454">
              <w:rPr>
                <w:rFonts w:ascii="Times New Roman" w:hAnsi="Times New Roman" w:cs="Times New Roman"/>
                <w:sz w:val="28"/>
                <w:szCs w:val="28"/>
              </w:rPr>
              <w:t>-для основных зданий регламентом не подлежит установлению,</w:t>
            </w:r>
          </w:p>
          <w:p w:rsidR="00615D96" w:rsidRPr="00C55454" w:rsidRDefault="00615D96" w:rsidP="00F41112">
            <w:pPr>
              <w:ind w:left="357" w:right="-605"/>
              <w:jc w:val="both"/>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F41112">
            <w:pPr>
              <w:ind w:left="357" w:right="-605"/>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357" w:right="-605"/>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F41112">
            <w:pPr>
              <w:ind w:left="357" w:right="-605"/>
              <w:jc w:val="both"/>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r w:rsidR="00615D96" w:rsidRPr="00C55454" w:rsidTr="00F41112">
        <w:tc>
          <w:tcPr>
            <w:tcW w:w="1543" w:type="pct"/>
            <w:tcBorders>
              <w:left w:val="single" w:sz="8" w:space="0" w:color="000000"/>
              <w:bottom w:val="single" w:sz="8" w:space="0" w:color="000000"/>
            </w:tcBorders>
            <w:shd w:val="clear" w:color="auto" w:fill="auto"/>
          </w:tcPr>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lastRenderedPageBreak/>
              <w:t>Дошкольное, начальное и среднее общее образование,</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3.5.1,</w:t>
            </w:r>
          </w:p>
          <w:p w:rsidR="00615D96" w:rsidRPr="00C55454" w:rsidRDefault="00615D96" w:rsidP="00F41112">
            <w:pPr>
              <w:ind w:left="142" w:right="89"/>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C55454">
              <w:rPr>
                <w:rFonts w:ascii="Times New Roman" w:hAnsi="Times New Roman" w:cs="Times New Roman"/>
                <w:sz w:val="28"/>
                <w:szCs w:val="28"/>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457" w:type="pct"/>
            <w:gridSpan w:val="6"/>
            <w:tcBorders>
              <w:left w:val="single" w:sz="8" w:space="0" w:color="000000"/>
              <w:bottom w:val="single" w:sz="8" w:space="0" w:color="000000"/>
              <w:right w:val="single" w:sz="8" w:space="0" w:color="000000"/>
            </w:tcBorders>
            <w:shd w:val="clear" w:color="auto" w:fill="auto"/>
          </w:tcPr>
          <w:p w:rsidR="00615D96" w:rsidRPr="00C55454" w:rsidRDefault="00615D96" w:rsidP="00F41112">
            <w:pPr>
              <w:ind w:left="357"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F41112">
            <w:pPr>
              <w:ind w:left="357" w:right="-28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F41112">
            <w:pPr>
              <w:ind w:left="357"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ind w:left="357" w:right="-28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F41112">
            <w:pPr>
              <w:ind w:left="357" w:right="-28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ind w:left="357" w:right="-284"/>
              <w:jc w:val="center"/>
              <w:rPr>
                <w:rFonts w:ascii="Times New Roman" w:hAnsi="Times New Roman" w:cs="Times New Roman"/>
                <w:b/>
                <w:bCs/>
                <w:sz w:val="28"/>
                <w:szCs w:val="28"/>
              </w:rPr>
            </w:pPr>
          </w:p>
          <w:p w:rsidR="00615D96" w:rsidRPr="00C55454" w:rsidRDefault="00615D96" w:rsidP="00F41112">
            <w:pPr>
              <w:ind w:left="357" w:right="-284"/>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C55454">
              <w:rPr>
                <w:rFonts w:ascii="Times New Roman" w:hAnsi="Times New Roman" w:cs="Times New Roman"/>
                <w:sz w:val="28"/>
                <w:szCs w:val="28"/>
                <w:u w:val="single"/>
              </w:rPr>
              <w:lastRenderedPageBreak/>
              <w:t xml:space="preserve">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ind w:left="357" w:right="-284"/>
              <w:rPr>
                <w:rFonts w:ascii="Times New Roman" w:hAnsi="Times New Roman" w:cs="Times New Roman"/>
                <w:sz w:val="28"/>
                <w:szCs w:val="28"/>
              </w:rPr>
            </w:pPr>
          </w:p>
          <w:p w:rsidR="00615D96" w:rsidRPr="00C55454" w:rsidRDefault="00615D96" w:rsidP="00F41112">
            <w:pPr>
              <w:ind w:left="357"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F41112">
            <w:pPr>
              <w:ind w:left="357" w:right="-284"/>
              <w:rPr>
                <w:rFonts w:ascii="Times New Roman" w:hAnsi="Times New Roman" w:cs="Times New Roman"/>
                <w:sz w:val="28"/>
                <w:szCs w:val="28"/>
              </w:rPr>
            </w:pPr>
          </w:p>
          <w:p w:rsidR="00615D96" w:rsidRPr="00C55454" w:rsidRDefault="00615D96" w:rsidP="00F41112">
            <w:pPr>
              <w:ind w:left="357"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F41112">
            <w:pPr>
              <w:ind w:left="357" w:right="-284"/>
              <w:rPr>
                <w:rFonts w:ascii="Times New Roman" w:hAnsi="Times New Roman" w:cs="Times New Roman"/>
                <w:sz w:val="28"/>
                <w:szCs w:val="28"/>
              </w:rPr>
            </w:pPr>
          </w:p>
          <w:p w:rsidR="00615D96" w:rsidRPr="00C55454" w:rsidRDefault="00615D96" w:rsidP="00F41112">
            <w:pPr>
              <w:ind w:left="357" w:right="-284"/>
              <w:rPr>
                <w:rFonts w:ascii="Times New Roman" w:hAnsi="Times New Roman" w:cs="Times New Roman"/>
                <w:sz w:val="28"/>
                <w:szCs w:val="28"/>
              </w:rPr>
            </w:pPr>
            <w:r w:rsidRPr="00C5545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w:t>
            </w:r>
            <w:r w:rsidRPr="00C55454">
              <w:rPr>
                <w:rFonts w:ascii="Times New Roman" w:hAnsi="Times New Roman" w:cs="Times New Roman"/>
                <w:sz w:val="28"/>
                <w:szCs w:val="28"/>
              </w:rPr>
              <w:lastRenderedPageBreak/>
              <w:t>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F41112">
            <w:pPr>
              <w:ind w:left="357" w:right="-284"/>
              <w:rPr>
                <w:rFonts w:ascii="Times New Roman" w:hAnsi="Times New Roman" w:cs="Times New Roman"/>
                <w:sz w:val="28"/>
                <w:szCs w:val="28"/>
              </w:rPr>
            </w:pPr>
          </w:p>
          <w:p w:rsidR="00615D96" w:rsidRPr="00C55454" w:rsidRDefault="00615D96" w:rsidP="00F41112">
            <w:pPr>
              <w:ind w:left="357"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F41112">
            <w:pPr>
              <w:ind w:left="357"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357" w:right="-284"/>
              <w:rPr>
                <w:rFonts w:ascii="Times New Roman" w:hAnsi="Times New Roman" w:cs="Times New Roman"/>
                <w:sz w:val="28"/>
                <w:szCs w:val="28"/>
              </w:rPr>
            </w:pPr>
            <w:r w:rsidRPr="00C55454">
              <w:rPr>
                <w:rFonts w:ascii="Times New Roman" w:hAnsi="Times New Roman" w:cs="Times New Roman"/>
                <w:sz w:val="28"/>
                <w:szCs w:val="28"/>
              </w:rPr>
              <w:t>не более 4-х надземных этажей, включая мансардный этаж и (или) цокольный и (или) технический</w:t>
            </w:r>
          </w:p>
          <w:p w:rsidR="00615D96" w:rsidRPr="00C55454" w:rsidRDefault="00615D96" w:rsidP="00F41112">
            <w:pPr>
              <w:ind w:left="357"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357" w:right="-28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F41112">
            <w:pPr>
              <w:ind w:left="357" w:right="-284"/>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C55454">
              <w:rPr>
                <w:rFonts w:ascii="Times New Roman" w:hAnsi="Times New Roman" w:cs="Times New Roman"/>
                <w:b/>
                <w:sz w:val="28"/>
                <w:szCs w:val="28"/>
              </w:rPr>
              <w:lastRenderedPageBreak/>
              <w:t>площади земельного участка:</w:t>
            </w:r>
          </w:p>
          <w:p w:rsidR="00615D96" w:rsidRPr="00C55454" w:rsidRDefault="00615D96" w:rsidP="00F41112">
            <w:pPr>
              <w:autoSpaceDE w:val="0"/>
              <w:ind w:left="357" w:right="-284"/>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F41112">
            <w:pPr>
              <w:autoSpaceDE w:val="0"/>
              <w:ind w:left="357" w:right="-284"/>
              <w:jc w:val="both"/>
              <w:rPr>
                <w:rFonts w:ascii="Times New Roman" w:hAnsi="Times New Roman" w:cs="Times New Roman"/>
                <w:sz w:val="28"/>
                <w:szCs w:val="28"/>
              </w:rPr>
            </w:pPr>
          </w:p>
          <w:p w:rsidR="00615D96" w:rsidRPr="00C55454" w:rsidRDefault="00615D96" w:rsidP="00F41112">
            <w:pPr>
              <w:ind w:left="357" w:right="-284"/>
              <w:rPr>
                <w:rFonts w:ascii="Times New Roman" w:hAnsi="Times New Roman" w:cs="Times New Roman"/>
                <w:sz w:val="28"/>
                <w:szCs w:val="28"/>
              </w:rPr>
            </w:pPr>
            <w:r w:rsidRPr="00C55454">
              <w:rPr>
                <w:rFonts w:ascii="Times New Roman" w:hAnsi="Times New Roman" w:cs="Times New Roman"/>
                <w:sz w:val="28"/>
                <w:szCs w:val="28"/>
              </w:rPr>
              <w:t>Минимальный процент земельного участка под спортивно-игровые площадки - 20.</w:t>
            </w:r>
          </w:p>
          <w:p w:rsidR="00615D96" w:rsidRPr="00C55454" w:rsidRDefault="00615D96" w:rsidP="00F41112">
            <w:pPr>
              <w:ind w:left="357" w:right="-284"/>
              <w:rPr>
                <w:rFonts w:ascii="Times New Roman" w:hAnsi="Times New Roman" w:cs="Times New Roman"/>
                <w:sz w:val="28"/>
                <w:szCs w:val="28"/>
              </w:rPr>
            </w:pPr>
            <w:r w:rsidRPr="00C55454">
              <w:rPr>
                <w:rFonts w:ascii="Times New Roman" w:hAnsi="Times New Roman" w:cs="Times New Roman"/>
                <w:sz w:val="28"/>
                <w:szCs w:val="28"/>
              </w:rPr>
              <w:t>Минимальный процент озеленения - 50.</w:t>
            </w:r>
          </w:p>
          <w:p w:rsidR="00615D96" w:rsidRPr="00C55454" w:rsidRDefault="00615D96" w:rsidP="00F41112">
            <w:pPr>
              <w:autoSpaceDE w:val="0"/>
              <w:ind w:left="357" w:right="-284"/>
              <w:jc w:val="both"/>
              <w:rPr>
                <w:rFonts w:ascii="Times New Roman" w:hAnsi="Times New Roman" w:cs="Times New Roman"/>
                <w:sz w:val="28"/>
                <w:szCs w:val="28"/>
              </w:rPr>
            </w:pPr>
            <w:r w:rsidRPr="00C55454">
              <w:rPr>
                <w:rFonts w:ascii="Times New Roman" w:hAnsi="Times New Roman" w:cs="Times New Roman"/>
                <w:sz w:val="28"/>
                <w:szCs w:val="28"/>
              </w:rPr>
              <w:t>Недопустимо перепрофилирование объектов.</w:t>
            </w:r>
          </w:p>
        </w:tc>
      </w:tr>
    </w:tbl>
    <w:p w:rsidR="00615D96" w:rsidRPr="00C55454" w:rsidRDefault="00615D96" w:rsidP="00465219">
      <w:pPr>
        <w:ind w:left="142" w:right="-284"/>
        <w:rPr>
          <w:rFonts w:ascii="Times New Roman" w:hAnsi="Times New Roman" w:cs="Times New Roman"/>
          <w:b/>
          <w:sz w:val="28"/>
          <w:szCs w:val="28"/>
        </w:rPr>
      </w:pPr>
    </w:p>
    <w:p w:rsidR="00615D96" w:rsidRPr="00C55454" w:rsidRDefault="00615D96" w:rsidP="00465219">
      <w:pPr>
        <w:autoSpaceDE w:val="0"/>
        <w:ind w:left="142"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448"/>
        <w:gridCol w:w="7863"/>
      </w:tblGrid>
      <w:tr w:rsidR="00615D96" w:rsidRPr="00C55454" w:rsidTr="00CF17DA">
        <w:trPr>
          <w:trHeight w:val="552"/>
          <w:tblHeader/>
        </w:trPr>
        <w:tc>
          <w:tcPr>
            <w:tcW w:w="2448"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465219">
            <w:pPr>
              <w:ind w:left="142"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465219">
            <w:pPr>
              <w:ind w:left="142"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rPr>
          <w:trHeight w:val="410"/>
        </w:trPr>
        <w:tc>
          <w:tcPr>
            <w:tcW w:w="2448" w:type="dxa"/>
            <w:tcBorders>
              <w:top w:val="single" w:sz="8" w:space="0" w:color="000000"/>
              <w:left w:val="single" w:sz="8" w:space="0" w:color="000000"/>
              <w:bottom w:val="single" w:sz="4" w:space="0" w:color="000000"/>
            </w:tcBorders>
            <w:shd w:val="clear" w:color="auto" w:fill="auto"/>
          </w:tcPr>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Для индивидуального жилищного строительства,</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2.1</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Для ведения личного подсобного хозяйства,</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2.2,</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Ведение огородничества,</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13.1</w:t>
            </w:r>
          </w:p>
          <w:p w:rsidR="00615D96" w:rsidRPr="00C55454" w:rsidRDefault="00615D96" w:rsidP="00465219">
            <w:pPr>
              <w:ind w:left="142" w:right="-284"/>
              <w:rPr>
                <w:rFonts w:ascii="Times New Roman" w:hAnsi="Times New Roman" w:cs="Times New Roman"/>
                <w:sz w:val="28"/>
                <w:szCs w:val="28"/>
              </w:rPr>
            </w:pPr>
          </w:p>
        </w:tc>
        <w:tc>
          <w:tcPr>
            <w:tcW w:w="7863" w:type="dxa"/>
            <w:tcBorders>
              <w:top w:val="single" w:sz="8" w:space="0" w:color="000000"/>
              <w:left w:val="single" w:sz="8" w:space="0" w:color="000000"/>
              <w:bottom w:val="single" w:sz="4" w:space="0" w:color="000000"/>
              <w:right w:val="single" w:sz="8" w:space="0" w:color="000000"/>
            </w:tcBorders>
            <w:shd w:val="clear" w:color="auto" w:fill="auto"/>
          </w:tcPr>
          <w:p w:rsidR="00615D96" w:rsidRPr="00C55454" w:rsidRDefault="00615D96" w:rsidP="00F41112">
            <w:pPr>
              <w:ind w:left="142" w:right="82"/>
              <w:jc w:val="both"/>
              <w:rPr>
                <w:rFonts w:ascii="Times New Roman" w:hAnsi="Times New Roman" w:cs="Times New Roman"/>
                <w:sz w:val="28"/>
                <w:szCs w:val="28"/>
              </w:rPr>
            </w:pPr>
            <w:r w:rsidRPr="00C55454">
              <w:rPr>
                <w:rFonts w:ascii="Times New Roman" w:hAnsi="Times New Roman" w:cs="Times New Roman"/>
                <w:sz w:val="28"/>
                <w:szCs w:val="28"/>
              </w:rPr>
              <w:t>2.1 Выращивание плодовых, ягодных, овощных, бахчевых или иных декоративных или сельскохозяйственных культур;</w:t>
            </w:r>
          </w:p>
          <w:p w:rsidR="00615D96" w:rsidRPr="00C55454" w:rsidRDefault="00615D96" w:rsidP="00F41112">
            <w:pPr>
              <w:ind w:left="142" w:right="82"/>
              <w:jc w:val="both"/>
              <w:rPr>
                <w:rFonts w:ascii="Times New Roman" w:hAnsi="Times New Roman" w:cs="Times New Roman"/>
                <w:sz w:val="28"/>
                <w:szCs w:val="28"/>
              </w:rPr>
            </w:pPr>
            <w:r w:rsidRPr="00C55454">
              <w:rPr>
                <w:rFonts w:ascii="Times New Roman" w:hAnsi="Times New Roman" w:cs="Times New Roman"/>
                <w:sz w:val="28"/>
                <w:szCs w:val="28"/>
              </w:rPr>
              <w:t>размещение индивидуальных гаражей и подсобных сооружений</w:t>
            </w:r>
          </w:p>
          <w:p w:rsidR="00615D96" w:rsidRPr="00C55454" w:rsidRDefault="00615D96" w:rsidP="00F41112">
            <w:pPr>
              <w:ind w:left="142" w:right="82"/>
              <w:jc w:val="both"/>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2.2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pStyle w:val="ConsPlusNormal"/>
              <w:ind w:left="142" w:right="82"/>
              <w:rPr>
                <w:rFonts w:ascii="Times New Roman" w:hAnsi="Times New Roman" w:cs="Times New Roman"/>
                <w:sz w:val="28"/>
                <w:szCs w:val="28"/>
              </w:rPr>
            </w:pPr>
            <w:r w:rsidRPr="00C55454">
              <w:rPr>
                <w:rFonts w:ascii="Times New Roman" w:hAnsi="Times New Roman" w:cs="Times New Roman"/>
                <w:sz w:val="28"/>
                <w:szCs w:val="28"/>
              </w:rPr>
              <w:t>13.1 выращивание ягодных, овощных, бахчевых или иных сельскохозяйственных культур и картофеля;</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ind w:left="142"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F41112">
            <w:pPr>
              <w:shd w:val="clear" w:color="auto" w:fill="FFFFFF"/>
              <w:tabs>
                <w:tab w:val="left" w:pos="1051"/>
              </w:tabs>
              <w:spacing w:before="5"/>
              <w:ind w:left="142" w:right="82"/>
              <w:jc w:val="both"/>
              <w:rPr>
                <w:rFonts w:ascii="Times New Roman" w:hAnsi="Times New Roman" w:cs="Times New Roman"/>
                <w:sz w:val="28"/>
                <w:szCs w:val="28"/>
              </w:rPr>
            </w:pPr>
            <w:r w:rsidRPr="00C55454">
              <w:rPr>
                <w:rFonts w:ascii="Times New Roman" w:hAnsi="Times New Roman" w:cs="Times New Roman"/>
                <w:sz w:val="28"/>
                <w:szCs w:val="28"/>
              </w:rPr>
              <w:t xml:space="preserve">- для индивидуального жилищного строительства – 500 кв. </w:t>
            </w:r>
            <w:r w:rsidRPr="00C55454">
              <w:rPr>
                <w:rFonts w:ascii="Times New Roman" w:hAnsi="Times New Roman" w:cs="Times New Roman"/>
                <w:sz w:val="28"/>
                <w:szCs w:val="28"/>
              </w:rPr>
              <w:lastRenderedPageBreak/>
              <w:t>м.;</w:t>
            </w:r>
          </w:p>
          <w:p w:rsidR="00615D96" w:rsidRPr="00C55454" w:rsidRDefault="00615D96" w:rsidP="00F41112">
            <w:pPr>
              <w:shd w:val="clear" w:color="auto" w:fill="FFFFFF"/>
              <w:tabs>
                <w:tab w:val="left" w:pos="1051"/>
              </w:tabs>
              <w:spacing w:before="5"/>
              <w:ind w:left="142" w:right="82"/>
              <w:jc w:val="both"/>
              <w:rPr>
                <w:rFonts w:ascii="Times New Roman" w:hAnsi="Times New Roman" w:cs="Times New Roman"/>
                <w:sz w:val="28"/>
                <w:szCs w:val="28"/>
              </w:rPr>
            </w:pPr>
            <w:r w:rsidRPr="00C55454">
              <w:rPr>
                <w:rFonts w:ascii="Times New Roman" w:hAnsi="Times New Roman" w:cs="Times New Roman"/>
                <w:sz w:val="28"/>
                <w:szCs w:val="28"/>
              </w:rPr>
              <w:t>- для ведения личного подсобного хозяйства – 800 кв. м.</w:t>
            </w:r>
          </w:p>
          <w:p w:rsidR="00615D96" w:rsidRPr="00C55454" w:rsidRDefault="00615D96" w:rsidP="00F41112">
            <w:pPr>
              <w:ind w:left="142"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keepNext/>
              <w:ind w:left="142" w:right="82"/>
              <w:jc w:val="both"/>
              <w:rPr>
                <w:rFonts w:ascii="Times New Roman" w:hAnsi="Times New Roman" w:cs="Times New Roman"/>
                <w:sz w:val="28"/>
                <w:szCs w:val="28"/>
              </w:rPr>
            </w:pPr>
            <w:r w:rsidRPr="00C55454">
              <w:rPr>
                <w:rFonts w:ascii="Times New Roman" w:hAnsi="Times New Roman" w:cs="Times New Roman"/>
                <w:sz w:val="28"/>
                <w:szCs w:val="28"/>
              </w:rPr>
              <w:t>- для индивидуального жилищного строительства – 2500 кв. м.</w:t>
            </w:r>
          </w:p>
          <w:p w:rsidR="00615D96" w:rsidRPr="00C55454" w:rsidRDefault="00615D96" w:rsidP="00F41112">
            <w:pPr>
              <w:shd w:val="clear" w:color="auto" w:fill="FFFFFF"/>
              <w:tabs>
                <w:tab w:val="left" w:pos="1051"/>
              </w:tabs>
              <w:spacing w:before="5"/>
              <w:ind w:left="142" w:right="82"/>
              <w:jc w:val="both"/>
              <w:rPr>
                <w:rFonts w:ascii="Times New Roman" w:hAnsi="Times New Roman" w:cs="Times New Roman"/>
                <w:sz w:val="28"/>
                <w:szCs w:val="28"/>
              </w:rPr>
            </w:pPr>
            <w:r w:rsidRPr="00C55454">
              <w:rPr>
                <w:rFonts w:ascii="Times New Roman" w:hAnsi="Times New Roman" w:cs="Times New Roman"/>
                <w:sz w:val="28"/>
                <w:szCs w:val="28"/>
              </w:rPr>
              <w:t>- для ведения личного подсобного хозяйства – 10000 кв. м.</w:t>
            </w:r>
          </w:p>
          <w:p w:rsidR="00615D96" w:rsidRPr="00C55454" w:rsidRDefault="00615D96" w:rsidP="00F41112">
            <w:pPr>
              <w:autoSpaceDE w:val="0"/>
              <w:ind w:left="142" w:right="82"/>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autoSpaceDE w:val="0"/>
              <w:ind w:left="142" w:right="82"/>
              <w:jc w:val="center"/>
              <w:rPr>
                <w:rFonts w:ascii="Times New Roman" w:hAnsi="Times New Roman" w:cs="Times New Roman"/>
                <w:b/>
                <w:bCs/>
                <w:sz w:val="28"/>
                <w:szCs w:val="28"/>
              </w:rPr>
            </w:pPr>
          </w:p>
          <w:p w:rsidR="00615D96" w:rsidRPr="00C55454" w:rsidRDefault="00615D96" w:rsidP="00F41112">
            <w:pPr>
              <w:autoSpaceDE w:val="0"/>
              <w:ind w:left="142" w:right="82"/>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1 метр.</w:t>
            </w:r>
          </w:p>
          <w:p w:rsidR="00615D96" w:rsidRPr="00C55454" w:rsidRDefault="00615D96" w:rsidP="00F41112">
            <w:pPr>
              <w:autoSpaceDE w:val="0"/>
              <w:ind w:left="142" w:right="82"/>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w:t>
            </w:r>
            <w:r w:rsidRPr="00C55454">
              <w:rPr>
                <w:rFonts w:ascii="Times New Roman" w:hAnsi="Times New Roman" w:cs="Times New Roman"/>
                <w:sz w:val="28"/>
                <w:szCs w:val="28"/>
              </w:rPr>
              <w:lastRenderedPageBreak/>
              <w:t>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 xml:space="preserve">- в зоне отступа (в палисаднике) допускается устройство </w:t>
            </w:r>
            <w:r w:rsidRPr="00C55454">
              <w:rPr>
                <w:rFonts w:ascii="Times New Roman" w:hAnsi="Times New Roman" w:cs="Times New Roman"/>
                <w:sz w:val="28"/>
                <w:szCs w:val="28"/>
              </w:rPr>
              <w:lastRenderedPageBreak/>
              <w:t xml:space="preserve">открытых навесов и крылец, открытых входных площадок. </w:t>
            </w: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13.1) – 1 метр</w:t>
            </w: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15D96" w:rsidRPr="00C55454" w:rsidRDefault="00615D96" w:rsidP="00F41112">
            <w:pPr>
              <w:ind w:left="142"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для кода 2.1., 2.2. не более 3-х надземных этажей, включая мансардный этаж и (или) цокольный и (или) технический</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для кода 13.1 — не более 1-го надземного этажа</w:t>
            </w:r>
          </w:p>
          <w:p w:rsidR="00615D96" w:rsidRPr="00C55454" w:rsidRDefault="00615D96" w:rsidP="00F41112">
            <w:pPr>
              <w:ind w:left="142"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142" w:right="82"/>
              <w:jc w:val="both"/>
              <w:rPr>
                <w:rFonts w:ascii="Times New Roman" w:hAnsi="Times New Roman" w:cs="Times New Roman"/>
                <w:sz w:val="28"/>
                <w:szCs w:val="28"/>
              </w:rPr>
            </w:pPr>
            <w:r w:rsidRPr="00C55454">
              <w:rPr>
                <w:rFonts w:ascii="Times New Roman" w:hAnsi="Times New Roman" w:cs="Times New Roman"/>
                <w:sz w:val="28"/>
                <w:szCs w:val="28"/>
              </w:rPr>
              <w:t>для кода 2.1. и 2.2 с мансардным завершением до конька скатной кровли – не более 14 м</w:t>
            </w:r>
          </w:p>
          <w:p w:rsidR="00615D96" w:rsidRPr="00C55454" w:rsidRDefault="00615D96" w:rsidP="00F41112">
            <w:pPr>
              <w:ind w:left="142" w:right="82"/>
              <w:jc w:val="both"/>
              <w:rPr>
                <w:rFonts w:ascii="Times New Roman" w:hAnsi="Times New Roman" w:cs="Times New Roman"/>
                <w:sz w:val="28"/>
                <w:szCs w:val="28"/>
              </w:rPr>
            </w:pPr>
            <w:r w:rsidRPr="00C55454">
              <w:rPr>
                <w:rFonts w:ascii="Times New Roman" w:hAnsi="Times New Roman" w:cs="Times New Roman"/>
                <w:sz w:val="28"/>
                <w:szCs w:val="28"/>
              </w:rPr>
              <w:t>для кода 13.1 — не выше 4-х метров</w:t>
            </w:r>
          </w:p>
          <w:p w:rsidR="00615D96" w:rsidRPr="00C55454" w:rsidRDefault="00615D96" w:rsidP="00F41112">
            <w:pPr>
              <w:pStyle w:val="ConsPlusNormal"/>
              <w:ind w:left="142" w:right="82"/>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615D96" w:rsidRPr="00C55454" w:rsidRDefault="00615D96" w:rsidP="00F41112">
            <w:pPr>
              <w:ind w:left="142" w:right="82"/>
              <w:jc w:val="both"/>
              <w:rPr>
                <w:rFonts w:ascii="Times New Roman" w:hAnsi="Times New Roman" w:cs="Times New Roman"/>
                <w:sz w:val="28"/>
                <w:szCs w:val="28"/>
              </w:rPr>
            </w:pPr>
            <w:r w:rsidRPr="00C55454">
              <w:rPr>
                <w:rFonts w:ascii="Times New Roman" w:hAnsi="Times New Roman" w:cs="Times New Roman"/>
                <w:sz w:val="28"/>
                <w:szCs w:val="28"/>
              </w:rPr>
              <w:lastRenderedPageBreak/>
              <w:t>Минимальный процент озеленения в границах земельного участка - 15%</w:t>
            </w:r>
          </w:p>
          <w:p w:rsidR="00615D96" w:rsidRPr="00C55454" w:rsidRDefault="00615D96" w:rsidP="00F41112">
            <w:pPr>
              <w:ind w:left="142" w:right="82"/>
              <w:jc w:val="both"/>
              <w:rPr>
                <w:rFonts w:ascii="Times New Roman" w:hAnsi="Times New Roman" w:cs="Times New Roman"/>
                <w:sz w:val="28"/>
                <w:szCs w:val="28"/>
              </w:rPr>
            </w:pPr>
            <w:r w:rsidRPr="00C55454">
              <w:rPr>
                <w:rFonts w:ascii="Times New Roman" w:hAnsi="Times New Roman" w:cs="Times New Roman"/>
                <w:sz w:val="28"/>
                <w:szCs w:val="28"/>
              </w:rPr>
              <w:t>Коэффициент застройки  - 0,2</w:t>
            </w:r>
          </w:p>
          <w:p w:rsidR="00615D96" w:rsidRPr="00C55454" w:rsidRDefault="00615D96" w:rsidP="00F41112">
            <w:pPr>
              <w:ind w:left="142" w:right="82"/>
              <w:jc w:val="both"/>
              <w:rPr>
                <w:rFonts w:ascii="Times New Roman" w:hAnsi="Times New Roman" w:cs="Times New Roman"/>
                <w:sz w:val="28"/>
                <w:szCs w:val="28"/>
              </w:rPr>
            </w:pPr>
            <w:r w:rsidRPr="00C55454">
              <w:rPr>
                <w:rFonts w:ascii="Times New Roman" w:hAnsi="Times New Roman" w:cs="Times New Roman"/>
                <w:sz w:val="28"/>
                <w:szCs w:val="28"/>
              </w:rPr>
              <w:t>Коэффициент плотности застройки  - 0,4</w:t>
            </w:r>
          </w:p>
        </w:tc>
      </w:tr>
    </w:tbl>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615D96" w:rsidRPr="00C55454" w:rsidRDefault="00615D96" w:rsidP="00465219">
      <w:pPr>
        <w:ind w:left="142" w:right="-284"/>
        <w:rPr>
          <w:rFonts w:ascii="Times New Roman" w:hAnsi="Times New Roman" w:cs="Times New Roman"/>
          <w:sz w:val="28"/>
          <w:szCs w:val="28"/>
        </w:rPr>
      </w:pPr>
    </w:p>
    <w:p w:rsidR="00615D96" w:rsidRPr="00C55454" w:rsidRDefault="00615D96" w:rsidP="00465219">
      <w:pPr>
        <w:pStyle w:val="ConsPlusNormal"/>
        <w:ind w:left="142" w:right="-284"/>
        <w:rPr>
          <w:rFonts w:ascii="Times New Roman" w:hAnsi="Times New Roman" w:cs="Times New Roman"/>
          <w:sz w:val="28"/>
          <w:szCs w:val="28"/>
        </w:rPr>
      </w:pPr>
      <w:r w:rsidRPr="00C5545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48"/>
        <w:gridCol w:w="7863"/>
      </w:tblGrid>
      <w:tr w:rsidR="00615D96" w:rsidRPr="00C55454" w:rsidTr="00CF17DA">
        <w:trPr>
          <w:trHeight w:val="552"/>
        </w:trPr>
        <w:tc>
          <w:tcPr>
            <w:tcW w:w="2448"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F41112">
            <w:pPr>
              <w:ind w:left="374"/>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w:t>
            </w:r>
            <w:r w:rsidRPr="00C55454">
              <w:rPr>
                <w:rFonts w:ascii="Times New Roman" w:hAnsi="Times New Roman" w:cs="Times New Roman"/>
                <w:b/>
                <w:sz w:val="28"/>
                <w:szCs w:val="28"/>
              </w:rPr>
              <w:lastRenderedPageBreak/>
              <w:t>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F41112">
            <w:pPr>
              <w:ind w:left="37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2448" w:type="dxa"/>
            <w:tcBorders>
              <w:top w:val="single" w:sz="8" w:space="0" w:color="000000"/>
              <w:left w:val="single" w:sz="8" w:space="0" w:color="000000"/>
              <w:bottom w:val="single" w:sz="8" w:space="0" w:color="000000"/>
            </w:tcBorders>
            <w:shd w:val="clear" w:color="auto" w:fill="auto"/>
          </w:tcPr>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lastRenderedPageBreak/>
              <w:t>Обслуживание жилой застройки,</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xml:space="preserve"> 2.7</w:t>
            </w:r>
            <w:r w:rsidRPr="00C55454">
              <w:rPr>
                <w:rFonts w:ascii="Times New Roman" w:hAnsi="Times New Roman" w:cs="Times New Roman"/>
                <w:b/>
                <w:sz w:val="28"/>
                <w:szCs w:val="28"/>
              </w:rPr>
              <w:t>**</w:t>
            </w:r>
            <w:r w:rsidRPr="00C55454">
              <w:rPr>
                <w:rFonts w:ascii="Times New Roman" w:hAnsi="Times New Roman" w:cs="Times New Roman"/>
                <w:sz w:val="28"/>
                <w:szCs w:val="28"/>
              </w:rPr>
              <w:t>,</w:t>
            </w:r>
          </w:p>
          <w:p w:rsidR="00615D96" w:rsidRPr="00C55454" w:rsidRDefault="00615D96" w:rsidP="00465219">
            <w:pPr>
              <w:ind w:left="142" w:right="-284"/>
              <w:rPr>
                <w:rFonts w:ascii="Times New Roman" w:hAnsi="Times New Roman" w:cs="Times New Roman"/>
                <w:b/>
                <w:sz w:val="28"/>
                <w:szCs w:val="28"/>
              </w:rPr>
            </w:pP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Социальное обслуживание,</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3.2;</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xml:space="preserve"> Общественное управление,</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3.8;</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Деловое управление,</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4.1;</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xml:space="preserve">Рынки,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4.3;</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lastRenderedPageBreak/>
              <w:t>Магазины,</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4.4;</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Банковская и страховая деятельность,</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4.5,</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Общественное питание,</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4.6;</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Развлечения,</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4.8;</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jc w:val="both"/>
              <w:rPr>
                <w:rFonts w:ascii="Times New Roman" w:hAnsi="Times New Roman" w:cs="Times New Roman"/>
                <w:sz w:val="28"/>
                <w:szCs w:val="28"/>
              </w:rPr>
            </w:pPr>
            <w:r w:rsidRPr="00C55454">
              <w:rPr>
                <w:rFonts w:ascii="Times New Roman" w:hAnsi="Times New Roman" w:cs="Times New Roman"/>
                <w:sz w:val="28"/>
                <w:szCs w:val="28"/>
              </w:rPr>
              <w:t>Обслуживание автотранспорта,</w:t>
            </w:r>
          </w:p>
          <w:p w:rsidR="00615D96" w:rsidRPr="00C55454" w:rsidRDefault="00615D96" w:rsidP="00465219">
            <w:pPr>
              <w:ind w:left="142" w:right="-284"/>
              <w:jc w:val="both"/>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Выставочно-ярмарочная деятельность</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4.10</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pStyle w:val="ConsPlusNormal"/>
              <w:ind w:left="142" w:right="-284"/>
              <w:rPr>
                <w:rFonts w:ascii="Times New Roman" w:hAnsi="Times New Roman" w:cs="Times New Roman"/>
                <w:sz w:val="28"/>
                <w:szCs w:val="28"/>
              </w:rPr>
            </w:pPr>
            <w:r w:rsidRPr="00C55454">
              <w:rPr>
                <w:rFonts w:ascii="Times New Roman" w:hAnsi="Times New Roman" w:cs="Times New Roman"/>
                <w:sz w:val="28"/>
                <w:szCs w:val="28"/>
              </w:rPr>
              <w:t>Связь</w:t>
            </w:r>
          </w:p>
          <w:p w:rsidR="00615D96" w:rsidRPr="00C55454" w:rsidRDefault="00615D96" w:rsidP="00465219">
            <w:pPr>
              <w:pStyle w:val="ConsPlusNormal"/>
              <w:ind w:left="142" w:right="-284"/>
              <w:rPr>
                <w:rFonts w:ascii="Times New Roman" w:hAnsi="Times New Roman" w:cs="Times New Roman"/>
                <w:sz w:val="28"/>
                <w:szCs w:val="28"/>
              </w:rPr>
            </w:pPr>
            <w:r w:rsidRPr="00C55454">
              <w:rPr>
                <w:rFonts w:ascii="Times New Roman" w:hAnsi="Times New Roman" w:cs="Times New Roman"/>
                <w:sz w:val="28"/>
                <w:szCs w:val="28"/>
              </w:rPr>
              <w:t>6.8</w:t>
            </w:r>
          </w:p>
          <w:p w:rsidR="00615D96" w:rsidRPr="00C55454" w:rsidRDefault="00615D96" w:rsidP="00465219">
            <w:pPr>
              <w:pStyle w:val="ConsPlusNormal"/>
              <w:ind w:left="142"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связи, радиовещания, телевидения, </w:t>
            </w:r>
            <w:r w:rsidRPr="00C55454">
              <w:rPr>
                <w:rFonts w:ascii="Times New Roman" w:hAnsi="Times New Roman" w:cs="Times New Roman"/>
                <w:sz w:val="28"/>
                <w:szCs w:val="28"/>
              </w:rPr>
              <w:lastRenderedPageBreak/>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465219">
            <w:pPr>
              <w:ind w:left="142" w:right="-284"/>
              <w:rPr>
                <w:rFonts w:ascii="Times New Roman" w:hAnsi="Times New Roman" w:cs="Times New Roman"/>
                <w:sz w:val="28"/>
                <w:szCs w:val="28"/>
              </w:rPr>
            </w:pPr>
            <w:r w:rsidRPr="00C55454">
              <w:rPr>
                <w:rFonts w:ascii="Times New Roman" w:hAnsi="Times New Roman" w:cs="Times New Roman"/>
                <w:sz w:val="28"/>
                <w:szCs w:val="28"/>
              </w:rPr>
              <w:t xml:space="preserve">Описание приведённых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w:t>
            </w:r>
            <w:r w:rsidRPr="00C55454">
              <w:rPr>
                <w:rFonts w:ascii="Times New Roman" w:hAnsi="Times New Roman" w:cs="Times New Roman"/>
                <w:sz w:val="28"/>
                <w:szCs w:val="28"/>
              </w:rPr>
              <w:lastRenderedPageBreak/>
              <w:t>«Об утверждении классификатора видов разрешенного использования земельных участков</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F41112">
            <w:pPr>
              <w:ind w:left="142" w:right="82"/>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F41112">
            <w:pPr>
              <w:ind w:left="142"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для вида 4.9 (гаражи) – 100 кв. м.,</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для остальных видов  - регламентом не подлежат установлению</w:t>
            </w:r>
          </w:p>
          <w:p w:rsidR="00615D96" w:rsidRPr="00C55454" w:rsidRDefault="00615D96" w:rsidP="00F41112">
            <w:pPr>
              <w:ind w:left="142" w:right="82"/>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ind w:left="142" w:right="82"/>
              <w:jc w:val="center"/>
              <w:rPr>
                <w:rFonts w:ascii="Times New Roman" w:hAnsi="Times New Roman" w:cs="Times New Roman"/>
                <w:b/>
                <w:bCs/>
                <w:sz w:val="28"/>
                <w:szCs w:val="28"/>
              </w:rPr>
            </w:pPr>
          </w:p>
          <w:p w:rsidR="00615D96" w:rsidRPr="00C55454" w:rsidRDefault="00615D96" w:rsidP="00F41112">
            <w:pPr>
              <w:ind w:left="142" w:right="82"/>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ind w:left="142" w:right="82"/>
              <w:jc w:val="center"/>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w:t>
            </w:r>
            <w:r w:rsidRPr="00C55454">
              <w:rPr>
                <w:rFonts w:ascii="Times New Roman" w:hAnsi="Times New Roman" w:cs="Times New Roman"/>
                <w:sz w:val="28"/>
                <w:szCs w:val="28"/>
              </w:rPr>
              <w:lastRenderedPageBreak/>
              <w:t>основного здания должна располагаться по линии застройки</w:t>
            </w: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F41112">
            <w:pPr>
              <w:ind w:left="142" w:right="82"/>
              <w:rPr>
                <w:rFonts w:ascii="Times New Roman" w:hAnsi="Times New Roman" w:cs="Times New Roman"/>
                <w:sz w:val="28"/>
                <w:szCs w:val="28"/>
              </w:rPr>
            </w:pP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F41112">
            <w:pPr>
              <w:ind w:left="142"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для всех видов - не более 1-го надземного этажа</w:t>
            </w:r>
          </w:p>
          <w:p w:rsidR="00615D96" w:rsidRPr="00C55454" w:rsidRDefault="00615D96" w:rsidP="00F41112">
            <w:pPr>
              <w:ind w:left="142"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142" w:right="82"/>
              <w:rPr>
                <w:rFonts w:ascii="Times New Roman" w:hAnsi="Times New Roman" w:cs="Times New Roman"/>
                <w:sz w:val="28"/>
                <w:szCs w:val="28"/>
              </w:rPr>
            </w:pPr>
            <w:r w:rsidRPr="00C55454">
              <w:rPr>
                <w:rFonts w:ascii="Times New Roman" w:hAnsi="Times New Roman" w:cs="Times New Roman"/>
                <w:sz w:val="28"/>
                <w:szCs w:val="28"/>
              </w:rPr>
              <w:t>для всех видов не более 3 метров</w:t>
            </w:r>
          </w:p>
          <w:p w:rsidR="00615D96" w:rsidRPr="00C55454" w:rsidRDefault="00615D96" w:rsidP="00F41112">
            <w:pPr>
              <w:ind w:left="142" w:right="82"/>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142" w:right="82"/>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bCs/>
          <w:sz w:val="28"/>
          <w:szCs w:val="28"/>
        </w:rPr>
        <w:t xml:space="preserve">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b/>
          <w:sz w:val="28"/>
          <w:szCs w:val="28"/>
        </w:rPr>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b/>
          <w:sz w:val="28"/>
          <w:szCs w:val="28"/>
        </w:rPr>
        <w:t>*</w:t>
      </w:r>
      <w:r w:rsidRPr="00C5545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3. Объекты обслуживания жилой застройки (2.7) - Размещение объектов капитального строительства, размещение которых предусмотрено видами разрешенного использования </w:t>
      </w:r>
      <w:r w:rsidRPr="00C55454">
        <w:rPr>
          <w:rFonts w:ascii="Times New Roman" w:hAnsi="Times New Roman" w:cs="Times New Roman"/>
          <w:sz w:val="28"/>
          <w:szCs w:val="28"/>
        </w:rPr>
        <w:lastRenderedPageBreak/>
        <w:t>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4. Высота ограждения земельных участков зависит от показателя освещенности (инсоляции).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домовладений.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5.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pStyle w:val="a3"/>
        <w:ind w:left="-1134" w:right="-284"/>
        <w:rPr>
          <w:szCs w:val="28"/>
          <w:lang w:val="ru-RU"/>
        </w:rPr>
      </w:pPr>
      <w:r w:rsidRPr="00C55454">
        <w:rPr>
          <w:szCs w:val="28"/>
          <w:lang w:val="ru-RU"/>
        </w:rPr>
        <w:t xml:space="preserve">      6.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до 5 м., как элемент благоустройства придомовых территорий перед жилым домом.</w:t>
      </w:r>
    </w:p>
    <w:p w:rsidR="00615D96" w:rsidRPr="00C55454" w:rsidRDefault="00615D96" w:rsidP="00C55454">
      <w:pPr>
        <w:pStyle w:val="ConsPlusNormal"/>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7. Минимальные расстояния до границы соседнего участка по санитарно-бытовым условиям должны быть от:</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жилого строения (или дома) - 3 м;</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постройки для содержания мелкого скота и птицы - 4 м;</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других построек - 1 м;</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стволов высокорослых деревьев - 4 м, среднерослых - 2 м, кустарника - 1 м.</w:t>
      </w:r>
    </w:p>
    <w:p w:rsidR="00615D96" w:rsidRPr="00C55454" w:rsidRDefault="00615D96" w:rsidP="00C55454">
      <w:pPr>
        <w:pStyle w:val="a3"/>
        <w:ind w:left="-1134" w:right="-284"/>
        <w:rPr>
          <w:szCs w:val="28"/>
          <w:lang w:val="ru-RU"/>
        </w:rPr>
      </w:pPr>
      <w:r w:rsidRPr="00C55454">
        <w:rPr>
          <w:szCs w:val="28"/>
          <w:lang w:val="ru-RU"/>
        </w:rPr>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615D96" w:rsidRPr="00C55454" w:rsidRDefault="00615D96" w:rsidP="00C55454">
      <w:pPr>
        <w:pStyle w:val="a3"/>
        <w:ind w:left="-1134" w:right="-284"/>
        <w:rPr>
          <w:szCs w:val="28"/>
          <w:lang w:val="ru-RU"/>
        </w:rPr>
      </w:pPr>
      <w:r w:rsidRPr="00C55454">
        <w:rPr>
          <w:szCs w:val="28"/>
          <w:lang w:val="ru-RU"/>
        </w:rPr>
        <w:t xml:space="preserve">     8. На приусадебном участке может размещаться водонепроницаемый выгреб и надворная уборная для жилого дома: с минимальным расстоянием -:</w:t>
      </w:r>
    </w:p>
    <w:p w:rsidR="00615D96" w:rsidRPr="00C55454" w:rsidRDefault="00615D96" w:rsidP="00C55454">
      <w:pPr>
        <w:autoSpaceDE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от жилого строения или жилого дома до душа, бани (сауны), уборной - 8;</w:t>
      </w:r>
    </w:p>
    <w:p w:rsidR="00615D96" w:rsidRPr="00C55454" w:rsidRDefault="00615D96" w:rsidP="00C55454">
      <w:pPr>
        <w:autoSpaceDE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от колодца до уборной и компостного устройства - 8.</w:t>
      </w:r>
    </w:p>
    <w:p w:rsidR="00615D96" w:rsidRPr="00C55454" w:rsidRDefault="00615D96" w:rsidP="00C55454">
      <w:pPr>
        <w:pStyle w:val="a3"/>
        <w:ind w:left="-1134" w:right="-284"/>
        <w:rPr>
          <w:szCs w:val="28"/>
          <w:lang w:val="ru-RU"/>
        </w:rPr>
      </w:pPr>
      <w:r w:rsidRPr="00C55454">
        <w:rPr>
          <w:szCs w:val="28"/>
          <w:lang w:val="ru-RU"/>
        </w:rPr>
        <w:t xml:space="preserve">Указанные расстояния должны соблюдаться между постройками, расположенными на смежных участках.        </w:t>
      </w:r>
    </w:p>
    <w:p w:rsidR="00615D96" w:rsidRPr="00C55454" w:rsidRDefault="00615D96" w:rsidP="00C55454">
      <w:pPr>
        <w:pStyle w:val="a3"/>
        <w:ind w:left="-1134" w:right="-284"/>
        <w:rPr>
          <w:szCs w:val="28"/>
          <w:lang w:val="ru-RU"/>
        </w:rPr>
      </w:pPr>
      <w:r w:rsidRPr="00C55454">
        <w:rPr>
          <w:szCs w:val="28"/>
          <w:lang w:val="ru-RU"/>
        </w:rPr>
        <w:t xml:space="preserve">     9. Не допускается размещение водонепроницаемого выгреба в палисаднике. </w:t>
      </w:r>
    </w:p>
    <w:p w:rsidR="00615D96" w:rsidRPr="00C55454" w:rsidRDefault="00615D96" w:rsidP="00C55454">
      <w:pPr>
        <w:pStyle w:val="a3"/>
        <w:ind w:left="-1134" w:right="-284"/>
        <w:rPr>
          <w:szCs w:val="28"/>
          <w:lang w:val="ru-RU"/>
        </w:rPr>
      </w:pPr>
      <w:r w:rsidRPr="00C55454">
        <w:rPr>
          <w:szCs w:val="28"/>
          <w:lang w:val="ru-RU"/>
        </w:rPr>
        <w:lastRenderedPageBreak/>
        <w:t xml:space="preserve">     10. На земельных участках возможно размещение хозяйственных построек для содержания скота и птицы, хранения кормов, инвентаря, топлива и других хозяйственных нужд, бани.</w:t>
      </w:r>
    </w:p>
    <w:p w:rsidR="00615D96" w:rsidRPr="00C55454" w:rsidRDefault="00615D96" w:rsidP="00C55454">
      <w:pPr>
        <w:pStyle w:val="a3"/>
        <w:ind w:left="-1134" w:right="-284"/>
        <w:rPr>
          <w:szCs w:val="28"/>
          <w:lang w:val="ru-RU"/>
        </w:rPr>
      </w:pPr>
      <w:r w:rsidRPr="00C55454">
        <w:rPr>
          <w:szCs w:val="28"/>
          <w:lang w:val="ru-RU"/>
        </w:rPr>
        <w:t xml:space="preserve">     11. Расстояния от сараев для скота и птицы до шахтных колодцев питьевого назначения должно быть не менее 30 м.</w:t>
      </w:r>
    </w:p>
    <w:p w:rsidR="00615D96" w:rsidRPr="00C55454" w:rsidRDefault="00615D96" w:rsidP="00C55454">
      <w:pPr>
        <w:pStyle w:val="a3"/>
        <w:ind w:left="-1134" w:right="-284"/>
        <w:rPr>
          <w:szCs w:val="28"/>
          <w:lang w:val="ru-RU"/>
        </w:rPr>
      </w:pPr>
      <w:r w:rsidRPr="00C55454">
        <w:rPr>
          <w:szCs w:val="28"/>
          <w:lang w:val="ru-RU"/>
        </w:rPr>
        <w:t xml:space="preserve">     12.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615D96" w:rsidRPr="00C55454" w:rsidRDefault="00615D96" w:rsidP="00C55454">
      <w:pPr>
        <w:pStyle w:val="a3"/>
        <w:ind w:left="-1134" w:right="-284"/>
        <w:rPr>
          <w:szCs w:val="28"/>
          <w:lang w:val="ru-RU"/>
        </w:rPr>
      </w:pPr>
      <w:r w:rsidRPr="00C55454">
        <w:rPr>
          <w:szCs w:val="28"/>
          <w:lang w:val="ru-RU"/>
        </w:rPr>
        <w:t xml:space="preserve">     13. Ограждение земельного участка возводит собственник (арендатор) земельного участка строго на своей территории. </w:t>
      </w:r>
    </w:p>
    <w:p w:rsidR="00615D96" w:rsidRPr="00C55454" w:rsidRDefault="00615D96" w:rsidP="00C55454">
      <w:pPr>
        <w:pStyle w:val="a3"/>
        <w:ind w:left="-1134" w:right="-284"/>
        <w:rPr>
          <w:szCs w:val="28"/>
          <w:lang w:val="ru-RU"/>
        </w:rPr>
      </w:pPr>
      <w:r w:rsidRPr="00C55454">
        <w:rPr>
          <w:szCs w:val="28"/>
          <w:lang w:val="ru-RU"/>
        </w:rPr>
        <w:t xml:space="preserve">     14. Разрешения на посадку или вырубку зеленых насаждений на своем земельном участке для  индивидуального жилищного строительства не требуется.</w:t>
      </w:r>
    </w:p>
    <w:p w:rsidR="00615D96" w:rsidRPr="00C55454" w:rsidRDefault="00615D96" w:rsidP="00C55454">
      <w:pPr>
        <w:pStyle w:val="a3"/>
        <w:ind w:left="-1134" w:right="-284"/>
        <w:rPr>
          <w:szCs w:val="28"/>
          <w:lang w:val="ru-RU"/>
        </w:rPr>
      </w:pPr>
      <w:r w:rsidRPr="00C55454">
        <w:rPr>
          <w:szCs w:val="28"/>
          <w:lang w:val="ru-RU"/>
        </w:rPr>
        <w:t xml:space="preserve">     15. При разделении участка на два и более, каждый участок должен иметь выезд на земли общего пользования. </w:t>
      </w:r>
    </w:p>
    <w:p w:rsidR="00615D96" w:rsidRPr="00C55454" w:rsidRDefault="00615D96" w:rsidP="00C55454">
      <w:pPr>
        <w:pStyle w:val="a3"/>
        <w:ind w:left="-1134" w:right="-284"/>
        <w:rPr>
          <w:szCs w:val="28"/>
          <w:lang w:val="ru-RU"/>
        </w:rPr>
      </w:pPr>
      <w:r w:rsidRPr="00C55454">
        <w:rPr>
          <w:szCs w:val="28"/>
          <w:lang w:val="ru-RU"/>
        </w:rPr>
        <w:t xml:space="preserve">     16. Для определения объемов и структуры жилищного малоэтажного строительства средняя обеспеченность общей площадью жилых помещений на 1 человека для государственного и муниципального жилого фонда принимается 20 м</w:t>
      </w:r>
      <w:r w:rsidRPr="00C55454">
        <w:rPr>
          <w:szCs w:val="28"/>
          <w:vertAlign w:val="superscript"/>
          <w:lang w:val="ru-RU"/>
        </w:rPr>
        <w:t>2</w:t>
      </w:r>
      <w:r w:rsidRPr="00C55454">
        <w:rPr>
          <w:szCs w:val="28"/>
          <w:lang w:val="ru-RU"/>
        </w:rPr>
        <w:t>.</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17. Расчетные показатели обеспеченности общей площадью жилых помещений для малоэтажных жилых домов, находящихся в частной собственности, не нормируются.</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****18.Вид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pStyle w:val="a3"/>
        <w:ind w:left="-1134" w:right="-284"/>
        <w:rPr>
          <w:szCs w:val="28"/>
          <w:lang w:val="ru-RU"/>
        </w:rPr>
      </w:pPr>
      <w:r w:rsidRPr="00C55454">
        <w:rPr>
          <w:szCs w:val="28"/>
          <w:lang w:val="ru-RU"/>
        </w:rPr>
        <w:t xml:space="preserve">    19.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не более 5 м., как элемент благоустройства придомовых территорий перед жилым домом.</w:t>
      </w:r>
    </w:p>
    <w:p w:rsidR="00615D96" w:rsidRPr="00C55454" w:rsidRDefault="00615D96" w:rsidP="00C55454">
      <w:pPr>
        <w:pStyle w:val="ConsPlusNormal"/>
        <w:ind w:left="-1134" w:right="-284"/>
        <w:rPr>
          <w:rFonts w:ascii="Times New Roman" w:hAnsi="Times New Roman" w:cs="Times New Roman"/>
          <w:sz w:val="28"/>
          <w:szCs w:val="28"/>
        </w:rPr>
      </w:pPr>
      <w:r w:rsidRPr="00C55454">
        <w:rPr>
          <w:rFonts w:ascii="Times New Roman" w:hAnsi="Times New Roman" w:cs="Times New Roman"/>
          <w:sz w:val="28"/>
          <w:szCs w:val="28"/>
        </w:rPr>
        <w:t>20. Минимальные расстояния до границы соседнего участка по санитарно-бытовым условиям должны быть от:</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жилого строения (или дома) - 3 м;</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постройки для содержания мелкого скота и птицы - 4 м;</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других построек - 1 м;</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lastRenderedPageBreak/>
        <w:t>стволов высокорослых деревьев - 4 м, среднерослых - 2 м;</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кустарника - 1 м.</w:t>
      </w:r>
    </w:p>
    <w:p w:rsidR="00615D96" w:rsidRPr="00C55454" w:rsidRDefault="00615D96" w:rsidP="00C55454">
      <w:pPr>
        <w:pStyle w:val="a3"/>
        <w:ind w:left="-1134" w:right="-284"/>
        <w:rPr>
          <w:szCs w:val="28"/>
          <w:lang w:val="ru-RU"/>
        </w:rPr>
      </w:pPr>
      <w:r w:rsidRPr="00C55454">
        <w:rPr>
          <w:szCs w:val="28"/>
          <w:lang w:val="ru-RU"/>
        </w:rPr>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615D96" w:rsidRPr="00C55454" w:rsidRDefault="00615D96" w:rsidP="00C55454">
      <w:pPr>
        <w:pStyle w:val="a3"/>
        <w:ind w:left="-1134" w:right="-284"/>
        <w:rPr>
          <w:szCs w:val="28"/>
          <w:lang w:val="ru-RU"/>
        </w:rPr>
      </w:pPr>
      <w:r w:rsidRPr="00C55454">
        <w:rPr>
          <w:szCs w:val="28"/>
          <w:lang w:val="ru-RU"/>
        </w:rPr>
        <w:t xml:space="preserve">    21. На приусадебном участке может размещаться водонепроницаемый выгреб и надворная уборная для жилого дома: с минимальным расстоянием -</w:t>
      </w:r>
    </w:p>
    <w:p w:rsidR="00615D96" w:rsidRPr="00C55454" w:rsidRDefault="00615D96" w:rsidP="00C55454">
      <w:pPr>
        <w:autoSpaceDE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от жилого строения или жилого дома до душа, бани (сауны), уборной - 8;</w:t>
      </w:r>
    </w:p>
    <w:p w:rsidR="00615D96" w:rsidRPr="00C55454" w:rsidRDefault="00615D96" w:rsidP="00C55454">
      <w:pPr>
        <w:autoSpaceDE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 от колодца до уборной и компостного устройства - 8.</w:t>
      </w:r>
    </w:p>
    <w:p w:rsidR="00615D96" w:rsidRPr="00C55454" w:rsidRDefault="00615D96" w:rsidP="00C55454">
      <w:pPr>
        <w:autoSpaceDE w:val="0"/>
        <w:ind w:left="-1134" w:right="-284" w:firstLine="540"/>
        <w:jc w:val="both"/>
        <w:rPr>
          <w:rFonts w:ascii="Times New Roman" w:hAnsi="Times New Roman" w:cs="Times New Roman"/>
          <w:sz w:val="28"/>
          <w:szCs w:val="28"/>
        </w:rPr>
      </w:pPr>
      <w:r w:rsidRPr="00C55454">
        <w:rPr>
          <w:rFonts w:ascii="Times New Roman" w:hAnsi="Times New Roman" w:cs="Times New Roman"/>
          <w:sz w:val="28"/>
          <w:szCs w:val="28"/>
        </w:rPr>
        <w:t>Указанные расстояния должны соблюдаться между постройками, расположенными на смежных участках.</w:t>
      </w:r>
    </w:p>
    <w:p w:rsidR="00615D96" w:rsidRPr="00C55454" w:rsidRDefault="00615D96" w:rsidP="00C55454">
      <w:pPr>
        <w:pStyle w:val="a3"/>
        <w:ind w:left="-1134" w:right="-284"/>
        <w:rPr>
          <w:szCs w:val="28"/>
          <w:lang w:val="ru-RU"/>
        </w:rPr>
      </w:pPr>
      <w:r w:rsidRPr="00C55454">
        <w:rPr>
          <w:szCs w:val="28"/>
          <w:lang w:val="ru-RU"/>
        </w:rPr>
        <w:t xml:space="preserve">       22. На участках возможно размещение хозяйственных построек для содержания скота и птицы, хранения кормов, инвентаря, топлива и других хозяйственных нужд, бани в соответствии со строительными и санитарными нормами и правилами.</w:t>
      </w:r>
    </w:p>
    <w:p w:rsidR="00615D96" w:rsidRPr="00C55454" w:rsidRDefault="00615D96" w:rsidP="00C55454">
      <w:pPr>
        <w:pStyle w:val="a3"/>
        <w:ind w:left="-1134" w:right="-284"/>
        <w:rPr>
          <w:szCs w:val="28"/>
          <w:lang w:val="ru-RU"/>
        </w:rPr>
      </w:pPr>
      <w:r w:rsidRPr="00C55454">
        <w:rPr>
          <w:szCs w:val="28"/>
          <w:lang w:val="ru-RU"/>
        </w:rPr>
        <w:t xml:space="preserve">       23. Расстояния от сараев для скота и птицы до шахтных колодцев питьевого назначения должно быть не менее 30 м.</w:t>
      </w:r>
    </w:p>
    <w:p w:rsidR="00615D96" w:rsidRPr="00C55454" w:rsidRDefault="00615D96" w:rsidP="00C55454">
      <w:pPr>
        <w:pStyle w:val="a3"/>
        <w:ind w:left="-1134" w:right="-284"/>
        <w:rPr>
          <w:szCs w:val="28"/>
          <w:lang w:val="ru-RU"/>
        </w:rPr>
      </w:pPr>
      <w:r w:rsidRPr="00C55454">
        <w:rPr>
          <w:szCs w:val="28"/>
          <w:lang w:val="ru-RU"/>
        </w:rPr>
        <w:t xml:space="preserve">      24.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615D96" w:rsidRPr="00C55454" w:rsidRDefault="00615D96" w:rsidP="00C55454">
      <w:pPr>
        <w:pStyle w:val="a3"/>
        <w:ind w:left="-1134" w:right="-284"/>
        <w:rPr>
          <w:szCs w:val="28"/>
          <w:lang w:val="ru-RU"/>
        </w:rPr>
      </w:pPr>
      <w:r w:rsidRPr="00C55454">
        <w:rPr>
          <w:szCs w:val="28"/>
          <w:lang w:val="ru-RU"/>
        </w:rPr>
        <w:t xml:space="preserve">      25. Ограждение земельного участка возводит собственник (арендатор) земельного участка строго на своей территории. </w:t>
      </w:r>
    </w:p>
    <w:p w:rsidR="00615D96" w:rsidRPr="00C55454" w:rsidRDefault="00615D96" w:rsidP="00C55454">
      <w:pPr>
        <w:pStyle w:val="a3"/>
        <w:ind w:left="-1134" w:right="-284"/>
        <w:rPr>
          <w:szCs w:val="28"/>
          <w:lang w:val="ru-RU"/>
        </w:rPr>
      </w:pPr>
      <w:r w:rsidRPr="00C55454">
        <w:rPr>
          <w:szCs w:val="28"/>
          <w:lang w:val="ru-RU"/>
        </w:rPr>
        <w:t xml:space="preserve">      26. Разрешения на посадку или вырубку зеленых насаждений на своем земельном участке не требуется.</w:t>
      </w:r>
    </w:p>
    <w:p w:rsidR="00615D96" w:rsidRPr="00C55454" w:rsidRDefault="00615D96" w:rsidP="00C55454">
      <w:pPr>
        <w:pStyle w:val="a3"/>
        <w:ind w:left="-1134" w:right="-284"/>
        <w:rPr>
          <w:szCs w:val="28"/>
          <w:lang w:val="ru-RU"/>
        </w:rPr>
      </w:pPr>
      <w:r w:rsidRPr="00C55454">
        <w:rPr>
          <w:szCs w:val="28"/>
          <w:lang w:val="ru-RU"/>
        </w:rPr>
        <w:t xml:space="preserve">      27. При разделении участка на два и более, каждый участок должен иметь выезд на земли общего пользования. </w:t>
      </w:r>
    </w:p>
    <w:p w:rsidR="00615D96" w:rsidRPr="00C55454" w:rsidRDefault="00615D96" w:rsidP="00C55454">
      <w:pPr>
        <w:pStyle w:val="a3"/>
        <w:tabs>
          <w:tab w:val="left" w:pos="1671"/>
        </w:tabs>
        <w:ind w:left="-1134" w:right="-284"/>
        <w:rPr>
          <w:szCs w:val="28"/>
          <w:lang w:val="ru-RU"/>
        </w:rPr>
      </w:pPr>
      <w:r w:rsidRPr="00C55454">
        <w:rPr>
          <w:szCs w:val="28"/>
          <w:lang w:val="ru-RU"/>
        </w:rPr>
        <w:t>*****28.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Зона застройки сезонного проживания ЖЗ-3</w:t>
      </w:r>
    </w:p>
    <w:p w:rsidR="00F41112" w:rsidRDefault="00F41112" w:rsidP="00C55454">
      <w:pPr>
        <w:ind w:left="-1134" w:right="-284"/>
        <w:rPr>
          <w:rFonts w:ascii="Times New Roman" w:hAnsi="Times New Roman" w:cs="Times New Roman"/>
          <w:b/>
          <w:sz w:val="28"/>
          <w:szCs w:val="28"/>
          <w:u w:val="single"/>
        </w:rPr>
      </w:pPr>
    </w:p>
    <w:p w:rsidR="00F41112" w:rsidRDefault="00F41112" w:rsidP="00C55454">
      <w:pPr>
        <w:ind w:left="-1134" w:right="-284"/>
        <w:rPr>
          <w:rFonts w:ascii="Times New Roman" w:hAnsi="Times New Roman" w:cs="Times New Roman"/>
          <w:b/>
          <w:sz w:val="28"/>
          <w:szCs w:val="28"/>
          <w:u w:val="single"/>
        </w:rPr>
      </w:pPr>
    </w:p>
    <w:p w:rsidR="00F41112" w:rsidRDefault="00F41112" w:rsidP="00C55454">
      <w:pPr>
        <w:ind w:left="-1134" w:right="-284"/>
        <w:rPr>
          <w:rFonts w:ascii="Times New Roman" w:hAnsi="Times New Roman" w:cs="Times New Roman"/>
          <w:b/>
          <w:sz w:val="28"/>
          <w:szCs w:val="28"/>
          <w:u w:val="single"/>
        </w:rPr>
      </w:pPr>
    </w:p>
    <w:p w:rsidR="00F41112" w:rsidRDefault="00F41112" w:rsidP="00C55454">
      <w:pPr>
        <w:ind w:left="-1134" w:right="-284"/>
        <w:rPr>
          <w:rFonts w:ascii="Times New Roman" w:hAnsi="Times New Roman" w:cs="Times New Roman"/>
          <w:b/>
          <w:sz w:val="28"/>
          <w:szCs w:val="28"/>
          <w:u w:val="single"/>
        </w:rPr>
      </w:pPr>
    </w:p>
    <w:p w:rsidR="00F41112" w:rsidRDefault="00F41112" w:rsidP="00C55454">
      <w:pPr>
        <w:ind w:left="-1134" w:right="-284"/>
        <w:rPr>
          <w:rFonts w:ascii="Times New Roman" w:hAnsi="Times New Roman" w:cs="Times New Roman"/>
          <w:b/>
          <w:sz w:val="28"/>
          <w:szCs w:val="28"/>
          <w:u w:val="single"/>
        </w:rPr>
      </w:pPr>
    </w:p>
    <w:p w:rsidR="00F41112" w:rsidRDefault="00F41112" w:rsidP="00C55454">
      <w:pPr>
        <w:ind w:left="-1134" w:right="-284"/>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lastRenderedPageBreak/>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2668"/>
        <w:gridCol w:w="7643"/>
      </w:tblGrid>
      <w:tr w:rsidR="00615D96" w:rsidRPr="00C55454" w:rsidTr="00CF17DA">
        <w:trPr>
          <w:trHeight w:val="552"/>
          <w:tblHeader/>
        </w:trPr>
        <w:tc>
          <w:tcPr>
            <w:tcW w:w="2668"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F41112">
            <w:pPr>
              <w:ind w:left="90" w:right="94"/>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F41112">
            <w:pPr>
              <w:ind w:left="90" w:right="9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2668"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ind w:left="90" w:right="94"/>
              <w:rPr>
                <w:rFonts w:ascii="Times New Roman" w:hAnsi="Times New Roman" w:cs="Times New Roman"/>
                <w:sz w:val="28"/>
                <w:szCs w:val="28"/>
              </w:rPr>
            </w:pPr>
            <w:r w:rsidRPr="00C55454">
              <w:rPr>
                <w:rFonts w:ascii="Times New Roman" w:hAnsi="Times New Roman" w:cs="Times New Roman"/>
                <w:b/>
                <w:sz w:val="28"/>
                <w:szCs w:val="28"/>
              </w:rPr>
              <w:t>Коммунальное обслуживание****</w:t>
            </w:r>
            <w:r w:rsidRPr="00C55454">
              <w:rPr>
                <w:rFonts w:ascii="Times New Roman" w:hAnsi="Times New Roman" w:cs="Times New Roman"/>
                <w:sz w:val="28"/>
                <w:szCs w:val="28"/>
              </w:rPr>
              <w:t>,</w:t>
            </w:r>
          </w:p>
          <w:p w:rsidR="00615D96" w:rsidRPr="00C55454" w:rsidRDefault="00615D96" w:rsidP="00F41112">
            <w:pPr>
              <w:ind w:left="90" w:right="94"/>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F41112">
            <w:pPr>
              <w:ind w:left="90" w:right="9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w:t>
            </w:r>
            <w:r w:rsidRPr="00C55454">
              <w:rPr>
                <w:rFonts w:ascii="Times New Roman" w:hAnsi="Times New Roman" w:cs="Times New Roman"/>
                <w:sz w:val="28"/>
                <w:szCs w:val="28"/>
              </w:rPr>
              <w:lastRenderedPageBreak/>
              <w:t xml:space="preserve">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C55454">
              <w:rPr>
                <w:rFonts w:ascii="Times New Roman" w:hAnsi="Times New Roman" w:cs="Times New Roman"/>
                <w:sz w:val="28"/>
                <w:szCs w:val="28"/>
              </w:rPr>
              <w:lastRenderedPageBreak/>
              <w:t>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C55454">
            <w:pPr>
              <w:autoSpaceDE w:val="0"/>
              <w:ind w:left="-1134"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r w:rsidR="00615D96" w:rsidRPr="00C55454" w:rsidTr="00CF17DA">
        <w:tc>
          <w:tcPr>
            <w:tcW w:w="2668"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autoSpaceDE w:val="0"/>
              <w:autoSpaceDN w:val="0"/>
              <w:adjustRightInd w:val="0"/>
              <w:ind w:left="90" w:right="94"/>
              <w:jc w:val="both"/>
              <w:rPr>
                <w:rFonts w:ascii="Times New Roman" w:hAnsi="Times New Roman" w:cs="Times New Roman"/>
                <w:b/>
                <w:bCs/>
                <w:sz w:val="28"/>
                <w:szCs w:val="28"/>
              </w:rPr>
            </w:pPr>
            <w:r w:rsidRPr="00C55454">
              <w:rPr>
                <w:rFonts w:ascii="Times New Roman" w:hAnsi="Times New Roman" w:cs="Times New Roman"/>
                <w:b/>
                <w:bCs/>
                <w:sz w:val="28"/>
                <w:szCs w:val="28"/>
              </w:rPr>
              <w:lastRenderedPageBreak/>
              <w:t>Земельные участки общего назначения,</w:t>
            </w:r>
          </w:p>
          <w:p w:rsidR="00615D96" w:rsidRPr="00C55454" w:rsidRDefault="00615D96" w:rsidP="00F41112">
            <w:pPr>
              <w:autoSpaceDE w:val="0"/>
              <w:autoSpaceDN w:val="0"/>
              <w:adjustRightInd w:val="0"/>
              <w:ind w:left="90" w:right="94"/>
              <w:jc w:val="both"/>
              <w:rPr>
                <w:rFonts w:ascii="Times New Roman" w:hAnsi="Times New Roman" w:cs="Times New Roman"/>
                <w:bCs/>
                <w:sz w:val="28"/>
                <w:szCs w:val="28"/>
              </w:rPr>
            </w:pPr>
            <w:r w:rsidRPr="00C55454">
              <w:rPr>
                <w:rFonts w:ascii="Times New Roman" w:hAnsi="Times New Roman" w:cs="Times New Roman"/>
                <w:bCs/>
                <w:sz w:val="28"/>
                <w:szCs w:val="28"/>
              </w:rPr>
              <w:t>13.0,</w:t>
            </w:r>
          </w:p>
          <w:p w:rsidR="00615D96" w:rsidRPr="00C55454" w:rsidRDefault="00615D96" w:rsidP="00F41112">
            <w:pPr>
              <w:autoSpaceDE w:val="0"/>
              <w:autoSpaceDN w:val="0"/>
              <w:adjustRightInd w:val="0"/>
              <w:ind w:left="90" w:right="94"/>
              <w:jc w:val="both"/>
              <w:rPr>
                <w:rFonts w:ascii="Times New Roman" w:hAnsi="Times New Roman" w:cs="Times New Roman"/>
                <w:sz w:val="28"/>
                <w:szCs w:val="28"/>
              </w:rPr>
            </w:pPr>
            <w:r w:rsidRPr="00C55454">
              <w:rPr>
                <w:rFonts w:ascii="Times New Roman" w:hAnsi="Times New Roman" w:cs="Times New Roman"/>
                <w:bCs/>
                <w:sz w:val="28"/>
                <w:szCs w:val="28"/>
              </w:rPr>
              <w:t xml:space="preserve">Земельные участки, являющиеся имуществом общего </w:t>
            </w:r>
            <w:r w:rsidRPr="00C55454">
              <w:rPr>
                <w:rFonts w:ascii="Times New Roman" w:hAnsi="Times New Roman" w:cs="Times New Roman"/>
                <w:bCs/>
                <w:sz w:val="28"/>
                <w:szCs w:val="28"/>
              </w:rPr>
              <w:lastRenderedPageBreak/>
              <w:t xml:space="preserve">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w:t>
            </w:r>
            <w:r w:rsidRPr="00C55454">
              <w:rPr>
                <w:rFonts w:ascii="Times New Roman" w:hAnsi="Times New Roman" w:cs="Times New Roman"/>
                <w:bCs/>
                <w:sz w:val="28"/>
                <w:szCs w:val="28"/>
              </w:rPr>
              <w:lastRenderedPageBreak/>
              <w:t>пользования</w:t>
            </w: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F41112">
            <w:pPr>
              <w:ind w:left="116" w:right="82"/>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F41112">
            <w:pPr>
              <w:ind w:left="116"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u w:val="single"/>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ind w:left="116" w:right="82"/>
              <w:rPr>
                <w:rFonts w:ascii="Times New Roman" w:hAnsi="Times New Roman" w:cs="Times New Roman"/>
                <w:sz w:val="28"/>
                <w:szCs w:val="28"/>
              </w:rPr>
            </w:pP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границ смежных земельных участков до основания </w:t>
            </w:r>
            <w:r w:rsidRPr="00C55454">
              <w:rPr>
                <w:rFonts w:ascii="Times New Roman" w:hAnsi="Times New Roman" w:cs="Times New Roman"/>
                <w:bCs/>
                <w:sz w:val="28"/>
                <w:szCs w:val="28"/>
              </w:rPr>
              <w:t>объектов капитального строительства, относящихся к имуществу общего пользования</w:t>
            </w:r>
            <w:r w:rsidRPr="00C55454">
              <w:rPr>
                <w:rFonts w:ascii="Times New Roman" w:hAnsi="Times New Roman" w:cs="Times New Roman"/>
                <w:sz w:val="28"/>
                <w:szCs w:val="28"/>
              </w:rPr>
              <w:t xml:space="preserve"> – 3 метра</w:t>
            </w:r>
          </w:p>
          <w:p w:rsidR="00615D96" w:rsidRPr="00C55454" w:rsidRDefault="00615D96" w:rsidP="00F41112">
            <w:pPr>
              <w:ind w:left="116" w:right="82"/>
              <w:rPr>
                <w:rFonts w:ascii="Times New Roman" w:hAnsi="Times New Roman" w:cs="Times New Roman"/>
                <w:sz w:val="28"/>
                <w:szCs w:val="28"/>
              </w:rPr>
            </w:pP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15D96" w:rsidRPr="00C55454" w:rsidRDefault="00615D96" w:rsidP="00F41112">
            <w:pPr>
              <w:ind w:left="116" w:right="82"/>
              <w:rPr>
                <w:rFonts w:ascii="Times New Roman" w:hAnsi="Times New Roman" w:cs="Times New Roman"/>
                <w:sz w:val="28"/>
                <w:szCs w:val="28"/>
              </w:rPr>
            </w:pP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lastRenderedPageBreak/>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земельных участков без учёта отступа от смежного земельного участка</w:t>
            </w:r>
          </w:p>
          <w:p w:rsidR="00615D96" w:rsidRPr="00C55454" w:rsidRDefault="00615D96" w:rsidP="00F41112">
            <w:pPr>
              <w:ind w:left="116" w:right="82"/>
              <w:rPr>
                <w:rFonts w:ascii="Times New Roman" w:hAnsi="Times New Roman" w:cs="Times New Roman"/>
                <w:sz w:val="28"/>
                <w:szCs w:val="28"/>
              </w:rPr>
            </w:pP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Расстояния измеряются до наружных граней стен зданий, строений, сооружений.</w:t>
            </w:r>
          </w:p>
          <w:p w:rsidR="00615D96" w:rsidRPr="00C55454" w:rsidRDefault="00615D96" w:rsidP="00F41112">
            <w:pPr>
              <w:ind w:left="116"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 xml:space="preserve">- для </w:t>
            </w:r>
            <w:r w:rsidRPr="00C55454">
              <w:rPr>
                <w:rFonts w:ascii="Times New Roman" w:hAnsi="Times New Roman" w:cs="Times New Roman"/>
                <w:bCs/>
                <w:sz w:val="28"/>
                <w:szCs w:val="28"/>
              </w:rPr>
              <w:t>объектов капитального строительства, относящихся к имуществу общего пользования</w:t>
            </w:r>
            <w:r w:rsidRPr="00C55454">
              <w:rPr>
                <w:rFonts w:ascii="Times New Roman" w:hAnsi="Times New Roman" w:cs="Times New Roman"/>
                <w:sz w:val="28"/>
                <w:szCs w:val="28"/>
              </w:rPr>
              <w:t>– не более 1-го надземного этажа, включая мансардный этаж и (или) цокольный и (или) технический</w:t>
            </w:r>
          </w:p>
          <w:p w:rsidR="00615D96" w:rsidRPr="00C55454" w:rsidRDefault="00615D96" w:rsidP="00F41112">
            <w:pPr>
              <w:ind w:left="116"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116" w:right="82"/>
              <w:jc w:val="both"/>
              <w:rPr>
                <w:rFonts w:ascii="Times New Roman" w:hAnsi="Times New Roman" w:cs="Times New Roman"/>
                <w:sz w:val="28"/>
                <w:szCs w:val="28"/>
              </w:rPr>
            </w:pPr>
            <w:r w:rsidRPr="00C55454">
              <w:rPr>
                <w:rFonts w:ascii="Times New Roman" w:hAnsi="Times New Roman" w:cs="Times New Roman"/>
                <w:sz w:val="28"/>
                <w:szCs w:val="28"/>
              </w:rPr>
              <w:t xml:space="preserve">-для </w:t>
            </w:r>
            <w:r w:rsidRPr="00C55454">
              <w:rPr>
                <w:rFonts w:ascii="Times New Roman" w:hAnsi="Times New Roman" w:cs="Times New Roman"/>
                <w:bCs/>
                <w:sz w:val="28"/>
                <w:szCs w:val="28"/>
              </w:rPr>
              <w:t>объектов капитального строительства, относящихся к имуществу общего пользования</w:t>
            </w:r>
            <w:r w:rsidRPr="00C55454">
              <w:rPr>
                <w:rFonts w:ascii="Times New Roman" w:hAnsi="Times New Roman" w:cs="Times New Roman"/>
                <w:sz w:val="28"/>
                <w:szCs w:val="28"/>
              </w:rPr>
              <w:t xml:space="preserve"> – не более 3-х метров.  </w:t>
            </w:r>
          </w:p>
          <w:p w:rsidR="00615D96" w:rsidRPr="00C55454" w:rsidRDefault="00615D96" w:rsidP="00F41112">
            <w:pPr>
              <w:ind w:left="116" w:right="82"/>
              <w:jc w:val="both"/>
              <w:rPr>
                <w:rFonts w:ascii="Times New Roman" w:hAnsi="Times New Roman" w:cs="Times New Roman"/>
                <w:sz w:val="28"/>
                <w:szCs w:val="28"/>
              </w:rPr>
            </w:pPr>
            <w:r w:rsidRPr="00C55454">
              <w:rPr>
                <w:rFonts w:ascii="Times New Roman" w:hAnsi="Times New Roman" w:cs="Times New Roman"/>
                <w:sz w:val="28"/>
                <w:szCs w:val="28"/>
              </w:rPr>
              <w:t>Высота хозяйственных построек не должна нарушать условий инсоляции соседних земельных участков</w:t>
            </w:r>
          </w:p>
          <w:p w:rsidR="00615D96" w:rsidRPr="00C55454" w:rsidRDefault="00615D96" w:rsidP="00F41112">
            <w:pPr>
              <w:ind w:left="116" w:right="82"/>
              <w:jc w:val="center"/>
              <w:rPr>
                <w:rFonts w:ascii="Times New Roman" w:hAnsi="Times New Roman" w:cs="Times New Roman"/>
                <w:sz w:val="28"/>
                <w:szCs w:val="28"/>
              </w:rPr>
            </w:pPr>
            <w:r w:rsidRPr="00C55454">
              <w:rPr>
                <w:rFonts w:ascii="Times New Roman" w:hAnsi="Times New Roman" w:cs="Times New Roman"/>
                <w:sz w:val="28"/>
                <w:szCs w:val="28"/>
              </w:rPr>
              <w:t xml:space="preserve">При строительстве отдельно стоящих хозяйственных </w:t>
            </w:r>
            <w:r w:rsidRPr="00C55454">
              <w:rPr>
                <w:rFonts w:ascii="Times New Roman" w:hAnsi="Times New Roman" w:cs="Times New Roman"/>
                <w:sz w:val="28"/>
                <w:szCs w:val="28"/>
              </w:rPr>
              <w:lastRenderedPageBreak/>
              <w:t>построек высотой более 3-х метров (до конька) расстояние до соседнего участка увеличивается с 1 м на 50 см на каждый метр превышения высоты.</w:t>
            </w:r>
          </w:p>
          <w:p w:rsidR="00615D96" w:rsidRPr="00C55454" w:rsidRDefault="00615D96" w:rsidP="00F41112">
            <w:pPr>
              <w:ind w:left="116" w:right="82"/>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 (регламентом не устанавливается)не подлежат установлению</w:t>
            </w:r>
          </w:p>
        </w:tc>
      </w:tr>
      <w:tr w:rsidR="00615D96" w:rsidRPr="00C55454" w:rsidTr="00CF17DA">
        <w:tc>
          <w:tcPr>
            <w:tcW w:w="2668"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ind w:left="90" w:right="94"/>
              <w:rPr>
                <w:rFonts w:ascii="Times New Roman" w:hAnsi="Times New Roman" w:cs="Times New Roman"/>
                <w:sz w:val="28"/>
                <w:szCs w:val="28"/>
              </w:rPr>
            </w:pPr>
            <w:r w:rsidRPr="00C55454">
              <w:rPr>
                <w:rFonts w:ascii="Times New Roman" w:hAnsi="Times New Roman" w:cs="Times New Roman"/>
                <w:b/>
                <w:sz w:val="28"/>
                <w:szCs w:val="28"/>
              </w:rPr>
              <w:lastRenderedPageBreak/>
              <w:t>Ведение огородничества</w:t>
            </w:r>
            <w:r w:rsidRPr="00C55454">
              <w:rPr>
                <w:rFonts w:ascii="Times New Roman" w:hAnsi="Times New Roman" w:cs="Times New Roman"/>
                <w:sz w:val="28"/>
                <w:szCs w:val="28"/>
              </w:rPr>
              <w:t>,</w:t>
            </w:r>
          </w:p>
          <w:p w:rsidR="00615D96" w:rsidRPr="00C55454" w:rsidRDefault="00615D96" w:rsidP="00F41112">
            <w:pPr>
              <w:ind w:left="90" w:right="94"/>
              <w:rPr>
                <w:rFonts w:ascii="Times New Roman" w:hAnsi="Times New Roman" w:cs="Times New Roman"/>
                <w:sz w:val="28"/>
                <w:szCs w:val="28"/>
              </w:rPr>
            </w:pPr>
            <w:r w:rsidRPr="00C55454">
              <w:rPr>
                <w:rFonts w:ascii="Times New Roman" w:hAnsi="Times New Roman" w:cs="Times New Roman"/>
                <w:sz w:val="28"/>
                <w:szCs w:val="28"/>
              </w:rPr>
              <w:t>13.1,</w:t>
            </w:r>
          </w:p>
          <w:p w:rsidR="00615D96" w:rsidRPr="00C55454" w:rsidRDefault="00615D96" w:rsidP="00F41112">
            <w:pPr>
              <w:autoSpaceDE w:val="0"/>
              <w:autoSpaceDN w:val="0"/>
              <w:adjustRightInd w:val="0"/>
              <w:ind w:left="90" w:right="94"/>
              <w:jc w:val="both"/>
              <w:rPr>
                <w:rFonts w:ascii="Times New Roman" w:hAnsi="Times New Roman" w:cs="Times New Roman"/>
                <w:bCs/>
                <w:sz w:val="28"/>
                <w:szCs w:val="28"/>
              </w:rPr>
            </w:pPr>
            <w:r w:rsidRPr="00C55454">
              <w:rPr>
                <w:rFonts w:ascii="Times New Roman" w:hAnsi="Times New Roman" w:cs="Times New Roman"/>
                <w:bCs/>
                <w:sz w:val="28"/>
                <w:szCs w:val="28"/>
              </w:rPr>
              <w:t xml:space="preserve">Осуществление отдыха и (или) выращивания гражданами для собственных нужд сельскохозяйственных культур; размещение хозяйственных </w:t>
            </w:r>
            <w:r w:rsidRPr="00C55454">
              <w:rPr>
                <w:rFonts w:ascii="Times New Roman" w:hAnsi="Times New Roman" w:cs="Times New Roman"/>
                <w:bCs/>
                <w:sz w:val="28"/>
                <w:szCs w:val="28"/>
              </w:rPr>
              <w:lastRenderedPageBreak/>
              <w:t>построек, не являющихся объектами недвижимости, предназначенных для хранения инвентаря и урожая сельскохозяйственных культур</w:t>
            </w:r>
          </w:p>
          <w:p w:rsidR="00615D96" w:rsidRPr="00C55454" w:rsidRDefault="00615D96" w:rsidP="00F41112">
            <w:pPr>
              <w:ind w:left="90" w:right="94"/>
              <w:rPr>
                <w:rFonts w:ascii="Times New Roman" w:hAnsi="Times New Roman" w:cs="Times New Roman"/>
                <w:b/>
                <w:sz w:val="28"/>
                <w:szCs w:val="28"/>
              </w:rPr>
            </w:pPr>
          </w:p>
          <w:p w:rsidR="00615D96" w:rsidRPr="00C55454" w:rsidRDefault="00615D96" w:rsidP="00F41112">
            <w:pPr>
              <w:ind w:left="90" w:right="94"/>
              <w:rPr>
                <w:rFonts w:ascii="Times New Roman" w:hAnsi="Times New Roman" w:cs="Times New Roman"/>
                <w:sz w:val="28"/>
                <w:szCs w:val="28"/>
              </w:rPr>
            </w:pPr>
            <w:r w:rsidRPr="00C55454">
              <w:rPr>
                <w:rFonts w:ascii="Times New Roman" w:hAnsi="Times New Roman" w:cs="Times New Roman"/>
                <w:b/>
                <w:sz w:val="28"/>
                <w:szCs w:val="28"/>
              </w:rPr>
              <w:t>Ведение садоводства</w:t>
            </w:r>
            <w:r w:rsidRPr="00C55454">
              <w:rPr>
                <w:rFonts w:ascii="Times New Roman" w:hAnsi="Times New Roman" w:cs="Times New Roman"/>
                <w:sz w:val="28"/>
                <w:szCs w:val="28"/>
              </w:rPr>
              <w:t>,</w:t>
            </w:r>
          </w:p>
          <w:p w:rsidR="00615D96" w:rsidRPr="00C55454" w:rsidRDefault="00615D96" w:rsidP="00F41112">
            <w:pPr>
              <w:ind w:left="90" w:right="94"/>
              <w:rPr>
                <w:rFonts w:ascii="Times New Roman" w:hAnsi="Times New Roman" w:cs="Times New Roman"/>
                <w:sz w:val="28"/>
                <w:szCs w:val="28"/>
              </w:rPr>
            </w:pPr>
            <w:r w:rsidRPr="00C55454">
              <w:rPr>
                <w:rFonts w:ascii="Times New Roman" w:hAnsi="Times New Roman" w:cs="Times New Roman"/>
                <w:sz w:val="28"/>
                <w:szCs w:val="28"/>
              </w:rPr>
              <w:t>13.2,</w:t>
            </w:r>
          </w:p>
          <w:p w:rsidR="00615D96" w:rsidRPr="00C55454" w:rsidRDefault="00615D96" w:rsidP="00F41112">
            <w:pPr>
              <w:autoSpaceDE w:val="0"/>
              <w:autoSpaceDN w:val="0"/>
              <w:adjustRightInd w:val="0"/>
              <w:ind w:left="90" w:right="94"/>
              <w:jc w:val="both"/>
              <w:rPr>
                <w:rFonts w:ascii="Times New Roman" w:hAnsi="Times New Roman" w:cs="Times New Roman"/>
                <w:sz w:val="28"/>
                <w:szCs w:val="28"/>
              </w:rPr>
            </w:pPr>
            <w:r w:rsidRPr="00C55454">
              <w:rPr>
                <w:rFonts w:ascii="Times New Roman" w:hAnsi="Times New Roman" w:cs="Times New Roman"/>
                <w:sz w:val="28"/>
                <w:szCs w:val="28"/>
              </w:rPr>
              <w:t xml:space="preserve">Осуществление отдыха и (или) выращивания гражданами для собственных нужд сельскохозяйственных культур; размещение для </w:t>
            </w:r>
            <w:r w:rsidRPr="00C55454">
              <w:rPr>
                <w:rFonts w:ascii="Times New Roman" w:hAnsi="Times New Roman" w:cs="Times New Roman"/>
                <w:sz w:val="28"/>
                <w:szCs w:val="28"/>
              </w:rPr>
              <w:lastRenderedPageBreak/>
              <w:t>собственных нужд садовых домов, жилых домов, хозяйственных построек и гаражей</w:t>
            </w:r>
          </w:p>
          <w:p w:rsidR="00615D96" w:rsidRPr="00C55454" w:rsidRDefault="00615D96" w:rsidP="00F41112">
            <w:pPr>
              <w:pStyle w:val="ConsPlusNormal"/>
              <w:ind w:left="90" w:right="94"/>
              <w:rPr>
                <w:rFonts w:ascii="Times New Roman" w:hAnsi="Times New Roman" w:cs="Times New Roman"/>
                <w:sz w:val="28"/>
                <w:szCs w:val="28"/>
              </w:rPr>
            </w:pPr>
          </w:p>
          <w:p w:rsidR="00615D96" w:rsidRPr="00C55454" w:rsidRDefault="00615D96" w:rsidP="00F41112">
            <w:pPr>
              <w:pStyle w:val="ConsPlusNormal"/>
              <w:ind w:left="90" w:right="94"/>
              <w:rPr>
                <w:rFonts w:ascii="Times New Roman" w:hAnsi="Times New Roman" w:cs="Times New Roman"/>
                <w:b/>
                <w:bCs/>
                <w:sz w:val="28"/>
                <w:szCs w:val="28"/>
              </w:rPr>
            </w:pP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F41112">
            <w:pPr>
              <w:ind w:left="116" w:right="82"/>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F41112">
            <w:pPr>
              <w:shd w:val="clear" w:color="auto" w:fill="FFFFFF"/>
              <w:tabs>
                <w:tab w:val="left" w:pos="1051"/>
              </w:tabs>
              <w:spacing w:before="5"/>
              <w:ind w:left="116" w:right="82"/>
              <w:jc w:val="both"/>
              <w:rPr>
                <w:rFonts w:ascii="Times New Roman" w:hAnsi="Times New Roman" w:cs="Times New Roman"/>
                <w:sz w:val="28"/>
                <w:szCs w:val="28"/>
              </w:rPr>
            </w:pPr>
            <w:r w:rsidRPr="00C55454">
              <w:rPr>
                <w:rFonts w:ascii="Times New Roman" w:hAnsi="Times New Roman" w:cs="Times New Roman"/>
                <w:sz w:val="28"/>
                <w:szCs w:val="28"/>
              </w:rPr>
              <w:t>- для ведения огородничества- 200 кв. м.,</w:t>
            </w:r>
          </w:p>
          <w:p w:rsidR="00615D96" w:rsidRPr="00C55454" w:rsidRDefault="00615D96" w:rsidP="00F41112">
            <w:pPr>
              <w:shd w:val="clear" w:color="auto" w:fill="FFFFFF"/>
              <w:tabs>
                <w:tab w:val="left" w:pos="1051"/>
              </w:tabs>
              <w:spacing w:before="5"/>
              <w:ind w:left="116" w:right="82"/>
              <w:jc w:val="both"/>
              <w:rPr>
                <w:rFonts w:ascii="Times New Roman" w:hAnsi="Times New Roman" w:cs="Times New Roman"/>
                <w:sz w:val="28"/>
                <w:szCs w:val="28"/>
              </w:rPr>
            </w:pPr>
            <w:r w:rsidRPr="00C55454">
              <w:rPr>
                <w:rFonts w:ascii="Times New Roman" w:hAnsi="Times New Roman" w:cs="Times New Roman"/>
                <w:sz w:val="28"/>
                <w:szCs w:val="28"/>
              </w:rPr>
              <w:t>-для ведения садоводства- 200 кв.м.,</w:t>
            </w:r>
          </w:p>
          <w:p w:rsidR="00615D96" w:rsidRPr="00C55454" w:rsidRDefault="00615D96" w:rsidP="00F41112">
            <w:pPr>
              <w:ind w:left="116"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shd w:val="clear" w:color="auto" w:fill="FFFFFF"/>
              <w:tabs>
                <w:tab w:val="left" w:pos="1051"/>
              </w:tabs>
              <w:spacing w:before="5"/>
              <w:ind w:left="116" w:right="82"/>
              <w:jc w:val="both"/>
              <w:rPr>
                <w:rFonts w:ascii="Times New Roman" w:hAnsi="Times New Roman" w:cs="Times New Roman"/>
                <w:sz w:val="28"/>
                <w:szCs w:val="28"/>
              </w:rPr>
            </w:pPr>
            <w:r w:rsidRPr="00C55454">
              <w:rPr>
                <w:rFonts w:ascii="Times New Roman" w:hAnsi="Times New Roman" w:cs="Times New Roman"/>
                <w:sz w:val="28"/>
                <w:szCs w:val="28"/>
              </w:rPr>
              <w:t>-для ведения огородничества- 800 кв. м.,</w:t>
            </w:r>
          </w:p>
          <w:p w:rsidR="00615D96" w:rsidRPr="00C55454" w:rsidRDefault="00615D96" w:rsidP="00F41112">
            <w:pPr>
              <w:shd w:val="clear" w:color="auto" w:fill="FFFFFF"/>
              <w:tabs>
                <w:tab w:val="left" w:pos="1051"/>
              </w:tabs>
              <w:spacing w:before="5"/>
              <w:ind w:left="116" w:right="82"/>
              <w:jc w:val="both"/>
              <w:rPr>
                <w:rFonts w:ascii="Times New Roman" w:hAnsi="Times New Roman" w:cs="Times New Roman"/>
                <w:sz w:val="28"/>
                <w:szCs w:val="28"/>
              </w:rPr>
            </w:pPr>
            <w:r w:rsidRPr="00C55454">
              <w:rPr>
                <w:rFonts w:ascii="Times New Roman" w:hAnsi="Times New Roman" w:cs="Times New Roman"/>
                <w:sz w:val="28"/>
                <w:szCs w:val="28"/>
              </w:rPr>
              <w:t>-для ведения садоводства- 800 кв. м.,</w:t>
            </w:r>
          </w:p>
          <w:p w:rsidR="00615D96" w:rsidRPr="00C55454" w:rsidRDefault="00615D96" w:rsidP="00F41112">
            <w:pPr>
              <w:ind w:left="116" w:right="82"/>
              <w:jc w:val="center"/>
              <w:rPr>
                <w:rFonts w:ascii="Times New Roman" w:hAnsi="Times New Roman" w:cs="Times New Roman"/>
                <w:b/>
                <w:bCs/>
                <w:sz w:val="28"/>
                <w:szCs w:val="28"/>
              </w:rPr>
            </w:pPr>
            <w:r w:rsidRPr="00C55454">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w:t>
            </w:r>
            <w:r w:rsidRPr="00C55454">
              <w:rPr>
                <w:rFonts w:ascii="Times New Roman" w:hAnsi="Times New Roman" w:cs="Times New Roman"/>
                <w:b/>
                <w:bCs/>
                <w:sz w:val="28"/>
                <w:szCs w:val="28"/>
              </w:rPr>
              <w:lastRenderedPageBreak/>
              <w:t>зданий, строений, сооружений, за пределами которых запрещено строительство зданий, строений, сооружений:</w:t>
            </w:r>
          </w:p>
          <w:p w:rsidR="00615D96" w:rsidRPr="00C55454" w:rsidRDefault="00615D96" w:rsidP="00F41112">
            <w:pPr>
              <w:ind w:left="116" w:right="82"/>
              <w:jc w:val="center"/>
              <w:rPr>
                <w:rFonts w:ascii="Times New Roman" w:hAnsi="Times New Roman" w:cs="Times New Roman"/>
                <w:sz w:val="28"/>
                <w:szCs w:val="28"/>
              </w:rPr>
            </w:pP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ind w:left="116" w:right="82"/>
              <w:rPr>
                <w:rFonts w:ascii="Times New Roman" w:hAnsi="Times New Roman" w:cs="Times New Roman"/>
                <w:sz w:val="28"/>
                <w:szCs w:val="28"/>
              </w:rPr>
            </w:pP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до основания садовых домов, жилых домов – 3 метра</w:t>
            </w:r>
          </w:p>
          <w:p w:rsidR="00615D96" w:rsidRPr="00C55454" w:rsidRDefault="00615D96" w:rsidP="00F41112">
            <w:pPr>
              <w:ind w:left="116" w:right="82"/>
              <w:rPr>
                <w:rFonts w:ascii="Times New Roman" w:hAnsi="Times New Roman" w:cs="Times New Roman"/>
                <w:sz w:val="28"/>
                <w:szCs w:val="28"/>
              </w:rPr>
            </w:pP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w:t>
            </w:r>
            <w:r w:rsidRPr="00C55454">
              <w:rPr>
                <w:rFonts w:ascii="Times New Roman" w:hAnsi="Times New Roman" w:cs="Times New Roman"/>
                <w:sz w:val="28"/>
                <w:szCs w:val="28"/>
              </w:rPr>
              <w:lastRenderedPageBreak/>
              <w:t>(отступ) до соседнего участка увеличивается с 1 метра на 50 см на каждый метр превышения высоты.</w:t>
            </w:r>
          </w:p>
          <w:p w:rsidR="00615D96" w:rsidRPr="00C55454" w:rsidRDefault="00615D96" w:rsidP="00F41112">
            <w:pPr>
              <w:ind w:left="116" w:right="82"/>
              <w:rPr>
                <w:rFonts w:ascii="Times New Roman" w:hAnsi="Times New Roman" w:cs="Times New Roman"/>
                <w:sz w:val="28"/>
                <w:szCs w:val="28"/>
              </w:rPr>
            </w:pP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15D96" w:rsidRPr="00C55454" w:rsidRDefault="00615D96" w:rsidP="00F41112">
            <w:pPr>
              <w:ind w:left="116" w:right="82"/>
              <w:rPr>
                <w:rFonts w:ascii="Times New Roman" w:hAnsi="Times New Roman" w:cs="Times New Roman"/>
                <w:sz w:val="28"/>
                <w:szCs w:val="28"/>
              </w:rPr>
            </w:pP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Расстояния измеряются до наружных граней стен зданий, строений, сооружений.</w:t>
            </w:r>
          </w:p>
          <w:p w:rsidR="00615D96" w:rsidRPr="00C55454" w:rsidRDefault="00615D96" w:rsidP="00F41112">
            <w:pPr>
              <w:ind w:left="116"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 для садовых домов, жилых домов  – не более 3-х надземных этажей, включая мансардный этаж и (или) цокольный и (или) технический</w:t>
            </w:r>
          </w:p>
          <w:p w:rsidR="00615D96" w:rsidRPr="00C55454" w:rsidRDefault="00615D96" w:rsidP="00F41112">
            <w:pPr>
              <w:ind w:left="116"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116" w:right="82"/>
              <w:jc w:val="both"/>
              <w:rPr>
                <w:rFonts w:ascii="Times New Roman" w:hAnsi="Times New Roman" w:cs="Times New Roman"/>
                <w:sz w:val="28"/>
                <w:szCs w:val="28"/>
              </w:rPr>
            </w:pPr>
            <w:r w:rsidRPr="00C55454">
              <w:rPr>
                <w:rFonts w:ascii="Times New Roman" w:hAnsi="Times New Roman" w:cs="Times New Roman"/>
                <w:sz w:val="28"/>
                <w:szCs w:val="28"/>
              </w:rPr>
              <w:t>-для жилых домов с мансардным завершением до конька скатной кровли – не более 14-ти метров,</w:t>
            </w:r>
          </w:p>
          <w:p w:rsidR="00615D96" w:rsidRPr="00C55454" w:rsidRDefault="00615D96" w:rsidP="00F41112">
            <w:pPr>
              <w:ind w:left="116" w:right="82"/>
              <w:jc w:val="both"/>
              <w:rPr>
                <w:rFonts w:ascii="Times New Roman" w:hAnsi="Times New Roman" w:cs="Times New Roman"/>
                <w:sz w:val="28"/>
                <w:szCs w:val="28"/>
              </w:rPr>
            </w:pPr>
            <w:r w:rsidRPr="00C55454">
              <w:rPr>
                <w:rFonts w:ascii="Times New Roman" w:hAnsi="Times New Roman" w:cs="Times New Roman"/>
                <w:sz w:val="28"/>
                <w:szCs w:val="28"/>
              </w:rPr>
              <w:lastRenderedPageBreak/>
              <w:t>-для садовых домов с мансардным завершением до конька скатной кровли – не более 10-ти метров,</w:t>
            </w:r>
          </w:p>
          <w:p w:rsidR="00615D96" w:rsidRPr="00C55454" w:rsidRDefault="00615D96" w:rsidP="00F41112">
            <w:pPr>
              <w:ind w:left="116" w:right="82"/>
              <w:jc w:val="both"/>
              <w:rPr>
                <w:rFonts w:ascii="Times New Roman" w:hAnsi="Times New Roman" w:cs="Times New Roman"/>
                <w:sz w:val="28"/>
                <w:szCs w:val="28"/>
              </w:rPr>
            </w:pPr>
            <w:r w:rsidRPr="00C55454">
              <w:rPr>
                <w:rFonts w:ascii="Times New Roman" w:hAnsi="Times New Roman" w:cs="Times New Roman"/>
                <w:sz w:val="28"/>
                <w:szCs w:val="28"/>
              </w:rPr>
              <w:t>-для объектов вспомогательного использования (хозяйственных построек):</w:t>
            </w:r>
          </w:p>
          <w:p w:rsidR="00615D96" w:rsidRPr="00C55454" w:rsidRDefault="00615D96" w:rsidP="00F41112">
            <w:pPr>
              <w:ind w:left="116" w:right="82"/>
              <w:jc w:val="both"/>
              <w:rPr>
                <w:rFonts w:ascii="Times New Roman" w:hAnsi="Times New Roman" w:cs="Times New Roman"/>
                <w:sz w:val="28"/>
                <w:szCs w:val="28"/>
              </w:rPr>
            </w:pPr>
            <w:r w:rsidRPr="00C55454">
              <w:rPr>
                <w:rFonts w:ascii="Times New Roman" w:hAnsi="Times New Roman" w:cs="Times New Roman"/>
                <w:sz w:val="28"/>
                <w:szCs w:val="28"/>
              </w:rPr>
              <w:t xml:space="preserve">      -бань, беседок, теплиц – не более 4-х метров;</w:t>
            </w:r>
          </w:p>
          <w:p w:rsidR="00615D96" w:rsidRPr="00C55454" w:rsidRDefault="00615D96" w:rsidP="00F41112">
            <w:pPr>
              <w:ind w:left="116" w:right="82"/>
              <w:jc w:val="both"/>
              <w:rPr>
                <w:rFonts w:ascii="Times New Roman" w:hAnsi="Times New Roman" w:cs="Times New Roman"/>
                <w:sz w:val="28"/>
                <w:szCs w:val="28"/>
              </w:rPr>
            </w:pPr>
            <w:r w:rsidRPr="00C55454">
              <w:rPr>
                <w:rFonts w:ascii="Times New Roman" w:hAnsi="Times New Roman" w:cs="Times New Roman"/>
                <w:sz w:val="28"/>
                <w:szCs w:val="28"/>
              </w:rPr>
              <w:t xml:space="preserve">      -гаражей – не более 3-х метров.  </w:t>
            </w:r>
          </w:p>
          <w:p w:rsidR="00615D96" w:rsidRPr="00C55454" w:rsidRDefault="00615D96" w:rsidP="00F41112">
            <w:pPr>
              <w:ind w:left="116" w:right="82"/>
              <w:jc w:val="both"/>
              <w:rPr>
                <w:rFonts w:ascii="Times New Roman" w:hAnsi="Times New Roman" w:cs="Times New Roman"/>
                <w:sz w:val="28"/>
                <w:szCs w:val="28"/>
                <w:u w:val="single"/>
              </w:rPr>
            </w:pPr>
            <w:r w:rsidRPr="00C55454">
              <w:rPr>
                <w:rFonts w:ascii="Times New Roman" w:hAnsi="Times New Roman" w:cs="Times New Roman"/>
                <w:sz w:val="28"/>
                <w:szCs w:val="28"/>
                <w:u w:val="single"/>
              </w:rPr>
              <w:t>Высота всех хозяйственных построек не должна нарушать условий инсоляции соседних земельных участков</w:t>
            </w:r>
          </w:p>
          <w:p w:rsidR="00615D96" w:rsidRPr="00C55454" w:rsidRDefault="00615D96" w:rsidP="00F41112">
            <w:pPr>
              <w:pStyle w:val="a3"/>
              <w:ind w:left="116" w:right="82"/>
              <w:rPr>
                <w:szCs w:val="28"/>
                <w:lang w:val="ru-RU"/>
              </w:rPr>
            </w:pPr>
            <w:r w:rsidRPr="00C55454">
              <w:rPr>
                <w:szCs w:val="28"/>
                <w:lang w:val="ru-RU"/>
              </w:rPr>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615D96" w:rsidRPr="00C55454" w:rsidRDefault="00615D96" w:rsidP="00F41112">
            <w:pPr>
              <w:pStyle w:val="ConsPlusNormal"/>
              <w:ind w:left="116" w:right="82"/>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116" w:right="82"/>
              <w:rPr>
                <w:rFonts w:ascii="Times New Roman" w:hAnsi="Times New Roman" w:cs="Times New Roman"/>
                <w:sz w:val="28"/>
                <w:szCs w:val="28"/>
              </w:rPr>
            </w:pPr>
            <w:r w:rsidRPr="00C55454">
              <w:rPr>
                <w:rFonts w:ascii="Times New Roman" w:hAnsi="Times New Roman" w:cs="Times New Roman"/>
                <w:sz w:val="28"/>
                <w:szCs w:val="28"/>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615D96" w:rsidRPr="00C55454" w:rsidRDefault="00615D96" w:rsidP="00F41112">
            <w:pPr>
              <w:ind w:left="116" w:right="82"/>
              <w:jc w:val="both"/>
              <w:rPr>
                <w:rFonts w:ascii="Times New Roman" w:hAnsi="Times New Roman" w:cs="Times New Roman"/>
                <w:b/>
                <w:sz w:val="28"/>
                <w:szCs w:val="28"/>
              </w:rPr>
            </w:pPr>
            <w:r w:rsidRPr="00C55454">
              <w:rPr>
                <w:rFonts w:ascii="Times New Roman" w:hAnsi="Times New Roman" w:cs="Times New Roman"/>
                <w:sz w:val="28"/>
                <w:szCs w:val="28"/>
              </w:rPr>
              <w:t xml:space="preserve">Минимальный процент озеленения в границах земельного </w:t>
            </w:r>
            <w:r w:rsidRPr="00C55454">
              <w:rPr>
                <w:rFonts w:ascii="Times New Roman" w:hAnsi="Times New Roman" w:cs="Times New Roman"/>
                <w:sz w:val="28"/>
                <w:szCs w:val="28"/>
              </w:rPr>
              <w:lastRenderedPageBreak/>
              <w:t>участка - 15%</w:t>
            </w:r>
          </w:p>
        </w:tc>
      </w:tr>
    </w:tbl>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10311" w:type="dxa"/>
        <w:tblInd w:w="-90" w:type="dxa"/>
        <w:tblLayout w:type="fixed"/>
        <w:tblLook w:val="0000"/>
      </w:tblPr>
      <w:tblGrid>
        <w:gridCol w:w="2100"/>
        <w:gridCol w:w="8021"/>
        <w:gridCol w:w="190"/>
      </w:tblGrid>
      <w:tr w:rsidR="00615D96" w:rsidRPr="00C55454" w:rsidTr="00F41112">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F41112">
            <w:pPr>
              <w:ind w:left="-52" w:right="-49"/>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821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F41112">
            <w:pPr>
              <w:ind w:left="-52"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F41112">
        <w:trPr>
          <w:gridAfter w:val="1"/>
          <w:wAfter w:w="190" w:type="dxa"/>
        </w:trPr>
        <w:tc>
          <w:tcPr>
            <w:tcW w:w="2100"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b/>
                <w:bCs/>
                <w:sz w:val="28"/>
                <w:szCs w:val="28"/>
              </w:rPr>
              <w:lastRenderedPageBreak/>
              <w:t>Обслуживание автотранспорта</w:t>
            </w:r>
            <w:r w:rsidRPr="00C55454">
              <w:rPr>
                <w:rFonts w:ascii="Times New Roman" w:hAnsi="Times New Roman" w:cs="Times New Roman"/>
                <w:sz w:val="28"/>
                <w:szCs w:val="28"/>
              </w:rPr>
              <w:t>,</w:t>
            </w: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F41112">
            <w:pPr>
              <w:pStyle w:val="ConsPlusNormal"/>
              <w:ind w:left="-52" w:right="-284"/>
              <w:rPr>
                <w:rFonts w:ascii="Times New Roman" w:hAnsi="Times New Roman" w:cs="Times New Roman"/>
                <w:sz w:val="28"/>
                <w:szCs w:val="28"/>
              </w:rPr>
            </w:pPr>
            <w:r w:rsidRPr="00C5545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021"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F41112">
            <w:pPr>
              <w:ind w:left="-52"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F41112">
            <w:pPr>
              <w:ind w:left="-52" w:right="-284"/>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F41112">
            <w:pPr>
              <w:ind w:left="-52"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sz w:val="28"/>
                <w:szCs w:val="28"/>
              </w:rPr>
              <w:t>30 кв.м.</w:t>
            </w:r>
          </w:p>
          <w:p w:rsidR="00615D96" w:rsidRPr="00C55454" w:rsidRDefault="00615D96" w:rsidP="00F41112">
            <w:pPr>
              <w:ind w:left="-52" w:right="-28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ind w:left="-52" w:right="-284"/>
              <w:jc w:val="center"/>
              <w:rPr>
                <w:rFonts w:ascii="Times New Roman" w:hAnsi="Times New Roman" w:cs="Times New Roman"/>
                <w:b/>
                <w:bCs/>
                <w:sz w:val="28"/>
                <w:szCs w:val="28"/>
              </w:rPr>
            </w:pPr>
          </w:p>
          <w:p w:rsidR="00615D96" w:rsidRPr="00C55454" w:rsidRDefault="00615D96" w:rsidP="00F41112">
            <w:pPr>
              <w:ind w:left="-52" w:right="-284"/>
              <w:rPr>
                <w:rFonts w:ascii="Times New Roman" w:hAnsi="Times New Roman" w:cs="Times New Roman"/>
                <w:bCs/>
                <w:sz w:val="28"/>
                <w:szCs w:val="28"/>
                <w:u w:val="single"/>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 xml:space="preserve"> 1 метр</w:t>
            </w:r>
          </w:p>
          <w:p w:rsidR="00615D96" w:rsidRPr="00C55454" w:rsidRDefault="00615D96" w:rsidP="00F41112">
            <w:pPr>
              <w:ind w:left="-52" w:right="-284"/>
              <w:rPr>
                <w:rFonts w:ascii="Times New Roman" w:hAnsi="Times New Roman" w:cs="Times New Roman"/>
                <w:sz w:val="28"/>
                <w:szCs w:val="28"/>
              </w:rPr>
            </w:pP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w:t>
            </w:r>
            <w:r w:rsidRPr="00C55454">
              <w:rPr>
                <w:rFonts w:ascii="Times New Roman" w:hAnsi="Times New Roman" w:cs="Times New Roman"/>
                <w:sz w:val="28"/>
                <w:szCs w:val="28"/>
              </w:rPr>
              <w:lastRenderedPageBreak/>
              <w:t>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F41112">
            <w:pPr>
              <w:ind w:left="-52" w:right="-284"/>
              <w:rPr>
                <w:rFonts w:ascii="Times New Roman" w:hAnsi="Times New Roman" w:cs="Times New Roman"/>
                <w:sz w:val="28"/>
                <w:szCs w:val="28"/>
              </w:rPr>
            </w:pP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1 метр</w:t>
            </w:r>
          </w:p>
          <w:p w:rsidR="00615D96" w:rsidRPr="00C55454" w:rsidRDefault="00615D96" w:rsidP="00F41112">
            <w:pPr>
              <w:ind w:left="-52" w:right="-284"/>
              <w:rPr>
                <w:rFonts w:ascii="Times New Roman" w:hAnsi="Times New Roman" w:cs="Times New Roman"/>
                <w:sz w:val="28"/>
                <w:szCs w:val="28"/>
              </w:rPr>
            </w:pP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sz w:val="28"/>
                <w:szCs w:val="28"/>
              </w:rPr>
              <w:t>Расстояния измеряются до наружных граней стен зданий, строений, сооружений.</w:t>
            </w:r>
          </w:p>
          <w:p w:rsidR="00615D96" w:rsidRPr="00C55454" w:rsidRDefault="00615D96" w:rsidP="00F41112">
            <w:pPr>
              <w:ind w:left="-52" w:right="-284"/>
              <w:rPr>
                <w:rFonts w:ascii="Times New Roman" w:hAnsi="Times New Roman" w:cs="Times New Roman"/>
                <w:sz w:val="28"/>
                <w:szCs w:val="28"/>
              </w:rPr>
            </w:pPr>
          </w:p>
          <w:p w:rsidR="00615D96" w:rsidRPr="00C55454" w:rsidRDefault="00615D96" w:rsidP="00F41112">
            <w:pPr>
              <w:ind w:left="-52"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w:t>
            </w:r>
          </w:p>
          <w:p w:rsidR="00615D96" w:rsidRPr="00C55454" w:rsidRDefault="00615D96" w:rsidP="00F41112">
            <w:pPr>
              <w:ind w:left="-52"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sz w:val="28"/>
                <w:szCs w:val="28"/>
              </w:rPr>
              <w:t>не выше 3-х метров</w:t>
            </w:r>
          </w:p>
          <w:p w:rsidR="00615D96" w:rsidRPr="00C55454" w:rsidRDefault="00615D96" w:rsidP="00F41112">
            <w:pPr>
              <w:ind w:left="-52" w:right="-284"/>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застройки в границах земельного участка, определяемый как отношение суммарной площади </w:t>
            </w:r>
            <w:r w:rsidRPr="00C55454">
              <w:rPr>
                <w:rFonts w:ascii="Times New Roman" w:hAnsi="Times New Roman" w:cs="Times New Roman"/>
                <w:b/>
                <w:sz w:val="28"/>
                <w:szCs w:val="28"/>
              </w:rPr>
              <w:lastRenderedPageBreak/>
              <w:t>земельного участка, которая может быть застроена, ко всей площади земельного участка:</w:t>
            </w: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r w:rsidR="00615D96" w:rsidRPr="00C55454" w:rsidTr="00F41112">
        <w:trPr>
          <w:gridAfter w:val="1"/>
          <w:wAfter w:w="190" w:type="dxa"/>
        </w:trPr>
        <w:tc>
          <w:tcPr>
            <w:tcW w:w="2100"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autoSpaceDE w:val="0"/>
              <w:autoSpaceDN w:val="0"/>
              <w:adjustRightInd w:val="0"/>
              <w:ind w:left="-52" w:right="-284"/>
              <w:jc w:val="both"/>
              <w:rPr>
                <w:rFonts w:ascii="Times New Roman" w:hAnsi="Times New Roman" w:cs="Times New Roman"/>
                <w:b/>
                <w:bCs/>
                <w:sz w:val="28"/>
                <w:szCs w:val="28"/>
              </w:rPr>
            </w:pPr>
            <w:r w:rsidRPr="00C55454">
              <w:rPr>
                <w:rFonts w:ascii="Times New Roman" w:hAnsi="Times New Roman" w:cs="Times New Roman"/>
                <w:b/>
                <w:bCs/>
                <w:sz w:val="28"/>
                <w:szCs w:val="28"/>
              </w:rPr>
              <w:lastRenderedPageBreak/>
              <w:t>Земельные участки общего назначения,</w:t>
            </w:r>
          </w:p>
          <w:p w:rsidR="00615D96" w:rsidRPr="00C55454" w:rsidRDefault="00615D96" w:rsidP="00F41112">
            <w:pPr>
              <w:autoSpaceDE w:val="0"/>
              <w:autoSpaceDN w:val="0"/>
              <w:adjustRightInd w:val="0"/>
              <w:ind w:left="-52" w:right="-284"/>
              <w:jc w:val="both"/>
              <w:rPr>
                <w:rFonts w:ascii="Times New Roman" w:hAnsi="Times New Roman" w:cs="Times New Roman"/>
                <w:bCs/>
                <w:sz w:val="28"/>
                <w:szCs w:val="28"/>
              </w:rPr>
            </w:pPr>
            <w:r w:rsidRPr="00C55454">
              <w:rPr>
                <w:rFonts w:ascii="Times New Roman" w:hAnsi="Times New Roman" w:cs="Times New Roman"/>
                <w:bCs/>
                <w:sz w:val="28"/>
                <w:szCs w:val="28"/>
              </w:rPr>
              <w:t>13.0,</w:t>
            </w:r>
          </w:p>
          <w:p w:rsidR="00615D96" w:rsidRPr="00C55454" w:rsidRDefault="00615D96" w:rsidP="00F41112">
            <w:pPr>
              <w:ind w:left="-52" w:right="-284"/>
              <w:rPr>
                <w:rFonts w:ascii="Times New Roman" w:hAnsi="Times New Roman" w:cs="Times New Roman"/>
                <w:b/>
                <w:sz w:val="28"/>
                <w:szCs w:val="28"/>
              </w:rPr>
            </w:pPr>
            <w:r w:rsidRPr="00C55454">
              <w:rPr>
                <w:rFonts w:ascii="Times New Roman" w:hAnsi="Times New Roman" w:cs="Times New Roman"/>
                <w:bCs/>
                <w:sz w:val="28"/>
                <w:szCs w:val="28"/>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w:t>
            </w:r>
            <w:r w:rsidRPr="00C55454">
              <w:rPr>
                <w:rFonts w:ascii="Times New Roman" w:hAnsi="Times New Roman" w:cs="Times New Roman"/>
                <w:bCs/>
                <w:sz w:val="28"/>
                <w:szCs w:val="28"/>
              </w:rPr>
              <w:lastRenderedPageBreak/>
              <w:t>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021"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F41112">
            <w:pPr>
              <w:autoSpaceDE w:val="0"/>
              <w:autoSpaceDN w:val="0"/>
              <w:adjustRightInd w:val="0"/>
              <w:ind w:left="-52" w:right="34"/>
              <w:jc w:val="both"/>
              <w:rPr>
                <w:rFonts w:ascii="Times New Roman" w:hAnsi="Times New Roman" w:cs="Times New Roman"/>
                <w:bCs/>
                <w:sz w:val="28"/>
                <w:szCs w:val="28"/>
              </w:rPr>
            </w:pPr>
            <w:r w:rsidRPr="00C55454">
              <w:rPr>
                <w:rFonts w:ascii="Times New Roman" w:hAnsi="Times New Roman" w:cs="Times New Roman"/>
                <w:bCs/>
                <w:sz w:val="28"/>
                <w:szCs w:val="28"/>
              </w:rPr>
              <w:lastRenderedPageBreak/>
              <w:t>13.0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615D96" w:rsidRPr="00C55454" w:rsidRDefault="00615D96" w:rsidP="00F41112">
            <w:pPr>
              <w:autoSpaceDE w:val="0"/>
              <w:autoSpaceDN w:val="0"/>
              <w:adjustRightInd w:val="0"/>
              <w:ind w:left="-52" w:right="34"/>
              <w:jc w:val="both"/>
              <w:rPr>
                <w:rFonts w:ascii="Times New Roman" w:hAnsi="Times New Roman" w:cs="Times New Roman"/>
                <w:b/>
                <w:sz w:val="28"/>
                <w:szCs w:val="28"/>
              </w:rPr>
            </w:pPr>
          </w:p>
          <w:p w:rsidR="00615D96" w:rsidRPr="00C55454" w:rsidRDefault="00615D96" w:rsidP="00F41112">
            <w:pPr>
              <w:ind w:left="-52" w:right="3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F41112">
            <w:pPr>
              <w:ind w:left="-52" w:right="3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lastRenderedPageBreak/>
              <w:t>регламентом не подлежат установлению (регламентом не устанавливаются)</w:t>
            </w: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ind w:left="-52" w:right="34"/>
              <w:rPr>
                <w:rFonts w:ascii="Times New Roman" w:hAnsi="Times New Roman" w:cs="Times New Roman"/>
                <w:sz w:val="28"/>
                <w:szCs w:val="28"/>
              </w:rPr>
            </w:pP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границ смежных земельных участков до основания </w:t>
            </w:r>
            <w:r w:rsidRPr="00C55454">
              <w:rPr>
                <w:rFonts w:ascii="Times New Roman" w:hAnsi="Times New Roman" w:cs="Times New Roman"/>
                <w:bCs/>
                <w:sz w:val="28"/>
                <w:szCs w:val="28"/>
              </w:rPr>
              <w:t>объектов капитального строительства, относящихся к имуществу общего пользования</w:t>
            </w:r>
            <w:r w:rsidRPr="00C55454">
              <w:rPr>
                <w:rFonts w:ascii="Times New Roman" w:hAnsi="Times New Roman" w:cs="Times New Roman"/>
                <w:sz w:val="28"/>
                <w:szCs w:val="28"/>
              </w:rPr>
              <w:t xml:space="preserve"> – 3 метра</w:t>
            </w:r>
          </w:p>
          <w:p w:rsidR="00615D96" w:rsidRPr="00C55454" w:rsidRDefault="00615D96" w:rsidP="00F41112">
            <w:pPr>
              <w:ind w:left="-52" w:right="34"/>
              <w:rPr>
                <w:rFonts w:ascii="Times New Roman" w:hAnsi="Times New Roman" w:cs="Times New Roman"/>
                <w:sz w:val="28"/>
                <w:szCs w:val="28"/>
              </w:rPr>
            </w:pP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w:t>
            </w:r>
            <w:r w:rsidRPr="00C55454">
              <w:rPr>
                <w:rFonts w:ascii="Times New Roman" w:hAnsi="Times New Roman" w:cs="Times New Roman"/>
                <w:sz w:val="28"/>
                <w:szCs w:val="28"/>
              </w:rPr>
              <w:lastRenderedPageBreak/>
              <w:t>метр превышения высоты.</w:t>
            </w:r>
          </w:p>
          <w:p w:rsidR="00615D96" w:rsidRPr="00C55454" w:rsidRDefault="00615D96" w:rsidP="00F41112">
            <w:pPr>
              <w:ind w:left="-52" w:right="34"/>
              <w:rPr>
                <w:rFonts w:ascii="Times New Roman" w:hAnsi="Times New Roman" w:cs="Times New Roman"/>
                <w:sz w:val="28"/>
                <w:szCs w:val="28"/>
              </w:rPr>
            </w:pP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земельных участков без учёта отступа от смежного земельного участка</w:t>
            </w:r>
          </w:p>
          <w:p w:rsidR="00615D96" w:rsidRPr="00C55454" w:rsidRDefault="00F41112" w:rsidP="00F41112">
            <w:pPr>
              <w:tabs>
                <w:tab w:val="left" w:pos="1859"/>
              </w:tabs>
              <w:ind w:left="-52" w:right="34"/>
              <w:rPr>
                <w:rFonts w:ascii="Times New Roman" w:hAnsi="Times New Roman" w:cs="Times New Roman"/>
                <w:sz w:val="28"/>
                <w:szCs w:val="28"/>
              </w:rPr>
            </w:pPr>
            <w:r>
              <w:rPr>
                <w:rFonts w:ascii="Times New Roman" w:hAnsi="Times New Roman" w:cs="Times New Roman"/>
                <w:sz w:val="28"/>
                <w:szCs w:val="28"/>
              </w:rPr>
              <w:tab/>
            </w: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Расстояния измеряются до наружных граней стен зданий, строений, сооружений.</w:t>
            </w:r>
          </w:p>
          <w:p w:rsidR="00615D96" w:rsidRPr="00C55454" w:rsidRDefault="00615D96" w:rsidP="00F41112">
            <w:pPr>
              <w:ind w:left="-52" w:right="3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 xml:space="preserve">- для </w:t>
            </w:r>
            <w:r w:rsidRPr="00C55454">
              <w:rPr>
                <w:rFonts w:ascii="Times New Roman" w:hAnsi="Times New Roman" w:cs="Times New Roman"/>
                <w:bCs/>
                <w:sz w:val="28"/>
                <w:szCs w:val="28"/>
              </w:rPr>
              <w:t>объектов капитального строительства, относящихся к имуществу общего пользования</w:t>
            </w:r>
            <w:r w:rsidRPr="00C55454">
              <w:rPr>
                <w:rFonts w:ascii="Times New Roman" w:hAnsi="Times New Roman" w:cs="Times New Roman"/>
                <w:sz w:val="28"/>
                <w:szCs w:val="28"/>
              </w:rPr>
              <w:t>– не более 1-го надземного этажа, включая мансардный этаж и (или) цокольный и (или) технический</w:t>
            </w:r>
          </w:p>
          <w:p w:rsidR="00615D96" w:rsidRPr="00C55454" w:rsidRDefault="00615D96" w:rsidP="00F41112">
            <w:pPr>
              <w:ind w:left="-52" w:right="3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52" w:right="34"/>
              <w:jc w:val="both"/>
              <w:rPr>
                <w:rFonts w:ascii="Times New Roman" w:hAnsi="Times New Roman" w:cs="Times New Roman"/>
                <w:sz w:val="28"/>
                <w:szCs w:val="28"/>
              </w:rPr>
            </w:pPr>
            <w:r w:rsidRPr="00C55454">
              <w:rPr>
                <w:rFonts w:ascii="Times New Roman" w:hAnsi="Times New Roman" w:cs="Times New Roman"/>
                <w:sz w:val="28"/>
                <w:szCs w:val="28"/>
              </w:rPr>
              <w:t xml:space="preserve">-для </w:t>
            </w:r>
            <w:r w:rsidRPr="00C55454">
              <w:rPr>
                <w:rFonts w:ascii="Times New Roman" w:hAnsi="Times New Roman" w:cs="Times New Roman"/>
                <w:bCs/>
                <w:sz w:val="28"/>
                <w:szCs w:val="28"/>
              </w:rPr>
              <w:t xml:space="preserve">объектов капитального строительства, относящихся к </w:t>
            </w:r>
            <w:r w:rsidRPr="00C55454">
              <w:rPr>
                <w:rFonts w:ascii="Times New Roman" w:hAnsi="Times New Roman" w:cs="Times New Roman"/>
                <w:bCs/>
                <w:sz w:val="28"/>
                <w:szCs w:val="28"/>
              </w:rPr>
              <w:lastRenderedPageBreak/>
              <w:t>имуществу общего пользования</w:t>
            </w:r>
            <w:r w:rsidRPr="00C55454">
              <w:rPr>
                <w:rFonts w:ascii="Times New Roman" w:hAnsi="Times New Roman" w:cs="Times New Roman"/>
                <w:sz w:val="28"/>
                <w:szCs w:val="28"/>
              </w:rPr>
              <w:t xml:space="preserve"> – не более 3-х метров.  </w:t>
            </w:r>
          </w:p>
          <w:p w:rsidR="00615D96" w:rsidRPr="00C55454" w:rsidRDefault="00615D96" w:rsidP="00F41112">
            <w:pPr>
              <w:ind w:left="-52" w:right="34"/>
              <w:jc w:val="both"/>
              <w:rPr>
                <w:rFonts w:ascii="Times New Roman" w:hAnsi="Times New Roman" w:cs="Times New Roman"/>
                <w:sz w:val="28"/>
                <w:szCs w:val="28"/>
              </w:rPr>
            </w:pPr>
            <w:r w:rsidRPr="00C55454">
              <w:rPr>
                <w:rFonts w:ascii="Times New Roman" w:hAnsi="Times New Roman" w:cs="Times New Roman"/>
                <w:sz w:val="28"/>
                <w:szCs w:val="28"/>
              </w:rPr>
              <w:t>Высота хозяйственных построек не должна нарушать условий инсоляции соседних земельных участков</w:t>
            </w:r>
          </w:p>
          <w:p w:rsidR="00615D96" w:rsidRPr="00C55454" w:rsidRDefault="00615D96" w:rsidP="00F41112">
            <w:pPr>
              <w:ind w:left="-52" w:right="34"/>
              <w:jc w:val="center"/>
              <w:rPr>
                <w:rFonts w:ascii="Times New Roman" w:hAnsi="Times New Roman" w:cs="Times New Roman"/>
                <w:sz w:val="28"/>
                <w:szCs w:val="28"/>
              </w:rPr>
            </w:pPr>
            <w:r w:rsidRPr="00C55454">
              <w:rPr>
                <w:rFonts w:ascii="Times New Roman" w:hAnsi="Times New Roman" w:cs="Times New Roman"/>
                <w:sz w:val="28"/>
                <w:szCs w:val="28"/>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615D96" w:rsidRPr="00C55454" w:rsidRDefault="00615D96" w:rsidP="00F41112">
            <w:pPr>
              <w:ind w:left="-52" w:right="3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 (регламентом не устанавливается)не подлежат установлению</w:t>
            </w:r>
            <w:r w:rsidRPr="00C55454">
              <w:rPr>
                <w:rFonts w:ascii="Times New Roman" w:hAnsi="Times New Roman" w:cs="Times New Roman"/>
                <w:b/>
                <w:sz w:val="28"/>
                <w:szCs w:val="28"/>
              </w:rPr>
              <w:t xml:space="preserve"> </w:t>
            </w:r>
          </w:p>
        </w:tc>
      </w:tr>
      <w:tr w:rsidR="00615D96" w:rsidRPr="00C55454" w:rsidTr="00F41112">
        <w:trPr>
          <w:gridAfter w:val="1"/>
          <w:wAfter w:w="190" w:type="dxa"/>
        </w:trPr>
        <w:tc>
          <w:tcPr>
            <w:tcW w:w="2100"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b/>
                <w:sz w:val="28"/>
                <w:szCs w:val="28"/>
              </w:rPr>
              <w:lastRenderedPageBreak/>
              <w:t>Ведение огородничества</w:t>
            </w:r>
            <w:r w:rsidRPr="00C55454">
              <w:rPr>
                <w:rFonts w:ascii="Times New Roman" w:hAnsi="Times New Roman" w:cs="Times New Roman"/>
                <w:sz w:val="28"/>
                <w:szCs w:val="28"/>
              </w:rPr>
              <w:t>,</w:t>
            </w: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sz w:val="28"/>
                <w:szCs w:val="28"/>
              </w:rPr>
              <w:t>13.1,</w:t>
            </w: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b/>
                <w:sz w:val="28"/>
                <w:szCs w:val="28"/>
              </w:rPr>
              <w:t xml:space="preserve">Ведение </w:t>
            </w:r>
            <w:r w:rsidRPr="00C55454">
              <w:rPr>
                <w:rFonts w:ascii="Times New Roman" w:hAnsi="Times New Roman" w:cs="Times New Roman"/>
                <w:b/>
                <w:sz w:val="28"/>
                <w:szCs w:val="28"/>
              </w:rPr>
              <w:lastRenderedPageBreak/>
              <w:t>садоводства</w:t>
            </w:r>
            <w:r w:rsidRPr="00C55454">
              <w:rPr>
                <w:rFonts w:ascii="Times New Roman" w:hAnsi="Times New Roman" w:cs="Times New Roman"/>
                <w:sz w:val="28"/>
                <w:szCs w:val="28"/>
              </w:rPr>
              <w:t>,</w:t>
            </w:r>
          </w:p>
          <w:p w:rsidR="00615D96" w:rsidRPr="00C55454" w:rsidRDefault="00615D96" w:rsidP="00F41112">
            <w:pPr>
              <w:ind w:left="-52" w:right="-284"/>
              <w:rPr>
                <w:rFonts w:ascii="Times New Roman" w:hAnsi="Times New Roman" w:cs="Times New Roman"/>
                <w:sz w:val="28"/>
                <w:szCs w:val="28"/>
              </w:rPr>
            </w:pPr>
            <w:r w:rsidRPr="00C55454">
              <w:rPr>
                <w:rFonts w:ascii="Times New Roman" w:hAnsi="Times New Roman" w:cs="Times New Roman"/>
                <w:sz w:val="28"/>
                <w:szCs w:val="28"/>
              </w:rPr>
              <w:t>13.2,</w:t>
            </w:r>
          </w:p>
          <w:p w:rsidR="00615D96" w:rsidRPr="00C55454" w:rsidRDefault="00615D96" w:rsidP="00F41112">
            <w:pPr>
              <w:ind w:left="-52" w:right="-284"/>
              <w:rPr>
                <w:rFonts w:ascii="Times New Roman" w:hAnsi="Times New Roman" w:cs="Times New Roman"/>
                <w:sz w:val="28"/>
                <w:szCs w:val="28"/>
              </w:rPr>
            </w:pPr>
          </w:p>
        </w:tc>
        <w:tc>
          <w:tcPr>
            <w:tcW w:w="8021"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F41112">
            <w:pPr>
              <w:ind w:left="-52" w:right="34"/>
              <w:rPr>
                <w:rFonts w:ascii="Times New Roman" w:hAnsi="Times New Roman" w:cs="Times New Roman"/>
                <w:bCs/>
                <w:sz w:val="28"/>
                <w:szCs w:val="28"/>
              </w:rPr>
            </w:pPr>
            <w:r w:rsidRPr="00C55454">
              <w:rPr>
                <w:rFonts w:ascii="Times New Roman" w:hAnsi="Times New Roman" w:cs="Times New Roman"/>
                <w:sz w:val="28"/>
                <w:szCs w:val="28"/>
              </w:rPr>
              <w:lastRenderedPageBreak/>
              <w:t xml:space="preserve">13.1, </w:t>
            </w:r>
            <w:r w:rsidRPr="00C55454">
              <w:rPr>
                <w:rFonts w:ascii="Times New Roman" w:hAnsi="Times New Roman" w:cs="Times New Roman"/>
                <w:bCs/>
                <w:sz w:val="28"/>
                <w:szCs w:val="2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15D96" w:rsidRPr="00C55454" w:rsidRDefault="00615D96" w:rsidP="00F41112">
            <w:pPr>
              <w:ind w:left="-52" w:right="34"/>
              <w:rPr>
                <w:rFonts w:ascii="Times New Roman" w:hAnsi="Times New Roman" w:cs="Times New Roman"/>
                <w:b/>
                <w:sz w:val="28"/>
                <w:szCs w:val="28"/>
              </w:rPr>
            </w:pP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lastRenderedPageBreak/>
              <w:t>13.2, Осуществление отдыха и (или) выращивания гражданами для собственных нужд сельскохозяйственных культур; размещение для собственных нужд садовых домов, хозяйственных построек и гаражей</w:t>
            </w:r>
          </w:p>
          <w:p w:rsidR="00615D96" w:rsidRPr="00C55454" w:rsidRDefault="00615D96" w:rsidP="00F41112">
            <w:pPr>
              <w:ind w:left="-52" w:right="34"/>
              <w:jc w:val="center"/>
              <w:rPr>
                <w:rFonts w:ascii="Times New Roman" w:hAnsi="Times New Roman" w:cs="Times New Roman"/>
                <w:b/>
                <w:sz w:val="28"/>
                <w:szCs w:val="28"/>
              </w:rPr>
            </w:pPr>
          </w:p>
          <w:p w:rsidR="00615D96" w:rsidRPr="00C55454" w:rsidRDefault="00615D96" w:rsidP="00F41112">
            <w:pPr>
              <w:ind w:left="-52" w:right="3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F41112">
            <w:pPr>
              <w:shd w:val="clear" w:color="auto" w:fill="FFFFFF"/>
              <w:tabs>
                <w:tab w:val="left" w:pos="1051"/>
              </w:tabs>
              <w:spacing w:before="5"/>
              <w:ind w:left="-52" w:right="34"/>
              <w:jc w:val="both"/>
              <w:rPr>
                <w:rFonts w:ascii="Times New Roman" w:hAnsi="Times New Roman" w:cs="Times New Roman"/>
                <w:sz w:val="28"/>
                <w:szCs w:val="28"/>
              </w:rPr>
            </w:pPr>
            <w:r w:rsidRPr="00C55454">
              <w:rPr>
                <w:rFonts w:ascii="Times New Roman" w:hAnsi="Times New Roman" w:cs="Times New Roman"/>
                <w:sz w:val="28"/>
                <w:szCs w:val="28"/>
              </w:rPr>
              <w:t>- для ведения огородничества- 200 кв. м.,</w:t>
            </w:r>
          </w:p>
          <w:p w:rsidR="00615D96" w:rsidRPr="00C55454" w:rsidRDefault="00615D96" w:rsidP="00F41112">
            <w:pPr>
              <w:shd w:val="clear" w:color="auto" w:fill="FFFFFF"/>
              <w:tabs>
                <w:tab w:val="left" w:pos="1051"/>
              </w:tabs>
              <w:spacing w:before="5"/>
              <w:ind w:left="-52" w:right="34"/>
              <w:jc w:val="both"/>
              <w:rPr>
                <w:rFonts w:ascii="Times New Roman" w:hAnsi="Times New Roman" w:cs="Times New Roman"/>
                <w:sz w:val="28"/>
                <w:szCs w:val="28"/>
              </w:rPr>
            </w:pPr>
            <w:r w:rsidRPr="00C55454">
              <w:rPr>
                <w:rFonts w:ascii="Times New Roman" w:hAnsi="Times New Roman" w:cs="Times New Roman"/>
                <w:sz w:val="28"/>
                <w:szCs w:val="28"/>
              </w:rPr>
              <w:t>-для ведения садоводства- 200 кв.м.,</w:t>
            </w:r>
          </w:p>
          <w:p w:rsidR="00615D96" w:rsidRPr="00C55454" w:rsidRDefault="00615D96" w:rsidP="00F41112">
            <w:pPr>
              <w:ind w:left="-52" w:right="3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shd w:val="clear" w:color="auto" w:fill="FFFFFF"/>
              <w:tabs>
                <w:tab w:val="left" w:pos="1051"/>
              </w:tabs>
              <w:spacing w:before="5"/>
              <w:ind w:left="-52" w:right="34"/>
              <w:jc w:val="both"/>
              <w:rPr>
                <w:rFonts w:ascii="Times New Roman" w:hAnsi="Times New Roman" w:cs="Times New Roman"/>
                <w:sz w:val="28"/>
                <w:szCs w:val="28"/>
              </w:rPr>
            </w:pPr>
            <w:r w:rsidRPr="00C55454">
              <w:rPr>
                <w:rFonts w:ascii="Times New Roman" w:hAnsi="Times New Roman" w:cs="Times New Roman"/>
                <w:sz w:val="28"/>
                <w:szCs w:val="28"/>
              </w:rPr>
              <w:t>-для ведения огородничества- 800 кв. м.,</w:t>
            </w:r>
          </w:p>
          <w:p w:rsidR="00615D96" w:rsidRPr="00C55454" w:rsidRDefault="00615D96" w:rsidP="00F41112">
            <w:pPr>
              <w:shd w:val="clear" w:color="auto" w:fill="FFFFFF"/>
              <w:tabs>
                <w:tab w:val="left" w:pos="1051"/>
              </w:tabs>
              <w:spacing w:before="5"/>
              <w:ind w:left="-52" w:right="34"/>
              <w:jc w:val="both"/>
              <w:rPr>
                <w:rFonts w:ascii="Times New Roman" w:hAnsi="Times New Roman" w:cs="Times New Roman"/>
                <w:sz w:val="28"/>
                <w:szCs w:val="28"/>
              </w:rPr>
            </w:pPr>
            <w:r w:rsidRPr="00C55454">
              <w:rPr>
                <w:rFonts w:ascii="Times New Roman" w:hAnsi="Times New Roman" w:cs="Times New Roman"/>
                <w:sz w:val="28"/>
                <w:szCs w:val="28"/>
              </w:rPr>
              <w:t>-для ведения садоводства- 800 кв. м.,</w:t>
            </w:r>
          </w:p>
          <w:p w:rsidR="00615D96" w:rsidRPr="00C55454" w:rsidRDefault="00615D96" w:rsidP="00F41112">
            <w:pPr>
              <w:ind w:left="-52" w:right="3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ind w:left="-52" w:right="34"/>
              <w:jc w:val="center"/>
              <w:rPr>
                <w:rFonts w:ascii="Times New Roman" w:hAnsi="Times New Roman" w:cs="Times New Roman"/>
                <w:sz w:val="28"/>
                <w:szCs w:val="28"/>
              </w:rPr>
            </w:pP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u w:val="single"/>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ind w:left="-52" w:right="34"/>
              <w:rPr>
                <w:rFonts w:ascii="Times New Roman" w:hAnsi="Times New Roman" w:cs="Times New Roman"/>
                <w:sz w:val="28"/>
                <w:szCs w:val="28"/>
              </w:rPr>
            </w:pP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до основания садовых домов, жилых домов – 3 метра</w:t>
            </w:r>
          </w:p>
          <w:p w:rsidR="00615D96" w:rsidRPr="00C55454" w:rsidRDefault="00615D96" w:rsidP="00F41112">
            <w:pPr>
              <w:ind w:left="-52" w:right="34"/>
              <w:rPr>
                <w:rFonts w:ascii="Times New Roman" w:hAnsi="Times New Roman" w:cs="Times New Roman"/>
                <w:sz w:val="28"/>
                <w:szCs w:val="28"/>
              </w:rPr>
            </w:pP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15D96" w:rsidRPr="00C55454" w:rsidRDefault="00615D96" w:rsidP="00F41112">
            <w:pPr>
              <w:ind w:left="-52" w:right="34"/>
              <w:rPr>
                <w:rFonts w:ascii="Times New Roman" w:hAnsi="Times New Roman" w:cs="Times New Roman"/>
                <w:sz w:val="28"/>
                <w:szCs w:val="28"/>
              </w:rPr>
            </w:pP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 xml:space="preserve">Допускается блокировка объектов вспомогательного </w:t>
            </w:r>
            <w:r w:rsidRPr="00C55454">
              <w:rPr>
                <w:rFonts w:ascii="Times New Roman" w:hAnsi="Times New Roman" w:cs="Times New Roman"/>
                <w:sz w:val="28"/>
                <w:szCs w:val="28"/>
              </w:rPr>
              <w:lastRenderedPageBreak/>
              <w:t>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15D96" w:rsidRPr="00C55454" w:rsidRDefault="00615D96" w:rsidP="00F41112">
            <w:pPr>
              <w:ind w:left="-52" w:right="34"/>
              <w:rPr>
                <w:rFonts w:ascii="Times New Roman" w:hAnsi="Times New Roman" w:cs="Times New Roman"/>
                <w:sz w:val="28"/>
                <w:szCs w:val="28"/>
              </w:rPr>
            </w:pP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Расстояния измеряются до наружных граней стен зданий, строений, сооружений.</w:t>
            </w:r>
          </w:p>
          <w:p w:rsidR="00615D96" w:rsidRPr="00C55454" w:rsidRDefault="00615D96" w:rsidP="00F41112">
            <w:pPr>
              <w:ind w:left="-52" w:right="3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 для садовых домов, жилых домов  – не более 3-х надземных этажей, включая мансардный этаж и (или) цокольный и (или) технический</w:t>
            </w:r>
          </w:p>
          <w:p w:rsidR="00615D96" w:rsidRPr="00C55454" w:rsidRDefault="00615D96" w:rsidP="00F41112">
            <w:pPr>
              <w:ind w:left="-52" w:right="3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52" w:right="34"/>
              <w:jc w:val="both"/>
              <w:rPr>
                <w:rFonts w:ascii="Times New Roman" w:hAnsi="Times New Roman" w:cs="Times New Roman"/>
                <w:sz w:val="28"/>
                <w:szCs w:val="28"/>
              </w:rPr>
            </w:pPr>
            <w:r w:rsidRPr="00C55454">
              <w:rPr>
                <w:rFonts w:ascii="Times New Roman" w:hAnsi="Times New Roman" w:cs="Times New Roman"/>
                <w:sz w:val="28"/>
                <w:szCs w:val="28"/>
              </w:rPr>
              <w:t>-для жилых домов с мансардным завершением до конька скатной кровли – не более 14-ти метров,</w:t>
            </w:r>
          </w:p>
          <w:p w:rsidR="00615D96" w:rsidRPr="00C55454" w:rsidRDefault="00615D96" w:rsidP="00F41112">
            <w:pPr>
              <w:ind w:left="-52" w:right="34"/>
              <w:jc w:val="both"/>
              <w:rPr>
                <w:rFonts w:ascii="Times New Roman" w:hAnsi="Times New Roman" w:cs="Times New Roman"/>
                <w:sz w:val="28"/>
                <w:szCs w:val="28"/>
              </w:rPr>
            </w:pPr>
            <w:r w:rsidRPr="00C55454">
              <w:rPr>
                <w:rFonts w:ascii="Times New Roman" w:hAnsi="Times New Roman" w:cs="Times New Roman"/>
                <w:sz w:val="28"/>
                <w:szCs w:val="28"/>
              </w:rPr>
              <w:t>-для садовых домов с мансардным завершением до конька скатной кровли – не более 10-ти метров,</w:t>
            </w:r>
          </w:p>
          <w:p w:rsidR="00615D96" w:rsidRPr="00C55454" w:rsidRDefault="00615D96" w:rsidP="00F41112">
            <w:pPr>
              <w:ind w:left="-52" w:right="34"/>
              <w:jc w:val="both"/>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w:t>
            </w:r>
            <w:r w:rsidRPr="00C55454">
              <w:rPr>
                <w:rFonts w:ascii="Times New Roman" w:hAnsi="Times New Roman" w:cs="Times New Roman"/>
                <w:sz w:val="28"/>
                <w:szCs w:val="28"/>
              </w:rPr>
              <w:lastRenderedPageBreak/>
              <w:t>построек):</w:t>
            </w:r>
          </w:p>
          <w:p w:rsidR="00615D96" w:rsidRPr="00C55454" w:rsidRDefault="00615D96" w:rsidP="00F41112">
            <w:pPr>
              <w:ind w:left="-52" w:right="34"/>
              <w:jc w:val="both"/>
              <w:rPr>
                <w:rFonts w:ascii="Times New Roman" w:hAnsi="Times New Roman" w:cs="Times New Roman"/>
                <w:sz w:val="28"/>
                <w:szCs w:val="28"/>
              </w:rPr>
            </w:pPr>
            <w:r w:rsidRPr="00C55454">
              <w:rPr>
                <w:rFonts w:ascii="Times New Roman" w:hAnsi="Times New Roman" w:cs="Times New Roman"/>
                <w:sz w:val="28"/>
                <w:szCs w:val="28"/>
              </w:rPr>
              <w:t xml:space="preserve">      -бань, беседок, теплиц – не более 4-х метров;</w:t>
            </w:r>
          </w:p>
          <w:p w:rsidR="00615D96" w:rsidRPr="00C55454" w:rsidRDefault="00615D96" w:rsidP="00F41112">
            <w:pPr>
              <w:ind w:left="-52" w:right="34"/>
              <w:jc w:val="both"/>
              <w:rPr>
                <w:rFonts w:ascii="Times New Roman" w:hAnsi="Times New Roman" w:cs="Times New Roman"/>
                <w:sz w:val="28"/>
                <w:szCs w:val="28"/>
              </w:rPr>
            </w:pPr>
            <w:r w:rsidRPr="00C55454">
              <w:rPr>
                <w:rFonts w:ascii="Times New Roman" w:hAnsi="Times New Roman" w:cs="Times New Roman"/>
                <w:sz w:val="28"/>
                <w:szCs w:val="28"/>
              </w:rPr>
              <w:t xml:space="preserve">      -гаражей – не более 3-х метров.  </w:t>
            </w:r>
          </w:p>
          <w:p w:rsidR="00615D96" w:rsidRPr="00C55454" w:rsidRDefault="00615D96" w:rsidP="00F41112">
            <w:pPr>
              <w:ind w:left="-52" w:right="34"/>
              <w:jc w:val="both"/>
              <w:rPr>
                <w:rFonts w:ascii="Times New Roman" w:hAnsi="Times New Roman" w:cs="Times New Roman"/>
                <w:sz w:val="28"/>
                <w:szCs w:val="28"/>
                <w:u w:val="single"/>
              </w:rPr>
            </w:pPr>
            <w:r w:rsidRPr="00C55454">
              <w:rPr>
                <w:rFonts w:ascii="Times New Roman" w:hAnsi="Times New Roman" w:cs="Times New Roman"/>
                <w:sz w:val="28"/>
                <w:szCs w:val="28"/>
                <w:u w:val="single"/>
              </w:rPr>
              <w:t>Высота всех хозяйственных построек не должна нарушать условий инсоляции соседних земельных участков</w:t>
            </w:r>
          </w:p>
          <w:p w:rsidR="00615D96" w:rsidRPr="00C55454" w:rsidRDefault="00615D96" w:rsidP="00F41112">
            <w:pPr>
              <w:pStyle w:val="a3"/>
              <w:ind w:left="-52" w:right="34"/>
              <w:rPr>
                <w:szCs w:val="28"/>
                <w:lang w:val="ru-RU"/>
              </w:rPr>
            </w:pPr>
            <w:r w:rsidRPr="00C55454">
              <w:rPr>
                <w:szCs w:val="28"/>
                <w:lang w:val="ru-RU"/>
              </w:rPr>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615D96" w:rsidRPr="00C55454" w:rsidRDefault="00615D96" w:rsidP="00F41112">
            <w:pPr>
              <w:pStyle w:val="ConsPlusNormal"/>
              <w:ind w:left="-52" w:right="3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52" w:right="34"/>
              <w:rPr>
                <w:rFonts w:ascii="Times New Roman" w:hAnsi="Times New Roman" w:cs="Times New Roman"/>
                <w:sz w:val="28"/>
                <w:szCs w:val="28"/>
              </w:rPr>
            </w:pPr>
            <w:r w:rsidRPr="00C55454">
              <w:rPr>
                <w:rFonts w:ascii="Times New Roman" w:hAnsi="Times New Roman" w:cs="Times New Roman"/>
                <w:sz w:val="28"/>
                <w:szCs w:val="28"/>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615D96" w:rsidRPr="00C55454" w:rsidRDefault="00615D96" w:rsidP="00F41112">
            <w:pPr>
              <w:ind w:left="-52" w:right="34"/>
              <w:jc w:val="both"/>
              <w:rPr>
                <w:rFonts w:ascii="Times New Roman" w:hAnsi="Times New Roman" w:cs="Times New Roman"/>
                <w:b/>
                <w:sz w:val="28"/>
                <w:szCs w:val="28"/>
              </w:rPr>
            </w:pPr>
            <w:r w:rsidRPr="00C55454">
              <w:rPr>
                <w:rFonts w:ascii="Times New Roman" w:hAnsi="Times New Roman" w:cs="Times New Roman"/>
                <w:sz w:val="28"/>
                <w:szCs w:val="28"/>
              </w:rPr>
              <w:t>Минимальный процент озеленения в границах земельного участка - 15%</w:t>
            </w:r>
          </w:p>
        </w:tc>
      </w:tr>
    </w:tbl>
    <w:p w:rsidR="00615D96" w:rsidRDefault="00615D96" w:rsidP="00C55454">
      <w:pPr>
        <w:ind w:left="-1134" w:right="-284"/>
        <w:rPr>
          <w:rFonts w:ascii="Times New Roman" w:hAnsi="Times New Roman" w:cs="Times New Roman"/>
          <w:sz w:val="28"/>
          <w:szCs w:val="28"/>
        </w:rPr>
      </w:pPr>
    </w:p>
    <w:p w:rsidR="00F41112" w:rsidRPr="00C55454" w:rsidRDefault="00F41112" w:rsidP="00C55454">
      <w:pPr>
        <w:ind w:left="-1134" w:right="-284"/>
        <w:rPr>
          <w:rFonts w:ascii="Times New Roman" w:hAnsi="Times New Roman" w:cs="Times New Roman"/>
          <w:sz w:val="28"/>
          <w:szCs w:val="28"/>
        </w:rPr>
      </w:pPr>
    </w:p>
    <w:p w:rsidR="00615D96" w:rsidRPr="00C55454" w:rsidRDefault="00615D96" w:rsidP="00C55454">
      <w:pPr>
        <w:pStyle w:val="ConsPlusNormal"/>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615D96" w:rsidRPr="00C55454" w:rsidRDefault="00615D96" w:rsidP="00C55454">
      <w:pPr>
        <w:ind w:left="-1134" w:right="-284"/>
        <w:rPr>
          <w:rFonts w:ascii="Times New Roman" w:hAnsi="Times New Roman" w:cs="Times New Roman"/>
          <w:b/>
          <w:bCs/>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bCs/>
          <w:sz w:val="28"/>
          <w:szCs w:val="28"/>
        </w:rPr>
        <w:t>Примечания:</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b/>
          <w:sz w:val="28"/>
          <w:szCs w:val="28"/>
        </w:rPr>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b/>
          <w:sz w:val="28"/>
          <w:szCs w:val="28"/>
        </w:rPr>
        <w:t>*</w:t>
      </w:r>
      <w:r w:rsidRPr="00C5545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w:t>
      </w:r>
      <w:r w:rsidRPr="00C55454">
        <w:rPr>
          <w:rFonts w:ascii="Times New Roman" w:hAnsi="Times New Roman" w:cs="Times New Roman"/>
          <w:sz w:val="28"/>
          <w:szCs w:val="28"/>
        </w:rPr>
        <w:lastRenderedPageBreak/>
        <w:t>образовании земельных участков и при проектировании объектов капитального строительства.</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4.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pStyle w:val="a3"/>
        <w:tabs>
          <w:tab w:val="left" w:pos="1671"/>
        </w:tabs>
        <w:ind w:left="-1134" w:right="-284"/>
        <w:rPr>
          <w:szCs w:val="28"/>
          <w:lang w:val="ru-RU"/>
        </w:rPr>
      </w:pPr>
      <w:r w:rsidRPr="00C55454">
        <w:rPr>
          <w:szCs w:val="28"/>
          <w:lang w:val="ru-RU"/>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u w:val="single"/>
        </w:rPr>
        <w:t>ОБЩЕСТВЕННО-ДЕЛОВЫЕ ЗОНЫ</w:t>
      </w:r>
    </w:p>
    <w:p w:rsidR="00615D96" w:rsidRPr="00C55454" w:rsidRDefault="00615D96" w:rsidP="00C55454">
      <w:pPr>
        <w:ind w:left="-1134" w:right="-284"/>
        <w:jc w:val="both"/>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Зона административно-делового назначения ОДЗ-1</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936"/>
        <w:gridCol w:w="6375"/>
      </w:tblGrid>
      <w:tr w:rsidR="00615D96" w:rsidRPr="00C55454" w:rsidTr="00CF17DA">
        <w:trPr>
          <w:trHeight w:val="552"/>
          <w:tblHeader/>
        </w:trPr>
        <w:tc>
          <w:tcPr>
            <w:tcW w:w="3936"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F41112">
            <w:pPr>
              <w:ind w:left="90"/>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63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F41112">
            <w:pPr>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3936"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ind w:left="90"/>
              <w:rPr>
                <w:rFonts w:ascii="Times New Roman" w:hAnsi="Times New Roman" w:cs="Times New Roman"/>
                <w:sz w:val="28"/>
                <w:szCs w:val="28"/>
              </w:rPr>
            </w:pPr>
            <w:r w:rsidRPr="00C55454">
              <w:rPr>
                <w:rFonts w:ascii="Times New Roman" w:hAnsi="Times New Roman" w:cs="Times New Roman"/>
                <w:sz w:val="28"/>
                <w:szCs w:val="28"/>
              </w:rPr>
              <w:t>Объекты гаражного назначения,</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2.7.1,</w:t>
            </w:r>
          </w:p>
          <w:p w:rsidR="00615D96" w:rsidRPr="00C55454" w:rsidRDefault="00615D96" w:rsidP="00F41112">
            <w:pPr>
              <w:ind w:left="90"/>
              <w:rPr>
                <w:rFonts w:ascii="Times New Roman" w:hAnsi="Times New Roman" w:cs="Times New Roman"/>
                <w:sz w:val="28"/>
                <w:szCs w:val="28"/>
              </w:rPr>
            </w:pPr>
            <w:r w:rsidRPr="00C5545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Социальное обслуживание,</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3.2;</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Бытовое обслуживание,</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3.3;</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Здравоохранение,</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3.4;</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Образование и просвещение,</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lastRenderedPageBreak/>
              <w:t>3.5;</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Культурное развитие,</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3.6;</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Религиозное использование,</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3.7;</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Общественное управление,</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3.8;</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Обеспечение научной деятельности,</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3.9;</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Ветеринарное обслуживание,</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3.10;</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Деловое управление,</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4.1;</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lastRenderedPageBreak/>
              <w:t xml:space="preserve">- - - - - - - - - </w:t>
            </w:r>
          </w:p>
          <w:p w:rsidR="00615D96" w:rsidRPr="00C55454" w:rsidRDefault="00615D96" w:rsidP="00F41112">
            <w:pPr>
              <w:ind w:left="90"/>
              <w:rPr>
                <w:rFonts w:ascii="Times New Roman" w:hAnsi="Times New Roman" w:cs="Times New Roman"/>
                <w:sz w:val="28"/>
                <w:szCs w:val="28"/>
              </w:rPr>
            </w:pPr>
            <w:r w:rsidRPr="00C55454">
              <w:rPr>
                <w:rFonts w:ascii="Times New Roman" w:hAnsi="Times New Roman" w:cs="Times New Roman"/>
                <w:sz w:val="28"/>
                <w:szCs w:val="28"/>
              </w:rPr>
              <w:t>Магазины,</w:t>
            </w:r>
          </w:p>
          <w:p w:rsidR="00615D96" w:rsidRPr="00C55454" w:rsidRDefault="00615D96" w:rsidP="00F41112">
            <w:pPr>
              <w:ind w:left="90"/>
              <w:rPr>
                <w:rFonts w:ascii="Times New Roman" w:hAnsi="Times New Roman" w:cs="Times New Roman"/>
                <w:sz w:val="28"/>
                <w:szCs w:val="28"/>
              </w:rPr>
            </w:pPr>
            <w:r w:rsidRPr="00C55454">
              <w:rPr>
                <w:rFonts w:ascii="Times New Roman" w:hAnsi="Times New Roman" w:cs="Times New Roman"/>
                <w:sz w:val="28"/>
                <w:szCs w:val="28"/>
              </w:rPr>
              <w:t>4.4;</w:t>
            </w:r>
          </w:p>
          <w:p w:rsidR="00615D96" w:rsidRPr="00C55454" w:rsidRDefault="00615D96" w:rsidP="00F41112">
            <w:pPr>
              <w:ind w:left="90"/>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Банковская и страховая деятельность,</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4.5;</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Общественное питание,</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4.6;</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 -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Гостиничное обслуживание,</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4.7;</w:t>
            </w:r>
          </w:p>
          <w:p w:rsidR="00615D96" w:rsidRPr="00C55454" w:rsidRDefault="00615D96" w:rsidP="00F41112">
            <w:pPr>
              <w:ind w:left="90"/>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90"/>
              <w:jc w:val="both"/>
              <w:rPr>
                <w:rFonts w:ascii="Times New Roman" w:hAnsi="Times New Roman" w:cs="Times New Roman"/>
                <w:sz w:val="28"/>
                <w:szCs w:val="28"/>
              </w:rPr>
            </w:pPr>
            <w:r w:rsidRPr="00C55454">
              <w:rPr>
                <w:rFonts w:ascii="Times New Roman" w:hAnsi="Times New Roman" w:cs="Times New Roman"/>
                <w:sz w:val="28"/>
                <w:szCs w:val="28"/>
              </w:rPr>
              <w:t xml:space="preserve">Описание приведённых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w:t>
            </w:r>
            <w:r w:rsidRPr="00C55454">
              <w:rPr>
                <w:rFonts w:ascii="Times New Roman" w:hAnsi="Times New Roman" w:cs="Times New Roman"/>
                <w:sz w:val="28"/>
                <w:szCs w:val="28"/>
              </w:rPr>
              <w:lastRenderedPageBreak/>
              <w:t>утверждении классификатора видов разрешенного использования земельных участков</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F41112">
            <w:pPr>
              <w:ind w:left="123" w:right="82"/>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F41112">
            <w:pPr>
              <w:ind w:left="123" w:right="82"/>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F41112">
            <w:pPr>
              <w:ind w:left="123"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ind w:left="123" w:right="82"/>
              <w:rPr>
                <w:rFonts w:ascii="Times New Roman" w:hAnsi="Times New Roman" w:cs="Times New Roman"/>
                <w:sz w:val="28"/>
                <w:szCs w:val="28"/>
              </w:rPr>
            </w:pPr>
            <w:r w:rsidRPr="00C55454">
              <w:rPr>
                <w:rFonts w:ascii="Times New Roman" w:hAnsi="Times New Roman" w:cs="Times New Roman"/>
                <w:sz w:val="28"/>
                <w:szCs w:val="28"/>
              </w:rPr>
              <w:t>для вида 2.7.1 (гаражи) – 100 кв. м.,</w:t>
            </w:r>
          </w:p>
          <w:p w:rsidR="00615D96" w:rsidRPr="00C55454" w:rsidRDefault="00615D96" w:rsidP="00F41112">
            <w:pPr>
              <w:ind w:left="123" w:right="82"/>
              <w:rPr>
                <w:rFonts w:ascii="Times New Roman" w:hAnsi="Times New Roman" w:cs="Times New Roman"/>
                <w:sz w:val="28"/>
                <w:szCs w:val="28"/>
              </w:rPr>
            </w:pPr>
            <w:r w:rsidRPr="00C55454">
              <w:rPr>
                <w:rFonts w:ascii="Times New Roman" w:hAnsi="Times New Roman" w:cs="Times New Roman"/>
                <w:sz w:val="28"/>
                <w:szCs w:val="28"/>
              </w:rPr>
              <w:t>для остальных видов  - регламентом не подлежат установлению</w:t>
            </w:r>
          </w:p>
          <w:p w:rsidR="00615D96" w:rsidRPr="00C55454" w:rsidRDefault="00615D96" w:rsidP="00F41112">
            <w:pPr>
              <w:ind w:left="123" w:right="82"/>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ind w:left="123" w:right="82"/>
              <w:jc w:val="center"/>
              <w:rPr>
                <w:rFonts w:ascii="Times New Roman" w:hAnsi="Times New Roman" w:cs="Times New Roman"/>
                <w:b/>
                <w:bCs/>
                <w:sz w:val="28"/>
                <w:szCs w:val="28"/>
              </w:rPr>
            </w:pPr>
          </w:p>
          <w:p w:rsidR="00615D96" w:rsidRPr="00C55454" w:rsidRDefault="00615D96" w:rsidP="00F41112">
            <w:pPr>
              <w:ind w:left="123" w:right="82"/>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ind w:left="123" w:right="82"/>
              <w:jc w:val="center"/>
              <w:rPr>
                <w:rFonts w:ascii="Times New Roman" w:hAnsi="Times New Roman" w:cs="Times New Roman"/>
                <w:sz w:val="28"/>
                <w:szCs w:val="28"/>
              </w:rPr>
            </w:pPr>
          </w:p>
          <w:p w:rsidR="00615D96" w:rsidRPr="00C55454" w:rsidRDefault="00615D96" w:rsidP="00F41112">
            <w:pPr>
              <w:ind w:left="123" w:right="8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w:t>
            </w:r>
            <w:r w:rsidRPr="00C55454">
              <w:rPr>
                <w:rFonts w:ascii="Times New Roman" w:hAnsi="Times New Roman" w:cs="Times New Roman"/>
                <w:sz w:val="28"/>
                <w:szCs w:val="28"/>
              </w:rPr>
              <w:lastRenderedPageBreak/>
              <w:t>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F41112">
            <w:pPr>
              <w:ind w:left="123" w:right="82"/>
              <w:rPr>
                <w:rFonts w:ascii="Times New Roman" w:hAnsi="Times New Roman" w:cs="Times New Roman"/>
                <w:sz w:val="28"/>
                <w:szCs w:val="28"/>
              </w:rPr>
            </w:pPr>
          </w:p>
          <w:p w:rsidR="00615D96" w:rsidRPr="00C55454" w:rsidRDefault="00615D96" w:rsidP="00F41112">
            <w:pPr>
              <w:ind w:left="123"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F41112">
            <w:pPr>
              <w:ind w:left="123" w:right="82"/>
              <w:rPr>
                <w:rFonts w:ascii="Times New Roman" w:hAnsi="Times New Roman" w:cs="Times New Roman"/>
                <w:sz w:val="28"/>
                <w:szCs w:val="28"/>
              </w:rPr>
            </w:pPr>
          </w:p>
          <w:p w:rsidR="00615D96" w:rsidRPr="00C55454" w:rsidRDefault="00615D96" w:rsidP="00F41112">
            <w:pPr>
              <w:ind w:left="123" w:right="82"/>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F41112">
            <w:pPr>
              <w:ind w:left="123" w:right="82"/>
              <w:rPr>
                <w:rFonts w:ascii="Times New Roman" w:hAnsi="Times New Roman" w:cs="Times New Roman"/>
                <w:sz w:val="28"/>
                <w:szCs w:val="28"/>
              </w:rPr>
            </w:pPr>
          </w:p>
          <w:p w:rsidR="00615D96" w:rsidRPr="00C55454" w:rsidRDefault="00615D96" w:rsidP="00F41112">
            <w:pPr>
              <w:ind w:left="123" w:right="8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w:t>
            </w:r>
            <w:r w:rsidRPr="00C55454">
              <w:rPr>
                <w:rFonts w:ascii="Times New Roman" w:hAnsi="Times New Roman" w:cs="Times New Roman"/>
                <w:sz w:val="28"/>
                <w:szCs w:val="28"/>
              </w:rPr>
              <w:lastRenderedPageBreak/>
              <w:t>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F41112">
            <w:pPr>
              <w:ind w:left="123"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123" w:right="82"/>
              <w:rPr>
                <w:rFonts w:ascii="Times New Roman" w:hAnsi="Times New Roman" w:cs="Times New Roman"/>
                <w:sz w:val="28"/>
                <w:szCs w:val="28"/>
              </w:rPr>
            </w:pPr>
            <w:r w:rsidRPr="00C55454">
              <w:rPr>
                <w:rFonts w:ascii="Times New Roman" w:hAnsi="Times New Roman" w:cs="Times New Roman"/>
                <w:sz w:val="28"/>
                <w:szCs w:val="28"/>
              </w:rPr>
              <w:t>для всех видов - не более 1-го надземного этажа</w:t>
            </w:r>
          </w:p>
          <w:p w:rsidR="00615D96" w:rsidRPr="00C55454" w:rsidRDefault="00615D96" w:rsidP="00F41112">
            <w:pPr>
              <w:ind w:left="123" w:right="82"/>
              <w:rPr>
                <w:rFonts w:ascii="Times New Roman" w:hAnsi="Times New Roman" w:cs="Times New Roman"/>
                <w:sz w:val="28"/>
                <w:szCs w:val="28"/>
              </w:rPr>
            </w:pPr>
            <w:r w:rsidRPr="00C55454">
              <w:rPr>
                <w:rFonts w:ascii="Times New Roman" w:hAnsi="Times New Roman" w:cs="Times New Roman"/>
                <w:sz w:val="28"/>
                <w:szCs w:val="28"/>
              </w:rPr>
              <w:t>для религиозного- регламентом не подлежит установлению</w:t>
            </w:r>
          </w:p>
          <w:p w:rsidR="00615D96" w:rsidRPr="00C55454" w:rsidRDefault="00615D96" w:rsidP="00F41112">
            <w:pPr>
              <w:ind w:left="123"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123" w:right="82"/>
              <w:rPr>
                <w:rFonts w:ascii="Times New Roman" w:hAnsi="Times New Roman" w:cs="Times New Roman"/>
                <w:sz w:val="28"/>
                <w:szCs w:val="28"/>
              </w:rPr>
            </w:pPr>
            <w:r w:rsidRPr="00C55454">
              <w:rPr>
                <w:rFonts w:ascii="Times New Roman" w:hAnsi="Times New Roman" w:cs="Times New Roman"/>
                <w:sz w:val="28"/>
                <w:szCs w:val="28"/>
              </w:rPr>
              <w:t>для всех видов не более 3 метров</w:t>
            </w:r>
          </w:p>
          <w:p w:rsidR="00615D96" w:rsidRPr="00C55454" w:rsidRDefault="00615D96" w:rsidP="00F41112">
            <w:pPr>
              <w:ind w:left="123" w:right="82"/>
              <w:rPr>
                <w:rFonts w:ascii="Times New Roman" w:hAnsi="Times New Roman" w:cs="Times New Roman"/>
                <w:sz w:val="28"/>
                <w:szCs w:val="28"/>
              </w:rPr>
            </w:pPr>
            <w:r w:rsidRPr="00C55454">
              <w:rPr>
                <w:rFonts w:ascii="Times New Roman" w:hAnsi="Times New Roman" w:cs="Times New Roman"/>
                <w:sz w:val="28"/>
                <w:szCs w:val="28"/>
              </w:rPr>
              <w:t>для религиозного- регламентом не подлежит установлению</w:t>
            </w:r>
          </w:p>
          <w:p w:rsidR="00615D96" w:rsidRPr="00C55454" w:rsidRDefault="00615D96" w:rsidP="00F41112">
            <w:pPr>
              <w:ind w:left="123" w:right="82"/>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123" w:right="82"/>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tc>
      </w:tr>
      <w:tr w:rsidR="00615D96" w:rsidRPr="00C55454" w:rsidTr="00CF17DA">
        <w:tc>
          <w:tcPr>
            <w:tcW w:w="3936" w:type="dxa"/>
            <w:tcBorders>
              <w:left w:val="single" w:sz="8" w:space="0" w:color="000000"/>
              <w:bottom w:val="single" w:sz="8" w:space="0" w:color="000000"/>
            </w:tcBorders>
            <w:shd w:val="clear" w:color="auto" w:fill="auto"/>
          </w:tcPr>
          <w:p w:rsidR="00615D96" w:rsidRPr="00C55454" w:rsidRDefault="00615D96" w:rsidP="00F41112">
            <w:pPr>
              <w:ind w:left="90"/>
              <w:rPr>
                <w:rFonts w:ascii="Times New Roman" w:hAnsi="Times New Roman" w:cs="Times New Roman"/>
                <w:sz w:val="28"/>
                <w:szCs w:val="28"/>
              </w:rPr>
            </w:pPr>
            <w:r w:rsidRPr="00C55454">
              <w:rPr>
                <w:rFonts w:ascii="Times New Roman" w:hAnsi="Times New Roman" w:cs="Times New Roman"/>
                <w:sz w:val="28"/>
                <w:szCs w:val="28"/>
              </w:rPr>
              <w:lastRenderedPageBreak/>
              <w:t>Коммунальное обслуживание****,</w:t>
            </w:r>
          </w:p>
          <w:p w:rsidR="00615D96" w:rsidRPr="00C55454" w:rsidRDefault="00615D96" w:rsidP="00F41112">
            <w:pPr>
              <w:ind w:left="90"/>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F41112">
            <w:pPr>
              <w:ind w:left="90"/>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C55454">
              <w:rPr>
                <w:rFonts w:ascii="Times New Roman" w:hAnsi="Times New Roman" w:cs="Times New Roman"/>
                <w:sz w:val="28"/>
                <w:szCs w:val="28"/>
              </w:rPr>
              <w:lastRenderedPageBreak/>
              <w:t>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375" w:type="dxa"/>
            <w:tcBorders>
              <w:left w:val="single" w:sz="8" w:space="0" w:color="000000"/>
              <w:bottom w:val="single" w:sz="8" w:space="0" w:color="000000"/>
              <w:right w:val="single" w:sz="8" w:space="0" w:color="000000"/>
            </w:tcBorders>
            <w:shd w:val="clear" w:color="auto" w:fill="auto"/>
          </w:tcPr>
          <w:p w:rsidR="00615D96" w:rsidRPr="00C55454" w:rsidRDefault="00615D96" w:rsidP="00F41112">
            <w:pPr>
              <w:autoSpaceDE w:val="0"/>
              <w:ind w:left="265" w:right="82"/>
              <w:jc w:val="both"/>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bl>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(регламентом</w:t>
      </w: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не подлежат установлению (регламентом не устанавливаются)</w:t>
      </w:r>
    </w:p>
    <w:p w:rsidR="00615D96" w:rsidRPr="00C55454" w:rsidRDefault="00615D96" w:rsidP="00C55454">
      <w:pPr>
        <w:ind w:left="-1134" w:right="-284"/>
        <w:rPr>
          <w:rFonts w:ascii="Times New Roman" w:hAnsi="Times New Roman" w:cs="Times New Roman"/>
          <w:sz w:val="28"/>
          <w:szCs w:val="28"/>
        </w:rPr>
      </w:pPr>
    </w:p>
    <w:p w:rsidR="00615D96" w:rsidRDefault="00615D96" w:rsidP="00C55454">
      <w:pPr>
        <w:pStyle w:val="ConsPlusNormal"/>
        <w:ind w:left="-1134" w:right="-284"/>
        <w:rPr>
          <w:rFonts w:ascii="Times New Roman" w:hAnsi="Times New Roman" w:cs="Times New Roman"/>
          <w:sz w:val="28"/>
          <w:szCs w:val="28"/>
        </w:rPr>
      </w:pPr>
      <w:r w:rsidRPr="00C5545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p w:rsidR="00F41112" w:rsidRPr="00C55454" w:rsidRDefault="00F41112" w:rsidP="00C55454">
      <w:pPr>
        <w:pStyle w:val="ConsPlusNormal"/>
        <w:ind w:left="-1134" w:right="-284"/>
        <w:rPr>
          <w:rFonts w:ascii="Times New Roman" w:hAnsi="Times New Roman" w:cs="Times New Roman"/>
          <w:sz w:val="28"/>
          <w:szCs w:val="28"/>
        </w:rPr>
      </w:pPr>
    </w:p>
    <w:tbl>
      <w:tblPr>
        <w:tblW w:w="10680" w:type="dxa"/>
        <w:tblInd w:w="-459" w:type="dxa"/>
        <w:tblLayout w:type="fixed"/>
        <w:tblLook w:val="0000"/>
      </w:tblPr>
      <w:tblGrid>
        <w:gridCol w:w="2817"/>
        <w:gridCol w:w="7863"/>
      </w:tblGrid>
      <w:tr w:rsidR="00615D96" w:rsidRPr="00C55454" w:rsidTr="00F41112">
        <w:trPr>
          <w:trHeight w:val="552"/>
          <w:tblHeader/>
        </w:trPr>
        <w:tc>
          <w:tcPr>
            <w:tcW w:w="2817"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F41112">
            <w:pPr>
              <w:ind w:left="33" w:right="15"/>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F41112">
            <w:pPr>
              <w:ind w:left="194"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F41112">
        <w:tc>
          <w:tcPr>
            <w:tcW w:w="2817"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ind w:right="157"/>
              <w:rPr>
                <w:rFonts w:ascii="Times New Roman" w:hAnsi="Times New Roman" w:cs="Times New Roman"/>
                <w:sz w:val="28"/>
                <w:szCs w:val="28"/>
              </w:rPr>
            </w:pPr>
            <w:r w:rsidRPr="00C55454">
              <w:rPr>
                <w:rFonts w:ascii="Times New Roman" w:hAnsi="Times New Roman" w:cs="Times New Roman"/>
                <w:sz w:val="28"/>
                <w:szCs w:val="28"/>
              </w:rPr>
              <w:t>Обслуживание автотранспорта,</w:t>
            </w:r>
          </w:p>
          <w:p w:rsidR="00615D96" w:rsidRPr="00C55454" w:rsidRDefault="00615D96" w:rsidP="00F41112">
            <w:pPr>
              <w:ind w:right="157"/>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F41112">
            <w:pPr>
              <w:ind w:right="157"/>
              <w:rPr>
                <w:rFonts w:ascii="Times New Roman" w:hAnsi="Times New Roman" w:cs="Times New Roman"/>
                <w:sz w:val="28"/>
                <w:szCs w:val="28"/>
              </w:rPr>
            </w:pPr>
            <w:r w:rsidRPr="00C5545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30 кв. м.</w:t>
            </w:r>
          </w:p>
          <w:p w:rsidR="00615D96" w:rsidRPr="00C55454" w:rsidRDefault="00615D96" w:rsidP="00C55454">
            <w:pPr>
              <w:ind w:left="-1134" w:right="-28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C55454">
            <w:pPr>
              <w:ind w:left="-1134" w:right="-284"/>
              <w:jc w:val="center"/>
              <w:rPr>
                <w:rFonts w:ascii="Times New Roman" w:hAnsi="Times New Roman" w:cs="Times New Roman"/>
                <w:b/>
                <w:bCs/>
                <w:sz w:val="28"/>
                <w:szCs w:val="28"/>
              </w:rPr>
            </w:pPr>
          </w:p>
          <w:p w:rsidR="00615D96" w:rsidRPr="00C55454" w:rsidRDefault="00615D96" w:rsidP="00C55454">
            <w:pPr>
              <w:ind w:left="-1134" w:right="-284"/>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1 метр.</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lastRenderedPageBreak/>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не выше 3-х метров</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r w:rsidR="00615D96" w:rsidRPr="00C55454" w:rsidTr="00F41112">
        <w:tc>
          <w:tcPr>
            <w:tcW w:w="2817"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ind w:right="157"/>
              <w:rPr>
                <w:rFonts w:ascii="Times New Roman" w:hAnsi="Times New Roman" w:cs="Times New Roman"/>
                <w:sz w:val="28"/>
                <w:szCs w:val="28"/>
              </w:rPr>
            </w:pPr>
            <w:r w:rsidRPr="00C55454">
              <w:rPr>
                <w:rFonts w:ascii="Times New Roman" w:hAnsi="Times New Roman" w:cs="Times New Roman"/>
                <w:sz w:val="28"/>
                <w:szCs w:val="28"/>
              </w:rPr>
              <w:lastRenderedPageBreak/>
              <w:t>Для индивидуального жилищного строительства,</w:t>
            </w:r>
          </w:p>
          <w:p w:rsidR="00615D96" w:rsidRPr="00C55454" w:rsidRDefault="00615D96" w:rsidP="00F41112">
            <w:pPr>
              <w:ind w:right="157"/>
              <w:rPr>
                <w:rFonts w:ascii="Times New Roman" w:hAnsi="Times New Roman" w:cs="Times New Roman"/>
                <w:sz w:val="28"/>
                <w:szCs w:val="28"/>
              </w:rPr>
            </w:pPr>
            <w:r w:rsidRPr="00C55454">
              <w:rPr>
                <w:rFonts w:ascii="Times New Roman" w:hAnsi="Times New Roman" w:cs="Times New Roman"/>
                <w:sz w:val="28"/>
                <w:szCs w:val="28"/>
              </w:rPr>
              <w:t>2.1,</w:t>
            </w:r>
          </w:p>
          <w:p w:rsidR="00615D96" w:rsidRPr="00C55454" w:rsidRDefault="00615D96" w:rsidP="00F41112">
            <w:pPr>
              <w:ind w:right="157"/>
              <w:rPr>
                <w:rFonts w:ascii="Times New Roman" w:hAnsi="Times New Roman" w:cs="Times New Roman"/>
                <w:sz w:val="28"/>
                <w:szCs w:val="28"/>
              </w:rPr>
            </w:pPr>
            <w:r w:rsidRPr="00C55454">
              <w:rPr>
                <w:rFonts w:ascii="Times New Roman" w:hAnsi="Times New Roman" w:cs="Times New Roman"/>
                <w:sz w:val="28"/>
                <w:szCs w:val="28"/>
              </w:rPr>
              <w:t xml:space="preserve">Размещение индивидуального жилого дома (дом, </w:t>
            </w:r>
            <w:r w:rsidRPr="00C55454">
              <w:rPr>
                <w:rFonts w:ascii="Times New Roman" w:hAnsi="Times New Roman" w:cs="Times New Roman"/>
                <w:sz w:val="28"/>
                <w:szCs w:val="28"/>
              </w:rPr>
              <w:lastRenderedPageBreak/>
              <w:t>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615D96" w:rsidRPr="00C55454" w:rsidRDefault="00615D96" w:rsidP="00F41112">
            <w:pPr>
              <w:ind w:right="157"/>
              <w:rPr>
                <w:rFonts w:ascii="Times New Roman" w:hAnsi="Times New Roman" w:cs="Times New Roman"/>
                <w:sz w:val="28"/>
                <w:szCs w:val="28"/>
              </w:rPr>
            </w:pPr>
            <w:r w:rsidRPr="00C55454">
              <w:rPr>
                <w:rFonts w:ascii="Times New Roman" w:hAnsi="Times New Roman" w:cs="Times New Roman"/>
                <w:sz w:val="28"/>
                <w:szCs w:val="28"/>
              </w:rPr>
              <w:t>размещение индивидуальных гаражей и подсобных сооружений;</w:t>
            </w:r>
          </w:p>
          <w:p w:rsidR="00615D96" w:rsidRPr="00C55454" w:rsidRDefault="00615D96" w:rsidP="00F41112">
            <w:pPr>
              <w:ind w:right="15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157"/>
              <w:rPr>
                <w:rFonts w:ascii="Times New Roman" w:hAnsi="Times New Roman" w:cs="Times New Roman"/>
                <w:sz w:val="28"/>
                <w:szCs w:val="28"/>
              </w:rPr>
            </w:pPr>
            <w:r w:rsidRPr="00C55454">
              <w:rPr>
                <w:rFonts w:ascii="Times New Roman" w:hAnsi="Times New Roman" w:cs="Times New Roman"/>
                <w:sz w:val="28"/>
                <w:szCs w:val="28"/>
              </w:rPr>
              <w:t>Для ведения личного подсобного хозяйства,</w:t>
            </w:r>
          </w:p>
          <w:p w:rsidR="00615D96" w:rsidRPr="00C55454" w:rsidRDefault="00615D96" w:rsidP="00F41112">
            <w:pPr>
              <w:ind w:right="157"/>
              <w:rPr>
                <w:rFonts w:ascii="Times New Roman" w:hAnsi="Times New Roman" w:cs="Times New Roman"/>
                <w:sz w:val="28"/>
                <w:szCs w:val="28"/>
              </w:rPr>
            </w:pPr>
            <w:r w:rsidRPr="00C55454">
              <w:rPr>
                <w:rFonts w:ascii="Times New Roman" w:hAnsi="Times New Roman" w:cs="Times New Roman"/>
                <w:sz w:val="28"/>
                <w:szCs w:val="28"/>
              </w:rPr>
              <w:t>2.2,</w:t>
            </w:r>
          </w:p>
          <w:p w:rsidR="00615D96" w:rsidRPr="00C55454" w:rsidRDefault="00615D96" w:rsidP="00F41112">
            <w:pPr>
              <w:pStyle w:val="ConsPlusNormal"/>
              <w:ind w:right="157"/>
              <w:rPr>
                <w:rFonts w:ascii="Times New Roman" w:hAnsi="Times New Roman" w:cs="Times New Roman"/>
                <w:sz w:val="28"/>
                <w:szCs w:val="28"/>
              </w:rPr>
            </w:pPr>
            <w:r w:rsidRPr="00C55454">
              <w:rPr>
                <w:rFonts w:ascii="Times New Roman" w:hAnsi="Times New Roman" w:cs="Times New Roman"/>
                <w:sz w:val="28"/>
                <w:szCs w:val="28"/>
              </w:rPr>
              <w:t xml:space="preserve">Размещение жилого дома, не </w:t>
            </w:r>
            <w:r w:rsidRPr="00C55454">
              <w:rPr>
                <w:rFonts w:ascii="Times New Roman" w:hAnsi="Times New Roman" w:cs="Times New Roman"/>
                <w:sz w:val="28"/>
                <w:szCs w:val="28"/>
              </w:rPr>
              <w:lastRenderedPageBreak/>
              <w:t>предназначенного для раздела на квартиры (дома, пригодные для постоянного проживания и высотой не выше трех надземных этажей);</w:t>
            </w:r>
          </w:p>
          <w:p w:rsidR="00615D96" w:rsidRPr="00C55454" w:rsidRDefault="00615D96" w:rsidP="00F41112">
            <w:pPr>
              <w:pStyle w:val="ConsPlusNormal"/>
              <w:ind w:right="157"/>
              <w:rPr>
                <w:rFonts w:ascii="Times New Roman" w:hAnsi="Times New Roman" w:cs="Times New Roman"/>
                <w:sz w:val="28"/>
                <w:szCs w:val="28"/>
              </w:rPr>
            </w:pPr>
            <w:r w:rsidRPr="00C55454">
              <w:rPr>
                <w:rFonts w:ascii="Times New Roman" w:hAnsi="Times New Roman" w:cs="Times New Roman"/>
                <w:sz w:val="28"/>
                <w:szCs w:val="28"/>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C55454">
            <w:pPr>
              <w:shd w:val="clear" w:color="auto" w:fill="FFFFFF"/>
              <w:tabs>
                <w:tab w:val="left" w:pos="1051"/>
              </w:tabs>
              <w:spacing w:before="5"/>
              <w:ind w:left="-1134" w:right="-284"/>
              <w:jc w:val="both"/>
              <w:rPr>
                <w:rFonts w:ascii="Times New Roman" w:hAnsi="Times New Roman" w:cs="Times New Roman"/>
                <w:sz w:val="28"/>
                <w:szCs w:val="28"/>
              </w:rPr>
            </w:pPr>
            <w:r w:rsidRPr="00C55454">
              <w:rPr>
                <w:rFonts w:ascii="Times New Roman" w:hAnsi="Times New Roman" w:cs="Times New Roman"/>
                <w:sz w:val="28"/>
                <w:szCs w:val="28"/>
              </w:rPr>
              <w:t>- для индивидуального жилищного строительства – 500 кв. м.;</w:t>
            </w:r>
          </w:p>
          <w:p w:rsidR="00615D96" w:rsidRPr="00C55454" w:rsidRDefault="00615D96" w:rsidP="00C55454">
            <w:pPr>
              <w:shd w:val="clear" w:color="auto" w:fill="FFFFFF"/>
              <w:tabs>
                <w:tab w:val="left" w:pos="1051"/>
              </w:tabs>
              <w:spacing w:before="5"/>
              <w:ind w:left="-1134" w:right="-284"/>
              <w:jc w:val="both"/>
              <w:rPr>
                <w:rFonts w:ascii="Times New Roman" w:hAnsi="Times New Roman" w:cs="Times New Roman"/>
                <w:sz w:val="28"/>
                <w:szCs w:val="28"/>
              </w:rPr>
            </w:pPr>
            <w:r w:rsidRPr="00C55454">
              <w:rPr>
                <w:rFonts w:ascii="Times New Roman" w:hAnsi="Times New Roman" w:cs="Times New Roman"/>
                <w:sz w:val="28"/>
                <w:szCs w:val="28"/>
              </w:rPr>
              <w:t>- для ведения личного подсобного хозяйства – 800 кв. м.</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keepNext/>
              <w:ind w:right="82"/>
              <w:jc w:val="both"/>
              <w:rPr>
                <w:rFonts w:ascii="Times New Roman" w:hAnsi="Times New Roman" w:cs="Times New Roman"/>
                <w:sz w:val="28"/>
                <w:szCs w:val="28"/>
              </w:rPr>
            </w:pPr>
            <w:r w:rsidRPr="00C55454">
              <w:rPr>
                <w:rFonts w:ascii="Times New Roman" w:hAnsi="Times New Roman" w:cs="Times New Roman"/>
                <w:sz w:val="28"/>
                <w:szCs w:val="28"/>
              </w:rPr>
              <w:lastRenderedPageBreak/>
              <w:t>- для индивидуального жилищного строительства – 2500 кв. м.</w:t>
            </w:r>
          </w:p>
          <w:p w:rsidR="00615D96" w:rsidRPr="00C55454" w:rsidRDefault="00615D96" w:rsidP="00F41112">
            <w:pPr>
              <w:shd w:val="clear" w:color="auto" w:fill="FFFFFF"/>
              <w:tabs>
                <w:tab w:val="left" w:pos="1051"/>
              </w:tabs>
              <w:spacing w:before="5"/>
              <w:ind w:right="82"/>
              <w:jc w:val="both"/>
              <w:rPr>
                <w:rFonts w:ascii="Times New Roman" w:hAnsi="Times New Roman" w:cs="Times New Roman"/>
                <w:sz w:val="28"/>
                <w:szCs w:val="28"/>
              </w:rPr>
            </w:pPr>
            <w:r w:rsidRPr="00C55454">
              <w:rPr>
                <w:rFonts w:ascii="Times New Roman" w:hAnsi="Times New Roman" w:cs="Times New Roman"/>
                <w:sz w:val="28"/>
                <w:szCs w:val="28"/>
              </w:rPr>
              <w:t>- для ведения личного подсобного хозяйства – 10000 кв. м.</w:t>
            </w:r>
          </w:p>
          <w:p w:rsidR="00615D96" w:rsidRPr="00C55454" w:rsidRDefault="00615D96" w:rsidP="00F41112">
            <w:pPr>
              <w:autoSpaceDE w:val="0"/>
              <w:ind w:right="82"/>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autoSpaceDE w:val="0"/>
              <w:ind w:right="82"/>
              <w:jc w:val="center"/>
              <w:rPr>
                <w:rFonts w:ascii="Times New Roman" w:hAnsi="Times New Roman" w:cs="Times New Roman"/>
                <w:b/>
                <w:bCs/>
                <w:sz w:val="28"/>
                <w:szCs w:val="28"/>
              </w:rPr>
            </w:pPr>
          </w:p>
          <w:p w:rsidR="00615D96" w:rsidRPr="00C55454" w:rsidRDefault="00615D96" w:rsidP="00F41112">
            <w:pPr>
              <w:autoSpaceDE w:val="0"/>
              <w:ind w:right="82"/>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autoSpaceDE w:val="0"/>
              <w:ind w:right="82"/>
              <w:rPr>
                <w:rFonts w:ascii="Times New Roman" w:hAnsi="Times New Roman" w:cs="Times New Roman"/>
                <w:sz w:val="28"/>
                <w:szCs w:val="28"/>
              </w:rPr>
            </w:pPr>
          </w:p>
          <w:p w:rsidR="00615D96" w:rsidRPr="00C55454" w:rsidRDefault="00615D96" w:rsidP="00F41112">
            <w:pPr>
              <w:ind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615D96" w:rsidRPr="00C55454" w:rsidRDefault="00615D96" w:rsidP="00F41112">
            <w:pPr>
              <w:ind w:right="82"/>
              <w:rPr>
                <w:rFonts w:ascii="Times New Roman" w:hAnsi="Times New Roman" w:cs="Times New Roman"/>
                <w:sz w:val="28"/>
                <w:szCs w:val="28"/>
              </w:rPr>
            </w:pPr>
          </w:p>
          <w:p w:rsidR="00615D96" w:rsidRPr="00C55454" w:rsidRDefault="00615D96" w:rsidP="00F41112">
            <w:pPr>
              <w:ind w:right="8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w:t>
            </w:r>
            <w:r w:rsidRPr="00C55454">
              <w:rPr>
                <w:rFonts w:ascii="Times New Roman" w:hAnsi="Times New Roman" w:cs="Times New Roman"/>
                <w:sz w:val="28"/>
                <w:szCs w:val="28"/>
              </w:rPr>
              <w:lastRenderedPageBreak/>
              <w:t>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615D96" w:rsidRPr="00C55454" w:rsidRDefault="00615D96" w:rsidP="00F41112">
            <w:pPr>
              <w:ind w:right="82"/>
              <w:rPr>
                <w:rFonts w:ascii="Times New Roman" w:hAnsi="Times New Roman" w:cs="Times New Roman"/>
                <w:sz w:val="28"/>
                <w:szCs w:val="28"/>
              </w:rPr>
            </w:pPr>
          </w:p>
          <w:p w:rsidR="00615D96" w:rsidRPr="00C55454" w:rsidRDefault="00615D96" w:rsidP="00F41112">
            <w:pPr>
              <w:ind w:right="82"/>
              <w:rPr>
                <w:rFonts w:ascii="Times New Roman" w:hAnsi="Times New Roman" w:cs="Times New Roman"/>
                <w:sz w:val="28"/>
                <w:szCs w:val="28"/>
              </w:rPr>
            </w:pPr>
            <w:r w:rsidRPr="00C5545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15D96" w:rsidRPr="00C55454" w:rsidRDefault="00615D96" w:rsidP="00F41112">
            <w:pPr>
              <w:ind w:right="82"/>
              <w:rPr>
                <w:rFonts w:ascii="Times New Roman" w:hAnsi="Times New Roman" w:cs="Times New Roman"/>
                <w:sz w:val="28"/>
                <w:szCs w:val="28"/>
              </w:rPr>
            </w:pPr>
            <w:r w:rsidRPr="00C55454">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615D96" w:rsidRPr="00C55454" w:rsidRDefault="00615D96" w:rsidP="00F41112">
            <w:pPr>
              <w:ind w:right="82"/>
              <w:rPr>
                <w:rFonts w:ascii="Times New Roman" w:hAnsi="Times New Roman" w:cs="Times New Roman"/>
                <w:sz w:val="28"/>
                <w:szCs w:val="28"/>
              </w:rPr>
            </w:pPr>
            <w:r w:rsidRPr="00C55454">
              <w:rPr>
                <w:rFonts w:ascii="Times New Roman" w:hAnsi="Times New Roman" w:cs="Times New Roman"/>
                <w:sz w:val="28"/>
                <w:szCs w:val="28"/>
              </w:rPr>
              <w:t xml:space="preserve">- в зоне отступа (в палисаднике) допускается устройство открытых навесов и крылец, открытых входных площадок. </w:t>
            </w:r>
          </w:p>
          <w:p w:rsidR="00615D96" w:rsidRPr="00C55454" w:rsidRDefault="00615D96" w:rsidP="00F41112">
            <w:pPr>
              <w:ind w:right="82"/>
              <w:rPr>
                <w:rFonts w:ascii="Times New Roman" w:hAnsi="Times New Roman" w:cs="Times New Roman"/>
                <w:sz w:val="28"/>
                <w:szCs w:val="28"/>
              </w:rPr>
            </w:pPr>
          </w:p>
          <w:p w:rsidR="00615D96" w:rsidRPr="00C55454" w:rsidRDefault="00615D96" w:rsidP="00F41112">
            <w:pPr>
              <w:ind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615D96" w:rsidRPr="00C55454" w:rsidRDefault="00615D96" w:rsidP="00F41112">
            <w:pPr>
              <w:ind w:right="82"/>
              <w:rPr>
                <w:rFonts w:ascii="Times New Roman" w:hAnsi="Times New Roman" w:cs="Times New Roman"/>
                <w:sz w:val="28"/>
                <w:szCs w:val="28"/>
              </w:rPr>
            </w:pPr>
          </w:p>
          <w:p w:rsidR="00615D96" w:rsidRPr="00C55454" w:rsidRDefault="00615D96" w:rsidP="00F41112">
            <w:pPr>
              <w:ind w:right="8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w:t>
            </w:r>
            <w:r w:rsidRPr="00C55454">
              <w:rPr>
                <w:rFonts w:ascii="Times New Roman" w:hAnsi="Times New Roman" w:cs="Times New Roman"/>
                <w:sz w:val="28"/>
                <w:szCs w:val="28"/>
              </w:rPr>
              <w:lastRenderedPageBreak/>
              <w:t>собственность на которые не разграничена до основания объекта вспомогательного использования (хозяйственных построек) – 1 метр, при этом:</w:t>
            </w:r>
          </w:p>
          <w:p w:rsidR="00615D96" w:rsidRPr="00C55454" w:rsidRDefault="00615D96" w:rsidP="00F41112">
            <w:pPr>
              <w:ind w:right="82"/>
              <w:rPr>
                <w:rFonts w:ascii="Times New Roman" w:hAnsi="Times New Roman" w:cs="Times New Roman"/>
                <w:sz w:val="28"/>
                <w:szCs w:val="28"/>
              </w:rPr>
            </w:pPr>
            <w:r w:rsidRPr="00C5545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15D96" w:rsidRPr="00C55454" w:rsidRDefault="00615D96" w:rsidP="00F41112">
            <w:pPr>
              <w:ind w:right="82"/>
              <w:rPr>
                <w:rFonts w:ascii="Times New Roman" w:hAnsi="Times New Roman" w:cs="Times New Roman"/>
                <w:sz w:val="28"/>
                <w:szCs w:val="28"/>
              </w:rPr>
            </w:pPr>
          </w:p>
          <w:p w:rsidR="00615D96" w:rsidRPr="00C55454" w:rsidRDefault="00615D96" w:rsidP="00F41112">
            <w:pPr>
              <w:ind w:right="82"/>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15D96" w:rsidRPr="00C55454" w:rsidRDefault="00615D96" w:rsidP="00F41112">
            <w:pPr>
              <w:ind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w:t>
            </w:r>
          </w:p>
          <w:p w:rsidR="00615D96" w:rsidRPr="00C55454" w:rsidRDefault="00615D96" w:rsidP="00F41112">
            <w:pPr>
              <w:ind w:right="82"/>
              <w:rPr>
                <w:rFonts w:ascii="Times New Roman" w:hAnsi="Times New Roman" w:cs="Times New Roman"/>
                <w:sz w:val="28"/>
                <w:szCs w:val="28"/>
              </w:rPr>
            </w:pPr>
            <w:r w:rsidRPr="00C55454">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615D96" w:rsidRPr="00C55454" w:rsidRDefault="00615D96" w:rsidP="00F41112">
            <w:pPr>
              <w:ind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жилых зданий:</w:t>
            </w:r>
          </w:p>
          <w:p w:rsidR="00615D96" w:rsidRPr="00C55454" w:rsidRDefault="00615D96" w:rsidP="00F41112">
            <w:pPr>
              <w:ind w:right="82"/>
              <w:jc w:val="both"/>
              <w:rPr>
                <w:rFonts w:ascii="Times New Roman" w:hAnsi="Times New Roman" w:cs="Times New Roman"/>
                <w:sz w:val="28"/>
                <w:szCs w:val="28"/>
              </w:rPr>
            </w:pPr>
            <w:r w:rsidRPr="00C55454">
              <w:rPr>
                <w:rFonts w:ascii="Times New Roman" w:hAnsi="Times New Roman" w:cs="Times New Roman"/>
                <w:sz w:val="28"/>
                <w:szCs w:val="28"/>
              </w:rPr>
              <w:t>с мансардным завершением до конька скатной кровли – не более 14 м</w:t>
            </w:r>
          </w:p>
          <w:p w:rsidR="00615D96" w:rsidRPr="00C55454" w:rsidRDefault="00615D96" w:rsidP="00F41112">
            <w:pPr>
              <w:pStyle w:val="ConsPlusNormal"/>
              <w:ind w:right="82"/>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right="82"/>
              <w:rPr>
                <w:rFonts w:ascii="Times New Roman" w:hAnsi="Times New Roman" w:cs="Times New Roman"/>
                <w:sz w:val="28"/>
                <w:szCs w:val="28"/>
              </w:rPr>
            </w:pPr>
            <w:r w:rsidRPr="00C55454">
              <w:rPr>
                <w:rFonts w:ascii="Times New Roman" w:hAnsi="Times New Roman" w:cs="Times New Roman"/>
                <w:sz w:val="28"/>
                <w:szCs w:val="28"/>
              </w:rPr>
              <w:lastRenderedPageBreak/>
              <w:t xml:space="preserve">Для размещения жилого дома и вспомогательных построек и сооружений – 60% от общей площади земельного участка </w:t>
            </w:r>
          </w:p>
          <w:p w:rsidR="00615D96" w:rsidRPr="00C55454" w:rsidRDefault="00615D96" w:rsidP="00F41112">
            <w:pPr>
              <w:ind w:right="82"/>
              <w:jc w:val="both"/>
              <w:rPr>
                <w:rFonts w:ascii="Times New Roman" w:hAnsi="Times New Roman" w:cs="Times New Roman"/>
                <w:sz w:val="28"/>
                <w:szCs w:val="28"/>
              </w:rPr>
            </w:pPr>
            <w:r w:rsidRPr="00C55454">
              <w:rPr>
                <w:rFonts w:ascii="Times New Roman" w:hAnsi="Times New Roman" w:cs="Times New Roman"/>
                <w:sz w:val="28"/>
                <w:szCs w:val="28"/>
              </w:rPr>
              <w:t>Минимальный процент озеленения в границах земельного участка - 15%</w:t>
            </w:r>
          </w:p>
          <w:p w:rsidR="00615D96" w:rsidRPr="00C55454" w:rsidRDefault="00615D96" w:rsidP="00F41112">
            <w:pPr>
              <w:ind w:right="82"/>
              <w:jc w:val="both"/>
              <w:rPr>
                <w:rFonts w:ascii="Times New Roman" w:hAnsi="Times New Roman" w:cs="Times New Roman"/>
                <w:sz w:val="28"/>
                <w:szCs w:val="28"/>
              </w:rPr>
            </w:pPr>
            <w:r w:rsidRPr="00C55454">
              <w:rPr>
                <w:rFonts w:ascii="Times New Roman" w:hAnsi="Times New Roman" w:cs="Times New Roman"/>
                <w:sz w:val="28"/>
                <w:szCs w:val="28"/>
              </w:rPr>
              <w:t>Коэффициент застройки  - 0,2</w:t>
            </w:r>
          </w:p>
          <w:p w:rsidR="00615D96" w:rsidRPr="00C55454" w:rsidRDefault="00615D96" w:rsidP="00F41112">
            <w:pPr>
              <w:ind w:right="82"/>
              <w:jc w:val="both"/>
              <w:rPr>
                <w:rFonts w:ascii="Times New Roman" w:hAnsi="Times New Roman" w:cs="Times New Roman"/>
                <w:sz w:val="28"/>
                <w:szCs w:val="28"/>
              </w:rPr>
            </w:pPr>
            <w:r w:rsidRPr="00C55454">
              <w:rPr>
                <w:rFonts w:ascii="Times New Roman" w:hAnsi="Times New Roman" w:cs="Times New Roman"/>
                <w:sz w:val="28"/>
                <w:szCs w:val="28"/>
              </w:rPr>
              <w:t>Коэффициент плотности застройки  - 0,4</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bCs/>
          <w:sz w:val="28"/>
          <w:szCs w:val="28"/>
        </w:rPr>
        <w:t>Примечания:</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jc w:val="both"/>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lastRenderedPageBreak/>
        <w:t>Зона торгового назначения ОДЗ-2</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190" w:type="dxa"/>
        <w:tblLayout w:type="fixed"/>
        <w:tblLook w:val="0000"/>
      </w:tblPr>
      <w:tblGrid>
        <w:gridCol w:w="5610"/>
        <w:gridCol w:w="4801"/>
      </w:tblGrid>
      <w:tr w:rsidR="00615D96" w:rsidRPr="00C55454" w:rsidTr="00CF17DA">
        <w:trPr>
          <w:trHeight w:val="552"/>
          <w:tblHeader/>
        </w:trPr>
        <w:tc>
          <w:tcPr>
            <w:tcW w:w="5610"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F41112">
            <w:pPr>
              <w:ind w:left="48" w:right="384"/>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48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F41112">
            <w:pPr>
              <w:ind w:left="48" w:right="384"/>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5610"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Объекты гаражного назначения,</w:t>
            </w:r>
          </w:p>
          <w:p w:rsidR="00615D96" w:rsidRPr="00C55454" w:rsidRDefault="00615D96" w:rsidP="00F41112">
            <w:pPr>
              <w:ind w:right="-284"/>
              <w:jc w:val="both"/>
              <w:rPr>
                <w:rFonts w:ascii="Times New Roman" w:hAnsi="Times New Roman" w:cs="Times New Roman"/>
                <w:sz w:val="28"/>
                <w:szCs w:val="28"/>
              </w:rPr>
            </w:pPr>
            <w:r w:rsidRPr="00C55454">
              <w:rPr>
                <w:rFonts w:ascii="Times New Roman" w:hAnsi="Times New Roman" w:cs="Times New Roman"/>
                <w:sz w:val="28"/>
                <w:szCs w:val="28"/>
              </w:rPr>
              <w:t>2.7.1,</w:t>
            </w:r>
          </w:p>
          <w:p w:rsidR="00615D96" w:rsidRPr="00C55454" w:rsidRDefault="00615D96" w:rsidP="00F41112">
            <w:pPr>
              <w:ind w:right="-284"/>
              <w:jc w:val="both"/>
              <w:rPr>
                <w:rFonts w:ascii="Times New Roman" w:hAnsi="Times New Roman" w:cs="Times New Roman"/>
                <w:sz w:val="28"/>
                <w:szCs w:val="28"/>
              </w:rPr>
            </w:pPr>
            <w:r w:rsidRPr="00C5545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615D96" w:rsidRPr="00C55454" w:rsidRDefault="00615D96" w:rsidP="00F41112">
            <w:pPr>
              <w:ind w:right="-284"/>
              <w:jc w:val="both"/>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Социальное обслуживание,</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3.2,</w:t>
            </w:r>
          </w:p>
          <w:p w:rsidR="00615D96" w:rsidRPr="00C55454" w:rsidRDefault="00615D96" w:rsidP="00F41112">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w:t>
            </w:r>
            <w:r w:rsidRPr="00C55454">
              <w:rPr>
                <w:rFonts w:ascii="Times New Roman" w:hAnsi="Times New Roman" w:cs="Times New Roman"/>
                <w:sz w:val="28"/>
                <w:szCs w:val="28"/>
              </w:rPr>
              <w:lastRenderedPageBreak/>
              <w:t>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Бытовое обслуживание,</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3.3,</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Общественное управление,</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3.8,</w:t>
            </w:r>
          </w:p>
          <w:p w:rsidR="00615D96" w:rsidRPr="00C55454" w:rsidRDefault="00615D96" w:rsidP="00F41112">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размещения органов государственной власти, </w:t>
            </w:r>
            <w:r w:rsidRPr="00C55454">
              <w:rPr>
                <w:rFonts w:ascii="Times New Roman" w:hAnsi="Times New Roman" w:cs="Times New Roman"/>
                <w:sz w:val="28"/>
                <w:szCs w:val="28"/>
              </w:rPr>
              <w:lastRenderedPageBreak/>
              <w:t>органов местного самоуправления, судов, а также организаций, непосредственно обеспечивающих их деятельность;</w:t>
            </w:r>
          </w:p>
          <w:p w:rsidR="00615D96" w:rsidRPr="00C55454" w:rsidRDefault="00615D96" w:rsidP="00F41112">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xml:space="preserve"> Объекты торговли (торговые центры торгово-развлекательные центры (комплексы),</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4.2,</w:t>
            </w:r>
          </w:p>
          <w:p w:rsidR="00615D96" w:rsidRPr="00C55454" w:rsidRDefault="00615D96" w:rsidP="00F41112">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C55454">
              <w:rPr>
                <w:rStyle w:val="ab"/>
                <w:rFonts w:ascii="Times New Roman" w:hAnsi="Times New Roman" w:cs="Times New Roman"/>
                <w:color w:val="auto"/>
                <w:sz w:val="28"/>
                <w:szCs w:val="28"/>
              </w:rPr>
              <w:t>кодами 4.5</w:t>
            </w:r>
            <w:r w:rsidRPr="00C55454">
              <w:rPr>
                <w:rFonts w:ascii="Times New Roman" w:hAnsi="Times New Roman" w:cs="Times New Roman"/>
                <w:sz w:val="28"/>
                <w:szCs w:val="28"/>
              </w:rPr>
              <w:t xml:space="preserve"> - </w:t>
            </w:r>
            <w:r w:rsidRPr="00C55454">
              <w:rPr>
                <w:rStyle w:val="ab"/>
                <w:rFonts w:ascii="Times New Roman" w:hAnsi="Times New Roman" w:cs="Times New Roman"/>
                <w:color w:val="auto"/>
                <w:sz w:val="28"/>
                <w:szCs w:val="28"/>
              </w:rPr>
              <w:t>4.9</w:t>
            </w:r>
            <w:r w:rsidRPr="00C55454">
              <w:rPr>
                <w:rFonts w:ascii="Times New Roman" w:hAnsi="Times New Roman" w:cs="Times New Roman"/>
                <w:sz w:val="28"/>
                <w:szCs w:val="28"/>
              </w:rPr>
              <w:t>;</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гаражей и (или) стоянок для автомобилей сотрудников и посетителей </w:t>
            </w:r>
            <w:r w:rsidRPr="00C55454">
              <w:rPr>
                <w:rFonts w:ascii="Times New Roman" w:hAnsi="Times New Roman" w:cs="Times New Roman"/>
                <w:sz w:val="28"/>
                <w:szCs w:val="28"/>
              </w:rPr>
              <w:lastRenderedPageBreak/>
              <w:t>торгового центра</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Рынки,</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4.3,</w:t>
            </w:r>
          </w:p>
          <w:p w:rsidR="00615D96" w:rsidRPr="00C55454" w:rsidRDefault="00615D96" w:rsidP="00F41112">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Магазины,</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4.4,</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xml:space="preserve"> Банковская и страховая деятельность,</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4.5,</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Размещение объектов капитального строительства, предназначенных для размещения организаций, оказывающих банковские и страхов услуги</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Общественное питание,</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4.6,</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Гостиничное обслуживание,</w:t>
            </w:r>
          </w:p>
          <w:p w:rsidR="00615D96" w:rsidRPr="00C55454" w:rsidRDefault="00615D96" w:rsidP="00F41112">
            <w:pPr>
              <w:tabs>
                <w:tab w:val="left" w:pos="750"/>
              </w:tabs>
              <w:ind w:right="-284"/>
              <w:rPr>
                <w:rFonts w:ascii="Times New Roman" w:hAnsi="Times New Roman" w:cs="Times New Roman"/>
                <w:sz w:val="28"/>
                <w:szCs w:val="28"/>
              </w:rPr>
            </w:pPr>
            <w:r w:rsidRPr="00C55454">
              <w:rPr>
                <w:rFonts w:ascii="Times New Roman" w:hAnsi="Times New Roman" w:cs="Times New Roman"/>
                <w:sz w:val="28"/>
                <w:szCs w:val="28"/>
              </w:rPr>
              <w:t>4.7,</w:t>
            </w:r>
            <w:r w:rsidRPr="00C55454">
              <w:rPr>
                <w:rFonts w:ascii="Times New Roman" w:hAnsi="Times New Roman" w:cs="Times New Roman"/>
                <w:sz w:val="28"/>
                <w:szCs w:val="28"/>
              </w:rPr>
              <w:tab/>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Обслуживание автотранспорта,</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4.9,</w:t>
            </w:r>
          </w:p>
          <w:p w:rsidR="00615D96" w:rsidRPr="00C55454" w:rsidRDefault="00615D96" w:rsidP="00F41112">
            <w:pPr>
              <w:pStyle w:val="ConsPlusNormal"/>
              <w:ind w:right="-284"/>
              <w:rPr>
                <w:rFonts w:ascii="Times New Roman" w:hAnsi="Times New Roman" w:cs="Times New Roman"/>
                <w:sz w:val="28"/>
                <w:szCs w:val="28"/>
              </w:rPr>
            </w:pPr>
            <w:r w:rsidRPr="00C5545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Выстовочно-ярмарочная деятельность,</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4.10,</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F41112">
            <w:pPr>
              <w:ind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F41112">
            <w:pPr>
              <w:ind w:right="-284"/>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F41112">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ind w:right="-284"/>
              <w:jc w:val="both"/>
              <w:rPr>
                <w:rFonts w:ascii="Times New Roman" w:hAnsi="Times New Roman" w:cs="Times New Roman"/>
                <w:sz w:val="28"/>
                <w:szCs w:val="28"/>
              </w:rPr>
            </w:pPr>
            <w:r w:rsidRPr="00C55454">
              <w:rPr>
                <w:rFonts w:ascii="Times New Roman" w:hAnsi="Times New Roman" w:cs="Times New Roman"/>
                <w:sz w:val="28"/>
                <w:szCs w:val="28"/>
              </w:rPr>
              <w:t>для всех видов, кроме гаражей, регламентом не подлежит установлению</w:t>
            </w:r>
          </w:p>
          <w:p w:rsidR="00615D96" w:rsidRPr="00C55454" w:rsidRDefault="00615D96" w:rsidP="00F41112">
            <w:pPr>
              <w:ind w:right="-284"/>
              <w:jc w:val="both"/>
              <w:rPr>
                <w:rFonts w:ascii="Times New Roman" w:hAnsi="Times New Roman" w:cs="Times New Roman"/>
                <w:sz w:val="28"/>
                <w:szCs w:val="28"/>
              </w:rPr>
            </w:pPr>
            <w:r w:rsidRPr="00C55454">
              <w:rPr>
                <w:rFonts w:ascii="Times New Roman" w:hAnsi="Times New Roman" w:cs="Times New Roman"/>
                <w:sz w:val="28"/>
                <w:szCs w:val="28"/>
              </w:rPr>
              <w:t>для гаражей — 30 кв. м.</w:t>
            </w:r>
          </w:p>
          <w:p w:rsidR="00615D96" w:rsidRPr="00C55454" w:rsidRDefault="00615D96" w:rsidP="00F41112">
            <w:pPr>
              <w:ind w:right="-284"/>
              <w:jc w:val="center"/>
              <w:rPr>
                <w:rFonts w:ascii="Times New Roman" w:hAnsi="Times New Roman" w:cs="Times New Roman"/>
                <w:b/>
                <w:bCs/>
                <w:sz w:val="28"/>
                <w:szCs w:val="28"/>
              </w:rPr>
            </w:pPr>
            <w:r w:rsidRPr="00C55454">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C55454">
              <w:rPr>
                <w:rFonts w:ascii="Times New Roman" w:hAnsi="Times New Roman" w:cs="Times New Roman"/>
                <w:b/>
                <w:bCs/>
                <w:sz w:val="28"/>
                <w:szCs w:val="28"/>
              </w:rPr>
              <w:lastRenderedPageBreak/>
              <w:t>строений, сооружений:</w:t>
            </w:r>
          </w:p>
          <w:p w:rsidR="00615D96" w:rsidRPr="00C55454" w:rsidRDefault="00615D96" w:rsidP="00F41112">
            <w:pPr>
              <w:ind w:right="-284"/>
              <w:jc w:val="center"/>
              <w:rPr>
                <w:rFonts w:ascii="Times New Roman" w:hAnsi="Times New Roman" w:cs="Times New Roman"/>
                <w:b/>
                <w:bCs/>
                <w:sz w:val="28"/>
                <w:szCs w:val="28"/>
              </w:rPr>
            </w:pPr>
          </w:p>
          <w:p w:rsidR="00615D96" w:rsidRPr="00C55454" w:rsidRDefault="00615D96" w:rsidP="00F41112">
            <w:pPr>
              <w:ind w:right="-284"/>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ind w:right="-284"/>
              <w:rPr>
                <w:rFonts w:ascii="Times New Roman" w:hAnsi="Times New Roman" w:cs="Times New Roman"/>
                <w:sz w:val="28"/>
                <w:szCs w:val="28"/>
              </w:rPr>
            </w:pP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F41112">
            <w:pPr>
              <w:ind w:right="-284"/>
              <w:rPr>
                <w:rFonts w:ascii="Times New Roman" w:hAnsi="Times New Roman" w:cs="Times New Roman"/>
                <w:sz w:val="28"/>
                <w:szCs w:val="28"/>
              </w:rPr>
            </w:pP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w:t>
            </w:r>
            <w:r w:rsidRPr="00C55454">
              <w:rPr>
                <w:rFonts w:ascii="Times New Roman" w:hAnsi="Times New Roman" w:cs="Times New Roman"/>
                <w:sz w:val="28"/>
                <w:szCs w:val="28"/>
              </w:rPr>
              <w:lastRenderedPageBreak/>
              <w:t>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F41112">
            <w:pPr>
              <w:ind w:right="-284"/>
              <w:rPr>
                <w:rFonts w:ascii="Times New Roman" w:hAnsi="Times New Roman" w:cs="Times New Roman"/>
                <w:sz w:val="28"/>
                <w:szCs w:val="28"/>
              </w:rPr>
            </w:pP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F41112">
            <w:pPr>
              <w:ind w:right="-284"/>
              <w:rPr>
                <w:rFonts w:ascii="Times New Roman" w:hAnsi="Times New Roman" w:cs="Times New Roman"/>
                <w:sz w:val="28"/>
                <w:szCs w:val="28"/>
              </w:rPr>
            </w:pP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w:t>
            </w:r>
            <w:r w:rsidRPr="00C55454">
              <w:rPr>
                <w:rFonts w:ascii="Times New Roman" w:hAnsi="Times New Roman" w:cs="Times New Roman"/>
                <w:sz w:val="28"/>
                <w:szCs w:val="28"/>
              </w:rPr>
              <w:lastRenderedPageBreak/>
              <w:t>использования (хозяйственных построек) – 3 метра</w:t>
            </w:r>
          </w:p>
          <w:p w:rsidR="00615D96" w:rsidRPr="00C55454" w:rsidRDefault="00615D96" w:rsidP="00F41112">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для всех, кроме гаражей не более 3-х надземных этажей, включая мансардный этаж и (или) цокольный и (или) технический</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для гаражей — не выше 1-го надземного этажа</w:t>
            </w:r>
          </w:p>
          <w:p w:rsidR="00615D96" w:rsidRPr="00C55454" w:rsidRDefault="00615D96" w:rsidP="00F41112">
            <w:pPr>
              <w:ind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right="-284"/>
              <w:jc w:val="both"/>
              <w:rPr>
                <w:rFonts w:ascii="Times New Roman" w:hAnsi="Times New Roman" w:cs="Times New Roman"/>
                <w:sz w:val="28"/>
                <w:szCs w:val="28"/>
              </w:rPr>
            </w:pPr>
            <w:r w:rsidRPr="00C55454">
              <w:rPr>
                <w:rFonts w:ascii="Times New Roman" w:hAnsi="Times New Roman" w:cs="Times New Roman"/>
                <w:sz w:val="28"/>
                <w:szCs w:val="28"/>
              </w:rPr>
              <w:t>-для зданий с мансардным завершением до конька скатной кровли – не более 14-ти метров,</w:t>
            </w:r>
          </w:p>
          <w:p w:rsidR="00615D96" w:rsidRPr="00C55454" w:rsidRDefault="00615D96" w:rsidP="00F41112">
            <w:pPr>
              <w:ind w:right="-284"/>
              <w:jc w:val="both"/>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F41112">
            <w:pPr>
              <w:ind w:right="-284"/>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C55454">
              <w:rPr>
                <w:rFonts w:ascii="Times New Roman" w:hAnsi="Times New Roman" w:cs="Times New Roman"/>
                <w:b/>
                <w:sz w:val="28"/>
                <w:szCs w:val="28"/>
              </w:rPr>
              <w:lastRenderedPageBreak/>
              <w:t>застроена, ко всей площади земельного участка:</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615D96" w:rsidRPr="00C55454" w:rsidRDefault="00615D96" w:rsidP="00F41112">
            <w:pPr>
              <w:ind w:right="-284"/>
              <w:rPr>
                <w:rFonts w:ascii="Times New Roman" w:hAnsi="Times New Roman" w:cs="Times New Roman"/>
                <w:b/>
                <w:sz w:val="28"/>
                <w:szCs w:val="28"/>
              </w:rPr>
            </w:pPr>
          </w:p>
          <w:p w:rsidR="00615D96" w:rsidRPr="00C55454" w:rsidRDefault="00615D96" w:rsidP="00F41112">
            <w:pPr>
              <w:ind w:right="-284"/>
              <w:rPr>
                <w:rFonts w:ascii="Times New Roman" w:hAnsi="Times New Roman" w:cs="Times New Roman"/>
                <w:b/>
                <w:sz w:val="28"/>
                <w:szCs w:val="28"/>
              </w:rPr>
            </w:pPr>
          </w:p>
        </w:tc>
      </w:tr>
      <w:tr w:rsidR="00615D96" w:rsidRPr="00C55454" w:rsidTr="00CF17DA">
        <w:tc>
          <w:tcPr>
            <w:tcW w:w="5610"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lastRenderedPageBreak/>
              <w:t>Коммунальное обслуживание****,</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F41112">
            <w:pPr>
              <w:ind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C55454">
              <w:rPr>
                <w:rFonts w:ascii="Times New Roman" w:hAnsi="Times New Roman" w:cs="Times New Roman"/>
                <w:sz w:val="28"/>
                <w:szCs w:val="28"/>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F41112">
            <w:pPr>
              <w:autoSpaceDE w:val="0"/>
              <w:ind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bl>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autoSpaceDE w:val="0"/>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регламентом</w:t>
      </w: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не подлежат установлению (регламентом не устанавливаются)</w:t>
      </w:r>
    </w:p>
    <w:p w:rsidR="00615D96" w:rsidRPr="00C55454" w:rsidRDefault="00615D96" w:rsidP="00C55454">
      <w:pPr>
        <w:autoSpaceDE w:val="0"/>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 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90" w:type="dxa"/>
        <w:tblLayout w:type="fixed"/>
        <w:tblLook w:val="0000"/>
      </w:tblPr>
      <w:tblGrid>
        <w:gridCol w:w="4361"/>
        <w:gridCol w:w="6050"/>
      </w:tblGrid>
      <w:tr w:rsidR="00615D96" w:rsidRPr="00C55454" w:rsidTr="00CF17DA">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F41112">
            <w:pPr>
              <w:ind w:left="48" w:right="127"/>
              <w:jc w:val="center"/>
              <w:rPr>
                <w:rFonts w:ascii="Times New Roman" w:hAnsi="Times New Roman" w:cs="Times New Roman"/>
                <w:sz w:val="28"/>
                <w:szCs w:val="28"/>
              </w:rPr>
            </w:pPr>
            <w:r w:rsidRPr="00C5545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60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F41112">
            <w:pPr>
              <w:ind w:left="82" w:right="-60"/>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4361" w:type="dxa"/>
            <w:tcBorders>
              <w:top w:val="single" w:sz="8" w:space="0" w:color="000000"/>
              <w:left w:val="single" w:sz="8" w:space="0" w:color="000000"/>
              <w:bottom w:val="single" w:sz="8" w:space="0" w:color="000000"/>
            </w:tcBorders>
            <w:shd w:val="clear" w:color="auto" w:fill="auto"/>
          </w:tcPr>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Здравоохранение,</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3.4,</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Культурное развитие</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3.6,</w:t>
            </w:r>
          </w:p>
          <w:p w:rsidR="00615D96" w:rsidRPr="00C55454" w:rsidRDefault="00615D96" w:rsidP="00F41112">
            <w:pPr>
              <w:pStyle w:val="ConsPlusNormal"/>
              <w:ind w:left="190" w:right="269"/>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15D96" w:rsidRPr="00C55454" w:rsidRDefault="00615D96" w:rsidP="00F41112">
            <w:pPr>
              <w:pStyle w:val="ConsPlusNormal"/>
              <w:ind w:left="190" w:right="269"/>
              <w:rPr>
                <w:rFonts w:ascii="Times New Roman" w:hAnsi="Times New Roman" w:cs="Times New Roman"/>
                <w:sz w:val="28"/>
                <w:szCs w:val="28"/>
              </w:rPr>
            </w:pPr>
            <w:r w:rsidRPr="00C55454">
              <w:rPr>
                <w:rFonts w:ascii="Times New Roman" w:hAnsi="Times New Roman" w:cs="Times New Roman"/>
                <w:sz w:val="28"/>
                <w:szCs w:val="28"/>
              </w:rPr>
              <w:t>устройство площадок для празднеств и гуляний;</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lastRenderedPageBreak/>
              <w:t>размещение зданий и сооружений для размещения цирков, зверинцев, зоопарков, океанариумов</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Религиозное использование,</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3.7,</w:t>
            </w:r>
          </w:p>
          <w:p w:rsidR="00615D96" w:rsidRPr="00C55454" w:rsidRDefault="00615D96" w:rsidP="00F41112">
            <w:pPr>
              <w:pStyle w:val="ConsPlusNormal"/>
              <w:ind w:left="190" w:right="269"/>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w:t>
            </w:r>
            <w:r w:rsidRPr="00C55454">
              <w:rPr>
                <w:rFonts w:ascii="Times New Roman" w:hAnsi="Times New Roman" w:cs="Times New Roman"/>
                <w:sz w:val="28"/>
                <w:szCs w:val="28"/>
              </w:rPr>
              <w:lastRenderedPageBreak/>
              <w:t>училища)</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Ветеринарное обслуживание,</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3.10,</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Развлечения,</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4.8,</w:t>
            </w:r>
          </w:p>
          <w:p w:rsidR="00615D96" w:rsidRPr="00C55454" w:rsidRDefault="00615D96" w:rsidP="00F41112">
            <w:pPr>
              <w:pStyle w:val="ConsPlusNormal"/>
              <w:ind w:left="190" w:right="269"/>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размещения: дискотек и танцевальных площадок, </w:t>
            </w:r>
            <w:r w:rsidRPr="00C55454">
              <w:rPr>
                <w:rFonts w:ascii="Times New Roman" w:hAnsi="Times New Roman" w:cs="Times New Roman"/>
                <w:sz w:val="28"/>
                <w:szCs w:val="28"/>
              </w:rPr>
              <w:lastRenderedPageBreak/>
              <w:t>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Обслуживание автотранспорта,</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F41112">
            <w:pPr>
              <w:pStyle w:val="ConsPlusNormal"/>
              <w:ind w:left="190" w:right="269"/>
              <w:rPr>
                <w:rFonts w:ascii="Times New Roman" w:hAnsi="Times New Roman" w:cs="Times New Roman"/>
                <w:sz w:val="28"/>
                <w:szCs w:val="28"/>
              </w:rPr>
            </w:pPr>
            <w:r w:rsidRPr="00C5545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6050"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F41112">
            <w:pPr>
              <w:ind w:left="190" w:right="269"/>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F41112">
            <w:pPr>
              <w:ind w:left="190" w:right="269"/>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F41112">
            <w:pPr>
              <w:ind w:left="190" w:right="269"/>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для вида 4.9 (гаражи) – 100 кв.м.</w:t>
            </w:r>
          </w:p>
          <w:p w:rsidR="00615D96" w:rsidRPr="00C55454" w:rsidRDefault="00615D96" w:rsidP="00F41112">
            <w:pPr>
              <w:ind w:left="190" w:right="269"/>
              <w:jc w:val="both"/>
              <w:rPr>
                <w:rFonts w:ascii="Times New Roman" w:hAnsi="Times New Roman" w:cs="Times New Roman"/>
                <w:sz w:val="28"/>
                <w:szCs w:val="28"/>
              </w:rPr>
            </w:pPr>
            <w:r w:rsidRPr="00C55454">
              <w:rPr>
                <w:rFonts w:ascii="Times New Roman" w:hAnsi="Times New Roman" w:cs="Times New Roman"/>
                <w:sz w:val="28"/>
                <w:szCs w:val="28"/>
              </w:rPr>
              <w:t>для остальных видов регламентом не подлежит установлению</w:t>
            </w:r>
          </w:p>
          <w:p w:rsidR="00615D96" w:rsidRPr="00C55454" w:rsidRDefault="00615D96" w:rsidP="00F41112">
            <w:pPr>
              <w:ind w:left="190" w:right="269"/>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F41112">
            <w:pPr>
              <w:ind w:left="190" w:right="269"/>
              <w:jc w:val="center"/>
              <w:rPr>
                <w:rFonts w:ascii="Times New Roman" w:hAnsi="Times New Roman" w:cs="Times New Roman"/>
                <w:b/>
                <w:bCs/>
                <w:sz w:val="28"/>
                <w:szCs w:val="28"/>
              </w:rPr>
            </w:pPr>
          </w:p>
          <w:p w:rsidR="00615D96" w:rsidRPr="00C55454" w:rsidRDefault="00615D96" w:rsidP="00F41112">
            <w:pPr>
              <w:ind w:left="190" w:right="269"/>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F41112">
            <w:pPr>
              <w:ind w:left="190" w:right="269"/>
              <w:rPr>
                <w:rFonts w:ascii="Times New Roman" w:hAnsi="Times New Roman" w:cs="Times New Roman"/>
                <w:sz w:val="28"/>
                <w:szCs w:val="28"/>
              </w:rPr>
            </w:pP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w:t>
            </w:r>
            <w:r w:rsidRPr="00C55454">
              <w:rPr>
                <w:rFonts w:ascii="Times New Roman" w:hAnsi="Times New Roman" w:cs="Times New Roman"/>
                <w:sz w:val="28"/>
                <w:szCs w:val="28"/>
              </w:rPr>
              <w:lastRenderedPageBreak/>
              <w:t>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F41112">
            <w:pPr>
              <w:ind w:left="190" w:right="269"/>
              <w:rPr>
                <w:rFonts w:ascii="Times New Roman" w:hAnsi="Times New Roman" w:cs="Times New Roman"/>
                <w:sz w:val="28"/>
                <w:szCs w:val="28"/>
              </w:rPr>
            </w:pP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F41112">
            <w:pPr>
              <w:ind w:left="190" w:right="269"/>
              <w:rPr>
                <w:rFonts w:ascii="Times New Roman" w:hAnsi="Times New Roman" w:cs="Times New Roman"/>
                <w:sz w:val="28"/>
                <w:szCs w:val="28"/>
              </w:rPr>
            </w:pP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w:t>
            </w:r>
            <w:r w:rsidRPr="00C55454">
              <w:rPr>
                <w:rFonts w:ascii="Times New Roman" w:hAnsi="Times New Roman" w:cs="Times New Roman"/>
                <w:sz w:val="28"/>
                <w:szCs w:val="28"/>
              </w:rPr>
              <w:lastRenderedPageBreak/>
              <w:t>согласия собственников зданий</w:t>
            </w:r>
          </w:p>
          <w:p w:rsidR="00615D96" w:rsidRPr="00C55454" w:rsidRDefault="00615D96" w:rsidP="00F41112">
            <w:pPr>
              <w:ind w:left="190" w:right="269"/>
              <w:rPr>
                <w:rFonts w:ascii="Times New Roman" w:hAnsi="Times New Roman" w:cs="Times New Roman"/>
                <w:sz w:val="28"/>
                <w:szCs w:val="28"/>
              </w:rPr>
            </w:pP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F41112">
            <w:pPr>
              <w:ind w:left="190" w:right="269"/>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для всех видов, кроме гаражей - не более 3-х надземных этажей, включая мансардный этаж и (или) цокольный и (или) технический,</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для гаражей не более 1-го надземного этажа</w:t>
            </w:r>
          </w:p>
          <w:p w:rsidR="00615D96" w:rsidRPr="00C55454" w:rsidRDefault="00615D96" w:rsidP="00F41112">
            <w:pPr>
              <w:ind w:left="190" w:right="269"/>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F41112">
            <w:pPr>
              <w:ind w:left="190" w:right="269"/>
              <w:jc w:val="both"/>
              <w:rPr>
                <w:rFonts w:ascii="Times New Roman" w:hAnsi="Times New Roman" w:cs="Times New Roman"/>
                <w:sz w:val="28"/>
                <w:szCs w:val="28"/>
              </w:rPr>
            </w:pPr>
            <w:r w:rsidRPr="00C55454">
              <w:rPr>
                <w:rFonts w:ascii="Times New Roman" w:hAnsi="Times New Roman" w:cs="Times New Roman"/>
                <w:sz w:val="28"/>
                <w:szCs w:val="28"/>
              </w:rPr>
              <w:t>-для зданий с мансардным завершением до конька скатной кровли – не более 14-ти метров,</w:t>
            </w:r>
          </w:p>
          <w:p w:rsidR="00615D96" w:rsidRPr="00C55454" w:rsidRDefault="00615D96" w:rsidP="00F41112">
            <w:pPr>
              <w:ind w:left="190" w:right="269"/>
              <w:jc w:val="both"/>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F41112">
            <w:pPr>
              <w:ind w:left="190" w:right="269"/>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застройки в </w:t>
            </w:r>
            <w:r w:rsidRPr="00C55454">
              <w:rPr>
                <w:rFonts w:ascii="Times New Roman" w:hAnsi="Times New Roman" w:cs="Times New Roman"/>
                <w:b/>
                <w:sz w:val="28"/>
                <w:szCs w:val="28"/>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F41112">
            <w:pPr>
              <w:ind w:left="190" w:right="269"/>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w:t>
      </w:r>
      <w:r w:rsidRPr="00C55454">
        <w:rPr>
          <w:rFonts w:ascii="Times New Roman" w:hAnsi="Times New Roman" w:cs="Times New Roman"/>
          <w:b/>
          <w:bCs/>
          <w:sz w:val="28"/>
          <w:szCs w:val="28"/>
        </w:rPr>
        <w:lastRenderedPageBreak/>
        <w:t>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b/>
          <w:sz w:val="28"/>
          <w:szCs w:val="28"/>
        </w:rPr>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3. Высота ограждения земельных участков зависит от показателя освещенности (инсоляции).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lastRenderedPageBreak/>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pStyle w:val="a3"/>
        <w:ind w:left="-1134" w:right="-284"/>
        <w:rPr>
          <w:szCs w:val="28"/>
          <w:lang w:val="ru-RU"/>
        </w:rPr>
      </w:pP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Default="00615D96" w:rsidP="00C55454">
      <w:pPr>
        <w:ind w:left="-1134" w:right="-284"/>
        <w:jc w:val="both"/>
        <w:rPr>
          <w:rFonts w:ascii="Times New Roman" w:hAnsi="Times New Roman" w:cs="Times New Roman"/>
          <w:sz w:val="28"/>
          <w:szCs w:val="28"/>
        </w:rPr>
      </w:pPr>
    </w:p>
    <w:p w:rsidR="00F41112" w:rsidRDefault="00F41112" w:rsidP="00C55454">
      <w:pPr>
        <w:ind w:left="-1134" w:right="-284"/>
        <w:jc w:val="both"/>
        <w:rPr>
          <w:rFonts w:ascii="Times New Roman" w:hAnsi="Times New Roman" w:cs="Times New Roman"/>
          <w:sz w:val="28"/>
          <w:szCs w:val="28"/>
        </w:rPr>
      </w:pPr>
    </w:p>
    <w:p w:rsidR="00F41112" w:rsidRDefault="00F41112" w:rsidP="00C55454">
      <w:pPr>
        <w:ind w:left="-1134" w:right="-284"/>
        <w:jc w:val="both"/>
        <w:rPr>
          <w:rFonts w:ascii="Times New Roman" w:hAnsi="Times New Roman" w:cs="Times New Roman"/>
          <w:sz w:val="28"/>
          <w:szCs w:val="28"/>
        </w:rPr>
      </w:pPr>
    </w:p>
    <w:p w:rsidR="00F41112" w:rsidRDefault="00F41112" w:rsidP="00C55454">
      <w:pPr>
        <w:ind w:left="-1134" w:right="-284"/>
        <w:jc w:val="both"/>
        <w:rPr>
          <w:rFonts w:ascii="Times New Roman" w:hAnsi="Times New Roman" w:cs="Times New Roman"/>
          <w:sz w:val="28"/>
          <w:szCs w:val="28"/>
        </w:rPr>
      </w:pPr>
    </w:p>
    <w:p w:rsidR="00F41112" w:rsidRDefault="00F41112" w:rsidP="00C55454">
      <w:pPr>
        <w:ind w:left="-1134" w:right="-284"/>
        <w:jc w:val="both"/>
        <w:rPr>
          <w:rFonts w:ascii="Times New Roman" w:hAnsi="Times New Roman" w:cs="Times New Roman"/>
          <w:sz w:val="28"/>
          <w:szCs w:val="28"/>
        </w:rPr>
      </w:pPr>
    </w:p>
    <w:p w:rsidR="00F41112" w:rsidRPr="00C55454" w:rsidRDefault="00F41112" w:rsidP="00C55454">
      <w:pPr>
        <w:ind w:left="-1134" w:right="-284"/>
        <w:jc w:val="both"/>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lastRenderedPageBreak/>
        <w:t>Зона учебно-образовательного назначения ОДЗ-3</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5189"/>
        <w:gridCol w:w="4382"/>
      </w:tblGrid>
      <w:tr w:rsidR="00615D96" w:rsidRPr="00C55454" w:rsidTr="00F41112">
        <w:trPr>
          <w:trHeight w:val="552"/>
          <w:tblHeader/>
        </w:trPr>
        <w:tc>
          <w:tcPr>
            <w:tcW w:w="2711"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F41112">
            <w:pPr>
              <w:ind w:left="142" w:right="-284"/>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228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F41112">
            <w:pPr>
              <w:ind w:right="-284"/>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F41112">
        <w:tc>
          <w:tcPr>
            <w:tcW w:w="2711" w:type="pct"/>
            <w:tcBorders>
              <w:top w:val="single" w:sz="8" w:space="0" w:color="000000"/>
              <w:left w:val="single" w:sz="8" w:space="0" w:color="000000"/>
              <w:bottom w:val="single" w:sz="8" w:space="0" w:color="000000"/>
            </w:tcBorders>
            <w:shd w:val="clear" w:color="auto" w:fill="auto"/>
          </w:tcPr>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Объекты гаражного назначения,</w:t>
            </w:r>
          </w:p>
          <w:p w:rsidR="00615D96" w:rsidRPr="00C55454" w:rsidRDefault="00615D96" w:rsidP="00F41112">
            <w:pPr>
              <w:ind w:left="284" w:right="153"/>
              <w:jc w:val="both"/>
              <w:rPr>
                <w:rFonts w:ascii="Times New Roman" w:hAnsi="Times New Roman" w:cs="Times New Roman"/>
                <w:sz w:val="28"/>
                <w:szCs w:val="28"/>
              </w:rPr>
            </w:pPr>
            <w:r w:rsidRPr="00C55454">
              <w:rPr>
                <w:rFonts w:ascii="Times New Roman" w:hAnsi="Times New Roman" w:cs="Times New Roman"/>
                <w:sz w:val="28"/>
                <w:szCs w:val="28"/>
              </w:rPr>
              <w:t>2.7.1,</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Образование и просвещение,</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3.5,</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w:t>
            </w:r>
            <w:r w:rsidRPr="00C55454">
              <w:rPr>
                <w:rFonts w:ascii="Times New Roman" w:hAnsi="Times New Roman" w:cs="Times New Roman"/>
                <w:sz w:val="28"/>
                <w:szCs w:val="28"/>
              </w:rPr>
              <w:lastRenderedPageBreak/>
              <w:t>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Дошкольное, начальное и среднее общее образование,</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3.5.1,</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w:t>
            </w:r>
            <w:r w:rsidRPr="00C55454">
              <w:rPr>
                <w:rFonts w:ascii="Times New Roman" w:hAnsi="Times New Roman" w:cs="Times New Roman"/>
                <w:sz w:val="28"/>
                <w:szCs w:val="28"/>
              </w:rPr>
              <w:lastRenderedPageBreak/>
              <w:t>иные организации, осуществляющие деятельность по воспитанию, образованию и просвещению</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 xml:space="preserve">Среднее и высшее профессиональное образование, </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3.5.2,</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Культурное развитие,</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3.6,</w:t>
            </w:r>
          </w:p>
          <w:p w:rsidR="00615D96" w:rsidRPr="00C55454" w:rsidRDefault="00615D96" w:rsidP="00F41112">
            <w:pPr>
              <w:pStyle w:val="ConsPlusNormal"/>
              <w:ind w:left="284" w:right="153"/>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w:t>
            </w:r>
            <w:r w:rsidRPr="00C55454">
              <w:rPr>
                <w:rFonts w:ascii="Times New Roman" w:hAnsi="Times New Roman" w:cs="Times New Roman"/>
                <w:sz w:val="28"/>
                <w:szCs w:val="28"/>
              </w:rPr>
              <w:lastRenderedPageBreak/>
              <w:t>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15D96" w:rsidRPr="00C55454" w:rsidRDefault="00615D96" w:rsidP="00F41112">
            <w:pPr>
              <w:pStyle w:val="ConsPlusNormal"/>
              <w:ind w:left="284" w:right="153"/>
              <w:rPr>
                <w:rFonts w:ascii="Times New Roman" w:hAnsi="Times New Roman" w:cs="Times New Roman"/>
                <w:sz w:val="28"/>
                <w:szCs w:val="28"/>
              </w:rPr>
            </w:pPr>
            <w:r w:rsidRPr="00C55454">
              <w:rPr>
                <w:rFonts w:ascii="Times New Roman" w:hAnsi="Times New Roman" w:cs="Times New Roman"/>
                <w:sz w:val="28"/>
                <w:szCs w:val="28"/>
              </w:rPr>
              <w:t>устройство площадок для празднеств и гуляний;</w:t>
            </w:r>
          </w:p>
          <w:p w:rsidR="00615D96" w:rsidRPr="00C55454" w:rsidRDefault="00615D96" w:rsidP="00F41112">
            <w:pPr>
              <w:pStyle w:val="ConsPlusNormal"/>
              <w:ind w:left="284" w:right="153"/>
              <w:rPr>
                <w:rFonts w:ascii="Times New Roman" w:hAnsi="Times New Roman" w:cs="Times New Roman"/>
                <w:sz w:val="28"/>
                <w:szCs w:val="28"/>
              </w:rPr>
            </w:pPr>
            <w:r w:rsidRPr="00C55454">
              <w:rPr>
                <w:rFonts w:ascii="Times New Roman" w:hAnsi="Times New Roman" w:cs="Times New Roman"/>
                <w:sz w:val="28"/>
                <w:szCs w:val="28"/>
              </w:rPr>
              <w:t>размещение зданий и сооружений для размещения цирков, зверинцев, зоопарков, океанариумов</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F41112">
            <w:pPr>
              <w:pStyle w:val="ConsPlusNormal"/>
              <w:ind w:left="284" w:right="153"/>
              <w:rPr>
                <w:rFonts w:ascii="Times New Roman" w:hAnsi="Times New Roman" w:cs="Times New Roman"/>
                <w:sz w:val="28"/>
                <w:szCs w:val="28"/>
              </w:rPr>
            </w:pPr>
            <w:r w:rsidRPr="00C55454">
              <w:rPr>
                <w:rFonts w:ascii="Times New Roman" w:hAnsi="Times New Roman" w:cs="Times New Roman"/>
                <w:sz w:val="28"/>
                <w:szCs w:val="28"/>
              </w:rPr>
              <w:t>Общественное управление,</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3.8,</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w:t>
            </w:r>
            <w:r w:rsidRPr="00C55454">
              <w:rPr>
                <w:rFonts w:ascii="Times New Roman" w:hAnsi="Times New Roman" w:cs="Times New Roman"/>
                <w:sz w:val="28"/>
                <w:szCs w:val="28"/>
              </w:rPr>
              <w:lastRenderedPageBreak/>
              <w:t>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289"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ind w:left="198" w:right="-143"/>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EA3B21">
            <w:pPr>
              <w:ind w:left="198" w:right="-143"/>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для гаражей 2.7.1 — 30 кв. м.</w:t>
            </w: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Для остальных видов регламентом не подлежат установлению</w:t>
            </w:r>
          </w:p>
          <w:p w:rsidR="00615D96" w:rsidRPr="00C55454" w:rsidRDefault="00615D96" w:rsidP="00EA3B21">
            <w:pPr>
              <w:ind w:left="198" w:right="-143"/>
              <w:jc w:val="center"/>
              <w:rPr>
                <w:rFonts w:ascii="Times New Roman" w:hAnsi="Times New Roman" w:cs="Times New Roman"/>
                <w:b/>
                <w:bCs/>
                <w:sz w:val="28"/>
                <w:szCs w:val="28"/>
              </w:rPr>
            </w:pPr>
            <w:r w:rsidRPr="00C55454">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C55454">
              <w:rPr>
                <w:rFonts w:ascii="Times New Roman" w:hAnsi="Times New Roman" w:cs="Times New Roman"/>
                <w:b/>
                <w:bCs/>
                <w:sz w:val="28"/>
                <w:szCs w:val="28"/>
              </w:rPr>
              <w:lastRenderedPageBreak/>
              <w:t>зданий, строений, сооружений:</w:t>
            </w:r>
          </w:p>
          <w:p w:rsidR="00615D96" w:rsidRPr="00C55454" w:rsidRDefault="00615D96" w:rsidP="00EA3B21">
            <w:pPr>
              <w:ind w:left="198" w:right="-143"/>
              <w:jc w:val="center"/>
              <w:rPr>
                <w:rFonts w:ascii="Times New Roman" w:hAnsi="Times New Roman" w:cs="Times New Roman"/>
                <w:b/>
                <w:bCs/>
                <w:sz w:val="28"/>
                <w:szCs w:val="28"/>
              </w:rPr>
            </w:pPr>
          </w:p>
          <w:p w:rsidR="00615D96" w:rsidRPr="00C55454" w:rsidRDefault="00615D96" w:rsidP="00EA3B21">
            <w:pPr>
              <w:ind w:left="198" w:right="-143"/>
              <w:rPr>
                <w:rFonts w:ascii="Times New Roman" w:hAnsi="Times New Roman" w:cs="Times New Roman"/>
                <w:bCs/>
                <w:sz w:val="28"/>
                <w:szCs w:val="28"/>
                <w:u w:val="single"/>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EA3B21">
            <w:pPr>
              <w:ind w:left="198" w:right="-143"/>
              <w:rPr>
                <w:rFonts w:ascii="Times New Roman" w:hAnsi="Times New Roman" w:cs="Times New Roman"/>
                <w:sz w:val="28"/>
                <w:szCs w:val="28"/>
              </w:rPr>
            </w:pP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EA3B21">
            <w:pPr>
              <w:ind w:left="198" w:right="-143"/>
              <w:rPr>
                <w:rFonts w:ascii="Times New Roman" w:hAnsi="Times New Roman" w:cs="Times New Roman"/>
                <w:sz w:val="28"/>
                <w:szCs w:val="28"/>
              </w:rPr>
            </w:pP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w:t>
            </w:r>
            <w:r w:rsidRPr="00C55454">
              <w:rPr>
                <w:rFonts w:ascii="Times New Roman" w:hAnsi="Times New Roman" w:cs="Times New Roman"/>
                <w:sz w:val="28"/>
                <w:szCs w:val="28"/>
              </w:rPr>
              <w:lastRenderedPageBreak/>
              <w:t>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EA3B21">
            <w:pPr>
              <w:ind w:left="198" w:right="-143"/>
              <w:rPr>
                <w:rFonts w:ascii="Times New Roman" w:hAnsi="Times New Roman" w:cs="Times New Roman"/>
                <w:sz w:val="28"/>
                <w:szCs w:val="28"/>
              </w:rPr>
            </w:pP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EA3B21">
            <w:pPr>
              <w:ind w:left="198" w:right="-143"/>
              <w:rPr>
                <w:rFonts w:ascii="Times New Roman" w:hAnsi="Times New Roman" w:cs="Times New Roman"/>
                <w:sz w:val="28"/>
                <w:szCs w:val="28"/>
              </w:rPr>
            </w:pP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границ </w:t>
            </w:r>
            <w:r w:rsidRPr="00C55454">
              <w:rPr>
                <w:rFonts w:ascii="Times New Roman" w:hAnsi="Times New Roman" w:cs="Times New Roman"/>
                <w:sz w:val="28"/>
                <w:szCs w:val="28"/>
              </w:rPr>
              <w:lastRenderedPageBreak/>
              <w:t>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EA3B21">
            <w:pPr>
              <w:ind w:left="198" w:right="-143"/>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 xml:space="preserve"> для гаражей не более 1-го надземного этажа</w:t>
            </w: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для остальных не более 4-х надземных этажей, включая мансардный этаж и (или) цокольный и (или) технический</w:t>
            </w:r>
          </w:p>
          <w:p w:rsidR="00615D96" w:rsidRPr="00C55454" w:rsidRDefault="00615D96" w:rsidP="00EA3B21">
            <w:pPr>
              <w:ind w:left="198" w:right="-143"/>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для всех видов, кроме гаражей 2.7.1 регламентом не подлежит установлению</w:t>
            </w: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для гаражей — не более 3-х метров</w:t>
            </w:r>
          </w:p>
          <w:p w:rsidR="00615D96" w:rsidRPr="00C55454" w:rsidRDefault="00615D96" w:rsidP="00EA3B21">
            <w:pPr>
              <w:ind w:left="198" w:right="-143"/>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w:t>
            </w:r>
            <w:r w:rsidRPr="00C55454">
              <w:rPr>
                <w:rFonts w:ascii="Times New Roman" w:hAnsi="Times New Roman" w:cs="Times New Roman"/>
                <w:b/>
                <w:sz w:val="28"/>
                <w:szCs w:val="28"/>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EA3B21">
            <w:pPr>
              <w:ind w:left="198" w:right="-143"/>
              <w:rPr>
                <w:rFonts w:ascii="Times New Roman" w:hAnsi="Times New Roman" w:cs="Times New Roman"/>
                <w:sz w:val="28"/>
                <w:szCs w:val="28"/>
              </w:rPr>
            </w:pP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Минимальный процент земельного участка под спортивно-игровые площадки - 20.</w:t>
            </w: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Минимальный процент озеленения - 50.</w:t>
            </w:r>
          </w:p>
          <w:p w:rsidR="00615D96" w:rsidRPr="00C55454" w:rsidRDefault="00615D96" w:rsidP="00EA3B21">
            <w:pPr>
              <w:ind w:left="198" w:right="-143"/>
              <w:rPr>
                <w:rFonts w:ascii="Times New Roman" w:hAnsi="Times New Roman" w:cs="Times New Roman"/>
                <w:sz w:val="28"/>
                <w:szCs w:val="28"/>
              </w:rPr>
            </w:pPr>
            <w:r w:rsidRPr="00C55454">
              <w:rPr>
                <w:rFonts w:ascii="Times New Roman" w:hAnsi="Times New Roman" w:cs="Times New Roman"/>
                <w:sz w:val="28"/>
                <w:szCs w:val="28"/>
              </w:rPr>
              <w:t>Недопустимо перепрофилирование объектов</w:t>
            </w:r>
          </w:p>
          <w:p w:rsidR="00615D96" w:rsidRPr="00C55454" w:rsidRDefault="00615D96" w:rsidP="00EA3B21">
            <w:pPr>
              <w:ind w:left="198" w:right="-143"/>
              <w:jc w:val="both"/>
              <w:rPr>
                <w:rFonts w:ascii="Times New Roman" w:hAnsi="Times New Roman" w:cs="Times New Roman"/>
                <w:sz w:val="28"/>
                <w:szCs w:val="28"/>
              </w:rPr>
            </w:pPr>
          </w:p>
        </w:tc>
      </w:tr>
      <w:tr w:rsidR="00615D96" w:rsidRPr="00C55454" w:rsidTr="00F41112">
        <w:tc>
          <w:tcPr>
            <w:tcW w:w="2711" w:type="pct"/>
            <w:tcBorders>
              <w:top w:val="single" w:sz="8" w:space="0" w:color="000000"/>
              <w:left w:val="single" w:sz="8" w:space="0" w:color="000000"/>
              <w:bottom w:val="single" w:sz="8" w:space="0" w:color="000000"/>
            </w:tcBorders>
            <w:shd w:val="clear" w:color="auto" w:fill="auto"/>
          </w:tcPr>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lastRenderedPageBreak/>
              <w:t>Коммунальное обслуживание****,</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F41112">
            <w:pPr>
              <w:ind w:left="284" w:right="153"/>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w:t>
            </w:r>
            <w:r w:rsidRPr="00C55454">
              <w:rPr>
                <w:rFonts w:ascii="Times New Roman" w:hAnsi="Times New Roman" w:cs="Times New Roman"/>
                <w:sz w:val="28"/>
                <w:szCs w:val="28"/>
              </w:rPr>
              <w:lastRenderedPageBreak/>
              <w:t>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289"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autoSpaceDE w:val="0"/>
              <w:ind w:left="198" w:right="-143"/>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C55454">
              <w:rPr>
                <w:rFonts w:ascii="Times New Roman" w:hAnsi="Times New Roman" w:cs="Times New Roman"/>
                <w:b/>
                <w:sz w:val="28"/>
                <w:szCs w:val="28"/>
              </w:rPr>
              <w:lastRenderedPageBreak/>
              <w:t xml:space="preserve">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bl>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autoSpaceDE w:val="0"/>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5000" w:type="pct"/>
        <w:tblLook w:val="0000"/>
      </w:tblPr>
      <w:tblGrid>
        <w:gridCol w:w="3190"/>
        <w:gridCol w:w="6381"/>
      </w:tblGrid>
      <w:tr w:rsidR="00615D96" w:rsidRPr="00C55454" w:rsidTr="00EA3B21">
        <w:trPr>
          <w:trHeight w:val="552"/>
          <w:tblHeader/>
        </w:trPr>
        <w:tc>
          <w:tcPr>
            <w:tcW w:w="1218"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EA3B21">
            <w:pPr>
              <w:ind w:left="332"/>
              <w:jc w:val="center"/>
              <w:rPr>
                <w:rFonts w:ascii="Times New Roman" w:hAnsi="Times New Roman" w:cs="Times New Roman"/>
                <w:sz w:val="28"/>
                <w:szCs w:val="28"/>
              </w:rPr>
            </w:pPr>
            <w:r w:rsidRPr="00C5545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3782"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EA3B21">
            <w:pPr>
              <w:ind w:left="332"/>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EA3B21">
        <w:tc>
          <w:tcPr>
            <w:tcW w:w="1218" w:type="pct"/>
            <w:tcBorders>
              <w:top w:val="single" w:sz="8" w:space="0" w:color="000000"/>
              <w:left w:val="single" w:sz="8" w:space="0" w:color="000000"/>
              <w:bottom w:val="single" w:sz="8" w:space="0" w:color="000000"/>
            </w:tcBorders>
            <w:shd w:val="clear" w:color="auto" w:fill="auto"/>
          </w:tcPr>
          <w:p w:rsidR="00615D96" w:rsidRPr="00C55454" w:rsidRDefault="00615D96" w:rsidP="00EA3B21">
            <w:pPr>
              <w:ind w:left="142" w:right="139"/>
              <w:rPr>
                <w:rFonts w:ascii="Times New Roman" w:hAnsi="Times New Roman" w:cs="Times New Roman"/>
                <w:sz w:val="28"/>
                <w:szCs w:val="28"/>
              </w:rPr>
            </w:pPr>
            <w:r w:rsidRPr="00C55454">
              <w:rPr>
                <w:rFonts w:ascii="Times New Roman" w:hAnsi="Times New Roman" w:cs="Times New Roman"/>
                <w:sz w:val="28"/>
                <w:szCs w:val="28"/>
              </w:rPr>
              <w:t>Обслуживание автотранспорта,</w:t>
            </w:r>
          </w:p>
          <w:p w:rsidR="00615D96" w:rsidRPr="00C55454" w:rsidRDefault="00615D96" w:rsidP="00EA3B21">
            <w:pPr>
              <w:ind w:left="142" w:right="139"/>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EA3B21">
            <w:pPr>
              <w:ind w:left="142" w:right="139"/>
              <w:rPr>
                <w:rFonts w:ascii="Times New Roman" w:hAnsi="Times New Roman" w:cs="Times New Roman"/>
                <w:sz w:val="28"/>
                <w:szCs w:val="28"/>
              </w:rPr>
            </w:pPr>
            <w:r w:rsidRPr="00C5545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615D96" w:rsidRPr="00C55454" w:rsidRDefault="00615D96" w:rsidP="00EA3B21">
            <w:pPr>
              <w:ind w:left="142" w:right="139"/>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139"/>
              <w:rPr>
                <w:rFonts w:ascii="Times New Roman" w:hAnsi="Times New Roman" w:cs="Times New Roman"/>
                <w:sz w:val="28"/>
                <w:szCs w:val="28"/>
              </w:rPr>
            </w:pPr>
            <w:r w:rsidRPr="00C55454">
              <w:rPr>
                <w:rFonts w:ascii="Times New Roman" w:hAnsi="Times New Roman" w:cs="Times New Roman"/>
                <w:sz w:val="28"/>
                <w:szCs w:val="28"/>
              </w:rPr>
              <w:t>Спорт,</w:t>
            </w:r>
          </w:p>
          <w:p w:rsidR="00615D96" w:rsidRPr="00C55454" w:rsidRDefault="00615D96" w:rsidP="00EA3B21">
            <w:pPr>
              <w:ind w:left="142" w:right="139"/>
              <w:rPr>
                <w:rFonts w:ascii="Times New Roman" w:hAnsi="Times New Roman" w:cs="Times New Roman"/>
                <w:sz w:val="28"/>
                <w:szCs w:val="28"/>
              </w:rPr>
            </w:pPr>
            <w:r w:rsidRPr="00C55454">
              <w:rPr>
                <w:rFonts w:ascii="Times New Roman" w:hAnsi="Times New Roman" w:cs="Times New Roman"/>
                <w:sz w:val="28"/>
                <w:szCs w:val="28"/>
              </w:rPr>
              <w:t>5.1,</w:t>
            </w:r>
          </w:p>
          <w:p w:rsidR="00615D96" w:rsidRPr="00C55454" w:rsidRDefault="00615D96" w:rsidP="00EA3B21">
            <w:pPr>
              <w:pStyle w:val="ConsPlusNormal"/>
              <w:ind w:left="142" w:right="139"/>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w:t>
            </w:r>
            <w:r w:rsidRPr="00C55454">
              <w:rPr>
                <w:rFonts w:ascii="Times New Roman" w:hAnsi="Times New Roman" w:cs="Times New Roman"/>
                <w:sz w:val="28"/>
                <w:szCs w:val="28"/>
              </w:rPr>
              <w:lastRenderedPageBreak/>
              <w:t>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615D96" w:rsidRPr="00C55454" w:rsidRDefault="00615D96" w:rsidP="00EA3B21">
            <w:pPr>
              <w:ind w:left="142" w:right="139"/>
              <w:rPr>
                <w:rFonts w:ascii="Times New Roman" w:hAnsi="Times New Roman" w:cs="Times New Roman"/>
                <w:sz w:val="28"/>
                <w:szCs w:val="28"/>
              </w:rPr>
            </w:pPr>
            <w:r w:rsidRPr="00C55454">
              <w:rPr>
                <w:rFonts w:ascii="Times New Roman" w:hAnsi="Times New Roman" w:cs="Times New Roman"/>
                <w:sz w:val="28"/>
                <w:szCs w:val="28"/>
              </w:rPr>
              <w:t>размещение спортивных баз и лагерей</w:t>
            </w:r>
          </w:p>
        </w:tc>
        <w:tc>
          <w:tcPr>
            <w:tcW w:w="3782"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ind w:left="212"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EA3B21">
            <w:pPr>
              <w:ind w:left="212" w:right="-284"/>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EA3B21">
            <w:pPr>
              <w:ind w:left="212"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EA3B21">
            <w:pPr>
              <w:ind w:left="212" w:right="-284"/>
              <w:rPr>
                <w:rFonts w:ascii="Times New Roman" w:hAnsi="Times New Roman" w:cs="Times New Roman"/>
                <w:sz w:val="28"/>
                <w:szCs w:val="28"/>
              </w:rPr>
            </w:pPr>
            <w:r w:rsidRPr="00C55454">
              <w:rPr>
                <w:rFonts w:ascii="Times New Roman" w:hAnsi="Times New Roman" w:cs="Times New Roman"/>
                <w:sz w:val="28"/>
                <w:szCs w:val="28"/>
              </w:rPr>
              <w:t>для гаражей 100 кв.м.</w:t>
            </w:r>
          </w:p>
          <w:p w:rsidR="00615D96" w:rsidRPr="00C55454" w:rsidRDefault="00615D96" w:rsidP="00EA3B21">
            <w:pPr>
              <w:ind w:left="212" w:right="-284"/>
              <w:rPr>
                <w:rFonts w:ascii="Times New Roman" w:hAnsi="Times New Roman" w:cs="Times New Roman"/>
                <w:sz w:val="28"/>
                <w:szCs w:val="28"/>
              </w:rPr>
            </w:pPr>
            <w:r w:rsidRPr="00C55454">
              <w:rPr>
                <w:rFonts w:ascii="Times New Roman" w:hAnsi="Times New Roman" w:cs="Times New Roman"/>
                <w:sz w:val="28"/>
                <w:szCs w:val="28"/>
              </w:rPr>
              <w:t>для спорт 5.1 — регламентом не подлежит установлению</w:t>
            </w:r>
          </w:p>
          <w:p w:rsidR="00615D96" w:rsidRPr="00C55454" w:rsidRDefault="00615D96" w:rsidP="00EA3B21">
            <w:pPr>
              <w:ind w:left="212" w:right="-28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EA3B21">
            <w:pPr>
              <w:ind w:left="212" w:right="-284"/>
              <w:jc w:val="center"/>
              <w:rPr>
                <w:rFonts w:ascii="Times New Roman" w:hAnsi="Times New Roman" w:cs="Times New Roman"/>
                <w:b/>
                <w:bCs/>
                <w:sz w:val="28"/>
                <w:szCs w:val="28"/>
              </w:rPr>
            </w:pPr>
          </w:p>
          <w:p w:rsidR="00615D96" w:rsidRPr="00C55454" w:rsidRDefault="00615D96" w:rsidP="00EA3B21">
            <w:pPr>
              <w:ind w:left="212" w:right="-284"/>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EA3B21">
            <w:pPr>
              <w:ind w:left="212" w:right="-284"/>
              <w:rPr>
                <w:rFonts w:ascii="Times New Roman" w:hAnsi="Times New Roman" w:cs="Times New Roman"/>
                <w:sz w:val="28"/>
                <w:szCs w:val="28"/>
              </w:rPr>
            </w:pPr>
          </w:p>
          <w:p w:rsidR="00615D96" w:rsidRPr="00C55454" w:rsidRDefault="00615D96" w:rsidP="00EA3B21">
            <w:pPr>
              <w:ind w:left="212" w:right="-28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w:t>
            </w:r>
            <w:r w:rsidRPr="00C55454">
              <w:rPr>
                <w:rFonts w:ascii="Times New Roman" w:hAnsi="Times New Roman" w:cs="Times New Roman"/>
                <w:sz w:val="28"/>
                <w:szCs w:val="28"/>
              </w:rPr>
              <w:lastRenderedPageBreak/>
              <w:t>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EA3B21">
            <w:pPr>
              <w:ind w:left="212" w:right="-284"/>
              <w:rPr>
                <w:rFonts w:ascii="Times New Roman" w:hAnsi="Times New Roman" w:cs="Times New Roman"/>
                <w:sz w:val="28"/>
                <w:szCs w:val="28"/>
              </w:rPr>
            </w:pPr>
          </w:p>
          <w:p w:rsidR="00615D96" w:rsidRPr="00C55454" w:rsidRDefault="00615D96" w:rsidP="00EA3B21">
            <w:pPr>
              <w:ind w:left="212"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EA3B21">
            <w:pPr>
              <w:ind w:left="212" w:right="-284"/>
              <w:rPr>
                <w:rFonts w:ascii="Times New Roman" w:hAnsi="Times New Roman" w:cs="Times New Roman"/>
                <w:sz w:val="28"/>
                <w:szCs w:val="28"/>
              </w:rPr>
            </w:pPr>
          </w:p>
          <w:p w:rsidR="00615D96" w:rsidRPr="00C55454" w:rsidRDefault="00615D96" w:rsidP="00EA3B21">
            <w:pPr>
              <w:ind w:left="212" w:right="-28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EA3B21">
            <w:pPr>
              <w:ind w:left="212" w:right="-284"/>
              <w:rPr>
                <w:rFonts w:ascii="Times New Roman" w:hAnsi="Times New Roman" w:cs="Times New Roman"/>
                <w:sz w:val="28"/>
                <w:szCs w:val="28"/>
              </w:rPr>
            </w:pPr>
          </w:p>
          <w:p w:rsidR="00615D96" w:rsidRPr="00C55454" w:rsidRDefault="00615D96" w:rsidP="00EA3B21">
            <w:pPr>
              <w:ind w:left="212"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EA3B21">
            <w:pPr>
              <w:ind w:left="212"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EA3B21">
            <w:pPr>
              <w:ind w:left="212" w:right="-284"/>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 включая мансардный этаж и (или) цокольный и (или) технический</w:t>
            </w:r>
          </w:p>
          <w:p w:rsidR="00615D96" w:rsidRPr="00C55454" w:rsidRDefault="00615D96" w:rsidP="00EA3B21">
            <w:pPr>
              <w:ind w:left="212"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EA3B21">
            <w:pPr>
              <w:ind w:left="212" w:right="-284"/>
              <w:rPr>
                <w:rFonts w:ascii="Times New Roman" w:hAnsi="Times New Roman" w:cs="Times New Roman"/>
                <w:sz w:val="28"/>
                <w:szCs w:val="28"/>
              </w:rPr>
            </w:pPr>
            <w:r w:rsidRPr="00C55454">
              <w:rPr>
                <w:rFonts w:ascii="Times New Roman" w:hAnsi="Times New Roman" w:cs="Times New Roman"/>
                <w:sz w:val="28"/>
                <w:szCs w:val="28"/>
              </w:rPr>
              <w:t>не выше 3-х метров</w:t>
            </w:r>
          </w:p>
          <w:p w:rsidR="00615D96" w:rsidRPr="00C55454" w:rsidRDefault="00615D96" w:rsidP="00EA3B21">
            <w:pPr>
              <w:ind w:left="212" w:right="-28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EA3B21">
            <w:pPr>
              <w:ind w:left="212" w:right="-284"/>
              <w:rPr>
                <w:rFonts w:ascii="Times New Roman" w:hAnsi="Times New Roman" w:cs="Times New Roman"/>
                <w:sz w:val="28"/>
                <w:szCs w:val="28"/>
              </w:rPr>
            </w:pPr>
            <w:r w:rsidRPr="00C55454">
              <w:rPr>
                <w:rFonts w:ascii="Times New Roman" w:hAnsi="Times New Roman" w:cs="Times New Roman"/>
                <w:sz w:val="28"/>
                <w:szCs w:val="28"/>
              </w:rPr>
              <w:t xml:space="preserve">Площадь территорий, предназначенных для хранения транспортных средств (для вспомогательных видов использования) - не менее </w:t>
            </w:r>
            <w:r w:rsidRPr="00C55454">
              <w:rPr>
                <w:rFonts w:ascii="Times New Roman" w:hAnsi="Times New Roman" w:cs="Times New Roman"/>
                <w:sz w:val="28"/>
                <w:szCs w:val="28"/>
              </w:rPr>
              <w:lastRenderedPageBreak/>
              <w:t>10% от площади земельного участка.</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5000" w:type="pct"/>
        <w:tblLook w:val="0000"/>
      </w:tblPr>
      <w:tblGrid>
        <w:gridCol w:w="3307"/>
        <w:gridCol w:w="6264"/>
      </w:tblGrid>
      <w:tr w:rsidR="00615D96" w:rsidRPr="00C55454" w:rsidTr="00EA3B21">
        <w:trPr>
          <w:trHeight w:val="552"/>
        </w:trPr>
        <w:tc>
          <w:tcPr>
            <w:tcW w:w="1270"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EA3B21">
            <w:pPr>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73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EA3B21">
            <w:pPr>
              <w:ind w:right="-284"/>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EA3B21">
        <w:tc>
          <w:tcPr>
            <w:tcW w:w="1270" w:type="pct"/>
            <w:tcBorders>
              <w:top w:val="single" w:sz="8" w:space="0" w:color="000000"/>
              <w:left w:val="single" w:sz="8" w:space="0" w:color="000000"/>
              <w:bottom w:val="single" w:sz="8" w:space="0" w:color="000000"/>
            </w:tcBorders>
            <w:shd w:val="clear" w:color="auto" w:fill="auto"/>
          </w:tcPr>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Для индивидуального жилищного строительства,</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2.1,</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 xml:space="preserve">Размещение индивидуального жилого дома (дом, </w:t>
            </w:r>
            <w:r w:rsidRPr="00C55454">
              <w:rPr>
                <w:rFonts w:ascii="Times New Roman" w:hAnsi="Times New Roman" w:cs="Times New Roman"/>
                <w:sz w:val="28"/>
                <w:szCs w:val="28"/>
              </w:rPr>
              <w:lastRenderedPageBreak/>
              <w:t>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размещение индивидуальных гаражей и подсобных сооружений;</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Для ведения личного подсобного хозяйства,</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2.2,</w:t>
            </w:r>
          </w:p>
          <w:p w:rsidR="00615D96" w:rsidRPr="00C55454" w:rsidRDefault="00615D96" w:rsidP="00EA3B21">
            <w:pPr>
              <w:pStyle w:val="ConsPlusNormal"/>
              <w:ind w:left="142" w:right="232"/>
              <w:rPr>
                <w:rFonts w:ascii="Times New Roman" w:hAnsi="Times New Roman" w:cs="Times New Roman"/>
                <w:sz w:val="28"/>
                <w:szCs w:val="28"/>
              </w:rPr>
            </w:pPr>
            <w:r w:rsidRPr="00C55454">
              <w:rPr>
                <w:rFonts w:ascii="Times New Roman" w:hAnsi="Times New Roman" w:cs="Times New Roman"/>
                <w:sz w:val="28"/>
                <w:szCs w:val="2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615D96" w:rsidRPr="00C55454" w:rsidRDefault="00615D96" w:rsidP="00EA3B21">
            <w:pPr>
              <w:pStyle w:val="ConsPlusNormal"/>
              <w:ind w:left="142" w:right="232"/>
              <w:rPr>
                <w:rFonts w:ascii="Times New Roman" w:hAnsi="Times New Roman" w:cs="Times New Roman"/>
                <w:sz w:val="28"/>
                <w:szCs w:val="28"/>
              </w:rPr>
            </w:pPr>
            <w:r w:rsidRPr="00C55454">
              <w:rPr>
                <w:rFonts w:ascii="Times New Roman" w:hAnsi="Times New Roman" w:cs="Times New Roman"/>
                <w:sz w:val="28"/>
                <w:szCs w:val="28"/>
              </w:rPr>
              <w:t xml:space="preserve">производство сельскохозяйственной продукции; размещение гаража и иных вспомогательных сооружений; содержание сельскохозяйственных </w:t>
            </w:r>
            <w:r w:rsidRPr="00C55454">
              <w:rPr>
                <w:rFonts w:ascii="Times New Roman" w:hAnsi="Times New Roman" w:cs="Times New Roman"/>
                <w:sz w:val="28"/>
                <w:szCs w:val="28"/>
              </w:rPr>
              <w:lastRenderedPageBreak/>
              <w:t>животных</w:t>
            </w:r>
          </w:p>
        </w:tc>
        <w:tc>
          <w:tcPr>
            <w:tcW w:w="3730"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ind w:left="142" w:right="232"/>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EA3B21">
            <w:pPr>
              <w:shd w:val="clear" w:color="auto" w:fill="FFFFFF"/>
              <w:tabs>
                <w:tab w:val="left" w:pos="1051"/>
              </w:tabs>
              <w:spacing w:before="5"/>
              <w:ind w:left="142" w:right="232"/>
              <w:jc w:val="both"/>
              <w:rPr>
                <w:rFonts w:ascii="Times New Roman" w:hAnsi="Times New Roman" w:cs="Times New Roman"/>
                <w:sz w:val="28"/>
                <w:szCs w:val="28"/>
              </w:rPr>
            </w:pPr>
            <w:r w:rsidRPr="00C55454">
              <w:rPr>
                <w:rFonts w:ascii="Times New Roman" w:hAnsi="Times New Roman" w:cs="Times New Roman"/>
                <w:sz w:val="28"/>
                <w:szCs w:val="28"/>
              </w:rPr>
              <w:t>- для индивидуального жилищного строительства – 500 кв. м.;</w:t>
            </w:r>
          </w:p>
          <w:p w:rsidR="00615D96" w:rsidRPr="00C55454" w:rsidRDefault="00615D96" w:rsidP="00EA3B21">
            <w:pPr>
              <w:shd w:val="clear" w:color="auto" w:fill="FFFFFF"/>
              <w:tabs>
                <w:tab w:val="left" w:pos="1051"/>
              </w:tabs>
              <w:spacing w:before="5"/>
              <w:ind w:left="142" w:right="232"/>
              <w:jc w:val="both"/>
              <w:rPr>
                <w:rFonts w:ascii="Times New Roman" w:hAnsi="Times New Roman" w:cs="Times New Roman"/>
                <w:sz w:val="28"/>
                <w:szCs w:val="28"/>
              </w:rPr>
            </w:pPr>
            <w:r w:rsidRPr="00C55454">
              <w:rPr>
                <w:rFonts w:ascii="Times New Roman" w:hAnsi="Times New Roman" w:cs="Times New Roman"/>
                <w:sz w:val="28"/>
                <w:szCs w:val="28"/>
              </w:rPr>
              <w:t xml:space="preserve">- для ведения личного подсобного хозяйства – </w:t>
            </w:r>
            <w:r w:rsidRPr="00C55454">
              <w:rPr>
                <w:rFonts w:ascii="Times New Roman" w:hAnsi="Times New Roman" w:cs="Times New Roman"/>
                <w:sz w:val="28"/>
                <w:szCs w:val="28"/>
              </w:rPr>
              <w:lastRenderedPageBreak/>
              <w:t>800 кв. м.</w:t>
            </w:r>
          </w:p>
          <w:p w:rsidR="00615D96" w:rsidRPr="00C55454" w:rsidRDefault="00615D96" w:rsidP="00EA3B21">
            <w:pPr>
              <w:ind w:left="142" w:right="23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EA3B21">
            <w:pPr>
              <w:keepNext/>
              <w:ind w:left="142" w:right="232"/>
              <w:jc w:val="both"/>
              <w:rPr>
                <w:rFonts w:ascii="Times New Roman" w:hAnsi="Times New Roman" w:cs="Times New Roman"/>
                <w:sz w:val="28"/>
                <w:szCs w:val="28"/>
              </w:rPr>
            </w:pPr>
            <w:r w:rsidRPr="00C55454">
              <w:rPr>
                <w:rFonts w:ascii="Times New Roman" w:hAnsi="Times New Roman" w:cs="Times New Roman"/>
                <w:sz w:val="28"/>
                <w:szCs w:val="28"/>
              </w:rPr>
              <w:t>- для индивидуального жилищного строительства – 2500 кв. м.</w:t>
            </w:r>
          </w:p>
          <w:p w:rsidR="00615D96" w:rsidRPr="00C55454" w:rsidRDefault="00615D96" w:rsidP="00EA3B21">
            <w:pPr>
              <w:shd w:val="clear" w:color="auto" w:fill="FFFFFF"/>
              <w:tabs>
                <w:tab w:val="left" w:pos="1051"/>
              </w:tabs>
              <w:spacing w:before="5"/>
              <w:ind w:left="142" w:right="232"/>
              <w:jc w:val="both"/>
              <w:rPr>
                <w:rFonts w:ascii="Times New Roman" w:hAnsi="Times New Roman" w:cs="Times New Roman"/>
                <w:sz w:val="28"/>
                <w:szCs w:val="28"/>
              </w:rPr>
            </w:pPr>
            <w:r w:rsidRPr="00C55454">
              <w:rPr>
                <w:rFonts w:ascii="Times New Roman" w:hAnsi="Times New Roman" w:cs="Times New Roman"/>
                <w:sz w:val="28"/>
                <w:szCs w:val="28"/>
              </w:rPr>
              <w:t>- для ведения личного подсобного хозяйства – 10 000 кв. м.</w:t>
            </w:r>
          </w:p>
          <w:p w:rsidR="00615D96" w:rsidRPr="00C55454" w:rsidRDefault="00615D96" w:rsidP="00EA3B21">
            <w:pPr>
              <w:autoSpaceDE w:val="0"/>
              <w:ind w:left="142" w:right="232"/>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EA3B21">
            <w:pPr>
              <w:autoSpaceDE w:val="0"/>
              <w:ind w:left="142" w:right="232"/>
              <w:jc w:val="center"/>
              <w:rPr>
                <w:rFonts w:ascii="Times New Roman" w:hAnsi="Times New Roman" w:cs="Times New Roman"/>
                <w:b/>
                <w:bCs/>
                <w:sz w:val="28"/>
                <w:szCs w:val="28"/>
              </w:rPr>
            </w:pPr>
          </w:p>
          <w:p w:rsidR="00615D96" w:rsidRPr="00C55454" w:rsidRDefault="00615D96" w:rsidP="00EA3B21">
            <w:pPr>
              <w:autoSpaceDE w:val="0"/>
              <w:ind w:left="142" w:right="232"/>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w:t>
            </w:r>
            <w:r w:rsidRPr="00C55454">
              <w:rPr>
                <w:rFonts w:ascii="Times New Roman" w:hAnsi="Times New Roman" w:cs="Times New Roman"/>
                <w:sz w:val="28"/>
                <w:szCs w:val="28"/>
              </w:rPr>
              <w:lastRenderedPageBreak/>
              <w:t>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615D96" w:rsidRPr="00C55454" w:rsidRDefault="00615D96" w:rsidP="00EA3B21">
            <w:pPr>
              <w:ind w:left="142" w:right="232"/>
              <w:rPr>
                <w:rFonts w:ascii="Times New Roman" w:hAnsi="Times New Roman" w:cs="Times New Roman"/>
                <w:sz w:val="28"/>
                <w:szCs w:val="28"/>
              </w:rPr>
            </w:pP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 xml:space="preserve">- в зоне отступа (в палисаднике) допускается устройство открытых навесов и крылец, открытых входных площадок. </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w:t>
            </w:r>
            <w:r w:rsidRPr="00C55454">
              <w:rPr>
                <w:rFonts w:ascii="Times New Roman" w:hAnsi="Times New Roman" w:cs="Times New Roman"/>
                <w:sz w:val="28"/>
                <w:szCs w:val="28"/>
              </w:rPr>
              <w:lastRenderedPageBreak/>
              <w:t>50 см на каждый метр превышения высоты.</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15D96" w:rsidRPr="00C55454" w:rsidRDefault="00615D96" w:rsidP="00EA3B21">
            <w:pPr>
              <w:ind w:left="142" w:right="232"/>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615D96" w:rsidRPr="00C55454" w:rsidRDefault="00615D96" w:rsidP="00EA3B21">
            <w:pPr>
              <w:ind w:left="142" w:right="232"/>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жилых зданий:</w:t>
            </w:r>
          </w:p>
          <w:p w:rsidR="00615D96" w:rsidRPr="00C55454" w:rsidRDefault="00615D96" w:rsidP="00EA3B21">
            <w:pPr>
              <w:ind w:left="142" w:right="232"/>
              <w:jc w:val="both"/>
              <w:rPr>
                <w:rFonts w:ascii="Times New Roman" w:hAnsi="Times New Roman" w:cs="Times New Roman"/>
                <w:sz w:val="28"/>
                <w:szCs w:val="28"/>
              </w:rPr>
            </w:pPr>
            <w:r w:rsidRPr="00C55454">
              <w:rPr>
                <w:rFonts w:ascii="Times New Roman" w:hAnsi="Times New Roman" w:cs="Times New Roman"/>
                <w:sz w:val="28"/>
                <w:szCs w:val="28"/>
              </w:rPr>
              <w:t>с мансардным завершением до конька скатной кровли – не более 14 м</w:t>
            </w:r>
          </w:p>
          <w:p w:rsidR="00615D96" w:rsidRPr="00C55454" w:rsidRDefault="00615D96" w:rsidP="00EA3B21">
            <w:pPr>
              <w:pStyle w:val="ConsPlusNormal"/>
              <w:ind w:left="142" w:right="232"/>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EA3B21">
            <w:pPr>
              <w:ind w:left="142" w:right="232"/>
              <w:rPr>
                <w:rFonts w:ascii="Times New Roman" w:hAnsi="Times New Roman" w:cs="Times New Roman"/>
                <w:sz w:val="28"/>
                <w:szCs w:val="28"/>
              </w:rPr>
            </w:pPr>
            <w:r w:rsidRPr="00C55454">
              <w:rPr>
                <w:rFonts w:ascii="Times New Roman" w:hAnsi="Times New Roman" w:cs="Times New Roman"/>
                <w:sz w:val="28"/>
                <w:szCs w:val="28"/>
              </w:rPr>
              <w:t xml:space="preserve">Для размещения жилого дома и вспомогательных построек и сооружений – 60% от общей площади земельного участка </w:t>
            </w:r>
          </w:p>
          <w:p w:rsidR="00615D96" w:rsidRPr="00C55454" w:rsidRDefault="00615D96" w:rsidP="00EA3B21">
            <w:pPr>
              <w:ind w:left="142" w:right="232"/>
              <w:jc w:val="both"/>
              <w:rPr>
                <w:rFonts w:ascii="Times New Roman" w:hAnsi="Times New Roman" w:cs="Times New Roman"/>
                <w:sz w:val="28"/>
                <w:szCs w:val="28"/>
              </w:rPr>
            </w:pPr>
            <w:r w:rsidRPr="00C55454">
              <w:rPr>
                <w:rFonts w:ascii="Times New Roman" w:hAnsi="Times New Roman" w:cs="Times New Roman"/>
                <w:sz w:val="28"/>
                <w:szCs w:val="28"/>
              </w:rPr>
              <w:t>Минимальный процент озеленения в границах земельного участка - 15%</w:t>
            </w:r>
          </w:p>
          <w:p w:rsidR="00615D96" w:rsidRPr="00C55454" w:rsidRDefault="00615D96" w:rsidP="00EA3B21">
            <w:pPr>
              <w:ind w:left="142" w:right="232"/>
              <w:jc w:val="both"/>
              <w:rPr>
                <w:rFonts w:ascii="Times New Roman" w:hAnsi="Times New Roman" w:cs="Times New Roman"/>
                <w:sz w:val="28"/>
                <w:szCs w:val="28"/>
              </w:rPr>
            </w:pPr>
            <w:r w:rsidRPr="00C55454">
              <w:rPr>
                <w:rFonts w:ascii="Times New Roman" w:hAnsi="Times New Roman" w:cs="Times New Roman"/>
                <w:sz w:val="28"/>
                <w:szCs w:val="28"/>
              </w:rPr>
              <w:t>Коэффициент застройки  - 0,2</w:t>
            </w:r>
          </w:p>
          <w:p w:rsidR="00615D96" w:rsidRPr="00C55454" w:rsidRDefault="00615D96" w:rsidP="00EA3B21">
            <w:pPr>
              <w:ind w:left="142" w:right="232"/>
              <w:jc w:val="both"/>
              <w:rPr>
                <w:rFonts w:ascii="Times New Roman" w:hAnsi="Times New Roman" w:cs="Times New Roman"/>
                <w:sz w:val="28"/>
                <w:szCs w:val="28"/>
              </w:rPr>
            </w:pPr>
            <w:r w:rsidRPr="00C55454">
              <w:rPr>
                <w:rFonts w:ascii="Times New Roman" w:hAnsi="Times New Roman" w:cs="Times New Roman"/>
                <w:sz w:val="28"/>
                <w:szCs w:val="28"/>
              </w:rPr>
              <w:t>Коэффициент плотности застройки  - 0,4</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w:t>
      </w:r>
      <w:r w:rsidRPr="00C55454">
        <w:rPr>
          <w:rFonts w:ascii="Times New Roman" w:hAnsi="Times New Roman" w:cs="Times New Roman"/>
          <w:sz w:val="28"/>
          <w:szCs w:val="28"/>
        </w:rPr>
        <w:lastRenderedPageBreak/>
        <w:t>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b/>
          <w:sz w:val="28"/>
          <w:szCs w:val="28"/>
        </w:rPr>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3. Высота ограждения земельных участков зависит от показателя освещенности (инсоляции).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w:t>
      </w:r>
      <w:r w:rsidRPr="00C55454">
        <w:rPr>
          <w:rFonts w:ascii="Times New Roman" w:hAnsi="Times New Roman" w:cs="Times New Roman"/>
          <w:sz w:val="28"/>
          <w:szCs w:val="28"/>
        </w:rPr>
        <w:lastRenderedPageBreak/>
        <w:t>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pStyle w:val="a3"/>
        <w:ind w:left="-1134" w:right="-284"/>
        <w:rPr>
          <w:szCs w:val="28"/>
          <w:lang w:val="ru-RU"/>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Зона культурно-досугового назначения ОДЗ-4</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4204"/>
        <w:gridCol w:w="5367"/>
      </w:tblGrid>
      <w:tr w:rsidR="00615D96" w:rsidRPr="00C55454" w:rsidTr="00EA3B21">
        <w:trPr>
          <w:trHeight w:val="552"/>
          <w:tblHeader/>
        </w:trPr>
        <w:tc>
          <w:tcPr>
            <w:tcW w:w="2196"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EA3B21">
            <w:pPr>
              <w:ind w:right="160"/>
              <w:jc w:val="center"/>
              <w:rPr>
                <w:rFonts w:ascii="Times New Roman" w:hAnsi="Times New Roman" w:cs="Times New Roman"/>
                <w:sz w:val="28"/>
                <w:szCs w:val="28"/>
              </w:rPr>
            </w:pPr>
            <w:r w:rsidRPr="00C5545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280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EA3B21">
            <w:pPr>
              <w:ind w:right="160"/>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EA3B21">
        <w:tc>
          <w:tcPr>
            <w:tcW w:w="2196" w:type="pct"/>
            <w:tcBorders>
              <w:top w:val="single" w:sz="8" w:space="0" w:color="000000"/>
              <w:left w:val="single" w:sz="8" w:space="0" w:color="000000"/>
              <w:bottom w:val="single" w:sz="8" w:space="0" w:color="000000"/>
            </w:tcBorders>
            <w:shd w:val="clear" w:color="auto" w:fill="auto"/>
          </w:tcPr>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Объекты гаражного назначения,</w:t>
            </w:r>
          </w:p>
          <w:p w:rsidR="00615D96" w:rsidRPr="00C55454" w:rsidRDefault="00615D96" w:rsidP="00EA3B21">
            <w:pPr>
              <w:ind w:left="142" w:right="-284"/>
              <w:jc w:val="both"/>
              <w:rPr>
                <w:rFonts w:ascii="Times New Roman" w:hAnsi="Times New Roman" w:cs="Times New Roman"/>
                <w:sz w:val="28"/>
                <w:szCs w:val="28"/>
              </w:rPr>
            </w:pPr>
            <w:r w:rsidRPr="00C55454">
              <w:rPr>
                <w:rFonts w:ascii="Times New Roman" w:hAnsi="Times New Roman" w:cs="Times New Roman"/>
                <w:sz w:val="28"/>
                <w:szCs w:val="28"/>
              </w:rPr>
              <w:t>2.7.1,</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Культурное развитие,</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3.6,</w:t>
            </w:r>
          </w:p>
          <w:p w:rsidR="00615D96" w:rsidRPr="00C55454" w:rsidRDefault="00615D96" w:rsidP="00EA3B21">
            <w:pPr>
              <w:pStyle w:val="ConsPlusNormal"/>
              <w:ind w:left="142"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15D96" w:rsidRPr="00C55454" w:rsidRDefault="00615D96" w:rsidP="00EA3B21">
            <w:pPr>
              <w:pStyle w:val="ConsPlusNormal"/>
              <w:ind w:left="142" w:right="-284"/>
              <w:rPr>
                <w:rFonts w:ascii="Times New Roman" w:hAnsi="Times New Roman" w:cs="Times New Roman"/>
                <w:sz w:val="28"/>
                <w:szCs w:val="28"/>
              </w:rPr>
            </w:pPr>
            <w:r w:rsidRPr="00C55454">
              <w:rPr>
                <w:rFonts w:ascii="Times New Roman" w:hAnsi="Times New Roman" w:cs="Times New Roman"/>
                <w:sz w:val="28"/>
                <w:szCs w:val="28"/>
              </w:rPr>
              <w:t>устройство площадок для празднеств и гуляний;</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размещение зданий и сооружений для размещения цирков, зверинцев, зоопарков, океанариумов</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lastRenderedPageBreak/>
              <w:t>- - - - - - - - -</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Развлечения,</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4.8,</w:t>
            </w:r>
          </w:p>
          <w:p w:rsidR="00615D96" w:rsidRPr="00C55454" w:rsidRDefault="00615D96" w:rsidP="00EA3B21">
            <w:pPr>
              <w:pStyle w:val="ConsPlusNormal"/>
              <w:ind w:left="142"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Выстовочно-ярмарочная деятельность,</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lastRenderedPageBreak/>
              <w:t>4.10,</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Спорт,</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5.1,</w:t>
            </w:r>
          </w:p>
          <w:p w:rsidR="00615D96" w:rsidRPr="00C55454" w:rsidRDefault="00615D96" w:rsidP="00EA3B21">
            <w:pPr>
              <w:pStyle w:val="ConsPlusNormal"/>
              <w:ind w:left="142"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w:t>
            </w:r>
            <w:r w:rsidRPr="00C55454">
              <w:rPr>
                <w:rFonts w:ascii="Times New Roman" w:hAnsi="Times New Roman" w:cs="Times New Roman"/>
                <w:sz w:val="28"/>
                <w:szCs w:val="28"/>
              </w:rPr>
              <w:lastRenderedPageBreak/>
              <w:t>(причалы и сооружения, необходимые для водных видов спорта и хранения соответствующего инвентаря);</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размещение спортивных баз и лагерей</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 xml:space="preserve">Природно-познавательный туризм, </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5.2,</w:t>
            </w:r>
          </w:p>
          <w:p w:rsidR="00615D96" w:rsidRPr="00C55454" w:rsidRDefault="00615D96" w:rsidP="00EA3B21">
            <w:pPr>
              <w:pStyle w:val="ConsPlusNormal"/>
              <w:ind w:left="142" w:right="-284"/>
              <w:rPr>
                <w:rFonts w:ascii="Times New Roman" w:hAnsi="Times New Roman" w:cs="Times New Roman"/>
                <w:sz w:val="28"/>
                <w:szCs w:val="28"/>
              </w:rPr>
            </w:pPr>
            <w:r w:rsidRPr="00C55454">
              <w:rPr>
                <w:rFonts w:ascii="Times New Roman" w:hAnsi="Times New Roman" w:cs="Times New Roman"/>
                <w:sz w:val="28"/>
                <w:szCs w:val="2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осуществление необходимых природоохранных и природовосстановительных мероприятий;</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Охота и рыбалка</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5.3,</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 xml:space="preserve">Обустройство мест охоты и рыбалки, в том числе размещение </w:t>
            </w:r>
            <w:r w:rsidRPr="00C55454">
              <w:rPr>
                <w:rFonts w:ascii="Times New Roman" w:hAnsi="Times New Roman" w:cs="Times New Roman"/>
                <w:sz w:val="28"/>
                <w:szCs w:val="28"/>
              </w:rPr>
              <w:lastRenderedPageBreak/>
              <w:t>дома охотника или рыболова, сооружений, необходимых для восстановления и поддержания поголовья зверей или количества рыбы</w:t>
            </w:r>
          </w:p>
        </w:tc>
        <w:tc>
          <w:tcPr>
            <w:tcW w:w="2804"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ind w:left="142" w:right="-28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EA3B21">
            <w:pPr>
              <w:ind w:left="142"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для вида гаражи 2.7.1 — 30 кв.м.</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для остальных видов регламентом не подлежат установлению</w:t>
            </w:r>
          </w:p>
          <w:p w:rsidR="00615D96" w:rsidRPr="00C55454" w:rsidRDefault="00615D96" w:rsidP="00EA3B21">
            <w:pPr>
              <w:ind w:left="142" w:right="-28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EA3B21">
            <w:pPr>
              <w:ind w:left="142" w:right="-284"/>
              <w:jc w:val="center"/>
              <w:rPr>
                <w:rFonts w:ascii="Times New Roman" w:hAnsi="Times New Roman" w:cs="Times New Roman"/>
                <w:b/>
                <w:bCs/>
                <w:sz w:val="28"/>
                <w:szCs w:val="28"/>
              </w:rPr>
            </w:pPr>
          </w:p>
          <w:p w:rsidR="00615D96" w:rsidRPr="00C55454" w:rsidRDefault="00615D96" w:rsidP="00EA3B21">
            <w:pPr>
              <w:ind w:left="142" w:right="-284"/>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EA3B21">
            <w:pPr>
              <w:ind w:left="142" w:right="-284"/>
              <w:jc w:val="center"/>
              <w:rPr>
                <w:rFonts w:ascii="Times New Roman" w:hAnsi="Times New Roman" w:cs="Times New Roman"/>
                <w:sz w:val="28"/>
                <w:szCs w:val="28"/>
              </w:rPr>
            </w:pP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EA3B21">
            <w:pPr>
              <w:ind w:left="142" w:right="-284"/>
              <w:rPr>
                <w:rFonts w:ascii="Times New Roman" w:hAnsi="Times New Roman" w:cs="Times New Roman"/>
                <w:sz w:val="28"/>
                <w:szCs w:val="28"/>
              </w:rPr>
            </w:pP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EA3B21">
            <w:pPr>
              <w:ind w:left="142" w:right="-284"/>
              <w:rPr>
                <w:rFonts w:ascii="Times New Roman" w:hAnsi="Times New Roman" w:cs="Times New Roman"/>
                <w:sz w:val="28"/>
                <w:szCs w:val="28"/>
              </w:rPr>
            </w:pP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w:t>
            </w:r>
            <w:r w:rsidRPr="00C55454">
              <w:rPr>
                <w:rFonts w:ascii="Times New Roman" w:hAnsi="Times New Roman" w:cs="Times New Roman"/>
                <w:sz w:val="28"/>
                <w:szCs w:val="28"/>
              </w:rPr>
              <w:lastRenderedPageBreak/>
              <w:t>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EA3B21">
            <w:pPr>
              <w:ind w:left="142" w:right="-284"/>
              <w:rPr>
                <w:rFonts w:ascii="Times New Roman" w:hAnsi="Times New Roman" w:cs="Times New Roman"/>
                <w:sz w:val="28"/>
                <w:szCs w:val="28"/>
              </w:rPr>
            </w:pP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EA3B21">
            <w:pPr>
              <w:ind w:left="142"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 xml:space="preserve"> для вида 3.6 (Культурное развитие) - не более 5-ти надземных этажей, включая мансардный этаж и (или) цокольный и (или) технический,</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для гаражей 2.7.1 — не более 1-го надземного этажа</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для остальных – не более 3-х надземных этажей, включая мансардный этаж и (или) цокольный и (или) технический,</w:t>
            </w:r>
          </w:p>
          <w:p w:rsidR="00615D96" w:rsidRPr="00C55454" w:rsidRDefault="00615D96" w:rsidP="00EA3B21">
            <w:pPr>
              <w:ind w:left="142" w:right="-284"/>
              <w:jc w:val="center"/>
              <w:rPr>
                <w:rFonts w:ascii="Times New Roman" w:hAnsi="Times New Roman" w:cs="Times New Roman"/>
                <w:sz w:val="28"/>
                <w:szCs w:val="28"/>
              </w:rPr>
            </w:pPr>
            <w:r w:rsidRPr="00C55454">
              <w:rPr>
                <w:rFonts w:ascii="Times New Roman" w:hAnsi="Times New Roman" w:cs="Times New Roman"/>
                <w:b/>
                <w:sz w:val="28"/>
                <w:szCs w:val="28"/>
              </w:rPr>
              <w:t xml:space="preserve">Предельная высота зданий, строений, </w:t>
            </w:r>
            <w:r w:rsidRPr="00C55454">
              <w:rPr>
                <w:rFonts w:ascii="Times New Roman" w:hAnsi="Times New Roman" w:cs="Times New Roman"/>
                <w:b/>
                <w:sz w:val="28"/>
                <w:szCs w:val="28"/>
              </w:rPr>
              <w:lastRenderedPageBreak/>
              <w:t>сооружений:</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для вида 3.6 (Культурное развитие) регламентом не подлежит установлению</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для гаражи 2.7.1 — не более 3-х метров</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для остальных видов - с мансардным завершением до конька скатной кровли – не более 14-ти метров</w:t>
            </w:r>
          </w:p>
          <w:p w:rsidR="00615D96" w:rsidRPr="00C55454" w:rsidRDefault="00615D96" w:rsidP="00EA3B21">
            <w:pPr>
              <w:ind w:left="142" w:right="-28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tc>
      </w:tr>
      <w:tr w:rsidR="00615D96" w:rsidRPr="00C55454" w:rsidTr="00EA3B21">
        <w:tc>
          <w:tcPr>
            <w:tcW w:w="2196" w:type="pct"/>
            <w:tcBorders>
              <w:top w:val="single" w:sz="8" w:space="0" w:color="000000"/>
              <w:left w:val="single" w:sz="8" w:space="0" w:color="000000"/>
              <w:bottom w:val="single" w:sz="8" w:space="0" w:color="000000"/>
            </w:tcBorders>
            <w:shd w:val="clear" w:color="auto" w:fill="auto"/>
          </w:tcPr>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lastRenderedPageBreak/>
              <w:t>Коммунальное обслуживание****,</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EA3B21">
            <w:pPr>
              <w:ind w:left="142" w:right="-28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C55454">
              <w:rPr>
                <w:rFonts w:ascii="Times New Roman" w:hAnsi="Times New Roman" w:cs="Times New Roman"/>
                <w:sz w:val="28"/>
                <w:szCs w:val="28"/>
              </w:rPr>
              <w:lastRenderedPageBreak/>
              <w:t>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804"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autoSpaceDE w:val="0"/>
              <w:ind w:left="142"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bl>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autoSpaceDE w:val="0"/>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5000" w:type="pct"/>
        <w:tblLook w:val="0000"/>
      </w:tblPr>
      <w:tblGrid>
        <w:gridCol w:w="3089"/>
        <w:gridCol w:w="6482"/>
      </w:tblGrid>
      <w:tr w:rsidR="00615D96" w:rsidRPr="00C55454" w:rsidTr="00EA3B21">
        <w:trPr>
          <w:trHeight w:val="552"/>
          <w:tblHeader/>
        </w:trPr>
        <w:tc>
          <w:tcPr>
            <w:tcW w:w="956"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EA3B21">
            <w:pPr>
              <w:ind w:right="231"/>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4044"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EA3B21">
            <w:pPr>
              <w:ind w:right="231"/>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EA3B21">
        <w:tc>
          <w:tcPr>
            <w:tcW w:w="956" w:type="pct"/>
            <w:tcBorders>
              <w:top w:val="single" w:sz="8" w:space="0" w:color="000000"/>
              <w:left w:val="single" w:sz="8" w:space="0" w:color="000000"/>
              <w:bottom w:val="single" w:sz="8" w:space="0" w:color="000000"/>
            </w:tcBorders>
            <w:shd w:val="clear" w:color="auto" w:fill="auto"/>
          </w:tcPr>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rPr>
              <w:t>Обслуживание автотранспорта,</w:t>
            </w:r>
          </w:p>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rPr>
              <w:lastRenderedPageBreak/>
              <w:t>4.9,</w:t>
            </w:r>
          </w:p>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044"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ind w:right="-104"/>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EA3B21">
            <w:pPr>
              <w:ind w:right="-104"/>
              <w:jc w:val="both"/>
              <w:rPr>
                <w:rFonts w:ascii="Times New Roman" w:hAnsi="Times New Roman" w:cs="Times New Roman"/>
                <w:sz w:val="28"/>
                <w:szCs w:val="28"/>
              </w:rPr>
            </w:pPr>
            <w:r w:rsidRPr="00C55454">
              <w:rPr>
                <w:rFonts w:ascii="Times New Roman" w:hAnsi="Times New Roman" w:cs="Times New Roman"/>
                <w:sz w:val="28"/>
                <w:szCs w:val="28"/>
              </w:rPr>
              <w:lastRenderedPageBreak/>
              <w:t>регламентом не подлежит установлению</w:t>
            </w:r>
          </w:p>
          <w:p w:rsidR="00615D96" w:rsidRPr="00C55454" w:rsidRDefault="00615D96" w:rsidP="00EA3B21">
            <w:pPr>
              <w:ind w:right="-10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rPr>
              <w:t>для гаражей 100 кв.м.</w:t>
            </w:r>
          </w:p>
          <w:p w:rsidR="00615D96" w:rsidRPr="00C55454" w:rsidRDefault="00615D96" w:rsidP="00EA3B21">
            <w:pPr>
              <w:ind w:right="-10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EA3B21">
            <w:pPr>
              <w:ind w:right="-104"/>
              <w:jc w:val="center"/>
              <w:rPr>
                <w:rFonts w:ascii="Times New Roman" w:hAnsi="Times New Roman" w:cs="Times New Roman"/>
                <w:sz w:val="28"/>
                <w:szCs w:val="28"/>
              </w:rPr>
            </w:pPr>
          </w:p>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EA3B21">
            <w:pPr>
              <w:ind w:right="-104"/>
              <w:rPr>
                <w:rFonts w:ascii="Times New Roman" w:hAnsi="Times New Roman" w:cs="Times New Roman"/>
                <w:sz w:val="28"/>
                <w:szCs w:val="28"/>
              </w:rPr>
            </w:pPr>
          </w:p>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w:t>
            </w:r>
            <w:r w:rsidRPr="00C55454">
              <w:rPr>
                <w:rFonts w:ascii="Times New Roman" w:hAnsi="Times New Roman" w:cs="Times New Roman"/>
                <w:sz w:val="28"/>
                <w:szCs w:val="28"/>
              </w:rPr>
              <w:lastRenderedPageBreak/>
              <w:t>по линии застройки</w:t>
            </w:r>
          </w:p>
          <w:p w:rsidR="00615D96" w:rsidRPr="00C55454" w:rsidRDefault="00615D96" w:rsidP="00EA3B21">
            <w:pPr>
              <w:ind w:right="-104"/>
              <w:rPr>
                <w:rFonts w:ascii="Times New Roman" w:hAnsi="Times New Roman" w:cs="Times New Roman"/>
                <w:sz w:val="28"/>
                <w:szCs w:val="28"/>
              </w:rPr>
            </w:pPr>
          </w:p>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EA3B21">
            <w:pPr>
              <w:ind w:right="-104"/>
              <w:rPr>
                <w:rFonts w:ascii="Times New Roman" w:hAnsi="Times New Roman" w:cs="Times New Roman"/>
                <w:sz w:val="28"/>
                <w:szCs w:val="28"/>
              </w:rPr>
            </w:pPr>
          </w:p>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EA3B21">
            <w:pPr>
              <w:ind w:right="-104"/>
              <w:rPr>
                <w:rFonts w:ascii="Times New Roman" w:hAnsi="Times New Roman" w:cs="Times New Roman"/>
                <w:sz w:val="28"/>
                <w:szCs w:val="28"/>
              </w:rPr>
            </w:pPr>
          </w:p>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w:t>
            </w:r>
            <w:r w:rsidRPr="00C55454">
              <w:rPr>
                <w:rFonts w:ascii="Times New Roman" w:hAnsi="Times New Roman" w:cs="Times New Roman"/>
                <w:sz w:val="28"/>
                <w:szCs w:val="28"/>
              </w:rPr>
              <w:lastRenderedPageBreak/>
              <w:t>вспомогательного использования (хозяйственных построек) – 3 метра</w:t>
            </w:r>
          </w:p>
          <w:p w:rsidR="00615D96" w:rsidRPr="00C55454" w:rsidRDefault="00615D96" w:rsidP="00EA3B21">
            <w:pPr>
              <w:ind w:right="-10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 включая мансардный этаж и (или) цокольный и (или) технический</w:t>
            </w:r>
          </w:p>
          <w:p w:rsidR="00615D96" w:rsidRPr="00C55454" w:rsidRDefault="00615D96" w:rsidP="00EA3B21">
            <w:pPr>
              <w:ind w:right="-10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rPr>
              <w:t>не выше 3-х метров</w:t>
            </w:r>
          </w:p>
          <w:p w:rsidR="00615D96" w:rsidRPr="00C55454" w:rsidRDefault="00615D96" w:rsidP="00EA3B21">
            <w:pPr>
              <w:ind w:right="-10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EA3B21">
            <w:pPr>
              <w:ind w:right="-104"/>
              <w:rPr>
                <w:rFonts w:ascii="Times New Roman" w:hAnsi="Times New Roman" w:cs="Times New Roman"/>
                <w:sz w:val="28"/>
                <w:szCs w:val="28"/>
              </w:rPr>
            </w:pPr>
            <w:r w:rsidRPr="00C5545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1923"/>
        <w:gridCol w:w="8388"/>
      </w:tblGrid>
      <w:tr w:rsidR="00615D96" w:rsidRPr="00C55454" w:rsidTr="00CF17DA">
        <w:trPr>
          <w:trHeight w:val="552"/>
        </w:trPr>
        <w:tc>
          <w:tcPr>
            <w:tcW w:w="1923"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EA3B21">
            <w:pPr>
              <w:ind w:left="-52" w:right="57"/>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8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EA3B21">
            <w:pPr>
              <w:ind w:left="-52" w:right="57"/>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1923" w:type="dxa"/>
            <w:tcBorders>
              <w:top w:val="single" w:sz="8" w:space="0" w:color="000000"/>
              <w:left w:val="single" w:sz="8" w:space="0" w:color="000000"/>
              <w:bottom w:val="single" w:sz="8" w:space="0" w:color="000000"/>
            </w:tcBorders>
            <w:shd w:val="clear" w:color="auto" w:fill="auto"/>
          </w:tcPr>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Магазины,</w:t>
            </w: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4.4,</w:t>
            </w: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продажи товаров, торговая площадь которых </w:t>
            </w:r>
            <w:r w:rsidRPr="00C55454">
              <w:rPr>
                <w:rFonts w:ascii="Times New Roman" w:hAnsi="Times New Roman" w:cs="Times New Roman"/>
                <w:sz w:val="28"/>
                <w:szCs w:val="28"/>
              </w:rPr>
              <w:lastRenderedPageBreak/>
              <w:t>составляет до 5000 кв. м;</w:t>
            </w: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Общественное питание,</w:t>
            </w: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4.6,</w:t>
            </w: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615D96" w:rsidRPr="00C55454" w:rsidRDefault="00615D96" w:rsidP="00EA3B21">
            <w:pPr>
              <w:ind w:right="57"/>
              <w:rPr>
                <w:rFonts w:ascii="Times New Roman" w:hAnsi="Times New Roman" w:cs="Times New Roman"/>
                <w:sz w:val="28"/>
                <w:szCs w:val="28"/>
              </w:rPr>
            </w:pPr>
          </w:p>
          <w:p w:rsidR="00615D96" w:rsidRPr="00C55454" w:rsidRDefault="00615D96" w:rsidP="00EA3B21">
            <w:pPr>
              <w:ind w:right="57"/>
              <w:rPr>
                <w:rFonts w:ascii="Times New Roman" w:hAnsi="Times New Roman" w:cs="Times New Roman"/>
                <w:sz w:val="28"/>
                <w:szCs w:val="28"/>
              </w:rPr>
            </w:pPr>
          </w:p>
          <w:p w:rsidR="00615D96" w:rsidRPr="00C55454" w:rsidRDefault="00615D96" w:rsidP="00EA3B21">
            <w:pPr>
              <w:ind w:right="57"/>
              <w:rPr>
                <w:rFonts w:ascii="Times New Roman" w:hAnsi="Times New Roman" w:cs="Times New Roman"/>
                <w:sz w:val="28"/>
                <w:szCs w:val="28"/>
              </w:rPr>
            </w:pPr>
          </w:p>
        </w:tc>
        <w:tc>
          <w:tcPr>
            <w:tcW w:w="8388"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ind w:right="57"/>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EA3B21">
            <w:pPr>
              <w:ind w:right="57"/>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EA3B21">
            <w:pPr>
              <w:ind w:right="57"/>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EA3B21">
            <w:pPr>
              <w:ind w:right="57"/>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EA3B21">
            <w:pPr>
              <w:ind w:right="57"/>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EA3B21">
            <w:pPr>
              <w:ind w:right="57"/>
              <w:jc w:val="center"/>
              <w:rPr>
                <w:rFonts w:ascii="Times New Roman" w:hAnsi="Times New Roman" w:cs="Times New Roman"/>
                <w:b/>
                <w:bCs/>
                <w:sz w:val="28"/>
                <w:szCs w:val="28"/>
              </w:rPr>
            </w:pP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w:t>
            </w:r>
            <w:r w:rsidRPr="00C55454">
              <w:rPr>
                <w:rFonts w:ascii="Times New Roman" w:hAnsi="Times New Roman" w:cs="Times New Roman"/>
                <w:sz w:val="28"/>
                <w:szCs w:val="28"/>
                <w:u w:val="single"/>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EA3B21">
            <w:pPr>
              <w:ind w:right="57"/>
              <w:jc w:val="center"/>
              <w:rPr>
                <w:rFonts w:ascii="Times New Roman" w:hAnsi="Times New Roman" w:cs="Times New Roman"/>
                <w:sz w:val="28"/>
                <w:szCs w:val="28"/>
              </w:rPr>
            </w:pP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EA3B21">
            <w:pPr>
              <w:ind w:right="57"/>
              <w:rPr>
                <w:rFonts w:ascii="Times New Roman" w:hAnsi="Times New Roman" w:cs="Times New Roman"/>
                <w:sz w:val="28"/>
                <w:szCs w:val="28"/>
              </w:rPr>
            </w:pP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EA3B21">
            <w:pPr>
              <w:ind w:right="57"/>
              <w:rPr>
                <w:rFonts w:ascii="Times New Roman" w:hAnsi="Times New Roman" w:cs="Times New Roman"/>
                <w:sz w:val="28"/>
                <w:szCs w:val="28"/>
              </w:rPr>
            </w:pP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EA3B21">
            <w:pPr>
              <w:ind w:right="57"/>
              <w:rPr>
                <w:rFonts w:ascii="Times New Roman" w:hAnsi="Times New Roman" w:cs="Times New Roman"/>
                <w:sz w:val="28"/>
                <w:szCs w:val="28"/>
              </w:rPr>
            </w:pP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EA3B21">
            <w:pPr>
              <w:ind w:right="57"/>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615D96" w:rsidRPr="00C55454" w:rsidRDefault="00615D96" w:rsidP="00EA3B21">
            <w:pPr>
              <w:ind w:right="57"/>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Предельная высота зданий, строений, сооружений:</w:t>
            </w:r>
          </w:p>
          <w:p w:rsidR="00615D96" w:rsidRPr="00C55454" w:rsidRDefault="00615D96" w:rsidP="00EA3B21">
            <w:pPr>
              <w:ind w:right="57"/>
              <w:jc w:val="both"/>
              <w:rPr>
                <w:rFonts w:ascii="Times New Roman" w:hAnsi="Times New Roman" w:cs="Times New Roman"/>
                <w:sz w:val="28"/>
                <w:szCs w:val="28"/>
              </w:rPr>
            </w:pPr>
            <w:r w:rsidRPr="00C55454">
              <w:rPr>
                <w:rFonts w:ascii="Times New Roman" w:hAnsi="Times New Roman" w:cs="Times New Roman"/>
                <w:sz w:val="28"/>
                <w:szCs w:val="28"/>
              </w:rPr>
              <w:t>-для зданий с мансардным завершением до конька скатной кровли – не более 14-ти метров,</w:t>
            </w:r>
          </w:p>
          <w:p w:rsidR="00615D96" w:rsidRPr="00C55454" w:rsidRDefault="00615D96" w:rsidP="00EA3B21">
            <w:pPr>
              <w:ind w:right="57"/>
              <w:jc w:val="both"/>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EA3B21">
            <w:pPr>
              <w:ind w:right="57"/>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EA3B21">
            <w:pPr>
              <w:ind w:right="57"/>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EA3B21">
            <w:pPr>
              <w:ind w:right="57"/>
              <w:jc w:val="both"/>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w:t>
      </w:r>
      <w:r w:rsidRPr="00C5545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Default="00615D96" w:rsidP="00C55454">
      <w:pPr>
        <w:ind w:left="-1134" w:right="-284"/>
        <w:rPr>
          <w:rFonts w:ascii="Times New Roman" w:hAnsi="Times New Roman" w:cs="Times New Roman"/>
          <w:sz w:val="28"/>
          <w:szCs w:val="28"/>
        </w:rPr>
      </w:pPr>
    </w:p>
    <w:p w:rsidR="00EA3B21" w:rsidRPr="00C55454" w:rsidRDefault="00EA3B21" w:rsidP="00C55454">
      <w:pPr>
        <w:ind w:left="-1134" w:right="-284"/>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lastRenderedPageBreak/>
        <w:t>Зона спортивного назначения ОДЗ-5</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3488"/>
        <w:gridCol w:w="6083"/>
      </w:tblGrid>
      <w:tr w:rsidR="00615D96" w:rsidRPr="00C55454" w:rsidTr="00EA3B21">
        <w:trPr>
          <w:trHeight w:val="552"/>
        </w:trPr>
        <w:tc>
          <w:tcPr>
            <w:tcW w:w="1822"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EA3B21">
            <w:pPr>
              <w:ind w:left="284" w:right="-284"/>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EA3B21">
            <w:pPr>
              <w:ind w:left="284" w:right="141"/>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EA3B21">
        <w:tc>
          <w:tcPr>
            <w:tcW w:w="1822" w:type="pct"/>
            <w:tcBorders>
              <w:top w:val="single" w:sz="8" w:space="0" w:color="000000"/>
              <w:left w:val="single" w:sz="8" w:space="0" w:color="000000"/>
              <w:bottom w:val="single" w:sz="8" w:space="0" w:color="000000"/>
            </w:tcBorders>
            <w:shd w:val="clear" w:color="auto" w:fill="auto"/>
          </w:tcPr>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Коммунальное обслуживание****,</w:t>
            </w:r>
          </w:p>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w:t>
            </w:r>
            <w:r w:rsidRPr="00C55454">
              <w:rPr>
                <w:rFonts w:ascii="Times New Roman" w:hAnsi="Times New Roman" w:cs="Times New Roman"/>
                <w:sz w:val="28"/>
                <w:szCs w:val="28"/>
              </w:rP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178"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autoSpaceDE w:val="0"/>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r w:rsidR="00615D96" w:rsidRPr="00C55454" w:rsidTr="00EA3B21">
        <w:tc>
          <w:tcPr>
            <w:tcW w:w="1822" w:type="pct"/>
            <w:tcBorders>
              <w:left w:val="single" w:sz="8" w:space="0" w:color="000000"/>
              <w:bottom w:val="single" w:sz="8" w:space="0" w:color="000000"/>
            </w:tcBorders>
            <w:shd w:val="clear" w:color="auto" w:fill="auto"/>
          </w:tcPr>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lastRenderedPageBreak/>
              <w:t>Спорт,</w:t>
            </w:r>
          </w:p>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5.1,</w:t>
            </w:r>
          </w:p>
          <w:p w:rsidR="00615D96" w:rsidRPr="00C55454" w:rsidRDefault="00615D96" w:rsidP="00EA3B21">
            <w:pPr>
              <w:pStyle w:val="ConsPlusNormal"/>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w:t>
            </w:r>
            <w:r w:rsidRPr="00C55454">
              <w:rPr>
                <w:rFonts w:ascii="Times New Roman" w:hAnsi="Times New Roman" w:cs="Times New Roman"/>
                <w:sz w:val="28"/>
                <w:szCs w:val="28"/>
              </w:rPr>
              <w:lastRenderedPageBreak/>
              <w:t>спортивных баз и лагерей</w:t>
            </w:r>
          </w:p>
        </w:tc>
        <w:tc>
          <w:tcPr>
            <w:tcW w:w="3178" w:type="pct"/>
            <w:tcBorders>
              <w:left w:val="single" w:sz="8" w:space="0" w:color="000000"/>
              <w:bottom w:val="single" w:sz="8" w:space="0" w:color="000000"/>
              <w:right w:val="single" w:sz="8" w:space="0" w:color="000000"/>
            </w:tcBorders>
            <w:shd w:val="clear" w:color="auto" w:fill="auto"/>
          </w:tcPr>
          <w:p w:rsidR="00615D96" w:rsidRPr="00C55454" w:rsidRDefault="00615D96" w:rsidP="00EA3B21">
            <w:pPr>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EA3B21">
            <w:pPr>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EA3B21">
            <w:pPr>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EA3B21">
            <w:pPr>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EA3B21">
            <w:pPr>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EA3B21">
            <w:pPr>
              <w:jc w:val="center"/>
              <w:rPr>
                <w:rFonts w:ascii="Times New Roman" w:hAnsi="Times New Roman" w:cs="Times New Roman"/>
                <w:b/>
                <w:bCs/>
                <w:sz w:val="28"/>
                <w:szCs w:val="28"/>
              </w:rPr>
            </w:pPr>
          </w:p>
          <w:p w:rsidR="00615D96" w:rsidRPr="00C55454" w:rsidRDefault="00615D96" w:rsidP="00EA3B21">
            <w:pPr>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C55454">
              <w:rPr>
                <w:rFonts w:ascii="Times New Roman" w:hAnsi="Times New Roman" w:cs="Times New Roman"/>
                <w:sz w:val="28"/>
                <w:szCs w:val="28"/>
                <w:u w:val="single"/>
              </w:rPr>
              <w:lastRenderedPageBreak/>
              <w:t xml:space="preserve">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EA3B21">
            <w:pPr>
              <w:jc w:val="center"/>
              <w:rPr>
                <w:rFonts w:ascii="Times New Roman" w:hAnsi="Times New Roman" w:cs="Times New Roman"/>
                <w:sz w:val="28"/>
                <w:szCs w:val="28"/>
              </w:rPr>
            </w:pPr>
          </w:p>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EA3B21">
            <w:pPr>
              <w:rPr>
                <w:rFonts w:ascii="Times New Roman" w:hAnsi="Times New Roman" w:cs="Times New Roman"/>
                <w:sz w:val="28"/>
                <w:szCs w:val="28"/>
              </w:rPr>
            </w:pPr>
          </w:p>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том числе)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EA3B21">
            <w:pPr>
              <w:rPr>
                <w:rFonts w:ascii="Times New Roman" w:hAnsi="Times New Roman" w:cs="Times New Roman"/>
                <w:sz w:val="28"/>
                <w:szCs w:val="28"/>
              </w:rPr>
            </w:pPr>
          </w:p>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EA3B21">
            <w:pPr>
              <w:rPr>
                <w:rFonts w:ascii="Times New Roman" w:hAnsi="Times New Roman" w:cs="Times New Roman"/>
                <w:sz w:val="28"/>
                <w:szCs w:val="28"/>
              </w:rPr>
            </w:pPr>
          </w:p>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границ смежных земельных участков, в том числе смежными с </w:t>
            </w:r>
            <w:r w:rsidRPr="00C55454">
              <w:rPr>
                <w:rFonts w:ascii="Times New Roman" w:hAnsi="Times New Roman" w:cs="Times New Roman"/>
                <w:sz w:val="28"/>
                <w:szCs w:val="28"/>
              </w:rPr>
              <w:lastRenderedPageBreak/>
              <w:t>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EA3B21">
            <w:pPr>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EA3B21">
            <w:pPr>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EA3B21">
            <w:pPr>
              <w:jc w:val="both"/>
              <w:rPr>
                <w:rFonts w:ascii="Times New Roman" w:hAnsi="Times New Roman" w:cs="Times New Roman"/>
                <w:sz w:val="28"/>
                <w:szCs w:val="28"/>
              </w:rPr>
            </w:pPr>
            <w:r w:rsidRPr="00C55454">
              <w:rPr>
                <w:rFonts w:ascii="Times New Roman" w:hAnsi="Times New Roman" w:cs="Times New Roman"/>
                <w:sz w:val="28"/>
                <w:szCs w:val="28"/>
              </w:rPr>
              <w:t>-для основных зданий - с мансардным завершением до конька скатной кровли или до верхней линии парапета – не более 20-ти метров,</w:t>
            </w:r>
          </w:p>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EA3B21">
            <w:pPr>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EA3B21">
            <w:pPr>
              <w:jc w:val="both"/>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615D96" w:rsidRPr="00C55454" w:rsidRDefault="00615D96" w:rsidP="00EA3B21">
            <w:pPr>
              <w:rPr>
                <w:rFonts w:ascii="Times New Roman" w:hAnsi="Times New Roman" w:cs="Times New Roman"/>
                <w:sz w:val="28"/>
                <w:szCs w:val="28"/>
              </w:rPr>
            </w:pPr>
          </w:p>
          <w:p w:rsidR="00615D96" w:rsidRPr="00C55454" w:rsidRDefault="00615D96" w:rsidP="00EA3B21">
            <w:pPr>
              <w:rPr>
                <w:rFonts w:ascii="Times New Roman" w:hAnsi="Times New Roman" w:cs="Times New Roman"/>
                <w:sz w:val="28"/>
                <w:szCs w:val="28"/>
              </w:rPr>
            </w:pPr>
            <w:r w:rsidRPr="00C55454">
              <w:rPr>
                <w:rFonts w:ascii="Times New Roman" w:hAnsi="Times New Roman" w:cs="Times New Roman"/>
                <w:sz w:val="28"/>
                <w:szCs w:val="28"/>
              </w:rPr>
              <w:t>Недопустимо перепрофилирование объектов.</w:t>
            </w:r>
          </w:p>
        </w:tc>
      </w:tr>
    </w:tbl>
    <w:p w:rsidR="00615D96" w:rsidRDefault="00615D96" w:rsidP="00C55454">
      <w:pPr>
        <w:autoSpaceDE w:val="0"/>
        <w:ind w:left="-1134" w:right="-284"/>
        <w:rPr>
          <w:rFonts w:ascii="Times New Roman" w:hAnsi="Times New Roman" w:cs="Times New Roman"/>
          <w:b/>
          <w:sz w:val="28"/>
          <w:szCs w:val="28"/>
        </w:rPr>
      </w:pPr>
    </w:p>
    <w:p w:rsidR="00EA3B21" w:rsidRDefault="00EA3B21" w:rsidP="00C55454">
      <w:pPr>
        <w:autoSpaceDE w:val="0"/>
        <w:ind w:left="-1134" w:right="-284"/>
        <w:rPr>
          <w:rFonts w:ascii="Times New Roman" w:hAnsi="Times New Roman" w:cs="Times New Roman"/>
          <w:b/>
          <w:sz w:val="28"/>
          <w:szCs w:val="28"/>
        </w:rPr>
      </w:pPr>
    </w:p>
    <w:p w:rsidR="00EA3B21" w:rsidRDefault="00EA3B21" w:rsidP="00C55454">
      <w:pPr>
        <w:autoSpaceDE w:val="0"/>
        <w:ind w:left="-1134" w:right="-284"/>
        <w:rPr>
          <w:rFonts w:ascii="Times New Roman" w:hAnsi="Times New Roman" w:cs="Times New Roman"/>
          <w:b/>
          <w:sz w:val="28"/>
          <w:szCs w:val="28"/>
        </w:rPr>
      </w:pPr>
    </w:p>
    <w:p w:rsidR="00EA3B21" w:rsidRPr="00C55454" w:rsidRDefault="00EA3B21" w:rsidP="00C55454">
      <w:pPr>
        <w:autoSpaceDE w:val="0"/>
        <w:ind w:left="-1134" w:right="-284"/>
        <w:rPr>
          <w:rFonts w:ascii="Times New Roman" w:hAnsi="Times New Roman" w:cs="Times New Roman"/>
          <w:b/>
          <w:sz w:val="28"/>
          <w:szCs w:val="28"/>
        </w:rPr>
      </w:pPr>
    </w:p>
    <w:p w:rsidR="00615D96" w:rsidRPr="00C55454" w:rsidRDefault="00615D96" w:rsidP="00C55454">
      <w:pPr>
        <w:autoSpaceDE w:val="0"/>
        <w:ind w:left="-1134"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5000" w:type="pct"/>
        <w:tblLook w:val="0000"/>
      </w:tblPr>
      <w:tblGrid>
        <w:gridCol w:w="2948"/>
        <w:gridCol w:w="6623"/>
      </w:tblGrid>
      <w:tr w:rsidR="00615D96" w:rsidRPr="00C55454" w:rsidTr="00EA3B21">
        <w:trPr>
          <w:trHeight w:val="552"/>
        </w:trPr>
        <w:tc>
          <w:tcPr>
            <w:tcW w:w="1047"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EA3B21">
            <w:pPr>
              <w:ind w:right="90"/>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9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EA3B21">
            <w:pPr>
              <w:ind w:right="90"/>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EA3B21">
        <w:tc>
          <w:tcPr>
            <w:tcW w:w="1047" w:type="pct"/>
            <w:tcBorders>
              <w:top w:val="single" w:sz="8" w:space="0" w:color="000000"/>
              <w:left w:val="single" w:sz="8" w:space="0" w:color="000000"/>
              <w:bottom w:val="single" w:sz="8" w:space="0" w:color="000000"/>
            </w:tcBorders>
            <w:shd w:val="clear" w:color="auto" w:fill="auto"/>
          </w:tcPr>
          <w:p w:rsidR="00615D96" w:rsidRPr="00C55454" w:rsidRDefault="00615D96" w:rsidP="00EA3B21">
            <w:pPr>
              <w:ind w:right="180"/>
              <w:rPr>
                <w:rFonts w:ascii="Times New Roman" w:hAnsi="Times New Roman" w:cs="Times New Roman"/>
                <w:sz w:val="28"/>
                <w:szCs w:val="28"/>
              </w:rPr>
            </w:pPr>
            <w:r w:rsidRPr="00C55454">
              <w:rPr>
                <w:rFonts w:ascii="Times New Roman" w:hAnsi="Times New Roman" w:cs="Times New Roman"/>
                <w:sz w:val="28"/>
                <w:szCs w:val="28"/>
              </w:rPr>
              <w:t>Обслуживание автотранспорта,</w:t>
            </w:r>
          </w:p>
          <w:p w:rsidR="00615D96" w:rsidRPr="00C55454" w:rsidRDefault="00615D96" w:rsidP="00EA3B21">
            <w:pPr>
              <w:ind w:right="180"/>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EA3B21">
            <w:pPr>
              <w:pStyle w:val="ConsPlusNormal"/>
              <w:ind w:right="180"/>
              <w:rPr>
                <w:rFonts w:ascii="Times New Roman" w:hAnsi="Times New Roman" w:cs="Times New Roman"/>
                <w:sz w:val="28"/>
                <w:szCs w:val="28"/>
              </w:rPr>
            </w:pPr>
            <w:r w:rsidRPr="00C5545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953"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ind w:right="180"/>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EA3B21">
            <w:pPr>
              <w:ind w:right="180"/>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EA3B21">
            <w:pPr>
              <w:ind w:right="180"/>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EA3B21">
            <w:pPr>
              <w:ind w:right="180"/>
              <w:rPr>
                <w:rFonts w:ascii="Times New Roman" w:hAnsi="Times New Roman" w:cs="Times New Roman"/>
                <w:sz w:val="28"/>
                <w:szCs w:val="28"/>
              </w:rPr>
            </w:pPr>
            <w:r w:rsidRPr="00C55454">
              <w:rPr>
                <w:rFonts w:ascii="Times New Roman" w:hAnsi="Times New Roman" w:cs="Times New Roman"/>
                <w:sz w:val="28"/>
                <w:szCs w:val="28"/>
              </w:rPr>
              <w:t>100 кв.м.</w:t>
            </w:r>
          </w:p>
          <w:p w:rsidR="00615D96" w:rsidRPr="00C55454" w:rsidRDefault="00615D96" w:rsidP="00EA3B21">
            <w:pPr>
              <w:ind w:right="180"/>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EA3B21">
            <w:pPr>
              <w:ind w:right="180"/>
              <w:jc w:val="center"/>
              <w:rPr>
                <w:rFonts w:ascii="Times New Roman" w:hAnsi="Times New Roman" w:cs="Times New Roman"/>
                <w:b/>
                <w:bCs/>
                <w:sz w:val="28"/>
                <w:szCs w:val="28"/>
              </w:rPr>
            </w:pPr>
          </w:p>
          <w:p w:rsidR="00615D96" w:rsidRPr="00C55454" w:rsidRDefault="00615D96" w:rsidP="00EA3B21">
            <w:pPr>
              <w:ind w:right="180"/>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EA3B21">
            <w:pPr>
              <w:ind w:right="180"/>
              <w:rPr>
                <w:rFonts w:ascii="Times New Roman" w:hAnsi="Times New Roman" w:cs="Times New Roman"/>
                <w:sz w:val="28"/>
                <w:szCs w:val="28"/>
              </w:rPr>
            </w:pPr>
          </w:p>
          <w:p w:rsidR="00615D96" w:rsidRPr="00C55454" w:rsidRDefault="00615D96" w:rsidP="00EA3B21">
            <w:pPr>
              <w:ind w:right="180"/>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EA3B21">
            <w:pPr>
              <w:ind w:right="180"/>
              <w:rPr>
                <w:rFonts w:ascii="Times New Roman" w:hAnsi="Times New Roman" w:cs="Times New Roman"/>
                <w:sz w:val="28"/>
                <w:szCs w:val="28"/>
              </w:rPr>
            </w:pPr>
          </w:p>
          <w:p w:rsidR="00615D96" w:rsidRPr="00C55454" w:rsidRDefault="00615D96" w:rsidP="00EA3B21">
            <w:pPr>
              <w:ind w:right="180"/>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EA3B21">
            <w:pPr>
              <w:ind w:right="180"/>
              <w:rPr>
                <w:rFonts w:ascii="Times New Roman" w:hAnsi="Times New Roman" w:cs="Times New Roman"/>
                <w:sz w:val="28"/>
                <w:szCs w:val="28"/>
              </w:rPr>
            </w:pPr>
          </w:p>
          <w:p w:rsidR="00615D96" w:rsidRPr="00C55454" w:rsidRDefault="00615D96" w:rsidP="00EA3B21">
            <w:pPr>
              <w:ind w:right="180"/>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EA3B21">
            <w:pPr>
              <w:ind w:right="180"/>
              <w:rPr>
                <w:rFonts w:ascii="Times New Roman" w:hAnsi="Times New Roman" w:cs="Times New Roman"/>
                <w:sz w:val="28"/>
                <w:szCs w:val="28"/>
              </w:rPr>
            </w:pPr>
          </w:p>
          <w:p w:rsidR="00615D96" w:rsidRPr="00C55454" w:rsidRDefault="00615D96" w:rsidP="00EA3B21">
            <w:pPr>
              <w:ind w:right="180"/>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EA3B21">
            <w:pPr>
              <w:ind w:right="180"/>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Предельное количество этажей зданий, строений, сооружений:</w:t>
            </w:r>
          </w:p>
          <w:p w:rsidR="00615D96" w:rsidRPr="00C55454" w:rsidRDefault="00615D96" w:rsidP="00EA3B21">
            <w:pPr>
              <w:ind w:right="180"/>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w:t>
            </w:r>
          </w:p>
          <w:p w:rsidR="00615D96" w:rsidRPr="00C55454" w:rsidRDefault="00615D96" w:rsidP="00EA3B21">
            <w:pPr>
              <w:ind w:right="180"/>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EA3B21">
            <w:pPr>
              <w:ind w:right="180"/>
              <w:rPr>
                <w:rFonts w:ascii="Times New Roman" w:hAnsi="Times New Roman" w:cs="Times New Roman"/>
                <w:sz w:val="28"/>
                <w:szCs w:val="28"/>
              </w:rPr>
            </w:pPr>
            <w:r w:rsidRPr="00C55454">
              <w:rPr>
                <w:rFonts w:ascii="Times New Roman" w:hAnsi="Times New Roman" w:cs="Times New Roman"/>
                <w:sz w:val="28"/>
                <w:szCs w:val="28"/>
              </w:rPr>
              <w:t>не выше 3-х метров</w:t>
            </w:r>
          </w:p>
          <w:p w:rsidR="00615D96" w:rsidRPr="00C55454" w:rsidRDefault="00615D96" w:rsidP="00EA3B21">
            <w:pPr>
              <w:ind w:right="180"/>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EA3B21">
            <w:pPr>
              <w:ind w:right="180"/>
              <w:rPr>
                <w:rFonts w:ascii="Times New Roman" w:hAnsi="Times New Roman" w:cs="Times New Roman"/>
                <w:sz w:val="28"/>
                <w:szCs w:val="28"/>
              </w:rPr>
            </w:pPr>
            <w:r w:rsidRPr="00C5545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w:t>
      </w:r>
      <w:r w:rsidRPr="00C55454">
        <w:rPr>
          <w:rFonts w:ascii="Times New Roman" w:hAnsi="Times New Roman" w:cs="Times New Roman"/>
          <w:bCs/>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5000" w:type="pct"/>
        <w:tblLook w:val="0000"/>
      </w:tblPr>
      <w:tblGrid>
        <w:gridCol w:w="2858"/>
        <w:gridCol w:w="6713"/>
      </w:tblGrid>
      <w:tr w:rsidR="00615D96" w:rsidRPr="00C55454" w:rsidTr="00EA3B21">
        <w:trPr>
          <w:trHeight w:val="552"/>
        </w:trPr>
        <w:tc>
          <w:tcPr>
            <w:tcW w:w="1232"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EA3B21">
            <w:pPr>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76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EA3B21">
            <w:pPr>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EA3B21">
        <w:tc>
          <w:tcPr>
            <w:tcW w:w="1232" w:type="pct"/>
            <w:tcBorders>
              <w:top w:val="single" w:sz="8" w:space="0" w:color="000000"/>
              <w:left w:val="single" w:sz="8" w:space="0" w:color="000000"/>
              <w:bottom w:val="single" w:sz="8" w:space="0" w:color="000000"/>
            </w:tcBorders>
            <w:shd w:val="clear" w:color="auto" w:fill="auto"/>
          </w:tcPr>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Магазины,</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lastRenderedPageBreak/>
              <w:t>4.4,</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Объекты гаражного назначения,</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2.7.1,</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Выстовочно-ярмарочная деятельность,</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4.10,</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lastRenderedPageBreak/>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768"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ind w:left="142"/>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EA3B21">
            <w:pPr>
              <w:ind w:left="142"/>
              <w:jc w:val="both"/>
              <w:rPr>
                <w:rFonts w:ascii="Times New Roman" w:hAnsi="Times New Roman" w:cs="Times New Roman"/>
                <w:sz w:val="28"/>
                <w:szCs w:val="28"/>
              </w:rPr>
            </w:pPr>
            <w:r w:rsidRPr="00C55454">
              <w:rPr>
                <w:rFonts w:ascii="Times New Roman" w:hAnsi="Times New Roman" w:cs="Times New Roman"/>
                <w:sz w:val="28"/>
                <w:szCs w:val="28"/>
              </w:rPr>
              <w:lastRenderedPageBreak/>
              <w:t>регламентом не подлежит установлению</w:t>
            </w:r>
          </w:p>
          <w:p w:rsidR="00615D96" w:rsidRPr="00C55454" w:rsidRDefault="00615D96" w:rsidP="00EA3B21">
            <w:pPr>
              <w:ind w:left="14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EA3B21">
            <w:pPr>
              <w:ind w:left="142"/>
              <w:jc w:val="both"/>
              <w:rPr>
                <w:rFonts w:ascii="Times New Roman" w:hAnsi="Times New Roman" w:cs="Times New Roman"/>
                <w:sz w:val="28"/>
                <w:szCs w:val="28"/>
              </w:rPr>
            </w:pPr>
            <w:r w:rsidRPr="00C55454">
              <w:rPr>
                <w:rFonts w:ascii="Times New Roman" w:hAnsi="Times New Roman" w:cs="Times New Roman"/>
                <w:sz w:val="28"/>
                <w:szCs w:val="28"/>
              </w:rPr>
              <w:t>для вида 4.4 - регламентом не подлежит установлению,</w:t>
            </w:r>
          </w:p>
          <w:p w:rsidR="00615D96" w:rsidRPr="00C55454" w:rsidRDefault="00615D96" w:rsidP="00EA3B21">
            <w:pPr>
              <w:ind w:left="142"/>
              <w:jc w:val="both"/>
              <w:rPr>
                <w:rFonts w:ascii="Times New Roman" w:hAnsi="Times New Roman" w:cs="Times New Roman"/>
                <w:sz w:val="28"/>
                <w:szCs w:val="28"/>
              </w:rPr>
            </w:pPr>
            <w:r w:rsidRPr="00C55454">
              <w:rPr>
                <w:rFonts w:ascii="Times New Roman" w:hAnsi="Times New Roman" w:cs="Times New Roman"/>
                <w:sz w:val="28"/>
                <w:szCs w:val="28"/>
              </w:rPr>
              <w:t>для вида 2.7.1 (гаражи) – 100 кв. м.</w:t>
            </w:r>
          </w:p>
          <w:p w:rsidR="00615D96" w:rsidRPr="00C55454" w:rsidRDefault="00615D96" w:rsidP="00EA3B21">
            <w:pPr>
              <w:ind w:left="142"/>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EA3B21">
            <w:pPr>
              <w:ind w:left="142"/>
              <w:jc w:val="center"/>
              <w:rPr>
                <w:rFonts w:ascii="Times New Roman" w:hAnsi="Times New Roman" w:cs="Times New Roman"/>
                <w:b/>
                <w:bCs/>
                <w:sz w:val="28"/>
                <w:szCs w:val="28"/>
              </w:rPr>
            </w:pPr>
          </w:p>
          <w:p w:rsidR="00615D96" w:rsidRPr="00C55454" w:rsidRDefault="00615D96" w:rsidP="00EA3B21">
            <w:pPr>
              <w:ind w:left="142"/>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EA3B21">
            <w:pPr>
              <w:ind w:left="142"/>
              <w:jc w:val="center"/>
              <w:rPr>
                <w:rFonts w:ascii="Times New Roman" w:hAnsi="Times New Roman" w:cs="Times New Roman"/>
                <w:sz w:val="28"/>
                <w:szCs w:val="28"/>
              </w:rPr>
            </w:pP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EA3B21">
            <w:pPr>
              <w:ind w:left="142"/>
              <w:rPr>
                <w:rFonts w:ascii="Times New Roman" w:hAnsi="Times New Roman" w:cs="Times New Roman"/>
                <w:sz w:val="28"/>
                <w:szCs w:val="28"/>
              </w:rPr>
            </w:pP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w:t>
            </w:r>
            <w:r w:rsidRPr="00C55454">
              <w:rPr>
                <w:rFonts w:ascii="Times New Roman" w:hAnsi="Times New Roman" w:cs="Times New Roman"/>
                <w:sz w:val="28"/>
                <w:szCs w:val="28"/>
              </w:rPr>
              <w:lastRenderedPageBreak/>
              <w:t>застройки, при этом фронтальная часть здания, включая фундамент здания должна располагаться по линии застройки</w:t>
            </w:r>
          </w:p>
          <w:p w:rsidR="00615D96" w:rsidRPr="00C55454" w:rsidRDefault="00615D96" w:rsidP="00EA3B21">
            <w:pPr>
              <w:ind w:left="142"/>
              <w:rPr>
                <w:rFonts w:ascii="Times New Roman" w:hAnsi="Times New Roman" w:cs="Times New Roman"/>
                <w:sz w:val="28"/>
                <w:szCs w:val="28"/>
              </w:rPr>
            </w:pP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EA3B21">
            <w:pPr>
              <w:ind w:left="142"/>
              <w:rPr>
                <w:rFonts w:ascii="Times New Roman" w:hAnsi="Times New Roman" w:cs="Times New Roman"/>
                <w:sz w:val="28"/>
                <w:szCs w:val="28"/>
              </w:rPr>
            </w:pP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EA3B21">
            <w:pPr>
              <w:ind w:left="142"/>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для основного здания - не более 3-х надземных этажей, включая мансардный этаж и (или) цокольный и (или) технический</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для гаражей - не более 1-го надземного этажа</w:t>
            </w:r>
          </w:p>
          <w:p w:rsidR="00615D96" w:rsidRPr="00C55454" w:rsidRDefault="00615D96" w:rsidP="00EA3B21">
            <w:pPr>
              <w:ind w:left="142"/>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EA3B21">
            <w:pPr>
              <w:ind w:left="142"/>
              <w:jc w:val="both"/>
              <w:rPr>
                <w:rFonts w:ascii="Times New Roman" w:hAnsi="Times New Roman" w:cs="Times New Roman"/>
                <w:sz w:val="28"/>
                <w:szCs w:val="28"/>
              </w:rPr>
            </w:pPr>
            <w:r w:rsidRPr="00C55454">
              <w:rPr>
                <w:rFonts w:ascii="Times New Roman" w:hAnsi="Times New Roman" w:cs="Times New Roman"/>
                <w:sz w:val="28"/>
                <w:szCs w:val="28"/>
              </w:rPr>
              <w:t>-для основных зданий с мансардным завершением до конька скатной кровли – не более 14-ти метров,</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EA3B21">
            <w:pPr>
              <w:ind w:left="142"/>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застройки в границах земельного участка, определяемый как </w:t>
            </w:r>
            <w:r w:rsidRPr="00C55454">
              <w:rPr>
                <w:rFonts w:ascii="Times New Roman" w:hAnsi="Times New Roman" w:cs="Times New Roman"/>
                <w:b/>
                <w:sz w:val="28"/>
                <w:szCs w:val="28"/>
              </w:rPr>
              <w:lastRenderedPageBreak/>
              <w:t>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EA3B21">
            <w:pPr>
              <w:ind w:left="142"/>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w:t>
      </w:r>
      <w:r w:rsidRPr="00C5545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firstLine="663"/>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Зона здравоохранения ОДЗ-6</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4307"/>
        <w:gridCol w:w="5264"/>
      </w:tblGrid>
      <w:tr w:rsidR="00615D96" w:rsidRPr="00C55454" w:rsidTr="00EA3B21">
        <w:trPr>
          <w:trHeight w:val="552"/>
          <w:tblHeader/>
        </w:trPr>
        <w:tc>
          <w:tcPr>
            <w:tcW w:w="2250"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EA3B21">
            <w:pPr>
              <w:ind w:left="142" w:right="263"/>
              <w:jc w:val="center"/>
              <w:rPr>
                <w:rFonts w:ascii="Times New Roman" w:hAnsi="Times New Roman" w:cs="Times New Roman"/>
                <w:sz w:val="28"/>
                <w:szCs w:val="28"/>
              </w:rPr>
            </w:pPr>
            <w:r w:rsidRPr="00C5545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275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EA3B21">
            <w:pPr>
              <w:ind w:left="142" w:right="263"/>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EA3B21">
        <w:tc>
          <w:tcPr>
            <w:tcW w:w="2250" w:type="pct"/>
            <w:tcBorders>
              <w:top w:val="single" w:sz="8" w:space="0" w:color="000000"/>
              <w:left w:val="single" w:sz="8" w:space="0" w:color="000000"/>
              <w:bottom w:val="single" w:sz="8" w:space="0" w:color="000000"/>
            </w:tcBorders>
            <w:shd w:val="clear" w:color="auto" w:fill="auto"/>
          </w:tcPr>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Коммунальное обслуживание****,</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w:t>
            </w:r>
            <w:r w:rsidRPr="00C55454">
              <w:rPr>
                <w:rFonts w:ascii="Times New Roman" w:hAnsi="Times New Roman" w:cs="Times New Roman"/>
                <w:sz w:val="28"/>
                <w:szCs w:val="28"/>
              </w:rPr>
              <w:lastRenderedPageBreak/>
              <w:t>физических и юридических лиц в связи с предоставлением им коммунальных услуг)</w:t>
            </w:r>
          </w:p>
        </w:tc>
        <w:tc>
          <w:tcPr>
            <w:tcW w:w="2750"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EA3B21">
            <w:pPr>
              <w:autoSpaceDE w:val="0"/>
              <w:ind w:left="142" w:right="122"/>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r w:rsidR="00615D96" w:rsidRPr="00C55454" w:rsidTr="00EA3B21">
        <w:tc>
          <w:tcPr>
            <w:tcW w:w="2250" w:type="pct"/>
            <w:tcBorders>
              <w:left w:val="single" w:sz="8" w:space="0" w:color="000000"/>
              <w:bottom w:val="single" w:sz="8" w:space="0" w:color="000000"/>
            </w:tcBorders>
            <w:shd w:val="clear" w:color="auto" w:fill="auto"/>
          </w:tcPr>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lastRenderedPageBreak/>
              <w:t>Объекты гаражного назначения,</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2.7.1,</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Здравоохранение,</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3.4,</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C55454">
              <w:rPr>
                <w:rFonts w:ascii="Times New Roman" w:hAnsi="Times New Roman" w:cs="Times New Roman"/>
                <w:sz w:val="28"/>
                <w:szCs w:val="28"/>
              </w:rPr>
              <w:lastRenderedPageBreak/>
              <w:t>разрешенного использования с кодами 3.4.1 - 3.4.2</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Амбулаторно-поликлиническое обслуживание, 3.4.1,</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Стационарное медицинское обслуживание,</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3.4.2,</w:t>
            </w:r>
          </w:p>
          <w:p w:rsidR="00615D96" w:rsidRPr="00C55454" w:rsidRDefault="00615D96" w:rsidP="00EA3B21">
            <w:pPr>
              <w:pStyle w:val="ConsPlusNormal"/>
              <w:ind w:left="142" w:right="122"/>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медицинской </w:t>
            </w:r>
            <w:r w:rsidRPr="00C55454">
              <w:rPr>
                <w:rFonts w:ascii="Times New Roman" w:hAnsi="Times New Roman" w:cs="Times New Roman"/>
                <w:sz w:val="28"/>
                <w:szCs w:val="28"/>
              </w:rPr>
              <w:lastRenderedPageBreak/>
              <w:t>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размещение станций скорой помощи</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Ветеринарное обслуживание,</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3.10,</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lastRenderedPageBreak/>
              <w:t>Амбулаторное ветеринарное обслуживание,</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3.10.1,</w:t>
            </w:r>
          </w:p>
          <w:p w:rsidR="00615D96" w:rsidRPr="00C55454" w:rsidRDefault="00615D96" w:rsidP="00EA3B21">
            <w:pPr>
              <w:pStyle w:val="ConsPlusNormal"/>
              <w:ind w:left="142" w:right="122"/>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Гостиничное обслуживание,</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4.7,</w:t>
            </w:r>
          </w:p>
          <w:p w:rsidR="00615D96" w:rsidRPr="00C55454" w:rsidRDefault="00615D96" w:rsidP="00EA3B21">
            <w:pPr>
              <w:pStyle w:val="ConsPlusNormal"/>
              <w:ind w:left="142" w:right="122"/>
              <w:rPr>
                <w:rFonts w:ascii="Times New Roman" w:hAnsi="Times New Roman" w:cs="Times New Roman"/>
                <w:sz w:val="28"/>
                <w:szCs w:val="28"/>
              </w:rPr>
            </w:pPr>
            <w:r w:rsidRPr="00C55454">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15D96" w:rsidRPr="00C55454" w:rsidRDefault="00615D96" w:rsidP="00EA3B21">
            <w:pPr>
              <w:pStyle w:val="ConsPlusNormal"/>
              <w:ind w:left="142" w:right="122"/>
              <w:rPr>
                <w:rFonts w:ascii="Times New Roman" w:hAnsi="Times New Roman" w:cs="Times New Roman"/>
                <w:sz w:val="28"/>
                <w:szCs w:val="28"/>
              </w:rPr>
            </w:pPr>
            <w:r w:rsidRPr="00C55454">
              <w:rPr>
                <w:rFonts w:ascii="Times New Roman" w:hAnsi="Times New Roman" w:cs="Times New Roman"/>
                <w:sz w:val="28"/>
                <w:szCs w:val="28"/>
              </w:rPr>
              <w:t>Санаторная деятельность,</w:t>
            </w:r>
          </w:p>
          <w:p w:rsidR="00615D96" w:rsidRPr="00C55454" w:rsidRDefault="00615D96" w:rsidP="00EA3B21">
            <w:pPr>
              <w:pStyle w:val="ConsPlusNormal"/>
              <w:ind w:left="142" w:right="122"/>
              <w:rPr>
                <w:rFonts w:ascii="Times New Roman" w:hAnsi="Times New Roman" w:cs="Times New Roman"/>
                <w:sz w:val="28"/>
                <w:szCs w:val="28"/>
              </w:rPr>
            </w:pPr>
            <w:r w:rsidRPr="00C55454">
              <w:rPr>
                <w:rFonts w:ascii="Times New Roman" w:hAnsi="Times New Roman" w:cs="Times New Roman"/>
                <w:sz w:val="28"/>
                <w:szCs w:val="28"/>
              </w:rPr>
              <w:t>9.2.1,</w:t>
            </w:r>
          </w:p>
          <w:p w:rsidR="00615D96" w:rsidRPr="00C55454" w:rsidRDefault="00615D96" w:rsidP="00EA3B21">
            <w:pPr>
              <w:pStyle w:val="ConsPlusNormal"/>
              <w:ind w:left="142" w:right="122"/>
              <w:rPr>
                <w:rFonts w:ascii="Times New Roman" w:hAnsi="Times New Roman" w:cs="Times New Roman"/>
                <w:sz w:val="28"/>
                <w:szCs w:val="28"/>
              </w:rPr>
            </w:pPr>
            <w:r w:rsidRPr="00C55454">
              <w:rPr>
                <w:rFonts w:ascii="Times New Roman" w:hAnsi="Times New Roman" w:cs="Times New Roman"/>
                <w:sz w:val="28"/>
                <w:szCs w:val="28"/>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w:t>
            </w:r>
            <w:r w:rsidRPr="00C55454">
              <w:rPr>
                <w:rFonts w:ascii="Times New Roman" w:hAnsi="Times New Roman" w:cs="Times New Roman"/>
                <w:sz w:val="28"/>
                <w:szCs w:val="28"/>
              </w:rPr>
              <w:lastRenderedPageBreak/>
              <w:t>целебной грязи); размещение лечебно-оздоровительных лагерей</w:t>
            </w:r>
          </w:p>
        </w:tc>
        <w:tc>
          <w:tcPr>
            <w:tcW w:w="2750" w:type="pct"/>
            <w:tcBorders>
              <w:left w:val="single" w:sz="8" w:space="0" w:color="000000"/>
              <w:bottom w:val="single" w:sz="8" w:space="0" w:color="000000"/>
              <w:right w:val="single" w:sz="8" w:space="0" w:color="000000"/>
            </w:tcBorders>
            <w:shd w:val="clear" w:color="auto" w:fill="auto"/>
          </w:tcPr>
          <w:p w:rsidR="00615D96" w:rsidRPr="00C55454" w:rsidRDefault="00615D96" w:rsidP="00EA3B21">
            <w:pPr>
              <w:ind w:left="142" w:right="122"/>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EA3B21">
            <w:pPr>
              <w:ind w:left="142" w:right="122"/>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EA3B21">
            <w:pPr>
              <w:ind w:left="142" w:right="12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для гаражей 2.7.1 — 30 кв.м.</w:t>
            </w:r>
          </w:p>
          <w:p w:rsidR="00615D96" w:rsidRPr="00C55454" w:rsidRDefault="00615D96" w:rsidP="00EA3B21">
            <w:pPr>
              <w:ind w:left="142" w:right="122"/>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EA3B21">
            <w:pPr>
              <w:ind w:left="142" w:right="122"/>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EA3B21">
            <w:pPr>
              <w:ind w:left="142" w:right="122"/>
              <w:jc w:val="center"/>
              <w:rPr>
                <w:rFonts w:ascii="Times New Roman" w:hAnsi="Times New Roman" w:cs="Times New Roman"/>
                <w:b/>
                <w:bCs/>
                <w:sz w:val="28"/>
                <w:szCs w:val="28"/>
              </w:rPr>
            </w:pPr>
          </w:p>
          <w:p w:rsidR="00615D96" w:rsidRPr="00C55454" w:rsidRDefault="00615D96" w:rsidP="00EA3B21">
            <w:pPr>
              <w:ind w:left="142" w:right="122"/>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w:t>
            </w:r>
            <w:r w:rsidRPr="00C55454">
              <w:rPr>
                <w:rFonts w:ascii="Times New Roman" w:hAnsi="Times New Roman" w:cs="Times New Roman"/>
                <w:sz w:val="28"/>
                <w:szCs w:val="28"/>
                <w:u w:val="single"/>
              </w:rPr>
              <w:lastRenderedPageBreak/>
              <w:t xml:space="preserve">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EA3B21">
            <w:pPr>
              <w:ind w:left="142" w:right="122"/>
              <w:jc w:val="center"/>
              <w:rPr>
                <w:rFonts w:ascii="Times New Roman" w:hAnsi="Times New Roman" w:cs="Times New Roman"/>
                <w:sz w:val="28"/>
                <w:szCs w:val="28"/>
              </w:rPr>
            </w:pP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EA3B21">
            <w:pPr>
              <w:ind w:left="142" w:right="122"/>
              <w:rPr>
                <w:rFonts w:ascii="Times New Roman" w:hAnsi="Times New Roman" w:cs="Times New Roman"/>
                <w:sz w:val="28"/>
                <w:szCs w:val="28"/>
              </w:rPr>
            </w:pP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w:t>
            </w:r>
            <w:r w:rsidRPr="00C55454">
              <w:rPr>
                <w:rFonts w:ascii="Times New Roman" w:hAnsi="Times New Roman" w:cs="Times New Roman"/>
                <w:sz w:val="28"/>
                <w:szCs w:val="28"/>
              </w:rPr>
              <w:lastRenderedPageBreak/>
              <w:t>фундамент здания должна располагаться по линии застройки</w:t>
            </w:r>
          </w:p>
          <w:p w:rsidR="00615D96" w:rsidRPr="00C55454" w:rsidRDefault="00615D96" w:rsidP="00EA3B21">
            <w:pPr>
              <w:ind w:left="142" w:right="122"/>
              <w:rPr>
                <w:rFonts w:ascii="Times New Roman" w:hAnsi="Times New Roman" w:cs="Times New Roman"/>
                <w:sz w:val="28"/>
                <w:szCs w:val="28"/>
              </w:rPr>
            </w:pP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EA3B21">
            <w:pPr>
              <w:ind w:left="142" w:right="122"/>
              <w:rPr>
                <w:rFonts w:ascii="Times New Roman" w:hAnsi="Times New Roman" w:cs="Times New Roman"/>
                <w:sz w:val="28"/>
                <w:szCs w:val="28"/>
              </w:rPr>
            </w:pP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EA3B21">
            <w:pPr>
              <w:ind w:left="142" w:right="122"/>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 xml:space="preserve">не более 5-ти надземных этажей, включая мансардный этаж и (или) </w:t>
            </w:r>
            <w:r w:rsidRPr="00C55454">
              <w:rPr>
                <w:rFonts w:ascii="Times New Roman" w:hAnsi="Times New Roman" w:cs="Times New Roman"/>
                <w:sz w:val="28"/>
                <w:szCs w:val="28"/>
              </w:rPr>
              <w:lastRenderedPageBreak/>
              <w:t>цокольный и (или) технический,</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для гаражей (как вспомогательной постройки) -не более 1-го надземного этажа</w:t>
            </w:r>
          </w:p>
          <w:p w:rsidR="00615D96" w:rsidRPr="00C55454" w:rsidRDefault="00615D96" w:rsidP="00EA3B21">
            <w:pPr>
              <w:ind w:left="142" w:right="122"/>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EA3B21">
            <w:pPr>
              <w:ind w:left="142" w:right="122"/>
              <w:jc w:val="both"/>
              <w:rPr>
                <w:rFonts w:ascii="Times New Roman" w:hAnsi="Times New Roman" w:cs="Times New Roman"/>
                <w:sz w:val="28"/>
                <w:szCs w:val="28"/>
              </w:rPr>
            </w:pPr>
            <w:r w:rsidRPr="00C55454">
              <w:rPr>
                <w:rFonts w:ascii="Times New Roman" w:hAnsi="Times New Roman" w:cs="Times New Roman"/>
                <w:sz w:val="28"/>
                <w:szCs w:val="28"/>
              </w:rPr>
              <w:t>-для основных зданий регламентом не подлежит установлению,</w:t>
            </w:r>
          </w:p>
          <w:p w:rsidR="00615D96" w:rsidRPr="00C55454" w:rsidRDefault="00615D96" w:rsidP="00EA3B21">
            <w:pPr>
              <w:ind w:left="142" w:right="122"/>
              <w:jc w:val="both"/>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EA3B21">
            <w:pPr>
              <w:ind w:left="142" w:right="122"/>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EA3B21">
            <w:pPr>
              <w:ind w:left="142" w:right="122"/>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EA3B21">
            <w:pPr>
              <w:ind w:left="142" w:right="122"/>
              <w:jc w:val="both"/>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615D96" w:rsidRPr="00C55454" w:rsidRDefault="00615D96" w:rsidP="00C55454">
      <w:pPr>
        <w:autoSpaceDE w:val="0"/>
        <w:ind w:left="-1134" w:right="-284"/>
        <w:rPr>
          <w:rFonts w:ascii="Times New Roman" w:hAnsi="Times New Roman" w:cs="Times New Roman"/>
          <w:b/>
          <w:sz w:val="28"/>
          <w:szCs w:val="28"/>
        </w:rPr>
      </w:pPr>
    </w:p>
    <w:p w:rsidR="00615D96" w:rsidRPr="00C55454" w:rsidRDefault="00615D96" w:rsidP="00C55454">
      <w:pPr>
        <w:autoSpaceDE w:val="0"/>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5000" w:type="pct"/>
        <w:tblLook w:val="0000"/>
      </w:tblPr>
      <w:tblGrid>
        <w:gridCol w:w="3142"/>
        <w:gridCol w:w="6429"/>
      </w:tblGrid>
      <w:tr w:rsidR="00615D96" w:rsidRPr="00C55454" w:rsidTr="00EA3B21">
        <w:trPr>
          <w:trHeight w:val="552"/>
          <w:tblHeader/>
        </w:trPr>
        <w:tc>
          <w:tcPr>
            <w:tcW w:w="1021"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EA3B21">
            <w:pPr>
              <w:ind w:left="284"/>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97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EA3B21">
            <w:pPr>
              <w:ind w:left="284"/>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EA3B21">
        <w:tc>
          <w:tcPr>
            <w:tcW w:w="1021" w:type="pct"/>
            <w:tcBorders>
              <w:left w:val="single" w:sz="8" w:space="0" w:color="000000"/>
              <w:bottom w:val="single" w:sz="8" w:space="0" w:color="000000"/>
            </w:tcBorders>
            <w:shd w:val="clear" w:color="auto" w:fill="auto"/>
          </w:tcPr>
          <w:p w:rsidR="00615D96" w:rsidRPr="00C55454" w:rsidRDefault="00615D96" w:rsidP="00EA3B21">
            <w:pPr>
              <w:ind w:left="142" w:right="91"/>
              <w:rPr>
                <w:rFonts w:ascii="Times New Roman" w:hAnsi="Times New Roman" w:cs="Times New Roman"/>
                <w:sz w:val="28"/>
                <w:szCs w:val="28"/>
              </w:rPr>
            </w:pPr>
            <w:r w:rsidRPr="00C55454">
              <w:rPr>
                <w:rFonts w:ascii="Times New Roman" w:hAnsi="Times New Roman" w:cs="Times New Roman"/>
                <w:sz w:val="28"/>
                <w:szCs w:val="28"/>
              </w:rPr>
              <w:t>Обслуживание автотранспорта,</w:t>
            </w:r>
          </w:p>
          <w:p w:rsidR="00615D96" w:rsidRPr="00C55454" w:rsidRDefault="00615D96" w:rsidP="00EA3B21">
            <w:pPr>
              <w:ind w:left="142" w:right="91"/>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EA3B21">
            <w:pPr>
              <w:pStyle w:val="ConsPlusNormal"/>
              <w:ind w:left="142" w:right="91"/>
              <w:rPr>
                <w:rFonts w:ascii="Times New Roman" w:hAnsi="Times New Roman" w:cs="Times New Roman"/>
                <w:sz w:val="28"/>
                <w:szCs w:val="28"/>
              </w:rPr>
            </w:pPr>
            <w:r w:rsidRPr="00C55454">
              <w:rPr>
                <w:rFonts w:ascii="Times New Roman" w:hAnsi="Times New Roman" w:cs="Times New Roman"/>
                <w:sz w:val="28"/>
                <w:szCs w:val="28"/>
              </w:rPr>
              <w:t xml:space="preserve">Размещение постоянных или временных гаражей с несколькими </w:t>
            </w:r>
            <w:r w:rsidRPr="00C55454">
              <w:rPr>
                <w:rFonts w:ascii="Times New Roman" w:hAnsi="Times New Roman" w:cs="Times New Roman"/>
                <w:sz w:val="28"/>
                <w:szCs w:val="28"/>
              </w:rPr>
              <w:lastRenderedPageBreak/>
              <w:t>стояночными местами, стоянок (парковок), гаражей, в том числе многоярусных, не указанных в коде 2.7.1</w:t>
            </w:r>
          </w:p>
        </w:tc>
        <w:tc>
          <w:tcPr>
            <w:tcW w:w="3979" w:type="pct"/>
            <w:tcBorders>
              <w:left w:val="single" w:sz="8" w:space="0" w:color="000000"/>
              <w:bottom w:val="single" w:sz="8" w:space="0" w:color="000000"/>
              <w:right w:val="single" w:sz="8" w:space="0" w:color="000000"/>
            </w:tcBorders>
            <w:shd w:val="clear" w:color="auto" w:fill="auto"/>
          </w:tcPr>
          <w:p w:rsidR="00615D96" w:rsidRPr="00C55454" w:rsidRDefault="00615D96" w:rsidP="00EA3B21">
            <w:pPr>
              <w:ind w:left="142" w:right="91"/>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EA3B21">
            <w:pPr>
              <w:ind w:left="142" w:right="91"/>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EA3B21">
            <w:pPr>
              <w:ind w:left="142" w:right="91"/>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EA3B21">
            <w:pPr>
              <w:ind w:left="142" w:right="91"/>
              <w:rPr>
                <w:rFonts w:ascii="Times New Roman" w:hAnsi="Times New Roman" w:cs="Times New Roman"/>
                <w:sz w:val="28"/>
                <w:szCs w:val="28"/>
              </w:rPr>
            </w:pPr>
            <w:r w:rsidRPr="00C55454">
              <w:rPr>
                <w:rFonts w:ascii="Times New Roman" w:hAnsi="Times New Roman" w:cs="Times New Roman"/>
                <w:sz w:val="28"/>
                <w:szCs w:val="28"/>
              </w:rPr>
              <w:lastRenderedPageBreak/>
              <w:t>100 кв.м.</w:t>
            </w:r>
          </w:p>
          <w:p w:rsidR="00615D96" w:rsidRPr="00C55454" w:rsidRDefault="00615D96" w:rsidP="00EA3B21">
            <w:pPr>
              <w:ind w:left="142" w:right="91"/>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EA3B21">
            <w:pPr>
              <w:ind w:left="142" w:right="91"/>
              <w:jc w:val="center"/>
              <w:rPr>
                <w:rFonts w:ascii="Times New Roman" w:hAnsi="Times New Roman" w:cs="Times New Roman"/>
                <w:b/>
                <w:bCs/>
                <w:sz w:val="28"/>
                <w:szCs w:val="28"/>
              </w:rPr>
            </w:pPr>
          </w:p>
          <w:p w:rsidR="00615D96" w:rsidRPr="00C55454" w:rsidRDefault="00615D96" w:rsidP="00EA3B21">
            <w:pPr>
              <w:ind w:left="142" w:right="91"/>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EA3B21">
            <w:pPr>
              <w:ind w:left="142" w:right="91"/>
              <w:rPr>
                <w:rFonts w:ascii="Times New Roman" w:hAnsi="Times New Roman" w:cs="Times New Roman"/>
                <w:sz w:val="28"/>
                <w:szCs w:val="28"/>
              </w:rPr>
            </w:pPr>
          </w:p>
          <w:p w:rsidR="00615D96" w:rsidRPr="00C55454" w:rsidRDefault="00615D96" w:rsidP="00EA3B21">
            <w:pPr>
              <w:ind w:left="142" w:right="91"/>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EA3B21">
            <w:pPr>
              <w:ind w:left="142" w:right="91"/>
              <w:rPr>
                <w:rFonts w:ascii="Times New Roman" w:hAnsi="Times New Roman" w:cs="Times New Roman"/>
                <w:sz w:val="28"/>
                <w:szCs w:val="28"/>
              </w:rPr>
            </w:pPr>
          </w:p>
          <w:p w:rsidR="00615D96" w:rsidRPr="00C55454" w:rsidRDefault="00615D96" w:rsidP="00EA3B21">
            <w:pPr>
              <w:ind w:left="142" w:right="91"/>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w:t>
            </w:r>
            <w:r w:rsidRPr="00C55454">
              <w:rPr>
                <w:rFonts w:ascii="Times New Roman" w:hAnsi="Times New Roman" w:cs="Times New Roman"/>
                <w:sz w:val="28"/>
                <w:szCs w:val="28"/>
              </w:rPr>
              <w:lastRenderedPageBreak/>
              <w:t>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EA3B21">
            <w:pPr>
              <w:ind w:left="142" w:right="91"/>
              <w:rPr>
                <w:rFonts w:ascii="Times New Roman" w:hAnsi="Times New Roman" w:cs="Times New Roman"/>
                <w:sz w:val="28"/>
                <w:szCs w:val="28"/>
              </w:rPr>
            </w:pPr>
          </w:p>
          <w:p w:rsidR="00615D96" w:rsidRPr="00C55454" w:rsidRDefault="00615D96" w:rsidP="00EA3B21">
            <w:pPr>
              <w:ind w:left="142" w:right="91"/>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EA3B21">
            <w:pPr>
              <w:ind w:left="142" w:right="91"/>
              <w:rPr>
                <w:rFonts w:ascii="Times New Roman" w:hAnsi="Times New Roman" w:cs="Times New Roman"/>
                <w:sz w:val="28"/>
                <w:szCs w:val="28"/>
              </w:rPr>
            </w:pPr>
          </w:p>
          <w:p w:rsidR="00615D96" w:rsidRPr="00C55454" w:rsidRDefault="00615D96" w:rsidP="00EA3B21">
            <w:pPr>
              <w:ind w:left="142" w:right="91"/>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EA3B21">
            <w:pPr>
              <w:ind w:left="142" w:right="91"/>
              <w:jc w:val="center"/>
              <w:rPr>
                <w:rFonts w:ascii="Times New Roman" w:hAnsi="Times New Roman" w:cs="Times New Roman"/>
                <w:sz w:val="28"/>
                <w:szCs w:val="28"/>
              </w:rPr>
            </w:pPr>
            <w:r w:rsidRPr="00C55454">
              <w:rPr>
                <w:rFonts w:ascii="Times New Roman" w:hAnsi="Times New Roman" w:cs="Times New Roman"/>
                <w:b/>
                <w:sz w:val="28"/>
                <w:szCs w:val="28"/>
              </w:rPr>
              <w:t xml:space="preserve">Предельное количество этажей зданий, </w:t>
            </w:r>
            <w:r w:rsidRPr="00C55454">
              <w:rPr>
                <w:rFonts w:ascii="Times New Roman" w:hAnsi="Times New Roman" w:cs="Times New Roman"/>
                <w:b/>
                <w:sz w:val="28"/>
                <w:szCs w:val="28"/>
              </w:rPr>
              <w:lastRenderedPageBreak/>
              <w:t>строений, сооружений:</w:t>
            </w:r>
          </w:p>
          <w:p w:rsidR="00615D96" w:rsidRPr="00C55454" w:rsidRDefault="00615D96" w:rsidP="00EA3B21">
            <w:pPr>
              <w:ind w:left="142" w:right="91"/>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w:t>
            </w:r>
          </w:p>
          <w:p w:rsidR="00615D96" w:rsidRPr="00C55454" w:rsidRDefault="00615D96" w:rsidP="00EA3B21">
            <w:pPr>
              <w:ind w:left="142" w:right="91"/>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EA3B21">
            <w:pPr>
              <w:ind w:left="142" w:right="91"/>
              <w:rPr>
                <w:rFonts w:ascii="Times New Roman" w:hAnsi="Times New Roman" w:cs="Times New Roman"/>
                <w:sz w:val="28"/>
                <w:szCs w:val="28"/>
              </w:rPr>
            </w:pPr>
            <w:r w:rsidRPr="00C55454">
              <w:rPr>
                <w:rFonts w:ascii="Times New Roman" w:hAnsi="Times New Roman" w:cs="Times New Roman"/>
                <w:sz w:val="28"/>
                <w:szCs w:val="28"/>
              </w:rPr>
              <w:t>не выше 3-х метров</w:t>
            </w:r>
          </w:p>
          <w:p w:rsidR="00615D96" w:rsidRPr="00C55454" w:rsidRDefault="00615D96" w:rsidP="00EA3B21">
            <w:pPr>
              <w:ind w:left="142" w:right="91"/>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EA3B21">
            <w:pPr>
              <w:ind w:left="142" w:right="91"/>
              <w:rPr>
                <w:rFonts w:ascii="Times New Roman" w:hAnsi="Times New Roman" w:cs="Times New Roman"/>
                <w:sz w:val="28"/>
                <w:szCs w:val="28"/>
              </w:rPr>
            </w:pPr>
            <w:r w:rsidRPr="00C5545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15D96" w:rsidRDefault="00615D96" w:rsidP="00C55454">
      <w:pPr>
        <w:ind w:left="-1134" w:right="-284"/>
        <w:rPr>
          <w:rFonts w:ascii="Times New Roman" w:hAnsi="Times New Roman" w:cs="Times New Roman"/>
          <w:b/>
          <w:sz w:val="28"/>
          <w:szCs w:val="28"/>
        </w:rPr>
      </w:pPr>
      <w:r w:rsidRPr="00C55454">
        <w:rPr>
          <w:rFonts w:ascii="Times New Roman" w:hAnsi="Times New Roman" w:cs="Times New Roman"/>
          <w:b/>
          <w:sz w:val="28"/>
          <w:szCs w:val="28"/>
        </w:rPr>
        <w:lastRenderedPageBreak/>
        <w:t xml:space="preserve"> </w:t>
      </w:r>
    </w:p>
    <w:p w:rsidR="008A4672" w:rsidRDefault="008A4672" w:rsidP="00C55454">
      <w:pPr>
        <w:ind w:left="-1134" w:right="-284"/>
        <w:rPr>
          <w:rFonts w:ascii="Times New Roman" w:hAnsi="Times New Roman" w:cs="Times New Roman"/>
          <w:b/>
          <w:sz w:val="28"/>
          <w:szCs w:val="28"/>
        </w:rPr>
      </w:pPr>
    </w:p>
    <w:p w:rsidR="008A4672" w:rsidRDefault="008A4672" w:rsidP="00C55454">
      <w:pPr>
        <w:ind w:left="-1134" w:right="-284"/>
        <w:rPr>
          <w:rFonts w:ascii="Times New Roman" w:hAnsi="Times New Roman" w:cs="Times New Roman"/>
          <w:b/>
          <w:sz w:val="28"/>
          <w:szCs w:val="28"/>
        </w:rPr>
      </w:pPr>
    </w:p>
    <w:p w:rsidR="008A4672" w:rsidRDefault="008A4672" w:rsidP="00C55454">
      <w:pPr>
        <w:ind w:left="-1134" w:right="-284"/>
        <w:rPr>
          <w:rFonts w:ascii="Times New Roman" w:hAnsi="Times New Roman" w:cs="Times New Roman"/>
          <w:b/>
          <w:sz w:val="28"/>
          <w:szCs w:val="28"/>
        </w:rPr>
      </w:pPr>
    </w:p>
    <w:p w:rsidR="008A4672" w:rsidRPr="00C55454" w:rsidRDefault="008A4672"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w:t>
      </w:r>
      <w:r w:rsidRPr="00C55454">
        <w:rPr>
          <w:rFonts w:ascii="Times New Roman" w:hAnsi="Times New Roman" w:cs="Times New Roman"/>
          <w:bCs/>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5000" w:type="pct"/>
        <w:tblLook w:val="0000"/>
      </w:tblPr>
      <w:tblGrid>
        <w:gridCol w:w="3389"/>
        <w:gridCol w:w="6182"/>
      </w:tblGrid>
      <w:tr w:rsidR="00615D96" w:rsidRPr="00C55454" w:rsidTr="008A4672">
        <w:trPr>
          <w:trHeight w:val="552"/>
        </w:trPr>
        <w:tc>
          <w:tcPr>
            <w:tcW w:w="1501"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284" w:right="247"/>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34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8A4672">
            <w:pPr>
              <w:ind w:left="284" w:right="247"/>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8A4672">
        <w:tc>
          <w:tcPr>
            <w:tcW w:w="1501" w:type="pct"/>
            <w:tcBorders>
              <w:top w:val="single" w:sz="8" w:space="0" w:color="000000"/>
              <w:left w:val="single" w:sz="8" w:space="0" w:color="000000"/>
              <w:bottom w:val="single" w:sz="8" w:space="0" w:color="000000"/>
            </w:tcBorders>
            <w:shd w:val="clear" w:color="auto" w:fill="auto"/>
          </w:tcPr>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Магазины,</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4.4,</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Общественное питание,</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4.6,</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устройства мест общественного </w:t>
            </w:r>
            <w:r w:rsidRPr="00C55454">
              <w:rPr>
                <w:rFonts w:ascii="Times New Roman" w:hAnsi="Times New Roman" w:cs="Times New Roman"/>
                <w:sz w:val="28"/>
                <w:szCs w:val="28"/>
              </w:rPr>
              <w:lastRenderedPageBreak/>
              <w:t>питания (рестораны, кафе, столовые, закусочные, бары)</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pStyle w:val="ConsPlusNormal"/>
              <w:ind w:left="284" w:right="196"/>
              <w:rPr>
                <w:rFonts w:ascii="Times New Roman" w:hAnsi="Times New Roman" w:cs="Times New Roman"/>
                <w:sz w:val="28"/>
                <w:szCs w:val="28"/>
              </w:rPr>
            </w:pPr>
            <w:r w:rsidRPr="00C55454">
              <w:rPr>
                <w:rFonts w:ascii="Times New Roman" w:hAnsi="Times New Roman" w:cs="Times New Roman"/>
                <w:sz w:val="28"/>
                <w:szCs w:val="28"/>
              </w:rPr>
              <w:t>Спорт,</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5.1,</w:t>
            </w:r>
          </w:p>
          <w:p w:rsidR="00615D96" w:rsidRPr="00C55454" w:rsidRDefault="00615D96" w:rsidP="008A4672">
            <w:pPr>
              <w:pStyle w:val="ConsPlusNormal"/>
              <w:ind w:left="284" w:right="196"/>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3499"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ind w:left="284" w:right="196"/>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8A4672">
            <w:pPr>
              <w:ind w:left="284" w:right="196"/>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для остальных видов - регламентом не подлежат установлению</w:t>
            </w:r>
          </w:p>
          <w:p w:rsidR="00615D96" w:rsidRPr="00C55454" w:rsidRDefault="00615D96" w:rsidP="008A4672">
            <w:pPr>
              <w:ind w:left="284" w:right="196"/>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284" w:right="196"/>
              <w:rPr>
                <w:rFonts w:ascii="Times New Roman" w:hAnsi="Times New Roman" w:cs="Times New Roman"/>
                <w:b/>
                <w:bCs/>
                <w:sz w:val="28"/>
                <w:szCs w:val="28"/>
              </w:rPr>
            </w:pPr>
          </w:p>
          <w:p w:rsidR="00615D96" w:rsidRPr="00C55454" w:rsidRDefault="00615D96" w:rsidP="008A4672">
            <w:pPr>
              <w:ind w:left="284" w:right="196"/>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w:t>
            </w:r>
            <w:r w:rsidRPr="00C55454">
              <w:rPr>
                <w:rFonts w:ascii="Times New Roman" w:hAnsi="Times New Roman" w:cs="Times New Roman"/>
                <w:sz w:val="28"/>
                <w:szCs w:val="28"/>
                <w:u w:val="single"/>
              </w:rPr>
              <w:lastRenderedPageBreak/>
              <w:t xml:space="preserve">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left="284" w:right="196"/>
              <w:rPr>
                <w:rFonts w:ascii="Times New Roman" w:hAnsi="Times New Roman" w:cs="Times New Roman"/>
                <w:sz w:val="28"/>
                <w:szCs w:val="28"/>
              </w:rPr>
            </w:pP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left="284" w:right="196"/>
              <w:rPr>
                <w:rFonts w:ascii="Times New Roman" w:hAnsi="Times New Roman" w:cs="Times New Roman"/>
                <w:sz w:val="28"/>
                <w:szCs w:val="28"/>
              </w:rPr>
            </w:pP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8A4672">
            <w:pPr>
              <w:ind w:left="284" w:right="196"/>
              <w:rPr>
                <w:rFonts w:ascii="Times New Roman" w:hAnsi="Times New Roman" w:cs="Times New Roman"/>
                <w:sz w:val="28"/>
                <w:szCs w:val="28"/>
              </w:rPr>
            </w:pP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left="284" w:right="196"/>
              <w:rPr>
                <w:rFonts w:ascii="Times New Roman" w:hAnsi="Times New Roman" w:cs="Times New Roman"/>
                <w:sz w:val="28"/>
                <w:szCs w:val="28"/>
              </w:rPr>
            </w:pP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8A4672">
            <w:pPr>
              <w:ind w:left="284" w:right="196"/>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для всех видов, кроме гаражей - не более 3-х надземных этажей, включая мансардный этаж и (или) цокольный и (или) технический,</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для гаражей не более 1-го надземного этажа</w:t>
            </w:r>
          </w:p>
          <w:p w:rsidR="00615D96" w:rsidRPr="00C55454" w:rsidRDefault="00615D96" w:rsidP="008A4672">
            <w:pPr>
              <w:ind w:left="284" w:right="196"/>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284" w:right="196"/>
              <w:jc w:val="both"/>
              <w:rPr>
                <w:rFonts w:ascii="Times New Roman" w:hAnsi="Times New Roman" w:cs="Times New Roman"/>
                <w:sz w:val="28"/>
                <w:szCs w:val="28"/>
              </w:rPr>
            </w:pPr>
            <w:r w:rsidRPr="00C55454">
              <w:rPr>
                <w:rFonts w:ascii="Times New Roman" w:hAnsi="Times New Roman" w:cs="Times New Roman"/>
                <w:sz w:val="28"/>
                <w:szCs w:val="28"/>
              </w:rPr>
              <w:t>-для зданий с мансардным завершением до конька скатной кровли – не более 14-ти метров,</w:t>
            </w:r>
          </w:p>
          <w:p w:rsidR="00615D96" w:rsidRPr="00C55454" w:rsidRDefault="00615D96" w:rsidP="008A4672">
            <w:pPr>
              <w:ind w:left="284" w:right="196"/>
              <w:jc w:val="both"/>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8A4672">
            <w:pPr>
              <w:ind w:left="284" w:right="196"/>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8A4672">
            <w:pPr>
              <w:ind w:left="284" w:right="196"/>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w:t>
      </w:r>
      <w:r w:rsidRPr="00C55454">
        <w:rPr>
          <w:rFonts w:ascii="Times New Roman" w:hAnsi="Times New Roman" w:cs="Times New Roman"/>
          <w:sz w:val="28"/>
          <w:szCs w:val="28"/>
        </w:rPr>
        <w:lastRenderedPageBreak/>
        <w:t>образовании земельных участков и при проектировании объектов капитального строительства.</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jc w:val="both"/>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Зона культового назначения ОДЗ-7</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3398"/>
        <w:gridCol w:w="6173"/>
      </w:tblGrid>
      <w:tr w:rsidR="00615D96" w:rsidRPr="00C55454" w:rsidTr="008A4672">
        <w:trPr>
          <w:trHeight w:val="552"/>
          <w:tblHeader/>
        </w:trPr>
        <w:tc>
          <w:tcPr>
            <w:tcW w:w="1775"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142" w:right="63"/>
              <w:jc w:val="center"/>
              <w:rPr>
                <w:rFonts w:ascii="Times New Roman" w:hAnsi="Times New Roman" w:cs="Times New Roman"/>
                <w:sz w:val="28"/>
                <w:szCs w:val="28"/>
              </w:rPr>
            </w:pPr>
            <w:r w:rsidRPr="00C5545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32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8A4672">
            <w:pPr>
              <w:ind w:left="142" w:right="63"/>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8A4672">
        <w:tc>
          <w:tcPr>
            <w:tcW w:w="1775" w:type="pct"/>
            <w:tcBorders>
              <w:top w:val="single" w:sz="8" w:space="0" w:color="000000"/>
              <w:left w:val="single" w:sz="8" w:space="0" w:color="000000"/>
              <w:bottom w:val="single" w:sz="8" w:space="0" w:color="000000"/>
            </w:tcBorders>
            <w:shd w:val="clear" w:color="auto" w:fill="auto"/>
          </w:tcPr>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Религиозное использование,</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3.7,</w:t>
            </w:r>
          </w:p>
          <w:p w:rsidR="00615D96" w:rsidRPr="00C55454" w:rsidRDefault="00615D96" w:rsidP="008A4672">
            <w:pPr>
              <w:pStyle w:val="ConsPlusNormal"/>
              <w:ind w:right="63"/>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w:t>
            </w:r>
            <w:r w:rsidRPr="00C55454">
              <w:rPr>
                <w:rFonts w:ascii="Times New Roman" w:hAnsi="Times New Roman" w:cs="Times New Roman"/>
                <w:sz w:val="28"/>
                <w:szCs w:val="28"/>
              </w:rPr>
              <w:lastRenderedPageBreak/>
              <w:t>воскресные школы, семинарии, духовные училища)</w:t>
            </w:r>
          </w:p>
          <w:p w:rsidR="00615D96" w:rsidRPr="00C55454" w:rsidRDefault="00615D96" w:rsidP="008A4672">
            <w:pPr>
              <w:ind w:right="63"/>
              <w:rPr>
                <w:rFonts w:ascii="Times New Roman" w:hAnsi="Times New Roman" w:cs="Times New Roman"/>
                <w:sz w:val="28"/>
                <w:szCs w:val="28"/>
              </w:rPr>
            </w:pPr>
          </w:p>
          <w:p w:rsidR="00615D96" w:rsidRPr="00C55454" w:rsidRDefault="00615D96" w:rsidP="008A4672">
            <w:pPr>
              <w:ind w:right="63"/>
              <w:rPr>
                <w:rFonts w:ascii="Times New Roman" w:hAnsi="Times New Roman" w:cs="Times New Roman"/>
                <w:sz w:val="28"/>
                <w:szCs w:val="28"/>
              </w:rPr>
            </w:pPr>
          </w:p>
        </w:tc>
        <w:tc>
          <w:tcPr>
            <w:tcW w:w="3225"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sz w:val="28"/>
                <w:szCs w:val="28"/>
                <w:u w:val="single"/>
              </w:rPr>
              <w:lastRenderedPageBreak/>
              <w:t>Для вновь строящихся объектов</w:t>
            </w:r>
          </w:p>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8A4672">
            <w:pPr>
              <w:ind w:right="63"/>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8A4672">
            <w:pPr>
              <w:ind w:right="63"/>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right="63"/>
              <w:jc w:val="center"/>
              <w:rPr>
                <w:rFonts w:ascii="Times New Roman" w:hAnsi="Times New Roman" w:cs="Times New Roman"/>
                <w:b/>
                <w:bCs/>
                <w:sz w:val="28"/>
                <w:szCs w:val="28"/>
              </w:rPr>
            </w:pPr>
          </w:p>
          <w:p w:rsidR="00615D96" w:rsidRPr="00C55454" w:rsidRDefault="00615D96" w:rsidP="008A4672">
            <w:pPr>
              <w:ind w:right="63"/>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right="63"/>
              <w:rPr>
                <w:rFonts w:ascii="Times New Roman" w:hAnsi="Times New Roman" w:cs="Times New Roman"/>
                <w:sz w:val="28"/>
                <w:szCs w:val="28"/>
              </w:rPr>
            </w:pP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w:t>
            </w:r>
            <w:r w:rsidRPr="00C55454">
              <w:rPr>
                <w:rFonts w:ascii="Times New Roman" w:hAnsi="Times New Roman" w:cs="Times New Roman"/>
                <w:sz w:val="28"/>
                <w:szCs w:val="28"/>
              </w:rPr>
              <w:lastRenderedPageBreak/>
              <w:t>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right="63"/>
              <w:rPr>
                <w:rFonts w:ascii="Times New Roman" w:hAnsi="Times New Roman" w:cs="Times New Roman"/>
                <w:sz w:val="28"/>
                <w:szCs w:val="28"/>
              </w:rPr>
            </w:pP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8A4672">
            <w:pPr>
              <w:ind w:right="63"/>
              <w:rPr>
                <w:rFonts w:ascii="Times New Roman" w:hAnsi="Times New Roman" w:cs="Times New Roman"/>
                <w:sz w:val="28"/>
                <w:szCs w:val="28"/>
              </w:rPr>
            </w:pP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w:t>
            </w:r>
            <w:r w:rsidRPr="00C55454">
              <w:rPr>
                <w:rFonts w:ascii="Times New Roman" w:hAnsi="Times New Roman" w:cs="Times New Roman"/>
                <w:sz w:val="28"/>
                <w:szCs w:val="28"/>
              </w:rPr>
              <w:lastRenderedPageBreak/>
              <w:t>собственников зданий</w:t>
            </w:r>
          </w:p>
          <w:p w:rsidR="00615D96" w:rsidRPr="00C55454" w:rsidRDefault="00615D96" w:rsidP="008A4672">
            <w:pPr>
              <w:ind w:right="63"/>
              <w:rPr>
                <w:rFonts w:ascii="Times New Roman" w:hAnsi="Times New Roman" w:cs="Times New Roman"/>
                <w:sz w:val="28"/>
                <w:szCs w:val="28"/>
              </w:rPr>
            </w:pP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right="63"/>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right="63"/>
              <w:jc w:val="both"/>
              <w:rPr>
                <w:rFonts w:ascii="Times New Roman" w:hAnsi="Times New Roman" w:cs="Times New Roman"/>
                <w:sz w:val="28"/>
                <w:szCs w:val="28"/>
              </w:rPr>
            </w:pPr>
            <w:r w:rsidRPr="00C55454">
              <w:rPr>
                <w:rFonts w:ascii="Times New Roman" w:hAnsi="Times New Roman" w:cs="Times New Roman"/>
                <w:sz w:val="28"/>
                <w:szCs w:val="28"/>
              </w:rPr>
              <w:t>не выше 30 метров</w:t>
            </w:r>
          </w:p>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8A4672">
            <w:pPr>
              <w:ind w:right="63"/>
              <w:jc w:val="both"/>
              <w:rPr>
                <w:rFonts w:ascii="Times New Roman" w:hAnsi="Times New Roman" w:cs="Times New Roman"/>
                <w:sz w:val="28"/>
                <w:szCs w:val="28"/>
              </w:rPr>
            </w:pPr>
            <w:r w:rsidRPr="00C55454">
              <w:rPr>
                <w:rFonts w:ascii="Times New Roman" w:hAnsi="Times New Roman" w:cs="Times New Roman"/>
                <w:sz w:val="28"/>
                <w:szCs w:val="28"/>
              </w:rPr>
              <w:t xml:space="preserve">Коэффициент озеленения земельного участка - </w:t>
            </w:r>
            <w:r w:rsidRPr="00C55454">
              <w:rPr>
                <w:rFonts w:ascii="Times New Roman" w:hAnsi="Times New Roman" w:cs="Times New Roman"/>
                <w:sz w:val="28"/>
                <w:szCs w:val="28"/>
              </w:rPr>
              <w:lastRenderedPageBreak/>
              <w:t>не менее 15% от площади земельного участка.</w:t>
            </w:r>
          </w:p>
        </w:tc>
      </w:tr>
      <w:tr w:rsidR="00615D96" w:rsidRPr="00C55454" w:rsidTr="008A4672">
        <w:tc>
          <w:tcPr>
            <w:tcW w:w="1775" w:type="pct"/>
            <w:tcBorders>
              <w:left w:val="single" w:sz="8" w:space="0" w:color="000000"/>
              <w:bottom w:val="single" w:sz="8" w:space="0" w:color="000000"/>
            </w:tcBorders>
            <w:shd w:val="clear" w:color="auto" w:fill="auto"/>
          </w:tcPr>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lastRenderedPageBreak/>
              <w:t>Коммунальное обслуживание****,</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C55454">
              <w:rPr>
                <w:rFonts w:ascii="Times New Roman" w:hAnsi="Times New Roman" w:cs="Times New Roman"/>
                <w:sz w:val="28"/>
                <w:szCs w:val="28"/>
              </w:rPr>
              <w:lastRenderedPageBreak/>
              <w:t>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225" w:type="pct"/>
            <w:tcBorders>
              <w:left w:val="single" w:sz="8" w:space="0" w:color="000000"/>
              <w:bottom w:val="single" w:sz="8" w:space="0" w:color="000000"/>
              <w:right w:val="single" w:sz="8" w:space="0" w:color="000000"/>
            </w:tcBorders>
            <w:shd w:val="clear" w:color="auto" w:fill="auto"/>
          </w:tcPr>
          <w:p w:rsidR="00615D96" w:rsidRPr="00C55454" w:rsidRDefault="00615D96" w:rsidP="008A4672">
            <w:pPr>
              <w:autoSpaceDE w:val="0"/>
              <w:ind w:right="63"/>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r w:rsidR="00615D96" w:rsidRPr="00C55454" w:rsidTr="008A4672">
        <w:tc>
          <w:tcPr>
            <w:tcW w:w="1775" w:type="pct"/>
            <w:tcBorders>
              <w:left w:val="single" w:sz="8" w:space="0" w:color="000000"/>
              <w:bottom w:val="single" w:sz="8" w:space="0" w:color="000000"/>
            </w:tcBorders>
            <w:shd w:val="clear" w:color="auto" w:fill="auto"/>
          </w:tcPr>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lastRenderedPageBreak/>
              <w:t>Религиозное использование,</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3.7,</w:t>
            </w:r>
          </w:p>
          <w:p w:rsidR="00615D96" w:rsidRPr="00C55454" w:rsidRDefault="00615D96" w:rsidP="008A4672">
            <w:pPr>
              <w:pStyle w:val="ConsPlusNormal"/>
              <w:ind w:right="63"/>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w:t>
            </w:r>
            <w:r w:rsidRPr="00C55454">
              <w:rPr>
                <w:rFonts w:ascii="Times New Roman" w:hAnsi="Times New Roman" w:cs="Times New Roman"/>
                <w:sz w:val="28"/>
                <w:szCs w:val="28"/>
              </w:rPr>
              <w:lastRenderedPageBreak/>
              <w:t>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pStyle w:val="ConsPlusNormal"/>
              <w:ind w:right="63"/>
              <w:rPr>
                <w:rFonts w:ascii="Times New Roman" w:hAnsi="Times New Roman" w:cs="Times New Roman"/>
                <w:sz w:val="28"/>
                <w:szCs w:val="28"/>
              </w:rPr>
            </w:pPr>
            <w:r w:rsidRPr="00C55454">
              <w:rPr>
                <w:rFonts w:ascii="Times New Roman" w:hAnsi="Times New Roman" w:cs="Times New Roman"/>
                <w:sz w:val="28"/>
                <w:szCs w:val="28"/>
              </w:rPr>
              <w:t>Историко-культурная деятельность,</w:t>
            </w:r>
          </w:p>
          <w:p w:rsidR="00615D96" w:rsidRPr="00C55454" w:rsidRDefault="00615D96" w:rsidP="008A4672">
            <w:pPr>
              <w:pStyle w:val="ConsPlusNormal"/>
              <w:ind w:right="63"/>
              <w:rPr>
                <w:rFonts w:ascii="Times New Roman" w:hAnsi="Times New Roman" w:cs="Times New Roman"/>
                <w:sz w:val="28"/>
                <w:szCs w:val="28"/>
              </w:rPr>
            </w:pPr>
            <w:r w:rsidRPr="00C55454">
              <w:rPr>
                <w:rFonts w:ascii="Times New Roman" w:hAnsi="Times New Roman" w:cs="Times New Roman"/>
                <w:sz w:val="28"/>
                <w:szCs w:val="28"/>
              </w:rPr>
              <w:t>9.3,</w:t>
            </w:r>
          </w:p>
          <w:p w:rsidR="00615D96" w:rsidRPr="00C55454" w:rsidRDefault="00615D96" w:rsidP="008A4672">
            <w:pPr>
              <w:pStyle w:val="ConsPlusNormal"/>
              <w:ind w:right="63"/>
              <w:rPr>
                <w:rFonts w:ascii="Times New Roman" w:hAnsi="Times New Roman" w:cs="Times New Roman"/>
                <w:sz w:val="28"/>
                <w:szCs w:val="28"/>
              </w:rPr>
            </w:pPr>
            <w:r w:rsidRPr="00C55454">
              <w:rPr>
                <w:rFonts w:ascii="Times New Roman" w:hAnsi="Times New Roman" w:cs="Times New Roman"/>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w:t>
            </w:r>
            <w:r w:rsidRPr="00C55454">
              <w:rPr>
                <w:rFonts w:ascii="Times New Roman" w:hAnsi="Times New Roman" w:cs="Times New Roman"/>
                <w:sz w:val="28"/>
                <w:szCs w:val="28"/>
              </w:rPr>
              <w:lastRenderedPageBreak/>
              <w:t>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225" w:type="pct"/>
            <w:tcBorders>
              <w:left w:val="single" w:sz="8" w:space="0" w:color="000000"/>
              <w:bottom w:val="single" w:sz="8" w:space="0" w:color="000000"/>
              <w:right w:val="single" w:sz="8" w:space="0" w:color="000000"/>
            </w:tcBorders>
            <w:shd w:val="clear" w:color="auto" w:fill="auto"/>
          </w:tcPr>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bCs/>
                <w:sz w:val="28"/>
                <w:szCs w:val="28"/>
                <w:u w:val="single"/>
              </w:rPr>
              <w:lastRenderedPageBreak/>
              <w:t>Для объектов культурного наследия</w:t>
            </w:r>
          </w:p>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bCs/>
                <w:sz w:val="28"/>
                <w:szCs w:val="28"/>
              </w:rPr>
              <w:t xml:space="preserve">Минимальные отступы от границ земельных </w:t>
            </w:r>
            <w:r w:rsidRPr="00C55454">
              <w:rPr>
                <w:rFonts w:ascii="Times New Roman" w:hAnsi="Times New Roman" w:cs="Times New Roman"/>
                <w:b/>
                <w:bCs/>
                <w:sz w:val="28"/>
                <w:szCs w:val="28"/>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 (регламентом не устанавливаются)</w:t>
            </w:r>
          </w:p>
          <w:p w:rsidR="00615D96" w:rsidRPr="00C55454" w:rsidRDefault="00615D96" w:rsidP="008A4672">
            <w:pPr>
              <w:ind w:right="63"/>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autoSpaceDE w:val="0"/>
              <w:ind w:right="63"/>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 (регламентом не устанавливается)</w:t>
            </w:r>
          </w:p>
          <w:p w:rsidR="00615D96" w:rsidRPr="00C55454" w:rsidRDefault="00615D96" w:rsidP="008A4672">
            <w:pPr>
              <w:autoSpaceDE w:val="0"/>
              <w:ind w:right="63"/>
              <w:rPr>
                <w:rFonts w:ascii="Times New Roman" w:hAnsi="Times New Roman" w:cs="Times New Roman"/>
                <w:sz w:val="28"/>
                <w:szCs w:val="28"/>
              </w:rPr>
            </w:pPr>
          </w:p>
          <w:p w:rsidR="00615D96" w:rsidRPr="00C55454" w:rsidRDefault="00615D96" w:rsidP="008A4672">
            <w:pPr>
              <w:ind w:right="63"/>
              <w:rPr>
                <w:rFonts w:ascii="Times New Roman" w:hAnsi="Times New Roman" w:cs="Times New Roman"/>
                <w:sz w:val="28"/>
                <w:szCs w:val="28"/>
              </w:rPr>
            </w:pPr>
            <w:r w:rsidRPr="00C55454">
              <w:rPr>
                <w:rFonts w:ascii="Times New Roman" w:hAnsi="Times New Roman" w:cs="Times New Roman"/>
                <w:sz w:val="28"/>
                <w:szCs w:val="28"/>
              </w:rPr>
              <w:t xml:space="preserve">Применительно к земельному участку, в границах не установленной границы территории находится объект культурного наследия регионального (областного) значения - памятник — «Казанская церковь, 1811 г.» (Ивановская область, Родниковский район, с. Кощеево, ул. Соборная, 1) по которому </w:t>
            </w:r>
            <w:r w:rsidRPr="00C55454">
              <w:rPr>
                <w:rFonts w:ascii="Times New Roman" w:hAnsi="Times New Roman" w:cs="Times New Roman"/>
                <w:bCs/>
                <w:sz w:val="28"/>
                <w:szCs w:val="28"/>
              </w:rPr>
              <w:t>утверждена охранная зона</w:t>
            </w:r>
            <w:r w:rsidRPr="00C55454">
              <w:rPr>
                <w:rFonts w:ascii="Times New Roman" w:hAnsi="Times New Roman" w:cs="Times New Roman"/>
                <w:sz w:val="28"/>
                <w:szCs w:val="28"/>
              </w:rPr>
              <w:t xml:space="preserve"> </w:t>
            </w:r>
            <w:r w:rsidRPr="00C55454">
              <w:rPr>
                <w:rFonts w:ascii="Times New Roman" w:hAnsi="Times New Roman" w:cs="Times New Roman"/>
                <w:bCs/>
                <w:sz w:val="28"/>
                <w:szCs w:val="28"/>
              </w:rPr>
              <w:t xml:space="preserve">и особый режим использования земельных участков и объектов капитального строительства </w:t>
            </w:r>
            <w:r w:rsidRPr="00C55454">
              <w:rPr>
                <w:rFonts w:ascii="Times New Roman" w:hAnsi="Times New Roman" w:cs="Times New Roman"/>
                <w:sz w:val="28"/>
                <w:szCs w:val="28"/>
              </w:rPr>
              <w:t>на земельном участке кадастровым номером 37:15:021108:42:</w:t>
            </w:r>
          </w:p>
          <w:p w:rsidR="00615D96" w:rsidRPr="00C55454" w:rsidRDefault="00615D96" w:rsidP="008A4672">
            <w:pPr>
              <w:ind w:right="63"/>
              <w:rPr>
                <w:rFonts w:ascii="Times New Roman" w:hAnsi="Times New Roman" w:cs="Times New Roman"/>
                <w:sz w:val="28"/>
                <w:szCs w:val="28"/>
              </w:rPr>
            </w:pPr>
          </w:p>
          <w:p w:rsidR="00615D96" w:rsidRPr="00C55454" w:rsidRDefault="00615D96" w:rsidP="008A4672">
            <w:pPr>
              <w:autoSpaceDE w:val="0"/>
              <w:ind w:right="63"/>
              <w:rPr>
                <w:rFonts w:ascii="Times New Roman" w:hAnsi="Times New Roman" w:cs="Times New Roman"/>
                <w:sz w:val="28"/>
                <w:szCs w:val="28"/>
              </w:rPr>
            </w:pPr>
            <w:r w:rsidRPr="00C55454">
              <w:rPr>
                <w:rFonts w:ascii="Times New Roman" w:hAnsi="Times New Roman" w:cs="Times New Roman"/>
                <w:sz w:val="28"/>
                <w:szCs w:val="28"/>
              </w:rPr>
              <w:t xml:space="preserve">Применительно к земельному участку, в границах не установленной границы территории находится объект культурного наследия регионального (областного) значения - памятник — «Троицкая церковь» (Ивановская область, Родниковский район, с. Острецово) </w:t>
            </w:r>
            <w:r w:rsidRPr="00C55454">
              <w:rPr>
                <w:rFonts w:ascii="Times New Roman" w:hAnsi="Times New Roman" w:cs="Times New Roman"/>
                <w:bCs/>
                <w:sz w:val="28"/>
                <w:szCs w:val="28"/>
              </w:rPr>
              <w:t>утверждена охранная зона</w:t>
            </w:r>
            <w:r w:rsidRPr="00C55454">
              <w:rPr>
                <w:rFonts w:ascii="Times New Roman" w:hAnsi="Times New Roman" w:cs="Times New Roman"/>
                <w:sz w:val="28"/>
                <w:szCs w:val="28"/>
              </w:rPr>
              <w:t xml:space="preserve"> </w:t>
            </w:r>
            <w:r w:rsidRPr="00C55454">
              <w:rPr>
                <w:rFonts w:ascii="Times New Roman" w:hAnsi="Times New Roman" w:cs="Times New Roman"/>
                <w:bCs/>
                <w:sz w:val="28"/>
                <w:szCs w:val="28"/>
              </w:rPr>
              <w:t xml:space="preserve">и особый режим использования земельных участков и объектов капитального строительства </w:t>
            </w:r>
            <w:r w:rsidRPr="00C55454">
              <w:rPr>
                <w:rFonts w:ascii="Times New Roman" w:hAnsi="Times New Roman" w:cs="Times New Roman"/>
                <w:sz w:val="28"/>
                <w:szCs w:val="28"/>
              </w:rPr>
              <w:t>на земельном участке кадастровым номером 37:15:020114:33</w:t>
            </w:r>
          </w:p>
        </w:tc>
      </w:tr>
    </w:tbl>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autoSpaceDE w:val="0"/>
        <w:ind w:left="-1134"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5000" w:type="pct"/>
        <w:tblLook w:val="0000"/>
      </w:tblPr>
      <w:tblGrid>
        <w:gridCol w:w="2948"/>
        <w:gridCol w:w="6623"/>
      </w:tblGrid>
      <w:tr w:rsidR="00615D96" w:rsidRPr="00C55454" w:rsidTr="008A4672">
        <w:trPr>
          <w:trHeight w:val="552"/>
          <w:tblHeader/>
        </w:trPr>
        <w:tc>
          <w:tcPr>
            <w:tcW w:w="964"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right="90"/>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4036"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8A4672">
            <w:pPr>
              <w:ind w:right="90"/>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8A4672">
        <w:tc>
          <w:tcPr>
            <w:tcW w:w="964" w:type="pct"/>
            <w:tcBorders>
              <w:top w:val="single" w:sz="8" w:space="0" w:color="000000"/>
              <w:left w:val="single" w:sz="8" w:space="0" w:color="000000"/>
              <w:bottom w:val="single" w:sz="8" w:space="0" w:color="000000"/>
            </w:tcBorders>
            <w:shd w:val="clear" w:color="auto" w:fill="auto"/>
          </w:tcPr>
          <w:p w:rsidR="00615D96" w:rsidRPr="00C55454" w:rsidRDefault="00615D96" w:rsidP="008A4672">
            <w:pPr>
              <w:ind w:left="142" w:right="38"/>
              <w:rPr>
                <w:rFonts w:ascii="Times New Roman" w:hAnsi="Times New Roman" w:cs="Times New Roman"/>
                <w:sz w:val="28"/>
                <w:szCs w:val="28"/>
              </w:rPr>
            </w:pPr>
            <w:r w:rsidRPr="00C55454">
              <w:rPr>
                <w:rFonts w:ascii="Times New Roman" w:hAnsi="Times New Roman" w:cs="Times New Roman"/>
                <w:sz w:val="28"/>
                <w:szCs w:val="28"/>
              </w:rPr>
              <w:t>Обслуживание автотранспорта,</w:t>
            </w:r>
          </w:p>
          <w:p w:rsidR="00615D96" w:rsidRPr="00C55454" w:rsidRDefault="00615D96" w:rsidP="008A4672">
            <w:pPr>
              <w:ind w:left="142" w:right="38"/>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8A4672">
            <w:pPr>
              <w:pStyle w:val="ConsPlusNormal"/>
              <w:ind w:left="142" w:right="38"/>
              <w:rPr>
                <w:rFonts w:ascii="Times New Roman" w:hAnsi="Times New Roman" w:cs="Times New Roman"/>
                <w:sz w:val="28"/>
                <w:szCs w:val="28"/>
              </w:rPr>
            </w:pPr>
            <w:r w:rsidRPr="00C5545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036"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ind w:left="142" w:right="38"/>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8A4672">
            <w:pPr>
              <w:ind w:left="142" w:right="38"/>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8A4672">
            <w:pPr>
              <w:ind w:left="142" w:right="38"/>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left="142" w:right="38"/>
              <w:rPr>
                <w:rFonts w:ascii="Times New Roman" w:hAnsi="Times New Roman" w:cs="Times New Roman"/>
                <w:sz w:val="28"/>
                <w:szCs w:val="28"/>
              </w:rPr>
            </w:pPr>
            <w:r w:rsidRPr="00C55454">
              <w:rPr>
                <w:rFonts w:ascii="Times New Roman" w:hAnsi="Times New Roman" w:cs="Times New Roman"/>
                <w:sz w:val="28"/>
                <w:szCs w:val="28"/>
              </w:rPr>
              <w:t>100 кв.м.</w:t>
            </w:r>
          </w:p>
          <w:p w:rsidR="00615D96" w:rsidRPr="00C55454" w:rsidRDefault="00615D96" w:rsidP="008A4672">
            <w:pPr>
              <w:ind w:left="142" w:right="38"/>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142" w:right="38"/>
              <w:jc w:val="center"/>
              <w:rPr>
                <w:rFonts w:ascii="Times New Roman" w:hAnsi="Times New Roman" w:cs="Times New Roman"/>
                <w:b/>
                <w:bCs/>
                <w:sz w:val="28"/>
                <w:szCs w:val="28"/>
              </w:rPr>
            </w:pPr>
          </w:p>
          <w:p w:rsidR="00615D96" w:rsidRPr="00C55454" w:rsidRDefault="00615D96" w:rsidP="008A4672">
            <w:pPr>
              <w:ind w:left="142" w:right="38"/>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left="142" w:right="38"/>
              <w:jc w:val="center"/>
              <w:rPr>
                <w:rFonts w:ascii="Times New Roman" w:hAnsi="Times New Roman" w:cs="Times New Roman"/>
                <w:sz w:val="28"/>
                <w:szCs w:val="28"/>
              </w:rPr>
            </w:pPr>
          </w:p>
          <w:p w:rsidR="00615D96" w:rsidRPr="00C55454" w:rsidRDefault="00615D96" w:rsidP="008A4672">
            <w:pPr>
              <w:ind w:left="142" w:right="38"/>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left="142" w:right="38"/>
              <w:rPr>
                <w:rFonts w:ascii="Times New Roman" w:hAnsi="Times New Roman" w:cs="Times New Roman"/>
                <w:sz w:val="28"/>
                <w:szCs w:val="28"/>
              </w:rPr>
            </w:pPr>
          </w:p>
          <w:p w:rsidR="00615D96" w:rsidRPr="00C55454" w:rsidRDefault="00615D96" w:rsidP="008A4672">
            <w:pPr>
              <w:ind w:left="142" w:right="38"/>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8A4672">
            <w:pPr>
              <w:ind w:left="142" w:right="38"/>
              <w:rPr>
                <w:rFonts w:ascii="Times New Roman" w:hAnsi="Times New Roman" w:cs="Times New Roman"/>
                <w:sz w:val="28"/>
                <w:szCs w:val="28"/>
              </w:rPr>
            </w:pPr>
          </w:p>
          <w:p w:rsidR="00615D96" w:rsidRPr="00C55454" w:rsidRDefault="00615D96" w:rsidP="008A4672">
            <w:pPr>
              <w:ind w:left="142" w:right="38"/>
              <w:rPr>
                <w:rFonts w:ascii="Times New Roman" w:hAnsi="Times New Roman" w:cs="Times New Roman"/>
                <w:sz w:val="28"/>
                <w:szCs w:val="28"/>
              </w:rPr>
            </w:pPr>
            <w:r w:rsidRPr="00C5545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w:t>
            </w:r>
            <w:r w:rsidRPr="00C55454">
              <w:rPr>
                <w:rFonts w:ascii="Times New Roman" w:hAnsi="Times New Roman" w:cs="Times New Roman"/>
                <w:sz w:val="28"/>
                <w:szCs w:val="28"/>
              </w:rPr>
              <w:lastRenderedPageBreak/>
              <w:t>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left="142" w:right="38"/>
              <w:rPr>
                <w:rFonts w:ascii="Times New Roman" w:hAnsi="Times New Roman" w:cs="Times New Roman"/>
                <w:sz w:val="28"/>
                <w:szCs w:val="28"/>
              </w:rPr>
            </w:pPr>
          </w:p>
          <w:p w:rsidR="00615D96" w:rsidRPr="00C55454" w:rsidRDefault="00615D96" w:rsidP="008A4672">
            <w:pPr>
              <w:ind w:left="142" w:right="38"/>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8A4672">
            <w:pPr>
              <w:ind w:left="142" w:right="38"/>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left="142" w:right="38"/>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 включая мансардный этаж и (или) цокольный и (или) технический</w:t>
            </w:r>
          </w:p>
          <w:p w:rsidR="00615D96" w:rsidRPr="00C55454" w:rsidRDefault="00615D96" w:rsidP="008A4672">
            <w:pPr>
              <w:ind w:left="142" w:right="38"/>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142" w:right="38"/>
              <w:rPr>
                <w:rFonts w:ascii="Times New Roman" w:hAnsi="Times New Roman" w:cs="Times New Roman"/>
                <w:sz w:val="28"/>
                <w:szCs w:val="28"/>
              </w:rPr>
            </w:pPr>
            <w:r w:rsidRPr="00C55454">
              <w:rPr>
                <w:rFonts w:ascii="Times New Roman" w:hAnsi="Times New Roman" w:cs="Times New Roman"/>
                <w:sz w:val="28"/>
                <w:szCs w:val="28"/>
              </w:rPr>
              <w:t>не выше 3-х метров</w:t>
            </w:r>
          </w:p>
          <w:p w:rsidR="00615D96" w:rsidRPr="00C55454" w:rsidRDefault="00615D96" w:rsidP="008A4672">
            <w:pPr>
              <w:ind w:left="142" w:right="38"/>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142" w:right="38"/>
              <w:rPr>
                <w:rFonts w:ascii="Times New Roman" w:hAnsi="Times New Roman" w:cs="Times New Roman"/>
                <w:sz w:val="28"/>
                <w:szCs w:val="28"/>
              </w:rPr>
            </w:pPr>
            <w:r w:rsidRPr="00C55454">
              <w:rPr>
                <w:rFonts w:ascii="Times New Roman" w:hAnsi="Times New Roman" w:cs="Times New Roman"/>
                <w:sz w:val="28"/>
                <w:szCs w:val="28"/>
              </w:rPr>
              <w:lastRenderedPageBreak/>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pStyle w:val="ConsPlusNormal"/>
        <w:ind w:left="-1134" w:right="-284"/>
        <w:rPr>
          <w:rFonts w:ascii="Times New Roman" w:hAnsi="Times New Roman" w:cs="Times New Roman"/>
          <w:sz w:val="28"/>
          <w:szCs w:val="28"/>
        </w:rPr>
      </w:pPr>
      <w:r w:rsidRPr="00C5545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w:t>
      </w:r>
      <w:r w:rsidRPr="00C55454">
        <w:rPr>
          <w:rFonts w:ascii="Times New Roman" w:hAnsi="Times New Roman" w:cs="Times New Roman"/>
          <w:sz w:val="28"/>
          <w:szCs w:val="28"/>
        </w:rPr>
        <w:lastRenderedPageBreak/>
        <w:t>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u w:val="single"/>
        </w:rPr>
        <w:t>ЗОНЫ ПРОИЗВОДСТВЕННОГО НАЗНАЧЕНИЯ</w:t>
      </w:r>
    </w:p>
    <w:p w:rsidR="00615D96" w:rsidRPr="00C55454" w:rsidRDefault="00615D96" w:rsidP="00C55454">
      <w:pPr>
        <w:ind w:left="-1134" w:right="-284"/>
        <w:jc w:val="center"/>
        <w:rPr>
          <w:rFonts w:ascii="Times New Roman" w:hAnsi="Times New Roman" w:cs="Times New Roman"/>
          <w:b/>
          <w:bCs/>
          <w:sz w:val="28"/>
          <w:szCs w:val="28"/>
          <w:u w:val="single"/>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u w:val="single"/>
        </w:rPr>
        <w:t>Зона производственного назначения ПР-1</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6355"/>
        <w:gridCol w:w="3792"/>
      </w:tblGrid>
      <w:tr w:rsidR="00615D96" w:rsidRPr="00C55454" w:rsidTr="00CF17DA">
        <w:trPr>
          <w:trHeight w:val="552"/>
          <w:tblHeader/>
        </w:trPr>
        <w:tc>
          <w:tcPr>
            <w:tcW w:w="6355"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58"/>
              <w:jc w:val="center"/>
              <w:rPr>
                <w:rFonts w:ascii="Times New Roman" w:hAnsi="Times New Roman" w:cs="Times New Roman"/>
                <w:sz w:val="28"/>
                <w:szCs w:val="28"/>
              </w:rPr>
            </w:pPr>
            <w:r w:rsidRPr="00C5545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37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8A4672">
            <w:pPr>
              <w:ind w:left="58"/>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6355" w:type="dxa"/>
            <w:tcBorders>
              <w:top w:val="single" w:sz="8" w:space="0" w:color="000000"/>
              <w:left w:val="single" w:sz="8" w:space="0" w:color="000000"/>
              <w:bottom w:val="single" w:sz="8" w:space="0" w:color="000000"/>
            </w:tcBorders>
            <w:shd w:val="clear" w:color="auto" w:fill="auto"/>
          </w:tcPr>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b/>
                <w:sz w:val="28"/>
                <w:szCs w:val="28"/>
              </w:rPr>
              <w:t>Коммунальное обслуживание****</w:t>
            </w:r>
            <w:r w:rsidRPr="00C55454">
              <w:rPr>
                <w:rFonts w:ascii="Times New Roman" w:hAnsi="Times New Roman" w:cs="Times New Roman"/>
                <w:sz w:val="28"/>
                <w:szCs w:val="28"/>
              </w:rPr>
              <w:t>,</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autoSpaceDE w:val="0"/>
              <w:ind w:right="-143"/>
              <w:rPr>
                <w:rFonts w:ascii="Times New Roman" w:hAnsi="Times New Roman" w:cs="Times New Roman"/>
                <w:sz w:val="28"/>
                <w:szCs w:val="28"/>
              </w:rPr>
            </w:pPr>
            <w:r w:rsidRPr="00C55454">
              <w:rPr>
                <w:rFonts w:ascii="Times New Roman" w:hAnsi="Times New Roman" w:cs="Times New Roman"/>
                <w:b/>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r w:rsidR="00615D96" w:rsidRPr="00C55454" w:rsidTr="00CF17DA">
        <w:tc>
          <w:tcPr>
            <w:tcW w:w="6355" w:type="dxa"/>
            <w:tcBorders>
              <w:left w:val="single" w:sz="8" w:space="0" w:color="000000"/>
              <w:bottom w:val="single" w:sz="8" w:space="0" w:color="000000"/>
            </w:tcBorders>
            <w:shd w:val="clear" w:color="auto" w:fill="auto"/>
          </w:tcPr>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Объекты торговли (торговые центры, торгово-развлекательные центры (комплексы),</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4.2,</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общей площадью свыше 5000 кв. </w:t>
            </w:r>
            <w:r w:rsidRPr="00C55454">
              <w:rPr>
                <w:rFonts w:ascii="Times New Roman" w:hAnsi="Times New Roman" w:cs="Times New Roman"/>
                <w:sz w:val="28"/>
                <w:szCs w:val="28"/>
              </w:rPr>
              <w:lastRenderedPageBreak/>
              <w:t xml:space="preserve">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79" w:history="1">
              <w:r w:rsidRPr="00C55454">
                <w:rPr>
                  <w:rStyle w:val="ab"/>
                  <w:rFonts w:ascii="Times New Roman" w:hAnsi="Times New Roman" w:cs="Times New Roman"/>
                  <w:color w:val="auto"/>
                  <w:sz w:val="28"/>
                  <w:szCs w:val="28"/>
                </w:rPr>
                <w:t>кодами 4.5</w:t>
              </w:r>
            </w:hyperlink>
            <w:r w:rsidRPr="00C55454">
              <w:rPr>
                <w:rFonts w:ascii="Times New Roman" w:hAnsi="Times New Roman" w:cs="Times New Roman"/>
                <w:sz w:val="28"/>
                <w:szCs w:val="28"/>
              </w:rPr>
              <w:t xml:space="preserve"> - </w:t>
            </w:r>
            <w:hyperlink w:anchor="P292" w:history="1">
              <w:r w:rsidRPr="00C55454">
                <w:rPr>
                  <w:rStyle w:val="ab"/>
                  <w:rFonts w:ascii="Times New Roman" w:hAnsi="Times New Roman" w:cs="Times New Roman"/>
                  <w:color w:val="auto"/>
                  <w:sz w:val="28"/>
                  <w:szCs w:val="28"/>
                </w:rPr>
                <w:t>4.9</w:t>
              </w:r>
            </w:hyperlink>
            <w:r w:rsidRPr="00C55454">
              <w:rPr>
                <w:rFonts w:ascii="Times New Roman" w:hAnsi="Times New Roman" w:cs="Times New Roman"/>
                <w:sz w:val="28"/>
                <w:szCs w:val="28"/>
              </w:rPr>
              <w:t>;</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Магазины,</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4.4,</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Общественное питание,</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4.6,</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lastRenderedPageBreak/>
              <w:t>- - - - - - - - -</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Производственная деятельность,</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6.0,</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в целях добычи недр, их переработки, изготовления вещей промышленным способом;</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Недропользование,</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6.1,</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 xml:space="preserve">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w:t>
            </w:r>
            <w:r w:rsidRPr="00C55454">
              <w:rPr>
                <w:rFonts w:ascii="Times New Roman" w:hAnsi="Times New Roman" w:cs="Times New Roman"/>
                <w:sz w:val="28"/>
                <w:szCs w:val="28"/>
              </w:rPr>
              <w:lastRenderedPageBreak/>
              <w:t>добыча недр происходит на межселенной территории;</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Тяжелая промышленность,</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6.2,</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Легкая промышленность,</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6.3,</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предназначенных для </w:t>
            </w:r>
            <w:r w:rsidRPr="00C55454">
              <w:rPr>
                <w:rFonts w:ascii="Times New Roman" w:hAnsi="Times New Roman" w:cs="Times New Roman"/>
                <w:sz w:val="28"/>
                <w:szCs w:val="28"/>
              </w:rPr>
              <w:lastRenderedPageBreak/>
              <w:t>текстильной, фарфоро-фаянсовой, электронной промышленности;</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Пищевая промышленность,</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6.4,</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Нефтехимическая промышленность,</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6.5,</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lastRenderedPageBreak/>
              <w:t>- - - - - - - - -</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Строительная промышленность,</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6.6,</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Связь,</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6.8,</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w:t>
            </w:r>
            <w:r w:rsidRPr="00C55454">
              <w:rPr>
                <w:rFonts w:ascii="Times New Roman" w:hAnsi="Times New Roman" w:cs="Times New Roman"/>
                <w:sz w:val="28"/>
                <w:szCs w:val="28"/>
              </w:rPr>
              <w:lastRenderedPageBreak/>
              <w:t>разрешенного использования с кодом 3.1</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Склады,</w:t>
            </w:r>
          </w:p>
          <w:p w:rsidR="00615D96" w:rsidRPr="00C55454" w:rsidRDefault="00615D96" w:rsidP="008A4672">
            <w:pPr>
              <w:ind w:right="127"/>
              <w:rPr>
                <w:rFonts w:ascii="Times New Roman" w:hAnsi="Times New Roman" w:cs="Times New Roman"/>
                <w:sz w:val="28"/>
                <w:szCs w:val="28"/>
              </w:rPr>
            </w:pPr>
            <w:r w:rsidRPr="00C55454">
              <w:rPr>
                <w:rFonts w:ascii="Times New Roman" w:hAnsi="Times New Roman" w:cs="Times New Roman"/>
                <w:sz w:val="28"/>
                <w:szCs w:val="28"/>
              </w:rPr>
              <w:t>6.9,</w:t>
            </w:r>
          </w:p>
          <w:p w:rsidR="00615D96" w:rsidRPr="00C55454" w:rsidRDefault="00615D96" w:rsidP="008A4672">
            <w:pPr>
              <w:pStyle w:val="ConsPlusNormal"/>
              <w:ind w:right="127"/>
              <w:rPr>
                <w:rFonts w:ascii="Times New Roman" w:hAnsi="Times New Roman" w:cs="Times New Roman"/>
                <w:sz w:val="28"/>
                <w:szCs w:val="28"/>
              </w:rPr>
            </w:pPr>
            <w:r w:rsidRPr="00C55454">
              <w:rPr>
                <w:rFonts w:ascii="Times New Roman" w:hAnsi="Times New Roman" w:cs="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792" w:type="dxa"/>
            <w:tcBorders>
              <w:left w:val="single" w:sz="8" w:space="0" w:color="000000"/>
              <w:bottom w:val="single" w:sz="8" w:space="0" w:color="000000"/>
              <w:right w:val="single" w:sz="8" w:space="0" w:color="000000"/>
            </w:tcBorders>
            <w:shd w:val="clear" w:color="auto" w:fill="auto"/>
          </w:tcPr>
          <w:p w:rsidR="00615D96" w:rsidRPr="00C55454" w:rsidRDefault="00615D96" w:rsidP="008A4672">
            <w:pPr>
              <w:ind w:right="-143"/>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8A4672">
            <w:pPr>
              <w:ind w:right="-143"/>
              <w:jc w:val="both"/>
              <w:rPr>
                <w:rFonts w:ascii="Times New Roman" w:hAnsi="Times New Roman" w:cs="Times New Roman"/>
                <w:sz w:val="28"/>
                <w:szCs w:val="28"/>
              </w:rPr>
            </w:pPr>
            <w:r w:rsidRPr="00C55454">
              <w:rPr>
                <w:rFonts w:ascii="Times New Roman" w:hAnsi="Times New Roman" w:cs="Times New Roman"/>
                <w:sz w:val="28"/>
                <w:szCs w:val="28"/>
              </w:rPr>
              <w:lastRenderedPageBreak/>
              <w:t>регламентом не подлежит установлению</w:t>
            </w:r>
          </w:p>
          <w:p w:rsidR="00615D96" w:rsidRPr="00C55454" w:rsidRDefault="00615D96" w:rsidP="008A4672">
            <w:pPr>
              <w:ind w:right="-143"/>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right="-143"/>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8A4672">
            <w:pPr>
              <w:ind w:right="-143"/>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right="-143"/>
              <w:jc w:val="center"/>
              <w:rPr>
                <w:rFonts w:ascii="Times New Roman" w:hAnsi="Times New Roman" w:cs="Times New Roman"/>
                <w:b/>
                <w:bCs/>
                <w:sz w:val="28"/>
                <w:szCs w:val="28"/>
              </w:rPr>
            </w:pPr>
          </w:p>
          <w:p w:rsidR="00615D96" w:rsidRPr="00C55454" w:rsidRDefault="00615D96" w:rsidP="008A4672">
            <w:pPr>
              <w:ind w:right="-143"/>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w:t>
            </w:r>
            <w:r w:rsidRPr="00C55454">
              <w:rPr>
                <w:rFonts w:ascii="Times New Roman" w:hAnsi="Times New Roman" w:cs="Times New Roman"/>
                <w:sz w:val="28"/>
                <w:szCs w:val="28"/>
                <w:u w:val="single"/>
              </w:rPr>
              <w:lastRenderedPageBreak/>
              <w:t xml:space="preserve">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right="-143"/>
              <w:jc w:val="center"/>
              <w:rPr>
                <w:rFonts w:ascii="Times New Roman" w:hAnsi="Times New Roman" w:cs="Times New Roman"/>
                <w:sz w:val="28"/>
                <w:szCs w:val="28"/>
              </w:rPr>
            </w:pP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right="-143"/>
              <w:rPr>
                <w:rFonts w:ascii="Times New Roman" w:hAnsi="Times New Roman" w:cs="Times New Roman"/>
                <w:sz w:val="28"/>
                <w:szCs w:val="28"/>
              </w:rPr>
            </w:pP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8A4672">
            <w:pPr>
              <w:ind w:right="-143"/>
              <w:rPr>
                <w:rFonts w:ascii="Times New Roman" w:hAnsi="Times New Roman" w:cs="Times New Roman"/>
                <w:sz w:val="28"/>
                <w:szCs w:val="28"/>
              </w:rPr>
            </w:pP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 xml:space="preserve">Допускается блокировка объектов вспомогательного использования </w:t>
            </w:r>
            <w:r w:rsidRPr="00C55454">
              <w:rPr>
                <w:rFonts w:ascii="Times New Roman" w:hAnsi="Times New Roman" w:cs="Times New Roman"/>
                <w:sz w:val="28"/>
                <w:szCs w:val="28"/>
              </w:rPr>
              <w:lastRenderedPageBreak/>
              <w:t>(хозяйственных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right="-143"/>
              <w:rPr>
                <w:rFonts w:ascii="Times New Roman" w:hAnsi="Times New Roman" w:cs="Times New Roman"/>
                <w:sz w:val="28"/>
                <w:szCs w:val="28"/>
              </w:rPr>
            </w:pP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w:t>
            </w:r>
            <w:r w:rsidRPr="00C55454">
              <w:rPr>
                <w:rFonts w:ascii="Times New Roman" w:hAnsi="Times New Roman" w:cs="Times New Roman"/>
                <w:sz w:val="28"/>
                <w:szCs w:val="28"/>
              </w:rPr>
              <w:lastRenderedPageBreak/>
              <w:t>метра</w:t>
            </w:r>
          </w:p>
          <w:p w:rsidR="00615D96" w:rsidRPr="00C55454" w:rsidRDefault="00615D96" w:rsidP="008A4672">
            <w:pPr>
              <w:ind w:right="-143"/>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для всех видов - не более 5-ти надземных этажей, включая мансардный этаж и (или) цокольный и (или) технический,</w:t>
            </w: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для гаражей — не более 2- надземных этажей</w:t>
            </w:r>
          </w:p>
          <w:p w:rsidR="00615D96" w:rsidRPr="00C55454" w:rsidRDefault="00615D96" w:rsidP="008A4672">
            <w:pPr>
              <w:ind w:right="-143"/>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-для основных зданий - с мансардным завершением до конька скатной кровли или верхней линии парапета – не более 15-ти метров,</w:t>
            </w: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w:t>
            </w:r>
            <w:r w:rsidRPr="00C55454">
              <w:rPr>
                <w:rFonts w:ascii="Times New Roman" w:hAnsi="Times New Roman" w:cs="Times New Roman"/>
                <w:sz w:val="28"/>
                <w:szCs w:val="28"/>
              </w:rPr>
              <w:lastRenderedPageBreak/>
              <w:t xml:space="preserve">(хозяйственных построек) в том числе гаражей – не более 6-ти метров. </w:t>
            </w:r>
          </w:p>
          <w:p w:rsidR="00615D96" w:rsidRPr="00C55454" w:rsidRDefault="00615D96" w:rsidP="008A4672">
            <w:pPr>
              <w:ind w:right="-143"/>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8A4672">
            <w:pPr>
              <w:ind w:right="-143"/>
              <w:jc w:val="both"/>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615D96" w:rsidRPr="00C55454" w:rsidRDefault="00615D96" w:rsidP="008A4672">
            <w:pPr>
              <w:ind w:right="-143"/>
              <w:rPr>
                <w:rFonts w:ascii="Times New Roman" w:hAnsi="Times New Roman" w:cs="Times New Roman"/>
                <w:sz w:val="28"/>
                <w:szCs w:val="28"/>
              </w:rPr>
            </w:pPr>
          </w:p>
          <w:p w:rsidR="00615D96" w:rsidRPr="00C55454" w:rsidRDefault="00615D96" w:rsidP="008A4672">
            <w:pPr>
              <w:ind w:right="-143"/>
              <w:jc w:val="both"/>
              <w:rPr>
                <w:rFonts w:ascii="Times New Roman" w:hAnsi="Times New Roman" w:cs="Times New Roman"/>
                <w:sz w:val="28"/>
                <w:szCs w:val="28"/>
              </w:rPr>
            </w:pPr>
            <w:r w:rsidRPr="00C55454">
              <w:rPr>
                <w:rFonts w:ascii="Times New Roman" w:hAnsi="Times New Roman" w:cs="Times New Roman"/>
                <w:sz w:val="28"/>
                <w:szCs w:val="28"/>
              </w:rPr>
              <w:t xml:space="preserve">Предусмотреть мероприятия </w:t>
            </w:r>
            <w:r w:rsidRPr="00C55454">
              <w:rPr>
                <w:rFonts w:ascii="Times New Roman" w:hAnsi="Times New Roman" w:cs="Times New Roman"/>
                <w:sz w:val="28"/>
                <w:szCs w:val="28"/>
              </w:rPr>
              <w:lastRenderedPageBreak/>
              <w:t>по отводу и очистке сточных вод</w:t>
            </w:r>
          </w:p>
        </w:tc>
      </w:tr>
    </w:tbl>
    <w:p w:rsidR="00615D96" w:rsidRPr="00C55454" w:rsidRDefault="00615D96" w:rsidP="008A4672">
      <w:pPr>
        <w:autoSpaceDE w:val="0"/>
        <w:ind w:right="-143"/>
        <w:rPr>
          <w:rFonts w:ascii="Times New Roman" w:hAnsi="Times New Roman" w:cs="Times New Roman"/>
          <w:sz w:val="28"/>
          <w:szCs w:val="28"/>
        </w:rPr>
      </w:pPr>
    </w:p>
    <w:p w:rsidR="00615D96" w:rsidRPr="00C55454" w:rsidRDefault="00615D96" w:rsidP="008A4672">
      <w:pPr>
        <w:autoSpaceDE w:val="0"/>
        <w:ind w:right="-143"/>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00"/>
        <w:gridCol w:w="8051"/>
      </w:tblGrid>
      <w:tr w:rsidR="00615D96" w:rsidRPr="00C55454" w:rsidTr="00CF17DA">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58"/>
              <w:jc w:val="center"/>
              <w:rPr>
                <w:rFonts w:ascii="Times New Roman" w:hAnsi="Times New Roman" w:cs="Times New Roman"/>
                <w:sz w:val="28"/>
                <w:szCs w:val="28"/>
              </w:rPr>
            </w:pPr>
            <w:r w:rsidRPr="00C5545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80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8A4672">
            <w:pPr>
              <w:ind w:left="58"/>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2100" w:type="dxa"/>
            <w:tcBorders>
              <w:top w:val="single" w:sz="8" w:space="0" w:color="000000"/>
              <w:left w:val="single" w:sz="8" w:space="0" w:color="000000"/>
              <w:bottom w:val="single" w:sz="8" w:space="0" w:color="000000"/>
            </w:tcBorders>
            <w:shd w:val="clear" w:color="auto" w:fill="auto"/>
          </w:tcPr>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b/>
                <w:bCs/>
                <w:sz w:val="28"/>
                <w:szCs w:val="28"/>
              </w:rPr>
              <w:t>Обслуживание автотранспорта</w:t>
            </w:r>
            <w:r w:rsidRPr="00C55454">
              <w:rPr>
                <w:rFonts w:ascii="Times New Roman" w:hAnsi="Times New Roman" w:cs="Times New Roman"/>
                <w:sz w:val="28"/>
                <w:szCs w:val="28"/>
              </w:rPr>
              <w:t>,</w:t>
            </w: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8A4672">
            <w:pPr>
              <w:pStyle w:val="ConsPlusNormal"/>
              <w:ind w:right="-143"/>
              <w:rPr>
                <w:rFonts w:ascii="Times New Roman" w:hAnsi="Times New Roman" w:cs="Times New Roman"/>
                <w:sz w:val="28"/>
                <w:szCs w:val="28"/>
              </w:rPr>
            </w:pPr>
            <w:r w:rsidRPr="00C5545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051"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ind w:right="-143"/>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8A4672">
            <w:pPr>
              <w:ind w:right="-143"/>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8A4672">
            <w:pPr>
              <w:ind w:right="-143"/>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100 кв.м.</w:t>
            </w:r>
          </w:p>
          <w:p w:rsidR="00615D96" w:rsidRPr="00C55454" w:rsidRDefault="00615D96" w:rsidP="008A4672">
            <w:pPr>
              <w:ind w:right="-143"/>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right="-143"/>
              <w:jc w:val="center"/>
              <w:rPr>
                <w:rFonts w:ascii="Times New Roman" w:hAnsi="Times New Roman" w:cs="Times New Roman"/>
                <w:b/>
                <w:bCs/>
                <w:sz w:val="28"/>
                <w:szCs w:val="28"/>
              </w:rPr>
            </w:pPr>
          </w:p>
          <w:p w:rsidR="00615D96" w:rsidRPr="00C55454" w:rsidRDefault="00615D96" w:rsidP="008A4672">
            <w:pPr>
              <w:ind w:right="-143"/>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right="-143"/>
              <w:jc w:val="center"/>
              <w:rPr>
                <w:rFonts w:ascii="Times New Roman" w:hAnsi="Times New Roman" w:cs="Times New Roman"/>
                <w:sz w:val="28"/>
                <w:szCs w:val="28"/>
              </w:rPr>
            </w:pPr>
          </w:p>
          <w:p w:rsidR="00615D96" w:rsidRPr="00C55454" w:rsidRDefault="00615D96" w:rsidP="008A4672">
            <w:pPr>
              <w:ind w:right="96"/>
              <w:rPr>
                <w:rFonts w:ascii="Times New Roman" w:hAnsi="Times New Roman" w:cs="Times New Roman"/>
                <w:sz w:val="28"/>
                <w:szCs w:val="28"/>
              </w:rPr>
            </w:pPr>
            <w:r w:rsidRPr="00C55454">
              <w:rPr>
                <w:rFonts w:ascii="Times New Roman" w:hAnsi="Times New Roman" w:cs="Times New Roman"/>
                <w:sz w:val="28"/>
                <w:szCs w:val="28"/>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right="96"/>
              <w:rPr>
                <w:rFonts w:ascii="Times New Roman" w:hAnsi="Times New Roman" w:cs="Times New Roman"/>
                <w:sz w:val="28"/>
                <w:szCs w:val="28"/>
              </w:rPr>
            </w:pPr>
          </w:p>
          <w:p w:rsidR="00615D96" w:rsidRPr="00C55454" w:rsidRDefault="00615D96" w:rsidP="008A4672">
            <w:pPr>
              <w:ind w:right="96"/>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8A4672">
            <w:pPr>
              <w:ind w:right="96"/>
              <w:rPr>
                <w:rFonts w:ascii="Times New Roman" w:hAnsi="Times New Roman" w:cs="Times New Roman"/>
                <w:sz w:val="28"/>
                <w:szCs w:val="28"/>
              </w:rPr>
            </w:pPr>
          </w:p>
          <w:p w:rsidR="00615D96" w:rsidRPr="00C55454" w:rsidRDefault="00615D96" w:rsidP="008A4672">
            <w:pPr>
              <w:ind w:right="379"/>
              <w:rPr>
                <w:rFonts w:ascii="Times New Roman" w:hAnsi="Times New Roman" w:cs="Times New Roman"/>
                <w:sz w:val="28"/>
                <w:szCs w:val="28"/>
              </w:rPr>
            </w:pPr>
            <w:r w:rsidRPr="00C5545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w:t>
            </w:r>
            <w:r w:rsidRPr="00C55454">
              <w:rPr>
                <w:rFonts w:ascii="Times New Roman" w:hAnsi="Times New Roman" w:cs="Times New Roman"/>
                <w:sz w:val="28"/>
                <w:szCs w:val="28"/>
              </w:rPr>
              <w:lastRenderedPageBreak/>
              <w:t>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right="379"/>
              <w:rPr>
                <w:rFonts w:ascii="Times New Roman" w:hAnsi="Times New Roman" w:cs="Times New Roman"/>
                <w:sz w:val="28"/>
                <w:szCs w:val="28"/>
              </w:rPr>
            </w:pPr>
          </w:p>
          <w:p w:rsidR="00615D96" w:rsidRPr="00C55454" w:rsidRDefault="00615D96" w:rsidP="008A4672">
            <w:pPr>
              <w:ind w:right="379"/>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8A4672">
            <w:pPr>
              <w:ind w:right="379"/>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right="379"/>
              <w:rPr>
                <w:rFonts w:ascii="Times New Roman" w:hAnsi="Times New Roman" w:cs="Times New Roman"/>
                <w:sz w:val="28"/>
                <w:szCs w:val="28"/>
              </w:rPr>
            </w:pPr>
            <w:r w:rsidRPr="00C55454">
              <w:rPr>
                <w:rFonts w:ascii="Times New Roman" w:hAnsi="Times New Roman" w:cs="Times New Roman"/>
                <w:sz w:val="28"/>
                <w:szCs w:val="28"/>
              </w:rPr>
              <w:t>не более 2-х надземных этажей</w:t>
            </w:r>
          </w:p>
          <w:p w:rsidR="00615D96" w:rsidRPr="00C55454" w:rsidRDefault="00615D96" w:rsidP="008A4672">
            <w:pPr>
              <w:ind w:right="379"/>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right="379"/>
              <w:rPr>
                <w:rFonts w:ascii="Times New Roman" w:hAnsi="Times New Roman" w:cs="Times New Roman"/>
                <w:sz w:val="28"/>
                <w:szCs w:val="28"/>
              </w:rPr>
            </w:pPr>
            <w:r w:rsidRPr="00C55454">
              <w:rPr>
                <w:rFonts w:ascii="Times New Roman" w:hAnsi="Times New Roman" w:cs="Times New Roman"/>
                <w:sz w:val="28"/>
                <w:szCs w:val="28"/>
              </w:rPr>
              <w:t>не выше 6-ти метров</w:t>
            </w:r>
          </w:p>
          <w:p w:rsidR="00615D96" w:rsidRPr="00C55454" w:rsidRDefault="00615D96" w:rsidP="008A4672">
            <w:pPr>
              <w:ind w:right="379"/>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застройки в границах земельного участка, определяемый как отношение </w:t>
            </w:r>
            <w:r w:rsidRPr="00C55454">
              <w:rPr>
                <w:rFonts w:ascii="Times New Roman" w:hAnsi="Times New Roman" w:cs="Times New Roman"/>
                <w:b/>
                <w:sz w:val="28"/>
                <w:szCs w:val="28"/>
              </w:rPr>
              <w:lastRenderedPageBreak/>
              <w:t>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right="-143"/>
              <w:rPr>
                <w:rFonts w:ascii="Times New Roman" w:hAnsi="Times New Roman" w:cs="Times New Roman"/>
                <w:sz w:val="28"/>
                <w:szCs w:val="28"/>
              </w:rPr>
            </w:pPr>
            <w:r w:rsidRPr="00C5545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15D96" w:rsidRPr="00C55454" w:rsidRDefault="00615D96" w:rsidP="008A4672">
      <w:pPr>
        <w:ind w:left="-1134" w:right="-143"/>
        <w:rPr>
          <w:rFonts w:ascii="Times New Roman" w:hAnsi="Times New Roman" w:cs="Times New Roman"/>
          <w:sz w:val="28"/>
          <w:szCs w:val="28"/>
        </w:rPr>
      </w:pPr>
    </w:p>
    <w:p w:rsidR="00615D96" w:rsidRPr="00C55454" w:rsidRDefault="00615D96" w:rsidP="008A4672">
      <w:pPr>
        <w:ind w:left="-1134" w:right="-143"/>
        <w:rPr>
          <w:rFonts w:ascii="Times New Roman" w:hAnsi="Times New Roman" w:cs="Times New Roman"/>
          <w:sz w:val="28"/>
          <w:szCs w:val="28"/>
        </w:rPr>
      </w:pPr>
      <w:r w:rsidRPr="00C55454">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615D96" w:rsidRPr="00C55454" w:rsidTr="00CF17DA">
        <w:trPr>
          <w:trHeight w:val="552"/>
        </w:trPr>
        <w:tc>
          <w:tcPr>
            <w:tcW w:w="3652"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1134" w:right="-143"/>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8A4672">
            <w:pPr>
              <w:ind w:left="-1134" w:right="-143"/>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rPr>
          <w:trHeight w:val="1840"/>
        </w:trPr>
        <w:tc>
          <w:tcPr>
            <w:tcW w:w="3652" w:type="dxa"/>
            <w:tcBorders>
              <w:top w:val="single" w:sz="8" w:space="0" w:color="000000"/>
              <w:left w:val="single" w:sz="8" w:space="0" w:color="000000"/>
              <w:bottom w:val="single" w:sz="8" w:space="0" w:color="000000"/>
            </w:tcBorders>
            <w:shd w:val="clear" w:color="auto" w:fill="auto"/>
          </w:tcPr>
          <w:p w:rsidR="00615D96" w:rsidRPr="00C55454" w:rsidRDefault="00615D96" w:rsidP="008A4672">
            <w:pPr>
              <w:ind w:left="-1134" w:right="-143"/>
              <w:rPr>
                <w:rFonts w:ascii="Times New Roman" w:hAnsi="Times New Roman" w:cs="Times New Roman"/>
                <w:sz w:val="28"/>
                <w:szCs w:val="28"/>
              </w:rPr>
            </w:pPr>
            <w:r w:rsidRPr="00C55454">
              <w:rPr>
                <w:rFonts w:ascii="Times New Roman" w:hAnsi="Times New Roman" w:cs="Times New Roman"/>
                <w:b/>
                <w:bCs/>
                <w:sz w:val="28"/>
                <w:szCs w:val="28"/>
              </w:rPr>
              <w:lastRenderedPageBreak/>
              <w:t>Объекты гаражного назначения</w:t>
            </w:r>
            <w:r w:rsidRPr="00C55454">
              <w:rPr>
                <w:rFonts w:ascii="Times New Roman" w:hAnsi="Times New Roman" w:cs="Times New Roman"/>
                <w:sz w:val="28"/>
                <w:szCs w:val="28"/>
              </w:rPr>
              <w:t>,</w:t>
            </w:r>
          </w:p>
          <w:p w:rsidR="00615D96" w:rsidRPr="00C55454" w:rsidRDefault="00615D96" w:rsidP="008A4672">
            <w:pPr>
              <w:ind w:left="-1134" w:right="-143"/>
              <w:rPr>
                <w:rFonts w:ascii="Times New Roman" w:hAnsi="Times New Roman" w:cs="Times New Roman"/>
                <w:sz w:val="28"/>
                <w:szCs w:val="28"/>
              </w:rPr>
            </w:pPr>
            <w:r w:rsidRPr="00C55454">
              <w:rPr>
                <w:rFonts w:ascii="Times New Roman" w:hAnsi="Times New Roman" w:cs="Times New Roman"/>
                <w:sz w:val="28"/>
                <w:szCs w:val="28"/>
              </w:rPr>
              <w:t>2.7.1,</w:t>
            </w:r>
          </w:p>
          <w:p w:rsidR="00615D96" w:rsidRPr="00C55454" w:rsidRDefault="00615D96" w:rsidP="008A4672">
            <w:pPr>
              <w:ind w:left="-1134" w:right="-143"/>
              <w:rPr>
                <w:rFonts w:ascii="Times New Roman" w:hAnsi="Times New Roman" w:cs="Times New Roman"/>
                <w:sz w:val="28"/>
                <w:szCs w:val="28"/>
              </w:rPr>
            </w:pPr>
            <w:r w:rsidRPr="00C5545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615D96" w:rsidRPr="00C55454" w:rsidRDefault="00615D96" w:rsidP="008A4672">
            <w:pPr>
              <w:ind w:left="-1134" w:right="-143"/>
              <w:rPr>
                <w:rFonts w:ascii="Times New Roman" w:hAnsi="Times New Roman" w:cs="Times New Roman"/>
                <w:sz w:val="28"/>
                <w:szCs w:val="28"/>
              </w:rPr>
            </w:pP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ind w:left="23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8A4672">
            <w:pPr>
              <w:ind w:left="234"/>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8A4672">
            <w:pPr>
              <w:ind w:left="23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left="234"/>
              <w:jc w:val="both"/>
              <w:rPr>
                <w:rFonts w:ascii="Times New Roman" w:hAnsi="Times New Roman" w:cs="Times New Roman"/>
                <w:sz w:val="28"/>
                <w:szCs w:val="28"/>
              </w:rPr>
            </w:pPr>
            <w:r w:rsidRPr="00C55454">
              <w:rPr>
                <w:rFonts w:ascii="Times New Roman" w:hAnsi="Times New Roman" w:cs="Times New Roman"/>
                <w:sz w:val="28"/>
                <w:szCs w:val="28"/>
              </w:rPr>
              <w:t>100 кв. м.</w:t>
            </w:r>
          </w:p>
          <w:p w:rsidR="00615D96" w:rsidRPr="00C55454" w:rsidRDefault="00615D96" w:rsidP="008A4672">
            <w:pPr>
              <w:ind w:left="234"/>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234"/>
              <w:jc w:val="center"/>
              <w:rPr>
                <w:rFonts w:ascii="Times New Roman" w:hAnsi="Times New Roman" w:cs="Times New Roman"/>
                <w:b/>
                <w:bCs/>
                <w:sz w:val="28"/>
                <w:szCs w:val="28"/>
              </w:rPr>
            </w:pPr>
          </w:p>
          <w:p w:rsidR="00615D96" w:rsidRPr="00C55454" w:rsidRDefault="00615D96" w:rsidP="008A4672">
            <w:pPr>
              <w:ind w:left="234"/>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left="234"/>
              <w:jc w:val="center"/>
              <w:rPr>
                <w:rFonts w:ascii="Times New Roman" w:hAnsi="Times New Roman" w:cs="Times New Roman"/>
                <w:sz w:val="28"/>
                <w:szCs w:val="28"/>
              </w:rPr>
            </w:pPr>
          </w:p>
          <w:p w:rsidR="00615D96" w:rsidRPr="00C55454" w:rsidRDefault="00615D96" w:rsidP="008A4672">
            <w:pPr>
              <w:ind w:left="23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left="234"/>
              <w:rPr>
                <w:rFonts w:ascii="Times New Roman" w:hAnsi="Times New Roman" w:cs="Times New Roman"/>
                <w:sz w:val="28"/>
                <w:szCs w:val="28"/>
              </w:rPr>
            </w:pPr>
          </w:p>
          <w:p w:rsidR="00615D96" w:rsidRPr="00C55454" w:rsidRDefault="00615D96" w:rsidP="008A4672">
            <w:pPr>
              <w:ind w:left="234"/>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w:t>
            </w:r>
            <w:r w:rsidRPr="00C55454">
              <w:rPr>
                <w:rFonts w:ascii="Times New Roman" w:hAnsi="Times New Roman" w:cs="Times New Roman"/>
                <w:sz w:val="28"/>
                <w:szCs w:val="28"/>
              </w:rPr>
              <w:lastRenderedPageBreak/>
              <w:t>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8A4672">
            <w:pPr>
              <w:ind w:left="234"/>
              <w:rPr>
                <w:rFonts w:ascii="Times New Roman" w:hAnsi="Times New Roman" w:cs="Times New Roman"/>
                <w:sz w:val="28"/>
                <w:szCs w:val="28"/>
              </w:rPr>
            </w:pPr>
          </w:p>
          <w:p w:rsidR="00615D96" w:rsidRPr="00C55454" w:rsidRDefault="00615D96" w:rsidP="008A4672">
            <w:pPr>
              <w:ind w:left="234"/>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left="234"/>
              <w:rPr>
                <w:rFonts w:ascii="Times New Roman" w:hAnsi="Times New Roman" w:cs="Times New Roman"/>
                <w:sz w:val="28"/>
                <w:szCs w:val="28"/>
              </w:rPr>
            </w:pPr>
          </w:p>
          <w:p w:rsidR="00615D96" w:rsidRPr="00C55454" w:rsidRDefault="00615D96" w:rsidP="008A4672">
            <w:pPr>
              <w:ind w:left="234"/>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8A4672">
            <w:pPr>
              <w:ind w:left="234"/>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left="234"/>
              <w:rPr>
                <w:rFonts w:ascii="Times New Roman" w:hAnsi="Times New Roman" w:cs="Times New Roman"/>
                <w:sz w:val="28"/>
                <w:szCs w:val="28"/>
              </w:rPr>
            </w:pPr>
            <w:r w:rsidRPr="00C55454">
              <w:rPr>
                <w:rFonts w:ascii="Times New Roman" w:hAnsi="Times New Roman" w:cs="Times New Roman"/>
                <w:sz w:val="28"/>
                <w:szCs w:val="28"/>
              </w:rPr>
              <w:t>для основного здания - не более 2-х надземных этажей, включая мансардный этаж и (или) цокольный и (или) технический</w:t>
            </w:r>
          </w:p>
          <w:p w:rsidR="00615D96" w:rsidRPr="00C55454" w:rsidRDefault="00615D96" w:rsidP="008A4672">
            <w:pPr>
              <w:ind w:left="234"/>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234"/>
              <w:jc w:val="both"/>
              <w:rPr>
                <w:rFonts w:ascii="Times New Roman" w:hAnsi="Times New Roman" w:cs="Times New Roman"/>
                <w:sz w:val="28"/>
                <w:szCs w:val="28"/>
              </w:rPr>
            </w:pPr>
            <w:r w:rsidRPr="00C55454">
              <w:rPr>
                <w:rFonts w:ascii="Times New Roman" w:hAnsi="Times New Roman" w:cs="Times New Roman"/>
                <w:sz w:val="28"/>
                <w:szCs w:val="28"/>
              </w:rPr>
              <w:t>-для основных зданий с мансардным завершением до конька скатной кровли – не более 6-ти метров</w:t>
            </w:r>
          </w:p>
          <w:p w:rsidR="00615D96" w:rsidRPr="00C55454" w:rsidRDefault="00615D96" w:rsidP="008A4672">
            <w:pPr>
              <w:ind w:left="234"/>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234"/>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w:t>
      </w:r>
      <w:r w:rsidRPr="00C55454">
        <w:rPr>
          <w:rFonts w:ascii="Times New Roman" w:hAnsi="Times New Roman" w:cs="Times New Roman"/>
          <w:sz w:val="28"/>
          <w:szCs w:val="28"/>
        </w:rPr>
        <w:lastRenderedPageBreak/>
        <w:t>образовании земельных участков и при проектировании объектов капитального строительства.</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Зона коммунально-складского назначения ПР-2</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10371" w:type="dxa"/>
        <w:tblInd w:w="-90" w:type="dxa"/>
        <w:tblLayout w:type="fixed"/>
        <w:tblLook w:val="0000"/>
      </w:tblPr>
      <w:tblGrid>
        <w:gridCol w:w="3115"/>
        <w:gridCol w:w="60"/>
        <w:gridCol w:w="7136"/>
        <w:gridCol w:w="60"/>
      </w:tblGrid>
      <w:tr w:rsidR="00615D96" w:rsidRPr="00C55454" w:rsidTr="008A4672">
        <w:trPr>
          <w:trHeight w:val="552"/>
        </w:trPr>
        <w:tc>
          <w:tcPr>
            <w:tcW w:w="3175" w:type="dxa"/>
            <w:gridSpan w:val="2"/>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90"/>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ВИДА РАЗРЕШЕННОГО ИСПОЛЬЗОВАНИЯ ЗЕМЕЛЬНОГО УЧАСТКА,  ЕГО КОД, ОПИСАНИЕ</w:t>
            </w:r>
          </w:p>
        </w:tc>
        <w:tc>
          <w:tcPr>
            <w:tcW w:w="7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8A4672">
            <w:pPr>
              <w:ind w:left="90"/>
              <w:jc w:val="center"/>
              <w:rPr>
                <w:rFonts w:ascii="Times New Roman" w:hAnsi="Times New Roman" w:cs="Times New Roman"/>
                <w:sz w:val="28"/>
                <w:szCs w:val="28"/>
              </w:rPr>
            </w:pPr>
            <w:r w:rsidRPr="00C55454">
              <w:rPr>
                <w:rFonts w:ascii="Times New Roman" w:hAnsi="Times New Roman" w:cs="Times New Roman"/>
                <w:b/>
                <w:sz w:val="28"/>
                <w:szCs w:val="28"/>
              </w:rPr>
              <w:t>ПРЕДЕЛЬНЫЕ ПАРАМЕТРЫ РАЗРЕШЕННОГО СТРОИТЕЛЬСТВА, РЕКОНТСРУКЦИИ ОБЪЕКТОВ КАПИТАЛЬНОГО СТРОИТЕЛЬСТВА***</w:t>
            </w:r>
          </w:p>
        </w:tc>
      </w:tr>
      <w:tr w:rsidR="00615D96" w:rsidRPr="00C55454" w:rsidTr="008A4672">
        <w:trPr>
          <w:gridAfter w:val="1"/>
          <w:wAfter w:w="60" w:type="dxa"/>
        </w:trPr>
        <w:tc>
          <w:tcPr>
            <w:tcW w:w="3115" w:type="dxa"/>
            <w:tcBorders>
              <w:top w:val="single" w:sz="8" w:space="0" w:color="000000"/>
              <w:left w:val="single" w:sz="8" w:space="0" w:color="000000"/>
              <w:bottom w:val="single" w:sz="8" w:space="0" w:color="000000"/>
            </w:tcBorders>
            <w:shd w:val="clear" w:color="auto" w:fill="auto"/>
          </w:tcPr>
          <w:p w:rsidR="00615D96" w:rsidRPr="00C55454" w:rsidRDefault="00615D96" w:rsidP="008A4672">
            <w:pPr>
              <w:ind w:right="115"/>
              <w:rPr>
                <w:rFonts w:ascii="Times New Roman" w:hAnsi="Times New Roman" w:cs="Times New Roman"/>
                <w:sz w:val="28"/>
                <w:szCs w:val="28"/>
              </w:rPr>
            </w:pPr>
            <w:r w:rsidRPr="00C55454">
              <w:rPr>
                <w:rFonts w:ascii="Times New Roman" w:hAnsi="Times New Roman" w:cs="Times New Roman"/>
                <w:sz w:val="28"/>
                <w:szCs w:val="28"/>
              </w:rPr>
              <w:t>Коммунальное обслуживание****,</w:t>
            </w:r>
          </w:p>
          <w:p w:rsidR="00615D96" w:rsidRPr="00C55454" w:rsidRDefault="00615D96" w:rsidP="008A4672">
            <w:pPr>
              <w:ind w:right="115"/>
              <w:rPr>
                <w:rFonts w:ascii="Times New Roman" w:hAnsi="Times New Roman" w:cs="Times New Roman"/>
                <w:sz w:val="28"/>
                <w:szCs w:val="28"/>
              </w:rPr>
            </w:pPr>
            <w:r w:rsidRPr="00C55454">
              <w:rPr>
                <w:rFonts w:ascii="Times New Roman" w:hAnsi="Times New Roman" w:cs="Times New Roman"/>
                <w:sz w:val="28"/>
                <w:szCs w:val="28"/>
              </w:rPr>
              <w:lastRenderedPageBreak/>
              <w:t>3.1,</w:t>
            </w:r>
          </w:p>
          <w:p w:rsidR="00615D96" w:rsidRPr="00C55454" w:rsidRDefault="00615D96" w:rsidP="008A4672">
            <w:pPr>
              <w:ind w:right="115"/>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w:t>
            </w:r>
            <w:r w:rsidRPr="00C55454">
              <w:rPr>
                <w:rFonts w:ascii="Times New Roman" w:hAnsi="Times New Roman" w:cs="Times New Roman"/>
                <w:sz w:val="28"/>
                <w:szCs w:val="28"/>
              </w:rPr>
              <w:lastRenderedPageBreak/>
              <w:t>связи с предоставлением им коммунальных услуг)</w:t>
            </w:r>
          </w:p>
        </w:tc>
        <w:tc>
          <w:tcPr>
            <w:tcW w:w="7196" w:type="dxa"/>
            <w:gridSpan w:val="2"/>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autoSpaceDE w:val="0"/>
              <w:ind w:left="94" w:right="-60"/>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w:t>
            </w:r>
            <w:r w:rsidRPr="00C55454">
              <w:rPr>
                <w:rFonts w:ascii="Times New Roman" w:hAnsi="Times New Roman" w:cs="Times New Roman"/>
                <w:b/>
                <w:sz w:val="28"/>
                <w:szCs w:val="28"/>
              </w:rPr>
              <w:lastRenderedPageBreak/>
              <w:t xml:space="preserve">объектов капитального строительства </w:t>
            </w:r>
            <w:r w:rsidRPr="00C55454">
              <w:rPr>
                <w:rFonts w:ascii="Times New Roman" w:hAnsi="Times New Roman" w:cs="Times New Roman"/>
                <w:sz w:val="28"/>
                <w:szCs w:val="28"/>
              </w:rPr>
              <w:t>не подлежат установлению****</w:t>
            </w:r>
          </w:p>
        </w:tc>
      </w:tr>
      <w:tr w:rsidR="00615D96" w:rsidRPr="00C55454" w:rsidTr="008A4672">
        <w:trPr>
          <w:gridAfter w:val="1"/>
          <w:wAfter w:w="60" w:type="dxa"/>
        </w:trPr>
        <w:tc>
          <w:tcPr>
            <w:tcW w:w="3115" w:type="dxa"/>
            <w:tcBorders>
              <w:left w:val="single" w:sz="8" w:space="0" w:color="000000"/>
              <w:bottom w:val="single" w:sz="8" w:space="0" w:color="000000"/>
            </w:tcBorders>
            <w:shd w:val="clear" w:color="auto" w:fill="auto"/>
          </w:tcPr>
          <w:p w:rsidR="00615D96" w:rsidRPr="00C55454" w:rsidRDefault="00615D96" w:rsidP="008A4672">
            <w:pPr>
              <w:ind w:right="115"/>
              <w:rPr>
                <w:rFonts w:ascii="Times New Roman" w:hAnsi="Times New Roman" w:cs="Times New Roman"/>
                <w:sz w:val="28"/>
                <w:szCs w:val="28"/>
              </w:rPr>
            </w:pPr>
            <w:r w:rsidRPr="00C55454">
              <w:rPr>
                <w:rFonts w:ascii="Times New Roman" w:hAnsi="Times New Roman" w:cs="Times New Roman"/>
                <w:sz w:val="28"/>
                <w:szCs w:val="28"/>
              </w:rPr>
              <w:lastRenderedPageBreak/>
              <w:t>Склады,</w:t>
            </w:r>
          </w:p>
          <w:p w:rsidR="00615D96" w:rsidRPr="00C55454" w:rsidRDefault="00615D96" w:rsidP="008A4672">
            <w:pPr>
              <w:ind w:right="115"/>
              <w:rPr>
                <w:rFonts w:ascii="Times New Roman" w:hAnsi="Times New Roman" w:cs="Times New Roman"/>
                <w:sz w:val="28"/>
                <w:szCs w:val="28"/>
              </w:rPr>
            </w:pPr>
            <w:r w:rsidRPr="00C55454">
              <w:rPr>
                <w:rFonts w:ascii="Times New Roman" w:hAnsi="Times New Roman" w:cs="Times New Roman"/>
                <w:sz w:val="28"/>
                <w:szCs w:val="28"/>
              </w:rPr>
              <w:t>6.9,</w:t>
            </w:r>
          </w:p>
          <w:p w:rsidR="00615D96" w:rsidRPr="00C55454" w:rsidRDefault="00615D96" w:rsidP="008A4672">
            <w:pPr>
              <w:ind w:right="115"/>
              <w:rPr>
                <w:rFonts w:ascii="Times New Roman" w:hAnsi="Times New Roman" w:cs="Times New Roman"/>
                <w:sz w:val="28"/>
                <w:szCs w:val="28"/>
              </w:rPr>
            </w:pPr>
            <w:r w:rsidRPr="00C55454">
              <w:rPr>
                <w:rFonts w:ascii="Times New Roman" w:hAnsi="Times New Roman" w:cs="Times New Roman"/>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615D96" w:rsidRPr="00C55454" w:rsidRDefault="00615D96" w:rsidP="008A4672">
            <w:pPr>
              <w:ind w:right="115"/>
              <w:rPr>
                <w:rFonts w:ascii="Times New Roman" w:hAnsi="Times New Roman" w:cs="Times New Roman"/>
                <w:sz w:val="28"/>
                <w:szCs w:val="28"/>
              </w:rPr>
            </w:pPr>
            <w:r w:rsidRPr="00C55454">
              <w:rPr>
                <w:rFonts w:ascii="Times New Roman" w:hAnsi="Times New Roman" w:cs="Times New Roman"/>
                <w:sz w:val="28"/>
                <w:szCs w:val="28"/>
              </w:rPr>
              <w:lastRenderedPageBreak/>
              <w:t>- - - - - - - - -</w:t>
            </w:r>
          </w:p>
          <w:p w:rsidR="00615D96" w:rsidRPr="00C55454" w:rsidRDefault="00615D96" w:rsidP="008A4672">
            <w:pPr>
              <w:ind w:right="115"/>
              <w:rPr>
                <w:rFonts w:ascii="Times New Roman" w:hAnsi="Times New Roman" w:cs="Times New Roman"/>
                <w:sz w:val="28"/>
                <w:szCs w:val="28"/>
              </w:rPr>
            </w:pPr>
            <w:r w:rsidRPr="00C55454">
              <w:rPr>
                <w:rFonts w:ascii="Times New Roman" w:hAnsi="Times New Roman" w:cs="Times New Roman"/>
                <w:sz w:val="28"/>
                <w:szCs w:val="28"/>
              </w:rPr>
              <w:t>Объекты гаражного назначения,</w:t>
            </w:r>
          </w:p>
          <w:p w:rsidR="00615D96" w:rsidRPr="00C55454" w:rsidRDefault="00615D96" w:rsidP="008A4672">
            <w:pPr>
              <w:ind w:right="115"/>
              <w:rPr>
                <w:rFonts w:ascii="Times New Roman" w:hAnsi="Times New Roman" w:cs="Times New Roman"/>
                <w:sz w:val="28"/>
                <w:szCs w:val="28"/>
              </w:rPr>
            </w:pPr>
            <w:r w:rsidRPr="00C55454">
              <w:rPr>
                <w:rFonts w:ascii="Times New Roman" w:hAnsi="Times New Roman" w:cs="Times New Roman"/>
                <w:sz w:val="28"/>
                <w:szCs w:val="28"/>
              </w:rPr>
              <w:t>2.7.1,</w:t>
            </w:r>
          </w:p>
          <w:p w:rsidR="00615D96" w:rsidRPr="00C55454" w:rsidRDefault="00615D96" w:rsidP="008A4672">
            <w:pPr>
              <w:ind w:right="115"/>
              <w:rPr>
                <w:rFonts w:ascii="Times New Roman" w:hAnsi="Times New Roman" w:cs="Times New Roman"/>
                <w:sz w:val="28"/>
                <w:szCs w:val="28"/>
              </w:rPr>
            </w:pPr>
            <w:r w:rsidRPr="00C5545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196" w:type="dxa"/>
            <w:gridSpan w:val="2"/>
            <w:tcBorders>
              <w:left w:val="single" w:sz="8" w:space="0" w:color="000000"/>
              <w:bottom w:val="single" w:sz="8" w:space="0" w:color="000000"/>
              <w:right w:val="single" w:sz="8" w:space="0" w:color="000000"/>
            </w:tcBorders>
            <w:shd w:val="clear" w:color="auto" w:fill="auto"/>
          </w:tcPr>
          <w:p w:rsidR="00615D96" w:rsidRPr="00C55454" w:rsidRDefault="00615D96" w:rsidP="008A4672">
            <w:pPr>
              <w:ind w:left="94" w:right="-60"/>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8A4672">
            <w:pPr>
              <w:ind w:left="94" w:right="-60"/>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8A4672">
            <w:pPr>
              <w:ind w:left="94" w:right="-60"/>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left="94" w:right="-60"/>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8A4672">
            <w:pPr>
              <w:ind w:left="94" w:right="-60"/>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94" w:right="-60"/>
              <w:jc w:val="center"/>
              <w:rPr>
                <w:rFonts w:ascii="Times New Roman" w:hAnsi="Times New Roman" w:cs="Times New Roman"/>
                <w:b/>
                <w:bCs/>
                <w:sz w:val="28"/>
                <w:szCs w:val="28"/>
              </w:rPr>
            </w:pPr>
          </w:p>
          <w:p w:rsidR="00615D96" w:rsidRPr="00C55454" w:rsidRDefault="00615D96" w:rsidP="008A4672">
            <w:pPr>
              <w:ind w:left="94" w:right="-60"/>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left="94" w:right="-60"/>
              <w:jc w:val="center"/>
              <w:rPr>
                <w:rFonts w:ascii="Times New Roman" w:hAnsi="Times New Roman" w:cs="Times New Roman"/>
                <w:sz w:val="28"/>
                <w:szCs w:val="28"/>
              </w:rPr>
            </w:pPr>
          </w:p>
          <w:p w:rsidR="00615D96" w:rsidRPr="00C55454" w:rsidRDefault="00615D96" w:rsidP="008A4672">
            <w:pPr>
              <w:ind w:left="94" w:right="-60"/>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left="94" w:right="-60"/>
              <w:rPr>
                <w:rFonts w:ascii="Times New Roman" w:hAnsi="Times New Roman" w:cs="Times New Roman"/>
                <w:sz w:val="28"/>
                <w:szCs w:val="28"/>
              </w:rPr>
            </w:pPr>
          </w:p>
          <w:p w:rsidR="00615D96" w:rsidRPr="00C55454" w:rsidRDefault="00615D96" w:rsidP="008A4672">
            <w:pPr>
              <w:ind w:left="94" w:right="-60"/>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w:t>
            </w:r>
            <w:r w:rsidRPr="00C55454">
              <w:rPr>
                <w:rFonts w:ascii="Times New Roman" w:hAnsi="Times New Roman" w:cs="Times New Roman"/>
                <w:sz w:val="28"/>
                <w:szCs w:val="28"/>
              </w:rPr>
              <w:lastRenderedPageBreak/>
              <w:t>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8A4672">
            <w:pPr>
              <w:ind w:left="94" w:right="-60"/>
              <w:rPr>
                <w:rFonts w:ascii="Times New Roman" w:hAnsi="Times New Roman" w:cs="Times New Roman"/>
                <w:sz w:val="28"/>
                <w:szCs w:val="28"/>
              </w:rPr>
            </w:pPr>
          </w:p>
          <w:p w:rsidR="00615D96" w:rsidRPr="00C55454" w:rsidRDefault="00615D96" w:rsidP="008A4672">
            <w:pPr>
              <w:ind w:left="94" w:right="-60"/>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left="94" w:right="-60"/>
              <w:rPr>
                <w:rFonts w:ascii="Times New Roman" w:hAnsi="Times New Roman" w:cs="Times New Roman"/>
                <w:sz w:val="28"/>
                <w:szCs w:val="28"/>
              </w:rPr>
            </w:pPr>
          </w:p>
          <w:p w:rsidR="00615D96" w:rsidRPr="00C55454" w:rsidRDefault="00615D96" w:rsidP="008A4672">
            <w:pPr>
              <w:ind w:left="94" w:right="-60"/>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8A4672">
            <w:pPr>
              <w:ind w:left="94" w:right="-60"/>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left="94" w:right="-60"/>
              <w:rPr>
                <w:rFonts w:ascii="Times New Roman" w:hAnsi="Times New Roman" w:cs="Times New Roman"/>
                <w:sz w:val="28"/>
                <w:szCs w:val="28"/>
              </w:rPr>
            </w:pPr>
            <w:r w:rsidRPr="00C55454">
              <w:rPr>
                <w:rFonts w:ascii="Times New Roman" w:hAnsi="Times New Roman" w:cs="Times New Roman"/>
                <w:sz w:val="28"/>
                <w:szCs w:val="28"/>
              </w:rPr>
              <w:t>для всех видов - не более 2-х надземных этажей, включая мансардный этаж и (или) цокольный и (или) технический,</w:t>
            </w:r>
          </w:p>
          <w:p w:rsidR="00615D96" w:rsidRPr="00C55454" w:rsidRDefault="00615D96" w:rsidP="008A4672">
            <w:pPr>
              <w:ind w:left="94" w:right="-60"/>
              <w:rPr>
                <w:rFonts w:ascii="Times New Roman" w:hAnsi="Times New Roman" w:cs="Times New Roman"/>
                <w:sz w:val="28"/>
                <w:szCs w:val="28"/>
              </w:rPr>
            </w:pPr>
            <w:r w:rsidRPr="00C55454">
              <w:rPr>
                <w:rFonts w:ascii="Times New Roman" w:hAnsi="Times New Roman" w:cs="Times New Roman"/>
                <w:sz w:val="28"/>
                <w:szCs w:val="28"/>
              </w:rPr>
              <w:t>для гаражей — не более 2- надземных этажей</w:t>
            </w:r>
          </w:p>
          <w:p w:rsidR="00615D96" w:rsidRPr="00C55454" w:rsidRDefault="00615D96" w:rsidP="008A4672">
            <w:pPr>
              <w:ind w:left="94" w:right="-60"/>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94" w:right="-60"/>
              <w:rPr>
                <w:rFonts w:ascii="Times New Roman" w:hAnsi="Times New Roman" w:cs="Times New Roman"/>
                <w:sz w:val="28"/>
                <w:szCs w:val="28"/>
              </w:rPr>
            </w:pPr>
            <w:r w:rsidRPr="00C55454">
              <w:rPr>
                <w:rFonts w:ascii="Times New Roman" w:hAnsi="Times New Roman" w:cs="Times New Roman"/>
                <w:sz w:val="28"/>
                <w:szCs w:val="28"/>
              </w:rPr>
              <w:t>-для основных зданий - с мансардным завершением до конька скатной кровли или верхней линии парапета – не более 6-ти метров,</w:t>
            </w:r>
          </w:p>
          <w:p w:rsidR="00615D96" w:rsidRPr="00C55454" w:rsidRDefault="00615D96" w:rsidP="008A4672">
            <w:pPr>
              <w:ind w:left="94" w:right="-60"/>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6-ти метров. </w:t>
            </w:r>
          </w:p>
          <w:p w:rsidR="00615D96" w:rsidRPr="00C55454" w:rsidRDefault="00615D96" w:rsidP="008A4672">
            <w:pPr>
              <w:ind w:left="94" w:right="-60"/>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застройки в границах </w:t>
            </w:r>
            <w:r w:rsidRPr="00C55454">
              <w:rPr>
                <w:rFonts w:ascii="Times New Roman" w:hAnsi="Times New Roman" w:cs="Times New Roman"/>
                <w:b/>
                <w:sz w:val="28"/>
                <w:szCs w:val="28"/>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94" w:right="-60"/>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8A4672">
            <w:pPr>
              <w:ind w:left="94" w:right="-60"/>
              <w:jc w:val="both"/>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615D96" w:rsidRPr="00C55454" w:rsidRDefault="00615D96" w:rsidP="008A4672">
            <w:pPr>
              <w:ind w:left="94" w:right="-60"/>
              <w:rPr>
                <w:rFonts w:ascii="Times New Roman" w:hAnsi="Times New Roman" w:cs="Times New Roman"/>
                <w:sz w:val="28"/>
                <w:szCs w:val="28"/>
              </w:rPr>
            </w:pPr>
          </w:p>
          <w:p w:rsidR="00615D96" w:rsidRPr="00C55454" w:rsidRDefault="00615D96" w:rsidP="008A4672">
            <w:pPr>
              <w:ind w:left="94" w:right="-60"/>
              <w:jc w:val="both"/>
              <w:rPr>
                <w:rFonts w:ascii="Times New Roman" w:hAnsi="Times New Roman" w:cs="Times New Roman"/>
                <w:sz w:val="28"/>
                <w:szCs w:val="28"/>
              </w:rPr>
            </w:pPr>
            <w:r w:rsidRPr="00C55454">
              <w:rPr>
                <w:rFonts w:ascii="Times New Roman" w:hAnsi="Times New Roman" w:cs="Times New Roman"/>
                <w:sz w:val="28"/>
                <w:szCs w:val="28"/>
              </w:rPr>
              <w:t>Предусмотреть мероприятия по отводу и очистке сточных вод</w:t>
            </w:r>
          </w:p>
          <w:p w:rsidR="00615D96" w:rsidRPr="00C55454" w:rsidRDefault="00615D96" w:rsidP="008A4672">
            <w:pPr>
              <w:ind w:left="94" w:right="-60"/>
              <w:jc w:val="both"/>
              <w:rPr>
                <w:rFonts w:ascii="Times New Roman" w:hAnsi="Times New Roman" w:cs="Times New Roman"/>
                <w:sz w:val="28"/>
                <w:szCs w:val="28"/>
              </w:rPr>
            </w:pPr>
            <w:r w:rsidRPr="00C55454">
              <w:rPr>
                <w:rFonts w:ascii="Times New Roman" w:hAnsi="Times New Roman" w:cs="Times New Roman"/>
                <w:sz w:val="28"/>
                <w:szCs w:val="28"/>
              </w:rPr>
              <w:t>Предусмотреть мероприятия по отводу и отчистке сточных вод</w:t>
            </w:r>
          </w:p>
        </w:tc>
      </w:tr>
    </w:tbl>
    <w:p w:rsidR="00615D96" w:rsidRPr="00C55454" w:rsidRDefault="00615D96" w:rsidP="00C55454">
      <w:pPr>
        <w:autoSpaceDE w:val="0"/>
        <w:ind w:left="-1134" w:right="-284"/>
        <w:rPr>
          <w:rFonts w:ascii="Times New Roman" w:hAnsi="Times New Roman" w:cs="Times New Roman"/>
          <w:sz w:val="28"/>
          <w:szCs w:val="28"/>
        </w:rPr>
      </w:pPr>
    </w:p>
    <w:p w:rsidR="00615D96" w:rsidRPr="00C55454" w:rsidRDefault="00615D96" w:rsidP="00C55454">
      <w:pPr>
        <w:autoSpaceDE w:val="0"/>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регламентом</w:t>
      </w: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не подлежат установлению (регламентом не устанавливаются)</w:t>
      </w:r>
    </w:p>
    <w:p w:rsidR="00615D96" w:rsidRPr="00C55454" w:rsidRDefault="00615D96" w:rsidP="00C55454">
      <w:pPr>
        <w:autoSpaceDE w:val="0"/>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35"/>
        <w:gridCol w:w="7876"/>
      </w:tblGrid>
      <w:tr w:rsidR="00615D96" w:rsidRPr="00C55454" w:rsidTr="00CF17DA">
        <w:trPr>
          <w:trHeight w:val="552"/>
        </w:trPr>
        <w:tc>
          <w:tcPr>
            <w:tcW w:w="2435"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52" w:right="286"/>
              <w:jc w:val="center"/>
              <w:rPr>
                <w:rFonts w:ascii="Times New Roman" w:hAnsi="Times New Roman" w:cs="Times New Roman"/>
                <w:sz w:val="28"/>
                <w:szCs w:val="28"/>
              </w:rPr>
            </w:pPr>
            <w:r w:rsidRPr="00C55454">
              <w:rPr>
                <w:rFonts w:ascii="Times New Roman" w:hAnsi="Times New Roman" w:cs="Times New Roman"/>
                <w:b/>
                <w:sz w:val="28"/>
                <w:szCs w:val="28"/>
              </w:rPr>
              <w:t xml:space="preserve">НАИМЕНОВАНИЕ ВИДА РАЗРЕШЕННОГО ИСПОЛЬЗОВАНИЯ ЗЕМЕЛЬНОГО УЧАСТКА,  ЕГО КОД, </w:t>
            </w:r>
            <w:r w:rsidRPr="00C55454">
              <w:rPr>
                <w:rFonts w:ascii="Times New Roman" w:hAnsi="Times New Roman" w:cs="Times New Roman"/>
                <w:b/>
                <w:sz w:val="28"/>
                <w:szCs w:val="28"/>
              </w:rPr>
              <w:lastRenderedPageBreak/>
              <w:t>ОПИСАНИЕ</w:t>
            </w:r>
          </w:p>
        </w:tc>
        <w:tc>
          <w:tcPr>
            <w:tcW w:w="7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8A4672">
            <w:pPr>
              <w:ind w:left="-52" w:right="286"/>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ПАРАМЕТРЫ РАЗРЕШЕННОГО СТРОИТЕЛЬСТВА, РЕКОНТСРУКЦИИ ОБЪЕКТОВ КАПИТАЛЬНОГО СТРОИТЕЛЬСТВА***</w:t>
            </w:r>
          </w:p>
        </w:tc>
      </w:tr>
      <w:tr w:rsidR="00615D96" w:rsidRPr="00C55454" w:rsidTr="00CF17DA">
        <w:tc>
          <w:tcPr>
            <w:tcW w:w="2435" w:type="dxa"/>
            <w:tcBorders>
              <w:top w:val="single" w:sz="8" w:space="0" w:color="000000"/>
              <w:left w:val="single" w:sz="8" w:space="0" w:color="000000"/>
              <w:bottom w:val="single" w:sz="8" w:space="0" w:color="000000"/>
            </w:tcBorders>
            <w:shd w:val="clear" w:color="auto" w:fill="auto"/>
          </w:tcPr>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lastRenderedPageBreak/>
              <w:t>Объекты торговли (торговые центры торгово-развлекательные центры (комплексы),</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4.2,</w:t>
            </w:r>
          </w:p>
          <w:p w:rsidR="00615D96" w:rsidRPr="00C55454" w:rsidRDefault="00615D96" w:rsidP="008A4672">
            <w:pPr>
              <w:pStyle w:val="ConsPlusNormal"/>
              <w:ind w:left="232" w:right="14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C55454">
              <w:rPr>
                <w:rStyle w:val="ab"/>
                <w:rFonts w:ascii="Times New Roman" w:hAnsi="Times New Roman" w:cs="Times New Roman"/>
                <w:color w:val="auto"/>
                <w:sz w:val="28"/>
                <w:szCs w:val="28"/>
              </w:rPr>
              <w:t>кодами 4.5</w:t>
            </w:r>
            <w:r w:rsidRPr="00C55454">
              <w:rPr>
                <w:rFonts w:ascii="Times New Roman" w:hAnsi="Times New Roman" w:cs="Times New Roman"/>
                <w:sz w:val="28"/>
                <w:szCs w:val="28"/>
              </w:rPr>
              <w:t xml:space="preserve"> - </w:t>
            </w:r>
            <w:r w:rsidRPr="00C55454">
              <w:rPr>
                <w:rStyle w:val="ab"/>
                <w:rFonts w:ascii="Times New Roman" w:hAnsi="Times New Roman" w:cs="Times New Roman"/>
                <w:color w:val="auto"/>
                <w:sz w:val="28"/>
                <w:szCs w:val="28"/>
              </w:rPr>
              <w:t>4.9</w:t>
            </w:r>
            <w:r w:rsidRPr="00C55454">
              <w:rPr>
                <w:rFonts w:ascii="Times New Roman" w:hAnsi="Times New Roman" w:cs="Times New Roman"/>
                <w:sz w:val="28"/>
                <w:szCs w:val="28"/>
              </w:rPr>
              <w:t>;</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 xml:space="preserve">размещение гаражей и (или) стоянок для автомобилей сотрудников и </w:t>
            </w:r>
            <w:r w:rsidRPr="00C55454">
              <w:rPr>
                <w:rFonts w:ascii="Times New Roman" w:hAnsi="Times New Roman" w:cs="Times New Roman"/>
                <w:sz w:val="28"/>
                <w:szCs w:val="28"/>
              </w:rPr>
              <w:lastRenderedPageBreak/>
              <w:t>посетителей торгового центра</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Магазины,</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4.4,</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Общественное питание,</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4.6,</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устройства мест общественного питания (рестораны, кафе, </w:t>
            </w:r>
            <w:r w:rsidRPr="00C55454">
              <w:rPr>
                <w:rFonts w:ascii="Times New Roman" w:hAnsi="Times New Roman" w:cs="Times New Roman"/>
                <w:sz w:val="28"/>
                <w:szCs w:val="28"/>
              </w:rPr>
              <w:lastRenderedPageBreak/>
              <w:t>столовые, закусочные, бары)</w:t>
            </w:r>
          </w:p>
        </w:tc>
        <w:tc>
          <w:tcPr>
            <w:tcW w:w="7876"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ind w:left="65" w:right="82"/>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left="65"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left="65" w:right="82"/>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65" w:right="82"/>
              <w:jc w:val="center"/>
              <w:rPr>
                <w:rFonts w:ascii="Times New Roman" w:hAnsi="Times New Roman" w:cs="Times New Roman"/>
                <w:b/>
                <w:bCs/>
                <w:sz w:val="28"/>
                <w:szCs w:val="28"/>
              </w:rPr>
            </w:pPr>
          </w:p>
          <w:p w:rsidR="00615D96" w:rsidRPr="00C55454" w:rsidRDefault="00615D96" w:rsidP="008A4672">
            <w:pPr>
              <w:ind w:left="65" w:right="82"/>
              <w:jc w:val="center"/>
              <w:rPr>
                <w:rFonts w:ascii="Times New Roman" w:hAnsi="Times New Roman" w:cs="Times New Roman"/>
                <w:b/>
                <w:bCs/>
                <w:sz w:val="28"/>
                <w:szCs w:val="28"/>
              </w:rPr>
            </w:pPr>
          </w:p>
          <w:p w:rsidR="00615D96" w:rsidRPr="00C55454" w:rsidRDefault="00615D96" w:rsidP="008A4672">
            <w:pPr>
              <w:ind w:left="65" w:right="82"/>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left="65" w:right="82"/>
              <w:rPr>
                <w:rFonts w:ascii="Times New Roman" w:hAnsi="Times New Roman" w:cs="Times New Roman"/>
                <w:sz w:val="28"/>
                <w:szCs w:val="28"/>
              </w:rPr>
            </w:pP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left="65" w:right="82"/>
              <w:rPr>
                <w:rFonts w:ascii="Times New Roman" w:hAnsi="Times New Roman" w:cs="Times New Roman"/>
                <w:sz w:val="28"/>
                <w:szCs w:val="28"/>
              </w:rPr>
            </w:pP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w:t>
            </w:r>
            <w:r w:rsidRPr="00C55454">
              <w:rPr>
                <w:rFonts w:ascii="Times New Roman" w:hAnsi="Times New Roman" w:cs="Times New Roman"/>
                <w:sz w:val="28"/>
                <w:szCs w:val="28"/>
              </w:rPr>
              <w:lastRenderedPageBreak/>
              <w:t>застройки, при этом фронтальная часть здания, включая фундамент здания должна располагаться по линии застройки</w:t>
            </w:r>
          </w:p>
          <w:p w:rsidR="00615D96" w:rsidRPr="00C55454" w:rsidRDefault="00615D96" w:rsidP="008A4672">
            <w:pPr>
              <w:ind w:left="65" w:right="82"/>
              <w:rPr>
                <w:rFonts w:ascii="Times New Roman" w:hAnsi="Times New Roman" w:cs="Times New Roman"/>
                <w:sz w:val="28"/>
                <w:szCs w:val="28"/>
              </w:rPr>
            </w:pP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left="65" w:right="82"/>
              <w:rPr>
                <w:rFonts w:ascii="Times New Roman" w:hAnsi="Times New Roman" w:cs="Times New Roman"/>
                <w:sz w:val="28"/>
                <w:szCs w:val="28"/>
              </w:rPr>
            </w:pP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8A4672">
            <w:pPr>
              <w:ind w:left="65"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w:t>
            </w:r>
          </w:p>
          <w:p w:rsidR="00615D96" w:rsidRPr="00C55454" w:rsidRDefault="00615D96" w:rsidP="008A4672">
            <w:pPr>
              <w:ind w:left="65"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65" w:right="82"/>
              <w:jc w:val="both"/>
              <w:rPr>
                <w:rFonts w:ascii="Times New Roman" w:hAnsi="Times New Roman" w:cs="Times New Roman"/>
                <w:sz w:val="28"/>
                <w:szCs w:val="28"/>
              </w:rPr>
            </w:pPr>
            <w:r w:rsidRPr="00C55454">
              <w:rPr>
                <w:rFonts w:ascii="Times New Roman" w:hAnsi="Times New Roman" w:cs="Times New Roman"/>
                <w:sz w:val="28"/>
                <w:szCs w:val="28"/>
              </w:rPr>
              <w:t>-для зданий с мансардным завершением до конька скатной кровли – не более 6-ти метров,</w:t>
            </w:r>
          </w:p>
          <w:p w:rsidR="00615D96" w:rsidRPr="00C55454" w:rsidRDefault="00615D96" w:rsidP="008A4672">
            <w:pPr>
              <w:ind w:left="65" w:right="82"/>
              <w:jc w:val="both"/>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8A4672">
            <w:pPr>
              <w:ind w:left="65" w:right="82"/>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не более 50% от площади земельного участка.</w:t>
            </w: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50% от площади земельного участка.</w:t>
            </w:r>
          </w:p>
        </w:tc>
      </w:tr>
      <w:tr w:rsidR="00615D96" w:rsidRPr="00C55454" w:rsidTr="00CF17DA">
        <w:tc>
          <w:tcPr>
            <w:tcW w:w="2435" w:type="dxa"/>
            <w:tcBorders>
              <w:top w:val="single" w:sz="8" w:space="0" w:color="000000"/>
              <w:left w:val="single" w:sz="8" w:space="0" w:color="000000"/>
              <w:bottom w:val="single" w:sz="8" w:space="0" w:color="000000"/>
            </w:tcBorders>
            <w:shd w:val="clear" w:color="auto" w:fill="auto"/>
          </w:tcPr>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lastRenderedPageBreak/>
              <w:t>Обслуживание автотранспорта,</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8A4672">
            <w:pPr>
              <w:ind w:left="232" w:right="144"/>
              <w:rPr>
                <w:rFonts w:ascii="Times New Roman" w:hAnsi="Times New Roman" w:cs="Times New Roman"/>
                <w:sz w:val="28"/>
                <w:szCs w:val="28"/>
              </w:rPr>
            </w:pPr>
            <w:r w:rsidRPr="00C5545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876"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ind w:left="65"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8A4672">
            <w:pPr>
              <w:ind w:left="65"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100 кв. м.,</w:t>
            </w:r>
          </w:p>
          <w:p w:rsidR="00615D96" w:rsidRPr="00C55454" w:rsidRDefault="00615D96" w:rsidP="008A4672">
            <w:pPr>
              <w:ind w:left="65" w:right="82"/>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65" w:right="82"/>
              <w:jc w:val="center"/>
              <w:rPr>
                <w:rFonts w:ascii="Times New Roman" w:hAnsi="Times New Roman" w:cs="Times New Roman"/>
                <w:b/>
                <w:bCs/>
                <w:sz w:val="28"/>
                <w:szCs w:val="28"/>
              </w:rPr>
            </w:pPr>
          </w:p>
          <w:p w:rsidR="00615D96" w:rsidRPr="00C55454" w:rsidRDefault="00615D96" w:rsidP="008A4672">
            <w:pPr>
              <w:ind w:left="65" w:right="82"/>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left="65" w:right="82"/>
              <w:jc w:val="center"/>
              <w:rPr>
                <w:rFonts w:ascii="Times New Roman" w:hAnsi="Times New Roman" w:cs="Times New Roman"/>
                <w:sz w:val="28"/>
                <w:szCs w:val="28"/>
              </w:rPr>
            </w:pP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left="65" w:right="82"/>
              <w:rPr>
                <w:rFonts w:ascii="Times New Roman" w:hAnsi="Times New Roman" w:cs="Times New Roman"/>
                <w:sz w:val="28"/>
                <w:szCs w:val="28"/>
              </w:rPr>
            </w:pP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w:t>
            </w:r>
            <w:r w:rsidRPr="00C55454">
              <w:rPr>
                <w:rFonts w:ascii="Times New Roman" w:hAnsi="Times New Roman" w:cs="Times New Roman"/>
                <w:sz w:val="28"/>
                <w:szCs w:val="28"/>
              </w:rPr>
              <w:lastRenderedPageBreak/>
              <w:t>фундамент здания должна располагаться по линии застройки</w:t>
            </w:r>
          </w:p>
          <w:p w:rsidR="00615D96" w:rsidRPr="00C55454" w:rsidRDefault="00615D96" w:rsidP="008A4672">
            <w:pPr>
              <w:ind w:left="65" w:right="82"/>
              <w:rPr>
                <w:rFonts w:ascii="Times New Roman" w:hAnsi="Times New Roman" w:cs="Times New Roman"/>
                <w:sz w:val="28"/>
                <w:szCs w:val="28"/>
              </w:rPr>
            </w:pP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left="65" w:right="82"/>
              <w:rPr>
                <w:rFonts w:ascii="Times New Roman" w:hAnsi="Times New Roman" w:cs="Times New Roman"/>
                <w:sz w:val="28"/>
                <w:szCs w:val="28"/>
              </w:rPr>
            </w:pP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8A4672">
            <w:pPr>
              <w:ind w:left="65"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w:t>
            </w:r>
          </w:p>
          <w:p w:rsidR="00615D96" w:rsidRPr="00C55454" w:rsidRDefault="00615D96" w:rsidP="008A4672">
            <w:pPr>
              <w:ind w:left="65" w:right="82"/>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65" w:right="82"/>
              <w:rPr>
                <w:rFonts w:ascii="Times New Roman" w:hAnsi="Times New Roman" w:cs="Times New Roman"/>
                <w:sz w:val="28"/>
                <w:szCs w:val="28"/>
              </w:rPr>
            </w:pPr>
            <w:r w:rsidRPr="00C55454">
              <w:rPr>
                <w:rFonts w:ascii="Times New Roman" w:hAnsi="Times New Roman" w:cs="Times New Roman"/>
                <w:sz w:val="28"/>
                <w:szCs w:val="28"/>
              </w:rPr>
              <w:t>не более 3 метров</w:t>
            </w:r>
          </w:p>
          <w:p w:rsidR="00615D96" w:rsidRPr="00C55454" w:rsidRDefault="00615D96" w:rsidP="008A4672">
            <w:pPr>
              <w:ind w:left="65" w:right="82"/>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65" w:right="82"/>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 оборот земельных участков осуществляется в соответствии с гражданским </w:t>
      </w:r>
      <w:r w:rsidRPr="00C55454">
        <w:rPr>
          <w:rFonts w:ascii="Times New Roman" w:hAnsi="Times New Roman" w:cs="Times New Roman"/>
          <w:sz w:val="28"/>
          <w:szCs w:val="28"/>
        </w:rPr>
        <w:lastRenderedPageBreak/>
        <w:t>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C55454">
        <w:rPr>
          <w:rFonts w:ascii="Times New Roman" w:hAnsi="Times New Roman" w:cs="Times New Roman"/>
          <w:sz w:val="28"/>
          <w:szCs w:val="28"/>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u w:val="single"/>
        </w:rPr>
        <w:t>ЗОНА ТРАНСПОРТНОЙ ИНФРАСТРУКТУРЫ</w:t>
      </w:r>
    </w:p>
    <w:p w:rsidR="00615D96" w:rsidRPr="00C55454" w:rsidRDefault="00615D96" w:rsidP="00C55454">
      <w:pPr>
        <w:ind w:left="-1134" w:right="-284"/>
        <w:rPr>
          <w:rFonts w:ascii="Times New Roman" w:hAnsi="Times New Roman" w:cs="Times New Roman"/>
          <w:b/>
          <w:bCs/>
          <w:sz w:val="28"/>
          <w:szCs w:val="28"/>
          <w:u w:val="single"/>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u w:val="single"/>
        </w:rPr>
        <w:t xml:space="preserve">Зона объектов автомобильного транспорта ТЗ </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В данную зону входят земельные участки гаражно-строительных кооперативов и отдельно стоящих гаражей </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288"/>
        <w:gridCol w:w="6863"/>
      </w:tblGrid>
      <w:tr w:rsidR="00615D96" w:rsidRPr="00C55454" w:rsidTr="00CF17DA">
        <w:trPr>
          <w:trHeight w:val="552"/>
          <w:tblHeader/>
        </w:trPr>
        <w:tc>
          <w:tcPr>
            <w:tcW w:w="3288"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right="-105"/>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6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8A4672">
            <w:pPr>
              <w:ind w:right="-105"/>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3288" w:type="dxa"/>
            <w:tcBorders>
              <w:top w:val="single" w:sz="8" w:space="0" w:color="000000"/>
              <w:left w:val="single" w:sz="8" w:space="0" w:color="000000"/>
              <w:bottom w:val="single" w:sz="8" w:space="0" w:color="000000"/>
            </w:tcBorders>
            <w:shd w:val="clear" w:color="auto" w:fill="auto"/>
          </w:tcPr>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t>Объекты гаражного назначения</w:t>
            </w:r>
            <w:r w:rsidRPr="00C55454">
              <w:rPr>
                <w:rFonts w:ascii="Times New Roman" w:hAnsi="Times New Roman" w:cs="Times New Roman"/>
                <w:sz w:val="28"/>
                <w:szCs w:val="28"/>
              </w:rPr>
              <w:t>,</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lastRenderedPageBreak/>
              <w:t>2.7.1,</w:t>
            </w:r>
          </w:p>
          <w:p w:rsidR="00615D96" w:rsidRPr="00C55454" w:rsidRDefault="00615D96" w:rsidP="008A4672">
            <w:pPr>
              <w:pStyle w:val="ConsPlusNormal"/>
              <w:ind w:left="200" w:right="37" w:firstLine="142"/>
              <w:rPr>
                <w:rFonts w:ascii="Times New Roman" w:hAnsi="Times New Roman" w:cs="Times New Roman"/>
                <w:sz w:val="28"/>
                <w:szCs w:val="28"/>
              </w:rPr>
            </w:pPr>
            <w:r w:rsidRPr="00C55454">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615D96" w:rsidRPr="00C55454" w:rsidRDefault="00615D96" w:rsidP="008A4672">
            <w:pPr>
              <w:ind w:left="200" w:right="37" w:firstLine="142"/>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200" w:right="37" w:firstLine="142"/>
              <w:rPr>
                <w:rFonts w:ascii="Times New Roman" w:hAnsi="Times New Roman" w:cs="Times New Roman"/>
                <w:sz w:val="28"/>
                <w:szCs w:val="28"/>
              </w:rPr>
            </w:pPr>
            <w:r w:rsidRPr="00C55454">
              <w:rPr>
                <w:rFonts w:ascii="Times New Roman" w:hAnsi="Times New Roman" w:cs="Times New Roman"/>
                <w:b/>
                <w:bCs/>
                <w:sz w:val="28"/>
                <w:szCs w:val="28"/>
              </w:rPr>
              <w:t>Обслуживание автотранспорта</w:t>
            </w:r>
            <w:r w:rsidRPr="00C55454">
              <w:rPr>
                <w:rFonts w:ascii="Times New Roman" w:hAnsi="Times New Roman" w:cs="Times New Roman"/>
                <w:sz w:val="28"/>
                <w:szCs w:val="28"/>
              </w:rPr>
              <w:t>,</w:t>
            </w:r>
          </w:p>
          <w:p w:rsidR="00615D96" w:rsidRPr="00C55454" w:rsidRDefault="00615D96" w:rsidP="008A4672">
            <w:pPr>
              <w:ind w:left="200" w:right="37" w:firstLine="142"/>
              <w:rPr>
                <w:rFonts w:ascii="Times New Roman" w:hAnsi="Times New Roman" w:cs="Times New Roman"/>
                <w:sz w:val="28"/>
                <w:szCs w:val="28"/>
              </w:rPr>
            </w:pPr>
            <w:r w:rsidRPr="00C55454">
              <w:rPr>
                <w:rFonts w:ascii="Times New Roman" w:hAnsi="Times New Roman" w:cs="Times New Roman"/>
                <w:sz w:val="28"/>
                <w:szCs w:val="28"/>
              </w:rPr>
              <w:t>4.9,</w:t>
            </w:r>
          </w:p>
          <w:p w:rsidR="00615D96" w:rsidRPr="00C55454" w:rsidRDefault="00615D96" w:rsidP="008A4672">
            <w:pPr>
              <w:pStyle w:val="ConsPlusNormal"/>
              <w:ind w:left="200" w:right="37" w:firstLine="142"/>
              <w:rPr>
                <w:rFonts w:ascii="Times New Roman" w:hAnsi="Times New Roman" w:cs="Times New Roman"/>
                <w:sz w:val="28"/>
                <w:szCs w:val="28"/>
              </w:rPr>
            </w:pPr>
            <w:r w:rsidRPr="00C55454">
              <w:rPr>
                <w:rFonts w:ascii="Times New Roman" w:hAnsi="Times New Roman" w:cs="Times New Roman"/>
                <w:sz w:val="28"/>
                <w:szCs w:val="2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6863"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ind w:left="31" w:right="237"/>
              <w:jc w:val="center"/>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размеры земельных </w:t>
            </w:r>
            <w:r w:rsidRPr="00C55454">
              <w:rPr>
                <w:rFonts w:ascii="Times New Roman" w:hAnsi="Times New Roman" w:cs="Times New Roman"/>
                <w:b/>
                <w:sz w:val="28"/>
                <w:szCs w:val="28"/>
              </w:rPr>
              <w:lastRenderedPageBreak/>
              <w:t>участков, в том числе их площадь:</w:t>
            </w:r>
          </w:p>
          <w:p w:rsidR="00615D96" w:rsidRPr="00C55454" w:rsidRDefault="00615D96" w:rsidP="008A4672">
            <w:pPr>
              <w:ind w:left="31" w:right="237"/>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8A4672">
            <w:pPr>
              <w:ind w:left="31" w:right="237"/>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left="31" w:right="237"/>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w:t>
            </w:r>
          </w:p>
          <w:p w:rsidR="00615D96" w:rsidRPr="00C55454" w:rsidRDefault="00615D96" w:rsidP="008A4672">
            <w:pPr>
              <w:ind w:left="31" w:right="237"/>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31" w:right="237"/>
              <w:jc w:val="center"/>
              <w:rPr>
                <w:rFonts w:ascii="Times New Roman" w:hAnsi="Times New Roman" w:cs="Times New Roman"/>
                <w:b/>
                <w:bCs/>
                <w:sz w:val="28"/>
                <w:szCs w:val="28"/>
              </w:rPr>
            </w:pPr>
          </w:p>
          <w:p w:rsidR="00615D96" w:rsidRPr="00C55454" w:rsidRDefault="00615D96" w:rsidP="008A4672">
            <w:pPr>
              <w:ind w:left="31" w:right="237"/>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left="31" w:right="237"/>
              <w:jc w:val="center"/>
              <w:rPr>
                <w:rFonts w:ascii="Times New Roman" w:hAnsi="Times New Roman" w:cs="Times New Roman"/>
                <w:sz w:val="28"/>
                <w:szCs w:val="28"/>
              </w:rPr>
            </w:pP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w:t>
            </w:r>
            <w:r w:rsidRPr="00C55454">
              <w:rPr>
                <w:rFonts w:ascii="Times New Roman" w:hAnsi="Times New Roman" w:cs="Times New Roman"/>
                <w:sz w:val="28"/>
                <w:szCs w:val="28"/>
              </w:rPr>
              <w:lastRenderedPageBreak/>
              <w:t>по линии застройки</w:t>
            </w:r>
          </w:p>
          <w:p w:rsidR="00615D96" w:rsidRPr="00C55454" w:rsidRDefault="00615D96" w:rsidP="008A4672">
            <w:pPr>
              <w:ind w:left="31" w:right="237"/>
              <w:rPr>
                <w:rFonts w:ascii="Times New Roman" w:hAnsi="Times New Roman" w:cs="Times New Roman"/>
                <w:sz w:val="28"/>
                <w:szCs w:val="28"/>
              </w:rPr>
            </w:pP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8A4672">
            <w:pPr>
              <w:ind w:left="31" w:right="237"/>
              <w:rPr>
                <w:rFonts w:ascii="Times New Roman" w:hAnsi="Times New Roman" w:cs="Times New Roman"/>
                <w:sz w:val="28"/>
                <w:szCs w:val="28"/>
              </w:rPr>
            </w:pP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left="31" w:right="237"/>
              <w:rPr>
                <w:rFonts w:ascii="Times New Roman" w:hAnsi="Times New Roman" w:cs="Times New Roman"/>
                <w:sz w:val="28"/>
                <w:szCs w:val="28"/>
              </w:rPr>
            </w:pP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w:t>
            </w:r>
            <w:r w:rsidRPr="00C55454">
              <w:rPr>
                <w:rFonts w:ascii="Times New Roman" w:hAnsi="Times New Roman" w:cs="Times New Roman"/>
                <w:sz w:val="28"/>
                <w:szCs w:val="28"/>
              </w:rPr>
              <w:lastRenderedPageBreak/>
              <w:t>построек) – 3 метра</w:t>
            </w:r>
          </w:p>
          <w:p w:rsidR="00615D96" w:rsidRPr="00C55454" w:rsidRDefault="00615D96" w:rsidP="008A4672">
            <w:pPr>
              <w:ind w:left="31" w:right="237"/>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не более 2-х надземных этажей, включая мансардный и (или) технический</w:t>
            </w:r>
          </w:p>
          <w:p w:rsidR="00615D96" w:rsidRPr="00C55454" w:rsidRDefault="00615D96" w:rsidP="008A4672">
            <w:pPr>
              <w:ind w:left="31" w:right="237"/>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не выше 6-ти метров</w:t>
            </w:r>
          </w:p>
          <w:p w:rsidR="00615D96" w:rsidRPr="00C55454" w:rsidRDefault="00615D96" w:rsidP="008A4672">
            <w:pPr>
              <w:ind w:left="31" w:right="237"/>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615D96" w:rsidRPr="00C55454" w:rsidRDefault="00615D96" w:rsidP="008A4672">
            <w:pPr>
              <w:ind w:left="31" w:right="237"/>
              <w:jc w:val="both"/>
              <w:rPr>
                <w:rFonts w:ascii="Times New Roman" w:hAnsi="Times New Roman" w:cs="Times New Roman"/>
                <w:sz w:val="28"/>
                <w:szCs w:val="28"/>
              </w:rPr>
            </w:pPr>
          </w:p>
          <w:p w:rsidR="00615D96" w:rsidRPr="00C55454" w:rsidRDefault="00615D96" w:rsidP="008A4672">
            <w:pPr>
              <w:ind w:left="31" w:right="237"/>
              <w:jc w:val="both"/>
              <w:rPr>
                <w:rFonts w:ascii="Times New Roman" w:hAnsi="Times New Roman" w:cs="Times New Roman"/>
                <w:sz w:val="28"/>
                <w:szCs w:val="28"/>
              </w:rPr>
            </w:pPr>
            <w:r w:rsidRPr="00C55454">
              <w:rPr>
                <w:rFonts w:ascii="Times New Roman" w:hAnsi="Times New Roman" w:cs="Times New Roman"/>
                <w:sz w:val="28"/>
                <w:szCs w:val="28"/>
              </w:rPr>
              <w:t xml:space="preserve">Не допускается применение видов использования земельных участков: </w:t>
            </w:r>
          </w:p>
          <w:p w:rsidR="00615D96" w:rsidRPr="00C55454" w:rsidRDefault="00615D96" w:rsidP="008A4672">
            <w:pPr>
              <w:ind w:left="31" w:right="237"/>
              <w:jc w:val="both"/>
              <w:rPr>
                <w:rFonts w:ascii="Times New Roman" w:hAnsi="Times New Roman" w:cs="Times New Roman"/>
                <w:sz w:val="28"/>
                <w:szCs w:val="28"/>
              </w:rPr>
            </w:pPr>
            <w:r w:rsidRPr="00C55454">
              <w:rPr>
                <w:rFonts w:ascii="Times New Roman" w:hAnsi="Times New Roman" w:cs="Times New Roman"/>
                <w:sz w:val="28"/>
                <w:szCs w:val="28"/>
              </w:rPr>
              <w:t>- объекты придорожного сервиса, 4.9.1;</w:t>
            </w: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 автомобильный транспорт, 7.2</w:t>
            </w: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lastRenderedPageBreak/>
              <w:t>- жилая застройка 2.0, 2.1, 2.1.1, 2.2, 2.3, 2.4, 2.5, 2.6</w:t>
            </w:r>
          </w:p>
          <w:p w:rsidR="00615D96" w:rsidRPr="00C55454" w:rsidRDefault="00615D96" w:rsidP="008A4672">
            <w:pPr>
              <w:ind w:left="31" w:right="237"/>
              <w:rPr>
                <w:rFonts w:ascii="Times New Roman" w:hAnsi="Times New Roman" w:cs="Times New Roman"/>
                <w:sz w:val="28"/>
                <w:szCs w:val="28"/>
              </w:rPr>
            </w:pP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Для автомоек предусмотреть мероприятия по отводу и очистке сточных вод</w:t>
            </w:r>
          </w:p>
        </w:tc>
      </w:tr>
      <w:tr w:rsidR="00615D96" w:rsidRPr="00C55454" w:rsidTr="00CF17DA">
        <w:tc>
          <w:tcPr>
            <w:tcW w:w="3288" w:type="dxa"/>
            <w:tcBorders>
              <w:left w:val="single" w:sz="8" w:space="0" w:color="000000"/>
              <w:bottom w:val="single" w:sz="4" w:space="0" w:color="auto"/>
            </w:tcBorders>
            <w:shd w:val="clear" w:color="auto" w:fill="auto"/>
          </w:tcPr>
          <w:p w:rsidR="00615D96" w:rsidRPr="00C55454" w:rsidRDefault="00615D96" w:rsidP="008A4672">
            <w:pPr>
              <w:ind w:left="200" w:right="178"/>
              <w:rPr>
                <w:rFonts w:ascii="Times New Roman" w:hAnsi="Times New Roman" w:cs="Times New Roman"/>
                <w:sz w:val="28"/>
                <w:szCs w:val="28"/>
              </w:rPr>
            </w:pPr>
            <w:r w:rsidRPr="00C55454">
              <w:rPr>
                <w:rFonts w:ascii="Times New Roman" w:hAnsi="Times New Roman" w:cs="Times New Roman"/>
                <w:b/>
                <w:sz w:val="28"/>
                <w:szCs w:val="28"/>
              </w:rPr>
              <w:lastRenderedPageBreak/>
              <w:t>Коммунальное обслуживание****</w:t>
            </w:r>
            <w:r w:rsidRPr="00C55454">
              <w:rPr>
                <w:rFonts w:ascii="Times New Roman" w:hAnsi="Times New Roman" w:cs="Times New Roman"/>
                <w:sz w:val="28"/>
                <w:szCs w:val="28"/>
              </w:rPr>
              <w:t>,</w:t>
            </w:r>
          </w:p>
          <w:p w:rsidR="00615D96" w:rsidRPr="00C55454" w:rsidRDefault="00615D96" w:rsidP="008A4672">
            <w:pPr>
              <w:ind w:left="200" w:right="178"/>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8A4672">
            <w:pPr>
              <w:ind w:left="200" w:right="178"/>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C55454">
              <w:rPr>
                <w:rFonts w:ascii="Times New Roman" w:hAnsi="Times New Roman" w:cs="Times New Roman"/>
                <w:sz w:val="28"/>
                <w:szCs w:val="28"/>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863" w:type="dxa"/>
            <w:tcBorders>
              <w:left w:val="single" w:sz="8" w:space="0" w:color="000000"/>
              <w:bottom w:val="single" w:sz="4" w:space="0" w:color="auto"/>
              <w:right w:val="single" w:sz="8" w:space="0" w:color="000000"/>
            </w:tcBorders>
            <w:shd w:val="clear" w:color="auto" w:fill="auto"/>
          </w:tcPr>
          <w:p w:rsidR="00615D96" w:rsidRPr="00C55454" w:rsidRDefault="00615D96" w:rsidP="008A4672">
            <w:pPr>
              <w:autoSpaceDE w:val="0"/>
              <w:ind w:left="31" w:right="237"/>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r w:rsidR="00615D96" w:rsidRPr="00C55454" w:rsidTr="00CF17DA">
        <w:tc>
          <w:tcPr>
            <w:tcW w:w="3288" w:type="dxa"/>
            <w:tcBorders>
              <w:top w:val="single" w:sz="4" w:space="0" w:color="auto"/>
              <w:left w:val="single" w:sz="4" w:space="0" w:color="auto"/>
              <w:bottom w:val="single" w:sz="4" w:space="0" w:color="auto"/>
              <w:right w:val="single" w:sz="4" w:space="0" w:color="auto"/>
            </w:tcBorders>
            <w:shd w:val="clear" w:color="auto" w:fill="auto"/>
          </w:tcPr>
          <w:p w:rsidR="00615D96" w:rsidRPr="00C55454" w:rsidRDefault="00615D96" w:rsidP="008A4672">
            <w:pPr>
              <w:ind w:left="200" w:right="178"/>
              <w:rPr>
                <w:rFonts w:ascii="Times New Roman" w:hAnsi="Times New Roman" w:cs="Times New Roman"/>
                <w:sz w:val="28"/>
                <w:szCs w:val="28"/>
              </w:rPr>
            </w:pPr>
            <w:r w:rsidRPr="00C55454">
              <w:rPr>
                <w:rFonts w:ascii="Times New Roman" w:hAnsi="Times New Roman" w:cs="Times New Roman"/>
                <w:b/>
                <w:sz w:val="28"/>
                <w:szCs w:val="28"/>
              </w:rPr>
              <w:lastRenderedPageBreak/>
              <w:t>Ведение огородничества</w:t>
            </w:r>
            <w:r w:rsidRPr="00C55454">
              <w:rPr>
                <w:rFonts w:ascii="Times New Roman" w:hAnsi="Times New Roman" w:cs="Times New Roman"/>
                <w:sz w:val="28"/>
                <w:szCs w:val="28"/>
              </w:rPr>
              <w:t>,</w:t>
            </w:r>
          </w:p>
          <w:p w:rsidR="00615D96" w:rsidRPr="00C55454" w:rsidRDefault="00615D96" w:rsidP="008A4672">
            <w:pPr>
              <w:ind w:left="200" w:right="178"/>
              <w:rPr>
                <w:rFonts w:ascii="Times New Roman" w:hAnsi="Times New Roman" w:cs="Times New Roman"/>
                <w:sz w:val="28"/>
                <w:szCs w:val="28"/>
              </w:rPr>
            </w:pPr>
            <w:r w:rsidRPr="00C55454">
              <w:rPr>
                <w:rFonts w:ascii="Times New Roman" w:hAnsi="Times New Roman" w:cs="Times New Roman"/>
                <w:sz w:val="28"/>
                <w:szCs w:val="28"/>
              </w:rPr>
              <w:lastRenderedPageBreak/>
              <w:t>13.1,</w:t>
            </w:r>
          </w:p>
          <w:p w:rsidR="00615D96" w:rsidRPr="00C55454" w:rsidRDefault="00615D96" w:rsidP="008A4672">
            <w:pPr>
              <w:pStyle w:val="ConsPlusNormal"/>
              <w:ind w:left="200" w:right="178"/>
              <w:rPr>
                <w:rFonts w:ascii="Times New Roman" w:hAnsi="Times New Roman" w:cs="Times New Roman"/>
                <w:sz w:val="28"/>
                <w:szCs w:val="28"/>
              </w:rPr>
            </w:pPr>
            <w:r w:rsidRPr="00C55454">
              <w:rPr>
                <w:rFonts w:ascii="Times New Roman" w:hAnsi="Times New Roman" w:cs="Times New Roman"/>
                <w:sz w:val="28"/>
                <w:szCs w:val="28"/>
              </w:rPr>
              <w:t>Осуществление деятельности, связанной с выращиванием ягодных, овощных, бахчевых или иных сельскохозяйственных культур и картофеля;</w:t>
            </w:r>
          </w:p>
          <w:p w:rsidR="00615D96" w:rsidRPr="00C55454" w:rsidRDefault="00615D96" w:rsidP="008A4672">
            <w:pPr>
              <w:ind w:left="200" w:right="178"/>
              <w:rPr>
                <w:rFonts w:ascii="Times New Roman" w:hAnsi="Times New Roman" w:cs="Times New Roman"/>
                <w:sz w:val="28"/>
                <w:szCs w:val="28"/>
              </w:rPr>
            </w:pPr>
            <w:r w:rsidRPr="00C55454">
              <w:rPr>
                <w:rFonts w:ascii="Times New Roman" w:hAnsi="Times New Roman" w:cs="Times New Roman"/>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615D96" w:rsidRPr="00C55454" w:rsidRDefault="00615D96" w:rsidP="008A4672">
            <w:pPr>
              <w:ind w:left="31" w:right="237"/>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lastRenderedPageBreak/>
              <w:t>100 кв. м.</w:t>
            </w:r>
          </w:p>
          <w:p w:rsidR="00615D96" w:rsidRPr="00C55454" w:rsidRDefault="00615D96" w:rsidP="008A4672">
            <w:pPr>
              <w:ind w:left="31" w:right="237"/>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left="31" w:right="237"/>
              <w:jc w:val="both"/>
              <w:rPr>
                <w:rFonts w:ascii="Times New Roman" w:hAnsi="Times New Roman" w:cs="Times New Roman"/>
                <w:sz w:val="28"/>
                <w:szCs w:val="28"/>
              </w:rPr>
            </w:pPr>
            <w:r w:rsidRPr="00C55454">
              <w:rPr>
                <w:rFonts w:ascii="Times New Roman" w:hAnsi="Times New Roman" w:cs="Times New Roman"/>
                <w:sz w:val="28"/>
                <w:szCs w:val="28"/>
              </w:rPr>
              <w:t>800 кв. м.</w:t>
            </w:r>
          </w:p>
          <w:p w:rsidR="00615D96" w:rsidRPr="00C55454" w:rsidRDefault="00615D96" w:rsidP="008A4672">
            <w:pPr>
              <w:ind w:left="31" w:right="237"/>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31" w:right="237"/>
              <w:jc w:val="center"/>
              <w:rPr>
                <w:rFonts w:ascii="Times New Roman" w:hAnsi="Times New Roman" w:cs="Times New Roman"/>
                <w:b/>
                <w:bCs/>
                <w:sz w:val="28"/>
                <w:szCs w:val="28"/>
              </w:rPr>
            </w:pPr>
          </w:p>
          <w:p w:rsidR="00615D96" w:rsidRPr="00C55454" w:rsidRDefault="00615D96" w:rsidP="008A4672">
            <w:pPr>
              <w:ind w:left="31" w:right="237"/>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1 метр.</w:t>
            </w:r>
          </w:p>
          <w:p w:rsidR="00615D96" w:rsidRPr="00C55454" w:rsidRDefault="00615D96" w:rsidP="008A4672">
            <w:pPr>
              <w:ind w:left="31" w:right="237"/>
              <w:jc w:val="center"/>
              <w:rPr>
                <w:rFonts w:ascii="Times New Roman" w:hAnsi="Times New Roman" w:cs="Times New Roman"/>
                <w:sz w:val="28"/>
                <w:szCs w:val="28"/>
              </w:rPr>
            </w:pP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15D96" w:rsidRPr="00C55454" w:rsidRDefault="00615D96" w:rsidP="008A4672">
            <w:pPr>
              <w:ind w:left="31" w:right="237"/>
              <w:rPr>
                <w:rFonts w:ascii="Times New Roman" w:hAnsi="Times New Roman" w:cs="Times New Roman"/>
                <w:sz w:val="28"/>
                <w:szCs w:val="28"/>
              </w:rPr>
            </w:pP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615D96" w:rsidRPr="00C55454" w:rsidRDefault="00615D96" w:rsidP="008A4672">
            <w:pPr>
              <w:ind w:left="31" w:right="237"/>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для всех строений и сооружений – не более 1 этажа</w:t>
            </w:r>
          </w:p>
          <w:p w:rsidR="00615D96" w:rsidRPr="00C55454" w:rsidRDefault="00615D96" w:rsidP="008A4672">
            <w:pPr>
              <w:ind w:left="31" w:right="237"/>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для всех строений и сооружений не более 4 м</w:t>
            </w:r>
          </w:p>
          <w:p w:rsidR="00615D96" w:rsidRPr="00C55454" w:rsidRDefault="00615D96" w:rsidP="008A4672">
            <w:pPr>
              <w:pStyle w:val="ConsPlusNormal"/>
              <w:ind w:left="31" w:right="237"/>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31" w:right="237"/>
              <w:rPr>
                <w:rFonts w:ascii="Times New Roman" w:hAnsi="Times New Roman" w:cs="Times New Roman"/>
                <w:sz w:val="28"/>
                <w:szCs w:val="28"/>
              </w:rPr>
            </w:pPr>
            <w:r w:rsidRPr="00C55454">
              <w:rPr>
                <w:rFonts w:ascii="Times New Roman" w:hAnsi="Times New Roman" w:cs="Times New Roman"/>
                <w:sz w:val="28"/>
                <w:szCs w:val="28"/>
              </w:rPr>
              <w:t xml:space="preserve">Для размещения строений и сооружений – 60% от общей площади земельного участка </w:t>
            </w:r>
          </w:p>
          <w:p w:rsidR="00615D96" w:rsidRPr="00C55454" w:rsidRDefault="00615D96" w:rsidP="008A4672">
            <w:pPr>
              <w:ind w:left="31" w:right="237"/>
              <w:jc w:val="both"/>
              <w:rPr>
                <w:rFonts w:ascii="Times New Roman" w:hAnsi="Times New Roman" w:cs="Times New Roman"/>
                <w:sz w:val="28"/>
                <w:szCs w:val="28"/>
              </w:rPr>
            </w:pPr>
            <w:r w:rsidRPr="00C55454">
              <w:rPr>
                <w:rFonts w:ascii="Times New Roman" w:hAnsi="Times New Roman" w:cs="Times New Roman"/>
                <w:sz w:val="28"/>
                <w:szCs w:val="28"/>
              </w:rPr>
              <w:t>Минимальный процент озеленения в границах земельного участка - 15%</w:t>
            </w:r>
          </w:p>
        </w:tc>
      </w:tr>
    </w:tbl>
    <w:p w:rsidR="00615D96" w:rsidRDefault="00615D96" w:rsidP="00C55454">
      <w:pPr>
        <w:ind w:left="-1134" w:right="-284"/>
        <w:rPr>
          <w:rFonts w:ascii="Times New Roman" w:hAnsi="Times New Roman" w:cs="Times New Roman"/>
          <w:sz w:val="28"/>
          <w:szCs w:val="28"/>
        </w:rPr>
      </w:pPr>
    </w:p>
    <w:p w:rsidR="008A4672" w:rsidRPr="00C55454" w:rsidRDefault="008A4672" w:rsidP="00C55454">
      <w:pPr>
        <w:ind w:left="-1134" w:right="-284"/>
        <w:rPr>
          <w:rFonts w:ascii="Times New Roman" w:hAnsi="Times New Roman" w:cs="Times New Roman"/>
          <w:sz w:val="28"/>
          <w:szCs w:val="28"/>
        </w:rPr>
      </w:pPr>
    </w:p>
    <w:p w:rsidR="00615D96" w:rsidRPr="00C55454" w:rsidRDefault="00615D96" w:rsidP="00C55454">
      <w:pPr>
        <w:autoSpaceDE w:val="0"/>
        <w:ind w:left="-1134"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не подлежат установлению (регламентом не устанавливаются)</w:t>
      </w:r>
    </w:p>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615D96" w:rsidRPr="00C55454" w:rsidTr="00CF17DA">
        <w:trPr>
          <w:trHeight w:val="552"/>
          <w:tblHeader/>
        </w:trPr>
        <w:tc>
          <w:tcPr>
            <w:tcW w:w="3652"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right="117"/>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8A4672">
            <w:pPr>
              <w:ind w:right="117"/>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3652" w:type="dxa"/>
            <w:tcBorders>
              <w:top w:val="single" w:sz="8" w:space="0" w:color="000000"/>
              <w:left w:val="single" w:sz="8" w:space="0" w:color="000000"/>
              <w:bottom w:val="single" w:sz="8" w:space="0" w:color="000000"/>
            </w:tcBorders>
            <w:shd w:val="clear" w:color="auto" w:fill="auto"/>
          </w:tcPr>
          <w:p w:rsidR="00615D96" w:rsidRPr="00C55454" w:rsidRDefault="00615D96" w:rsidP="008A4672">
            <w:pPr>
              <w:ind w:left="58" w:right="117"/>
              <w:rPr>
                <w:rFonts w:ascii="Times New Roman" w:hAnsi="Times New Roman" w:cs="Times New Roman"/>
                <w:sz w:val="28"/>
                <w:szCs w:val="28"/>
              </w:rPr>
            </w:pPr>
            <w:r w:rsidRPr="00C55454">
              <w:rPr>
                <w:rFonts w:ascii="Times New Roman" w:hAnsi="Times New Roman" w:cs="Times New Roman"/>
                <w:b/>
                <w:sz w:val="28"/>
                <w:szCs w:val="28"/>
              </w:rPr>
              <w:t>Объекты торговли (торговые центры торгово-развлекательные центры (комплексы)</w:t>
            </w:r>
            <w:r w:rsidRPr="00C55454">
              <w:rPr>
                <w:rFonts w:ascii="Times New Roman" w:hAnsi="Times New Roman" w:cs="Times New Roman"/>
                <w:sz w:val="28"/>
                <w:szCs w:val="28"/>
              </w:rPr>
              <w:t>,</w:t>
            </w:r>
          </w:p>
          <w:p w:rsidR="00615D96" w:rsidRPr="00C55454" w:rsidRDefault="00615D96" w:rsidP="008A4672">
            <w:pPr>
              <w:ind w:left="58" w:right="117"/>
              <w:rPr>
                <w:rFonts w:ascii="Times New Roman" w:hAnsi="Times New Roman" w:cs="Times New Roman"/>
                <w:sz w:val="28"/>
                <w:szCs w:val="28"/>
              </w:rPr>
            </w:pPr>
            <w:r w:rsidRPr="00C55454">
              <w:rPr>
                <w:rFonts w:ascii="Times New Roman" w:hAnsi="Times New Roman" w:cs="Times New Roman"/>
                <w:sz w:val="28"/>
                <w:szCs w:val="28"/>
              </w:rPr>
              <w:t>4.2,</w:t>
            </w:r>
          </w:p>
          <w:p w:rsidR="00615D96" w:rsidRPr="00C55454" w:rsidRDefault="00615D96" w:rsidP="008A4672">
            <w:pPr>
              <w:pStyle w:val="ConsPlusNormal"/>
              <w:ind w:left="58" w:right="117"/>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w:t>
            </w:r>
            <w:r w:rsidRPr="00C55454">
              <w:rPr>
                <w:rFonts w:ascii="Times New Roman" w:hAnsi="Times New Roman" w:cs="Times New Roman"/>
                <w:sz w:val="28"/>
                <w:szCs w:val="28"/>
              </w:rPr>
              <w:lastRenderedPageBreak/>
              <w:t xml:space="preserve">содержанием видов разрешенного использования с </w:t>
            </w:r>
            <w:hyperlink w:anchor="P279" w:history="1">
              <w:r w:rsidRPr="00C55454">
                <w:rPr>
                  <w:rStyle w:val="ab"/>
                  <w:rFonts w:ascii="Times New Roman" w:hAnsi="Times New Roman" w:cs="Times New Roman"/>
                  <w:color w:val="auto"/>
                  <w:sz w:val="28"/>
                  <w:szCs w:val="28"/>
                </w:rPr>
                <w:t>кодами 4.5</w:t>
              </w:r>
            </w:hyperlink>
            <w:r w:rsidRPr="00C55454">
              <w:rPr>
                <w:rFonts w:ascii="Times New Roman" w:hAnsi="Times New Roman" w:cs="Times New Roman"/>
                <w:sz w:val="28"/>
                <w:szCs w:val="28"/>
              </w:rPr>
              <w:t xml:space="preserve"> - </w:t>
            </w:r>
            <w:hyperlink w:anchor="P292" w:history="1">
              <w:r w:rsidRPr="00C55454">
                <w:rPr>
                  <w:rStyle w:val="ab"/>
                  <w:rFonts w:ascii="Times New Roman" w:hAnsi="Times New Roman" w:cs="Times New Roman"/>
                  <w:color w:val="auto"/>
                  <w:sz w:val="28"/>
                  <w:szCs w:val="28"/>
                </w:rPr>
                <w:t>4.9</w:t>
              </w:r>
            </w:hyperlink>
            <w:r w:rsidRPr="00C55454">
              <w:rPr>
                <w:rFonts w:ascii="Times New Roman" w:hAnsi="Times New Roman" w:cs="Times New Roman"/>
                <w:sz w:val="28"/>
                <w:szCs w:val="28"/>
              </w:rPr>
              <w:t>;</w:t>
            </w:r>
          </w:p>
          <w:p w:rsidR="00615D96" w:rsidRPr="00C55454" w:rsidRDefault="00615D96" w:rsidP="008A4672">
            <w:pPr>
              <w:ind w:left="58" w:right="117"/>
              <w:rPr>
                <w:rFonts w:ascii="Times New Roman" w:hAnsi="Times New Roman" w:cs="Times New Roman"/>
                <w:sz w:val="28"/>
                <w:szCs w:val="28"/>
              </w:rPr>
            </w:pPr>
            <w:r w:rsidRPr="00C55454">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p w:rsidR="00615D96" w:rsidRPr="00C55454" w:rsidRDefault="00615D96" w:rsidP="008A4672">
            <w:pPr>
              <w:ind w:left="58" w:right="11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58" w:right="117"/>
              <w:rPr>
                <w:rFonts w:ascii="Times New Roman" w:hAnsi="Times New Roman" w:cs="Times New Roman"/>
                <w:sz w:val="28"/>
                <w:szCs w:val="28"/>
              </w:rPr>
            </w:pPr>
            <w:r w:rsidRPr="00C55454">
              <w:rPr>
                <w:rFonts w:ascii="Times New Roman" w:hAnsi="Times New Roman" w:cs="Times New Roman"/>
                <w:b/>
                <w:sz w:val="28"/>
                <w:szCs w:val="28"/>
              </w:rPr>
              <w:t>Магазины</w:t>
            </w:r>
            <w:r w:rsidRPr="00C55454">
              <w:rPr>
                <w:rFonts w:ascii="Times New Roman" w:hAnsi="Times New Roman" w:cs="Times New Roman"/>
                <w:sz w:val="28"/>
                <w:szCs w:val="28"/>
              </w:rPr>
              <w:t>,</w:t>
            </w:r>
          </w:p>
          <w:p w:rsidR="00615D96" w:rsidRPr="00C55454" w:rsidRDefault="00615D96" w:rsidP="008A4672">
            <w:pPr>
              <w:ind w:left="58" w:right="117"/>
              <w:rPr>
                <w:rFonts w:ascii="Times New Roman" w:hAnsi="Times New Roman" w:cs="Times New Roman"/>
                <w:sz w:val="28"/>
                <w:szCs w:val="28"/>
              </w:rPr>
            </w:pPr>
            <w:r w:rsidRPr="00C55454">
              <w:rPr>
                <w:rFonts w:ascii="Times New Roman" w:hAnsi="Times New Roman" w:cs="Times New Roman"/>
                <w:sz w:val="28"/>
                <w:szCs w:val="28"/>
              </w:rPr>
              <w:t>4.4,</w:t>
            </w:r>
          </w:p>
          <w:p w:rsidR="00615D96" w:rsidRPr="00C55454" w:rsidRDefault="00615D96" w:rsidP="008A4672">
            <w:pPr>
              <w:ind w:left="58" w:right="117"/>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615D96" w:rsidRPr="00C55454" w:rsidRDefault="00615D96" w:rsidP="008A4672">
            <w:pPr>
              <w:ind w:left="58" w:right="117"/>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58" w:right="117"/>
              <w:rPr>
                <w:rFonts w:ascii="Times New Roman" w:hAnsi="Times New Roman" w:cs="Times New Roman"/>
                <w:sz w:val="28"/>
                <w:szCs w:val="28"/>
              </w:rPr>
            </w:pPr>
            <w:r w:rsidRPr="00C55454">
              <w:rPr>
                <w:rFonts w:ascii="Times New Roman" w:hAnsi="Times New Roman" w:cs="Times New Roman"/>
                <w:b/>
                <w:sz w:val="28"/>
                <w:szCs w:val="28"/>
              </w:rPr>
              <w:t>Общественное питание</w:t>
            </w:r>
            <w:r w:rsidRPr="00C55454">
              <w:rPr>
                <w:rFonts w:ascii="Times New Roman" w:hAnsi="Times New Roman" w:cs="Times New Roman"/>
                <w:sz w:val="28"/>
                <w:szCs w:val="28"/>
              </w:rPr>
              <w:t>,</w:t>
            </w:r>
          </w:p>
          <w:p w:rsidR="00615D96" w:rsidRPr="00C55454" w:rsidRDefault="00615D96" w:rsidP="008A4672">
            <w:pPr>
              <w:ind w:left="58" w:right="117"/>
              <w:rPr>
                <w:rFonts w:ascii="Times New Roman" w:hAnsi="Times New Roman" w:cs="Times New Roman"/>
                <w:sz w:val="28"/>
                <w:szCs w:val="28"/>
              </w:rPr>
            </w:pPr>
            <w:r w:rsidRPr="00C55454">
              <w:rPr>
                <w:rFonts w:ascii="Times New Roman" w:hAnsi="Times New Roman" w:cs="Times New Roman"/>
                <w:sz w:val="28"/>
                <w:szCs w:val="28"/>
              </w:rPr>
              <w:t>4.6,</w:t>
            </w:r>
          </w:p>
          <w:p w:rsidR="00615D96" w:rsidRPr="00C55454" w:rsidRDefault="00615D96" w:rsidP="008A4672">
            <w:pPr>
              <w:ind w:left="58" w:right="117"/>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w:t>
            </w:r>
            <w:r w:rsidRPr="00C55454">
              <w:rPr>
                <w:rFonts w:ascii="Times New Roman" w:hAnsi="Times New Roman" w:cs="Times New Roman"/>
                <w:sz w:val="28"/>
                <w:szCs w:val="28"/>
              </w:rPr>
              <w:lastRenderedPageBreak/>
              <w:t>строительства в целях устройства мест общественного питания (рестораны, кафе, столовые, закусочные, бары)</w:t>
            </w: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ind w:right="-50"/>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8A4672">
            <w:pPr>
              <w:ind w:right="-50"/>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8A4672">
            <w:pPr>
              <w:ind w:right="-50"/>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right="-50"/>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8A4672">
            <w:pPr>
              <w:ind w:right="-50"/>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right="-50"/>
              <w:jc w:val="center"/>
              <w:rPr>
                <w:rFonts w:ascii="Times New Roman" w:hAnsi="Times New Roman" w:cs="Times New Roman"/>
                <w:b/>
                <w:bCs/>
                <w:sz w:val="28"/>
                <w:szCs w:val="28"/>
              </w:rPr>
            </w:pPr>
          </w:p>
          <w:p w:rsidR="00615D96" w:rsidRPr="00C55454" w:rsidRDefault="00615D96" w:rsidP="008A4672">
            <w:pPr>
              <w:ind w:right="-50"/>
              <w:rPr>
                <w:rFonts w:ascii="Times New Roman" w:hAnsi="Times New Roman" w:cs="Times New Roman"/>
                <w:b/>
                <w:bCs/>
                <w:sz w:val="28"/>
                <w:szCs w:val="28"/>
              </w:rPr>
            </w:pPr>
            <w:r w:rsidRPr="00C55454">
              <w:rPr>
                <w:rFonts w:ascii="Times New Roman" w:hAnsi="Times New Roman" w:cs="Times New Roman"/>
                <w:sz w:val="28"/>
                <w:szCs w:val="28"/>
                <w:u w:val="single"/>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right="-50"/>
              <w:jc w:val="center"/>
              <w:rPr>
                <w:rFonts w:ascii="Times New Roman" w:hAnsi="Times New Roman" w:cs="Times New Roman"/>
                <w:sz w:val="28"/>
                <w:szCs w:val="28"/>
              </w:rPr>
            </w:pPr>
          </w:p>
          <w:p w:rsidR="00615D96" w:rsidRPr="00C55454" w:rsidRDefault="00615D96" w:rsidP="008A4672">
            <w:pPr>
              <w:ind w:right="-50"/>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right="-50"/>
              <w:rPr>
                <w:rFonts w:ascii="Times New Roman" w:hAnsi="Times New Roman" w:cs="Times New Roman"/>
                <w:sz w:val="28"/>
                <w:szCs w:val="28"/>
              </w:rPr>
            </w:pPr>
          </w:p>
          <w:p w:rsidR="00615D96" w:rsidRPr="00C55454" w:rsidRDefault="00615D96" w:rsidP="008A4672">
            <w:pPr>
              <w:ind w:right="-50"/>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8A4672">
            <w:pPr>
              <w:ind w:right="-50"/>
              <w:rPr>
                <w:rFonts w:ascii="Times New Roman" w:hAnsi="Times New Roman" w:cs="Times New Roman"/>
                <w:sz w:val="28"/>
                <w:szCs w:val="28"/>
              </w:rPr>
            </w:pPr>
          </w:p>
          <w:p w:rsidR="00615D96" w:rsidRPr="00C55454" w:rsidRDefault="00615D96" w:rsidP="008A4672">
            <w:pPr>
              <w:ind w:right="-50"/>
              <w:rPr>
                <w:rFonts w:ascii="Times New Roman" w:hAnsi="Times New Roman" w:cs="Times New Roman"/>
                <w:sz w:val="28"/>
                <w:szCs w:val="28"/>
              </w:rPr>
            </w:pPr>
            <w:r w:rsidRPr="00C55454">
              <w:rPr>
                <w:rFonts w:ascii="Times New Roman" w:hAnsi="Times New Roman" w:cs="Times New Roman"/>
                <w:sz w:val="28"/>
                <w:szCs w:val="28"/>
              </w:rPr>
              <w:lastRenderedPageBreak/>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right="-50"/>
              <w:rPr>
                <w:rFonts w:ascii="Times New Roman" w:hAnsi="Times New Roman" w:cs="Times New Roman"/>
                <w:sz w:val="28"/>
                <w:szCs w:val="28"/>
              </w:rPr>
            </w:pPr>
          </w:p>
          <w:p w:rsidR="00615D96" w:rsidRPr="00C55454" w:rsidRDefault="00615D96" w:rsidP="008A4672">
            <w:pPr>
              <w:ind w:right="-50"/>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8A4672">
            <w:pPr>
              <w:ind w:right="-50"/>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right="-50"/>
              <w:rPr>
                <w:rFonts w:ascii="Times New Roman" w:hAnsi="Times New Roman" w:cs="Times New Roman"/>
                <w:sz w:val="28"/>
                <w:szCs w:val="28"/>
              </w:rPr>
            </w:pPr>
            <w:r w:rsidRPr="00C55454">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615D96" w:rsidRPr="00C55454" w:rsidRDefault="00615D96" w:rsidP="008A4672">
            <w:pPr>
              <w:ind w:right="-50"/>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right="-50"/>
              <w:jc w:val="both"/>
              <w:rPr>
                <w:rFonts w:ascii="Times New Roman" w:hAnsi="Times New Roman" w:cs="Times New Roman"/>
                <w:sz w:val="28"/>
                <w:szCs w:val="28"/>
              </w:rPr>
            </w:pPr>
            <w:r w:rsidRPr="00C55454">
              <w:rPr>
                <w:rFonts w:ascii="Times New Roman" w:hAnsi="Times New Roman" w:cs="Times New Roman"/>
                <w:sz w:val="28"/>
                <w:szCs w:val="28"/>
              </w:rPr>
              <w:t>-для зданий с мансардным завершением до конька скатной кровли – не более 14-ти метров,</w:t>
            </w:r>
          </w:p>
          <w:p w:rsidR="00615D96" w:rsidRPr="00C55454" w:rsidRDefault="00615D96" w:rsidP="008A4672">
            <w:pPr>
              <w:ind w:right="-50"/>
              <w:jc w:val="both"/>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w:t>
            </w:r>
            <w:r w:rsidRPr="00C55454">
              <w:rPr>
                <w:rFonts w:ascii="Times New Roman" w:hAnsi="Times New Roman" w:cs="Times New Roman"/>
                <w:sz w:val="28"/>
                <w:szCs w:val="28"/>
              </w:rPr>
              <w:lastRenderedPageBreak/>
              <w:t xml:space="preserve">(хозяйственных построек) в том числе гаражей – не более 3-х метров. </w:t>
            </w:r>
          </w:p>
          <w:p w:rsidR="00615D96" w:rsidRPr="00C55454" w:rsidRDefault="00615D96" w:rsidP="008A4672">
            <w:pPr>
              <w:ind w:right="-50"/>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right="-50"/>
              <w:rPr>
                <w:rFonts w:ascii="Times New Roman" w:hAnsi="Times New Roman" w:cs="Times New Roman"/>
                <w:sz w:val="28"/>
                <w:szCs w:val="28"/>
              </w:rPr>
            </w:pPr>
            <w:r w:rsidRPr="00C55454">
              <w:rPr>
                <w:rFonts w:ascii="Times New Roman" w:hAnsi="Times New Roman" w:cs="Times New Roman"/>
                <w:sz w:val="28"/>
                <w:szCs w:val="28"/>
              </w:rPr>
              <w:t>не более 70% от площади земельного участка.</w:t>
            </w:r>
          </w:p>
          <w:p w:rsidR="00615D96" w:rsidRPr="00C55454" w:rsidRDefault="00615D96" w:rsidP="008A4672">
            <w:pPr>
              <w:ind w:right="-50"/>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w:t>
      </w:r>
      <w:r w:rsidRPr="00C55454">
        <w:rPr>
          <w:rFonts w:ascii="Times New Roman" w:hAnsi="Times New Roman" w:cs="Times New Roman"/>
          <w:sz w:val="28"/>
          <w:szCs w:val="28"/>
        </w:rPr>
        <w:lastRenderedPageBreak/>
        <w:t>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w:t>
      </w:r>
      <w:r w:rsidRPr="00C55454">
        <w:rPr>
          <w:rFonts w:ascii="Times New Roman" w:hAnsi="Times New Roman" w:cs="Times New Roman"/>
          <w:sz w:val="28"/>
          <w:szCs w:val="28"/>
        </w:rPr>
        <w:lastRenderedPageBreak/>
        <w:t>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jc w:val="both"/>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u w:val="single"/>
        </w:rPr>
        <w:t>ЗОНА РЕКРЕАЦИОННОГО НАЗНАЧЕНИЯ</w:t>
      </w:r>
    </w:p>
    <w:p w:rsidR="00615D96" w:rsidRPr="00C55454" w:rsidRDefault="00615D96" w:rsidP="00C55454">
      <w:pPr>
        <w:ind w:left="-1134" w:right="-284"/>
        <w:jc w:val="center"/>
        <w:rPr>
          <w:rFonts w:ascii="Times New Roman" w:hAnsi="Times New Roman" w:cs="Times New Roman"/>
          <w:sz w:val="28"/>
          <w:szCs w:val="28"/>
          <w:u w:val="single"/>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u w:val="single"/>
        </w:rPr>
        <w:t>Зона природных территорий ПТЗ</w:t>
      </w:r>
    </w:p>
    <w:p w:rsidR="00615D96" w:rsidRPr="00C55454" w:rsidRDefault="00615D96" w:rsidP="00C55454">
      <w:pPr>
        <w:ind w:left="-1134" w:right="-284"/>
        <w:jc w:val="both"/>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10632" w:type="dxa"/>
        <w:tblInd w:w="-885" w:type="dxa"/>
        <w:tblLayout w:type="fixed"/>
        <w:tblLook w:val="0000"/>
      </w:tblPr>
      <w:tblGrid>
        <w:gridCol w:w="5181"/>
        <w:gridCol w:w="5451"/>
      </w:tblGrid>
      <w:tr w:rsidR="00615D96" w:rsidRPr="00C55454" w:rsidTr="008A4672">
        <w:trPr>
          <w:trHeight w:val="552"/>
        </w:trPr>
        <w:tc>
          <w:tcPr>
            <w:tcW w:w="5181"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176" w:right="-284"/>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5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D96" w:rsidRPr="00C55454" w:rsidRDefault="00615D96" w:rsidP="008A4672">
            <w:pPr>
              <w:ind w:left="176" w:right="-28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8A4672">
        <w:tc>
          <w:tcPr>
            <w:tcW w:w="5181"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b/>
                <w:bCs/>
                <w:sz w:val="28"/>
                <w:szCs w:val="28"/>
              </w:rPr>
              <w:t>Отдых (рекреация)</w:t>
            </w:r>
            <w:r w:rsidRPr="00C55454">
              <w:rPr>
                <w:rFonts w:ascii="Times New Roman" w:hAnsi="Times New Roman" w:cs="Times New Roman"/>
                <w:sz w:val="28"/>
                <w:szCs w:val="28"/>
              </w:rPr>
              <w:t>,</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5.0,</w:t>
            </w:r>
          </w:p>
          <w:p w:rsidR="00615D96" w:rsidRPr="00C55454" w:rsidRDefault="00615D96" w:rsidP="008A4672">
            <w:pPr>
              <w:pStyle w:val="ConsPlusNormal"/>
              <w:ind w:left="34" w:right="-31"/>
              <w:jc w:val="center"/>
              <w:rPr>
                <w:rFonts w:ascii="Times New Roman" w:hAnsi="Times New Roman" w:cs="Times New Roman"/>
                <w:sz w:val="28"/>
                <w:szCs w:val="28"/>
              </w:rPr>
            </w:pPr>
            <w:r w:rsidRPr="00C55454">
              <w:rPr>
                <w:rFonts w:ascii="Times New Roman" w:hAnsi="Times New Roman" w:cs="Times New Roman"/>
                <w:sz w:val="28"/>
                <w:szCs w:val="2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15D96" w:rsidRPr="00C55454" w:rsidRDefault="00615D96" w:rsidP="008A4672">
            <w:pPr>
              <w:pStyle w:val="ConsPlusNormal"/>
              <w:ind w:left="34" w:right="-31"/>
              <w:jc w:val="center"/>
              <w:rPr>
                <w:rFonts w:ascii="Times New Roman" w:hAnsi="Times New Roman" w:cs="Times New Roman"/>
                <w:sz w:val="28"/>
                <w:szCs w:val="28"/>
              </w:rPr>
            </w:pPr>
            <w:r w:rsidRPr="00C55454">
              <w:rPr>
                <w:rFonts w:ascii="Times New Roman" w:hAnsi="Times New Roman" w:cs="Times New Roman"/>
                <w:sz w:val="28"/>
                <w:szCs w:val="28"/>
              </w:rPr>
              <w:t xml:space="preserve">создание и уход за парками, городскими лесами, садами и скверами, прудами, озерами, водохранилищами, пляжами, береговыми полосами водных </w:t>
            </w:r>
            <w:r w:rsidRPr="00C55454">
              <w:rPr>
                <w:rFonts w:ascii="Times New Roman" w:hAnsi="Times New Roman" w:cs="Times New Roman"/>
                <w:sz w:val="28"/>
                <w:szCs w:val="28"/>
              </w:rPr>
              <w:lastRenderedPageBreak/>
              <w:t>объектов общего пользования,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5.1 -5.5</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b/>
                <w:bCs/>
                <w:sz w:val="28"/>
                <w:szCs w:val="28"/>
              </w:rPr>
              <w:t>Спорт</w:t>
            </w:r>
            <w:r w:rsidRPr="00C55454">
              <w:rPr>
                <w:rFonts w:ascii="Times New Roman" w:hAnsi="Times New Roman" w:cs="Times New Roman"/>
                <w:sz w:val="28"/>
                <w:szCs w:val="28"/>
              </w:rPr>
              <w:t>,</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5.1,</w:t>
            </w:r>
          </w:p>
          <w:p w:rsidR="00615D96" w:rsidRPr="00C55454" w:rsidRDefault="00615D96" w:rsidP="008A4672">
            <w:pPr>
              <w:pStyle w:val="ConsPlusNormal"/>
              <w:ind w:left="34" w:right="-31"/>
              <w:jc w:val="center"/>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b/>
                <w:bCs/>
                <w:sz w:val="28"/>
                <w:szCs w:val="28"/>
              </w:rPr>
              <w:t>Природно-познавательный туризм</w:t>
            </w:r>
            <w:r w:rsidRPr="00C55454">
              <w:rPr>
                <w:rFonts w:ascii="Times New Roman" w:hAnsi="Times New Roman" w:cs="Times New Roman"/>
                <w:sz w:val="28"/>
                <w:szCs w:val="28"/>
              </w:rPr>
              <w:t>,</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5.2,</w:t>
            </w:r>
          </w:p>
          <w:p w:rsidR="00615D96" w:rsidRPr="00C55454" w:rsidRDefault="00615D96" w:rsidP="008A4672">
            <w:pPr>
              <w:pStyle w:val="ConsPlusNormal"/>
              <w:ind w:left="34" w:right="-31"/>
              <w:jc w:val="center"/>
              <w:rPr>
                <w:rFonts w:ascii="Times New Roman" w:hAnsi="Times New Roman" w:cs="Times New Roman"/>
                <w:sz w:val="28"/>
                <w:szCs w:val="28"/>
              </w:rPr>
            </w:pPr>
            <w:r w:rsidRPr="00C55454">
              <w:rPr>
                <w:rFonts w:ascii="Times New Roman" w:hAnsi="Times New Roman" w:cs="Times New Roman"/>
                <w:sz w:val="28"/>
                <w:szCs w:val="2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b/>
                <w:bCs/>
                <w:sz w:val="28"/>
                <w:szCs w:val="28"/>
              </w:rPr>
              <w:lastRenderedPageBreak/>
              <w:t>Туристическое обслуживание</w:t>
            </w:r>
            <w:r w:rsidRPr="00C55454">
              <w:rPr>
                <w:rFonts w:ascii="Times New Roman" w:hAnsi="Times New Roman" w:cs="Times New Roman"/>
                <w:sz w:val="28"/>
                <w:szCs w:val="28"/>
              </w:rPr>
              <w:t>,</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5.2.1,</w:t>
            </w:r>
          </w:p>
          <w:p w:rsidR="00615D96" w:rsidRPr="00C55454" w:rsidRDefault="00615D96" w:rsidP="008A4672">
            <w:pPr>
              <w:pStyle w:val="ConsPlusNormal"/>
              <w:ind w:left="34" w:right="-31"/>
              <w:jc w:val="center"/>
              <w:rPr>
                <w:rFonts w:ascii="Times New Roman" w:hAnsi="Times New Roman" w:cs="Times New Roman"/>
                <w:sz w:val="28"/>
                <w:szCs w:val="28"/>
              </w:rPr>
            </w:pPr>
            <w:r w:rsidRPr="00C55454">
              <w:rPr>
                <w:rFonts w:ascii="Times New Roman" w:hAnsi="Times New Roman" w:cs="Times New Roman"/>
                <w:sz w:val="28"/>
                <w:szCs w:val="2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b/>
                <w:sz w:val="28"/>
                <w:szCs w:val="28"/>
              </w:rPr>
              <w:t>Охота и рыбалка</w:t>
            </w:r>
            <w:r w:rsidRPr="00C55454">
              <w:rPr>
                <w:rFonts w:ascii="Times New Roman" w:hAnsi="Times New Roman" w:cs="Times New Roman"/>
                <w:sz w:val="28"/>
                <w:szCs w:val="28"/>
              </w:rPr>
              <w:t>,</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5.3,</w:t>
            </w:r>
          </w:p>
          <w:p w:rsidR="00615D96" w:rsidRPr="00C55454" w:rsidRDefault="00615D96" w:rsidP="008A4672">
            <w:pPr>
              <w:pStyle w:val="ConsPlusNormal"/>
              <w:ind w:left="34" w:right="-31"/>
              <w:jc w:val="center"/>
              <w:rPr>
                <w:rFonts w:ascii="Times New Roman" w:hAnsi="Times New Roman" w:cs="Times New Roman"/>
                <w:sz w:val="28"/>
                <w:szCs w:val="28"/>
              </w:rPr>
            </w:pPr>
            <w:r w:rsidRPr="00C55454">
              <w:rPr>
                <w:rFonts w:ascii="Times New Roman" w:hAnsi="Times New Roman" w:cs="Times New Roman"/>
                <w:sz w:val="28"/>
                <w:szCs w:val="2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8A4672">
            <w:pPr>
              <w:ind w:left="99" w:right="175"/>
              <w:jc w:val="center"/>
              <w:rPr>
                <w:rFonts w:ascii="Times New Roman" w:hAnsi="Times New Roman" w:cs="Times New Roman"/>
                <w:b/>
                <w:bCs/>
                <w:sz w:val="28"/>
                <w:szCs w:val="28"/>
              </w:rPr>
            </w:pPr>
            <w:r w:rsidRPr="00C55454">
              <w:rPr>
                <w:rFonts w:ascii="Times New Roman" w:hAnsi="Times New Roman" w:cs="Times New Roman"/>
                <w:b/>
                <w:bCs/>
                <w:sz w:val="28"/>
                <w:szCs w:val="28"/>
              </w:rPr>
              <w:t xml:space="preserve">Минимальные отступы от границ </w:t>
            </w:r>
            <w:r w:rsidRPr="00C55454">
              <w:rPr>
                <w:rFonts w:ascii="Times New Roman" w:hAnsi="Times New Roman" w:cs="Times New Roman"/>
                <w:b/>
                <w:bCs/>
                <w:sz w:val="28"/>
                <w:szCs w:val="28"/>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99" w:right="175"/>
              <w:jc w:val="center"/>
              <w:rPr>
                <w:rFonts w:ascii="Times New Roman" w:hAnsi="Times New Roman" w:cs="Times New Roman"/>
                <w:b/>
                <w:bCs/>
                <w:sz w:val="28"/>
                <w:szCs w:val="28"/>
              </w:rPr>
            </w:pPr>
          </w:p>
          <w:p w:rsidR="00615D96" w:rsidRPr="00C55454" w:rsidRDefault="00615D96" w:rsidP="008A4672">
            <w:pPr>
              <w:ind w:left="99" w:right="175"/>
              <w:jc w:val="center"/>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left="99" w:right="175"/>
              <w:jc w:val="center"/>
              <w:rPr>
                <w:rFonts w:ascii="Times New Roman" w:hAnsi="Times New Roman" w:cs="Times New Roman"/>
                <w:sz w:val="28"/>
                <w:szCs w:val="28"/>
              </w:rPr>
            </w:pP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left="99" w:right="175"/>
              <w:jc w:val="center"/>
              <w:rPr>
                <w:rFonts w:ascii="Times New Roman" w:hAnsi="Times New Roman" w:cs="Times New Roman"/>
                <w:sz w:val="28"/>
                <w:szCs w:val="28"/>
              </w:rPr>
            </w:pP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w:t>
            </w:r>
            <w:r w:rsidRPr="00C55454">
              <w:rPr>
                <w:rFonts w:ascii="Times New Roman" w:hAnsi="Times New Roman" w:cs="Times New Roman"/>
                <w:sz w:val="28"/>
                <w:szCs w:val="28"/>
              </w:rPr>
              <w:lastRenderedPageBreak/>
              <w:t>часть здания, включая фундамент здания должна располагаться по линии застройки</w:t>
            </w:r>
          </w:p>
          <w:p w:rsidR="00615D96" w:rsidRPr="00C55454" w:rsidRDefault="00615D96" w:rsidP="008A4672">
            <w:pPr>
              <w:ind w:left="99" w:right="175"/>
              <w:jc w:val="center"/>
              <w:rPr>
                <w:rFonts w:ascii="Times New Roman" w:hAnsi="Times New Roman" w:cs="Times New Roman"/>
                <w:sz w:val="28"/>
                <w:szCs w:val="28"/>
              </w:rPr>
            </w:pP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left="99" w:right="175"/>
              <w:jc w:val="center"/>
              <w:rPr>
                <w:rFonts w:ascii="Times New Roman" w:hAnsi="Times New Roman" w:cs="Times New Roman"/>
                <w:sz w:val="28"/>
                <w:szCs w:val="28"/>
              </w:rPr>
            </w:pP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не более 3-х надземных этажей, включая мансардный этаж и (или) цокольный и (или) технический</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для объектов вспомогательного использования (хозяйственных построек) в том числе для гаражей — не более 2-х надземных этажей</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 xml:space="preserve">-для зданий с мансардным завершением </w:t>
            </w:r>
            <w:r w:rsidRPr="00C55454">
              <w:rPr>
                <w:rFonts w:ascii="Times New Roman" w:hAnsi="Times New Roman" w:cs="Times New Roman"/>
                <w:sz w:val="28"/>
                <w:szCs w:val="28"/>
              </w:rPr>
              <w:lastRenderedPageBreak/>
              <w:t>до конька скатной кровли и (или) до верхней линии парапета – не более 14-ти метров,</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-для объектов вспомогательного использования (хозяйственных построек) в том числе гаражей – не более 6-ти метров.</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не более 50% от площади земельного участка.</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15% от площади земельного участка.</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Не допускается применение видов использования земельных участков:</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 жилая застройка 2.0, 2.1, 2.1.1, 2.2, 2.3, 2.4, 2.5, 2.6</w:t>
            </w:r>
          </w:p>
          <w:p w:rsidR="00615D96" w:rsidRPr="00C55454" w:rsidRDefault="00615D96" w:rsidP="008A4672">
            <w:pPr>
              <w:ind w:left="99" w:right="175"/>
              <w:jc w:val="center"/>
              <w:rPr>
                <w:rFonts w:ascii="Times New Roman" w:hAnsi="Times New Roman" w:cs="Times New Roman"/>
                <w:sz w:val="28"/>
                <w:szCs w:val="28"/>
              </w:rPr>
            </w:pP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Для автомобильных моек и прачечных для автомобильных принадлежностей предусмотреть мероприятия по отводу и очистке сточных вод</w:t>
            </w:r>
          </w:p>
        </w:tc>
      </w:tr>
      <w:tr w:rsidR="00615D96" w:rsidRPr="00C55454" w:rsidTr="008A4672">
        <w:tc>
          <w:tcPr>
            <w:tcW w:w="5181" w:type="dxa"/>
            <w:tcBorders>
              <w:left w:val="single" w:sz="8" w:space="0" w:color="000000"/>
              <w:bottom w:val="single" w:sz="8" w:space="0" w:color="000000"/>
            </w:tcBorders>
            <w:shd w:val="clear" w:color="auto" w:fill="auto"/>
            <w:vAlign w:val="center"/>
          </w:tcPr>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Деятельность по особой охране и изучению природы</w:t>
            </w:r>
            <w:r w:rsidRPr="00C55454">
              <w:rPr>
                <w:rFonts w:ascii="Times New Roman" w:hAnsi="Times New Roman" w:cs="Times New Roman"/>
                <w:sz w:val="28"/>
                <w:szCs w:val="28"/>
              </w:rPr>
              <w:t>,</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9.0,</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 xml:space="preserve">Сохранение и изучение растительного и животного мира путем создания особо </w:t>
            </w:r>
            <w:r w:rsidRPr="00C55454">
              <w:rPr>
                <w:rFonts w:ascii="Times New Roman" w:hAnsi="Times New Roman" w:cs="Times New Roman"/>
                <w:sz w:val="28"/>
                <w:szCs w:val="28"/>
              </w:rPr>
              <w:lastRenderedPageBreak/>
              <w:t>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b/>
                <w:sz w:val="28"/>
                <w:szCs w:val="28"/>
              </w:rPr>
              <w:t>Охрана природных территорий</w:t>
            </w:r>
            <w:r w:rsidRPr="00C55454">
              <w:rPr>
                <w:rFonts w:ascii="Times New Roman" w:hAnsi="Times New Roman" w:cs="Times New Roman"/>
                <w:sz w:val="28"/>
                <w:szCs w:val="28"/>
              </w:rPr>
              <w:t>,</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9.1,</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b/>
                <w:sz w:val="28"/>
                <w:szCs w:val="28"/>
              </w:rPr>
              <w:t>Историко-культурная деятельность</w:t>
            </w:r>
            <w:r w:rsidRPr="00C55454">
              <w:rPr>
                <w:rFonts w:ascii="Times New Roman" w:hAnsi="Times New Roman" w:cs="Times New Roman"/>
                <w:sz w:val="28"/>
                <w:szCs w:val="28"/>
              </w:rPr>
              <w:t>,</w:t>
            </w:r>
          </w:p>
          <w:p w:rsidR="00615D96" w:rsidRPr="00C55454" w:rsidRDefault="00615D96" w:rsidP="008A4672">
            <w:pPr>
              <w:ind w:left="34" w:right="-31"/>
              <w:jc w:val="center"/>
              <w:rPr>
                <w:rFonts w:ascii="Times New Roman" w:hAnsi="Times New Roman" w:cs="Times New Roman"/>
                <w:sz w:val="28"/>
                <w:szCs w:val="28"/>
              </w:rPr>
            </w:pPr>
            <w:r w:rsidRPr="00C55454">
              <w:rPr>
                <w:rFonts w:ascii="Times New Roman" w:hAnsi="Times New Roman" w:cs="Times New Roman"/>
                <w:sz w:val="28"/>
                <w:szCs w:val="28"/>
              </w:rPr>
              <w:t>9.3,</w:t>
            </w:r>
          </w:p>
          <w:p w:rsidR="00615D96" w:rsidRPr="00C55454" w:rsidRDefault="00615D96" w:rsidP="008A4672">
            <w:pPr>
              <w:ind w:left="34" w:right="-31"/>
              <w:jc w:val="center"/>
              <w:rPr>
                <w:rFonts w:ascii="Times New Roman" w:hAnsi="Times New Roman" w:cs="Times New Roman"/>
                <w:sz w:val="28"/>
                <w:szCs w:val="28"/>
                <w:u w:val="single"/>
              </w:rPr>
            </w:pPr>
            <w:r w:rsidRPr="00C55454">
              <w:rPr>
                <w:rFonts w:ascii="Times New Roman" w:hAnsi="Times New Roman" w:cs="Times New Roman"/>
                <w:sz w:val="28"/>
                <w:szCs w:val="28"/>
              </w:rPr>
              <w:t xml:space="preserve">Сохранение и изучение объектов культурного наследия народов Российской Федерации (памятников истории и культуры), в том числе: </w:t>
            </w:r>
            <w:r w:rsidRPr="00C55454">
              <w:rPr>
                <w:rFonts w:ascii="Times New Roman" w:hAnsi="Times New Roman" w:cs="Times New Roman"/>
                <w:sz w:val="28"/>
                <w:szCs w:val="28"/>
              </w:rPr>
              <w:lastRenderedPageBreak/>
              <w:t>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451" w:type="dxa"/>
            <w:tcBorders>
              <w:left w:val="single" w:sz="4" w:space="0" w:color="000000"/>
              <w:bottom w:val="single" w:sz="4" w:space="0" w:color="000000"/>
              <w:right w:val="single" w:sz="4" w:space="0" w:color="000000"/>
            </w:tcBorders>
            <w:shd w:val="clear" w:color="auto" w:fill="auto"/>
            <w:vAlign w:val="center"/>
          </w:tcPr>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максимальные размеры земельных участков, в том числе их площадь:</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 (регламентом не устанавливаются)</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 (регламентом не устанавливается)</w:t>
            </w:r>
          </w:p>
          <w:p w:rsidR="00615D96" w:rsidRPr="00C55454" w:rsidRDefault="00615D96" w:rsidP="008A4672">
            <w:pPr>
              <w:ind w:left="99" w:right="175"/>
              <w:jc w:val="center"/>
              <w:rPr>
                <w:rFonts w:ascii="Times New Roman" w:hAnsi="Times New Roman" w:cs="Times New Roman"/>
                <w:sz w:val="28"/>
                <w:szCs w:val="28"/>
              </w:rPr>
            </w:pP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b/>
                <w:bCs/>
                <w:sz w:val="28"/>
                <w:szCs w:val="28"/>
              </w:rPr>
              <w:t xml:space="preserve">! Ограничения использования </w:t>
            </w:r>
            <w:r w:rsidRPr="00C55454">
              <w:rPr>
                <w:rFonts w:ascii="Times New Roman" w:hAnsi="Times New Roman" w:cs="Times New Roman"/>
                <w:b/>
                <w:bCs/>
                <w:sz w:val="28"/>
                <w:szCs w:val="28"/>
              </w:rPr>
              <w:lastRenderedPageBreak/>
              <w:t>земельного участка и объекта капитального строительства:</w:t>
            </w:r>
          </w:p>
          <w:p w:rsidR="00615D96" w:rsidRPr="00C55454" w:rsidRDefault="00615D96" w:rsidP="008A4672">
            <w:pPr>
              <w:ind w:left="99" w:right="175"/>
              <w:jc w:val="center"/>
              <w:rPr>
                <w:rFonts w:ascii="Times New Roman" w:hAnsi="Times New Roman" w:cs="Times New Roman"/>
                <w:sz w:val="28"/>
                <w:szCs w:val="28"/>
              </w:rPr>
            </w:pP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 xml:space="preserve">Применительно к земельному участку, в границах не установленной границы территории находится объект культурного наследия регионального (областного) значения - памятник — «Бронзовый бюст комсомольцу Павлу Каминскому Т.Шмелев» (Ивановская область, с. Каминский, ул. Парковая, д. 3) </w:t>
            </w:r>
            <w:r w:rsidRPr="00C55454">
              <w:rPr>
                <w:rFonts w:ascii="Times New Roman" w:hAnsi="Times New Roman" w:cs="Times New Roman"/>
                <w:bCs/>
                <w:sz w:val="28"/>
                <w:szCs w:val="28"/>
              </w:rPr>
              <w:t>утверждена охранная зона</w:t>
            </w:r>
            <w:r w:rsidRPr="00C55454">
              <w:rPr>
                <w:rFonts w:ascii="Times New Roman" w:hAnsi="Times New Roman" w:cs="Times New Roman"/>
                <w:sz w:val="28"/>
                <w:szCs w:val="28"/>
              </w:rPr>
              <w:t xml:space="preserve"> </w:t>
            </w:r>
            <w:r w:rsidRPr="00C55454">
              <w:rPr>
                <w:rFonts w:ascii="Times New Roman" w:hAnsi="Times New Roman" w:cs="Times New Roman"/>
                <w:bCs/>
                <w:sz w:val="28"/>
                <w:szCs w:val="28"/>
              </w:rPr>
              <w:t>и режим использования земельных участков и объектов капитального строительства</w:t>
            </w:r>
          </w:p>
          <w:p w:rsidR="00615D96" w:rsidRPr="00C55454" w:rsidRDefault="00615D96" w:rsidP="008A4672">
            <w:pPr>
              <w:ind w:left="99" w:right="175"/>
              <w:jc w:val="center"/>
              <w:rPr>
                <w:rFonts w:ascii="Times New Roman" w:hAnsi="Times New Roman" w:cs="Times New Roman"/>
                <w:sz w:val="28"/>
                <w:szCs w:val="28"/>
              </w:rPr>
            </w:pP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 xml:space="preserve">Применительно к земельному участку, в границах не установленной границы территории находится объект культурного наследия федерального значения - памятник — «Ворсинский курган </w:t>
            </w:r>
            <w:r w:rsidRPr="00C55454">
              <w:rPr>
                <w:rFonts w:ascii="Times New Roman" w:hAnsi="Times New Roman" w:cs="Times New Roman"/>
                <w:sz w:val="28"/>
                <w:szCs w:val="28"/>
                <w:lang w:val="en-US"/>
              </w:rPr>
              <w:t>IX</w:t>
            </w:r>
            <w:r w:rsidRPr="00C55454">
              <w:rPr>
                <w:rFonts w:ascii="Times New Roman" w:hAnsi="Times New Roman" w:cs="Times New Roman"/>
                <w:sz w:val="28"/>
                <w:szCs w:val="28"/>
              </w:rPr>
              <w:t>-</w:t>
            </w:r>
            <w:r w:rsidRPr="00C55454">
              <w:rPr>
                <w:rFonts w:ascii="Times New Roman" w:hAnsi="Times New Roman" w:cs="Times New Roman"/>
                <w:sz w:val="28"/>
                <w:szCs w:val="28"/>
                <w:lang w:val="en-US"/>
              </w:rPr>
              <w:t>XI</w:t>
            </w:r>
            <w:r w:rsidRPr="00C55454">
              <w:rPr>
                <w:rFonts w:ascii="Times New Roman" w:hAnsi="Times New Roman" w:cs="Times New Roman"/>
                <w:sz w:val="28"/>
                <w:szCs w:val="28"/>
              </w:rPr>
              <w:t xml:space="preserve"> вв.» (Ивановская область, близ д. Ворсино) </w:t>
            </w:r>
            <w:r w:rsidRPr="00C55454">
              <w:rPr>
                <w:rFonts w:ascii="Times New Roman" w:hAnsi="Times New Roman" w:cs="Times New Roman"/>
                <w:bCs/>
                <w:sz w:val="28"/>
                <w:szCs w:val="28"/>
              </w:rPr>
              <w:t>утверждена охранная зона</w:t>
            </w:r>
            <w:r w:rsidRPr="00C55454">
              <w:rPr>
                <w:rFonts w:ascii="Times New Roman" w:hAnsi="Times New Roman" w:cs="Times New Roman"/>
                <w:sz w:val="28"/>
                <w:szCs w:val="28"/>
              </w:rPr>
              <w:t xml:space="preserve"> </w:t>
            </w:r>
            <w:r w:rsidRPr="00C55454">
              <w:rPr>
                <w:rFonts w:ascii="Times New Roman" w:hAnsi="Times New Roman" w:cs="Times New Roman"/>
                <w:bCs/>
                <w:sz w:val="28"/>
                <w:szCs w:val="28"/>
              </w:rPr>
              <w:t>и режим использования земельных участков и объектов капитального строительства</w:t>
            </w:r>
          </w:p>
          <w:p w:rsidR="00615D96" w:rsidRPr="00C55454" w:rsidRDefault="00615D96" w:rsidP="008A4672">
            <w:pPr>
              <w:ind w:left="99" w:right="175"/>
              <w:jc w:val="center"/>
              <w:rPr>
                <w:rFonts w:ascii="Times New Roman" w:hAnsi="Times New Roman" w:cs="Times New Roman"/>
                <w:sz w:val="28"/>
                <w:szCs w:val="28"/>
              </w:rPr>
            </w:pP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Лесной массив на реке Тезе в местечке Ворсино площадью 300,0 га, на берегу реки Теза - Памятник природы - особо охраняемая природная территория регионального (областного) значения</w:t>
            </w:r>
          </w:p>
          <w:p w:rsidR="00615D96" w:rsidRPr="00C55454" w:rsidRDefault="00615D96" w:rsidP="008A4672">
            <w:pPr>
              <w:ind w:left="99" w:right="175"/>
              <w:jc w:val="center"/>
              <w:rPr>
                <w:rFonts w:ascii="Times New Roman" w:hAnsi="Times New Roman" w:cs="Times New Roman"/>
                <w:sz w:val="28"/>
                <w:szCs w:val="28"/>
              </w:rPr>
            </w:pP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 xml:space="preserve">Участок леса в районе д. Юдинка площадью 100,0 га - Памятник природы </w:t>
            </w:r>
            <w:r w:rsidRPr="00C55454">
              <w:rPr>
                <w:rFonts w:ascii="Times New Roman" w:hAnsi="Times New Roman" w:cs="Times New Roman"/>
                <w:sz w:val="28"/>
                <w:szCs w:val="28"/>
              </w:rPr>
              <w:lastRenderedPageBreak/>
              <w:t>- особо охраняемая природная территория регионального (областного) значения</w:t>
            </w:r>
          </w:p>
          <w:p w:rsidR="00615D96" w:rsidRPr="00C55454" w:rsidRDefault="00615D96" w:rsidP="008A4672">
            <w:pPr>
              <w:ind w:left="99" w:right="175"/>
              <w:jc w:val="center"/>
              <w:rPr>
                <w:rFonts w:ascii="Times New Roman" w:hAnsi="Times New Roman" w:cs="Times New Roman"/>
                <w:sz w:val="28"/>
                <w:szCs w:val="28"/>
              </w:rPr>
            </w:pPr>
          </w:p>
          <w:p w:rsidR="00615D96" w:rsidRPr="00C55454" w:rsidRDefault="00615D96" w:rsidP="008A4672">
            <w:pPr>
              <w:ind w:left="99" w:right="175"/>
              <w:jc w:val="center"/>
              <w:rPr>
                <w:rFonts w:ascii="Times New Roman" w:hAnsi="Times New Roman" w:cs="Times New Roman"/>
                <w:sz w:val="28"/>
                <w:szCs w:val="28"/>
              </w:rPr>
            </w:pPr>
            <w:r w:rsidRPr="00C55454">
              <w:rPr>
                <w:rFonts w:ascii="Times New Roman" w:hAnsi="Times New Roman" w:cs="Times New Roman"/>
                <w:sz w:val="28"/>
                <w:szCs w:val="28"/>
              </w:rPr>
              <w:t>Лесной массив вблизи селений Ситьково и Яманово площадью 20,0 га, расположен в 0,5 км севернее д. Ситьково на правом берегу р. Вондыга, в 50 м западнее дороги Ситьково-Яманово -Памятник природы - особо охраняемая природная территория регионального (областного) значения</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11058" w:type="dxa"/>
        <w:tblInd w:w="-885" w:type="dxa"/>
        <w:tblLayout w:type="fixed"/>
        <w:tblLook w:val="0000"/>
      </w:tblPr>
      <w:tblGrid>
        <w:gridCol w:w="5876"/>
        <w:gridCol w:w="5182"/>
      </w:tblGrid>
      <w:tr w:rsidR="00615D96" w:rsidRPr="00C55454" w:rsidTr="008A4672">
        <w:trPr>
          <w:trHeight w:val="552"/>
        </w:trPr>
        <w:tc>
          <w:tcPr>
            <w:tcW w:w="5876"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34" w:right="97"/>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5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D96" w:rsidRPr="00C55454" w:rsidRDefault="00615D96" w:rsidP="008A4672">
            <w:pPr>
              <w:ind w:left="34" w:right="97"/>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8A4672">
        <w:tc>
          <w:tcPr>
            <w:tcW w:w="5876" w:type="dxa"/>
            <w:tcBorders>
              <w:top w:val="single" w:sz="8" w:space="0" w:color="000000"/>
              <w:left w:val="single" w:sz="8" w:space="0" w:color="000000"/>
              <w:bottom w:val="single" w:sz="8" w:space="0" w:color="000000"/>
            </w:tcBorders>
            <w:shd w:val="clear" w:color="auto" w:fill="auto"/>
          </w:tcPr>
          <w:p w:rsidR="00615D96" w:rsidRPr="00C55454" w:rsidRDefault="00615D96" w:rsidP="008A4672">
            <w:pPr>
              <w:ind w:left="34"/>
              <w:rPr>
                <w:rFonts w:ascii="Times New Roman" w:hAnsi="Times New Roman" w:cs="Times New Roman"/>
                <w:sz w:val="28"/>
                <w:szCs w:val="28"/>
              </w:rPr>
            </w:pPr>
            <w:r w:rsidRPr="00C55454">
              <w:rPr>
                <w:rFonts w:ascii="Times New Roman" w:hAnsi="Times New Roman" w:cs="Times New Roman"/>
                <w:b/>
                <w:sz w:val="28"/>
                <w:szCs w:val="28"/>
              </w:rPr>
              <w:t>Коммунальное обслуживание****</w:t>
            </w:r>
            <w:r w:rsidRPr="00C55454">
              <w:rPr>
                <w:rFonts w:ascii="Times New Roman" w:hAnsi="Times New Roman" w:cs="Times New Roman"/>
                <w:sz w:val="28"/>
                <w:szCs w:val="28"/>
              </w:rPr>
              <w:t>,</w:t>
            </w:r>
          </w:p>
          <w:p w:rsidR="00615D96" w:rsidRPr="00C55454" w:rsidRDefault="00615D96" w:rsidP="008A4672">
            <w:pPr>
              <w:ind w:left="34"/>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8A4672">
            <w:pPr>
              <w:ind w:left="34"/>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C55454">
              <w:rPr>
                <w:rFonts w:ascii="Times New Roman" w:hAnsi="Times New Roman" w:cs="Times New Roman"/>
                <w:sz w:val="28"/>
                <w:szCs w:val="28"/>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615D96" w:rsidRPr="00C55454" w:rsidRDefault="00615D96" w:rsidP="008A4672">
            <w:pPr>
              <w:autoSpaceDE w:val="0"/>
              <w:ind w:left="254"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bl>
    <w:p w:rsidR="00615D96" w:rsidRPr="00C55454" w:rsidRDefault="00615D96" w:rsidP="00C55454">
      <w:pPr>
        <w:pStyle w:val="ConsPlusNormal"/>
        <w:ind w:left="-1134" w:right="-284"/>
        <w:rPr>
          <w:rFonts w:ascii="Times New Roman" w:hAnsi="Times New Roman" w:cs="Times New Roman"/>
          <w:b/>
          <w:bCs/>
          <w:sz w:val="28"/>
          <w:szCs w:val="28"/>
        </w:rPr>
      </w:pPr>
    </w:p>
    <w:p w:rsidR="00615D96" w:rsidRPr="00C55454" w:rsidRDefault="00615D96" w:rsidP="00C55454">
      <w:pPr>
        <w:pStyle w:val="ConsPlusNormal"/>
        <w:ind w:left="-1134" w:right="-284"/>
        <w:rPr>
          <w:rFonts w:ascii="Times New Roman" w:hAnsi="Times New Roman" w:cs="Times New Roman"/>
          <w:sz w:val="28"/>
          <w:szCs w:val="28"/>
        </w:rPr>
      </w:pPr>
      <w:r w:rsidRPr="00C5545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10774" w:type="dxa"/>
        <w:tblInd w:w="-743" w:type="dxa"/>
        <w:tblLayout w:type="fixed"/>
        <w:tblLook w:val="0000"/>
      </w:tblPr>
      <w:tblGrid>
        <w:gridCol w:w="5663"/>
        <w:gridCol w:w="5111"/>
      </w:tblGrid>
      <w:tr w:rsidR="00615D96" w:rsidRPr="00C55454" w:rsidTr="008A4672">
        <w:trPr>
          <w:trHeight w:val="552"/>
        </w:trPr>
        <w:tc>
          <w:tcPr>
            <w:tcW w:w="5663"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34" w:right="26"/>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D96" w:rsidRPr="00C55454" w:rsidRDefault="00615D96" w:rsidP="008A4672">
            <w:pPr>
              <w:ind w:left="34" w:right="26"/>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8A4672">
        <w:tc>
          <w:tcPr>
            <w:tcW w:w="5663" w:type="dxa"/>
            <w:tcBorders>
              <w:top w:val="single" w:sz="8" w:space="0" w:color="000000"/>
              <w:left w:val="single" w:sz="8" w:space="0" w:color="000000"/>
              <w:bottom w:val="single" w:sz="8" w:space="0" w:color="000000"/>
            </w:tcBorders>
            <w:shd w:val="clear" w:color="auto" w:fill="auto"/>
          </w:tcPr>
          <w:p w:rsidR="00615D96" w:rsidRPr="00C55454" w:rsidRDefault="00615D96" w:rsidP="008A4672">
            <w:pPr>
              <w:ind w:left="176" w:right="168"/>
              <w:rPr>
                <w:rFonts w:ascii="Times New Roman" w:hAnsi="Times New Roman" w:cs="Times New Roman"/>
                <w:sz w:val="28"/>
                <w:szCs w:val="28"/>
              </w:rPr>
            </w:pPr>
            <w:r w:rsidRPr="00C55454">
              <w:rPr>
                <w:rFonts w:ascii="Times New Roman" w:hAnsi="Times New Roman" w:cs="Times New Roman"/>
                <w:b/>
                <w:sz w:val="28"/>
                <w:szCs w:val="28"/>
              </w:rPr>
              <w:t>Общественное питание</w:t>
            </w:r>
            <w:r w:rsidRPr="00C55454">
              <w:rPr>
                <w:rFonts w:ascii="Times New Roman" w:hAnsi="Times New Roman" w:cs="Times New Roman"/>
                <w:sz w:val="28"/>
                <w:szCs w:val="28"/>
              </w:rPr>
              <w:t>,</w:t>
            </w:r>
          </w:p>
          <w:p w:rsidR="00615D96" w:rsidRPr="00C55454" w:rsidRDefault="00615D96" w:rsidP="008A4672">
            <w:pPr>
              <w:ind w:left="176" w:right="168"/>
              <w:rPr>
                <w:rFonts w:ascii="Times New Roman" w:hAnsi="Times New Roman" w:cs="Times New Roman"/>
                <w:sz w:val="28"/>
                <w:szCs w:val="28"/>
              </w:rPr>
            </w:pPr>
            <w:r w:rsidRPr="00C55454">
              <w:rPr>
                <w:rFonts w:ascii="Times New Roman" w:hAnsi="Times New Roman" w:cs="Times New Roman"/>
                <w:sz w:val="28"/>
                <w:szCs w:val="28"/>
              </w:rPr>
              <w:t>4.6,</w:t>
            </w:r>
          </w:p>
          <w:p w:rsidR="00615D96" w:rsidRPr="00C55454" w:rsidRDefault="00615D96" w:rsidP="008A4672">
            <w:pPr>
              <w:ind w:left="176" w:right="168"/>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615D96" w:rsidRPr="00C55454" w:rsidRDefault="00615D96" w:rsidP="008A4672">
            <w:pPr>
              <w:ind w:left="176" w:right="168"/>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8A4672">
            <w:pPr>
              <w:ind w:left="176" w:right="168"/>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8A4672">
            <w:pPr>
              <w:ind w:left="176" w:right="168"/>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left="176" w:right="168"/>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w:t>
            </w:r>
          </w:p>
          <w:p w:rsidR="00615D96" w:rsidRPr="00C55454" w:rsidRDefault="00615D96" w:rsidP="008A4672">
            <w:pPr>
              <w:ind w:left="176" w:right="168"/>
              <w:jc w:val="center"/>
              <w:rPr>
                <w:rFonts w:ascii="Times New Roman" w:hAnsi="Times New Roman" w:cs="Times New Roman"/>
                <w:b/>
                <w:bCs/>
                <w:sz w:val="28"/>
                <w:szCs w:val="28"/>
              </w:rPr>
            </w:pPr>
            <w:r w:rsidRPr="00C55454">
              <w:rPr>
                <w:rFonts w:ascii="Times New Roman" w:hAnsi="Times New Roman" w:cs="Times New Roman"/>
                <w:b/>
                <w:bCs/>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176" w:right="168"/>
              <w:jc w:val="center"/>
              <w:rPr>
                <w:rFonts w:ascii="Times New Roman" w:hAnsi="Times New Roman" w:cs="Times New Roman"/>
                <w:b/>
                <w:bCs/>
                <w:sz w:val="28"/>
                <w:szCs w:val="28"/>
              </w:rPr>
            </w:pPr>
          </w:p>
          <w:p w:rsidR="00615D96" w:rsidRPr="00C55454" w:rsidRDefault="00615D96" w:rsidP="008A4672">
            <w:pPr>
              <w:ind w:left="176" w:right="168"/>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8A4672">
            <w:pPr>
              <w:ind w:left="176" w:right="168"/>
              <w:jc w:val="center"/>
              <w:rPr>
                <w:rFonts w:ascii="Times New Roman" w:hAnsi="Times New Roman" w:cs="Times New Roman"/>
                <w:sz w:val="28"/>
                <w:szCs w:val="28"/>
              </w:rPr>
            </w:pPr>
          </w:p>
          <w:p w:rsidR="00615D96" w:rsidRPr="00C55454" w:rsidRDefault="00615D96" w:rsidP="008A4672">
            <w:pPr>
              <w:ind w:left="176" w:right="168"/>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8A4672">
            <w:pPr>
              <w:ind w:left="176" w:right="168"/>
              <w:rPr>
                <w:rFonts w:ascii="Times New Roman" w:hAnsi="Times New Roman" w:cs="Times New Roman"/>
                <w:sz w:val="28"/>
                <w:szCs w:val="28"/>
              </w:rPr>
            </w:pPr>
          </w:p>
          <w:p w:rsidR="00615D96" w:rsidRPr="00C55454" w:rsidRDefault="00615D96" w:rsidP="008A4672">
            <w:pPr>
              <w:ind w:left="176" w:right="168"/>
              <w:rPr>
                <w:rFonts w:ascii="Times New Roman" w:hAnsi="Times New Roman" w:cs="Times New Roman"/>
                <w:sz w:val="28"/>
                <w:szCs w:val="28"/>
              </w:rPr>
            </w:pPr>
            <w:r w:rsidRPr="00C55454">
              <w:rPr>
                <w:rFonts w:ascii="Times New Roman" w:hAnsi="Times New Roman" w:cs="Times New Roman"/>
                <w:sz w:val="28"/>
                <w:szCs w:val="28"/>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w:t>
            </w:r>
            <w:r w:rsidRPr="00C55454">
              <w:rPr>
                <w:rFonts w:ascii="Times New Roman" w:hAnsi="Times New Roman" w:cs="Times New Roman"/>
                <w:sz w:val="28"/>
                <w:szCs w:val="28"/>
              </w:rPr>
              <w:lastRenderedPageBreak/>
              <w:t>(в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8A4672">
            <w:pPr>
              <w:ind w:left="176" w:right="168"/>
              <w:rPr>
                <w:rFonts w:ascii="Times New Roman" w:hAnsi="Times New Roman" w:cs="Times New Roman"/>
                <w:sz w:val="28"/>
                <w:szCs w:val="28"/>
              </w:rPr>
            </w:pPr>
          </w:p>
          <w:p w:rsidR="00615D96" w:rsidRPr="00C55454" w:rsidRDefault="00615D96" w:rsidP="008A4672">
            <w:pPr>
              <w:ind w:left="176" w:right="168"/>
              <w:rPr>
                <w:rFonts w:ascii="Times New Roman" w:hAnsi="Times New Roman" w:cs="Times New Roman"/>
                <w:sz w:val="28"/>
                <w:szCs w:val="28"/>
              </w:rPr>
            </w:pPr>
            <w:r w:rsidRPr="00C55454">
              <w:rPr>
                <w:rFonts w:ascii="Times New Roman" w:hAnsi="Times New Roman" w:cs="Times New Roman"/>
                <w:sz w:val="28"/>
                <w:szCs w:val="28"/>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15D96" w:rsidRPr="00C55454" w:rsidRDefault="00615D96" w:rsidP="008A4672">
            <w:pPr>
              <w:ind w:left="176" w:right="168"/>
              <w:rPr>
                <w:rFonts w:ascii="Times New Roman" w:hAnsi="Times New Roman" w:cs="Times New Roman"/>
                <w:sz w:val="28"/>
                <w:szCs w:val="28"/>
              </w:rPr>
            </w:pPr>
          </w:p>
          <w:p w:rsidR="00615D96" w:rsidRPr="00C55454" w:rsidRDefault="00615D96" w:rsidP="008A4672">
            <w:pPr>
              <w:ind w:left="176" w:right="168"/>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8A4672">
            <w:pPr>
              <w:ind w:left="176" w:right="168"/>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8A4672">
            <w:pPr>
              <w:ind w:left="176" w:right="168"/>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w:t>
            </w:r>
          </w:p>
          <w:p w:rsidR="00615D96" w:rsidRPr="00C55454" w:rsidRDefault="00615D96" w:rsidP="008A4672">
            <w:pPr>
              <w:ind w:left="176" w:right="168"/>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176" w:right="168"/>
              <w:jc w:val="both"/>
              <w:rPr>
                <w:rFonts w:ascii="Times New Roman" w:hAnsi="Times New Roman" w:cs="Times New Roman"/>
                <w:sz w:val="28"/>
                <w:szCs w:val="28"/>
              </w:rPr>
            </w:pPr>
            <w:r w:rsidRPr="00C55454">
              <w:rPr>
                <w:rFonts w:ascii="Times New Roman" w:hAnsi="Times New Roman" w:cs="Times New Roman"/>
                <w:sz w:val="28"/>
                <w:szCs w:val="28"/>
              </w:rPr>
              <w:t>-для зданий с мансардным завершением до конька скатной кровли – не более 6-ти метров,</w:t>
            </w:r>
          </w:p>
          <w:p w:rsidR="00615D96" w:rsidRPr="00C55454" w:rsidRDefault="00615D96" w:rsidP="008A4672">
            <w:pPr>
              <w:ind w:left="176" w:right="168"/>
              <w:jc w:val="both"/>
              <w:rPr>
                <w:rFonts w:ascii="Times New Roman" w:hAnsi="Times New Roman" w:cs="Times New Roman"/>
                <w:sz w:val="28"/>
                <w:szCs w:val="28"/>
              </w:rPr>
            </w:pPr>
            <w:r w:rsidRPr="00C55454">
              <w:rPr>
                <w:rFonts w:ascii="Times New Roman" w:hAnsi="Times New Roman" w:cs="Times New Roman"/>
                <w:sz w:val="28"/>
                <w:szCs w:val="28"/>
              </w:rPr>
              <w:lastRenderedPageBreak/>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8A4672">
            <w:pPr>
              <w:ind w:left="176" w:right="168"/>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176" w:right="168"/>
              <w:rPr>
                <w:rFonts w:ascii="Times New Roman" w:hAnsi="Times New Roman" w:cs="Times New Roman"/>
                <w:sz w:val="28"/>
                <w:szCs w:val="28"/>
              </w:rPr>
            </w:pPr>
            <w:r w:rsidRPr="00C55454">
              <w:rPr>
                <w:rFonts w:ascii="Times New Roman" w:hAnsi="Times New Roman" w:cs="Times New Roman"/>
                <w:sz w:val="28"/>
                <w:szCs w:val="28"/>
              </w:rPr>
              <w:t>не более 50% от площади земельного участка.</w:t>
            </w:r>
          </w:p>
          <w:p w:rsidR="00615D96" w:rsidRPr="00C55454" w:rsidRDefault="00615D96" w:rsidP="008A4672">
            <w:pPr>
              <w:ind w:left="176" w:right="168"/>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50% от площади земельного участка.</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u w:val="single"/>
        </w:rPr>
        <w:t>-</w:t>
      </w:r>
      <w:r w:rsidRPr="00C55454">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1. В отношении  ранее учтенных земельных участков, расположенных в данной зоне, разрешенное использование которых не соответствует видам использования, </w:t>
      </w:r>
      <w:r w:rsidRPr="00C55454">
        <w:rPr>
          <w:rFonts w:ascii="Times New Roman" w:hAnsi="Times New Roman" w:cs="Times New Roman"/>
          <w:sz w:val="28"/>
          <w:szCs w:val="28"/>
        </w:rPr>
        <w:lastRenderedPageBreak/>
        <w:t>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2. Высота ограждения земельных участков зависит от показателя освещенности (инсоляции).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b/>
          <w:bCs/>
          <w:sz w:val="28"/>
          <w:szCs w:val="28"/>
        </w:rPr>
        <w:t>*****</w:t>
      </w:r>
      <w:r w:rsidRPr="00C55454">
        <w:rPr>
          <w:rFonts w:ascii="Times New Roman" w:hAnsi="Times New Roman" w:cs="Times New Roman"/>
          <w:sz w:val="28"/>
          <w:szCs w:val="28"/>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jc w:val="both"/>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u w:val="single"/>
        </w:rPr>
        <w:t>ЗОНА ОБЪЕКТОВ ИНЖЕНЕРНОЙ ИНФРАСТРУКТУРЫ</w:t>
      </w:r>
    </w:p>
    <w:p w:rsidR="00615D96" w:rsidRPr="00C55454" w:rsidRDefault="00615D96" w:rsidP="00C55454">
      <w:pPr>
        <w:ind w:left="-1134" w:right="-284"/>
        <w:jc w:val="center"/>
        <w:rPr>
          <w:rFonts w:ascii="Times New Roman" w:hAnsi="Times New Roman" w:cs="Times New Roman"/>
          <w:b/>
          <w:bCs/>
          <w:sz w:val="28"/>
          <w:szCs w:val="28"/>
          <w:u w:val="single"/>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bCs/>
          <w:sz w:val="28"/>
          <w:szCs w:val="28"/>
          <w:u w:val="single"/>
        </w:rPr>
        <w:t>Зона инженерной инфраструктуры ИЗ</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5000" w:type="pct"/>
        <w:tblLook w:val="0000"/>
      </w:tblPr>
      <w:tblGrid>
        <w:gridCol w:w="4785"/>
        <w:gridCol w:w="4786"/>
      </w:tblGrid>
      <w:tr w:rsidR="00615D96" w:rsidRPr="00C55454" w:rsidTr="008A4672">
        <w:trPr>
          <w:trHeight w:val="552"/>
          <w:tblHeader/>
        </w:trPr>
        <w:tc>
          <w:tcPr>
            <w:tcW w:w="2500"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8A4672">
            <w:pPr>
              <w:ind w:left="38" w:right="88"/>
              <w:jc w:val="center"/>
              <w:rPr>
                <w:rFonts w:ascii="Times New Roman" w:hAnsi="Times New Roman" w:cs="Times New Roman"/>
                <w:sz w:val="28"/>
                <w:szCs w:val="28"/>
              </w:rPr>
            </w:pPr>
            <w:r w:rsidRPr="00C55454">
              <w:rPr>
                <w:rFonts w:ascii="Times New Roman" w:hAnsi="Times New Roman" w:cs="Times New Roman"/>
                <w:b/>
                <w:sz w:val="28"/>
                <w:szCs w:val="28"/>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2500"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8A4672">
            <w:pPr>
              <w:ind w:left="38" w:right="88"/>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8A4672">
        <w:tc>
          <w:tcPr>
            <w:tcW w:w="2500" w:type="pct"/>
            <w:tcBorders>
              <w:top w:val="single" w:sz="8" w:space="0" w:color="000000"/>
              <w:left w:val="single" w:sz="8" w:space="0" w:color="000000"/>
              <w:bottom w:val="single" w:sz="8" w:space="0" w:color="000000"/>
            </w:tcBorders>
            <w:shd w:val="clear" w:color="auto" w:fill="auto"/>
          </w:tcPr>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Коммунальное обслуживание****,</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500"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8A4672">
            <w:pPr>
              <w:autoSpaceDE w:val="0"/>
              <w:ind w:left="180" w:right="88"/>
              <w:rPr>
                <w:rFonts w:ascii="Times New Roman" w:hAnsi="Times New Roman" w:cs="Times New Roman"/>
                <w:sz w:val="28"/>
                <w:szCs w:val="28"/>
              </w:rPr>
            </w:pPr>
            <w:r w:rsidRPr="00C55454">
              <w:rPr>
                <w:rFonts w:ascii="Times New Roman" w:hAnsi="Times New Roman" w:cs="Times New Roman"/>
                <w:b/>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r w:rsidR="00615D96" w:rsidRPr="00C55454" w:rsidTr="008A4672">
        <w:tc>
          <w:tcPr>
            <w:tcW w:w="2500" w:type="pct"/>
            <w:tcBorders>
              <w:left w:val="single" w:sz="8" w:space="0" w:color="000000"/>
              <w:bottom w:val="single" w:sz="8" w:space="0" w:color="000000"/>
            </w:tcBorders>
            <w:shd w:val="clear" w:color="auto" w:fill="auto"/>
          </w:tcPr>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lastRenderedPageBreak/>
              <w:t>Энергетика,</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6.7,</w:t>
            </w:r>
          </w:p>
          <w:p w:rsidR="00615D96" w:rsidRPr="00C55454" w:rsidRDefault="00615D96" w:rsidP="008A4672">
            <w:pPr>
              <w:pStyle w:val="ConsPlusNormal"/>
              <w:ind w:left="180" w:right="88"/>
              <w:rPr>
                <w:rFonts w:ascii="Times New Roman" w:hAnsi="Times New Roman" w:cs="Times New Roman"/>
                <w:sz w:val="28"/>
                <w:szCs w:val="28"/>
              </w:rPr>
            </w:pPr>
            <w:r w:rsidRPr="00C55454">
              <w:rPr>
                <w:rFonts w:ascii="Times New Roman" w:hAnsi="Times New Roman" w:cs="Times New Roman"/>
                <w:sz w:val="28"/>
                <w:szCs w:val="2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15D96" w:rsidRPr="00C55454" w:rsidRDefault="00615D96" w:rsidP="008A4672">
            <w:pPr>
              <w:pStyle w:val="ConsPlusNormal"/>
              <w:ind w:left="180" w:right="88"/>
              <w:rPr>
                <w:rFonts w:ascii="Times New Roman" w:hAnsi="Times New Roman" w:cs="Times New Roman"/>
                <w:sz w:val="28"/>
                <w:szCs w:val="28"/>
              </w:rPr>
            </w:pPr>
            <w:r w:rsidRPr="00C55454">
              <w:rPr>
                <w:rFonts w:ascii="Times New Roman" w:hAnsi="Times New Roman" w:cs="Times New Roman"/>
                <w:sz w:val="28"/>
                <w:szCs w:val="2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Общее пользование водными объектами,</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11.1,</w:t>
            </w:r>
          </w:p>
          <w:p w:rsidR="00615D96" w:rsidRPr="00C55454" w:rsidRDefault="00615D96" w:rsidP="008A4672">
            <w:pPr>
              <w:pStyle w:val="ConsPlusNormal"/>
              <w:ind w:left="180" w:right="88"/>
              <w:rPr>
                <w:rFonts w:ascii="Times New Roman" w:hAnsi="Times New Roman" w:cs="Times New Roman"/>
                <w:sz w:val="28"/>
                <w:szCs w:val="28"/>
              </w:rPr>
            </w:pPr>
            <w:r w:rsidRPr="00C55454">
              <w:rPr>
                <w:rFonts w:ascii="Times New Roman" w:hAnsi="Times New Roman" w:cs="Times New Roman"/>
                <w:sz w:val="28"/>
                <w:szCs w:val="2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C55454">
              <w:rPr>
                <w:rFonts w:ascii="Times New Roman" w:hAnsi="Times New Roman" w:cs="Times New Roman"/>
                <w:sz w:val="28"/>
                <w:szCs w:val="28"/>
              </w:rPr>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Специальное пользование водными объектами, 11.2,</w:t>
            </w:r>
          </w:p>
          <w:p w:rsidR="00615D96" w:rsidRPr="00C55454" w:rsidRDefault="00615D96" w:rsidP="008A4672">
            <w:pPr>
              <w:pStyle w:val="ConsPlusNormal"/>
              <w:ind w:left="180" w:right="88"/>
              <w:rPr>
                <w:rFonts w:ascii="Times New Roman" w:hAnsi="Times New Roman" w:cs="Times New Roman"/>
                <w:sz w:val="28"/>
                <w:szCs w:val="28"/>
              </w:rPr>
            </w:pPr>
            <w:r w:rsidRPr="00C55454">
              <w:rPr>
                <w:rFonts w:ascii="Times New Roman" w:hAnsi="Times New Roman" w:cs="Times New Roman"/>
                <w:sz w:val="28"/>
                <w:szCs w:val="2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Гидротехнические сооружения,</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lastRenderedPageBreak/>
              <w:t>11.3,</w:t>
            </w:r>
          </w:p>
          <w:p w:rsidR="00615D96" w:rsidRPr="00C55454" w:rsidRDefault="00615D96" w:rsidP="008A4672">
            <w:pPr>
              <w:pStyle w:val="ConsPlusNormal"/>
              <w:ind w:left="180" w:right="88"/>
              <w:rPr>
                <w:rFonts w:ascii="Times New Roman" w:hAnsi="Times New Roman" w:cs="Times New Roman"/>
                <w:sz w:val="28"/>
                <w:szCs w:val="28"/>
              </w:rPr>
            </w:pPr>
            <w:r w:rsidRPr="00C55454">
              <w:rPr>
                <w:rFonts w:ascii="Times New Roman" w:hAnsi="Times New Roman" w:cs="Times New Roman"/>
                <w:sz w:val="28"/>
                <w:szCs w:val="2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500" w:type="pct"/>
            <w:tcBorders>
              <w:left w:val="single" w:sz="8" w:space="0" w:color="000000"/>
              <w:bottom w:val="single" w:sz="8" w:space="0" w:color="000000"/>
              <w:right w:val="single" w:sz="8" w:space="0" w:color="000000"/>
            </w:tcBorders>
            <w:shd w:val="clear" w:color="auto" w:fill="auto"/>
          </w:tcPr>
          <w:p w:rsidR="00615D96" w:rsidRPr="00C55454" w:rsidRDefault="00615D96" w:rsidP="008A4672">
            <w:pPr>
              <w:ind w:left="180" w:right="88"/>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left="180" w:right="88"/>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left="180" w:right="88"/>
              <w:jc w:val="center"/>
              <w:rPr>
                <w:rFonts w:ascii="Times New Roman" w:hAnsi="Times New Roman" w:cs="Times New Roman"/>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left="180" w:right="88"/>
              <w:jc w:val="center"/>
              <w:rPr>
                <w:rFonts w:ascii="Times New Roman" w:hAnsi="Times New Roman" w:cs="Times New Roman"/>
                <w:sz w:val="28"/>
                <w:szCs w:val="28"/>
              </w:rPr>
            </w:pPr>
            <w:r w:rsidRPr="00C55454">
              <w:rPr>
                <w:rFonts w:ascii="Times New Roman" w:hAnsi="Times New Roman" w:cs="Times New Roman"/>
                <w:b/>
                <w:sz w:val="28"/>
                <w:szCs w:val="28"/>
              </w:rPr>
              <w:t xml:space="preserve">Предельное количество этажей </w:t>
            </w:r>
            <w:r w:rsidRPr="00C55454">
              <w:rPr>
                <w:rFonts w:ascii="Times New Roman" w:hAnsi="Times New Roman" w:cs="Times New Roman"/>
                <w:b/>
                <w:sz w:val="28"/>
                <w:szCs w:val="28"/>
              </w:rPr>
              <w:lastRenderedPageBreak/>
              <w:t>зданий, строений, сооружений:</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8A4672">
            <w:pPr>
              <w:ind w:left="180" w:right="88"/>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 (регламентом не устанавливаются)</w:t>
            </w:r>
          </w:p>
          <w:p w:rsidR="00615D96" w:rsidRPr="00C55454" w:rsidRDefault="00615D96" w:rsidP="008A4672">
            <w:pPr>
              <w:ind w:left="180" w:right="88"/>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регламентом не подлежит установлению (регламентом не устанавливается)</w:t>
            </w:r>
          </w:p>
          <w:p w:rsidR="00615D96" w:rsidRPr="00C55454" w:rsidRDefault="00615D96" w:rsidP="008A4672">
            <w:pPr>
              <w:ind w:left="180" w:right="88"/>
              <w:rPr>
                <w:rFonts w:ascii="Times New Roman" w:hAnsi="Times New Roman" w:cs="Times New Roman"/>
                <w:sz w:val="28"/>
                <w:szCs w:val="28"/>
              </w:rPr>
            </w:pPr>
            <w:r w:rsidRPr="00C55454">
              <w:rPr>
                <w:rFonts w:ascii="Times New Roman" w:hAnsi="Times New Roman" w:cs="Times New Roman"/>
                <w:sz w:val="28"/>
                <w:szCs w:val="28"/>
              </w:rPr>
              <w:t xml:space="preserve">Определяются в соответствии с отраслевыми нормативами с учетом нормативной документации, действующей на территории Российской Федерации, региональными и </w:t>
            </w:r>
            <w:r w:rsidRPr="00C55454">
              <w:rPr>
                <w:rFonts w:ascii="Times New Roman" w:hAnsi="Times New Roman" w:cs="Times New Roman"/>
                <w:sz w:val="28"/>
                <w:szCs w:val="28"/>
              </w:rPr>
              <w:lastRenderedPageBreak/>
              <w:t>местными нормативами градостроительного проектирования.</w:t>
            </w:r>
          </w:p>
        </w:tc>
      </w:tr>
    </w:tbl>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    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pStyle w:val="ConsPlusNormal"/>
        <w:ind w:left="-1134" w:right="-284"/>
        <w:rPr>
          <w:rFonts w:ascii="Times New Roman" w:hAnsi="Times New Roman" w:cs="Times New Roman"/>
          <w:sz w:val="28"/>
          <w:szCs w:val="28"/>
        </w:rPr>
      </w:pPr>
      <w:r w:rsidRPr="00C55454">
        <w:rPr>
          <w:rFonts w:ascii="Times New Roman" w:hAnsi="Times New Roman" w:cs="Times New Roman"/>
          <w:b/>
          <w:bCs/>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w:t>
      </w:r>
      <w:r w:rsidRPr="00C55454">
        <w:rPr>
          <w:rFonts w:ascii="Times New Roman" w:hAnsi="Times New Roman" w:cs="Times New Roman"/>
          <w:b/>
          <w:bCs/>
          <w:sz w:val="28"/>
          <w:szCs w:val="28"/>
        </w:rPr>
        <w:lastRenderedPageBreak/>
        <w:t>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b/>
          <w:sz w:val="28"/>
          <w:szCs w:val="28"/>
        </w:rPr>
        <w:t>*</w:t>
      </w:r>
      <w:r w:rsidRPr="00C55454">
        <w:rPr>
          <w:rFonts w:ascii="Times New Roman" w:hAnsi="Times New Roman" w:cs="Times New Roman"/>
          <w:sz w:val="28"/>
          <w:szCs w:val="28"/>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2. Высота ограждения земельных участков зависит от показателя освещенности (инсоляции).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 xml:space="preserve">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C55454">
        <w:rPr>
          <w:rFonts w:ascii="Times New Roman" w:hAnsi="Times New Roman" w:cs="Times New Roman"/>
          <w:sz w:val="28"/>
          <w:szCs w:val="28"/>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 xml:space="preserve">Зона сельскохозяйственных угодий СХЗ </w:t>
      </w:r>
    </w:p>
    <w:p w:rsidR="00615D96" w:rsidRPr="00C55454" w:rsidRDefault="00615D96" w:rsidP="00C55454">
      <w:pPr>
        <w:ind w:left="-1134" w:right="-284"/>
        <w:jc w:val="center"/>
        <w:rPr>
          <w:rFonts w:ascii="Times New Roman" w:hAnsi="Times New Roman" w:cs="Times New Roman"/>
          <w:b/>
          <w:sz w:val="28"/>
          <w:szCs w:val="28"/>
          <w:u w:val="single"/>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11157" w:type="dxa"/>
        <w:tblInd w:w="-1026" w:type="dxa"/>
        <w:tblLayout w:type="fixed"/>
        <w:tblLook w:val="0000"/>
      </w:tblPr>
      <w:tblGrid>
        <w:gridCol w:w="5528"/>
        <w:gridCol w:w="50"/>
        <w:gridCol w:w="5479"/>
        <w:gridCol w:w="100"/>
      </w:tblGrid>
      <w:tr w:rsidR="00615D96" w:rsidRPr="00C55454" w:rsidTr="00B507AA">
        <w:trPr>
          <w:gridAfter w:val="1"/>
          <w:wAfter w:w="100" w:type="dxa"/>
          <w:trHeight w:val="552"/>
          <w:tblHeader/>
        </w:trPr>
        <w:tc>
          <w:tcPr>
            <w:tcW w:w="5528" w:type="dxa"/>
            <w:tcBorders>
              <w:top w:val="single" w:sz="8" w:space="0" w:color="000000"/>
              <w:left w:val="single" w:sz="8" w:space="0" w:color="000000"/>
              <w:bottom w:val="single" w:sz="8" w:space="0" w:color="000000"/>
              <w:right w:val="single" w:sz="4" w:space="0" w:color="auto"/>
            </w:tcBorders>
            <w:shd w:val="clear" w:color="auto" w:fill="auto"/>
            <w:vAlign w:val="center"/>
          </w:tcPr>
          <w:p w:rsidR="00615D96" w:rsidRPr="00C55454" w:rsidRDefault="00615D96" w:rsidP="008A4672">
            <w:pPr>
              <w:ind w:left="33" w:right="218"/>
              <w:jc w:val="center"/>
              <w:rPr>
                <w:rFonts w:ascii="Times New Roman" w:hAnsi="Times New Roman" w:cs="Times New Roman"/>
                <w:sz w:val="28"/>
                <w:szCs w:val="28"/>
              </w:rPr>
            </w:pPr>
            <w:r w:rsidRPr="00C55454">
              <w:rPr>
                <w:rFonts w:ascii="Times New Roman" w:hAnsi="Times New Roman" w:cs="Times New Roman"/>
                <w:b/>
                <w:sz w:val="28"/>
                <w:szCs w:val="28"/>
                <w:lang w:eastAsia="en-US"/>
              </w:rPr>
              <w:t>НАИМЕНОВАНИЕ ВИДОВ РАЗРЕШЕННОГО ИСПОЛЬЗОВАНИЯ ЗЕМЕЛЬНЫХ УЧАСТКОВ И ОБЪЕКТОВ КАПИТАЛЬНОГО СТРОИТЕЛЬСТВА, КОД*****, ОПИСАНИЕ</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5D96" w:rsidRPr="00C55454" w:rsidRDefault="00615D96" w:rsidP="008A4672">
            <w:pPr>
              <w:ind w:left="33" w:right="218"/>
              <w:jc w:val="center"/>
              <w:rPr>
                <w:rFonts w:ascii="Times New Roman" w:hAnsi="Times New Roman" w:cs="Times New Roman"/>
                <w:sz w:val="28"/>
                <w:szCs w:val="28"/>
              </w:rPr>
            </w:pPr>
            <w:r w:rsidRPr="00C55454">
              <w:rPr>
                <w:rFonts w:ascii="Times New Roman" w:hAnsi="Times New Roman" w:cs="Times New Roman"/>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B507AA">
        <w:tc>
          <w:tcPr>
            <w:tcW w:w="5578" w:type="dxa"/>
            <w:gridSpan w:val="2"/>
            <w:tcBorders>
              <w:top w:val="single" w:sz="8" w:space="0" w:color="000000"/>
              <w:left w:val="single" w:sz="8" w:space="0" w:color="000000"/>
              <w:bottom w:val="single" w:sz="8" w:space="0" w:color="000000"/>
              <w:right w:val="single" w:sz="4" w:space="0" w:color="auto"/>
            </w:tcBorders>
            <w:shd w:val="clear" w:color="auto" w:fill="auto"/>
          </w:tcPr>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Растениеводство,</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xml:space="preserve"> 1.1;</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xml:space="preserve">Выращивание зерновых  и иных </w:t>
            </w:r>
            <w:r w:rsidRPr="00C55454">
              <w:rPr>
                <w:rFonts w:ascii="Times New Roman" w:hAnsi="Times New Roman" w:cs="Times New Roman"/>
                <w:sz w:val="28"/>
                <w:szCs w:val="28"/>
              </w:rPr>
              <w:lastRenderedPageBreak/>
              <w:t>сельскохозяйственных культур,</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1.2;</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Овощеводство,</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1.3;</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jc w:val="both"/>
              <w:rPr>
                <w:rFonts w:ascii="Times New Roman" w:hAnsi="Times New Roman" w:cs="Times New Roman"/>
                <w:sz w:val="28"/>
                <w:szCs w:val="28"/>
              </w:rPr>
            </w:pPr>
            <w:r w:rsidRPr="00C55454">
              <w:rPr>
                <w:rFonts w:ascii="Times New Roman" w:hAnsi="Times New Roman" w:cs="Times New Roman"/>
                <w:sz w:val="28"/>
                <w:szCs w:val="28"/>
              </w:rPr>
              <w:t>Выращивание тонизирующих, лекарственных, цветочных культур,</w:t>
            </w:r>
          </w:p>
          <w:p w:rsidR="00615D96" w:rsidRPr="00C55454" w:rsidRDefault="00615D96" w:rsidP="008A4672">
            <w:pPr>
              <w:ind w:left="33" w:right="176"/>
              <w:jc w:val="both"/>
              <w:rPr>
                <w:rFonts w:ascii="Times New Roman" w:hAnsi="Times New Roman" w:cs="Times New Roman"/>
                <w:sz w:val="28"/>
                <w:szCs w:val="28"/>
              </w:rPr>
            </w:pPr>
            <w:r w:rsidRPr="00C55454">
              <w:rPr>
                <w:rFonts w:ascii="Times New Roman" w:hAnsi="Times New Roman" w:cs="Times New Roman"/>
                <w:sz w:val="28"/>
                <w:szCs w:val="28"/>
              </w:rPr>
              <w:t>1.4;</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Садоводство,</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1.5,</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xml:space="preserve">Животноводство,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1.7;</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Скотоводство,</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1.8;</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lastRenderedPageBreak/>
              <w:t>Звероводство,</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1.9,</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Птицеводство,</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1.10;</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Свиноводство,</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1.11;</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Пчеловодство,</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1.12;</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Рыбоводство,</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1.13;</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Ведение личного подсобного хозяйства на полевых участках,</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1.16;</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lastRenderedPageBreak/>
              <w:t>Питомники,</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1.17</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pStyle w:val="ConsPlusNormal"/>
              <w:ind w:left="33" w:right="176"/>
              <w:rPr>
                <w:rFonts w:ascii="Times New Roman" w:hAnsi="Times New Roman" w:cs="Times New Roman"/>
                <w:sz w:val="28"/>
                <w:szCs w:val="28"/>
              </w:rPr>
            </w:pPr>
            <w:r w:rsidRPr="00C55454">
              <w:rPr>
                <w:rFonts w:ascii="Times New Roman" w:hAnsi="Times New Roman" w:cs="Times New Roman"/>
                <w:sz w:val="28"/>
                <w:szCs w:val="28"/>
              </w:rPr>
              <w:t>Обеспечение сельскохозяйственного производства</w:t>
            </w:r>
          </w:p>
          <w:p w:rsidR="00615D96" w:rsidRPr="00C55454" w:rsidRDefault="00615D96" w:rsidP="008A4672">
            <w:pPr>
              <w:pStyle w:val="ConsPlusNormal"/>
              <w:ind w:left="33" w:right="176"/>
              <w:rPr>
                <w:rFonts w:ascii="Times New Roman" w:hAnsi="Times New Roman" w:cs="Times New Roman"/>
                <w:sz w:val="28"/>
                <w:szCs w:val="28"/>
              </w:rPr>
            </w:pPr>
            <w:r w:rsidRPr="00C55454">
              <w:rPr>
                <w:rFonts w:ascii="Times New Roman" w:hAnsi="Times New Roman" w:cs="Times New Roman"/>
                <w:sz w:val="28"/>
                <w:szCs w:val="28"/>
              </w:rPr>
              <w:t>1.18</w:t>
            </w:r>
          </w:p>
          <w:p w:rsidR="00615D96" w:rsidRPr="00C55454" w:rsidRDefault="00615D96" w:rsidP="008A4672">
            <w:pPr>
              <w:pStyle w:val="ConsPlusNormal"/>
              <w:ind w:left="33" w:right="176"/>
              <w:rPr>
                <w:rFonts w:ascii="Times New Roman" w:hAnsi="Times New Roman" w:cs="Times New Roman"/>
                <w:sz w:val="28"/>
                <w:szCs w:val="28"/>
              </w:rPr>
            </w:pPr>
            <w:r w:rsidRPr="00C55454">
              <w:rPr>
                <w:rFonts w:ascii="Times New Roman" w:hAnsi="Times New Roman" w:cs="Times New Roma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615D96" w:rsidRPr="00C55454" w:rsidRDefault="00615D96" w:rsidP="008A4672">
            <w:pPr>
              <w:ind w:left="33" w:right="176"/>
              <w:jc w:val="both"/>
              <w:rPr>
                <w:rFonts w:ascii="Times New Roman" w:hAnsi="Times New Roman" w:cs="Times New Roman"/>
                <w:sz w:val="28"/>
                <w:szCs w:val="28"/>
              </w:rPr>
            </w:pPr>
            <w:r w:rsidRPr="00C55454">
              <w:rPr>
                <w:rFonts w:ascii="Times New Roman" w:hAnsi="Times New Roman" w:cs="Times New Roman"/>
                <w:sz w:val="28"/>
                <w:szCs w:val="28"/>
              </w:rPr>
              <w:t>- - - - - - - - -</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Описание некоторых указанных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5579" w:type="dxa"/>
            <w:gridSpan w:val="2"/>
            <w:tcBorders>
              <w:top w:val="single" w:sz="4" w:space="0" w:color="auto"/>
              <w:left w:val="single" w:sz="4" w:space="0" w:color="auto"/>
              <w:bottom w:val="single" w:sz="4" w:space="0" w:color="auto"/>
              <w:right w:val="single" w:sz="4" w:space="0" w:color="auto"/>
            </w:tcBorders>
            <w:shd w:val="clear" w:color="auto" w:fill="auto"/>
          </w:tcPr>
          <w:p w:rsidR="00615D96" w:rsidRPr="00C55454" w:rsidRDefault="00615D96" w:rsidP="008A4672">
            <w:pPr>
              <w:pStyle w:val="ConsPlusNormal"/>
              <w:ind w:left="175" w:right="276" w:firstLine="0"/>
              <w:rPr>
                <w:rFonts w:ascii="Times New Roman" w:hAnsi="Times New Roman" w:cs="Times New Roman"/>
                <w:sz w:val="28"/>
                <w:szCs w:val="28"/>
              </w:rPr>
            </w:pPr>
            <w:r w:rsidRPr="00C55454">
              <w:rPr>
                <w:rFonts w:ascii="Times New Roman" w:hAnsi="Times New Roman" w:cs="Times New Roman"/>
                <w:sz w:val="28"/>
                <w:szCs w:val="28"/>
              </w:rPr>
              <w:lastRenderedPageBreak/>
              <w:t>Градостроительные регламенты не устанавливаются для земель сельскохозяйственных угодий в составе земель сельскохозяйственного назначения</w:t>
            </w:r>
          </w:p>
          <w:p w:rsidR="00615D96" w:rsidRPr="00C55454" w:rsidRDefault="00615D96" w:rsidP="008A4672">
            <w:pPr>
              <w:pStyle w:val="ConsPlusNormal"/>
              <w:ind w:left="175" w:right="276" w:firstLine="0"/>
              <w:rPr>
                <w:rFonts w:ascii="Times New Roman" w:hAnsi="Times New Roman" w:cs="Times New Roman"/>
                <w:sz w:val="28"/>
                <w:szCs w:val="28"/>
              </w:rPr>
            </w:pPr>
            <w:r w:rsidRPr="00C55454">
              <w:rPr>
                <w:rFonts w:ascii="Times New Roman" w:hAnsi="Times New Roman" w:cs="Times New Roman"/>
                <w:b/>
                <w:sz w:val="28"/>
                <w:szCs w:val="28"/>
              </w:rPr>
              <w:t xml:space="preserve">Предельные (минимальные и (или) максимальные) размеры земельных </w:t>
            </w:r>
            <w:r w:rsidRPr="00C55454">
              <w:rPr>
                <w:rFonts w:ascii="Times New Roman" w:hAnsi="Times New Roman" w:cs="Times New Roman"/>
                <w:b/>
                <w:sz w:val="28"/>
                <w:szCs w:val="28"/>
              </w:rPr>
              <w:lastRenderedPageBreak/>
              <w:t xml:space="preserve">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регламентом</w:t>
            </w: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не подлежат установлению</w:t>
            </w:r>
          </w:p>
        </w:tc>
      </w:tr>
      <w:tr w:rsidR="00615D96" w:rsidRPr="00C55454" w:rsidTr="00B507AA">
        <w:tc>
          <w:tcPr>
            <w:tcW w:w="5578" w:type="dxa"/>
            <w:gridSpan w:val="2"/>
            <w:tcBorders>
              <w:top w:val="single" w:sz="8" w:space="0" w:color="000000"/>
              <w:left w:val="single" w:sz="8" w:space="0" w:color="000000"/>
              <w:bottom w:val="single" w:sz="8" w:space="0" w:color="000000"/>
              <w:right w:val="single" w:sz="4" w:space="0" w:color="auto"/>
            </w:tcBorders>
            <w:shd w:val="clear" w:color="auto" w:fill="auto"/>
          </w:tcPr>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lastRenderedPageBreak/>
              <w:t>Коммунальное обслуживание****,</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8A4672">
            <w:pPr>
              <w:ind w:left="33" w:right="176"/>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w:t>
            </w:r>
            <w:r w:rsidRPr="00C55454">
              <w:rPr>
                <w:rFonts w:ascii="Times New Roman" w:hAnsi="Times New Roman" w:cs="Times New Roman"/>
                <w:sz w:val="28"/>
                <w:szCs w:val="28"/>
              </w:rP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579" w:type="dxa"/>
            <w:gridSpan w:val="2"/>
            <w:tcBorders>
              <w:top w:val="single" w:sz="4" w:space="0" w:color="auto"/>
              <w:left w:val="single" w:sz="4" w:space="0" w:color="auto"/>
              <w:bottom w:val="single" w:sz="4" w:space="0" w:color="auto"/>
              <w:right w:val="single" w:sz="4" w:space="0" w:color="auto"/>
            </w:tcBorders>
            <w:shd w:val="clear" w:color="auto" w:fill="auto"/>
          </w:tcPr>
          <w:p w:rsidR="00615D96" w:rsidRPr="00C55454" w:rsidRDefault="00615D96" w:rsidP="008A4672">
            <w:pPr>
              <w:autoSpaceDE w:val="0"/>
              <w:ind w:left="33" w:right="-8"/>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C55454">
              <w:rPr>
                <w:rFonts w:ascii="Times New Roman" w:hAnsi="Times New Roman" w:cs="Times New Roman"/>
                <w:b/>
                <w:sz w:val="28"/>
                <w:szCs w:val="28"/>
              </w:rPr>
              <w:lastRenderedPageBreak/>
              <w:t xml:space="preserve">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bl>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    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 </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 xml:space="preserve">(Вопрос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 </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b/>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C55454">
        <w:rPr>
          <w:rFonts w:ascii="Times New Roman" w:hAnsi="Times New Roman" w:cs="Times New Roman"/>
          <w:sz w:val="28"/>
          <w:szCs w:val="28"/>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jc w:val="both"/>
        <w:rPr>
          <w:rFonts w:ascii="Times New Roman" w:hAnsi="Times New Roman" w:cs="Times New Roman"/>
          <w:sz w:val="28"/>
          <w:szCs w:val="28"/>
        </w:rPr>
      </w:pPr>
    </w:p>
    <w:p w:rsidR="00615D96" w:rsidRPr="00C55454" w:rsidRDefault="00615D96" w:rsidP="00C55454">
      <w:pPr>
        <w:ind w:left="-1134" w:right="-284"/>
        <w:jc w:val="both"/>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ЗОНА СПЕЦИАЛЬНОГО НАЗНАЧЕНИЯ</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Зона ритуального назначения СНЗ-1</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3549"/>
        <w:gridCol w:w="6804"/>
      </w:tblGrid>
      <w:tr w:rsidR="00615D96" w:rsidRPr="00C55454" w:rsidTr="00CF17DA">
        <w:trPr>
          <w:trHeight w:val="552"/>
          <w:tblHeader/>
        </w:trPr>
        <w:tc>
          <w:tcPr>
            <w:tcW w:w="3549"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B507AA">
            <w:pPr>
              <w:ind w:left="38" w:right="34"/>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D96" w:rsidRPr="00C55454" w:rsidRDefault="00615D96" w:rsidP="00B507AA">
            <w:pPr>
              <w:ind w:left="38" w:right="34"/>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3549" w:type="dxa"/>
            <w:tcBorders>
              <w:top w:val="single" w:sz="8" w:space="0" w:color="000000"/>
              <w:left w:val="single" w:sz="8" w:space="0" w:color="000000"/>
              <w:bottom w:val="single" w:sz="8" w:space="0" w:color="000000"/>
            </w:tcBorders>
            <w:shd w:val="clear" w:color="auto" w:fill="auto"/>
          </w:tcPr>
          <w:p w:rsidR="00615D96" w:rsidRPr="00C55454" w:rsidRDefault="00615D96" w:rsidP="00B507AA">
            <w:pPr>
              <w:ind w:left="38"/>
              <w:rPr>
                <w:rFonts w:ascii="Times New Roman" w:hAnsi="Times New Roman" w:cs="Times New Roman"/>
                <w:sz w:val="28"/>
                <w:szCs w:val="28"/>
              </w:rPr>
            </w:pPr>
            <w:r w:rsidRPr="00C55454">
              <w:rPr>
                <w:rFonts w:ascii="Times New Roman" w:hAnsi="Times New Roman" w:cs="Times New Roman"/>
                <w:sz w:val="28"/>
                <w:szCs w:val="28"/>
              </w:rPr>
              <w:t>Ритуальная деятельность,</w:t>
            </w:r>
          </w:p>
          <w:p w:rsidR="00615D96" w:rsidRPr="00C55454" w:rsidRDefault="00615D96" w:rsidP="00B507AA">
            <w:pPr>
              <w:ind w:left="38"/>
              <w:rPr>
                <w:rFonts w:ascii="Times New Roman" w:hAnsi="Times New Roman" w:cs="Times New Roman"/>
                <w:sz w:val="28"/>
                <w:szCs w:val="28"/>
              </w:rPr>
            </w:pPr>
            <w:r w:rsidRPr="00C55454">
              <w:rPr>
                <w:rFonts w:ascii="Times New Roman" w:hAnsi="Times New Roman" w:cs="Times New Roman"/>
                <w:sz w:val="28"/>
                <w:szCs w:val="28"/>
              </w:rPr>
              <w:t>12.1 **,</w:t>
            </w:r>
          </w:p>
          <w:p w:rsidR="00615D96" w:rsidRPr="00C55454" w:rsidRDefault="00615D96" w:rsidP="00B507AA">
            <w:pPr>
              <w:pStyle w:val="ConsPlusNormal"/>
              <w:ind w:left="38"/>
              <w:rPr>
                <w:rFonts w:ascii="Times New Roman" w:hAnsi="Times New Roman" w:cs="Times New Roman"/>
                <w:sz w:val="28"/>
                <w:szCs w:val="28"/>
              </w:rPr>
            </w:pPr>
            <w:r w:rsidRPr="00C55454">
              <w:rPr>
                <w:rFonts w:ascii="Times New Roman" w:hAnsi="Times New Roman" w:cs="Times New Roman"/>
                <w:sz w:val="28"/>
                <w:szCs w:val="28"/>
              </w:rPr>
              <w:lastRenderedPageBreak/>
              <w:t>Размещение кладбищ, крематориев и мест захоронения; размещение соответствующих культовых сооружений</w:t>
            </w:r>
          </w:p>
          <w:p w:rsidR="00615D96" w:rsidRPr="00C55454" w:rsidRDefault="00615D96" w:rsidP="00B507AA">
            <w:pPr>
              <w:pStyle w:val="ConsPlusNormal"/>
              <w:ind w:left="38"/>
              <w:rPr>
                <w:rFonts w:ascii="Times New Roman" w:hAnsi="Times New Roman" w:cs="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15D96" w:rsidRPr="00C55454" w:rsidRDefault="00615D96" w:rsidP="00B507AA">
            <w:pPr>
              <w:ind w:left="38"/>
              <w:jc w:val="center"/>
              <w:rPr>
                <w:rFonts w:ascii="Times New Roman" w:hAnsi="Times New Roman" w:cs="Times New Roman"/>
                <w:sz w:val="28"/>
                <w:szCs w:val="28"/>
              </w:rPr>
            </w:pPr>
            <w:r w:rsidRPr="00C55454">
              <w:rPr>
                <w:rFonts w:ascii="Times New Roman" w:hAnsi="Times New Roman" w:cs="Times New Roman"/>
                <w:b/>
                <w:sz w:val="28"/>
                <w:szCs w:val="28"/>
              </w:rPr>
              <w:lastRenderedPageBreak/>
              <w:t>Предельные минимальные размеры земельных участков, в том числе их площадь:</w:t>
            </w:r>
          </w:p>
          <w:p w:rsidR="00615D96" w:rsidRPr="00C55454" w:rsidRDefault="00615D96" w:rsidP="00B507AA">
            <w:pPr>
              <w:ind w:left="38"/>
              <w:jc w:val="both"/>
              <w:rPr>
                <w:rFonts w:ascii="Times New Roman" w:hAnsi="Times New Roman" w:cs="Times New Roman"/>
                <w:sz w:val="28"/>
                <w:szCs w:val="28"/>
              </w:rPr>
            </w:pPr>
            <w:r w:rsidRPr="00C55454">
              <w:rPr>
                <w:rFonts w:ascii="Times New Roman" w:hAnsi="Times New Roman" w:cs="Times New Roman"/>
                <w:sz w:val="28"/>
                <w:szCs w:val="28"/>
              </w:rPr>
              <w:t xml:space="preserve">регламентом не подлежат установлению </w:t>
            </w:r>
            <w:r w:rsidRPr="00C55454">
              <w:rPr>
                <w:rFonts w:ascii="Times New Roman" w:hAnsi="Times New Roman" w:cs="Times New Roman"/>
                <w:sz w:val="28"/>
                <w:szCs w:val="28"/>
              </w:rPr>
              <w:lastRenderedPageBreak/>
              <w:t>(регламентом не устанавливаются)</w:t>
            </w:r>
          </w:p>
          <w:p w:rsidR="00615D96" w:rsidRPr="00C55454" w:rsidRDefault="00615D96" w:rsidP="00B507AA">
            <w:pPr>
              <w:ind w:left="38"/>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B507AA">
            <w:pPr>
              <w:ind w:left="38"/>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B507AA">
            <w:pPr>
              <w:ind w:left="38"/>
              <w:jc w:val="center"/>
              <w:rPr>
                <w:rFonts w:ascii="Times New Roman" w:hAnsi="Times New Roman" w:cs="Times New Roman"/>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B507AA">
            <w:pPr>
              <w:ind w:left="38"/>
              <w:rPr>
                <w:rFonts w:ascii="Times New Roman" w:hAnsi="Times New Roman" w:cs="Times New Roman"/>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B507AA">
            <w:pPr>
              <w:ind w:left="38"/>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B507AA">
            <w:pPr>
              <w:ind w:left="38"/>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B507AA">
            <w:pPr>
              <w:ind w:left="38"/>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B507AA">
            <w:pPr>
              <w:ind w:left="38"/>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B507AA">
            <w:pPr>
              <w:ind w:left="38"/>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застройки в границах </w:t>
            </w:r>
            <w:r w:rsidRPr="00C55454">
              <w:rPr>
                <w:rFonts w:ascii="Times New Roman" w:hAnsi="Times New Roman" w:cs="Times New Roman"/>
                <w:b/>
                <w:sz w:val="28"/>
                <w:szCs w:val="28"/>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B507AA">
            <w:pPr>
              <w:ind w:left="38"/>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tc>
      </w:tr>
      <w:tr w:rsidR="00615D96" w:rsidRPr="00C55454" w:rsidTr="00CF17DA">
        <w:tc>
          <w:tcPr>
            <w:tcW w:w="3549" w:type="dxa"/>
            <w:tcBorders>
              <w:left w:val="single" w:sz="8" w:space="0" w:color="000000"/>
              <w:bottom w:val="single" w:sz="8" w:space="0" w:color="000000"/>
            </w:tcBorders>
            <w:shd w:val="clear" w:color="auto" w:fill="auto"/>
          </w:tcPr>
          <w:p w:rsidR="00615D96" w:rsidRPr="00C55454" w:rsidRDefault="00615D96" w:rsidP="00B507AA">
            <w:pPr>
              <w:ind w:left="38"/>
              <w:rPr>
                <w:rFonts w:ascii="Times New Roman" w:hAnsi="Times New Roman" w:cs="Times New Roman"/>
                <w:sz w:val="28"/>
                <w:szCs w:val="28"/>
              </w:rPr>
            </w:pPr>
            <w:r w:rsidRPr="00C55454">
              <w:rPr>
                <w:rFonts w:ascii="Times New Roman" w:hAnsi="Times New Roman" w:cs="Times New Roman"/>
                <w:sz w:val="28"/>
                <w:szCs w:val="28"/>
              </w:rPr>
              <w:lastRenderedPageBreak/>
              <w:t>Коммунальное обслуживание****,</w:t>
            </w:r>
          </w:p>
          <w:p w:rsidR="00615D96" w:rsidRPr="00C55454" w:rsidRDefault="00615D96" w:rsidP="00B507AA">
            <w:pPr>
              <w:ind w:left="38"/>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B507AA">
            <w:pPr>
              <w:ind w:left="38"/>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C55454">
              <w:rPr>
                <w:rFonts w:ascii="Times New Roman" w:hAnsi="Times New Roman" w:cs="Times New Roman"/>
                <w:sz w:val="28"/>
                <w:szCs w:val="28"/>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804" w:type="dxa"/>
            <w:tcBorders>
              <w:left w:val="single" w:sz="4" w:space="0" w:color="000000"/>
              <w:bottom w:val="single" w:sz="4" w:space="0" w:color="000000"/>
              <w:right w:val="single" w:sz="4" w:space="0" w:color="000000"/>
            </w:tcBorders>
            <w:shd w:val="clear" w:color="auto" w:fill="auto"/>
          </w:tcPr>
          <w:p w:rsidR="00615D96" w:rsidRPr="00C55454" w:rsidRDefault="00615D96" w:rsidP="00B507AA">
            <w:pPr>
              <w:autoSpaceDE w:val="0"/>
              <w:ind w:left="38"/>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bl>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615D96" w:rsidRDefault="00615D96" w:rsidP="00C55454">
      <w:pPr>
        <w:ind w:left="-1134" w:right="-284"/>
        <w:rPr>
          <w:rFonts w:ascii="Times New Roman" w:hAnsi="Times New Roman" w:cs="Times New Roman"/>
          <w:b/>
          <w:bCs/>
          <w:sz w:val="28"/>
          <w:szCs w:val="28"/>
        </w:rPr>
      </w:pPr>
    </w:p>
    <w:p w:rsidR="00B507AA" w:rsidRPr="00C55454" w:rsidRDefault="00B507AA" w:rsidP="00C55454">
      <w:pPr>
        <w:ind w:left="-1134" w:right="-284"/>
        <w:rPr>
          <w:rFonts w:ascii="Times New Roman" w:hAnsi="Times New Roman" w:cs="Times New Roman"/>
          <w:b/>
          <w:bCs/>
          <w:sz w:val="28"/>
          <w:szCs w:val="28"/>
        </w:rPr>
      </w:pPr>
    </w:p>
    <w:p w:rsidR="00615D96" w:rsidRPr="00C55454" w:rsidRDefault="00615D96" w:rsidP="00B507AA">
      <w:pPr>
        <w:pStyle w:val="ConsPlusNormal"/>
        <w:ind w:right="-1"/>
        <w:rPr>
          <w:rFonts w:ascii="Times New Roman" w:hAnsi="Times New Roman" w:cs="Times New Roman"/>
          <w:sz w:val="28"/>
          <w:szCs w:val="28"/>
        </w:rPr>
      </w:pPr>
      <w:r w:rsidRPr="00C55454">
        <w:rPr>
          <w:rFonts w:ascii="Times New Roman" w:hAnsi="Times New Roman" w:cs="Times New Roman"/>
          <w:b/>
          <w:bCs/>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80" w:type="dxa"/>
        <w:tblLayout w:type="fixed"/>
        <w:tblLook w:val="0000"/>
      </w:tblPr>
      <w:tblGrid>
        <w:gridCol w:w="2438"/>
        <w:gridCol w:w="7917"/>
      </w:tblGrid>
      <w:tr w:rsidR="00615D96" w:rsidRPr="00C55454" w:rsidTr="00CF17DA">
        <w:trPr>
          <w:trHeight w:val="552"/>
          <w:tblHeader/>
        </w:trPr>
        <w:tc>
          <w:tcPr>
            <w:tcW w:w="2438"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B507AA">
            <w:pPr>
              <w:ind w:right="-1"/>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7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D96" w:rsidRPr="00C55454" w:rsidRDefault="00615D96" w:rsidP="00B507AA">
            <w:pPr>
              <w:ind w:right="-1"/>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2438" w:type="dxa"/>
            <w:tcBorders>
              <w:top w:val="single" w:sz="8" w:space="0" w:color="000000"/>
              <w:left w:val="single" w:sz="8" w:space="0" w:color="000000"/>
              <w:bottom w:val="single" w:sz="8" w:space="0" w:color="000000"/>
            </w:tcBorders>
            <w:shd w:val="clear" w:color="auto" w:fill="auto"/>
          </w:tcPr>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b/>
                <w:sz w:val="28"/>
                <w:szCs w:val="28"/>
              </w:rPr>
              <w:t>Магазины</w:t>
            </w:r>
            <w:r w:rsidRPr="00C55454">
              <w:rPr>
                <w:rFonts w:ascii="Times New Roman" w:hAnsi="Times New Roman" w:cs="Times New Roman"/>
                <w:sz w:val="28"/>
                <w:szCs w:val="28"/>
              </w:rPr>
              <w:t>,</w:t>
            </w:r>
          </w:p>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sz w:val="28"/>
                <w:szCs w:val="28"/>
              </w:rPr>
              <w:t>4.4,</w:t>
            </w:r>
          </w:p>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615D96" w:rsidRPr="00C55454" w:rsidRDefault="00615D96" w:rsidP="00B507AA">
            <w:pPr>
              <w:ind w:right="-1"/>
              <w:rPr>
                <w:rFonts w:ascii="Times New Roman" w:hAnsi="Times New Roman" w:cs="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shd w:val="clear" w:color="auto" w:fill="auto"/>
          </w:tcPr>
          <w:p w:rsidR="00615D96" w:rsidRPr="00C55454" w:rsidRDefault="00615D96" w:rsidP="00B507AA">
            <w:pPr>
              <w:ind w:right="-1"/>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B507AA">
            <w:pPr>
              <w:ind w:right="-1"/>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B507AA">
            <w:pPr>
              <w:ind w:right="-1"/>
              <w:jc w:val="center"/>
              <w:rPr>
                <w:rFonts w:ascii="Times New Roman" w:hAnsi="Times New Roman" w:cs="Times New Roman"/>
                <w:b/>
                <w:bCs/>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B507AA">
            <w:pPr>
              <w:ind w:right="-1"/>
              <w:jc w:val="center"/>
              <w:rPr>
                <w:rFonts w:ascii="Times New Roman" w:hAnsi="Times New Roman" w:cs="Times New Roman"/>
                <w:b/>
                <w:bCs/>
                <w:sz w:val="28"/>
                <w:szCs w:val="28"/>
              </w:rPr>
            </w:pPr>
          </w:p>
          <w:p w:rsidR="00615D96" w:rsidRPr="00C55454" w:rsidRDefault="00615D96" w:rsidP="00B507AA">
            <w:pPr>
              <w:ind w:right="-1"/>
              <w:rPr>
                <w:rFonts w:ascii="Times New Roman" w:hAnsi="Times New Roman" w:cs="Times New Roman"/>
                <w:b/>
                <w:bCs/>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C55454">
              <w:rPr>
                <w:rFonts w:ascii="Times New Roman" w:hAnsi="Times New Roman" w:cs="Times New Roman"/>
                <w:sz w:val="28"/>
                <w:szCs w:val="28"/>
                <w:u w:val="single"/>
              </w:rPr>
              <w:lastRenderedPageBreak/>
              <w:t xml:space="preserve">зданий, строений, сооружений - </w:t>
            </w:r>
            <w:r w:rsidRPr="00C55454">
              <w:rPr>
                <w:rFonts w:ascii="Times New Roman" w:hAnsi="Times New Roman" w:cs="Times New Roman"/>
                <w:bCs/>
                <w:sz w:val="28"/>
                <w:szCs w:val="28"/>
                <w:u w:val="single"/>
              </w:rPr>
              <w:t>3 метра.</w:t>
            </w:r>
          </w:p>
          <w:p w:rsidR="00615D96" w:rsidRPr="00C55454" w:rsidRDefault="00615D96" w:rsidP="00B507AA">
            <w:pPr>
              <w:ind w:right="-1"/>
              <w:rPr>
                <w:rFonts w:ascii="Times New Roman" w:hAnsi="Times New Roman" w:cs="Times New Roman"/>
                <w:sz w:val="28"/>
                <w:szCs w:val="28"/>
              </w:rPr>
            </w:pPr>
          </w:p>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15D96" w:rsidRPr="00C55454" w:rsidRDefault="00615D96" w:rsidP="00B507AA">
            <w:pPr>
              <w:ind w:right="-1"/>
              <w:rPr>
                <w:rFonts w:ascii="Times New Roman" w:hAnsi="Times New Roman" w:cs="Times New Roman"/>
                <w:sz w:val="28"/>
                <w:szCs w:val="28"/>
              </w:rPr>
            </w:pPr>
          </w:p>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sz w:val="28"/>
                <w:szCs w:val="28"/>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15D96" w:rsidRPr="00C55454" w:rsidRDefault="00615D96" w:rsidP="00B507AA">
            <w:pPr>
              <w:ind w:right="-1"/>
              <w:rPr>
                <w:rFonts w:ascii="Times New Roman" w:hAnsi="Times New Roman" w:cs="Times New Roman"/>
                <w:sz w:val="28"/>
                <w:szCs w:val="28"/>
              </w:rPr>
            </w:pPr>
          </w:p>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sz w:val="28"/>
                <w:szCs w:val="28"/>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w:t>
            </w:r>
            <w:r w:rsidRPr="00C55454">
              <w:rPr>
                <w:rFonts w:ascii="Times New Roman" w:hAnsi="Times New Roman" w:cs="Times New Roman"/>
                <w:sz w:val="28"/>
                <w:szCs w:val="28"/>
              </w:rPr>
              <w:lastRenderedPageBreak/>
              <w:t>земельных участках при условии взаимного согласия собственников зданий</w:t>
            </w:r>
          </w:p>
          <w:p w:rsidR="00615D96" w:rsidRPr="00C55454" w:rsidRDefault="00615D96" w:rsidP="00B507AA">
            <w:pPr>
              <w:ind w:right="-1"/>
              <w:rPr>
                <w:rFonts w:ascii="Times New Roman" w:hAnsi="Times New Roman" w:cs="Times New Roman"/>
                <w:sz w:val="28"/>
                <w:szCs w:val="28"/>
              </w:rPr>
            </w:pPr>
          </w:p>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sz w:val="28"/>
                <w:szCs w:val="28"/>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15D96" w:rsidRPr="00C55454" w:rsidRDefault="00615D96" w:rsidP="00B507AA">
            <w:pPr>
              <w:ind w:right="-1"/>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sz w:val="28"/>
                <w:szCs w:val="28"/>
              </w:rPr>
              <w:t>не более 1-го надземного этажа</w:t>
            </w:r>
          </w:p>
          <w:p w:rsidR="00615D96" w:rsidRPr="00C55454" w:rsidRDefault="00615D96" w:rsidP="00B507AA">
            <w:pPr>
              <w:ind w:right="-1"/>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B507AA">
            <w:pPr>
              <w:ind w:right="-1"/>
              <w:jc w:val="both"/>
              <w:rPr>
                <w:rFonts w:ascii="Times New Roman" w:hAnsi="Times New Roman" w:cs="Times New Roman"/>
                <w:sz w:val="28"/>
                <w:szCs w:val="28"/>
              </w:rPr>
            </w:pPr>
            <w:r w:rsidRPr="00C55454">
              <w:rPr>
                <w:rFonts w:ascii="Times New Roman" w:hAnsi="Times New Roman" w:cs="Times New Roman"/>
                <w:sz w:val="28"/>
                <w:szCs w:val="28"/>
              </w:rPr>
              <w:t>-для зданий с мансардным завершением до конька скатной кровли – не более 6-ти метров,</w:t>
            </w:r>
          </w:p>
          <w:p w:rsidR="00615D96" w:rsidRPr="00C55454" w:rsidRDefault="00615D96" w:rsidP="00B507AA">
            <w:pPr>
              <w:ind w:right="-1"/>
              <w:jc w:val="both"/>
              <w:rPr>
                <w:rFonts w:ascii="Times New Roman" w:hAnsi="Times New Roman" w:cs="Times New Roman"/>
                <w:sz w:val="28"/>
                <w:szCs w:val="28"/>
              </w:rPr>
            </w:pPr>
            <w:r w:rsidRPr="00C55454">
              <w:rPr>
                <w:rFonts w:ascii="Times New Roman" w:hAnsi="Times New Roman" w:cs="Times New Roman"/>
                <w:sz w:val="28"/>
                <w:szCs w:val="28"/>
              </w:rPr>
              <w:t xml:space="preserve">-для объектов вспомогательного использования (хозяйственных построек) в том числе гаражей – не более 3-х метров. </w:t>
            </w:r>
          </w:p>
          <w:p w:rsidR="00615D96" w:rsidRPr="00C55454" w:rsidRDefault="00615D96" w:rsidP="00B507AA">
            <w:pPr>
              <w:ind w:right="-1"/>
              <w:jc w:val="center"/>
              <w:rPr>
                <w:rFonts w:ascii="Times New Roman" w:hAnsi="Times New Roman" w:cs="Times New Roman"/>
                <w:sz w:val="28"/>
                <w:szCs w:val="28"/>
              </w:rPr>
            </w:pPr>
            <w:r w:rsidRPr="00C55454">
              <w:rPr>
                <w:rFonts w:ascii="Times New Roman" w:hAnsi="Times New Roman" w:cs="Times New Roman"/>
                <w:b/>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C55454">
              <w:rPr>
                <w:rFonts w:ascii="Times New Roman" w:hAnsi="Times New Roman" w:cs="Times New Roman"/>
                <w:b/>
                <w:sz w:val="28"/>
                <w:szCs w:val="28"/>
              </w:rPr>
              <w:lastRenderedPageBreak/>
              <w:t>площади земельного участка:</w:t>
            </w:r>
          </w:p>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sz w:val="28"/>
                <w:szCs w:val="28"/>
              </w:rPr>
              <w:t>не более 50% от площади земельного участка.</w:t>
            </w:r>
          </w:p>
          <w:p w:rsidR="00615D96" w:rsidRPr="00C55454" w:rsidRDefault="00615D96" w:rsidP="00B507AA">
            <w:pPr>
              <w:ind w:right="-1"/>
              <w:rPr>
                <w:rFonts w:ascii="Times New Roman" w:hAnsi="Times New Roman" w:cs="Times New Roman"/>
                <w:sz w:val="28"/>
                <w:szCs w:val="28"/>
              </w:rPr>
            </w:pPr>
            <w:r w:rsidRPr="00C55454">
              <w:rPr>
                <w:rFonts w:ascii="Times New Roman" w:hAnsi="Times New Roman" w:cs="Times New Roman"/>
                <w:sz w:val="28"/>
                <w:szCs w:val="28"/>
              </w:rPr>
              <w:t>Коэффициент озеленения земельного участка - не менее 50% от площади земельного участка.</w:t>
            </w:r>
          </w:p>
        </w:tc>
      </w:tr>
    </w:tbl>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 </w:t>
      </w:r>
      <w:r w:rsidRPr="00C5545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 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w:t>
      </w:r>
    </w:p>
    <w:p w:rsidR="00615D96" w:rsidRPr="00C55454" w:rsidRDefault="00615D96" w:rsidP="00C55454">
      <w:pPr>
        <w:pStyle w:val="a3"/>
        <w:ind w:left="-1134" w:right="-284"/>
        <w:rPr>
          <w:szCs w:val="28"/>
          <w:lang w:val="ru-RU"/>
        </w:rPr>
      </w:pPr>
      <w:r w:rsidRPr="00C55454">
        <w:rPr>
          <w:szCs w:val="28"/>
          <w:lang w:val="ru-RU"/>
        </w:rPr>
        <w:t>2. 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615D96" w:rsidRPr="00C55454" w:rsidRDefault="00615D96" w:rsidP="00C55454">
      <w:pPr>
        <w:pStyle w:val="a3"/>
        <w:ind w:left="-1134" w:right="-284"/>
        <w:rPr>
          <w:szCs w:val="28"/>
          <w:lang w:val="ru-RU"/>
        </w:rPr>
      </w:pPr>
      <w:r w:rsidRPr="00C55454">
        <w:rPr>
          <w:szCs w:val="28"/>
          <w:lang w:val="ru-RU"/>
        </w:rPr>
        <w:t>Не разрешается размещать кладбища на территориях:</w:t>
      </w:r>
    </w:p>
    <w:p w:rsidR="00615D96" w:rsidRPr="00C55454" w:rsidRDefault="00615D96" w:rsidP="00C55454">
      <w:pPr>
        <w:pStyle w:val="a3"/>
        <w:ind w:left="-1134" w:right="-284" w:firstLine="709"/>
        <w:rPr>
          <w:szCs w:val="28"/>
          <w:lang w:val="ru-RU"/>
        </w:rPr>
      </w:pPr>
      <w:r w:rsidRPr="00C55454">
        <w:rPr>
          <w:szCs w:val="28"/>
          <w:lang w:val="ru-RU"/>
        </w:rPr>
        <w:t>- первого и второго поясов зон санитарной охраны источников централизованного водоснабжения и минеральных источников;</w:t>
      </w:r>
    </w:p>
    <w:p w:rsidR="00615D96" w:rsidRPr="00C55454" w:rsidRDefault="00615D96" w:rsidP="00C55454">
      <w:pPr>
        <w:pStyle w:val="a3"/>
        <w:ind w:left="-1134" w:right="-284" w:firstLine="709"/>
        <w:rPr>
          <w:szCs w:val="28"/>
          <w:lang w:val="ru-RU"/>
        </w:rPr>
      </w:pPr>
      <w:r w:rsidRPr="00C55454">
        <w:rPr>
          <w:szCs w:val="28"/>
          <w:lang w:val="ru-RU"/>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615D96" w:rsidRPr="00C55454" w:rsidRDefault="00615D96" w:rsidP="00C55454">
      <w:pPr>
        <w:pStyle w:val="a3"/>
        <w:ind w:left="-1134" w:right="-284"/>
        <w:rPr>
          <w:szCs w:val="28"/>
          <w:lang w:val="ru-RU"/>
        </w:rPr>
      </w:pPr>
      <w:r w:rsidRPr="00C55454">
        <w:rPr>
          <w:szCs w:val="28"/>
          <w:lang w:val="ru-RU"/>
        </w:rPr>
        <w:t>3. Устройство кладбища осуществляется в соответствии с утвержденным проектом, в котором предусматривается:</w:t>
      </w:r>
    </w:p>
    <w:p w:rsidR="00615D96" w:rsidRPr="00C55454" w:rsidRDefault="00615D96" w:rsidP="00C55454">
      <w:pPr>
        <w:pStyle w:val="a3"/>
        <w:ind w:left="-1134" w:right="-284" w:firstLine="709"/>
        <w:rPr>
          <w:szCs w:val="28"/>
          <w:lang w:val="ru-RU"/>
        </w:rPr>
      </w:pPr>
      <w:r w:rsidRPr="00C55454">
        <w:rPr>
          <w:szCs w:val="28"/>
          <w:lang w:val="ru-RU"/>
        </w:rPr>
        <w:t>- обоснованность места размещения кладбища с мероприятиями по обеспечению защиты окружающей среды;</w:t>
      </w:r>
    </w:p>
    <w:p w:rsidR="00615D96" w:rsidRPr="00C55454" w:rsidRDefault="00615D96" w:rsidP="00C55454">
      <w:pPr>
        <w:pStyle w:val="a3"/>
        <w:ind w:left="-1134" w:right="-284" w:firstLine="709"/>
        <w:rPr>
          <w:szCs w:val="28"/>
          <w:lang w:val="ru-RU"/>
        </w:rPr>
      </w:pPr>
      <w:r w:rsidRPr="00C55454">
        <w:rPr>
          <w:szCs w:val="28"/>
          <w:lang w:val="ru-RU"/>
        </w:rPr>
        <w:t>- наличие водоупорного слоя для кладбищ традиционного типа;</w:t>
      </w:r>
    </w:p>
    <w:p w:rsidR="00615D96" w:rsidRPr="00C55454" w:rsidRDefault="00615D96" w:rsidP="00C55454">
      <w:pPr>
        <w:pStyle w:val="a3"/>
        <w:ind w:left="-1134" w:right="-284" w:firstLine="709"/>
        <w:rPr>
          <w:szCs w:val="28"/>
          <w:lang w:val="ru-RU"/>
        </w:rPr>
      </w:pPr>
      <w:r w:rsidRPr="00C55454">
        <w:rPr>
          <w:szCs w:val="28"/>
          <w:lang w:val="ru-RU"/>
        </w:rPr>
        <w:t>- система дренажа;</w:t>
      </w:r>
    </w:p>
    <w:p w:rsidR="00615D96" w:rsidRPr="00C55454" w:rsidRDefault="00615D96" w:rsidP="00C55454">
      <w:pPr>
        <w:pStyle w:val="a3"/>
        <w:ind w:left="-1134" w:right="-284" w:firstLine="709"/>
        <w:rPr>
          <w:szCs w:val="28"/>
          <w:lang w:val="ru-RU"/>
        </w:rPr>
      </w:pPr>
      <w:r w:rsidRPr="00C55454">
        <w:rPr>
          <w:szCs w:val="28"/>
          <w:lang w:val="ru-RU"/>
        </w:rPr>
        <w:t>- обваловка территории;</w:t>
      </w:r>
    </w:p>
    <w:p w:rsidR="00615D96" w:rsidRPr="00C55454" w:rsidRDefault="00615D96" w:rsidP="00C55454">
      <w:pPr>
        <w:pStyle w:val="a3"/>
        <w:ind w:left="-1134" w:right="-284" w:firstLine="709"/>
        <w:rPr>
          <w:szCs w:val="28"/>
          <w:lang w:val="ru-RU"/>
        </w:rPr>
      </w:pPr>
      <w:r w:rsidRPr="00C55454">
        <w:rPr>
          <w:szCs w:val="28"/>
          <w:lang w:val="ru-RU"/>
        </w:rPr>
        <w:t>- организация и благоустройство санитарно-защитной зоны;</w:t>
      </w:r>
    </w:p>
    <w:p w:rsidR="00615D96" w:rsidRPr="00C55454" w:rsidRDefault="00615D96" w:rsidP="00C55454">
      <w:pPr>
        <w:pStyle w:val="a3"/>
        <w:ind w:left="-1134" w:right="-284" w:firstLine="709"/>
        <w:rPr>
          <w:szCs w:val="28"/>
          <w:lang w:val="ru-RU"/>
        </w:rPr>
      </w:pPr>
      <w:r w:rsidRPr="00C55454">
        <w:rPr>
          <w:szCs w:val="28"/>
          <w:lang w:val="ru-RU"/>
        </w:rPr>
        <w:t>- характер и площадь зеленых насаждений;</w:t>
      </w:r>
    </w:p>
    <w:p w:rsidR="00615D96" w:rsidRPr="00C55454" w:rsidRDefault="00615D96" w:rsidP="00C55454">
      <w:pPr>
        <w:pStyle w:val="a3"/>
        <w:ind w:left="-1134" w:right="-284" w:firstLine="709"/>
        <w:rPr>
          <w:szCs w:val="28"/>
          <w:lang w:val="ru-RU"/>
        </w:rPr>
      </w:pPr>
      <w:r w:rsidRPr="00C55454">
        <w:rPr>
          <w:szCs w:val="28"/>
          <w:lang w:val="ru-RU"/>
        </w:rPr>
        <w:t>- организация подъездных путей и автостоянок;</w:t>
      </w:r>
    </w:p>
    <w:p w:rsidR="00615D96" w:rsidRPr="00C55454" w:rsidRDefault="00615D96" w:rsidP="00C55454">
      <w:pPr>
        <w:pStyle w:val="a3"/>
        <w:ind w:left="-1134" w:right="-284" w:firstLine="709"/>
        <w:rPr>
          <w:szCs w:val="28"/>
          <w:lang w:val="ru-RU"/>
        </w:rPr>
      </w:pPr>
      <w:r w:rsidRPr="00C55454">
        <w:rPr>
          <w:szCs w:val="28"/>
          <w:lang w:val="ru-RU"/>
        </w:rPr>
        <w:t>- планировочное решение зоны захоронений для всех типов кладбищ с разделением на участки, различающихся по типу захоронений, при этом площадь мест захоронения должна быть не менее 65- 70% общей площади кладбища;</w:t>
      </w:r>
    </w:p>
    <w:p w:rsidR="00615D96" w:rsidRPr="00C55454" w:rsidRDefault="00615D96" w:rsidP="00C55454">
      <w:pPr>
        <w:pStyle w:val="a3"/>
        <w:ind w:left="-1134" w:right="-284" w:firstLine="709"/>
        <w:rPr>
          <w:szCs w:val="28"/>
          <w:lang w:val="ru-RU"/>
        </w:rPr>
      </w:pPr>
      <w:r w:rsidRPr="00C55454">
        <w:rPr>
          <w:szCs w:val="28"/>
          <w:lang w:val="ru-RU"/>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615D96" w:rsidRPr="00C55454" w:rsidRDefault="00615D96" w:rsidP="00C55454">
      <w:pPr>
        <w:pStyle w:val="a3"/>
        <w:ind w:left="-1134" w:right="-284" w:firstLine="709"/>
        <w:rPr>
          <w:szCs w:val="28"/>
          <w:lang w:val="ru-RU"/>
        </w:rPr>
      </w:pPr>
      <w:r w:rsidRPr="00C55454">
        <w:rPr>
          <w:szCs w:val="28"/>
          <w:lang w:val="ru-RU"/>
        </w:rPr>
        <w:t>- канализование, водо-, тепло-, электроснабжение, благоустройство территории.</w:t>
      </w:r>
    </w:p>
    <w:p w:rsidR="00615D96" w:rsidRPr="00C55454" w:rsidRDefault="00615D96" w:rsidP="00C55454">
      <w:pPr>
        <w:pStyle w:val="a3"/>
        <w:ind w:left="-1134" w:right="-284"/>
        <w:rPr>
          <w:szCs w:val="28"/>
          <w:lang w:val="ru-RU"/>
        </w:rPr>
      </w:pPr>
      <w:r w:rsidRPr="00C55454">
        <w:rPr>
          <w:szCs w:val="28"/>
          <w:lang w:val="ru-RU"/>
        </w:rPr>
        <w:t>4.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615D96" w:rsidRPr="00C55454" w:rsidRDefault="00615D96" w:rsidP="00C55454">
      <w:pPr>
        <w:pStyle w:val="a3"/>
        <w:ind w:left="-1134" w:right="-284"/>
        <w:rPr>
          <w:szCs w:val="28"/>
          <w:lang w:val="ru-RU"/>
        </w:rPr>
      </w:pPr>
      <w:r w:rsidRPr="00C55454">
        <w:rPr>
          <w:szCs w:val="28"/>
          <w:lang w:val="ru-RU"/>
        </w:rPr>
        <w:t xml:space="preserve">5. Вновь создаваемые места погребения должны размещаться на расстоянии не менее: </w:t>
      </w:r>
    </w:p>
    <w:p w:rsidR="00615D96" w:rsidRPr="00C55454" w:rsidRDefault="00615D96" w:rsidP="00C55454">
      <w:pPr>
        <w:pStyle w:val="a3"/>
        <w:ind w:left="-1134" w:right="-284" w:firstLine="709"/>
        <w:rPr>
          <w:szCs w:val="28"/>
          <w:lang w:val="ru-RU"/>
        </w:rPr>
      </w:pPr>
      <w:r w:rsidRPr="00C55454">
        <w:rPr>
          <w:szCs w:val="28"/>
          <w:lang w:val="ru-RU"/>
        </w:rPr>
        <w:t>- от границ селитебной территории не менее 300 м;</w:t>
      </w:r>
    </w:p>
    <w:p w:rsidR="00615D96" w:rsidRPr="00C55454" w:rsidRDefault="00615D96" w:rsidP="00C55454">
      <w:pPr>
        <w:pStyle w:val="a3"/>
        <w:ind w:left="-1134" w:right="-284" w:firstLine="709"/>
        <w:rPr>
          <w:szCs w:val="28"/>
          <w:lang w:val="ru-RU"/>
        </w:rPr>
      </w:pPr>
      <w:r w:rsidRPr="00C55454">
        <w:rPr>
          <w:szCs w:val="28"/>
          <w:lang w:val="ru-RU"/>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615D96" w:rsidRPr="00C55454" w:rsidRDefault="00615D96" w:rsidP="00C55454">
      <w:pPr>
        <w:pStyle w:val="a3"/>
        <w:ind w:left="-1134" w:right="-284" w:firstLine="709"/>
        <w:rPr>
          <w:szCs w:val="28"/>
          <w:lang w:val="ru-RU"/>
        </w:rPr>
      </w:pPr>
      <w:r w:rsidRPr="00C55454">
        <w:rPr>
          <w:szCs w:val="28"/>
          <w:lang w:val="ru-RU"/>
        </w:rPr>
        <w:lastRenderedPageBreak/>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615D96" w:rsidRPr="00C55454" w:rsidRDefault="00615D96" w:rsidP="00C55454">
      <w:pPr>
        <w:pStyle w:val="a3"/>
        <w:ind w:left="-1134" w:right="-284" w:firstLine="709"/>
        <w:rPr>
          <w:szCs w:val="28"/>
          <w:lang w:val="ru-RU"/>
        </w:rPr>
      </w:pPr>
      <w:r w:rsidRPr="00C55454">
        <w:rPr>
          <w:szCs w:val="28"/>
          <w:lang w:val="ru-RU"/>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615D96" w:rsidRPr="00C55454" w:rsidRDefault="00615D96" w:rsidP="00C55454">
      <w:pPr>
        <w:pStyle w:val="a3"/>
        <w:ind w:left="-1134" w:right="-284" w:firstLine="709"/>
        <w:rPr>
          <w:szCs w:val="28"/>
          <w:lang w:val="ru-RU"/>
        </w:rPr>
      </w:pPr>
      <w:r w:rsidRPr="00C55454">
        <w:rPr>
          <w:szCs w:val="28"/>
          <w:lang w:val="ru-RU"/>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615D96" w:rsidRPr="00C55454" w:rsidRDefault="00615D96" w:rsidP="00C55454">
      <w:pPr>
        <w:ind w:left="-1134" w:right="-284"/>
        <w:jc w:val="both"/>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rPr>
        <w:t>***</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 xml:space="preserve">  6.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  ****7. </w:t>
      </w:r>
      <w:r w:rsidRPr="00C55454">
        <w:rPr>
          <w:rFonts w:ascii="Times New Roman" w:hAnsi="Times New Roman" w:cs="Times New Roman"/>
          <w:sz w:val="28"/>
          <w:szCs w:val="28"/>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8.</w:t>
      </w: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jc w:val="both"/>
        <w:rPr>
          <w:rFonts w:ascii="Times New Roman" w:hAnsi="Times New Roman" w:cs="Times New Roman"/>
          <w:sz w:val="28"/>
          <w:szCs w:val="28"/>
        </w:rPr>
      </w:pPr>
    </w:p>
    <w:p w:rsidR="00615D96" w:rsidRPr="00C55454" w:rsidRDefault="00615D96" w:rsidP="00C55454">
      <w:pPr>
        <w:ind w:left="-1134" w:right="-284"/>
        <w:jc w:val="center"/>
        <w:rPr>
          <w:rFonts w:ascii="Times New Roman" w:hAnsi="Times New Roman" w:cs="Times New Roman"/>
          <w:sz w:val="28"/>
          <w:szCs w:val="28"/>
        </w:rPr>
      </w:pPr>
      <w:r w:rsidRPr="00C55454">
        <w:rPr>
          <w:rFonts w:ascii="Times New Roman" w:hAnsi="Times New Roman" w:cs="Times New Roman"/>
          <w:b/>
          <w:sz w:val="28"/>
          <w:szCs w:val="28"/>
          <w:u w:val="single"/>
        </w:rPr>
        <w:t>Зона специального назначения СНЗ-2</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4806"/>
        <w:gridCol w:w="5547"/>
      </w:tblGrid>
      <w:tr w:rsidR="00615D96" w:rsidRPr="00C55454" w:rsidTr="00CF17DA">
        <w:trPr>
          <w:trHeight w:val="552"/>
          <w:tblHeader/>
        </w:trPr>
        <w:tc>
          <w:tcPr>
            <w:tcW w:w="4806" w:type="dxa"/>
            <w:tcBorders>
              <w:top w:val="single" w:sz="8" w:space="0" w:color="000000"/>
              <w:left w:val="single" w:sz="8" w:space="0" w:color="000000"/>
              <w:bottom w:val="single" w:sz="8" w:space="0" w:color="000000"/>
            </w:tcBorders>
            <w:shd w:val="clear" w:color="auto" w:fill="auto"/>
            <w:vAlign w:val="center"/>
          </w:tcPr>
          <w:p w:rsidR="00615D96" w:rsidRPr="00C55454" w:rsidRDefault="00615D96" w:rsidP="00B507AA">
            <w:pPr>
              <w:ind w:left="38" w:right="15"/>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5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D96" w:rsidRPr="00C55454" w:rsidRDefault="00615D96" w:rsidP="00B507AA">
            <w:pPr>
              <w:ind w:right="176"/>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CF17DA">
        <w:tc>
          <w:tcPr>
            <w:tcW w:w="4806" w:type="dxa"/>
            <w:tcBorders>
              <w:top w:val="single" w:sz="8" w:space="0" w:color="000000"/>
              <w:left w:val="single" w:sz="8" w:space="0" w:color="000000"/>
              <w:bottom w:val="single" w:sz="8" w:space="0" w:color="000000"/>
            </w:tcBorders>
            <w:shd w:val="clear" w:color="auto" w:fill="auto"/>
          </w:tcPr>
          <w:p w:rsidR="00615D96" w:rsidRPr="00C55454" w:rsidRDefault="00615D96" w:rsidP="00B507AA">
            <w:pPr>
              <w:ind w:left="38" w:right="15"/>
              <w:rPr>
                <w:rFonts w:ascii="Times New Roman" w:hAnsi="Times New Roman" w:cs="Times New Roman"/>
                <w:sz w:val="28"/>
                <w:szCs w:val="28"/>
              </w:rPr>
            </w:pPr>
            <w:r w:rsidRPr="00C55454">
              <w:rPr>
                <w:rFonts w:ascii="Times New Roman" w:hAnsi="Times New Roman" w:cs="Times New Roman"/>
                <w:sz w:val="28"/>
                <w:szCs w:val="28"/>
              </w:rPr>
              <w:t>Специальная деятельность,</w:t>
            </w:r>
          </w:p>
          <w:p w:rsidR="00615D96" w:rsidRPr="00C55454" w:rsidRDefault="00615D96" w:rsidP="00B507AA">
            <w:pPr>
              <w:ind w:left="38" w:right="15"/>
              <w:rPr>
                <w:rFonts w:ascii="Times New Roman" w:hAnsi="Times New Roman" w:cs="Times New Roman"/>
                <w:sz w:val="28"/>
                <w:szCs w:val="28"/>
              </w:rPr>
            </w:pPr>
            <w:r w:rsidRPr="00C55454">
              <w:rPr>
                <w:rFonts w:ascii="Times New Roman" w:hAnsi="Times New Roman" w:cs="Times New Roman"/>
                <w:sz w:val="28"/>
                <w:szCs w:val="28"/>
              </w:rPr>
              <w:t>12.2,</w:t>
            </w:r>
          </w:p>
          <w:p w:rsidR="00615D96" w:rsidRPr="00C55454" w:rsidRDefault="00615D96" w:rsidP="00B507AA">
            <w:pPr>
              <w:pStyle w:val="ConsPlusNormal"/>
              <w:ind w:left="38" w:right="15"/>
              <w:rPr>
                <w:rFonts w:ascii="Times New Roman" w:hAnsi="Times New Roman" w:cs="Times New Roman"/>
                <w:sz w:val="28"/>
                <w:szCs w:val="28"/>
              </w:rPr>
            </w:pPr>
            <w:r w:rsidRPr="00C55454">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615D96" w:rsidRPr="00C55454" w:rsidRDefault="00615D96" w:rsidP="00B507AA">
            <w:pPr>
              <w:pStyle w:val="ConsPlusNormal"/>
              <w:ind w:left="38" w:right="15"/>
              <w:rPr>
                <w:rFonts w:ascii="Times New Roman" w:hAnsi="Times New Roman" w:cs="Times New Roman"/>
                <w:sz w:val="28"/>
                <w:szCs w:val="28"/>
              </w:rPr>
            </w:pP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615D96" w:rsidRPr="00C55454" w:rsidRDefault="00615D96" w:rsidP="00B507AA">
            <w:pPr>
              <w:ind w:right="176"/>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B507AA">
            <w:pPr>
              <w:ind w:right="176"/>
              <w:jc w:val="both"/>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B507AA">
            <w:pPr>
              <w:ind w:right="176"/>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B507AA">
            <w:pPr>
              <w:ind w:right="176"/>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B507AA">
            <w:pPr>
              <w:ind w:right="176"/>
              <w:jc w:val="center"/>
              <w:rPr>
                <w:rFonts w:ascii="Times New Roman" w:hAnsi="Times New Roman" w:cs="Times New Roman"/>
                <w:sz w:val="28"/>
                <w:szCs w:val="28"/>
              </w:rPr>
            </w:pPr>
            <w:r w:rsidRPr="00C55454">
              <w:rPr>
                <w:rFonts w:ascii="Times New Roman" w:hAnsi="Times New Roman" w:cs="Times New Roman"/>
                <w:b/>
                <w:bCs/>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5D96" w:rsidRPr="00C55454" w:rsidRDefault="00615D96" w:rsidP="00B507AA">
            <w:pPr>
              <w:ind w:right="176"/>
              <w:rPr>
                <w:rFonts w:ascii="Times New Roman" w:hAnsi="Times New Roman" w:cs="Times New Roman"/>
                <w:sz w:val="28"/>
                <w:szCs w:val="28"/>
              </w:rPr>
            </w:pPr>
            <w:r w:rsidRPr="00C55454">
              <w:rPr>
                <w:rFonts w:ascii="Times New Roman" w:hAnsi="Times New Roman" w:cs="Times New Roman"/>
                <w:sz w:val="28"/>
                <w:szCs w:val="28"/>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C55454">
              <w:rPr>
                <w:rFonts w:ascii="Times New Roman" w:hAnsi="Times New Roman" w:cs="Times New Roman"/>
                <w:sz w:val="28"/>
                <w:szCs w:val="28"/>
                <w:u w:val="single"/>
              </w:rPr>
              <w:lastRenderedPageBreak/>
              <w:t xml:space="preserve">которых запрещено строительство зданий, строений, сооружений - </w:t>
            </w:r>
            <w:r w:rsidRPr="00C55454">
              <w:rPr>
                <w:rFonts w:ascii="Times New Roman" w:hAnsi="Times New Roman" w:cs="Times New Roman"/>
                <w:bCs/>
                <w:sz w:val="28"/>
                <w:szCs w:val="28"/>
                <w:u w:val="single"/>
              </w:rPr>
              <w:t>3 метра.</w:t>
            </w:r>
            <w:r w:rsidRPr="00C55454">
              <w:rPr>
                <w:rFonts w:ascii="Times New Roman" w:hAnsi="Times New Roman" w:cs="Times New Roman"/>
                <w:sz w:val="28"/>
                <w:szCs w:val="28"/>
              </w:rPr>
              <w:t>.</w:t>
            </w:r>
          </w:p>
          <w:p w:rsidR="00615D96" w:rsidRPr="00C55454" w:rsidRDefault="00615D96" w:rsidP="00B507AA">
            <w:pPr>
              <w:ind w:right="176"/>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B507AA">
            <w:pPr>
              <w:ind w:right="176"/>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B507AA">
            <w:pPr>
              <w:ind w:right="176"/>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B507AA">
            <w:pPr>
              <w:ind w:right="176"/>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p w:rsidR="00615D96" w:rsidRPr="00C55454" w:rsidRDefault="00615D96" w:rsidP="00B507AA">
            <w:pPr>
              <w:ind w:right="176"/>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B507AA">
            <w:pPr>
              <w:ind w:right="176"/>
              <w:rPr>
                <w:rFonts w:ascii="Times New Roman" w:hAnsi="Times New Roman" w:cs="Times New Roman"/>
                <w:sz w:val="28"/>
                <w:szCs w:val="28"/>
              </w:rPr>
            </w:pPr>
            <w:r w:rsidRPr="00C55454">
              <w:rPr>
                <w:rFonts w:ascii="Times New Roman" w:hAnsi="Times New Roman" w:cs="Times New Roman"/>
                <w:sz w:val="28"/>
                <w:szCs w:val="28"/>
              </w:rPr>
              <w:t>регламентом не подлежат установлению (регламентом не устанавливаются)</w:t>
            </w:r>
          </w:p>
        </w:tc>
      </w:tr>
      <w:tr w:rsidR="00615D96" w:rsidRPr="00C55454" w:rsidTr="00CF17DA">
        <w:tc>
          <w:tcPr>
            <w:tcW w:w="4806" w:type="dxa"/>
            <w:tcBorders>
              <w:left w:val="single" w:sz="8" w:space="0" w:color="000000"/>
              <w:bottom w:val="single" w:sz="8" w:space="0" w:color="000000"/>
            </w:tcBorders>
            <w:shd w:val="clear" w:color="auto" w:fill="auto"/>
          </w:tcPr>
          <w:p w:rsidR="00615D96" w:rsidRPr="00C55454" w:rsidRDefault="00615D96" w:rsidP="00B507AA">
            <w:pPr>
              <w:ind w:left="38" w:right="15"/>
              <w:rPr>
                <w:rFonts w:ascii="Times New Roman" w:hAnsi="Times New Roman" w:cs="Times New Roman"/>
                <w:sz w:val="28"/>
                <w:szCs w:val="28"/>
              </w:rPr>
            </w:pPr>
            <w:r w:rsidRPr="00C55454">
              <w:rPr>
                <w:rFonts w:ascii="Times New Roman" w:hAnsi="Times New Roman" w:cs="Times New Roman"/>
                <w:sz w:val="28"/>
                <w:szCs w:val="28"/>
              </w:rPr>
              <w:lastRenderedPageBreak/>
              <w:t>Коммунальное обслуживание****,</w:t>
            </w:r>
          </w:p>
          <w:p w:rsidR="00615D96" w:rsidRPr="00C55454" w:rsidRDefault="00615D96" w:rsidP="00B507AA">
            <w:pPr>
              <w:ind w:left="38" w:right="15"/>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B507AA">
            <w:pPr>
              <w:ind w:left="38" w:right="15"/>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w:t>
            </w:r>
            <w:r w:rsidRPr="00C55454">
              <w:rPr>
                <w:rFonts w:ascii="Times New Roman" w:hAnsi="Times New Roman" w:cs="Times New Roman"/>
                <w:sz w:val="28"/>
                <w:szCs w:val="28"/>
              </w:rPr>
              <w:lastRenderedPageBreak/>
              <w:t>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547" w:type="dxa"/>
            <w:tcBorders>
              <w:left w:val="single" w:sz="4" w:space="0" w:color="000000"/>
              <w:bottom w:val="single" w:sz="4" w:space="0" w:color="000000"/>
              <w:right w:val="single" w:sz="4" w:space="0" w:color="000000"/>
            </w:tcBorders>
            <w:shd w:val="clear" w:color="auto" w:fill="auto"/>
          </w:tcPr>
          <w:p w:rsidR="00615D96" w:rsidRPr="00C55454" w:rsidRDefault="00615D96" w:rsidP="00B507AA">
            <w:pPr>
              <w:autoSpaceDE w:val="0"/>
              <w:ind w:right="176"/>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bl>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615D96" w:rsidRDefault="00615D96" w:rsidP="00C55454">
      <w:pPr>
        <w:ind w:left="-1134" w:right="-284"/>
        <w:rPr>
          <w:rFonts w:ascii="Times New Roman" w:hAnsi="Times New Roman" w:cs="Times New Roman"/>
          <w:b/>
          <w:bCs/>
          <w:sz w:val="28"/>
          <w:szCs w:val="28"/>
        </w:rPr>
      </w:pPr>
    </w:p>
    <w:p w:rsidR="00B507AA" w:rsidRPr="00C55454" w:rsidRDefault="00B507AA" w:rsidP="00C55454">
      <w:pPr>
        <w:ind w:left="-1134" w:right="-284"/>
        <w:rPr>
          <w:rFonts w:ascii="Times New Roman" w:hAnsi="Times New Roman" w:cs="Times New Roman"/>
          <w:b/>
          <w:bCs/>
          <w:sz w:val="28"/>
          <w:szCs w:val="28"/>
        </w:rPr>
      </w:pPr>
    </w:p>
    <w:p w:rsidR="00615D96" w:rsidRPr="00C55454" w:rsidRDefault="00615D96" w:rsidP="00C55454">
      <w:pPr>
        <w:pStyle w:val="ConsPlusNormal"/>
        <w:ind w:left="-1134" w:right="-284"/>
        <w:rPr>
          <w:rFonts w:ascii="Times New Roman" w:hAnsi="Times New Roman" w:cs="Times New Roman"/>
          <w:sz w:val="28"/>
          <w:szCs w:val="28"/>
        </w:rPr>
      </w:pPr>
      <w:r w:rsidRPr="00C55454">
        <w:rPr>
          <w:rFonts w:ascii="Times New Roman" w:hAnsi="Times New Roman" w:cs="Times New Roman"/>
          <w:b/>
          <w:bCs/>
          <w:sz w:val="28"/>
          <w:szCs w:val="28"/>
        </w:rPr>
        <w:lastRenderedPageBreak/>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615D96" w:rsidRPr="00C55454" w:rsidRDefault="00615D96" w:rsidP="00C55454">
      <w:pPr>
        <w:ind w:left="-1134" w:right="-284"/>
        <w:jc w:val="both"/>
        <w:rPr>
          <w:rFonts w:ascii="Times New Roman" w:hAnsi="Times New Roman" w:cs="Times New Roman"/>
          <w:sz w:val="28"/>
          <w:szCs w:val="28"/>
        </w:rPr>
      </w:pP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 </w:t>
      </w:r>
      <w:r w:rsidRPr="00C5545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b/>
          <w:sz w:val="28"/>
          <w:szCs w:val="28"/>
        </w:rPr>
      </w:pPr>
    </w:p>
    <w:p w:rsidR="00615D96" w:rsidRPr="00C55454" w:rsidRDefault="00615D96" w:rsidP="00C55454">
      <w:pPr>
        <w:pStyle w:val="a3"/>
        <w:ind w:left="-1134" w:right="-284"/>
        <w:jc w:val="center"/>
        <w:rPr>
          <w:szCs w:val="28"/>
          <w:lang w:val="ru-RU"/>
        </w:rPr>
      </w:pPr>
      <w:r w:rsidRPr="00C55454">
        <w:rPr>
          <w:b/>
          <w:szCs w:val="28"/>
          <w:u w:val="single"/>
          <w:lang w:val="ru-RU"/>
        </w:rPr>
        <w:t>ТЕРРИТОРИЯ ОБЩЕГО ПОЛЬЗОВАНИЯ</w:t>
      </w:r>
    </w:p>
    <w:p w:rsidR="00615D96" w:rsidRPr="00C55454" w:rsidRDefault="00615D96" w:rsidP="00C55454">
      <w:pPr>
        <w:pStyle w:val="a3"/>
        <w:ind w:left="-1134" w:right="-284"/>
        <w:jc w:val="center"/>
        <w:rPr>
          <w:b/>
          <w:szCs w:val="28"/>
          <w:u w:val="single"/>
          <w:lang w:val="ru-RU"/>
        </w:rPr>
      </w:pPr>
    </w:p>
    <w:p w:rsidR="00615D96" w:rsidRPr="00C55454" w:rsidRDefault="00615D96" w:rsidP="00C55454">
      <w:pPr>
        <w:pStyle w:val="a3"/>
        <w:ind w:left="-1134" w:right="-284"/>
        <w:jc w:val="center"/>
        <w:rPr>
          <w:szCs w:val="28"/>
          <w:lang w:val="ru-RU"/>
        </w:rPr>
      </w:pPr>
      <w:r w:rsidRPr="00C55454">
        <w:rPr>
          <w:b/>
          <w:szCs w:val="28"/>
          <w:u w:val="single"/>
          <w:lang w:val="ru-RU"/>
        </w:rPr>
        <w:t>Территория улиц и дорог</w:t>
      </w:r>
    </w:p>
    <w:p w:rsidR="00615D96" w:rsidRDefault="00615D96" w:rsidP="00C55454">
      <w:pPr>
        <w:pStyle w:val="a3"/>
        <w:ind w:left="-1134" w:right="-284"/>
        <w:jc w:val="center"/>
        <w:rPr>
          <w:b/>
          <w:szCs w:val="28"/>
          <w:u w:val="single"/>
          <w:lang w:val="ru-RU"/>
        </w:rPr>
      </w:pPr>
    </w:p>
    <w:p w:rsidR="00B507AA" w:rsidRDefault="00B507AA" w:rsidP="00C55454">
      <w:pPr>
        <w:pStyle w:val="a3"/>
        <w:ind w:left="-1134" w:right="-284"/>
        <w:jc w:val="center"/>
        <w:rPr>
          <w:b/>
          <w:szCs w:val="28"/>
          <w:u w:val="single"/>
          <w:lang w:val="ru-RU"/>
        </w:rPr>
      </w:pPr>
    </w:p>
    <w:p w:rsidR="00B507AA" w:rsidRDefault="00B507AA" w:rsidP="00C55454">
      <w:pPr>
        <w:pStyle w:val="a3"/>
        <w:ind w:left="-1134" w:right="-284"/>
        <w:jc w:val="center"/>
        <w:rPr>
          <w:b/>
          <w:szCs w:val="28"/>
          <w:u w:val="single"/>
          <w:lang w:val="ru-RU"/>
        </w:rPr>
      </w:pPr>
    </w:p>
    <w:p w:rsidR="00B507AA" w:rsidRDefault="00B507AA" w:rsidP="00C55454">
      <w:pPr>
        <w:pStyle w:val="a3"/>
        <w:ind w:left="-1134" w:right="-284"/>
        <w:jc w:val="center"/>
        <w:rPr>
          <w:b/>
          <w:szCs w:val="28"/>
          <w:u w:val="single"/>
          <w:lang w:val="ru-RU"/>
        </w:rPr>
      </w:pPr>
    </w:p>
    <w:p w:rsidR="00B507AA" w:rsidRDefault="00B507AA" w:rsidP="00C55454">
      <w:pPr>
        <w:pStyle w:val="a3"/>
        <w:ind w:left="-1134" w:right="-284"/>
        <w:jc w:val="center"/>
        <w:rPr>
          <w:b/>
          <w:szCs w:val="28"/>
          <w:u w:val="single"/>
          <w:lang w:val="ru-RU"/>
        </w:rPr>
      </w:pPr>
    </w:p>
    <w:p w:rsidR="00B507AA" w:rsidRDefault="00B507AA" w:rsidP="00C55454">
      <w:pPr>
        <w:pStyle w:val="a3"/>
        <w:ind w:left="-1134" w:right="-284"/>
        <w:jc w:val="center"/>
        <w:rPr>
          <w:b/>
          <w:szCs w:val="28"/>
          <w:u w:val="single"/>
          <w:lang w:val="ru-RU"/>
        </w:rPr>
      </w:pPr>
    </w:p>
    <w:p w:rsidR="00B507AA" w:rsidRDefault="00B507AA" w:rsidP="00C55454">
      <w:pPr>
        <w:pStyle w:val="a3"/>
        <w:ind w:left="-1134" w:right="-284"/>
        <w:jc w:val="center"/>
        <w:rPr>
          <w:b/>
          <w:szCs w:val="28"/>
          <w:u w:val="single"/>
          <w:lang w:val="ru-RU"/>
        </w:rPr>
      </w:pPr>
    </w:p>
    <w:p w:rsidR="00B507AA" w:rsidRDefault="00B507AA" w:rsidP="00C55454">
      <w:pPr>
        <w:pStyle w:val="a3"/>
        <w:ind w:left="-1134" w:right="-284"/>
        <w:jc w:val="center"/>
        <w:rPr>
          <w:b/>
          <w:szCs w:val="28"/>
          <w:u w:val="single"/>
          <w:lang w:val="ru-RU"/>
        </w:rPr>
      </w:pPr>
    </w:p>
    <w:p w:rsidR="00B507AA" w:rsidRDefault="00B507AA" w:rsidP="00C55454">
      <w:pPr>
        <w:pStyle w:val="a3"/>
        <w:ind w:left="-1134" w:right="-284"/>
        <w:jc w:val="center"/>
        <w:rPr>
          <w:b/>
          <w:szCs w:val="28"/>
          <w:u w:val="single"/>
          <w:lang w:val="ru-RU"/>
        </w:rPr>
      </w:pPr>
    </w:p>
    <w:p w:rsidR="00B507AA" w:rsidRDefault="00B507AA" w:rsidP="00C55454">
      <w:pPr>
        <w:pStyle w:val="a3"/>
        <w:ind w:left="-1134" w:right="-284"/>
        <w:jc w:val="center"/>
        <w:rPr>
          <w:b/>
          <w:szCs w:val="28"/>
          <w:u w:val="single"/>
          <w:lang w:val="ru-RU"/>
        </w:rPr>
      </w:pPr>
    </w:p>
    <w:p w:rsidR="00B507AA" w:rsidRPr="00C55454" w:rsidRDefault="00B507AA" w:rsidP="00C55454">
      <w:pPr>
        <w:pStyle w:val="a3"/>
        <w:ind w:left="-1134" w:right="-284"/>
        <w:jc w:val="center"/>
        <w:rPr>
          <w:b/>
          <w:szCs w:val="28"/>
          <w:u w:val="single"/>
          <w:lang w:val="ru-RU"/>
        </w:rPr>
      </w:pPr>
    </w:p>
    <w:p w:rsidR="00615D96" w:rsidRDefault="00615D96" w:rsidP="00C55454">
      <w:pPr>
        <w:ind w:left="-1134" w:right="-284"/>
        <w:rPr>
          <w:rFonts w:ascii="Times New Roman" w:hAnsi="Times New Roman" w:cs="Times New Roman"/>
          <w:b/>
          <w:sz w:val="28"/>
          <w:szCs w:val="28"/>
        </w:rPr>
      </w:pPr>
      <w:r w:rsidRPr="00C55454">
        <w:rPr>
          <w:rFonts w:ascii="Times New Roman" w:hAnsi="Times New Roman" w:cs="Times New Roman"/>
          <w:b/>
          <w:sz w:val="28"/>
          <w:szCs w:val="28"/>
        </w:rPr>
        <w:lastRenderedPageBreak/>
        <w:t>1.   ОСНОВНЫЕ ВИДЫ И ПАРАМЕТРЫ РАЗРЕШЕННОГО ИСПОЛЬЗОВАНИЯ ЗЕМЕЛЬНЫХ УЧАСТКОВ И ОБЪЕКТОВ КАПИТАЛЬНОГО СТРОИТЕЛЬСТВА</w:t>
      </w:r>
    </w:p>
    <w:p w:rsidR="00B507AA" w:rsidRPr="00C55454" w:rsidRDefault="00B507AA" w:rsidP="00C55454">
      <w:pPr>
        <w:ind w:left="-1134" w:right="-284"/>
        <w:rPr>
          <w:rFonts w:ascii="Times New Roman" w:hAnsi="Times New Roman" w:cs="Times New Roman"/>
          <w:sz w:val="28"/>
          <w:szCs w:val="28"/>
        </w:rPr>
      </w:pPr>
    </w:p>
    <w:tbl>
      <w:tblPr>
        <w:tblW w:w="5388" w:type="pct"/>
        <w:tblInd w:w="-743" w:type="dxa"/>
        <w:tblLook w:val="0000"/>
      </w:tblPr>
      <w:tblGrid>
        <w:gridCol w:w="4883"/>
        <w:gridCol w:w="5431"/>
      </w:tblGrid>
      <w:tr w:rsidR="00615D96" w:rsidRPr="00C55454" w:rsidTr="00B507AA">
        <w:trPr>
          <w:trHeight w:val="552"/>
        </w:trPr>
        <w:tc>
          <w:tcPr>
            <w:tcW w:w="2367" w:type="pct"/>
            <w:tcBorders>
              <w:top w:val="single" w:sz="8" w:space="0" w:color="000000"/>
              <w:left w:val="single" w:sz="8" w:space="0" w:color="000000"/>
              <w:bottom w:val="single" w:sz="8" w:space="0" w:color="000000"/>
            </w:tcBorders>
            <w:shd w:val="clear" w:color="auto" w:fill="auto"/>
            <w:vAlign w:val="center"/>
          </w:tcPr>
          <w:p w:rsidR="00615D96" w:rsidRPr="00C55454" w:rsidRDefault="00615D96" w:rsidP="00B507AA">
            <w:pPr>
              <w:ind w:left="176" w:right="96"/>
              <w:jc w:val="center"/>
              <w:rPr>
                <w:rFonts w:ascii="Times New Roman" w:hAnsi="Times New Roman" w:cs="Times New Roman"/>
                <w:sz w:val="28"/>
                <w:szCs w:val="28"/>
              </w:rPr>
            </w:pPr>
            <w:r w:rsidRPr="00C55454">
              <w:rPr>
                <w:rFonts w:ascii="Times New Roman" w:hAnsi="Times New Roman" w:cs="Times New Roman"/>
                <w:b/>
                <w:sz w:val="28"/>
                <w:szCs w:val="28"/>
              </w:rPr>
              <w:t>НАИМЕНОВАНИЕ ВИДОВ РАЗРЕШЕННОГО ИСПОЛЬЗОВАНИЯ ЗЕМЕЛЬНЫХ УЧАСТКОВ И ОБЪЕКТОВ КАПИТАЛЬНОГО СТРОИТЕЛЬСТВА, КОД*****, ОПИСАНИЕ</w:t>
            </w:r>
          </w:p>
        </w:tc>
        <w:tc>
          <w:tcPr>
            <w:tcW w:w="26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615D96" w:rsidRPr="00C55454" w:rsidRDefault="00615D96" w:rsidP="00B507AA">
            <w:pPr>
              <w:ind w:left="176" w:right="96"/>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D96" w:rsidRPr="00C55454" w:rsidTr="00B507AA">
        <w:tc>
          <w:tcPr>
            <w:tcW w:w="2367" w:type="pct"/>
            <w:tcBorders>
              <w:top w:val="single" w:sz="8" w:space="0" w:color="000000"/>
              <w:left w:val="single" w:sz="8" w:space="0" w:color="000000"/>
              <w:bottom w:val="single" w:sz="8" w:space="0" w:color="000000"/>
            </w:tcBorders>
            <w:shd w:val="clear" w:color="auto" w:fill="auto"/>
          </w:tcPr>
          <w:p w:rsidR="00615D96" w:rsidRPr="00C55454" w:rsidRDefault="00615D96" w:rsidP="00B507AA">
            <w:pPr>
              <w:ind w:left="176" w:right="96"/>
              <w:rPr>
                <w:rFonts w:ascii="Times New Roman" w:hAnsi="Times New Roman" w:cs="Times New Roman"/>
                <w:sz w:val="28"/>
                <w:szCs w:val="28"/>
              </w:rPr>
            </w:pPr>
            <w:r w:rsidRPr="00C55454">
              <w:rPr>
                <w:rFonts w:ascii="Times New Roman" w:hAnsi="Times New Roman" w:cs="Times New Roman"/>
                <w:sz w:val="28"/>
                <w:szCs w:val="28"/>
              </w:rPr>
              <w:t>Земельные участки (территории) общего пользования,</w:t>
            </w:r>
          </w:p>
          <w:p w:rsidR="00615D96" w:rsidRPr="00C55454" w:rsidRDefault="00615D96" w:rsidP="00B507AA">
            <w:pPr>
              <w:ind w:left="176" w:right="96"/>
              <w:rPr>
                <w:rFonts w:ascii="Times New Roman" w:hAnsi="Times New Roman" w:cs="Times New Roman"/>
                <w:sz w:val="28"/>
                <w:szCs w:val="28"/>
              </w:rPr>
            </w:pPr>
            <w:r w:rsidRPr="00C55454">
              <w:rPr>
                <w:rFonts w:ascii="Times New Roman" w:hAnsi="Times New Roman" w:cs="Times New Roman"/>
                <w:sz w:val="28"/>
                <w:szCs w:val="28"/>
              </w:rPr>
              <w:t>12.0,</w:t>
            </w:r>
          </w:p>
          <w:p w:rsidR="00615D96" w:rsidRPr="00C55454" w:rsidRDefault="00615D96" w:rsidP="00B507AA">
            <w:pPr>
              <w:ind w:left="176" w:right="96"/>
              <w:rPr>
                <w:rFonts w:ascii="Times New Roman" w:hAnsi="Times New Roman" w:cs="Times New Roman"/>
                <w:sz w:val="28"/>
                <w:szCs w:val="28"/>
              </w:rPr>
            </w:pPr>
            <w:r w:rsidRPr="00C55454">
              <w:rPr>
                <w:rFonts w:ascii="Times New Roman" w:hAnsi="Times New Roman" w:cs="Times New Roman"/>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33" w:type="pct"/>
            <w:tcBorders>
              <w:top w:val="single" w:sz="8" w:space="0" w:color="000000"/>
              <w:left w:val="single" w:sz="8" w:space="0" w:color="000000"/>
              <w:bottom w:val="single" w:sz="8" w:space="0" w:color="000000"/>
              <w:right w:val="single" w:sz="8" w:space="0" w:color="000000"/>
            </w:tcBorders>
            <w:shd w:val="clear" w:color="auto" w:fill="auto"/>
          </w:tcPr>
          <w:p w:rsidR="00615D96" w:rsidRPr="00C55454" w:rsidRDefault="00615D96" w:rsidP="00B507AA">
            <w:pPr>
              <w:ind w:left="176" w:right="96"/>
              <w:jc w:val="center"/>
              <w:rPr>
                <w:rFonts w:ascii="Times New Roman" w:hAnsi="Times New Roman" w:cs="Times New Roman"/>
                <w:sz w:val="28"/>
                <w:szCs w:val="28"/>
              </w:rPr>
            </w:pPr>
            <w:r w:rsidRPr="00C55454">
              <w:rPr>
                <w:rFonts w:ascii="Times New Roman" w:hAnsi="Times New Roman" w:cs="Times New Roman"/>
                <w:b/>
                <w:sz w:val="28"/>
                <w:szCs w:val="28"/>
              </w:rPr>
              <w:t>Действие градостроительного регламента не распространяется на земельные участки в границах данной территории</w:t>
            </w:r>
          </w:p>
          <w:p w:rsidR="00615D96" w:rsidRPr="00C55454" w:rsidRDefault="00615D96" w:rsidP="00B507AA">
            <w:pPr>
              <w:ind w:left="176" w:right="96"/>
              <w:jc w:val="center"/>
              <w:rPr>
                <w:rFonts w:ascii="Times New Roman" w:hAnsi="Times New Roman" w:cs="Times New Roman"/>
                <w:b/>
                <w:sz w:val="28"/>
                <w:szCs w:val="28"/>
              </w:rPr>
            </w:pPr>
          </w:p>
          <w:p w:rsidR="00615D96" w:rsidRPr="00C55454" w:rsidRDefault="00615D96" w:rsidP="00B507AA">
            <w:pPr>
              <w:ind w:left="176" w:right="96"/>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минимальные размеры земельных участков, в том числе их площадь:</w:t>
            </w:r>
          </w:p>
          <w:p w:rsidR="00615D96" w:rsidRPr="00C55454" w:rsidRDefault="00615D96" w:rsidP="00B507AA">
            <w:pPr>
              <w:ind w:left="176" w:right="96"/>
              <w:jc w:val="both"/>
              <w:rPr>
                <w:rFonts w:ascii="Times New Roman" w:hAnsi="Times New Roman" w:cs="Times New Roman"/>
                <w:sz w:val="28"/>
                <w:szCs w:val="28"/>
              </w:rPr>
            </w:pPr>
            <w:r w:rsidRPr="00C55454">
              <w:rPr>
                <w:rFonts w:ascii="Times New Roman" w:hAnsi="Times New Roman" w:cs="Times New Roman"/>
                <w:sz w:val="28"/>
                <w:szCs w:val="28"/>
              </w:rPr>
              <w:t>не подлежат установлению (регламентом не устанавливаются)</w:t>
            </w:r>
          </w:p>
          <w:p w:rsidR="00615D96" w:rsidRPr="00C55454" w:rsidRDefault="00615D96" w:rsidP="00B507AA">
            <w:pPr>
              <w:ind w:left="176" w:right="96"/>
              <w:jc w:val="center"/>
              <w:rPr>
                <w:rFonts w:ascii="Times New Roman" w:hAnsi="Times New Roman" w:cs="Times New Roman"/>
                <w:sz w:val="28"/>
                <w:szCs w:val="28"/>
              </w:rPr>
            </w:pPr>
            <w:r w:rsidRPr="00C55454">
              <w:rPr>
                <w:rFonts w:ascii="Times New Roman" w:hAnsi="Times New Roman" w:cs="Times New Roman"/>
                <w:b/>
                <w:sz w:val="28"/>
                <w:szCs w:val="28"/>
              </w:rPr>
              <w:t>Предельные максимальные размеры земельных участков, в том числе их площадь:</w:t>
            </w:r>
          </w:p>
          <w:p w:rsidR="00615D96" w:rsidRPr="00C55454" w:rsidRDefault="00615D96" w:rsidP="00B507AA">
            <w:pPr>
              <w:ind w:left="176" w:right="96"/>
              <w:jc w:val="center"/>
              <w:rPr>
                <w:rFonts w:ascii="Times New Roman" w:hAnsi="Times New Roman" w:cs="Times New Roman"/>
                <w:sz w:val="28"/>
                <w:szCs w:val="28"/>
              </w:rPr>
            </w:pPr>
            <w:r w:rsidRPr="00C55454">
              <w:rPr>
                <w:rFonts w:ascii="Times New Roman" w:hAnsi="Times New Roman" w:cs="Times New Roman"/>
                <w:sz w:val="28"/>
                <w:szCs w:val="28"/>
              </w:rPr>
              <w:t>не подлежат установлению (регламентом не устанавливаются)</w:t>
            </w:r>
          </w:p>
          <w:p w:rsidR="00615D96" w:rsidRPr="00C55454" w:rsidRDefault="00615D96" w:rsidP="00B507AA">
            <w:pPr>
              <w:ind w:left="176" w:right="96"/>
              <w:jc w:val="center"/>
              <w:rPr>
                <w:rFonts w:ascii="Times New Roman" w:hAnsi="Times New Roman" w:cs="Times New Roman"/>
                <w:sz w:val="28"/>
                <w:szCs w:val="28"/>
              </w:rPr>
            </w:pPr>
            <w:r w:rsidRPr="00C55454">
              <w:rPr>
                <w:rFonts w:ascii="Times New Roman" w:hAnsi="Times New Roman" w:cs="Times New Roman"/>
                <w:b/>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C55454">
              <w:rPr>
                <w:rFonts w:ascii="Times New Roman" w:hAnsi="Times New Roman" w:cs="Times New Roman"/>
                <w:b/>
                <w:bCs/>
                <w:sz w:val="28"/>
                <w:szCs w:val="28"/>
              </w:rPr>
              <w:lastRenderedPageBreak/>
              <w:t>строений, сооружений:</w:t>
            </w:r>
          </w:p>
          <w:p w:rsidR="00615D96" w:rsidRPr="00C55454" w:rsidRDefault="00615D96" w:rsidP="00B507AA">
            <w:pPr>
              <w:ind w:left="176" w:right="96"/>
              <w:rPr>
                <w:rFonts w:ascii="Times New Roman" w:hAnsi="Times New Roman" w:cs="Times New Roman"/>
                <w:sz w:val="28"/>
                <w:szCs w:val="28"/>
              </w:rPr>
            </w:pPr>
            <w:r w:rsidRPr="00C55454">
              <w:rPr>
                <w:rFonts w:ascii="Times New Roman" w:hAnsi="Times New Roman" w:cs="Times New Roman"/>
                <w:sz w:val="28"/>
                <w:szCs w:val="28"/>
              </w:rPr>
              <w:t>не подлежат установлению (регламентом не устанавливаются)</w:t>
            </w:r>
          </w:p>
          <w:p w:rsidR="00615D96" w:rsidRPr="00C55454" w:rsidRDefault="00615D96" w:rsidP="00B507AA">
            <w:pPr>
              <w:ind w:left="176" w:right="96"/>
              <w:jc w:val="center"/>
              <w:rPr>
                <w:rFonts w:ascii="Times New Roman" w:hAnsi="Times New Roman" w:cs="Times New Roman"/>
                <w:sz w:val="28"/>
                <w:szCs w:val="28"/>
              </w:rPr>
            </w:pPr>
            <w:r w:rsidRPr="00C55454">
              <w:rPr>
                <w:rFonts w:ascii="Times New Roman" w:hAnsi="Times New Roman" w:cs="Times New Roman"/>
                <w:b/>
                <w:sz w:val="28"/>
                <w:szCs w:val="28"/>
              </w:rPr>
              <w:t>Предельное количество этажей зданий, строений, сооружений:</w:t>
            </w:r>
          </w:p>
          <w:p w:rsidR="00615D96" w:rsidRPr="00C55454" w:rsidRDefault="00615D96" w:rsidP="00B507AA">
            <w:pPr>
              <w:ind w:left="176" w:right="96"/>
              <w:rPr>
                <w:rFonts w:ascii="Times New Roman" w:hAnsi="Times New Roman" w:cs="Times New Roman"/>
                <w:sz w:val="28"/>
                <w:szCs w:val="28"/>
              </w:rPr>
            </w:pPr>
            <w:r w:rsidRPr="00C55454">
              <w:rPr>
                <w:rFonts w:ascii="Times New Roman" w:hAnsi="Times New Roman" w:cs="Times New Roman"/>
                <w:sz w:val="28"/>
                <w:szCs w:val="28"/>
              </w:rPr>
              <w:t>не подлежит установлению (регламентом не устанавливаются)</w:t>
            </w:r>
          </w:p>
          <w:p w:rsidR="00615D96" w:rsidRPr="00C55454" w:rsidRDefault="00615D96" w:rsidP="00B507AA">
            <w:pPr>
              <w:ind w:left="176" w:right="96"/>
              <w:jc w:val="center"/>
              <w:rPr>
                <w:rFonts w:ascii="Times New Roman" w:hAnsi="Times New Roman" w:cs="Times New Roman"/>
                <w:sz w:val="28"/>
                <w:szCs w:val="28"/>
              </w:rPr>
            </w:pPr>
            <w:r w:rsidRPr="00C55454">
              <w:rPr>
                <w:rFonts w:ascii="Times New Roman" w:hAnsi="Times New Roman" w:cs="Times New Roman"/>
                <w:b/>
                <w:sz w:val="28"/>
                <w:szCs w:val="28"/>
              </w:rPr>
              <w:t>Предельная высота зданий, строений, сооружений:</w:t>
            </w:r>
          </w:p>
          <w:p w:rsidR="00615D96" w:rsidRPr="00C55454" w:rsidRDefault="00615D96" w:rsidP="00B507AA">
            <w:pPr>
              <w:ind w:left="176" w:right="96"/>
              <w:rPr>
                <w:rFonts w:ascii="Times New Roman" w:hAnsi="Times New Roman" w:cs="Times New Roman"/>
                <w:sz w:val="28"/>
                <w:szCs w:val="28"/>
              </w:rPr>
            </w:pPr>
            <w:r w:rsidRPr="00C55454">
              <w:rPr>
                <w:rFonts w:ascii="Times New Roman" w:hAnsi="Times New Roman" w:cs="Times New Roman"/>
                <w:sz w:val="28"/>
                <w:szCs w:val="28"/>
              </w:rPr>
              <w:t>не подлежит установлению (регламентом не устанавливаются)</w:t>
            </w:r>
          </w:p>
          <w:p w:rsidR="00615D96" w:rsidRPr="00C55454" w:rsidRDefault="00615D96" w:rsidP="00B507AA">
            <w:pPr>
              <w:ind w:left="176" w:right="96"/>
              <w:jc w:val="center"/>
              <w:rPr>
                <w:rFonts w:ascii="Times New Roman" w:hAnsi="Times New Roman" w:cs="Times New Roman"/>
                <w:sz w:val="28"/>
                <w:szCs w:val="28"/>
              </w:rPr>
            </w:pPr>
            <w:r w:rsidRPr="00C55454">
              <w:rPr>
                <w:rFonts w:ascii="Times New Roman" w:hAnsi="Times New Roman"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15D96" w:rsidRPr="00C55454" w:rsidRDefault="00615D96" w:rsidP="00B507AA">
            <w:pPr>
              <w:ind w:left="176" w:right="96"/>
              <w:rPr>
                <w:rFonts w:ascii="Times New Roman" w:hAnsi="Times New Roman" w:cs="Times New Roman"/>
                <w:sz w:val="28"/>
                <w:szCs w:val="28"/>
              </w:rPr>
            </w:pPr>
            <w:r w:rsidRPr="00C55454">
              <w:rPr>
                <w:rFonts w:ascii="Times New Roman" w:hAnsi="Times New Roman" w:cs="Times New Roman"/>
                <w:sz w:val="28"/>
                <w:szCs w:val="28"/>
              </w:rPr>
              <w:t>не подлежит установлению (регламентом не устанавливаются)</w:t>
            </w:r>
          </w:p>
        </w:tc>
      </w:tr>
      <w:tr w:rsidR="00615D96" w:rsidRPr="00C55454" w:rsidTr="00B507AA">
        <w:tc>
          <w:tcPr>
            <w:tcW w:w="2367" w:type="pct"/>
            <w:tcBorders>
              <w:left w:val="single" w:sz="8" w:space="0" w:color="000000"/>
              <w:bottom w:val="single" w:sz="8" w:space="0" w:color="000000"/>
            </w:tcBorders>
            <w:shd w:val="clear" w:color="auto" w:fill="auto"/>
          </w:tcPr>
          <w:p w:rsidR="00615D96" w:rsidRPr="00C55454" w:rsidRDefault="00615D96" w:rsidP="00B507AA">
            <w:pPr>
              <w:ind w:left="176" w:right="96"/>
              <w:rPr>
                <w:rFonts w:ascii="Times New Roman" w:hAnsi="Times New Roman" w:cs="Times New Roman"/>
                <w:sz w:val="28"/>
                <w:szCs w:val="28"/>
              </w:rPr>
            </w:pPr>
            <w:r w:rsidRPr="00C55454">
              <w:rPr>
                <w:rFonts w:ascii="Times New Roman" w:hAnsi="Times New Roman" w:cs="Times New Roman"/>
                <w:sz w:val="28"/>
                <w:szCs w:val="28"/>
              </w:rPr>
              <w:lastRenderedPageBreak/>
              <w:t>Коммунальное обслуживание****,</w:t>
            </w:r>
          </w:p>
          <w:p w:rsidR="00615D96" w:rsidRPr="00C55454" w:rsidRDefault="00615D96" w:rsidP="00B507AA">
            <w:pPr>
              <w:ind w:left="176" w:right="96"/>
              <w:rPr>
                <w:rFonts w:ascii="Times New Roman" w:hAnsi="Times New Roman" w:cs="Times New Roman"/>
                <w:sz w:val="28"/>
                <w:szCs w:val="28"/>
              </w:rPr>
            </w:pPr>
            <w:r w:rsidRPr="00C55454">
              <w:rPr>
                <w:rFonts w:ascii="Times New Roman" w:hAnsi="Times New Roman" w:cs="Times New Roman"/>
                <w:sz w:val="28"/>
                <w:szCs w:val="28"/>
              </w:rPr>
              <w:t>3.1,</w:t>
            </w:r>
          </w:p>
          <w:p w:rsidR="00615D96" w:rsidRPr="00C55454" w:rsidRDefault="00615D96" w:rsidP="00B507AA">
            <w:pPr>
              <w:ind w:left="176" w:right="96"/>
              <w:rPr>
                <w:rFonts w:ascii="Times New Roman" w:hAnsi="Times New Roman" w:cs="Times New Roman"/>
                <w:sz w:val="28"/>
                <w:szCs w:val="28"/>
              </w:rPr>
            </w:pPr>
            <w:r w:rsidRPr="00C55454">
              <w:rPr>
                <w:rFonts w:ascii="Times New Roman" w:hAnsi="Times New Roman" w:cs="Times New Roman"/>
                <w:sz w:val="28"/>
                <w:szCs w:val="2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C55454">
              <w:rPr>
                <w:rFonts w:ascii="Times New Roman" w:hAnsi="Times New Roman" w:cs="Times New Roman"/>
                <w:sz w:val="28"/>
                <w:szCs w:val="28"/>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33" w:type="pct"/>
            <w:tcBorders>
              <w:left w:val="single" w:sz="8" w:space="0" w:color="000000"/>
              <w:bottom w:val="single" w:sz="8" w:space="0" w:color="000000"/>
              <w:right w:val="single" w:sz="8" w:space="0" w:color="000000"/>
            </w:tcBorders>
            <w:shd w:val="clear" w:color="auto" w:fill="auto"/>
          </w:tcPr>
          <w:p w:rsidR="00615D96" w:rsidRPr="00C55454" w:rsidRDefault="00615D96" w:rsidP="00B507AA">
            <w:pPr>
              <w:autoSpaceDE w:val="0"/>
              <w:ind w:left="176" w:right="96"/>
              <w:rPr>
                <w:rFonts w:ascii="Times New Roman" w:hAnsi="Times New Roman" w:cs="Times New Roman"/>
                <w:sz w:val="28"/>
                <w:szCs w:val="28"/>
              </w:rPr>
            </w:pPr>
            <w:r w:rsidRPr="00C55454">
              <w:rPr>
                <w:rFonts w:ascii="Times New Roman" w:hAnsi="Times New Roman" w:cs="Times New Roman"/>
                <w:b/>
                <w:sz w:val="28"/>
                <w:szCs w:val="28"/>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C55454">
              <w:rPr>
                <w:rFonts w:ascii="Times New Roman" w:hAnsi="Times New Roman" w:cs="Times New Roman"/>
                <w:sz w:val="28"/>
                <w:szCs w:val="28"/>
              </w:rPr>
              <w:t>не подлежат установлению****</w:t>
            </w:r>
          </w:p>
        </w:tc>
      </w:tr>
    </w:tbl>
    <w:p w:rsidR="00615D96" w:rsidRPr="00C55454" w:rsidRDefault="00615D96" w:rsidP="00C55454">
      <w:pPr>
        <w:ind w:left="-1134" w:right="-284"/>
        <w:rPr>
          <w:rFonts w:ascii="Times New Roman" w:hAnsi="Times New Roman" w:cs="Times New Roman"/>
          <w:b/>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2.   ВСПОМОГАТЕЛЬНЫЕ ВИДЫ И ПАРАМЕТРЫ РАЗРЕШЕННОГО ИСПОЛЬЗОВАНИЯ ЗЕМЕЛЬНЫХ УЧАСТКОВ И ОБЪЕКТОВ КАПИТАЛЬНОГО СТРОИТЕЛЬСТВА:  </w:t>
      </w:r>
      <w:r w:rsidRPr="00C55454">
        <w:rPr>
          <w:rFonts w:ascii="Times New Roman" w:hAnsi="Times New Roman" w:cs="Times New Roman"/>
          <w:sz w:val="28"/>
          <w:szCs w:val="28"/>
        </w:rPr>
        <w:t>регламентом</w:t>
      </w: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не подлежат установлению (регламентом не устанавливаются)</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 xml:space="preserve">3.   УСЛОВНО РАЗРЕШЁННЫЕ ВИДЫ И ПАРАМЕТРЫ ИСПОЛЬЗОВАНИЯ ЗЕМЕЛЬНЫХ УЧАСТКОВ И ОБЪЕКТОВ КАПИТАЛЬНОГО СТРОИТЕЛЬСТВА:  </w:t>
      </w:r>
      <w:r w:rsidRPr="00C55454">
        <w:rPr>
          <w:rFonts w:ascii="Times New Roman" w:hAnsi="Times New Roman" w:cs="Times New Roman"/>
          <w:sz w:val="28"/>
          <w:szCs w:val="28"/>
        </w:rPr>
        <w:t>регламентом</w:t>
      </w: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не подлежат установлению (регламентом не устанавливаются)</w:t>
      </w:r>
    </w:p>
    <w:p w:rsidR="00615D96" w:rsidRPr="00C55454" w:rsidRDefault="00615D96" w:rsidP="00C55454">
      <w:pPr>
        <w:pStyle w:val="a3"/>
        <w:ind w:left="-1134" w:right="-284"/>
        <w:jc w:val="center"/>
        <w:rPr>
          <w:szCs w:val="28"/>
          <w:lang w:val="ru-RU"/>
        </w:rPr>
      </w:pP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 </w:t>
      </w:r>
      <w:r w:rsidRPr="00C55454">
        <w:rPr>
          <w:rFonts w:ascii="Times New Roman" w:hAnsi="Times New Roman" w:cs="Times New Roman"/>
          <w:b/>
          <w:bCs/>
          <w:sz w:val="28"/>
          <w:szCs w:val="28"/>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15D96" w:rsidRPr="00C55454" w:rsidRDefault="00615D96" w:rsidP="00C55454">
      <w:pPr>
        <w:pStyle w:val="ConsPlusNormal"/>
        <w:ind w:left="-1134" w:right="-284" w:firstLine="540"/>
        <w:rPr>
          <w:rFonts w:ascii="Times New Roman" w:hAnsi="Times New Roman" w:cs="Times New Roman"/>
          <w:sz w:val="28"/>
          <w:szCs w:val="28"/>
        </w:rPr>
      </w:pPr>
      <w:r w:rsidRPr="00C55454">
        <w:rPr>
          <w:rFonts w:ascii="Times New Roman" w:hAnsi="Times New Roman" w:cs="Times New Roman"/>
          <w:sz w:val="28"/>
          <w:szCs w:val="28"/>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w:t>
      </w:r>
      <w:r w:rsidRPr="00C55454">
        <w:rPr>
          <w:rFonts w:ascii="Times New Roman" w:hAnsi="Times New Roman" w:cs="Times New Roman"/>
          <w:sz w:val="28"/>
          <w:szCs w:val="28"/>
        </w:rPr>
        <w:lastRenderedPageBreak/>
        <w:t>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b/>
          <w:sz w:val="28"/>
          <w:szCs w:val="28"/>
        </w:rPr>
        <w:t xml:space="preserve">Примечания: </w:t>
      </w:r>
    </w:p>
    <w:p w:rsidR="00615D96" w:rsidRPr="00C55454" w:rsidRDefault="00615D96" w:rsidP="00C55454">
      <w:pPr>
        <w:ind w:left="-1134" w:right="-284"/>
        <w:jc w:val="both"/>
        <w:rPr>
          <w:rFonts w:ascii="Times New Roman" w:hAnsi="Times New Roman" w:cs="Times New Roman"/>
          <w:sz w:val="28"/>
          <w:szCs w:val="28"/>
        </w:rPr>
      </w:pPr>
      <w:r w:rsidRPr="00C55454">
        <w:rPr>
          <w:rFonts w:ascii="Times New Roman" w:hAnsi="Times New Roman" w:cs="Times New Roman"/>
          <w:sz w:val="28"/>
          <w:szCs w:val="28"/>
        </w:rPr>
        <w:t xml:space="preserve">     </w:t>
      </w:r>
      <w:r w:rsidRPr="00C55454">
        <w:rPr>
          <w:rFonts w:ascii="Times New Roman" w:hAnsi="Times New Roman" w:cs="Times New Roman"/>
          <w:b/>
          <w:sz w:val="28"/>
          <w:szCs w:val="28"/>
        </w:rPr>
        <w:t>*</w:t>
      </w:r>
      <w:r w:rsidRPr="00C55454">
        <w:rPr>
          <w:rFonts w:ascii="Times New Roman" w:hAnsi="Times New Roman" w:cs="Times New Roman"/>
          <w:sz w:val="28"/>
          <w:szCs w:val="28"/>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b/>
          <w:sz w:val="28"/>
          <w:szCs w:val="28"/>
        </w:rPr>
        <w:t>****</w:t>
      </w:r>
      <w:r w:rsidRPr="00C55454">
        <w:rPr>
          <w:rFonts w:ascii="Times New Roman" w:hAnsi="Times New Roman" w:cs="Times New Roman"/>
          <w:sz w:val="28"/>
          <w:szCs w:val="28"/>
        </w:rPr>
        <w:t>2</w:t>
      </w:r>
      <w:r w:rsidRPr="00C55454">
        <w:rPr>
          <w:rFonts w:ascii="Times New Roman" w:hAnsi="Times New Roman" w:cs="Times New Roman"/>
          <w:b/>
          <w:sz w:val="28"/>
          <w:szCs w:val="28"/>
        </w:rPr>
        <w:t xml:space="preserve">. </w:t>
      </w:r>
      <w:r w:rsidRPr="00C55454">
        <w:rPr>
          <w:rFonts w:ascii="Times New Roman" w:hAnsi="Times New Roman" w:cs="Times New Roman"/>
          <w:sz w:val="28"/>
          <w:szCs w:val="28"/>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15D96" w:rsidRPr="00C55454" w:rsidRDefault="00615D96" w:rsidP="00C55454">
      <w:pPr>
        <w:ind w:left="-1134" w:right="-284"/>
        <w:rPr>
          <w:rFonts w:ascii="Times New Roman" w:hAnsi="Times New Roman" w:cs="Times New Roman"/>
          <w:sz w:val="28"/>
          <w:szCs w:val="28"/>
        </w:rPr>
      </w:pPr>
      <w:r w:rsidRPr="00C55454">
        <w:rPr>
          <w:rFonts w:ascii="Times New Roman" w:hAnsi="Times New Roman" w:cs="Times New Roman"/>
          <w:sz w:val="28"/>
          <w:szCs w:val="28"/>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pStyle w:val="1"/>
        <w:tabs>
          <w:tab w:val="left" w:pos="720"/>
        </w:tabs>
        <w:ind w:left="-1134" w:right="-284"/>
        <w:jc w:val="right"/>
        <w:rPr>
          <w:rFonts w:ascii="Times New Roman" w:hAnsi="Times New Roman" w:cs="Times New Roman"/>
          <w:b w:val="0"/>
          <w:color w:val="auto"/>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ind w:left="-1134" w:right="-284"/>
        <w:rPr>
          <w:rFonts w:ascii="Times New Roman" w:hAnsi="Times New Roman" w:cs="Times New Roman"/>
          <w:sz w:val="28"/>
          <w:szCs w:val="28"/>
        </w:rPr>
      </w:pPr>
    </w:p>
    <w:p w:rsidR="00615D96" w:rsidRPr="00C55454" w:rsidRDefault="00615D96" w:rsidP="00C55454">
      <w:pPr>
        <w:tabs>
          <w:tab w:val="left" w:pos="720"/>
        </w:tabs>
        <w:ind w:left="-1134" w:right="-284"/>
        <w:jc w:val="both"/>
        <w:rPr>
          <w:rFonts w:ascii="Times New Roman" w:hAnsi="Times New Roman" w:cs="Times New Roman"/>
          <w:sz w:val="28"/>
          <w:szCs w:val="28"/>
        </w:rPr>
      </w:pPr>
      <w:r w:rsidRPr="00C55454">
        <w:rPr>
          <w:rFonts w:ascii="Times New Roman" w:hAnsi="Times New Roman" w:cs="Times New Roman"/>
          <w:sz w:val="28"/>
          <w:szCs w:val="28"/>
        </w:rPr>
        <w:tab/>
      </w:r>
      <w:r w:rsidRPr="00C55454">
        <w:rPr>
          <w:rFonts w:ascii="Times New Roman" w:hAnsi="Times New Roman" w:cs="Times New Roman"/>
          <w:noProof/>
          <w:sz w:val="28"/>
          <w:szCs w:val="28"/>
        </w:rPr>
        <w:drawing>
          <wp:inline distT="0" distB="0" distL="0" distR="0">
            <wp:extent cx="5940425" cy="4197814"/>
            <wp:effectExtent l="19050" t="0" r="3175" b="0"/>
            <wp:docPr id="19" name="Рисунок 19" descr="C:\Users\Doc02\AppData\Local\Temp\Rar$DIa0.982\3 Карта Бы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oc02\AppData\Local\Temp\Rar$DIa0.982\3 Карта Было.jpg"/>
                    <pic:cNvPicPr>
                      <a:picLocks noChangeAspect="1" noChangeArrowheads="1"/>
                    </pic:cNvPicPr>
                  </pic:nvPicPr>
                  <pic:blipFill>
                    <a:blip r:embed="rId126" cstate="print"/>
                    <a:srcRect/>
                    <a:stretch>
                      <a:fillRect/>
                    </a:stretch>
                  </pic:blipFill>
                  <pic:spPr bwMode="auto">
                    <a:xfrm>
                      <a:off x="0" y="0"/>
                      <a:ext cx="5940425" cy="4197814"/>
                    </a:xfrm>
                    <a:prstGeom prst="rect">
                      <a:avLst/>
                    </a:prstGeom>
                    <a:noFill/>
                    <a:ln w="9525">
                      <a:noFill/>
                      <a:miter lim="800000"/>
                      <a:headEnd/>
                      <a:tailEnd/>
                    </a:ln>
                  </pic:spPr>
                </pic:pic>
              </a:graphicData>
            </a:graphic>
          </wp:inline>
        </w:drawing>
      </w:r>
    </w:p>
    <w:p w:rsidR="00615D96" w:rsidRPr="00C55454" w:rsidRDefault="00615D96" w:rsidP="00C55454">
      <w:pPr>
        <w:tabs>
          <w:tab w:val="left" w:pos="720"/>
        </w:tabs>
        <w:autoSpaceDE w:val="0"/>
        <w:autoSpaceDN w:val="0"/>
        <w:adjustRightInd w:val="0"/>
        <w:ind w:left="-1134" w:right="-284" w:firstLine="567"/>
        <w:jc w:val="both"/>
        <w:rPr>
          <w:rFonts w:ascii="Times New Roman" w:hAnsi="Times New Roman" w:cs="Times New Roman"/>
          <w:b/>
          <w:sz w:val="28"/>
          <w:szCs w:val="28"/>
        </w:rPr>
      </w:pPr>
      <w:r w:rsidRPr="00C55454">
        <w:rPr>
          <w:rFonts w:ascii="Times New Roman" w:hAnsi="Times New Roman" w:cs="Times New Roman"/>
          <w:sz w:val="28"/>
          <w:szCs w:val="28"/>
        </w:rPr>
        <w:tab/>
      </w:r>
      <w:r w:rsidRPr="00C55454">
        <w:rPr>
          <w:rFonts w:ascii="Times New Roman" w:hAnsi="Times New Roman" w:cs="Times New Roman"/>
          <w:sz w:val="28"/>
          <w:szCs w:val="28"/>
        </w:rPr>
        <w:tab/>
      </w:r>
    </w:p>
    <w:p w:rsidR="00615D96" w:rsidRPr="00C55454" w:rsidRDefault="00615D96" w:rsidP="00C55454">
      <w:pPr>
        <w:ind w:left="-1134" w:right="-284"/>
        <w:rPr>
          <w:rFonts w:ascii="Times New Roman" w:hAnsi="Times New Roman" w:cs="Times New Roman"/>
          <w:sz w:val="28"/>
          <w:szCs w:val="28"/>
        </w:rPr>
      </w:pPr>
    </w:p>
    <w:sectPr w:rsidR="00615D96" w:rsidRPr="00C55454" w:rsidSect="0038762D">
      <w:footerReference w:type="default" r:id="rId1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24D" w:rsidRDefault="00F7024D" w:rsidP="00A0615A">
      <w:pPr>
        <w:spacing w:after="0" w:line="240" w:lineRule="auto"/>
      </w:pPr>
      <w:r>
        <w:separator/>
      </w:r>
    </w:p>
  </w:endnote>
  <w:endnote w:type="continuationSeparator" w:id="1">
    <w:p w:rsidR="00F7024D" w:rsidRDefault="00F7024D" w:rsidP="00A06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8428"/>
      <w:docPartObj>
        <w:docPartGallery w:val="Page Numbers (Bottom of Page)"/>
        <w:docPartUnique/>
      </w:docPartObj>
    </w:sdtPr>
    <w:sdtContent>
      <w:p w:rsidR="00CF17DA" w:rsidRDefault="00CF17DA">
        <w:pPr>
          <w:pStyle w:val="afa"/>
          <w:jc w:val="center"/>
        </w:pPr>
        <w:fldSimple w:instr=" PAGE   \* MERGEFORMAT ">
          <w:r w:rsidR="00B507AA">
            <w:rPr>
              <w:noProof/>
            </w:rPr>
            <w:t>417</w:t>
          </w:r>
        </w:fldSimple>
      </w:p>
    </w:sdtContent>
  </w:sdt>
  <w:p w:rsidR="00CF17DA" w:rsidRDefault="00CF17DA">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24D" w:rsidRDefault="00F7024D" w:rsidP="00A0615A">
      <w:pPr>
        <w:spacing w:after="0" w:line="240" w:lineRule="auto"/>
      </w:pPr>
      <w:r>
        <w:separator/>
      </w:r>
    </w:p>
  </w:footnote>
  <w:footnote w:type="continuationSeparator" w:id="1">
    <w:p w:rsidR="00F7024D" w:rsidRDefault="00F7024D" w:rsidP="00A061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A74AC"/>
    <w:multiLevelType w:val="hybridMultilevel"/>
    <w:tmpl w:val="960CF992"/>
    <w:lvl w:ilvl="0" w:tplc="FD1CDCAA">
      <w:start w:val="1"/>
      <w:numFmt w:val="decimal"/>
      <w:lvlText w:val="%1)"/>
      <w:lvlJc w:val="left"/>
      <w:pPr>
        <w:tabs>
          <w:tab w:val="num" w:pos="417"/>
        </w:tabs>
        <w:ind w:left="417" w:hanging="360"/>
      </w:pPr>
      <w:rPr>
        <w:rFonts w:ascii="Times New Roman" w:hAnsi="Times New Roman" w:cs="Times New Roman" w:hint="default"/>
        <w:b w:val="0"/>
        <w:color w:val="000000"/>
        <w:sz w:val="24"/>
      </w:rPr>
    </w:lvl>
    <w:lvl w:ilvl="1" w:tplc="2FCE7838">
      <w:start w:val="4"/>
      <w:numFmt w:val="decimal"/>
      <w:lvlText w:val="%2."/>
      <w:lvlJc w:val="left"/>
      <w:pPr>
        <w:tabs>
          <w:tab w:val="num" w:pos="1137"/>
        </w:tabs>
        <w:ind w:left="1137" w:hanging="360"/>
      </w:pPr>
      <w:rPr>
        <w:rFonts w:hint="default"/>
      </w:r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
    <w:nsid w:val="7F73316D"/>
    <w:multiLevelType w:val="hybridMultilevel"/>
    <w:tmpl w:val="BF3005E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footnotePr>
    <w:footnote w:id="0"/>
    <w:footnote w:id="1"/>
  </w:footnotePr>
  <w:endnotePr>
    <w:endnote w:id="0"/>
    <w:endnote w:id="1"/>
  </w:endnotePr>
  <w:compat>
    <w:useFELayout/>
  </w:compat>
  <w:rsids>
    <w:rsidRoot w:val="00615D96"/>
    <w:rsid w:val="001C37C2"/>
    <w:rsid w:val="0038762D"/>
    <w:rsid w:val="00465219"/>
    <w:rsid w:val="00615D96"/>
    <w:rsid w:val="007001E0"/>
    <w:rsid w:val="0085080B"/>
    <w:rsid w:val="008A4672"/>
    <w:rsid w:val="009C701F"/>
    <w:rsid w:val="00A0615A"/>
    <w:rsid w:val="00B507AA"/>
    <w:rsid w:val="00C077B0"/>
    <w:rsid w:val="00C55454"/>
    <w:rsid w:val="00CF17DA"/>
    <w:rsid w:val="00EA3B21"/>
    <w:rsid w:val="00F41112"/>
    <w:rsid w:val="00F70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2D"/>
  </w:style>
  <w:style w:type="paragraph" w:styleId="1">
    <w:name w:val="heading 1"/>
    <w:basedOn w:val="a"/>
    <w:next w:val="a"/>
    <w:link w:val="10"/>
    <w:uiPriority w:val="9"/>
    <w:qFormat/>
    <w:rsid w:val="00615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15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615D96"/>
    <w:pPr>
      <w:keepNext/>
      <w:spacing w:after="0" w:line="240" w:lineRule="auto"/>
      <w:jc w:val="center"/>
      <w:outlineLvl w:val="3"/>
    </w:pPr>
    <w:rPr>
      <w:rFonts w:ascii="Times New Roman" w:eastAsia="Times New Roman" w:hAnsi="Times New Roman" w:cs="Times New Roman"/>
      <w:b/>
      <w:bCs/>
      <w:sz w:val="28"/>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15D96"/>
    <w:rPr>
      <w:rFonts w:ascii="Times New Roman" w:eastAsia="Times New Roman" w:hAnsi="Times New Roman" w:cs="Times New Roman"/>
      <w:b/>
      <w:bCs/>
      <w:sz w:val="28"/>
      <w:szCs w:val="24"/>
      <w:lang w:val="en-US" w:eastAsia="en-US"/>
    </w:rPr>
  </w:style>
  <w:style w:type="paragraph" w:styleId="a3">
    <w:name w:val="Body Text"/>
    <w:basedOn w:val="a"/>
    <w:link w:val="a4"/>
    <w:unhideWhenUsed/>
    <w:rsid w:val="00615D96"/>
    <w:pPr>
      <w:spacing w:after="0" w:line="240" w:lineRule="auto"/>
    </w:pPr>
    <w:rPr>
      <w:rFonts w:ascii="Times New Roman" w:eastAsia="Times New Roman" w:hAnsi="Times New Roman" w:cs="Times New Roman"/>
      <w:sz w:val="28"/>
      <w:szCs w:val="24"/>
      <w:lang w:val="en-US" w:eastAsia="en-US"/>
    </w:rPr>
  </w:style>
  <w:style w:type="character" w:customStyle="1" w:styleId="a4">
    <w:name w:val="Основной текст Знак"/>
    <w:basedOn w:val="a0"/>
    <w:link w:val="a3"/>
    <w:rsid w:val="00615D96"/>
    <w:rPr>
      <w:rFonts w:ascii="Times New Roman" w:eastAsia="Times New Roman" w:hAnsi="Times New Roman" w:cs="Times New Roman"/>
      <w:sz w:val="28"/>
      <w:szCs w:val="24"/>
      <w:lang w:val="en-US" w:eastAsia="en-US"/>
    </w:rPr>
  </w:style>
  <w:style w:type="paragraph" w:styleId="a5">
    <w:name w:val="Body Text Indent"/>
    <w:basedOn w:val="a"/>
    <w:link w:val="a6"/>
    <w:unhideWhenUsed/>
    <w:rsid w:val="00615D96"/>
    <w:pPr>
      <w:spacing w:after="0" w:line="240" w:lineRule="auto"/>
      <w:ind w:firstLine="708"/>
    </w:pPr>
    <w:rPr>
      <w:rFonts w:ascii="Times New Roman" w:eastAsia="Times New Roman" w:hAnsi="Times New Roman" w:cs="Times New Roman"/>
      <w:color w:val="333399"/>
      <w:sz w:val="20"/>
      <w:szCs w:val="24"/>
    </w:rPr>
  </w:style>
  <w:style w:type="character" w:customStyle="1" w:styleId="a6">
    <w:name w:val="Основной текст с отступом Знак"/>
    <w:basedOn w:val="a0"/>
    <w:link w:val="a5"/>
    <w:rsid w:val="00615D96"/>
    <w:rPr>
      <w:rFonts w:ascii="Times New Roman" w:eastAsia="Times New Roman" w:hAnsi="Times New Roman" w:cs="Times New Roman"/>
      <w:color w:val="333399"/>
      <w:sz w:val="20"/>
      <w:szCs w:val="24"/>
    </w:rPr>
  </w:style>
  <w:style w:type="paragraph" w:styleId="3">
    <w:name w:val="Body Text Indent 3"/>
    <w:basedOn w:val="a"/>
    <w:link w:val="30"/>
    <w:semiHidden/>
    <w:unhideWhenUsed/>
    <w:rsid w:val="00615D96"/>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0">
    <w:name w:val="Основной текст с отступом 3 Знак"/>
    <w:basedOn w:val="a0"/>
    <w:link w:val="3"/>
    <w:semiHidden/>
    <w:rsid w:val="00615D96"/>
    <w:rPr>
      <w:rFonts w:ascii="Times New Roman" w:eastAsia="Times New Roman" w:hAnsi="Times New Roman" w:cs="Times New Roman"/>
      <w:b/>
      <w:bCs/>
      <w:sz w:val="24"/>
      <w:szCs w:val="24"/>
      <w:lang w:eastAsia="en-US"/>
    </w:rPr>
  </w:style>
  <w:style w:type="paragraph" w:styleId="a7">
    <w:name w:val="No Spacing"/>
    <w:qFormat/>
    <w:rsid w:val="00615D96"/>
    <w:pPr>
      <w:spacing w:after="0" w:line="240" w:lineRule="auto"/>
    </w:pPr>
    <w:rPr>
      <w:rFonts w:ascii="Times New Roman" w:eastAsia="Times New Roman" w:hAnsi="Times New Roman" w:cs="Times New Roman"/>
      <w:sz w:val="24"/>
      <w:szCs w:val="24"/>
    </w:rPr>
  </w:style>
  <w:style w:type="paragraph" w:styleId="a8">
    <w:name w:val="Balloon Text"/>
    <w:basedOn w:val="a"/>
    <w:link w:val="a9"/>
    <w:unhideWhenUsed/>
    <w:rsid w:val="00615D96"/>
    <w:pPr>
      <w:spacing w:after="0" w:line="240" w:lineRule="auto"/>
    </w:pPr>
    <w:rPr>
      <w:rFonts w:ascii="Tahoma" w:hAnsi="Tahoma" w:cs="Tahoma"/>
      <w:sz w:val="16"/>
      <w:szCs w:val="16"/>
    </w:rPr>
  </w:style>
  <w:style w:type="character" w:customStyle="1" w:styleId="a9">
    <w:name w:val="Текст выноски Знак"/>
    <w:basedOn w:val="a0"/>
    <w:link w:val="a8"/>
    <w:rsid w:val="00615D96"/>
    <w:rPr>
      <w:rFonts w:ascii="Tahoma" w:hAnsi="Tahoma" w:cs="Tahoma"/>
      <w:sz w:val="16"/>
      <w:szCs w:val="16"/>
    </w:rPr>
  </w:style>
  <w:style w:type="paragraph" w:customStyle="1" w:styleId="ConsPlusNormal">
    <w:name w:val="ConsPlusNormal"/>
    <w:rsid w:val="00615D96"/>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wT15">
    <w:name w:val="wT15"/>
    <w:rsid w:val="00615D96"/>
    <w:rPr>
      <w:b w:val="0"/>
      <w:bCs w:val="0"/>
    </w:rPr>
  </w:style>
  <w:style w:type="paragraph" w:customStyle="1" w:styleId="wP21">
    <w:name w:val="wP21"/>
    <w:basedOn w:val="a"/>
    <w:rsid w:val="00615D96"/>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paragraph" w:customStyle="1" w:styleId="ConsPlusTitle">
    <w:name w:val="ConsPlusTitle"/>
    <w:rsid w:val="00615D96"/>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nformat">
    <w:name w:val="ConsPlusNonformat"/>
    <w:rsid w:val="00615D96"/>
    <w:pPr>
      <w:widowControl w:val="0"/>
      <w:autoSpaceDE w:val="0"/>
      <w:autoSpaceDN w:val="0"/>
      <w:spacing w:after="0" w:line="240" w:lineRule="auto"/>
    </w:pPr>
    <w:rPr>
      <w:rFonts w:ascii="Courier New" w:eastAsia="Times New Roman" w:hAnsi="Courier New" w:cs="Courier New"/>
      <w:sz w:val="20"/>
      <w:szCs w:val="20"/>
    </w:rPr>
  </w:style>
  <w:style w:type="paragraph" w:customStyle="1" w:styleId="11">
    <w:name w:val="Без интервала1"/>
    <w:rsid w:val="00615D96"/>
    <w:pPr>
      <w:spacing w:after="0" w:line="240" w:lineRule="auto"/>
    </w:pPr>
    <w:rPr>
      <w:rFonts w:ascii="Calibri" w:eastAsia="Times New Roman" w:hAnsi="Calibri" w:cs="Times New Roman"/>
    </w:rPr>
  </w:style>
  <w:style w:type="paragraph" w:styleId="aa">
    <w:name w:val="Normal (Web)"/>
    <w:basedOn w:val="a"/>
    <w:rsid w:val="00615D96"/>
    <w:pPr>
      <w:spacing w:before="100" w:beforeAutospacing="1" w:after="100" w:afterAutospacing="1" w:line="240" w:lineRule="auto"/>
    </w:pPr>
    <w:rPr>
      <w:rFonts w:ascii="Arial" w:eastAsia="Times New Roman" w:hAnsi="Arial" w:cs="Arial"/>
      <w:color w:val="000000"/>
      <w:sz w:val="18"/>
      <w:szCs w:val="18"/>
    </w:rPr>
  </w:style>
  <w:style w:type="character" w:styleId="ab">
    <w:name w:val="Hyperlink"/>
    <w:basedOn w:val="a0"/>
    <w:rsid w:val="00615D96"/>
    <w:rPr>
      <w:color w:val="0000FF"/>
      <w:u w:val="single"/>
    </w:rPr>
  </w:style>
  <w:style w:type="character" w:customStyle="1" w:styleId="20">
    <w:name w:val="Заголовок 2 Знак"/>
    <w:basedOn w:val="a0"/>
    <w:link w:val="2"/>
    <w:uiPriority w:val="9"/>
    <w:semiHidden/>
    <w:rsid w:val="00615D9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15D96"/>
    <w:rPr>
      <w:rFonts w:asciiTheme="majorHAnsi" w:eastAsiaTheme="majorEastAsia" w:hAnsiTheme="majorHAnsi" w:cstheme="majorBidi"/>
      <w:b/>
      <w:bCs/>
      <w:color w:val="365F91" w:themeColor="accent1" w:themeShade="BF"/>
      <w:sz w:val="28"/>
      <w:szCs w:val="28"/>
    </w:rPr>
  </w:style>
  <w:style w:type="character" w:customStyle="1" w:styleId="ac">
    <w:name w:val="Основной текст_"/>
    <w:basedOn w:val="a0"/>
    <w:link w:val="12"/>
    <w:rsid w:val="00615D96"/>
    <w:rPr>
      <w:sz w:val="27"/>
      <w:szCs w:val="27"/>
      <w:shd w:val="clear" w:color="auto" w:fill="FFFFFF"/>
    </w:rPr>
  </w:style>
  <w:style w:type="paragraph" w:customStyle="1" w:styleId="12">
    <w:name w:val="Основной текст1"/>
    <w:basedOn w:val="a"/>
    <w:link w:val="ac"/>
    <w:rsid w:val="00615D96"/>
    <w:pPr>
      <w:widowControl w:val="0"/>
      <w:shd w:val="clear" w:color="auto" w:fill="FFFFFF"/>
      <w:spacing w:after="240" w:line="322" w:lineRule="exact"/>
      <w:jc w:val="both"/>
    </w:pPr>
    <w:rPr>
      <w:sz w:val="27"/>
      <w:szCs w:val="27"/>
      <w:shd w:val="clear" w:color="auto" w:fill="FFFFFF"/>
    </w:rPr>
  </w:style>
  <w:style w:type="character" w:customStyle="1" w:styleId="21">
    <w:name w:val="Основной шрифт абзаца2"/>
    <w:rsid w:val="00615D96"/>
  </w:style>
  <w:style w:type="character" w:customStyle="1" w:styleId="WW8Num1z0">
    <w:name w:val="WW8Num1z0"/>
    <w:rsid w:val="00615D96"/>
    <w:rPr>
      <w:rFonts w:cs="Times New Roman"/>
    </w:rPr>
  </w:style>
  <w:style w:type="character" w:customStyle="1" w:styleId="WW8Num2z0">
    <w:name w:val="WW8Num2z0"/>
    <w:rsid w:val="00615D96"/>
    <w:rPr>
      <w:rFonts w:cs="Times New Roman"/>
    </w:rPr>
  </w:style>
  <w:style w:type="character" w:customStyle="1" w:styleId="WW8Num3z0">
    <w:name w:val="WW8Num3z0"/>
    <w:rsid w:val="00615D96"/>
    <w:rPr>
      <w:rFonts w:cs="Times New Roman"/>
    </w:rPr>
  </w:style>
  <w:style w:type="character" w:customStyle="1" w:styleId="WW8Num4z0">
    <w:name w:val="WW8Num4z0"/>
    <w:rsid w:val="00615D96"/>
    <w:rPr>
      <w:rFonts w:cs="Times New Roman"/>
    </w:rPr>
  </w:style>
  <w:style w:type="character" w:customStyle="1" w:styleId="WW8Num5z0">
    <w:name w:val="WW8Num5z0"/>
    <w:rsid w:val="00615D96"/>
    <w:rPr>
      <w:rFonts w:ascii="Symbol" w:hAnsi="Symbol" w:cs="Symbol" w:hint="default"/>
    </w:rPr>
  </w:style>
  <w:style w:type="character" w:customStyle="1" w:styleId="WW8Num6z0">
    <w:name w:val="WW8Num6z0"/>
    <w:rsid w:val="00615D96"/>
    <w:rPr>
      <w:rFonts w:ascii="Symbol" w:hAnsi="Symbol" w:cs="Symbol" w:hint="default"/>
    </w:rPr>
  </w:style>
  <w:style w:type="character" w:customStyle="1" w:styleId="WW8Num7z0">
    <w:name w:val="WW8Num7z0"/>
    <w:rsid w:val="00615D96"/>
    <w:rPr>
      <w:rFonts w:ascii="Symbol" w:hAnsi="Symbol" w:cs="Symbol" w:hint="default"/>
    </w:rPr>
  </w:style>
  <w:style w:type="character" w:customStyle="1" w:styleId="WW8Num8z0">
    <w:name w:val="WW8Num8z0"/>
    <w:rsid w:val="00615D96"/>
    <w:rPr>
      <w:rFonts w:ascii="Symbol" w:hAnsi="Symbol" w:cs="Symbol" w:hint="default"/>
    </w:rPr>
  </w:style>
  <w:style w:type="character" w:customStyle="1" w:styleId="WW8Num9z0">
    <w:name w:val="WW8Num9z0"/>
    <w:rsid w:val="00615D96"/>
    <w:rPr>
      <w:rFonts w:cs="Times New Roman"/>
    </w:rPr>
  </w:style>
  <w:style w:type="character" w:customStyle="1" w:styleId="WW8Num10z0">
    <w:name w:val="WW8Num10z0"/>
    <w:rsid w:val="00615D96"/>
    <w:rPr>
      <w:rFonts w:ascii="Symbol" w:hAnsi="Symbol" w:cs="Symbol" w:hint="default"/>
    </w:rPr>
  </w:style>
  <w:style w:type="character" w:customStyle="1" w:styleId="WW8Num11z0">
    <w:name w:val="WW8Num11z0"/>
    <w:rsid w:val="00615D96"/>
    <w:rPr>
      <w:rFonts w:cs="Times New Roman"/>
    </w:rPr>
  </w:style>
  <w:style w:type="character" w:customStyle="1" w:styleId="WW8Num12z0">
    <w:name w:val="WW8Num12z0"/>
    <w:rsid w:val="00615D96"/>
    <w:rPr>
      <w:rFonts w:cs="Times New Roman"/>
    </w:rPr>
  </w:style>
  <w:style w:type="character" w:customStyle="1" w:styleId="WW8Num13z0">
    <w:name w:val="WW8Num13z0"/>
    <w:rsid w:val="00615D96"/>
    <w:rPr>
      <w:rFonts w:cs="Times New Roman"/>
    </w:rPr>
  </w:style>
  <w:style w:type="character" w:customStyle="1" w:styleId="13">
    <w:name w:val="Основной шрифт абзаца1"/>
    <w:rsid w:val="00615D96"/>
  </w:style>
  <w:style w:type="character" w:customStyle="1" w:styleId="ad">
    <w:name w:val="Схема документа Знак"/>
    <w:rsid w:val="00615D96"/>
    <w:rPr>
      <w:rFonts w:cs="Times New Roman"/>
    </w:rPr>
  </w:style>
  <w:style w:type="character" w:customStyle="1" w:styleId="ae">
    <w:name w:val="Маркеры списка"/>
    <w:rsid w:val="00615D96"/>
    <w:rPr>
      <w:rFonts w:ascii="OpenSymbol" w:hAnsi="OpenSymbol" w:cs="OpenSymbol"/>
    </w:rPr>
  </w:style>
  <w:style w:type="character" w:customStyle="1" w:styleId="af">
    <w:name w:val="Символ нумерации"/>
    <w:rsid w:val="00615D96"/>
  </w:style>
  <w:style w:type="character" w:customStyle="1" w:styleId="af0">
    <w:name w:val="Название Знак"/>
    <w:rsid w:val="00615D96"/>
    <w:rPr>
      <w:rFonts w:ascii="Arial" w:eastAsia="Arial Unicode MS" w:hAnsi="Arial" w:cs="Tahoma"/>
      <w:i/>
      <w:iCs/>
      <w:sz w:val="20"/>
      <w:szCs w:val="24"/>
    </w:rPr>
  </w:style>
  <w:style w:type="character" w:customStyle="1" w:styleId="14">
    <w:name w:val="Схема документа Знак1"/>
    <w:rsid w:val="00615D96"/>
    <w:rPr>
      <w:rFonts w:ascii="Calibri" w:eastAsia="Arial Unicode MS" w:hAnsi="Calibri" w:cs="Times New Roman"/>
    </w:rPr>
  </w:style>
  <w:style w:type="character" w:customStyle="1" w:styleId="af1">
    <w:name w:val="Нижний колонтитул Знак"/>
    <w:uiPriority w:val="99"/>
    <w:rsid w:val="00615D96"/>
    <w:rPr>
      <w:rFonts w:ascii="Calibri" w:eastAsia="Times New Roman" w:hAnsi="Calibri" w:cs="Times New Roman"/>
    </w:rPr>
  </w:style>
  <w:style w:type="character" w:styleId="af2">
    <w:name w:val="page number"/>
    <w:rsid w:val="00615D96"/>
    <w:rPr>
      <w:rFonts w:cs="Times New Roman"/>
    </w:rPr>
  </w:style>
  <w:style w:type="character" w:customStyle="1" w:styleId="apple-converted-space">
    <w:name w:val="apple-converted-space"/>
    <w:basedOn w:val="13"/>
    <w:rsid w:val="00615D96"/>
  </w:style>
  <w:style w:type="character" w:customStyle="1" w:styleId="af3">
    <w:name w:val="Верхний колонтитул Знак"/>
    <w:basedOn w:val="13"/>
    <w:rsid w:val="00615D96"/>
  </w:style>
  <w:style w:type="character" w:customStyle="1" w:styleId="af4">
    <w:name w:val="Без интервала Знак"/>
    <w:basedOn w:val="13"/>
    <w:rsid w:val="00615D96"/>
    <w:rPr>
      <w:sz w:val="22"/>
      <w:szCs w:val="22"/>
      <w:lang w:val="ru-RU" w:bidi="ar-SA"/>
    </w:rPr>
  </w:style>
  <w:style w:type="character" w:styleId="af5">
    <w:name w:val="FollowedHyperlink"/>
    <w:rsid w:val="00615D96"/>
    <w:rPr>
      <w:color w:val="800000"/>
      <w:u w:val="single"/>
    </w:rPr>
  </w:style>
  <w:style w:type="paragraph" w:customStyle="1" w:styleId="af6">
    <w:name w:val="Заголовок"/>
    <w:basedOn w:val="WW-"/>
    <w:next w:val="a3"/>
    <w:rsid w:val="00615D96"/>
    <w:pPr>
      <w:keepNext/>
      <w:spacing w:before="240" w:after="120"/>
    </w:pPr>
    <w:rPr>
      <w:rFonts w:ascii="Arial" w:eastAsia="MS Mincho" w:hAnsi="Arial" w:cs="Tahoma"/>
      <w:sz w:val="28"/>
      <w:szCs w:val="28"/>
    </w:rPr>
  </w:style>
  <w:style w:type="character" w:customStyle="1" w:styleId="15">
    <w:name w:val="Основной текст Знак1"/>
    <w:basedOn w:val="a0"/>
    <w:rsid w:val="00615D96"/>
    <w:rPr>
      <w:rFonts w:ascii="Calibri" w:eastAsia="Arial Unicode MS" w:hAnsi="Calibri" w:cs="Calibri"/>
      <w:lang w:eastAsia="zh-CN"/>
    </w:rPr>
  </w:style>
  <w:style w:type="paragraph" w:styleId="af7">
    <w:name w:val="List"/>
    <w:basedOn w:val="a3"/>
    <w:rsid w:val="00615D96"/>
    <w:pPr>
      <w:tabs>
        <w:tab w:val="left" w:pos="709"/>
      </w:tabs>
      <w:suppressAutoHyphens/>
      <w:spacing w:after="120" w:line="276" w:lineRule="atLeast"/>
    </w:pPr>
    <w:rPr>
      <w:rFonts w:ascii="Arial" w:eastAsia="Arial Unicode MS" w:hAnsi="Arial" w:cs="Tahoma"/>
      <w:sz w:val="20"/>
      <w:szCs w:val="20"/>
      <w:lang w:eastAsia="zh-CN"/>
    </w:rPr>
  </w:style>
  <w:style w:type="paragraph" w:styleId="af8">
    <w:name w:val="caption"/>
    <w:basedOn w:val="a"/>
    <w:qFormat/>
    <w:rsid w:val="00615D96"/>
    <w:pPr>
      <w:suppressLineNumbers/>
      <w:suppressAutoHyphens/>
      <w:spacing w:before="120" w:after="120"/>
    </w:pPr>
    <w:rPr>
      <w:rFonts w:ascii="Calibri" w:eastAsia="Times New Roman" w:hAnsi="Calibri" w:cs="Mangal"/>
      <w:i/>
      <w:iCs/>
      <w:sz w:val="24"/>
      <w:szCs w:val="24"/>
      <w:lang w:eastAsia="zh-CN"/>
    </w:rPr>
  </w:style>
  <w:style w:type="paragraph" w:customStyle="1" w:styleId="22">
    <w:name w:val="Указатель2"/>
    <w:basedOn w:val="a"/>
    <w:rsid w:val="00615D96"/>
    <w:pPr>
      <w:suppressLineNumbers/>
      <w:suppressAutoHyphens/>
    </w:pPr>
    <w:rPr>
      <w:rFonts w:ascii="Calibri" w:eastAsia="Times New Roman" w:hAnsi="Calibri" w:cs="Mangal"/>
      <w:lang w:eastAsia="zh-CN"/>
    </w:rPr>
  </w:style>
  <w:style w:type="paragraph" w:customStyle="1" w:styleId="WW-">
    <w:name w:val="WW-Базовый"/>
    <w:rsid w:val="00615D96"/>
    <w:pPr>
      <w:tabs>
        <w:tab w:val="left" w:pos="709"/>
      </w:tabs>
      <w:suppressAutoHyphens/>
      <w:spacing w:line="276" w:lineRule="atLeast"/>
    </w:pPr>
    <w:rPr>
      <w:rFonts w:ascii="Calibri" w:eastAsia="Arial Unicode MS" w:hAnsi="Calibri" w:cs="Calibri"/>
      <w:lang w:eastAsia="zh-CN"/>
    </w:rPr>
  </w:style>
  <w:style w:type="paragraph" w:customStyle="1" w:styleId="16">
    <w:name w:val="Название объекта1"/>
    <w:basedOn w:val="WW-"/>
    <w:rsid w:val="00615D96"/>
    <w:pPr>
      <w:suppressLineNumbers/>
      <w:spacing w:before="120" w:after="120"/>
    </w:pPr>
    <w:rPr>
      <w:rFonts w:ascii="Arial" w:hAnsi="Arial" w:cs="Arial"/>
      <w:i/>
      <w:iCs/>
      <w:sz w:val="20"/>
      <w:szCs w:val="24"/>
    </w:rPr>
  </w:style>
  <w:style w:type="paragraph" w:customStyle="1" w:styleId="17">
    <w:name w:val="Указатель1"/>
    <w:basedOn w:val="a"/>
    <w:rsid w:val="00615D96"/>
    <w:pPr>
      <w:suppressLineNumbers/>
      <w:suppressAutoHyphens/>
    </w:pPr>
    <w:rPr>
      <w:rFonts w:ascii="Calibri" w:eastAsia="Times New Roman" w:hAnsi="Calibri" w:cs="Mangal"/>
      <w:lang w:eastAsia="zh-CN"/>
    </w:rPr>
  </w:style>
  <w:style w:type="paragraph" w:styleId="18">
    <w:name w:val="index 1"/>
    <w:basedOn w:val="a"/>
    <w:next w:val="a"/>
    <w:rsid w:val="00615D96"/>
    <w:pPr>
      <w:suppressAutoHyphens/>
      <w:spacing w:after="0" w:line="240" w:lineRule="auto"/>
      <w:ind w:left="220" w:hanging="220"/>
    </w:pPr>
    <w:rPr>
      <w:rFonts w:ascii="Calibri" w:eastAsia="Times New Roman" w:hAnsi="Calibri" w:cs="Calibri"/>
      <w:lang w:eastAsia="zh-CN"/>
    </w:rPr>
  </w:style>
  <w:style w:type="paragraph" w:styleId="af9">
    <w:name w:val="index heading"/>
    <w:basedOn w:val="WW-"/>
    <w:rsid w:val="00615D96"/>
    <w:pPr>
      <w:suppressLineNumbers/>
    </w:pPr>
    <w:rPr>
      <w:rFonts w:ascii="Arial" w:hAnsi="Arial" w:cs="Tahoma"/>
    </w:rPr>
  </w:style>
  <w:style w:type="paragraph" w:customStyle="1" w:styleId="ConsPlusCell">
    <w:name w:val="ConsPlusCell"/>
    <w:rsid w:val="00615D96"/>
    <w:pPr>
      <w:widowControl w:val="0"/>
      <w:tabs>
        <w:tab w:val="left" w:pos="709"/>
      </w:tabs>
      <w:suppressAutoHyphens/>
      <w:spacing w:line="276" w:lineRule="atLeast"/>
    </w:pPr>
    <w:rPr>
      <w:rFonts w:ascii="Calibri" w:eastAsia="Arial Unicode MS" w:hAnsi="Calibri" w:cs="Calibri"/>
      <w:lang w:eastAsia="zh-CN"/>
    </w:rPr>
  </w:style>
  <w:style w:type="paragraph" w:customStyle="1" w:styleId="ConsPlusDocList">
    <w:name w:val="ConsPlusDocList"/>
    <w:rsid w:val="00615D96"/>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Схема документа1"/>
    <w:basedOn w:val="WW-"/>
    <w:rsid w:val="00615D96"/>
    <w:rPr>
      <w:sz w:val="20"/>
      <w:szCs w:val="20"/>
    </w:rPr>
  </w:style>
  <w:style w:type="paragraph" w:styleId="afa">
    <w:name w:val="footer"/>
    <w:basedOn w:val="a"/>
    <w:link w:val="1a"/>
    <w:uiPriority w:val="99"/>
    <w:rsid w:val="00615D96"/>
    <w:pPr>
      <w:suppressAutoHyphens/>
      <w:spacing w:after="0" w:line="240" w:lineRule="auto"/>
    </w:pPr>
    <w:rPr>
      <w:rFonts w:ascii="Calibri" w:eastAsia="Times New Roman" w:hAnsi="Calibri" w:cs="Calibri"/>
      <w:sz w:val="20"/>
      <w:szCs w:val="20"/>
      <w:lang w:eastAsia="zh-CN"/>
    </w:rPr>
  </w:style>
  <w:style w:type="character" w:customStyle="1" w:styleId="1a">
    <w:name w:val="Нижний колонтитул Знак1"/>
    <w:basedOn w:val="a0"/>
    <w:link w:val="afa"/>
    <w:rsid w:val="00615D96"/>
    <w:rPr>
      <w:rFonts w:ascii="Calibri" w:eastAsia="Times New Roman" w:hAnsi="Calibri" w:cs="Calibri"/>
      <w:sz w:val="20"/>
      <w:szCs w:val="20"/>
      <w:lang w:eastAsia="zh-CN"/>
    </w:rPr>
  </w:style>
  <w:style w:type="character" w:customStyle="1" w:styleId="1b">
    <w:name w:val="Текст выноски Знак1"/>
    <w:basedOn w:val="a0"/>
    <w:rsid w:val="00615D96"/>
    <w:rPr>
      <w:rFonts w:ascii="Tahoma" w:hAnsi="Tahoma" w:cs="Tahoma"/>
      <w:sz w:val="16"/>
      <w:szCs w:val="16"/>
      <w:lang w:eastAsia="zh-CN"/>
    </w:rPr>
  </w:style>
  <w:style w:type="paragraph" w:customStyle="1" w:styleId="ConsNormal">
    <w:name w:val="ConsNormal"/>
    <w:rsid w:val="00615D96"/>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c">
    <w:name w:val="Основной текст с отступом Знак1"/>
    <w:basedOn w:val="a0"/>
    <w:rsid w:val="00615D96"/>
    <w:rPr>
      <w:sz w:val="24"/>
      <w:szCs w:val="24"/>
      <w:lang w:eastAsia="zh-CN"/>
    </w:rPr>
  </w:style>
  <w:style w:type="paragraph" w:styleId="afb">
    <w:name w:val="List Paragraph"/>
    <w:basedOn w:val="a"/>
    <w:qFormat/>
    <w:rsid w:val="00615D96"/>
    <w:pPr>
      <w:suppressAutoHyphens/>
      <w:ind w:left="720"/>
      <w:contextualSpacing/>
    </w:pPr>
    <w:rPr>
      <w:rFonts w:ascii="Calibri" w:eastAsia="Times New Roman" w:hAnsi="Calibri" w:cs="Calibri"/>
      <w:lang w:eastAsia="zh-CN"/>
    </w:rPr>
  </w:style>
  <w:style w:type="paragraph" w:styleId="afc">
    <w:name w:val="header"/>
    <w:basedOn w:val="a"/>
    <w:link w:val="1d"/>
    <w:rsid w:val="00615D96"/>
    <w:pPr>
      <w:suppressAutoHyphens/>
      <w:spacing w:after="0" w:line="240" w:lineRule="auto"/>
    </w:pPr>
    <w:rPr>
      <w:rFonts w:ascii="Calibri" w:eastAsia="Times New Roman" w:hAnsi="Calibri" w:cs="Calibri"/>
      <w:lang w:eastAsia="zh-CN"/>
    </w:rPr>
  </w:style>
  <w:style w:type="character" w:customStyle="1" w:styleId="1d">
    <w:name w:val="Верхний колонтитул Знак1"/>
    <w:basedOn w:val="a0"/>
    <w:link w:val="afc"/>
    <w:rsid w:val="00615D96"/>
    <w:rPr>
      <w:rFonts w:ascii="Calibri" w:eastAsia="Times New Roman" w:hAnsi="Calibri" w:cs="Calibri"/>
      <w:lang w:eastAsia="zh-CN"/>
    </w:rPr>
  </w:style>
  <w:style w:type="paragraph" w:customStyle="1" w:styleId="ConsNonformat">
    <w:name w:val="ConsNonformat"/>
    <w:rsid w:val="00615D96"/>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customStyle="1" w:styleId="1e">
    <w:name w:val="текст 1"/>
    <w:basedOn w:val="a"/>
    <w:next w:val="a"/>
    <w:rsid w:val="00615D96"/>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d">
    <w:name w:val="Содержимое таблицы"/>
    <w:basedOn w:val="a"/>
    <w:rsid w:val="00615D96"/>
    <w:pPr>
      <w:suppressLineNumbers/>
      <w:suppressAutoHyphens/>
    </w:pPr>
    <w:rPr>
      <w:rFonts w:ascii="Calibri" w:eastAsia="Times New Roman" w:hAnsi="Calibri" w:cs="Calibri"/>
      <w:lang w:eastAsia="zh-CN"/>
    </w:rPr>
  </w:style>
  <w:style w:type="paragraph" w:customStyle="1" w:styleId="afe">
    <w:name w:val="Заголовок таблицы"/>
    <w:basedOn w:val="afd"/>
    <w:rsid w:val="00615D96"/>
    <w:pPr>
      <w:jc w:val="center"/>
    </w:pPr>
    <w:rPr>
      <w:b/>
      <w:bCs/>
    </w:rPr>
  </w:style>
  <w:style w:type="paragraph" w:styleId="aff">
    <w:name w:val="footnote text"/>
    <w:basedOn w:val="a"/>
    <w:link w:val="aff0"/>
    <w:uiPriority w:val="99"/>
    <w:semiHidden/>
    <w:unhideWhenUsed/>
    <w:rsid w:val="00615D96"/>
    <w:pPr>
      <w:suppressAutoHyphens/>
    </w:pPr>
    <w:rPr>
      <w:rFonts w:ascii="Calibri" w:eastAsia="Times New Roman" w:hAnsi="Calibri" w:cs="Calibri"/>
      <w:sz w:val="20"/>
      <w:szCs w:val="20"/>
      <w:lang w:eastAsia="zh-CN"/>
    </w:rPr>
  </w:style>
  <w:style w:type="character" w:customStyle="1" w:styleId="aff0">
    <w:name w:val="Текст сноски Знак"/>
    <w:basedOn w:val="a0"/>
    <w:link w:val="aff"/>
    <w:uiPriority w:val="99"/>
    <w:semiHidden/>
    <w:rsid w:val="00615D96"/>
    <w:rPr>
      <w:rFonts w:ascii="Calibri" w:eastAsia="Times New Roman" w:hAnsi="Calibri" w:cs="Calibri"/>
      <w:sz w:val="20"/>
      <w:szCs w:val="20"/>
      <w:lang w:eastAsia="zh-CN"/>
    </w:rPr>
  </w:style>
  <w:style w:type="character" w:styleId="aff1">
    <w:name w:val="footnote reference"/>
    <w:basedOn w:val="a0"/>
    <w:uiPriority w:val="99"/>
    <w:semiHidden/>
    <w:unhideWhenUsed/>
    <w:rsid w:val="00615D96"/>
    <w:rPr>
      <w:vertAlign w:val="superscript"/>
    </w:rPr>
  </w:style>
  <w:style w:type="character" w:customStyle="1" w:styleId="WW8Num1z1">
    <w:name w:val="WW8Num1z1"/>
    <w:rsid w:val="00615D96"/>
  </w:style>
  <w:style w:type="character" w:customStyle="1" w:styleId="WW8Num1z2">
    <w:name w:val="WW8Num1z2"/>
    <w:rsid w:val="00615D96"/>
  </w:style>
  <w:style w:type="character" w:customStyle="1" w:styleId="WW8Num1z3">
    <w:name w:val="WW8Num1z3"/>
    <w:rsid w:val="00615D96"/>
  </w:style>
  <w:style w:type="character" w:customStyle="1" w:styleId="WW8Num1z4">
    <w:name w:val="WW8Num1z4"/>
    <w:rsid w:val="00615D96"/>
  </w:style>
  <w:style w:type="character" w:customStyle="1" w:styleId="WW8Num1z5">
    <w:name w:val="WW8Num1z5"/>
    <w:rsid w:val="00615D96"/>
  </w:style>
  <w:style w:type="character" w:customStyle="1" w:styleId="WW8Num1z6">
    <w:name w:val="WW8Num1z6"/>
    <w:rsid w:val="00615D96"/>
  </w:style>
  <w:style w:type="character" w:customStyle="1" w:styleId="WW8Num1z7">
    <w:name w:val="WW8Num1z7"/>
    <w:rsid w:val="00615D96"/>
  </w:style>
  <w:style w:type="character" w:customStyle="1" w:styleId="WW8Num1z8">
    <w:name w:val="WW8Num1z8"/>
    <w:rsid w:val="00615D96"/>
  </w:style>
  <w:style w:type="character" w:customStyle="1" w:styleId="WW8Num2z2">
    <w:name w:val="WW8Num2z2"/>
    <w:rsid w:val="00615D96"/>
  </w:style>
  <w:style w:type="character" w:customStyle="1" w:styleId="WW8Num2z3">
    <w:name w:val="WW8Num2z3"/>
    <w:rsid w:val="00615D96"/>
  </w:style>
  <w:style w:type="character" w:customStyle="1" w:styleId="WW8Num2z4">
    <w:name w:val="WW8Num2z4"/>
    <w:rsid w:val="00615D96"/>
  </w:style>
  <w:style w:type="character" w:customStyle="1" w:styleId="WW8Num2z5">
    <w:name w:val="WW8Num2z5"/>
    <w:rsid w:val="00615D96"/>
  </w:style>
  <w:style w:type="character" w:customStyle="1" w:styleId="WW8Num2z6">
    <w:name w:val="WW8Num2z6"/>
    <w:rsid w:val="00615D96"/>
  </w:style>
  <w:style w:type="character" w:customStyle="1" w:styleId="WW8Num2z7">
    <w:name w:val="WW8Num2z7"/>
    <w:rsid w:val="00615D96"/>
  </w:style>
  <w:style w:type="character" w:customStyle="1" w:styleId="WW8Num2z8">
    <w:name w:val="WW8Num2z8"/>
    <w:rsid w:val="00615D96"/>
  </w:style>
  <w:style w:type="character" w:customStyle="1" w:styleId="WW8Num3z1">
    <w:name w:val="WW8Num3z1"/>
    <w:rsid w:val="00615D96"/>
  </w:style>
  <w:style w:type="character" w:customStyle="1" w:styleId="WW8Num3z2">
    <w:name w:val="WW8Num3z2"/>
    <w:rsid w:val="00615D96"/>
  </w:style>
  <w:style w:type="character" w:customStyle="1" w:styleId="WW8Num3z3">
    <w:name w:val="WW8Num3z3"/>
    <w:rsid w:val="00615D96"/>
  </w:style>
  <w:style w:type="character" w:customStyle="1" w:styleId="WW8Num3z4">
    <w:name w:val="WW8Num3z4"/>
    <w:rsid w:val="00615D96"/>
  </w:style>
  <w:style w:type="character" w:customStyle="1" w:styleId="WW8Num3z5">
    <w:name w:val="WW8Num3z5"/>
    <w:rsid w:val="00615D96"/>
  </w:style>
  <w:style w:type="character" w:customStyle="1" w:styleId="WW8Num3z6">
    <w:name w:val="WW8Num3z6"/>
    <w:rsid w:val="00615D96"/>
  </w:style>
  <w:style w:type="character" w:customStyle="1" w:styleId="WW8Num3z7">
    <w:name w:val="WW8Num3z7"/>
    <w:rsid w:val="00615D96"/>
  </w:style>
  <w:style w:type="character" w:customStyle="1" w:styleId="WW8Num3z8">
    <w:name w:val="WW8Num3z8"/>
    <w:rsid w:val="00615D96"/>
  </w:style>
  <w:style w:type="character" w:customStyle="1" w:styleId="WW8Num4z1">
    <w:name w:val="WW8Num4z1"/>
    <w:rsid w:val="00615D96"/>
  </w:style>
  <w:style w:type="character" w:customStyle="1" w:styleId="WW8Num4z2">
    <w:name w:val="WW8Num4z2"/>
    <w:rsid w:val="00615D96"/>
  </w:style>
  <w:style w:type="character" w:customStyle="1" w:styleId="WW8Num4z3">
    <w:name w:val="WW8Num4z3"/>
    <w:rsid w:val="00615D96"/>
  </w:style>
  <w:style w:type="character" w:customStyle="1" w:styleId="WW8Num4z4">
    <w:name w:val="WW8Num4z4"/>
    <w:rsid w:val="00615D96"/>
  </w:style>
  <w:style w:type="character" w:customStyle="1" w:styleId="WW8Num4z5">
    <w:name w:val="WW8Num4z5"/>
    <w:rsid w:val="00615D96"/>
  </w:style>
  <w:style w:type="character" w:customStyle="1" w:styleId="WW8Num4z6">
    <w:name w:val="WW8Num4z6"/>
    <w:rsid w:val="00615D96"/>
  </w:style>
  <w:style w:type="character" w:customStyle="1" w:styleId="WW8Num4z7">
    <w:name w:val="WW8Num4z7"/>
    <w:rsid w:val="00615D96"/>
  </w:style>
  <w:style w:type="character" w:customStyle="1" w:styleId="WW8Num4z8">
    <w:name w:val="WW8Num4z8"/>
    <w:rsid w:val="00615D96"/>
  </w:style>
  <w:style w:type="character" w:customStyle="1" w:styleId="WW8Num5z1">
    <w:name w:val="WW8Num5z1"/>
    <w:rsid w:val="00615D96"/>
  </w:style>
  <w:style w:type="character" w:customStyle="1" w:styleId="WW8Num5z2">
    <w:name w:val="WW8Num5z2"/>
    <w:rsid w:val="00615D96"/>
  </w:style>
  <w:style w:type="character" w:customStyle="1" w:styleId="WW8Num5z3">
    <w:name w:val="WW8Num5z3"/>
    <w:rsid w:val="00615D96"/>
  </w:style>
  <w:style w:type="character" w:customStyle="1" w:styleId="WW8Num5z4">
    <w:name w:val="WW8Num5z4"/>
    <w:rsid w:val="00615D96"/>
  </w:style>
  <w:style w:type="character" w:customStyle="1" w:styleId="WW8Num5z5">
    <w:name w:val="WW8Num5z5"/>
    <w:rsid w:val="00615D96"/>
  </w:style>
  <w:style w:type="character" w:customStyle="1" w:styleId="WW8Num5z6">
    <w:name w:val="WW8Num5z6"/>
    <w:rsid w:val="00615D96"/>
  </w:style>
  <w:style w:type="character" w:customStyle="1" w:styleId="WW8Num5z7">
    <w:name w:val="WW8Num5z7"/>
    <w:rsid w:val="00615D96"/>
  </w:style>
  <w:style w:type="character" w:customStyle="1" w:styleId="WW8Num5z8">
    <w:name w:val="WW8Num5z8"/>
    <w:rsid w:val="00615D96"/>
  </w:style>
  <w:style w:type="character" w:customStyle="1" w:styleId="WW8Num6z1">
    <w:name w:val="WW8Num6z1"/>
    <w:rsid w:val="00615D96"/>
  </w:style>
  <w:style w:type="character" w:customStyle="1" w:styleId="WW8Num6z2">
    <w:name w:val="WW8Num6z2"/>
    <w:rsid w:val="00615D96"/>
  </w:style>
  <w:style w:type="character" w:customStyle="1" w:styleId="WW8Num6z3">
    <w:name w:val="WW8Num6z3"/>
    <w:rsid w:val="00615D96"/>
  </w:style>
  <w:style w:type="character" w:customStyle="1" w:styleId="WW8Num6z4">
    <w:name w:val="WW8Num6z4"/>
    <w:rsid w:val="00615D96"/>
  </w:style>
  <w:style w:type="character" w:customStyle="1" w:styleId="WW8Num6z5">
    <w:name w:val="WW8Num6z5"/>
    <w:rsid w:val="00615D96"/>
  </w:style>
  <w:style w:type="character" w:customStyle="1" w:styleId="WW8Num6z6">
    <w:name w:val="WW8Num6z6"/>
    <w:rsid w:val="00615D96"/>
  </w:style>
  <w:style w:type="character" w:customStyle="1" w:styleId="WW8Num6z7">
    <w:name w:val="WW8Num6z7"/>
    <w:rsid w:val="00615D96"/>
  </w:style>
  <w:style w:type="character" w:customStyle="1" w:styleId="WW8Num6z8">
    <w:name w:val="WW8Num6z8"/>
    <w:rsid w:val="00615D96"/>
  </w:style>
  <w:style w:type="character" w:customStyle="1" w:styleId="WW8Num7z1">
    <w:name w:val="WW8Num7z1"/>
    <w:rsid w:val="00615D96"/>
  </w:style>
  <w:style w:type="character" w:customStyle="1" w:styleId="WW8Num7z2">
    <w:name w:val="WW8Num7z2"/>
    <w:rsid w:val="00615D96"/>
  </w:style>
  <w:style w:type="character" w:customStyle="1" w:styleId="WW8Num7z3">
    <w:name w:val="WW8Num7z3"/>
    <w:rsid w:val="00615D96"/>
  </w:style>
  <w:style w:type="character" w:customStyle="1" w:styleId="WW8Num7z4">
    <w:name w:val="WW8Num7z4"/>
    <w:rsid w:val="00615D96"/>
  </w:style>
  <w:style w:type="character" w:customStyle="1" w:styleId="WW8Num7z5">
    <w:name w:val="WW8Num7z5"/>
    <w:rsid w:val="00615D96"/>
  </w:style>
  <w:style w:type="character" w:customStyle="1" w:styleId="WW8Num7z6">
    <w:name w:val="WW8Num7z6"/>
    <w:rsid w:val="00615D96"/>
  </w:style>
  <w:style w:type="character" w:customStyle="1" w:styleId="WW8Num7z7">
    <w:name w:val="WW8Num7z7"/>
    <w:rsid w:val="00615D96"/>
  </w:style>
  <w:style w:type="character" w:customStyle="1" w:styleId="WW8Num7z8">
    <w:name w:val="WW8Num7z8"/>
    <w:rsid w:val="00615D96"/>
  </w:style>
  <w:style w:type="character" w:customStyle="1" w:styleId="WW8Num8z1">
    <w:name w:val="WW8Num8z1"/>
    <w:rsid w:val="00615D96"/>
  </w:style>
  <w:style w:type="character" w:customStyle="1" w:styleId="WW8Num8z2">
    <w:name w:val="WW8Num8z2"/>
    <w:rsid w:val="00615D96"/>
  </w:style>
  <w:style w:type="character" w:customStyle="1" w:styleId="WW8Num8z3">
    <w:name w:val="WW8Num8z3"/>
    <w:rsid w:val="00615D96"/>
  </w:style>
  <w:style w:type="character" w:customStyle="1" w:styleId="WW8Num8z4">
    <w:name w:val="WW8Num8z4"/>
    <w:rsid w:val="00615D96"/>
  </w:style>
  <w:style w:type="character" w:customStyle="1" w:styleId="WW8Num8z5">
    <w:name w:val="WW8Num8z5"/>
    <w:rsid w:val="00615D96"/>
  </w:style>
  <w:style w:type="character" w:customStyle="1" w:styleId="WW8Num8z6">
    <w:name w:val="WW8Num8z6"/>
    <w:rsid w:val="00615D96"/>
  </w:style>
  <w:style w:type="character" w:customStyle="1" w:styleId="WW8Num8z7">
    <w:name w:val="WW8Num8z7"/>
    <w:rsid w:val="00615D96"/>
  </w:style>
  <w:style w:type="character" w:customStyle="1" w:styleId="WW8Num8z8">
    <w:name w:val="WW8Num8z8"/>
    <w:rsid w:val="00615D96"/>
  </w:style>
  <w:style w:type="character" w:customStyle="1" w:styleId="WW8Num9z1">
    <w:name w:val="WW8Num9z1"/>
    <w:rsid w:val="00615D96"/>
  </w:style>
  <w:style w:type="character" w:customStyle="1" w:styleId="WW8Num9z2">
    <w:name w:val="WW8Num9z2"/>
    <w:rsid w:val="00615D96"/>
  </w:style>
  <w:style w:type="character" w:customStyle="1" w:styleId="WW8Num9z3">
    <w:name w:val="WW8Num9z3"/>
    <w:rsid w:val="00615D96"/>
  </w:style>
  <w:style w:type="character" w:customStyle="1" w:styleId="WW8Num9z4">
    <w:name w:val="WW8Num9z4"/>
    <w:rsid w:val="00615D96"/>
  </w:style>
  <w:style w:type="character" w:customStyle="1" w:styleId="WW8Num9z5">
    <w:name w:val="WW8Num9z5"/>
    <w:rsid w:val="00615D96"/>
  </w:style>
  <w:style w:type="character" w:customStyle="1" w:styleId="WW8Num9z6">
    <w:name w:val="WW8Num9z6"/>
    <w:rsid w:val="00615D96"/>
  </w:style>
  <w:style w:type="character" w:customStyle="1" w:styleId="WW8Num9z7">
    <w:name w:val="WW8Num9z7"/>
    <w:rsid w:val="00615D96"/>
  </w:style>
  <w:style w:type="character" w:customStyle="1" w:styleId="WW8Num9z8">
    <w:name w:val="WW8Num9z8"/>
    <w:rsid w:val="00615D96"/>
  </w:style>
  <w:style w:type="character" w:customStyle="1" w:styleId="WW8Num10z1">
    <w:name w:val="WW8Num10z1"/>
    <w:rsid w:val="00615D96"/>
  </w:style>
  <w:style w:type="character" w:customStyle="1" w:styleId="WW8Num10z2">
    <w:name w:val="WW8Num10z2"/>
    <w:rsid w:val="00615D96"/>
  </w:style>
  <w:style w:type="character" w:customStyle="1" w:styleId="WW8Num10z3">
    <w:name w:val="WW8Num10z3"/>
    <w:rsid w:val="00615D96"/>
  </w:style>
  <w:style w:type="character" w:customStyle="1" w:styleId="WW8Num10z4">
    <w:name w:val="WW8Num10z4"/>
    <w:rsid w:val="00615D96"/>
  </w:style>
  <w:style w:type="character" w:customStyle="1" w:styleId="WW8Num10z5">
    <w:name w:val="WW8Num10z5"/>
    <w:rsid w:val="00615D96"/>
  </w:style>
  <w:style w:type="character" w:customStyle="1" w:styleId="WW8Num10z6">
    <w:name w:val="WW8Num10z6"/>
    <w:rsid w:val="00615D96"/>
  </w:style>
  <w:style w:type="character" w:customStyle="1" w:styleId="WW8Num10z7">
    <w:name w:val="WW8Num10z7"/>
    <w:rsid w:val="00615D96"/>
  </w:style>
  <w:style w:type="character" w:customStyle="1" w:styleId="WW8Num10z8">
    <w:name w:val="WW8Num10z8"/>
    <w:rsid w:val="00615D96"/>
  </w:style>
  <w:style w:type="character" w:customStyle="1" w:styleId="WW8Num11z1">
    <w:name w:val="WW8Num11z1"/>
    <w:rsid w:val="00615D96"/>
  </w:style>
  <w:style w:type="character" w:customStyle="1" w:styleId="WW8Num11z2">
    <w:name w:val="WW8Num11z2"/>
    <w:rsid w:val="00615D96"/>
  </w:style>
  <w:style w:type="character" w:customStyle="1" w:styleId="WW8Num11z3">
    <w:name w:val="WW8Num11z3"/>
    <w:rsid w:val="00615D96"/>
  </w:style>
  <w:style w:type="character" w:customStyle="1" w:styleId="WW8Num11z4">
    <w:name w:val="WW8Num11z4"/>
    <w:rsid w:val="00615D96"/>
  </w:style>
  <w:style w:type="character" w:customStyle="1" w:styleId="WW8Num11z5">
    <w:name w:val="WW8Num11z5"/>
    <w:rsid w:val="00615D96"/>
  </w:style>
  <w:style w:type="character" w:customStyle="1" w:styleId="WW8Num11z6">
    <w:name w:val="WW8Num11z6"/>
    <w:rsid w:val="00615D96"/>
  </w:style>
  <w:style w:type="character" w:customStyle="1" w:styleId="WW8Num11z7">
    <w:name w:val="WW8Num11z7"/>
    <w:rsid w:val="00615D96"/>
  </w:style>
  <w:style w:type="character" w:customStyle="1" w:styleId="WW8Num11z8">
    <w:name w:val="WW8Num11z8"/>
    <w:rsid w:val="00615D96"/>
  </w:style>
  <w:style w:type="character" w:customStyle="1" w:styleId="WW8Num12z1">
    <w:name w:val="WW8Num12z1"/>
    <w:rsid w:val="00615D96"/>
  </w:style>
  <w:style w:type="character" w:customStyle="1" w:styleId="WW8Num12z2">
    <w:name w:val="WW8Num12z2"/>
    <w:rsid w:val="00615D96"/>
  </w:style>
  <w:style w:type="character" w:customStyle="1" w:styleId="WW8Num12z3">
    <w:name w:val="WW8Num12z3"/>
    <w:rsid w:val="00615D96"/>
  </w:style>
  <w:style w:type="character" w:customStyle="1" w:styleId="WW8Num12z4">
    <w:name w:val="WW8Num12z4"/>
    <w:rsid w:val="00615D96"/>
  </w:style>
  <w:style w:type="character" w:customStyle="1" w:styleId="WW8Num12z5">
    <w:name w:val="WW8Num12z5"/>
    <w:rsid w:val="00615D96"/>
  </w:style>
  <w:style w:type="character" w:customStyle="1" w:styleId="WW8Num12z6">
    <w:name w:val="WW8Num12z6"/>
    <w:rsid w:val="00615D96"/>
  </w:style>
  <w:style w:type="character" w:customStyle="1" w:styleId="WW8Num12z7">
    <w:name w:val="WW8Num12z7"/>
    <w:rsid w:val="00615D96"/>
  </w:style>
  <w:style w:type="character" w:customStyle="1" w:styleId="WW8Num12z8">
    <w:name w:val="WW8Num12z8"/>
    <w:rsid w:val="00615D96"/>
  </w:style>
  <w:style w:type="character" w:customStyle="1" w:styleId="WW8Num13z1">
    <w:name w:val="WW8Num13z1"/>
    <w:rsid w:val="00615D96"/>
  </w:style>
  <w:style w:type="character" w:customStyle="1" w:styleId="WW8Num13z2">
    <w:name w:val="WW8Num13z2"/>
    <w:rsid w:val="00615D96"/>
  </w:style>
  <w:style w:type="character" w:customStyle="1" w:styleId="WW8Num13z3">
    <w:name w:val="WW8Num13z3"/>
    <w:rsid w:val="00615D96"/>
  </w:style>
  <w:style w:type="character" w:customStyle="1" w:styleId="WW8Num13z4">
    <w:name w:val="WW8Num13z4"/>
    <w:rsid w:val="00615D96"/>
  </w:style>
  <w:style w:type="character" w:customStyle="1" w:styleId="WW8Num13z5">
    <w:name w:val="WW8Num13z5"/>
    <w:rsid w:val="00615D96"/>
  </w:style>
  <w:style w:type="character" w:customStyle="1" w:styleId="WW8Num13z6">
    <w:name w:val="WW8Num13z6"/>
    <w:rsid w:val="00615D96"/>
  </w:style>
  <w:style w:type="character" w:customStyle="1" w:styleId="WW8Num13z7">
    <w:name w:val="WW8Num13z7"/>
    <w:rsid w:val="00615D96"/>
  </w:style>
  <w:style w:type="character" w:customStyle="1" w:styleId="WW8Num13z8">
    <w:name w:val="WW8Num13z8"/>
    <w:rsid w:val="00615D96"/>
  </w:style>
  <w:style w:type="character" w:customStyle="1" w:styleId="WW8Num14z0">
    <w:name w:val="WW8Num14z0"/>
    <w:rsid w:val="00615D96"/>
  </w:style>
  <w:style w:type="character" w:customStyle="1" w:styleId="WW8Num14z1">
    <w:name w:val="WW8Num14z1"/>
    <w:rsid w:val="00615D96"/>
  </w:style>
  <w:style w:type="character" w:customStyle="1" w:styleId="WW8Num14z2">
    <w:name w:val="WW8Num14z2"/>
    <w:rsid w:val="00615D96"/>
  </w:style>
  <w:style w:type="character" w:customStyle="1" w:styleId="WW8Num14z3">
    <w:name w:val="WW8Num14z3"/>
    <w:rsid w:val="00615D96"/>
  </w:style>
  <w:style w:type="character" w:customStyle="1" w:styleId="WW8Num14z4">
    <w:name w:val="WW8Num14z4"/>
    <w:rsid w:val="00615D96"/>
  </w:style>
  <w:style w:type="character" w:customStyle="1" w:styleId="WW8Num14z5">
    <w:name w:val="WW8Num14z5"/>
    <w:rsid w:val="00615D96"/>
  </w:style>
  <w:style w:type="character" w:customStyle="1" w:styleId="WW8Num14z6">
    <w:name w:val="WW8Num14z6"/>
    <w:rsid w:val="00615D96"/>
  </w:style>
  <w:style w:type="character" w:customStyle="1" w:styleId="WW8Num14z7">
    <w:name w:val="WW8Num14z7"/>
    <w:rsid w:val="00615D96"/>
  </w:style>
  <w:style w:type="character" w:customStyle="1" w:styleId="WW8Num14z8">
    <w:name w:val="WW8Num14z8"/>
    <w:rsid w:val="00615D96"/>
  </w:style>
  <w:style w:type="character" w:customStyle="1" w:styleId="WW8Num15z0">
    <w:name w:val="WW8Num15z0"/>
    <w:rsid w:val="00615D96"/>
    <w:rPr>
      <w:b/>
    </w:rPr>
  </w:style>
  <w:style w:type="character" w:customStyle="1" w:styleId="WW8Num15z1">
    <w:name w:val="WW8Num15z1"/>
    <w:rsid w:val="00615D96"/>
  </w:style>
  <w:style w:type="character" w:customStyle="1" w:styleId="WW8Num15z2">
    <w:name w:val="WW8Num15z2"/>
    <w:rsid w:val="00615D96"/>
  </w:style>
  <w:style w:type="character" w:customStyle="1" w:styleId="WW8Num15z3">
    <w:name w:val="WW8Num15z3"/>
    <w:rsid w:val="00615D96"/>
  </w:style>
  <w:style w:type="character" w:customStyle="1" w:styleId="WW8Num15z4">
    <w:name w:val="WW8Num15z4"/>
    <w:rsid w:val="00615D96"/>
  </w:style>
  <w:style w:type="character" w:customStyle="1" w:styleId="WW8Num15z5">
    <w:name w:val="WW8Num15z5"/>
    <w:rsid w:val="00615D96"/>
  </w:style>
  <w:style w:type="character" w:customStyle="1" w:styleId="WW8Num15z6">
    <w:name w:val="WW8Num15z6"/>
    <w:rsid w:val="00615D96"/>
  </w:style>
  <w:style w:type="character" w:customStyle="1" w:styleId="WW8Num15z7">
    <w:name w:val="WW8Num15z7"/>
    <w:rsid w:val="00615D96"/>
  </w:style>
  <w:style w:type="character" w:customStyle="1" w:styleId="WW8Num15z8">
    <w:name w:val="WW8Num15z8"/>
    <w:rsid w:val="00615D96"/>
  </w:style>
  <w:style w:type="character" w:customStyle="1" w:styleId="WW8Num16z0">
    <w:name w:val="WW8Num16z0"/>
    <w:rsid w:val="00615D96"/>
    <w:rPr>
      <w:b/>
    </w:rPr>
  </w:style>
  <w:style w:type="character" w:customStyle="1" w:styleId="WW8Num16z1">
    <w:name w:val="WW8Num16z1"/>
    <w:rsid w:val="00615D96"/>
  </w:style>
  <w:style w:type="character" w:customStyle="1" w:styleId="WW8Num16z2">
    <w:name w:val="WW8Num16z2"/>
    <w:rsid w:val="00615D96"/>
  </w:style>
  <w:style w:type="character" w:customStyle="1" w:styleId="WW8Num16z3">
    <w:name w:val="WW8Num16z3"/>
    <w:rsid w:val="00615D96"/>
  </w:style>
  <w:style w:type="character" w:customStyle="1" w:styleId="WW8Num16z4">
    <w:name w:val="WW8Num16z4"/>
    <w:rsid w:val="00615D96"/>
  </w:style>
  <w:style w:type="character" w:customStyle="1" w:styleId="WW8Num16z5">
    <w:name w:val="WW8Num16z5"/>
    <w:rsid w:val="00615D96"/>
  </w:style>
  <w:style w:type="character" w:customStyle="1" w:styleId="WW8Num16z6">
    <w:name w:val="WW8Num16z6"/>
    <w:rsid w:val="00615D96"/>
  </w:style>
  <w:style w:type="character" w:customStyle="1" w:styleId="WW8Num16z7">
    <w:name w:val="WW8Num16z7"/>
    <w:rsid w:val="00615D96"/>
  </w:style>
  <w:style w:type="character" w:customStyle="1" w:styleId="WW8Num16z8">
    <w:name w:val="WW8Num16z8"/>
    <w:rsid w:val="00615D96"/>
  </w:style>
  <w:style w:type="character" w:customStyle="1" w:styleId="WW8Num17z0">
    <w:name w:val="WW8Num17z0"/>
    <w:rsid w:val="00615D96"/>
    <w:rPr>
      <w:rFonts w:hint="default"/>
    </w:rPr>
  </w:style>
  <w:style w:type="character" w:customStyle="1" w:styleId="WW8Num17z1">
    <w:name w:val="WW8Num17z1"/>
    <w:rsid w:val="00615D96"/>
  </w:style>
  <w:style w:type="character" w:customStyle="1" w:styleId="WW8Num17z2">
    <w:name w:val="WW8Num17z2"/>
    <w:rsid w:val="00615D96"/>
  </w:style>
  <w:style w:type="character" w:customStyle="1" w:styleId="WW8Num17z3">
    <w:name w:val="WW8Num17z3"/>
    <w:rsid w:val="00615D96"/>
  </w:style>
  <w:style w:type="character" w:customStyle="1" w:styleId="WW8Num17z4">
    <w:name w:val="WW8Num17z4"/>
    <w:rsid w:val="00615D96"/>
  </w:style>
  <w:style w:type="character" w:customStyle="1" w:styleId="WW8Num17z5">
    <w:name w:val="WW8Num17z5"/>
    <w:rsid w:val="00615D96"/>
  </w:style>
  <w:style w:type="character" w:customStyle="1" w:styleId="WW8Num17z6">
    <w:name w:val="WW8Num17z6"/>
    <w:rsid w:val="00615D96"/>
  </w:style>
  <w:style w:type="character" w:customStyle="1" w:styleId="WW8Num17z7">
    <w:name w:val="WW8Num17z7"/>
    <w:rsid w:val="00615D96"/>
  </w:style>
  <w:style w:type="character" w:customStyle="1" w:styleId="WW8Num17z8">
    <w:name w:val="WW8Num17z8"/>
    <w:rsid w:val="00615D96"/>
  </w:style>
  <w:style w:type="character" w:customStyle="1" w:styleId="WW8Num18z0">
    <w:name w:val="WW8Num18z0"/>
    <w:rsid w:val="00615D96"/>
    <w:rPr>
      <w:b/>
    </w:rPr>
  </w:style>
  <w:style w:type="character" w:customStyle="1" w:styleId="WW8Num18z1">
    <w:name w:val="WW8Num18z1"/>
    <w:rsid w:val="00615D96"/>
  </w:style>
  <w:style w:type="character" w:customStyle="1" w:styleId="WW8Num18z2">
    <w:name w:val="WW8Num18z2"/>
    <w:rsid w:val="00615D96"/>
  </w:style>
  <w:style w:type="character" w:customStyle="1" w:styleId="WW8Num18z3">
    <w:name w:val="WW8Num18z3"/>
    <w:rsid w:val="00615D96"/>
  </w:style>
  <w:style w:type="character" w:customStyle="1" w:styleId="WW8Num18z4">
    <w:name w:val="WW8Num18z4"/>
    <w:rsid w:val="00615D96"/>
  </w:style>
  <w:style w:type="character" w:customStyle="1" w:styleId="WW8Num18z5">
    <w:name w:val="WW8Num18z5"/>
    <w:rsid w:val="00615D96"/>
  </w:style>
  <w:style w:type="character" w:customStyle="1" w:styleId="WW8Num18z6">
    <w:name w:val="WW8Num18z6"/>
    <w:rsid w:val="00615D96"/>
  </w:style>
  <w:style w:type="character" w:customStyle="1" w:styleId="WW8Num18z7">
    <w:name w:val="WW8Num18z7"/>
    <w:rsid w:val="00615D96"/>
  </w:style>
  <w:style w:type="character" w:customStyle="1" w:styleId="WW8Num18z8">
    <w:name w:val="WW8Num18z8"/>
    <w:rsid w:val="00615D96"/>
  </w:style>
  <w:style w:type="character" w:customStyle="1" w:styleId="WW8Num19z0">
    <w:name w:val="WW8Num19z0"/>
    <w:rsid w:val="00615D96"/>
    <w:rPr>
      <w:b/>
    </w:rPr>
  </w:style>
  <w:style w:type="character" w:customStyle="1" w:styleId="WW8Num19z1">
    <w:name w:val="WW8Num19z1"/>
    <w:rsid w:val="00615D96"/>
  </w:style>
  <w:style w:type="character" w:customStyle="1" w:styleId="WW8Num19z2">
    <w:name w:val="WW8Num19z2"/>
    <w:rsid w:val="00615D96"/>
  </w:style>
  <w:style w:type="character" w:customStyle="1" w:styleId="WW8Num19z3">
    <w:name w:val="WW8Num19z3"/>
    <w:rsid w:val="00615D96"/>
  </w:style>
  <w:style w:type="character" w:customStyle="1" w:styleId="WW8Num19z4">
    <w:name w:val="WW8Num19z4"/>
    <w:rsid w:val="00615D96"/>
  </w:style>
  <w:style w:type="character" w:customStyle="1" w:styleId="WW8Num19z5">
    <w:name w:val="WW8Num19z5"/>
    <w:rsid w:val="00615D96"/>
  </w:style>
  <w:style w:type="character" w:customStyle="1" w:styleId="WW8Num19z6">
    <w:name w:val="WW8Num19z6"/>
    <w:rsid w:val="00615D96"/>
  </w:style>
  <w:style w:type="character" w:customStyle="1" w:styleId="WW8Num19z7">
    <w:name w:val="WW8Num19z7"/>
    <w:rsid w:val="00615D96"/>
  </w:style>
  <w:style w:type="character" w:customStyle="1" w:styleId="WW8Num19z8">
    <w:name w:val="WW8Num19z8"/>
    <w:rsid w:val="00615D96"/>
  </w:style>
  <w:style w:type="character" w:customStyle="1" w:styleId="WW8Num20z0">
    <w:name w:val="WW8Num20z0"/>
    <w:rsid w:val="00615D96"/>
  </w:style>
  <w:style w:type="character" w:customStyle="1" w:styleId="WW8Num20z1">
    <w:name w:val="WW8Num20z1"/>
    <w:rsid w:val="00615D96"/>
  </w:style>
  <w:style w:type="character" w:customStyle="1" w:styleId="WW8Num20z2">
    <w:name w:val="WW8Num20z2"/>
    <w:rsid w:val="00615D96"/>
  </w:style>
  <w:style w:type="character" w:customStyle="1" w:styleId="WW8Num20z3">
    <w:name w:val="WW8Num20z3"/>
    <w:rsid w:val="00615D96"/>
  </w:style>
  <w:style w:type="character" w:customStyle="1" w:styleId="WW8Num20z4">
    <w:name w:val="WW8Num20z4"/>
    <w:rsid w:val="00615D96"/>
  </w:style>
  <w:style w:type="character" w:customStyle="1" w:styleId="WW8Num20z5">
    <w:name w:val="WW8Num20z5"/>
    <w:rsid w:val="00615D96"/>
  </w:style>
  <w:style w:type="character" w:customStyle="1" w:styleId="WW8Num20z6">
    <w:name w:val="WW8Num20z6"/>
    <w:rsid w:val="00615D96"/>
  </w:style>
  <w:style w:type="character" w:customStyle="1" w:styleId="WW8Num20z7">
    <w:name w:val="WW8Num20z7"/>
    <w:rsid w:val="00615D96"/>
  </w:style>
  <w:style w:type="character" w:customStyle="1" w:styleId="WW8Num20z8">
    <w:name w:val="WW8Num20z8"/>
    <w:rsid w:val="00615D96"/>
  </w:style>
  <w:style w:type="character" w:customStyle="1" w:styleId="WW8Num21z0">
    <w:name w:val="WW8Num21z0"/>
    <w:rsid w:val="00615D96"/>
    <w:rPr>
      <w:b/>
    </w:rPr>
  </w:style>
  <w:style w:type="character" w:customStyle="1" w:styleId="WW8Num21z1">
    <w:name w:val="WW8Num21z1"/>
    <w:rsid w:val="00615D96"/>
  </w:style>
  <w:style w:type="character" w:customStyle="1" w:styleId="WW8Num21z2">
    <w:name w:val="WW8Num21z2"/>
    <w:rsid w:val="00615D96"/>
  </w:style>
  <w:style w:type="character" w:customStyle="1" w:styleId="WW8Num21z3">
    <w:name w:val="WW8Num21z3"/>
    <w:rsid w:val="00615D96"/>
  </w:style>
  <w:style w:type="character" w:customStyle="1" w:styleId="WW8Num21z4">
    <w:name w:val="WW8Num21z4"/>
    <w:rsid w:val="00615D96"/>
  </w:style>
  <w:style w:type="character" w:customStyle="1" w:styleId="WW8Num21z5">
    <w:name w:val="WW8Num21z5"/>
    <w:rsid w:val="00615D96"/>
  </w:style>
  <w:style w:type="character" w:customStyle="1" w:styleId="WW8Num21z6">
    <w:name w:val="WW8Num21z6"/>
    <w:rsid w:val="00615D96"/>
  </w:style>
  <w:style w:type="character" w:customStyle="1" w:styleId="WW8Num21z7">
    <w:name w:val="WW8Num21z7"/>
    <w:rsid w:val="00615D96"/>
  </w:style>
  <w:style w:type="character" w:customStyle="1" w:styleId="WW8Num21z8">
    <w:name w:val="WW8Num21z8"/>
    <w:rsid w:val="00615D96"/>
  </w:style>
  <w:style w:type="character" w:customStyle="1" w:styleId="WW8Num22z0">
    <w:name w:val="WW8Num22z0"/>
    <w:rsid w:val="00615D96"/>
    <w:rPr>
      <w:rFonts w:hint="default"/>
    </w:rPr>
  </w:style>
  <w:style w:type="character" w:customStyle="1" w:styleId="WW8Num22z1">
    <w:name w:val="WW8Num22z1"/>
    <w:rsid w:val="00615D96"/>
  </w:style>
  <w:style w:type="character" w:customStyle="1" w:styleId="WW8Num22z2">
    <w:name w:val="WW8Num22z2"/>
    <w:rsid w:val="00615D96"/>
  </w:style>
  <w:style w:type="character" w:customStyle="1" w:styleId="WW8Num22z3">
    <w:name w:val="WW8Num22z3"/>
    <w:rsid w:val="00615D96"/>
  </w:style>
  <w:style w:type="character" w:customStyle="1" w:styleId="WW8Num22z4">
    <w:name w:val="WW8Num22z4"/>
    <w:rsid w:val="00615D96"/>
  </w:style>
  <w:style w:type="character" w:customStyle="1" w:styleId="WW8Num22z5">
    <w:name w:val="WW8Num22z5"/>
    <w:rsid w:val="00615D96"/>
  </w:style>
  <w:style w:type="character" w:customStyle="1" w:styleId="WW8Num22z6">
    <w:name w:val="WW8Num22z6"/>
    <w:rsid w:val="00615D96"/>
  </w:style>
  <w:style w:type="character" w:customStyle="1" w:styleId="WW8Num22z7">
    <w:name w:val="WW8Num22z7"/>
    <w:rsid w:val="00615D96"/>
  </w:style>
  <w:style w:type="character" w:customStyle="1" w:styleId="WW8Num22z8">
    <w:name w:val="WW8Num22z8"/>
    <w:rsid w:val="00615D96"/>
  </w:style>
  <w:style w:type="character" w:customStyle="1" w:styleId="WW8Num23z0">
    <w:name w:val="WW8Num23z0"/>
    <w:rsid w:val="00615D96"/>
    <w:rPr>
      <w:b/>
    </w:rPr>
  </w:style>
  <w:style w:type="character" w:customStyle="1" w:styleId="WW8Num23z1">
    <w:name w:val="WW8Num23z1"/>
    <w:rsid w:val="00615D96"/>
  </w:style>
  <w:style w:type="character" w:customStyle="1" w:styleId="WW8Num23z2">
    <w:name w:val="WW8Num23z2"/>
    <w:rsid w:val="00615D96"/>
  </w:style>
  <w:style w:type="character" w:customStyle="1" w:styleId="WW8Num23z3">
    <w:name w:val="WW8Num23z3"/>
    <w:rsid w:val="00615D96"/>
  </w:style>
  <w:style w:type="character" w:customStyle="1" w:styleId="WW8Num23z4">
    <w:name w:val="WW8Num23z4"/>
    <w:rsid w:val="00615D96"/>
  </w:style>
  <w:style w:type="character" w:customStyle="1" w:styleId="WW8Num23z5">
    <w:name w:val="WW8Num23z5"/>
    <w:rsid w:val="00615D96"/>
  </w:style>
  <w:style w:type="character" w:customStyle="1" w:styleId="WW8Num23z6">
    <w:name w:val="WW8Num23z6"/>
    <w:rsid w:val="00615D96"/>
  </w:style>
  <w:style w:type="character" w:customStyle="1" w:styleId="WW8Num23z7">
    <w:name w:val="WW8Num23z7"/>
    <w:rsid w:val="00615D96"/>
  </w:style>
  <w:style w:type="character" w:customStyle="1" w:styleId="WW8Num23z8">
    <w:name w:val="WW8Num23z8"/>
    <w:rsid w:val="00615D96"/>
  </w:style>
  <w:style w:type="character" w:customStyle="1" w:styleId="WW8Num24z0">
    <w:name w:val="WW8Num24z0"/>
    <w:rsid w:val="00615D96"/>
    <w:rPr>
      <w:b/>
    </w:rPr>
  </w:style>
  <w:style w:type="character" w:customStyle="1" w:styleId="WW8Num24z1">
    <w:name w:val="WW8Num24z1"/>
    <w:rsid w:val="00615D96"/>
  </w:style>
  <w:style w:type="character" w:customStyle="1" w:styleId="WW8Num24z2">
    <w:name w:val="WW8Num24z2"/>
    <w:rsid w:val="00615D96"/>
  </w:style>
  <w:style w:type="character" w:customStyle="1" w:styleId="WW8Num24z3">
    <w:name w:val="WW8Num24z3"/>
    <w:rsid w:val="00615D96"/>
  </w:style>
  <w:style w:type="character" w:customStyle="1" w:styleId="WW8Num24z4">
    <w:name w:val="WW8Num24z4"/>
    <w:rsid w:val="00615D96"/>
  </w:style>
  <w:style w:type="character" w:customStyle="1" w:styleId="WW8Num24z5">
    <w:name w:val="WW8Num24z5"/>
    <w:rsid w:val="00615D96"/>
  </w:style>
  <w:style w:type="character" w:customStyle="1" w:styleId="WW8Num24z6">
    <w:name w:val="WW8Num24z6"/>
    <w:rsid w:val="00615D96"/>
  </w:style>
  <w:style w:type="character" w:customStyle="1" w:styleId="WW8Num24z7">
    <w:name w:val="WW8Num24z7"/>
    <w:rsid w:val="00615D96"/>
  </w:style>
  <w:style w:type="character" w:customStyle="1" w:styleId="WW8Num24z8">
    <w:name w:val="WW8Num24z8"/>
    <w:rsid w:val="00615D96"/>
  </w:style>
  <w:style w:type="character" w:customStyle="1" w:styleId="aff2">
    <w:name w:val="ТЕКСТ ГРАД Знак"/>
    <w:rsid w:val="00615D96"/>
    <w:rPr>
      <w:sz w:val="24"/>
      <w:szCs w:val="24"/>
    </w:rPr>
  </w:style>
  <w:style w:type="character" w:customStyle="1" w:styleId="aff3">
    <w:name w:val="ООО  «Институт Территориального Планирования Знак"/>
    <w:rsid w:val="00615D96"/>
    <w:rPr>
      <w:sz w:val="24"/>
      <w:szCs w:val="24"/>
    </w:rPr>
  </w:style>
  <w:style w:type="character" w:customStyle="1" w:styleId="aff4">
    <w:name w:val="Подпись к таблице_"/>
    <w:basedOn w:val="13"/>
    <w:rsid w:val="00615D96"/>
    <w:rPr>
      <w:rFonts w:ascii="Arial" w:eastAsia="Arial" w:hAnsi="Arial" w:cs="Arial"/>
      <w:sz w:val="19"/>
      <w:szCs w:val="19"/>
      <w:shd w:val="clear" w:color="auto" w:fill="FFFFFF"/>
    </w:rPr>
  </w:style>
  <w:style w:type="paragraph" w:customStyle="1" w:styleId="ConsCell">
    <w:name w:val="ConsCell"/>
    <w:rsid w:val="00615D96"/>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
    <w:rsid w:val="00615D96"/>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5">
    <w:name w:val="ТЕКСТ ГРАД"/>
    <w:basedOn w:val="a"/>
    <w:rsid w:val="00615D96"/>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6">
    <w:name w:val="ООО  «Институт Территориального Планирования"/>
    <w:basedOn w:val="a"/>
    <w:rsid w:val="00615D96"/>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7">
    <w:name w:val="Заголовок титульного листа"/>
    <w:basedOn w:val="a"/>
    <w:next w:val="a"/>
    <w:rsid w:val="00615D96"/>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ConsPlusTitlePage">
    <w:name w:val="ConsPlusTitlePage"/>
    <w:rsid w:val="00615D96"/>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615D96"/>
    <w:pPr>
      <w:widowControl w:val="0"/>
      <w:suppressAutoHyphens/>
      <w:autoSpaceDE w:val="0"/>
      <w:spacing w:after="0" w:line="240" w:lineRule="auto"/>
    </w:pPr>
    <w:rPr>
      <w:rFonts w:ascii="Tahoma" w:eastAsia="Times New Roman" w:hAnsi="Tahoma" w:cs="Tahoma"/>
      <w:szCs w:val="20"/>
      <w:lang w:eastAsia="zh-CN"/>
    </w:rPr>
  </w:style>
  <w:style w:type="paragraph" w:customStyle="1" w:styleId="aff8">
    <w:name w:val="Подпись к таблице"/>
    <w:basedOn w:val="a"/>
    <w:rsid w:val="00615D96"/>
    <w:pPr>
      <w:widowControl w:val="0"/>
      <w:shd w:val="clear" w:color="auto" w:fill="FFFFFF"/>
      <w:suppressAutoHyphens/>
      <w:spacing w:after="0" w:line="227" w:lineRule="exact"/>
      <w:ind w:firstLine="560"/>
      <w:jc w:val="both"/>
    </w:pPr>
    <w:rPr>
      <w:rFonts w:ascii="Arial" w:eastAsia="Arial" w:hAnsi="Arial" w:cs="Arial"/>
      <w:sz w:val="19"/>
      <w:szCs w:val="19"/>
      <w:lang w:eastAsia="zh-CN"/>
    </w:rPr>
  </w:style>
  <w:style w:type="paragraph" w:customStyle="1" w:styleId="31">
    <w:name w:val="Основной текст3"/>
    <w:basedOn w:val="a"/>
    <w:rsid w:val="00615D96"/>
    <w:pPr>
      <w:widowControl w:val="0"/>
      <w:shd w:val="clear" w:color="auto" w:fill="FFFFFF"/>
      <w:suppressAutoHyphens/>
      <w:spacing w:before="540" w:after="300" w:line="0" w:lineRule="atLeast"/>
      <w:ind w:hanging="3160"/>
    </w:pPr>
    <w:rPr>
      <w:rFonts w:ascii="Arial" w:eastAsia="Arial" w:hAnsi="Arial" w:cs="Arial"/>
      <w:sz w:val="23"/>
      <w:szCs w:val="23"/>
      <w:lang w:eastAsia="zh-CN"/>
    </w:rPr>
  </w:style>
</w:styles>
</file>

<file path=word/webSettings.xml><?xml version="1.0" encoding="utf-8"?>
<w:webSettings xmlns:r="http://schemas.openxmlformats.org/officeDocument/2006/relationships" xmlns:w="http://schemas.openxmlformats.org/wordprocessingml/2006/main">
  <w:divs>
    <w:div w:id="3332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FFB7E7F28F1A6A97F92D767CFB73ED1ADD2F658660A7835EDA29637E51F473B7C88C8FD52DDBBC1F6CD84CAAA2BF85A2t6m9N" TargetMode="External"/><Relationship Id="rId117" Type="http://schemas.openxmlformats.org/officeDocument/2006/relationships/hyperlink" Target="consultantplus://offline/ref=2696DA69161CFEF62FB2A71B7EEDFAF3767C0F4A58670D4E2AAB8CB4EBF69B5F7884FC39C37CBAEC526F0D650313E5ECFFBDBFE9B109Z6U0M" TargetMode="External"/><Relationship Id="rId21" Type="http://schemas.openxmlformats.org/officeDocument/2006/relationships/hyperlink" Target="consultantplus://offline/ref=74FFB7E7F28F1A6A97F9337B6A972FE21DD7716A8767A4D105892F342101F226E588D2D6856090B01F7BC44DAAtBm4N" TargetMode="External"/><Relationship Id="rId42" Type="http://schemas.openxmlformats.org/officeDocument/2006/relationships/hyperlink" Target="consultantplus://offline/ref=74FFB7E7F28F1A6A97F9337B6A972FE21CD7716B8462A4D105892F342101F226F7888ADA84698CB9196E921CEFE9B084AA7F6B37E2EEAC66t5mCN" TargetMode="External"/><Relationship Id="rId47" Type="http://schemas.openxmlformats.org/officeDocument/2006/relationships/hyperlink" Target="https://pandia.ru/text/category/individualmznoe_predprinimatelmzstvo/" TargetMode="External"/><Relationship Id="rId63" Type="http://schemas.openxmlformats.org/officeDocument/2006/relationships/hyperlink" Target="https://pandia.ru/text/category/administrativnoe_pravo/" TargetMode="External"/><Relationship Id="rId68" Type="http://schemas.openxmlformats.org/officeDocument/2006/relationships/hyperlink" Target="http://www.rodniki-37.ru" TargetMode="External"/><Relationship Id="rId84" Type="http://schemas.openxmlformats.org/officeDocument/2006/relationships/hyperlink" Target="consultantplus://offline/ref=E93C16D2566AC17882692EBF2CCE52663A576BE609A4ED38094ADBD479E8A7899616EAA94973C97DFA242C4B490B6E021CF073E961ECE0C7U1hAN" TargetMode="External"/><Relationship Id="rId89" Type="http://schemas.openxmlformats.org/officeDocument/2006/relationships/hyperlink" Target="consultantplus://offline/ref=355634EB3E719F3A4CC5B9E2D9BC46CDEE45323D3336AF58DAA4207AC8D4239F8612556874B5F13E029B3C0E40j5G2L" TargetMode="External"/><Relationship Id="rId112" Type="http://schemas.openxmlformats.org/officeDocument/2006/relationships/hyperlink" Target="consultantplus://offline/ref=4CB77D644F24809B727BB705EAA02A210DF0A2E50B83AB461EBC09B901DEE37757F5E8F39847A31E72620F8CA4FFE1C69633447BF4AFg770L" TargetMode="External"/><Relationship Id="rId16" Type="http://schemas.openxmlformats.org/officeDocument/2006/relationships/hyperlink" Target="consultantplus://offline/ref=835EDFE349F15061CC5A36DBB1491D795CAD4E027A4F9E73A70BD7490393F9BD3AA75B4522CEI1A8L" TargetMode="External"/><Relationship Id="rId107" Type="http://schemas.openxmlformats.org/officeDocument/2006/relationships/hyperlink" Target="consultantplus://offline/ref=16D1E7E4E1FCEF3FDFD030395CBEB49F5C02F40F27ACEB16DCFF8B07EAC1834F95C5A26DB4F0CCF27DDD041349C803523ED4E159D086P5qCF" TargetMode="External"/><Relationship Id="rId11" Type="http://schemas.openxmlformats.org/officeDocument/2006/relationships/hyperlink" Target="consultantplus://offline/ref=835EDFE349F15061CC5A36DBB1491D795DAE4D0079489E73A70BD7490393F9BD3AA75B452BCC188AI5A4L" TargetMode="External"/><Relationship Id="rId32" Type="http://schemas.openxmlformats.org/officeDocument/2006/relationships/hyperlink" Target="consultantplus://offline/ref=74FFB7E7F28F1A6A97F9337B6A972FE21CDF776F8761A4D105892F342101F226E588D2D6856090B01F7BC44DAAtBm4N" TargetMode="External"/><Relationship Id="rId37" Type="http://schemas.openxmlformats.org/officeDocument/2006/relationships/hyperlink" Target="consultantplus://offline/ref=74FFB7E7F28F1A6A97F9337B6A972FE21DD6706F806AA4D105892F342101F226F7888AD9846F85E54F219340AAB5A384A27F6836FDtEm4N" TargetMode="External"/><Relationship Id="rId53" Type="http://schemas.openxmlformats.org/officeDocument/2006/relationships/hyperlink" Target="https://pandia.ru/text/category/stroitelmznie_normi_i_pravila/" TargetMode="External"/><Relationship Id="rId58" Type="http://schemas.openxmlformats.org/officeDocument/2006/relationships/hyperlink" Target="https://pandia.ru/text/category/svetotehnika_i_istochniki_sveta/" TargetMode="External"/><Relationship Id="rId74" Type="http://schemas.openxmlformats.org/officeDocument/2006/relationships/hyperlink" Target="consultantplus://offline/ref=45975145AD89822EB6B1D86E76983F90636089A000ACC7D085637897D18E9400C3D08609DEE3819521C92F7FB6FB8825A571BB27C650G7m4L" TargetMode="External"/><Relationship Id="rId79" Type="http://schemas.openxmlformats.org/officeDocument/2006/relationships/hyperlink" Target="consultantplus://offline/ref=54F9D66C3F4A83C63EC753DE50E4A3538A1CC7867464BD888E8D18727E5477A1BDA581E89542CE9A09A52C5461ADFBE2647E796A72A2x4pDL" TargetMode="External"/><Relationship Id="rId102" Type="http://schemas.openxmlformats.org/officeDocument/2006/relationships/hyperlink" Target="consultantplus://offline/ref=0BD112EBC90BCF86447DE3FFEEC054BB44AC8F6CC185BF49A425DD4D4EDFCA0854D839AA4BA5BC1581C2EE80FB5DE6871237DA1BD8M6ICO" TargetMode="External"/><Relationship Id="rId123" Type="http://schemas.openxmlformats.org/officeDocument/2006/relationships/hyperlink" Target="consultantplus://offline/ref=2696DA69161CFEF62FB2A71B7EEDFAF377750A4C50640D4E2AAB8CB4EBF69B5F7884FC3ACB7CBCEF0D6A18745B1CE6F3E0BEA3F5B30869Z8U7M"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consultantplus://offline/ref=355634EB3E719F3A4CC5B9E2D9BC46CDEE4533353433AF58DAA4207AC8D4239F8612556874B5F13E029B3C0E40j5G2L" TargetMode="External"/><Relationship Id="rId95" Type="http://schemas.openxmlformats.org/officeDocument/2006/relationships/hyperlink" Target="consultantplus://offline/ref=0BD112EBC90BCF86447DE3FFEEC054BB45A48D62CB82BF49A425DD4D4EDFCA0854D839AE42A3B740D98DEFDCBF0EF5871637D819C76778B5M1I9O" TargetMode="External"/><Relationship Id="rId19" Type="http://schemas.openxmlformats.org/officeDocument/2006/relationships/hyperlink" Target="consultantplus://offline/ref=C725367DB46367682E0A802D08DDD6F2C45936769BFBEAF132B47C0C400198B3CDLEmAG" TargetMode="External"/><Relationship Id="rId14" Type="http://schemas.openxmlformats.org/officeDocument/2006/relationships/hyperlink" Target="consultantplus://offline/ref=835EDFE349F15061CC5A36CDB22541765BA7120D794B9C20F25BD11E5CC3FFE87AIEA7L" TargetMode="External"/><Relationship Id="rId22" Type="http://schemas.openxmlformats.org/officeDocument/2006/relationships/hyperlink" Target="consultantplus://offline/ref=74FFB7E7F28F1A6A97F92D767CFB73ED1ADD2F658660AD8058D429637E51F473B7C88C8FD52DDBBC1F6CD84CAAA2BF85A2t6m9N" TargetMode="External"/><Relationship Id="rId27" Type="http://schemas.openxmlformats.org/officeDocument/2006/relationships/hyperlink" Target="consultantplus://offline/ref=74FFB7E7F28F1A6A97F92D767CFB73ED1ADD2F658660A7835EDA29637E51F473B7C88C8FD52DDBBC1F6CD84CAAA2BF85A2t6m9N" TargetMode="External"/><Relationship Id="rId30" Type="http://schemas.openxmlformats.org/officeDocument/2006/relationships/hyperlink" Target="consultantplus://offline/ref=74FFB7E7F28F1A6A97F92D767CFB73ED1ADD2F658660A7835EDA29637E51F473B7C88C8FD52DDBBC1F6CD84CAAA2BF85A2t6m9N" TargetMode="External"/><Relationship Id="rId35" Type="http://schemas.openxmlformats.org/officeDocument/2006/relationships/hyperlink" Target="consultantplus://offline/ref=74FFB7E7F28F1A6A97F9337B6A972FE21DD6706F806AA4D105892F342101F226F7888AD9846885E54F219340AAB5A384A27F6836FDtEm4N" TargetMode="External"/><Relationship Id="rId43" Type="http://schemas.openxmlformats.org/officeDocument/2006/relationships/hyperlink" Target="consultantplus://offline/ref=74FFB7E7F28F1A6A97F9337B6A972FE21DD6706F806AA4D105892F342101F226E588D2D6856090B01F7BC44DAAtBm4N" TargetMode="External"/><Relationship Id="rId48" Type="http://schemas.openxmlformats.org/officeDocument/2006/relationships/hyperlink" Target="https://pandia.ru/text/category/mnogokvartirnie_doma/" TargetMode="External"/><Relationship Id="rId56" Type="http://schemas.openxmlformats.org/officeDocument/2006/relationships/hyperlink" Target="https://pandia.ru/text/category/gibdd/" TargetMode="External"/><Relationship Id="rId64" Type="http://schemas.openxmlformats.org/officeDocument/2006/relationships/hyperlink" Target="https://pandia.ru/text/category/zakoni__ivanovskaya_obl_/" TargetMode="External"/><Relationship Id="rId69" Type="http://schemas.openxmlformats.org/officeDocument/2006/relationships/hyperlink" Target="http://www.rodniki-37.ru" TargetMode="External"/><Relationship Id="rId77" Type="http://schemas.openxmlformats.org/officeDocument/2006/relationships/hyperlink" Target="consultantplus://offline/ref=54F9D66C3F4A83C63EC753DE50E4A3538A1CC7867464BD888E8D18727E5477A1BDA581E89542CE9A09A52C5461ADFBE2647E796A72A2x4pDL" TargetMode="External"/><Relationship Id="rId100" Type="http://schemas.openxmlformats.org/officeDocument/2006/relationships/hyperlink" Target="consultantplus://offline/ref=0BD112EBC90BCF86447DE3FFEEC054BB44AC8F6CC281BF49A425DD4D4EDFCA0854D839AE42A3B543D08DEFDCBF0EF5871637D819C76778B5M1I9O" TargetMode="External"/><Relationship Id="rId105" Type="http://schemas.openxmlformats.org/officeDocument/2006/relationships/hyperlink" Target="consultantplus://offline/ref=CE7AA1F4A208A8C2BCC6CCD0F5FC4722E6CCBDF8BA81957BC5AAAF0F5EBD9C62D7BF99B8621791B8507445D9DB4C8E292F14F07497D319FFJAjCO" TargetMode="External"/><Relationship Id="rId113" Type="http://schemas.openxmlformats.org/officeDocument/2006/relationships/hyperlink" Target="consultantplus://offline/ref=B65262C4154A9C22DD5319F8B4CAB308E9FADFF621E58FBABDDA57619CA8A6D92D877A7D9BDD761DcBE6G" TargetMode="External"/><Relationship Id="rId118" Type="http://schemas.openxmlformats.org/officeDocument/2006/relationships/hyperlink" Target="consultantplus://offline/ref=2696DA69161CFEF62FB2A71B7EEDFAF3767C0F4A58670D4E2AAB8CB4EBF69B5F7884FC3ACB75BBE401351D614A44E9F0FFA1A0E9AF0A688EZAUCM" TargetMode="External"/><Relationship Id="rId126" Type="http://schemas.openxmlformats.org/officeDocument/2006/relationships/image" Target="media/image2.jpeg"/><Relationship Id="rId8" Type="http://schemas.openxmlformats.org/officeDocument/2006/relationships/hyperlink" Target="consultantplus://offline/ref=835EDFE349F15061CC5A36DBB1491D795CAD4E027A4F9E73A70BD7490393F9BD3AA75B4523CAI1AAL" TargetMode="External"/><Relationship Id="rId51" Type="http://schemas.openxmlformats.org/officeDocument/2006/relationships/hyperlink" Target="https://pandia.ru/text/category/vipolnenie_rabot/" TargetMode="External"/><Relationship Id="rId72" Type="http://schemas.openxmlformats.org/officeDocument/2006/relationships/hyperlink" Target="consultantplus://offline/ref=885A8B91A7098733FAF794D4F6EA562F78882F92E335037388DDD26C3A1F67AD91D991E5627DF5E39577D67517F5B50598BA3F50BAF40CeAL" TargetMode="External"/><Relationship Id="rId80" Type="http://schemas.openxmlformats.org/officeDocument/2006/relationships/hyperlink" Target="consultantplus://offline/ref=54F9D66C3F4A83C63EC753DE50E4A3538A1CC7867464BD888E8D18727E5477A1BDA581E89542C09A09A52C5461ADFBE2647E796A72A2x4pDL" TargetMode="External"/><Relationship Id="rId85" Type="http://schemas.openxmlformats.org/officeDocument/2006/relationships/hyperlink" Target="consultantplus://offline/ref=E93C16D2566AC17882692EBF2CCE52663B576DEC07A6ED38094ADBD479E8A7899616EAA94A7AC176A77E3C4F005D621F1DEF6DEA7FEFUEh9N" TargetMode="External"/><Relationship Id="rId93" Type="http://schemas.openxmlformats.org/officeDocument/2006/relationships/hyperlink" Target="consultantplus://offline/ref=327A4CA2BCACD5728EB74F620F72C5D997E547F366DB98238982FAA0395B8D6EBB1B5E53EDF6719B9BEBE414F31728E59498DBC4355148w8N" TargetMode="External"/><Relationship Id="rId98" Type="http://schemas.openxmlformats.org/officeDocument/2006/relationships/hyperlink" Target="consultantplus://offline/ref=0BD112EBC90BCF86447DE3FFEEC054BB44AD8862C08CBF49A425DD4D4EDFCA0854D839AE46A2BC1581C2EE80FB5DE6871237DA1BD8M6ICO" TargetMode="External"/><Relationship Id="rId121" Type="http://schemas.openxmlformats.org/officeDocument/2006/relationships/hyperlink" Target="consultantplus://offline/ref=2696DA69161CFEF62FB2A71B7EEDFAF377750A4C50640D4E2AAB8CB4EBF69B5F7884FC3ACB74BDEF01351D614A44E9F0FFA1A0E9AF0A688EZAUCM" TargetMode="External"/><Relationship Id="rId3" Type="http://schemas.openxmlformats.org/officeDocument/2006/relationships/settings" Target="settings.xml"/><Relationship Id="rId12" Type="http://schemas.openxmlformats.org/officeDocument/2006/relationships/hyperlink" Target="consultantplus://offline/ref=835EDFE349F15061CC5A36DBB1491D795CAD4C02784C9E73A70BD74903I9A3L" TargetMode="External"/><Relationship Id="rId17" Type="http://schemas.openxmlformats.org/officeDocument/2006/relationships/hyperlink" Target="consultantplus://offline/ref=835EDFE349F15061CC5A36DBB1491D795CAD4E027A4F9E73A70BD7490393F9BD3AA75B4522C8I1AFL" TargetMode="External"/><Relationship Id="rId25" Type="http://schemas.openxmlformats.org/officeDocument/2006/relationships/hyperlink" Target="consultantplus://offline/ref=74FFB7E7F28F1A6A97F92D767CFB73ED1ADD2F658660A7835EDA29637E51F473B7C88C8FD52DDBBC1F6CD84CAAA2BF85A2t6m9N" TargetMode="External"/><Relationship Id="rId33" Type="http://schemas.openxmlformats.org/officeDocument/2006/relationships/hyperlink" Target="consultantplus://offline/ref=74FFB7E7F28F1A6A97F9337B6A972FE21DD771698463A4D105892F342101F226F7888ADD856887BA4A348218A6BDB49BA2607434FCEDtAm4N" TargetMode="External"/><Relationship Id="rId38" Type="http://schemas.openxmlformats.org/officeDocument/2006/relationships/hyperlink" Target="consultantplus://offline/ref=98845E954BA1C3935287424F768344A186923D53D1504BC52BF03C27F4s8zAI" TargetMode="External"/><Relationship Id="rId46" Type="http://schemas.openxmlformats.org/officeDocument/2006/relationships/hyperlink" Target="https://pandia.ru/text/category/gosudarstvennaya_registratciya_yuridicheskogo_litca/" TargetMode="External"/><Relationship Id="rId59" Type="http://schemas.openxmlformats.org/officeDocument/2006/relationships/hyperlink" Target="https://pandia.ru/text/category/ventilyatciya/" TargetMode="External"/><Relationship Id="rId67" Type="http://schemas.openxmlformats.org/officeDocument/2006/relationships/hyperlink" Target="http://www.rodniki-37.ru" TargetMode="External"/><Relationship Id="rId103" Type="http://schemas.openxmlformats.org/officeDocument/2006/relationships/hyperlink" Target="consultantplus://offline/ref=A9D4DA689385BA7180D15CC9337865020E85386625EDD3EFC3A62C9E90058A0D64F59B342333FAED7BD722B580D21AD1141244A5678E40CAI1KAO" TargetMode="External"/><Relationship Id="rId108" Type="http://schemas.openxmlformats.org/officeDocument/2006/relationships/hyperlink" Target="consultantplus://offline/ref=630AA20B2B778CCCC198F1E4E751ADC80156467B918DA20F2993443B1017FFD641642A247BF15466F10582B0D2662B055DCD5D9B12DFR9e4G" TargetMode="External"/><Relationship Id="rId116" Type="http://schemas.openxmlformats.org/officeDocument/2006/relationships/hyperlink" Target="consultantplus://offline/ref=2696DA69161CFEF62FB2A71B7EEDFAF3767C0F4A58670D4E2AAB8CB4EBF69B5F7884FC3ACB75B4E40F351D614A44E9F0FFA1A0E9AF0A688EZAUCM" TargetMode="External"/><Relationship Id="rId124" Type="http://schemas.openxmlformats.org/officeDocument/2006/relationships/hyperlink" Target="consultantplus://offline/ref=2696DA69161CFEF62FB2A71B7EEDFAF3767C0F4E5D650D4E2AAB8CB4EBF69B5F6A84A436C974A2E604204B300FZ1U9M" TargetMode="External"/><Relationship Id="rId129" Type="http://schemas.openxmlformats.org/officeDocument/2006/relationships/theme" Target="theme/theme1.xml"/><Relationship Id="rId20" Type="http://schemas.openxmlformats.org/officeDocument/2006/relationships/hyperlink" Target="consultantplus://offline/ref=C725367DB46367682E0A802D08DDD6F2C459367693F1E8F035B62106485894B1LCmAG" TargetMode="External"/><Relationship Id="rId41" Type="http://schemas.openxmlformats.org/officeDocument/2006/relationships/hyperlink" Target="consultantplus://offline/ref=74FFB7E7F28F1A6A97F9337B6A972FE21CD7716B8462A4D105892F342101F226F7888ADA84698CB91E6E921CEFE9B084AA7F6B37E2EEAC66t5mCN" TargetMode="External"/><Relationship Id="rId54" Type="http://schemas.openxmlformats.org/officeDocument/2006/relationships/hyperlink" Target="https://pandia.ru/text/category/remont_pomeshenij/" TargetMode="External"/><Relationship Id="rId62" Type="http://schemas.openxmlformats.org/officeDocument/2006/relationships/hyperlink" Target="https://pandia.ru/text/category/vitrina/" TargetMode="External"/><Relationship Id="rId70" Type="http://schemas.openxmlformats.org/officeDocument/2006/relationships/hyperlink" Target="consultantplus://offline/ref=885A8B91A7098733FAF794D4F6EA562F78882F92E335037388DDD26C3A1F67AD91D991E6657CF5E39577D67517F5B50598BA3F50BAF40CeAL" TargetMode="External"/><Relationship Id="rId75" Type="http://schemas.openxmlformats.org/officeDocument/2006/relationships/hyperlink" Target="consultantplus://offline/ref=45975145AD89822EB6B1D86E76983F90636089A000ACC7D085637897D18E9400C3D08609DEE3819521C92F7FB6FB8825A571BB27C650G7m4L" TargetMode="External"/><Relationship Id="rId83" Type="http://schemas.openxmlformats.org/officeDocument/2006/relationships/hyperlink" Target="consultantplus://offline/ref=F2979DCF9C7C3B4F066A67AE2C239F0A29C0AEBBA27AD44877AFF5AD7760DB794AFFDD336F09C6002B8155AD72WBXBN" TargetMode="External"/><Relationship Id="rId88" Type="http://schemas.openxmlformats.org/officeDocument/2006/relationships/hyperlink" Target="consultantplus://offline/ref=956ABADB2D34ED6528D7F0FFEAF4B1754B6E733FCA2D1572B7DFBA9C5073BFCFD7D244C26E1390DC12039664C94586AB06C4B570857BV074K" TargetMode="External"/><Relationship Id="rId91" Type="http://schemas.openxmlformats.org/officeDocument/2006/relationships/hyperlink" Target="consultantplus://offline/ref=DD5B7EA3B927BCAEA7944E8F40FB6FF5A337EE52997E93205EE967FA204AE73B98CF15E2075A87207212F52774AC64B83C0DFD76F0A51AO3L" TargetMode="External"/><Relationship Id="rId96" Type="http://schemas.openxmlformats.org/officeDocument/2006/relationships/hyperlink" Target="consultantplus://offline/ref=0BD112EBC90BCF86447DE3FFEEC054BB44AC8E66C583BF49A425DD4D4EDFCA0854D839AD4AAAB14A84D7FFD8F65BFE99102BC619D964M7I1O" TargetMode="External"/><Relationship Id="rId111" Type="http://schemas.openxmlformats.org/officeDocument/2006/relationships/hyperlink" Target="consultantplus://offline/ref=4CB77D644F24809B727BB705EAA02A210DF0A2E50B83AB461EBC09B901DEE37757F5E8F0984AA84177771ED4A9F8F8D8942F5879F5gA77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35EDFE349F15061CC5A36DBB1491D795CAD4E027A4F9E73A70BD7490393F9BD3AA75B4523CAI1AAL" TargetMode="External"/><Relationship Id="rId23" Type="http://schemas.openxmlformats.org/officeDocument/2006/relationships/hyperlink" Target="consultantplus://offline/ref=74FFB7E7F28F1A6A97F92D767CFB73ED1ADD2F658660A7835EDA29637E51F473B7C88C8FD52DDBBC1F6CD84CAAA2BF85A2t6m9N" TargetMode="External"/><Relationship Id="rId28" Type="http://schemas.openxmlformats.org/officeDocument/2006/relationships/hyperlink" Target="consultantplus://offline/ref=74FFB7E7F28F1A6A97F9337B6A972FE21CDE766D8C34F3D354DC21312951A836E1C186D29A688FAF1C65C7t4m5N" TargetMode="External"/><Relationship Id="rId36" Type="http://schemas.openxmlformats.org/officeDocument/2006/relationships/hyperlink" Target="consultantplus://offline/ref=74FFB7E7F28F1A6A97F9337B6A972FE21DD6706F806AA4D105892F342101F226F7888AD9846C85E54F219340AAB5A384A27F6836FDtEm4N" TargetMode="External"/><Relationship Id="rId49" Type="http://schemas.openxmlformats.org/officeDocument/2006/relationships/hyperlink" Target="https://pandia.ru/text/category/proektnaya_dokumentatciya/" TargetMode="External"/><Relationship Id="rId57" Type="http://schemas.openxmlformats.org/officeDocument/2006/relationships/hyperlink" Target="https://pandia.ru/text/category/remontnie_raboti/" TargetMode="External"/><Relationship Id="rId106" Type="http://schemas.openxmlformats.org/officeDocument/2006/relationships/hyperlink" Target="consultantplus://offline/ref=16D1E7E4E1FCEF3FDFD030395CBEB49F5C02F40F27ACEB16DCFF8B07EAC1834F95C5A26DB4F0CAF27DDD041349C803523ED4E159D086P5qCF" TargetMode="External"/><Relationship Id="rId114" Type="http://schemas.openxmlformats.org/officeDocument/2006/relationships/hyperlink" Target="consultantplus://offline/ref=B65262C4154A9C22DD5319F8B4CAB308E9FADFF621E58FBABDDA57619CA8A6D92D877A7D9BDD7718cBEBG" TargetMode="External"/><Relationship Id="rId119" Type="http://schemas.openxmlformats.org/officeDocument/2006/relationships/hyperlink" Target="consultantplus://offline/ref=2696DA69161CFEF62FB2A71B7EEDFAF3767C0F4A58670D4E2AAB8CB4EBF69B5F7884FC39C274BBEC526F0D650313E5ECFFBDBFE9B109Z6U0M" TargetMode="External"/><Relationship Id="rId127" Type="http://schemas.openxmlformats.org/officeDocument/2006/relationships/footer" Target="footer1.xml"/><Relationship Id="rId10" Type="http://schemas.openxmlformats.org/officeDocument/2006/relationships/hyperlink" Target="consultantplus://offline/ref=835EDFE349F15061CC5A36DBB1491D795CAD4E027A4F9E73A70BD7490393F9BD3AA75B4522C8I1AFL" TargetMode="External"/><Relationship Id="rId31" Type="http://schemas.openxmlformats.org/officeDocument/2006/relationships/hyperlink" Target="consultantplus://offline/ref=74FFB7E7F28F1A6A97F9337B6A972FE21DD6706F806AA4D105892F342101F226E588D2D6856090B01F7BC44DAAtBm4N" TargetMode="External"/><Relationship Id="rId44" Type="http://schemas.openxmlformats.org/officeDocument/2006/relationships/hyperlink" Target="consultantplus://offline/ref=74FFB7E7F28F1A6A97F9337B6A972FE21CDE7761826BA4D105892F342101F226E588D2D6856090B01F7BC44DAAtBm4N" TargetMode="External"/><Relationship Id="rId52" Type="http://schemas.openxmlformats.org/officeDocument/2006/relationships/hyperlink" Target="https://pandia.ru/text/category/gidroizolyatciya/" TargetMode="External"/><Relationship Id="rId60" Type="http://schemas.openxmlformats.org/officeDocument/2006/relationships/hyperlink" Target="https://pandia.ru/text/category/videokamera/" TargetMode="External"/><Relationship Id="rId65" Type="http://schemas.openxmlformats.org/officeDocument/2006/relationships/hyperlink" Target="https://pandia.ru/text/category/zakoni_v_rossii/" TargetMode="External"/><Relationship Id="rId73" Type="http://schemas.openxmlformats.org/officeDocument/2006/relationships/hyperlink" Target="consultantplus://offline/ref=885A8B91A7098733FAF794D4F6EA562F78882F92E335037388DDD26C3A1F67AD91D991E56179F6EAC62DC6715EA2B91998A62050A4F7C28C02e4L" TargetMode="External"/><Relationship Id="rId78" Type="http://schemas.openxmlformats.org/officeDocument/2006/relationships/hyperlink" Target="consultantplus://offline/ref=54F9D66C3F4A83C63EC753DE50E4A3538A1CC7867464BD888E8D18727E5477A1BDA581E89542C09A09A52C5461ADFBE2647E796A72A2x4pDL" TargetMode="External"/><Relationship Id="rId81" Type="http://schemas.openxmlformats.org/officeDocument/2006/relationships/hyperlink" Target="consultantplus://offline/ref=54F9D66C3F4A83C63EC753DE50E4A3538A1CC7867464BD888E8D18727E5477A1BDA581E89542CE9A09A52C5461ADFBE2647E796A72A2x4pDL" TargetMode="External"/><Relationship Id="rId86" Type="http://schemas.openxmlformats.org/officeDocument/2006/relationships/hyperlink" Target="consultantplus://offline/ref=80DBDF6C8671A14426C6EBF3B6F7A38E149C8456E2F9FDB889227AC8895A1DA215138B913C3E16FB6F0ACADC350BC926189B255F93BA6DFFf6kFN" TargetMode="External"/><Relationship Id="rId94" Type="http://schemas.openxmlformats.org/officeDocument/2006/relationships/hyperlink" Target="consultantplus://offline/ref=4827C9EF548F29B5050FAC2CBCEAD8302C45A889A3D20BA17D2D2ECFF4012D132185217AF7864F7583CAF0BB22823892BAE95A369862W5BFO" TargetMode="External"/><Relationship Id="rId99" Type="http://schemas.openxmlformats.org/officeDocument/2006/relationships/hyperlink" Target="consultantplus://offline/ref=0BD112EBC90BCF86447DE3FFEEC054BB44AD8862C083BF49A425DD4D4EDFCA0854D839AE42A3B746D48DEFDCBF0EF5871637D819C76778B5M1I9O" TargetMode="External"/><Relationship Id="rId101" Type="http://schemas.openxmlformats.org/officeDocument/2006/relationships/hyperlink" Target="consultantplus://offline/ref=0BD112EBC90BCF86447DE3FFEEC054BB44AC8F6CC185BF49A425DD4D4EDFCA0854D839AA4BA6BC1581C2EE80FB5DE6871237DA1BD8M6ICO" TargetMode="External"/><Relationship Id="rId122" Type="http://schemas.openxmlformats.org/officeDocument/2006/relationships/hyperlink" Target="consultantplus://offline/ref=2696DA69161CFEF62FB2A71B7EEDFAF377750A4C50640D4E2AAB8CB4EBF69B5F7884FC3ACB7CBCE60D6A18745B1CE6F3E0BEA3F5B30869Z8U7M" TargetMode="External"/><Relationship Id="rId4" Type="http://schemas.openxmlformats.org/officeDocument/2006/relationships/webSettings" Target="webSettings.xml"/><Relationship Id="rId9" Type="http://schemas.openxmlformats.org/officeDocument/2006/relationships/hyperlink" Target="consultantplus://offline/ref=835EDFE349F15061CC5A36DBB1491D795CAD4E027A4F9E73A70BD7490393F9BD3AA75B4522CEI1A8L" TargetMode="External"/><Relationship Id="rId13" Type="http://schemas.openxmlformats.org/officeDocument/2006/relationships/hyperlink" Target="consultantplus://offline/ref=835EDFE349F15061CC5A36DBB1491D795DA54D0270499E73A70BD74903I9A3L" TargetMode="External"/><Relationship Id="rId18" Type="http://schemas.openxmlformats.org/officeDocument/2006/relationships/hyperlink" Target="consultantplus://offline/ref=835EDFE349F15061CC5A36DBB1491D795DAE4D0079489E73A70BD7490393F9BD3AA75B452BCC188AI5A4L" TargetMode="External"/><Relationship Id="rId39" Type="http://schemas.openxmlformats.org/officeDocument/2006/relationships/hyperlink" Target="consultantplus://offline/ref=74FFB7E7F28F1A6A97F9337B6A972FE21CD7716B8462A4D105892F342101F226F7888ADA84698CB51B6E921CEFE9B084AA7F6B37E2EEAC66t5mCN" TargetMode="External"/><Relationship Id="rId109" Type="http://schemas.openxmlformats.org/officeDocument/2006/relationships/hyperlink" Target="consultantplus://offline/ref=630AA20B2B778CCCC198F1E4E751ADC80156467B918DA20F2993443B1017FFD641642A2478F85966F10582B0D2662B055DCD5D9B12DFR9e4G" TargetMode="External"/><Relationship Id="rId34" Type="http://schemas.openxmlformats.org/officeDocument/2006/relationships/hyperlink" Target="consultantplus://offline/ref=74FFB7E7F28F1A6A97F9337B6A972FE21DD771698463A4D105892F342101F226F7888ADA846D8FB71E6E921CEFE9B084AA7F6B37E2EEAC66t5mCN" TargetMode="External"/><Relationship Id="rId50" Type="http://schemas.openxmlformats.org/officeDocument/2006/relationships/hyperlink" Target="https://pandia.ru/text/category/vladeletc/" TargetMode="External"/><Relationship Id="rId55" Type="http://schemas.openxmlformats.org/officeDocument/2006/relationships/hyperlink" Target="https://pandia.ru/text/category/almzpinizm/" TargetMode="External"/><Relationship Id="rId76" Type="http://schemas.openxmlformats.org/officeDocument/2006/relationships/hyperlink" Target="consultantplus://offline/ref=54F9D66C3F4A83C63EC753DE50E4A3538A1CC7867464BD888E8D18727E5477A1BDA581E89542C09A09A52C5461ADFBE2647E796A72A2x4pDL" TargetMode="External"/><Relationship Id="rId97" Type="http://schemas.openxmlformats.org/officeDocument/2006/relationships/hyperlink" Target="consultantplus://offline/ref=0BD112EBC90BCF86447DE3FFEEC054BB44AC8E66C583BF49A425DD4D4EDFCA0854D839AD42A3B14A84D7FFD8F65BFE99102BC619D964M7I1O" TargetMode="External"/><Relationship Id="rId104" Type="http://schemas.openxmlformats.org/officeDocument/2006/relationships/hyperlink" Target="consultantplus://offline/ref=A9D4DA689385BA7180D15CC9337865020E85396C21EBD3EFC3A62C9E90058A0D64F59B33223AF6BE239823E9C48109D1101246A778I8K5O" TargetMode="External"/><Relationship Id="rId120" Type="http://schemas.openxmlformats.org/officeDocument/2006/relationships/hyperlink" Target="consultantplus://offline/ref=2696DA69161CFEF62FB2A71B7EEDFAF3767C0F4A58670D4E2AAB8CB4EBF69B5F7884FC3ACB75B4E40F351D614A44E9F0FFA1A0E9AF0A688EZAUCM" TargetMode="External"/><Relationship Id="rId125" Type="http://schemas.openxmlformats.org/officeDocument/2006/relationships/hyperlink" Target="consultantplus://offline/ref=2696DA69161CFEF62FB2A71B7EEDFAF3767C0F4A58670D4E2AAB8CB4EBF69B5F7884FC3ACB75BBE401351D614A44E9F0FFA1A0E9AF0A688EZAUCM" TargetMode="External"/><Relationship Id="rId7" Type="http://schemas.openxmlformats.org/officeDocument/2006/relationships/image" Target="media/image1.png"/><Relationship Id="rId71" Type="http://schemas.openxmlformats.org/officeDocument/2006/relationships/hyperlink" Target="consultantplus://offline/ref=885A8B91A7098733FAF794D4F6EA562F78882F92E335037388DDD26C3A1F67AD91D991E6657CFBE39577D67517F5B50598BA3F50BAF40CeAL" TargetMode="External"/><Relationship Id="rId92" Type="http://schemas.openxmlformats.org/officeDocument/2006/relationships/hyperlink" Target="consultantplus://offline/ref=4894328366611D854E2A5EED24787D0703AF0903E15F205BB788967DDBE43EE1A0E9660D8FC1151AC4vBI" TargetMode="External"/><Relationship Id="rId2" Type="http://schemas.openxmlformats.org/officeDocument/2006/relationships/styles" Target="styles.xml"/><Relationship Id="rId29" Type="http://schemas.openxmlformats.org/officeDocument/2006/relationships/hyperlink" Target="consultantplus://offline/ref=74FFB7E7F28F1A6A97F9337B6A972FE21DD7716A8767A4D105892F342101F226E588D2D6856090B01F7BC44DAAtBm4N" TargetMode="External"/><Relationship Id="rId24" Type="http://schemas.openxmlformats.org/officeDocument/2006/relationships/hyperlink" Target="consultantplus://offline/ref=C725367DB46367682E0A802D08DDD6F2C45936769BFAE8FE31BE7C0C400198B3CDLEmAG" TargetMode="External"/><Relationship Id="rId40" Type="http://schemas.openxmlformats.org/officeDocument/2006/relationships/hyperlink" Target="consultantplus://offline/ref=74FFB7E7F28F1A6A97F9337B6A972FE21FD4716C8161A4D105892F342101F226F7888ADA84698EB2176E921CEFE9B084AA7F6B37E2EEAC66t5mCN" TargetMode="External"/><Relationship Id="rId45" Type="http://schemas.openxmlformats.org/officeDocument/2006/relationships/hyperlink" Target="https://pandia.ru/text/category/vodostok/" TargetMode="External"/><Relationship Id="rId66" Type="http://schemas.openxmlformats.org/officeDocument/2006/relationships/hyperlink" Target="https://pandia.ru/text/category/administrativnaya_otvetstvennostmz/" TargetMode="External"/><Relationship Id="rId87" Type="http://schemas.openxmlformats.org/officeDocument/2006/relationships/hyperlink" Target="consultantplus://offline/ref=80DBDF6C8671A14426C6EBF3B6F7A38E149C8456E2F9FDB889227AC8895A1DA215138B913C3E16FA6D0ACADC350BC926189B255F93BA6DFFf6kFN" TargetMode="External"/><Relationship Id="rId110" Type="http://schemas.openxmlformats.org/officeDocument/2006/relationships/hyperlink" Target="consultantplus://offline/ref=630AA20B2B778CCCC198F1E4E751ADC80156467B918DA20F2993443B1017FFD641642A2478F95D66F10582B0D2662B055DCD5D9B12DFR9e4G" TargetMode="External"/><Relationship Id="rId115" Type="http://schemas.openxmlformats.org/officeDocument/2006/relationships/hyperlink" Target="consultantplus://offline/ref=2696DA69161CFEF62FB2A71B7EEDFAF3767C0F4A58670D4E2AAB8CB4EBF69B5F7884FC39C274BBEC526F0D650313E5ECFFBDBFE9B109Z6U0M" TargetMode="External"/><Relationship Id="rId61" Type="http://schemas.openxmlformats.org/officeDocument/2006/relationships/hyperlink" Target="https://pandia.ru/text/category/bankomati/" TargetMode="External"/><Relationship Id="rId82" Type="http://schemas.openxmlformats.org/officeDocument/2006/relationships/hyperlink" Target="consultantplus://offline/ref=092804A6849A621B9D78C4A96B3826A16B759F2C64230AB0DA404D699E8D9A98EF5E052D0D8634687250B0CF6A608719B25B377A723EA324sDf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417</Pages>
  <Words>110629</Words>
  <Characters>630591</Characters>
  <Application>Microsoft Office Word</Application>
  <DocSecurity>0</DocSecurity>
  <Lines>5254</Lines>
  <Paragraphs>1479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6</cp:revision>
  <dcterms:created xsi:type="dcterms:W3CDTF">2019-03-05T06:59:00Z</dcterms:created>
  <dcterms:modified xsi:type="dcterms:W3CDTF">2019-03-11T08:47:00Z</dcterms:modified>
</cp:coreProperties>
</file>